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B0F" w:rsidRPr="00FF18F1" w:rsidRDefault="00EB0B1F" w:rsidP="00FF18F1">
      <w:pPr>
        <w:autoSpaceDE w:val="0"/>
        <w:autoSpaceDN w:val="0"/>
        <w:adjustRightInd w:val="0"/>
        <w:snapToGrid w:val="0"/>
        <w:spacing w:after="0" w:line="240" w:lineRule="auto"/>
        <w:jc w:val="center"/>
        <w:rPr>
          <w:rFonts w:ascii="Times New Roman" w:hAnsi="Times New Roman" w:cs="Times New Roman"/>
          <w:b/>
          <w:bCs/>
          <w:color w:val="000000"/>
          <w:sz w:val="20"/>
          <w:szCs w:val="28"/>
        </w:rPr>
      </w:pPr>
      <w:r w:rsidRPr="00FF18F1">
        <w:rPr>
          <w:rFonts w:ascii="Times New Roman" w:hAnsi="Times New Roman" w:cs="Times New Roman"/>
          <w:b/>
          <w:bCs/>
          <w:color w:val="000000"/>
          <w:sz w:val="20"/>
          <w:szCs w:val="28"/>
        </w:rPr>
        <w:t>Injured party</w:t>
      </w:r>
      <w:r w:rsidR="00066B8C" w:rsidRPr="00FF18F1">
        <w:rPr>
          <w:rFonts w:ascii="Times New Roman" w:hAnsi="Times New Roman" w:cs="Times New Roman"/>
          <w:b/>
          <w:bCs/>
          <w:color w:val="000000"/>
          <w:sz w:val="20"/>
          <w:szCs w:val="28"/>
        </w:rPr>
        <w:t>’s</w:t>
      </w:r>
      <w:r w:rsidR="00975B0F" w:rsidRPr="00FF18F1">
        <w:rPr>
          <w:rFonts w:ascii="Times New Roman" w:hAnsi="Times New Roman" w:cs="Times New Roman"/>
          <w:b/>
          <w:bCs/>
          <w:color w:val="000000"/>
          <w:sz w:val="20"/>
          <w:szCs w:val="28"/>
        </w:rPr>
        <w:t xml:space="preserve"> role </w:t>
      </w:r>
      <w:r w:rsidR="00BA075B" w:rsidRPr="00FF18F1">
        <w:rPr>
          <w:rFonts w:ascii="Times New Roman" w:hAnsi="Times New Roman" w:cs="Times New Roman"/>
          <w:b/>
          <w:bCs/>
          <w:color w:val="000000"/>
          <w:sz w:val="20"/>
          <w:szCs w:val="28"/>
        </w:rPr>
        <w:t xml:space="preserve">to </w:t>
      </w:r>
      <w:r w:rsidR="00C373D1" w:rsidRPr="00FF18F1">
        <w:rPr>
          <w:rFonts w:ascii="Times New Roman" w:hAnsi="Times New Roman" w:cs="Times New Roman"/>
          <w:b/>
          <w:bCs/>
          <w:color w:val="000000"/>
          <w:sz w:val="20"/>
          <w:szCs w:val="28"/>
        </w:rPr>
        <w:t>mitigate</w:t>
      </w:r>
      <w:r w:rsidR="00BA075B" w:rsidRPr="00FF18F1">
        <w:rPr>
          <w:rFonts w:ascii="Times New Roman" w:hAnsi="Times New Roman" w:cs="Times New Roman"/>
          <w:b/>
          <w:bCs/>
          <w:color w:val="000000"/>
          <w:sz w:val="20"/>
          <w:szCs w:val="28"/>
        </w:rPr>
        <w:t xml:space="preserve"> </w:t>
      </w:r>
      <w:r w:rsidR="00975B0F" w:rsidRPr="00FF18F1">
        <w:rPr>
          <w:rFonts w:ascii="Times New Roman" w:hAnsi="Times New Roman" w:cs="Times New Roman"/>
          <w:b/>
          <w:bCs/>
          <w:color w:val="000000"/>
          <w:sz w:val="20"/>
          <w:szCs w:val="28"/>
        </w:rPr>
        <w:t>damages</w:t>
      </w:r>
    </w:p>
    <w:p w:rsidR="00C76332" w:rsidRPr="00FF18F1" w:rsidRDefault="00C76332" w:rsidP="00FF18F1">
      <w:pPr>
        <w:autoSpaceDE w:val="0"/>
        <w:autoSpaceDN w:val="0"/>
        <w:adjustRightInd w:val="0"/>
        <w:snapToGrid w:val="0"/>
        <w:spacing w:after="0" w:line="240" w:lineRule="auto"/>
        <w:jc w:val="center"/>
        <w:rPr>
          <w:rFonts w:ascii="Times New Roman" w:hAnsi="Times New Roman" w:cs="Times New Roman"/>
          <w:i/>
          <w:iCs/>
          <w:color w:val="000000"/>
          <w:sz w:val="20"/>
          <w:szCs w:val="28"/>
        </w:rPr>
      </w:pPr>
    </w:p>
    <w:p w:rsidR="00975B0F" w:rsidRPr="00FF18F1" w:rsidRDefault="00066B8C" w:rsidP="00FF18F1">
      <w:pPr>
        <w:autoSpaceDE w:val="0"/>
        <w:autoSpaceDN w:val="0"/>
        <w:adjustRightInd w:val="0"/>
        <w:snapToGrid w:val="0"/>
        <w:spacing w:after="0" w:line="240" w:lineRule="auto"/>
        <w:jc w:val="center"/>
        <w:rPr>
          <w:rFonts w:ascii="Times New Roman" w:hAnsi="Times New Roman" w:cs="Times New Roman"/>
          <w:bCs/>
          <w:color w:val="000000"/>
          <w:sz w:val="20"/>
          <w:szCs w:val="20"/>
          <w:lang w:eastAsia="zh-CN"/>
        </w:rPr>
      </w:pPr>
      <w:proofErr w:type="spellStart"/>
      <w:r w:rsidRPr="00FF18F1">
        <w:rPr>
          <w:rFonts w:ascii="Times New Roman" w:hAnsi="Times New Roman" w:cs="Times New Roman"/>
          <w:bCs/>
          <w:color w:val="000000"/>
          <w:sz w:val="20"/>
          <w:szCs w:val="20"/>
        </w:rPr>
        <w:t>Qassem</w:t>
      </w:r>
      <w:proofErr w:type="spellEnd"/>
      <w:r w:rsidRPr="00FF18F1">
        <w:rPr>
          <w:rFonts w:ascii="Times New Roman" w:hAnsi="Times New Roman" w:cs="Times New Roman"/>
          <w:bCs/>
          <w:color w:val="000000"/>
          <w:sz w:val="20"/>
          <w:szCs w:val="20"/>
        </w:rPr>
        <w:t xml:space="preserve"> </w:t>
      </w:r>
      <w:proofErr w:type="spellStart"/>
      <w:r w:rsidR="00975B0F" w:rsidRPr="00FF18F1">
        <w:rPr>
          <w:rFonts w:ascii="Times New Roman" w:hAnsi="Times New Roman" w:cs="Times New Roman"/>
          <w:bCs/>
          <w:color w:val="000000"/>
          <w:sz w:val="20"/>
          <w:szCs w:val="20"/>
        </w:rPr>
        <w:t>Salman</w:t>
      </w:r>
      <w:proofErr w:type="spellEnd"/>
      <w:r w:rsidR="00975B0F" w:rsidRPr="00FF18F1">
        <w:rPr>
          <w:rFonts w:ascii="Times New Roman" w:hAnsi="Times New Roman" w:cs="Times New Roman"/>
          <w:bCs/>
          <w:color w:val="000000"/>
          <w:sz w:val="20"/>
          <w:szCs w:val="20"/>
        </w:rPr>
        <w:t xml:space="preserve"> </w:t>
      </w:r>
      <w:proofErr w:type="spellStart"/>
      <w:r w:rsidR="00975B0F" w:rsidRPr="00FF18F1">
        <w:rPr>
          <w:rFonts w:ascii="Times New Roman" w:hAnsi="Times New Roman" w:cs="Times New Roman"/>
          <w:bCs/>
          <w:color w:val="000000"/>
          <w:sz w:val="20"/>
          <w:szCs w:val="20"/>
        </w:rPr>
        <w:t>Daris</w:t>
      </w:r>
      <w:proofErr w:type="spellEnd"/>
    </w:p>
    <w:p w:rsidR="00FF18F1" w:rsidRPr="00FF18F1" w:rsidRDefault="00FF18F1" w:rsidP="00FF18F1">
      <w:pPr>
        <w:autoSpaceDE w:val="0"/>
        <w:autoSpaceDN w:val="0"/>
        <w:adjustRightInd w:val="0"/>
        <w:snapToGrid w:val="0"/>
        <w:spacing w:after="0" w:line="240" w:lineRule="auto"/>
        <w:jc w:val="center"/>
        <w:rPr>
          <w:rFonts w:ascii="Times New Roman" w:hAnsi="Times New Roman" w:cs="Times New Roman"/>
          <w:b/>
          <w:bCs/>
          <w:color w:val="000000"/>
          <w:sz w:val="20"/>
          <w:szCs w:val="20"/>
          <w:lang w:eastAsia="zh-CN"/>
        </w:rPr>
      </w:pPr>
    </w:p>
    <w:p w:rsidR="00975B0F" w:rsidRPr="00FF18F1" w:rsidRDefault="00975B0F" w:rsidP="00FF18F1">
      <w:pPr>
        <w:autoSpaceDE w:val="0"/>
        <w:autoSpaceDN w:val="0"/>
        <w:adjustRightInd w:val="0"/>
        <w:snapToGrid w:val="0"/>
        <w:spacing w:after="0" w:line="240" w:lineRule="auto"/>
        <w:jc w:val="center"/>
        <w:rPr>
          <w:rFonts w:ascii="Times New Roman" w:hAnsi="Times New Roman" w:cs="Times New Roman"/>
          <w:bCs/>
          <w:color w:val="000000"/>
          <w:sz w:val="20"/>
          <w:szCs w:val="20"/>
          <w:lang w:eastAsia="zh-CN"/>
        </w:rPr>
      </w:pPr>
      <w:r w:rsidRPr="00FF18F1">
        <w:rPr>
          <w:rFonts w:ascii="Times New Roman" w:hAnsi="Times New Roman" w:cs="Times New Roman"/>
          <w:bCs/>
          <w:color w:val="000000"/>
          <w:sz w:val="20"/>
          <w:szCs w:val="20"/>
        </w:rPr>
        <w:t xml:space="preserve">MA </w:t>
      </w:r>
      <w:r w:rsidR="00066B8C" w:rsidRPr="00FF18F1">
        <w:rPr>
          <w:rFonts w:ascii="Times New Roman" w:hAnsi="Times New Roman" w:cs="Times New Roman"/>
          <w:bCs/>
          <w:color w:val="000000"/>
          <w:sz w:val="20"/>
          <w:szCs w:val="20"/>
        </w:rPr>
        <w:t>in the field of Law, trend of Private Law at International Azad University, branch of Persian Gulf</w:t>
      </w:r>
    </w:p>
    <w:p w:rsidR="00FF18F1" w:rsidRPr="00FF18F1" w:rsidRDefault="00FF18F1" w:rsidP="00FF18F1">
      <w:pPr>
        <w:autoSpaceDE w:val="0"/>
        <w:autoSpaceDN w:val="0"/>
        <w:adjustRightInd w:val="0"/>
        <w:snapToGrid w:val="0"/>
        <w:spacing w:after="0" w:line="240" w:lineRule="auto"/>
        <w:jc w:val="center"/>
        <w:rPr>
          <w:rFonts w:ascii="Times New Roman" w:hAnsi="Times New Roman" w:cs="Times New Roman"/>
          <w:b/>
          <w:bCs/>
          <w:color w:val="000000"/>
          <w:sz w:val="20"/>
          <w:szCs w:val="20"/>
          <w:lang w:eastAsia="zh-CN"/>
        </w:rPr>
      </w:pPr>
    </w:p>
    <w:p w:rsidR="00FF18F1" w:rsidRPr="00FF18F1" w:rsidRDefault="00975B0F" w:rsidP="00FF18F1">
      <w:pPr>
        <w:autoSpaceDE w:val="0"/>
        <w:autoSpaceDN w:val="0"/>
        <w:adjustRightInd w:val="0"/>
        <w:snapToGrid w:val="0"/>
        <w:spacing w:after="0" w:line="240" w:lineRule="auto"/>
        <w:jc w:val="both"/>
        <w:rPr>
          <w:rFonts w:ascii="Times New Roman" w:hAnsi="Times New Roman" w:cs="Times New Roman"/>
          <w:b/>
          <w:bCs/>
          <w:color w:val="000000"/>
          <w:sz w:val="20"/>
          <w:szCs w:val="24"/>
          <w:lang w:eastAsia="zh-CN"/>
        </w:rPr>
      </w:pPr>
      <w:r w:rsidRPr="00FF18F1">
        <w:rPr>
          <w:rFonts w:ascii="Times New Roman" w:hAnsi="Times New Roman" w:cs="Times New Roman"/>
          <w:b/>
          <w:bCs/>
          <w:color w:val="000000"/>
          <w:sz w:val="20"/>
          <w:szCs w:val="28"/>
        </w:rPr>
        <w:t>Abstract</w:t>
      </w:r>
      <w:r w:rsidR="00FF18F1" w:rsidRPr="00FF18F1">
        <w:rPr>
          <w:rFonts w:ascii="Times New Roman" w:hAnsi="Times New Roman" w:cs="Times New Roman" w:hint="eastAsia"/>
          <w:b/>
          <w:bCs/>
          <w:color w:val="000000"/>
          <w:sz w:val="20"/>
          <w:szCs w:val="28"/>
          <w:lang w:eastAsia="zh-CN"/>
        </w:rPr>
        <w:t xml:space="preserve">: </w:t>
      </w:r>
      <w:r w:rsidR="00BA075B" w:rsidRPr="00FF18F1">
        <w:rPr>
          <w:rFonts w:ascii="Times New Roman" w:hAnsi="Times New Roman" w:cs="Times New Roman"/>
          <w:color w:val="000000"/>
          <w:sz w:val="20"/>
          <w:szCs w:val="28"/>
        </w:rPr>
        <w:t>The injured party’s o</w:t>
      </w:r>
      <w:r w:rsidRPr="00FF18F1">
        <w:rPr>
          <w:rFonts w:ascii="Times New Roman" w:hAnsi="Times New Roman" w:cs="Times New Roman"/>
          <w:color w:val="000000"/>
          <w:sz w:val="20"/>
          <w:szCs w:val="28"/>
        </w:rPr>
        <w:t xml:space="preserve">bligation to </w:t>
      </w:r>
      <w:r w:rsidR="00C373D1" w:rsidRPr="00FF18F1">
        <w:rPr>
          <w:rFonts w:ascii="Times New Roman" w:hAnsi="Times New Roman" w:cs="Times New Roman"/>
          <w:color w:val="000000"/>
          <w:sz w:val="20"/>
          <w:szCs w:val="28"/>
        </w:rPr>
        <w:t xml:space="preserve">mitigate </w:t>
      </w:r>
      <w:r w:rsidRPr="00FF18F1">
        <w:rPr>
          <w:rFonts w:ascii="Times New Roman" w:hAnsi="Times New Roman" w:cs="Times New Roman"/>
          <w:color w:val="000000"/>
          <w:sz w:val="20"/>
          <w:szCs w:val="28"/>
        </w:rPr>
        <w:t xml:space="preserve">damages </w:t>
      </w:r>
      <w:r w:rsidR="00BA075B" w:rsidRPr="00FF18F1">
        <w:rPr>
          <w:rFonts w:ascii="Times New Roman" w:hAnsi="Times New Roman" w:cs="Times New Roman"/>
          <w:color w:val="000000"/>
          <w:sz w:val="20"/>
          <w:szCs w:val="28"/>
        </w:rPr>
        <w:t xml:space="preserve">is </w:t>
      </w:r>
      <w:r w:rsidRPr="00FF18F1">
        <w:rPr>
          <w:rFonts w:ascii="Times New Roman" w:hAnsi="Times New Roman" w:cs="Times New Roman"/>
          <w:color w:val="000000"/>
          <w:sz w:val="20"/>
          <w:szCs w:val="28"/>
        </w:rPr>
        <w:t xml:space="preserve">an accepted </w:t>
      </w:r>
      <w:r w:rsidR="00BA075B" w:rsidRPr="00FF18F1">
        <w:rPr>
          <w:rFonts w:ascii="Times New Roman" w:hAnsi="Times New Roman" w:cs="Times New Roman"/>
          <w:color w:val="000000"/>
          <w:sz w:val="20"/>
          <w:szCs w:val="28"/>
        </w:rPr>
        <w:t xml:space="preserve">principle in </w:t>
      </w:r>
      <w:r w:rsidR="003258F6" w:rsidRPr="00FF18F1">
        <w:rPr>
          <w:rFonts w:ascii="Times New Roman" w:hAnsi="Times New Roman" w:cs="Times New Roman"/>
          <w:color w:val="000000"/>
          <w:sz w:val="20"/>
          <w:szCs w:val="28"/>
        </w:rPr>
        <w:t>common law</w:t>
      </w:r>
      <w:r w:rsidRPr="00FF18F1">
        <w:rPr>
          <w:rFonts w:ascii="Times New Roman" w:hAnsi="Times New Roman" w:cs="Times New Roman"/>
          <w:color w:val="000000"/>
          <w:sz w:val="20"/>
          <w:szCs w:val="28"/>
        </w:rPr>
        <w:t xml:space="preserve">, </w:t>
      </w:r>
      <w:r w:rsidR="00BA075B" w:rsidRPr="00FF18F1">
        <w:rPr>
          <w:rFonts w:ascii="Times New Roman" w:hAnsi="Times New Roman" w:cs="Times New Roman"/>
          <w:color w:val="000000"/>
          <w:sz w:val="20"/>
          <w:szCs w:val="28"/>
        </w:rPr>
        <w:t xml:space="preserve">which </w:t>
      </w:r>
      <w:r w:rsidRPr="00FF18F1">
        <w:rPr>
          <w:rFonts w:ascii="Times New Roman" w:hAnsi="Times New Roman" w:cs="Times New Roman"/>
          <w:color w:val="000000"/>
          <w:sz w:val="20"/>
          <w:szCs w:val="28"/>
        </w:rPr>
        <w:t xml:space="preserve">is a defense </w:t>
      </w:r>
      <w:r w:rsidR="00BA075B" w:rsidRPr="00FF18F1">
        <w:rPr>
          <w:rFonts w:ascii="Times New Roman" w:hAnsi="Times New Roman" w:cs="Times New Roman"/>
          <w:color w:val="000000"/>
          <w:sz w:val="20"/>
          <w:szCs w:val="28"/>
        </w:rPr>
        <w:t xml:space="preserve">by </w:t>
      </w:r>
      <w:r w:rsidRPr="00FF18F1">
        <w:rPr>
          <w:rFonts w:ascii="Times New Roman" w:hAnsi="Times New Roman" w:cs="Times New Roman"/>
          <w:color w:val="000000"/>
          <w:sz w:val="20"/>
          <w:szCs w:val="28"/>
        </w:rPr>
        <w:t xml:space="preserve">the </w:t>
      </w:r>
      <w:r w:rsidR="00BA075B" w:rsidRPr="00FF18F1">
        <w:rPr>
          <w:rFonts w:ascii="Times New Roman" w:hAnsi="Times New Roman" w:cs="Times New Roman"/>
          <w:color w:val="000000"/>
          <w:sz w:val="20"/>
          <w:szCs w:val="28"/>
        </w:rPr>
        <w:t>claimant’s</w:t>
      </w:r>
      <w:r w:rsidRPr="00FF18F1">
        <w:rPr>
          <w:rFonts w:ascii="Times New Roman" w:hAnsi="Times New Roman" w:cs="Times New Roman"/>
          <w:color w:val="000000"/>
          <w:sz w:val="20"/>
          <w:szCs w:val="28"/>
        </w:rPr>
        <w:t xml:space="preserve"> liability.</w:t>
      </w:r>
      <w:r w:rsidR="00BA075B" w:rsidRPr="00FF18F1">
        <w:rPr>
          <w:rFonts w:ascii="Times New Roman" w:hAnsi="Times New Roman" w:cs="Times New Roman"/>
          <w:color w:val="000000"/>
          <w:sz w:val="20"/>
          <w:szCs w:val="28"/>
        </w:rPr>
        <w:t xml:space="preserve"> </w:t>
      </w:r>
      <w:r w:rsidRPr="00FF18F1">
        <w:rPr>
          <w:rFonts w:ascii="Times New Roman" w:hAnsi="Times New Roman" w:cs="Times New Roman"/>
          <w:color w:val="000000"/>
          <w:sz w:val="20"/>
          <w:szCs w:val="28"/>
        </w:rPr>
        <w:t xml:space="preserve">The implication </w:t>
      </w:r>
      <w:r w:rsidR="00BA075B" w:rsidRPr="00FF18F1">
        <w:rPr>
          <w:rFonts w:ascii="Times New Roman" w:hAnsi="Times New Roman" w:cs="Times New Roman"/>
          <w:color w:val="000000"/>
          <w:sz w:val="20"/>
          <w:szCs w:val="28"/>
        </w:rPr>
        <w:t xml:space="preserve">of this principle implies </w:t>
      </w:r>
      <w:r w:rsidRPr="00FF18F1">
        <w:rPr>
          <w:rFonts w:ascii="Times New Roman" w:hAnsi="Times New Roman" w:cs="Times New Roman"/>
          <w:color w:val="000000"/>
          <w:sz w:val="20"/>
          <w:szCs w:val="28"/>
        </w:rPr>
        <w:t xml:space="preserve">that the </w:t>
      </w:r>
      <w:r w:rsidR="00BA075B" w:rsidRPr="00FF18F1">
        <w:rPr>
          <w:rFonts w:ascii="Times New Roman" w:hAnsi="Times New Roman" w:cs="Times New Roman"/>
          <w:color w:val="000000"/>
          <w:sz w:val="20"/>
          <w:szCs w:val="28"/>
        </w:rPr>
        <w:t xml:space="preserve">injured party has to officially prevent the damage or alleviate its expansion. If the </w:t>
      </w:r>
      <w:r w:rsidR="00BA075B" w:rsidRPr="00FF18F1">
        <w:rPr>
          <w:rFonts w:ascii="Times New Roman" w:hAnsi="Times New Roman" w:cs="Times New Roman"/>
          <w:sz w:val="20"/>
          <w:szCs w:val="28"/>
        </w:rPr>
        <w:t>claimant</w:t>
      </w:r>
      <w:r w:rsidR="00BA075B" w:rsidRPr="00FF18F1">
        <w:rPr>
          <w:rFonts w:ascii="Times New Roman" w:hAnsi="Times New Roman" w:cs="Times New Roman"/>
          <w:color w:val="000000"/>
          <w:sz w:val="20"/>
          <w:szCs w:val="28"/>
        </w:rPr>
        <w:t xml:space="preserve"> can prove their neglect, the claimant will be exempt of the compensation. On the one hand, t</w:t>
      </w:r>
      <w:r w:rsidRPr="00FF18F1">
        <w:rPr>
          <w:rFonts w:ascii="Times New Roman" w:hAnsi="Times New Roman" w:cs="Times New Roman"/>
          <w:color w:val="000000"/>
          <w:sz w:val="20"/>
          <w:szCs w:val="28"/>
        </w:rPr>
        <w:t>h</w:t>
      </w:r>
      <w:r w:rsidR="00BA075B" w:rsidRPr="00FF18F1">
        <w:rPr>
          <w:rFonts w:ascii="Times New Roman" w:hAnsi="Times New Roman" w:cs="Times New Roman"/>
          <w:color w:val="000000"/>
          <w:sz w:val="20"/>
          <w:szCs w:val="28"/>
        </w:rPr>
        <w:t xml:space="preserve">is </w:t>
      </w:r>
      <w:r w:rsidRPr="00FF18F1">
        <w:rPr>
          <w:rFonts w:ascii="Times New Roman" w:hAnsi="Times New Roman" w:cs="Times New Roman"/>
          <w:color w:val="000000"/>
          <w:sz w:val="20"/>
          <w:szCs w:val="28"/>
        </w:rPr>
        <w:t xml:space="preserve">analysis </w:t>
      </w:r>
      <w:r w:rsidR="00BA075B" w:rsidRPr="00FF18F1">
        <w:rPr>
          <w:rFonts w:ascii="Times New Roman" w:hAnsi="Times New Roman" w:cs="Times New Roman"/>
          <w:color w:val="000000"/>
          <w:sz w:val="20"/>
          <w:szCs w:val="28"/>
        </w:rPr>
        <w:t xml:space="preserve">of the agent in our law </w:t>
      </w:r>
      <w:r w:rsidRPr="00FF18F1">
        <w:rPr>
          <w:rFonts w:ascii="Times New Roman" w:hAnsi="Times New Roman" w:cs="Times New Roman"/>
          <w:color w:val="000000"/>
          <w:sz w:val="20"/>
          <w:szCs w:val="28"/>
        </w:rPr>
        <w:t xml:space="preserve">shows that </w:t>
      </w:r>
      <w:r w:rsidR="00BA075B" w:rsidRPr="00FF18F1">
        <w:rPr>
          <w:rFonts w:ascii="Times New Roman" w:hAnsi="Times New Roman" w:cs="Times New Roman"/>
          <w:color w:val="000000"/>
          <w:sz w:val="20"/>
          <w:szCs w:val="28"/>
        </w:rPr>
        <w:t xml:space="preserve">the </w:t>
      </w:r>
      <w:r w:rsidRPr="00FF18F1">
        <w:rPr>
          <w:rFonts w:ascii="Times New Roman" w:hAnsi="Times New Roman" w:cs="Times New Roman"/>
          <w:color w:val="000000"/>
          <w:sz w:val="20"/>
          <w:szCs w:val="28"/>
        </w:rPr>
        <w:t xml:space="preserve">enforcement </w:t>
      </w:r>
      <w:r w:rsidR="00BA075B" w:rsidRPr="00FF18F1">
        <w:rPr>
          <w:rFonts w:ascii="Times New Roman" w:hAnsi="Times New Roman" w:cs="Times New Roman"/>
          <w:color w:val="000000"/>
          <w:sz w:val="20"/>
          <w:szCs w:val="28"/>
        </w:rPr>
        <w:t xml:space="preserve">of this principle is logical and simple, and on the other hand, the main realm </w:t>
      </w:r>
      <w:r w:rsidR="003258F6" w:rsidRPr="00FF18F1">
        <w:rPr>
          <w:rFonts w:ascii="Times New Roman" w:hAnsi="Times New Roman" w:cs="Times New Roman"/>
          <w:color w:val="000000"/>
          <w:sz w:val="20"/>
          <w:szCs w:val="28"/>
        </w:rPr>
        <w:t xml:space="preserve">of the agreements </w:t>
      </w:r>
      <w:r w:rsidR="00BA075B" w:rsidRPr="00FF18F1">
        <w:rPr>
          <w:rFonts w:ascii="Times New Roman" w:hAnsi="Times New Roman" w:cs="Times New Roman"/>
          <w:color w:val="000000"/>
          <w:sz w:val="20"/>
          <w:szCs w:val="28"/>
        </w:rPr>
        <w:t>would be unfeasible</w:t>
      </w:r>
      <w:r w:rsidR="003258F6" w:rsidRPr="00FF18F1">
        <w:rPr>
          <w:rFonts w:ascii="Times New Roman" w:hAnsi="Times New Roman" w:cs="Times New Roman"/>
          <w:color w:val="000000"/>
          <w:sz w:val="20"/>
          <w:szCs w:val="28"/>
        </w:rPr>
        <w:t xml:space="preserve">. The damage treatment principle includes the necessity of the agreed subject in our law and the main compensation instead of the main agreement in common law. One interpretation illustrates the common principle in </w:t>
      </w:r>
      <w:r w:rsidRPr="00FF18F1">
        <w:rPr>
          <w:rFonts w:ascii="Times New Roman" w:hAnsi="Times New Roman" w:cs="Times New Roman"/>
          <w:color w:val="000000"/>
          <w:sz w:val="20"/>
          <w:szCs w:val="28"/>
        </w:rPr>
        <w:t xml:space="preserve">two systems </w:t>
      </w:r>
      <w:r w:rsidR="003258F6" w:rsidRPr="00FF18F1">
        <w:rPr>
          <w:rFonts w:ascii="Times New Roman" w:hAnsi="Times New Roman" w:cs="Times New Roman"/>
          <w:color w:val="000000"/>
          <w:sz w:val="20"/>
          <w:szCs w:val="28"/>
        </w:rPr>
        <w:t xml:space="preserve">is </w:t>
      </w:r>
      <w:r w:rsidRPr="00FF18F1">
        <w:rPr>
          <w:rFonts w:ascii="Times New Roman" w:hAnsi="Times New Roman" w:cs="Times New Roman"/>
          <w:color w:val="000000"/>
          <w:sz w:val="20"/>
          <w:szCs w:val="28"/>
        </w:rPr>
        <w:t xml:space="preserve">different without </w:t>
      </w:r>
      <w:r w:rsidR="003258F6" w:rsidRPr="00FF18F1">
        <w:rPr>
          <w:rFonts w:ascii="Times New Roman" w:hAnsi="Times New Roman" w:cs="Times New Roman"/>
          <w:color w:val="000000"/>
          <w:sz w:val="20"/>
          <w:szCs w:val="28"/>
        </w:rPr>
        <w:t xml:space="preserve">affecting </w:t>
      </w:r>
      <w:r w:rsidRPr="00FF18F1">
        <w:rPr>
          <w:rFonts w:ascii="Times New Roman" w:hAnsi="Times New Roman" w:cs="Times New Roman"/>
          <w:color w:val="000000"/>
          <w:sz w:val="20"/>
          <w:szCs w:val="28"/>
        </w:rPr>
        <w:t xml:space="preserve">the necessity of </w:t>
      </w:r>
      <w:r w:rsidR="003258F6" w:rsidRPr="00FF18F1">
        <w:rPr>
          <w:rFonts w:ascii="Times New Roman" w:hAnsi="Times New Roman" w:cs="Times New Roman"/>
          <w:color w:val="000000"/>
          <w:sz w:val="20"/>
          <w:szCs w:val="28"/>
        </w:rPr>
        <w:t xml:space="preserve">the claimant’s </w:t>
      </w:r>
      <w:r w:rsidRPr="00FF18F1">
        <w:rPr>
          <w:rFonts w:ascii="Times New Roman" w:hAnsi="Times New Roman" w:cs="Times New Roman"/>
          <w:color w:val="000000"/>
          <w:sz w:val="20"/>
          <w:szCs w:val="28"/>
        </w:rPr>
        <w:t>conventional treatment.</w:t>
      </w:r>
    </w:p>
    <w:p w:rsidR="007701AB" w:rsidRPr="00FF18F1" w:rsidRDefault="007701AB" w:rsidP="00FF18F1">
      <w:pPr>
        <w:autoSpaceDE w:val="0"/>
        <w:autoSpaceDN w:val="0"/>
        <w:adjustRightInd w:val="0"/>
        <w:snapToGrid w:val="0"/>
        <w:spacing w:after="0" w:line="240" w:lineRule="auto"/>
        <w:jc w:val="both"/>
        <w:rPr>
          <w:rFonts w:ascii="Times New Roman" w:hAnsi="Times New Roman" w:cs="Times New Roman"/>
          <w:sz w:val="20"/>
          <w:szCs w:val="20"/>
          <w:lang w:eastAsia="zh-CN"/>
        </w:rPr>
      </w:pPr>
      <w:r w:rsidRPr="00FF18F1">
        <w:rPr>
          <w:rFonts w:ascii="Times New Roman" w:hAnsi="Times New Roman" w:cs="Times New Roman"/>
          <w:sz w:val="20"/>
          <w:szCs w:val="20"/>
        </w:rPr>
        <w:t>[</w:t>
      </w:r>
      <w:proofErr w:type="spellStart"/>
      <w:r w:rsidR="00FF18F1" w:rsidRPr="00FF18F1">
        <w:rPr>
          <w:rFonts w:ascii="Times New Roman" w:hAnsi="Times New Roman" w:cs="Times New Roman"/>
          <w:bCs/>
          <w:color w:val="000000"/>
          <w:sz w:val="20"/>
          <w:szCs w:val="20"/>
        </w:rPr>
        <w:t>Qassem</w:t>
      </w:r>
      <w:proofErr w:type="spellEnd"/>
      <w:r w:rsidR="00FF18F1" w:rsidRPr="00FF18F1">
        <w:rPr>
          <w:rFonts w:ascii="Times New Roman" w:hAnsi="Times New Roman" w:cs="Times New Roman"/>
          <w:bCs/>
          <w:color w:val="000000"/>
          <w:sz w:val="20"/>
          <w:szCs w:val="20"/>
        </w:rPr>
        <w:t xml:space="preserve"> </w:t>
      </w:r>
      <w:proofErr w:type="spellStart"/>
      <w:r w:rsidR="00FF18F1" w:rsidRPr="00FF18F1">
        <w:rPr>
          <w:rFonts w:ascii="Times New Roman" w:hAnsi="Times New Roman" w:cs="Times New Roman"/>
          <w:bCs/>
          <w:color w:val="000000"/>
          <w:sz w:val="20"/>
          <w:szCs w:val="20"/>
        </w:rPr>
        <w:t>Salman</w:t>
      </w:r>
      <w:proofErr w:type="spellEnd"/>
      <w:r w:rsidR="00FF18F1" w:rsidRPr="00FF18F1">
        <w:rPr>
          <w:rFonts w:ascii="Times New Roman" w:hAnsi="Times New Roman" w:cs="Times New Roman"/>
          <w:bCs/>
          <w:color w:val="000000"/>
          <w:sz w:val="20"/>
          <w:szCs w:val="20"/>
        </w:rPr>
        <w:t xml:space="preserve"> </w:t>
      </w:r>
      <w:proofErr w:type="spellStart"/>
      <w:r w:rsidR="00FF18F1" w:rsidRPr="00FF18F1">
        <w:rPr>
          <w:rFonts w:ascii="Times New Roman" w:hAnsi="Times New Roman" w:cs="Times New Roman"/>
          <w:bCs/>
          <w:color w:val="000000"/>
          <w:sz w:val="20"/>
          <w:szCs w:val="20"/>
        </w:rPr>
        <w:t>Daris</w:t>
      </w:r>
      <w:proofErr w:type="spellEnd"/>
      <w:r w:rsidRPr="00FF18F1">
        <w:rPr>
          <w:rFonts w:ascii="Times New Roman" w:hAnsi="Times New Roman" w:cs="Times New Roman"/>
          <w:sz w:val="20"/>
          <w:szCs w:val="20"/>
        </w:rPr>
        <w:t xml:space="preserve">. </w:t>
      </w:r>
      <w:proofErr w:type="gramStart"/>
      <w:r w:rsidR="00FF18F1" w:rsidRPr="00FF18F1">
        <w:rPr>
          <w:rFonts w:ascii="Times New Roman" w:hAnsi="Times New Roman" w:cs="Times New Roman"/>
          <w:b/>
          <w:bCs/>
          <w:color w:val="000000"/>
          <w:sz w:val="20"/>
          <w:szCs w:val="24"/>
        </w:rPr>
        <w:t>Injured party’s role to mitigate damages</w:t>
      </w:r>
      <w:r w:rsidRPr="00FF18F1">
        <w:rPr>
          <w:rFonts w:ascii="Times New Roman" w:eastAsia="Times New Roman" w:hAnsi="Times New Roman" w:cs="Times New Roman"/>
          <w:b/>
          <w:bCs/>
          <w:sz w:val="20"/>
          <w:szCs w:val="20"/>
          <w:lang w:bidi="fa-IR"/>
        </w:rPr>
        <w:t>.</w:t>
      </w:r>
      <w:proofErr w:type="gramEnd"/>
      <w:r w:rsidRPr="00FF18F1">
        <w:rPr>
          <w:rFonts w:ascii="Times New Roman" w:hAnsi="Times New Roman" w:cs="Times New Roman" w:hint="eastAsia"/>
          <w:iCs/>
          <w:sz w:val="20"/>
          <w:szCs w:val="20"/>
        </w:rPr>
        <w:t xml:space="preserve"> </w:t>
      </w:r>
      <w:r w:rsidRPr="00FF18F1">
        <w:rPr>
          <w:rFonts w:ascii="Times New Roman" w:eastAsia="Times New Roman" w:hAnsi="Times New Roman" w:cs="Times New Roman"/>
          <w:bCs/>
          <w:i/>
          <w:sz w:val="20"/>
          <w:szCs w:val="20"/>
        </w:rPr>
        <w:t xml:space="preserve">World Rural </w:t>
      </w:r>
      <w:proofErr w:type="spellStart"/>
      <w:r w:rsidRPr="00FF18F1">
        <w:rPr>
          <w:rFonts w:ascii="Times New Roman" w:eastAsia="Times New Roman" w:hAnsi="Times New Roman" w:cs="Times New Roman"/>
          <w:bCs/>
          <w:i/>
          <w:sz w:val="20"/>
          <w:szCs w:val="20"/>
        </w:rPr>
        <w:t>Observ</w:t>
      </w:r>
      <w:proofErr w:type="spellEnd"/>
      <w:r w:rsidRPr="00FF18F1">
        <w:rPr>
          <w:rFonts w:ascii="Times New Roman" w:eastAsia="Times New Roman" w:hAnsi="Times New Roman" w:cs="Times New Roman"/>
          <w:bCs/>
          <w:sz w:val="20"/>
          <w:szCs w:val="20"/>
        </w:rPr>
        <w:t xml:space="preserve"> </w:t>
      </w:r>
      <w:r w:rsidRPr="00FF18F1">
        <w:rPr>
          <w:rFonts w:ascii="Times New Roman" w:hAnsi="Times New Roman" w:cs="Times New Roman"/>
          <w:sz w:val="20"/>
          <w:szCs w:val="20"/>
        </w:rPr>
        <w:t>201</w:t>
      </w:r>
      <w:r w:rsidRPr="00FF18F1">
        <w:rPr>
          <w:rFonts w:ascii="Times New Roman" w:hAnsi="Times New Roman" w:cs="Times New Roman" w:hint="eastAsia"/>
          <w:sz w:val="20"/>
          <w:szCs w:val="20"/>
        </w:rPr>
        <w:t>4</w:t>
      </w:r>
      <w:r w:rsidRPr="00FF18F1">
        <w:rPr>
          <w:rFonts w:ascii="Times New Roman" w:hAnsi="Times New Roman" w:cs="Times New Roman"/>
          <w:sz w:val="20"/>
          <w:szCs w:val="20"/>
        </w:rPr>
        <w:t>;</w:t>
      </w:r>
      <w:r w:rsidRPr="00FF18F1">
        <w:rPr>
          <w:rFonts w:ascii="Times New Roman" w:hAnsi="Times New Roman" w:cs="Times New Roman" w:hint="eastAsia"/>
          <w:sz w:val="20"/>
          <w:szCs w:val="20"/>
        </w:rPr>
        <w:t>6</w:t>
      </w:r>
      <w:r w:rsidRPr="00FF18F1">
        <w:rPr>
          <w:rFonts w:ascii="Times New Roman" w:hAnsi="Times New Roman" w:cs="Times New Roman"/>
          <w:sz w:val="20"/>
          <w:szCs w:val="20"/>
        </w:rPr>
        <w:t>(</w:t>
      </w:r>
      <w:r w:rsidRPr="00FF18F1">
        <w:rPr>
          <w:rFonts w:ascii="Times New Roman" w:hAnsi="Times New Roman" w:cs="Times New Roman" w:hint="eastAsia"/>
          <w:sz w:val="20"/>
          <w:szCs w:val="20"/>
        </w:rPr>
        <w:t>2</w:t>
      </w:r>
      <w:r w:rsidRPr="00FF18F1">
        <w:rPr>
          <w:rFonts w:ascii="Times New Roman" w:hAnsi="Times New Roman" w:cs="Times New Roman"/>
          <w:sz w:val="20"/>
          <w:szCs w:val="20"/>
        </w:rPr>
        <w:t>):</w:t>
      </w:r>
      <w:r w:rsidR="001A53B6">
        <w:rPr>
          <w:rFonts w:ascii="Times New Roman" w:hAnsi="Times New Roman" w:cs="Times New Roman"/>
          <w:noProof/>
          <w:sz w:val="20"/>
          <w:szCs w:val="20"/>
        </w:rPr>
        <w:t>12</w:t>
      </w:r>
      <w:r w:rsidRPr="00FF18F1">
        <w:rPr>
          <w:rFonts w:ascii="Times New Roman" w:hAnsi="Times New Roman" w:cs="Times New Roman"/>
          <w:sz w:val="20"/>
          <w:szCs w:val="20"/>
        </w:rPr>
        <w:t>-</w:t>
      </w:r>
      <w:r w:rsidR="001A53B6">
        <w:rPr>
          <w:rFonts w:ascii="Times New Roman" w:hAnsi="Times New Roman" w:cs="Times New Roman"/>
          <w:noProof/>
          <w:sz w:val="20"/>
          <w:szCs w:val="20"/>
        </w:rPr>
        <w:t>19</w:t>
      </w:r>
      <w:r w:rsidRPr="00FF18F1">
        <w:rPr>
          <w:rFonts w:ascii="Times New Roman" w:hAnsi="Times New Roman" w:cs="Times New Roman"/>
          <w:sz w:val="20"/>
          <w:szCs w:val="20"/>
        </w:rPr>
        <w:t>]</w:t>
      </w:r>
      <w:r w:rsidRPr="00FF18F1">
        <w:rPr>
          <w:rFonts w:ascii="Times New Roman" w:hAnsi="Times New Roman" w:cs="Times New Roman" w:hint="eastAsia"/>
          <w:sz w:val="20"/>
          <w:szCs w:val="20"/>
        </w:rPr>
        <w:t>.</w:t>
      </w:r>
      <w:r w:rsidRPr="00FF18F1">
        <w:rPr>
          <w:rFonts w:ascii="Times New Roman" w:hAnsi="Times New Roman" w:cs="Times New Roman"/>
          <w:sz w:val="20"/>
          <w:szCs w:val="20"/>
        </w:rPr>
        <w:t xml:space="preserve"> ISSN: 1944-6543 (Print); ISSN: 1944-6551 (Online). </w:t>
      </w:r>
      <w:hyperlink r:id="rId7" w:history="1">
        <w:r w:rsidRPr="00FF18F1">
          <w:rPr>
            <w:rStyle w:val="Hyperlink"/>
            <w:rFonts w:ascii="Times New Roman" w:hAnsi="Times New Roman" w:cs="Times New Roman"/>
            <w:sz w:val="20"/>
            <w:szCs w:val="20"/>
          </w:rPr>
          <w:t>http://www.sciencepub.net/rural</w:t>
        </w:r>
      </w:hyperlink>
      <w:r w:rsidRPr="00FF18F1">
        <w:rPr>
          <w:rFonts w:ascii="Times New Roman" w:hAnsi="Times New Roman" w:cs="Times New Roman"/>
          <w:sz w:val="20"/>
          <w:szCs w:val="20"/>
        </w:rPr>
        <w:t>.</w:t>
      </w:r>
      <w:r w:rsidRPr="00FF18F1">
        <w:rPr>
          <w:rFonts w:ascii="Times New Roman" w:hAnsi="Times New Roman" w:cs="Times New Roman" w:hint="eastAsia"/>
          <w:sz w:val="20"/>
          <w:szCs w:val="20"/>
        </w:rPr>
        <w:t xml:space="preserve"> </w:t>
      </w:r>
      <w:r w:rsidR="00FF18F1" w:rsidRPr="00FF18F1">
        <w:rPr>
          <w:rFonts w:ascii="Times New Roman" w:hAnsi="Times New Roman" w:cs="Times New Roman" w:hint="eastAsia"/>
          <w:sz w:val="20"/>
          <w:szCs w:val="20"/>
          <w:lang w:eastAsia="zh-CN"/>
        </w:rPr>
        <w:t>3</w:t>
      </w:r>
    </w:p>
    <w:p w:rsidR="001475F1" w:rsidRPr="00FF18F1" w:rsidRDefault="001475F1" w:rsidP="00FF18F1">
      <w:pPr>
        <w:autoSpaceDE w:val="0"/>
        <w:autoSpaceDN w:val="0"/>
        <w:adjustRightInd w:val="0"/>
        <w:snapToGrid w:val="0"/>
        <w:spacing w:after="0" w:line="240" w:lineRule="auto"/>
        <w:jc w:val="both"/>
        <w:rPr>
          <w:rFonts w:ascii="Times New Roman" w:hAnsi="Times New Roman" w:cs="Times New Roman"/>
          <w:i/>
          <w:iCs/>
          <w:color w:val="000000"/>
          <w:sz w:val="20"/>
          <w:szCs w:val="24"/>
        </w:rPr>
      </w:pPr>
    </w:p>
    <w:p w:rsidR="00975B0F" w:rsidRPr="00FF18F1" w:rsidRDefault="00975B0F" w:rsidP="00FF18F1">
      <w:pPr>
        <w:autoSpaceDE w:val="0"/>
        <w:autoSpaceDN w:val="0"/>
        <w:adjustRightInd w:val="0"/>
        <w:snapToGrid w:val="0"/>
        <w:spacing w:after="0" w:line="240" w:lineRule="auto"/>
        <w:jc w:val="both"/>
        <w:rPr>
          <w:rFonts w:ascii="Times New Roman" w:hAnsi="Times New Roman" w:cs="Times New Roman"/>
          <w:color w:val="000000"/>
          <w:sz w:val="20"/>
          <w:szCs w:val="24"/>
        </w:rPr>
      </w:pPr>
      <w:r w:rsidRPr="00FF18F1">
        <w:rPr>
          <w:rFonts w:ascii="Times New Roman" w:hAnsi="Times New Roman" w:cs="Times New Roman"/>
          <w:b/>
          <w:bCs/>
          <w:color w:val="000000"/>
          <w:sz w:val="20"/>
          <w:szCs w:val="24"/>
        </w:rPr>
        <w:t>Keywords</w:t>
      </w:r>
      <w:r w:rsidR="00B827C2" w:rsidRPr="00FF18F1">
        <w:rPr>
          <w:rFonts w:ascii="Times New Roman" w:hAnsi="Times New Roman" w:cs="Times New Roman"/>
          <w:b/>
          <w:bCs/>
          <w:color w:val="000000"/>
          <w:sz w:val="20"/>
          <w:szCs w:val="24"/>
        </w:rPr>
        <w:t>:</w:t>
      </w:r>
      <w:r w:rsidR="00C76332" w:rsidRPr="00FF18F1">
        <w:rPr>
          <w:rFonts w:ascii="Times New Roman" w:hAnsi="Times New Roman" w:cs="Times New Roman"/>
          <w:b/>
          <w:bCs/>
          <w:color w:val="000000"/>
          <w:sz w:val="20"/>
          <w:szCs w:val="24"/>
        </w:rPr>
        <w:t xml:space="preserve"> </w:t>
      </w:r>
      <w:r w:rsidR="003258F6" w:rsidRPr="00FF18F1">
        <w:rPr>
          <w:rFonts w:ascii="Times New Roman" w:hAnsi="Times New Roman" w:cs="Times New Roman"/>
          <w:color w:val="000000"/>
          <w:sz w:val="20"/>
          <w:szCs w:val="24"/>
        </w:rPr>
        <w:t>D</w:t>
      </w:r>
      <w:r w:rsidRPr="00FF18F1">
        <w:rPr>
          <w:rFonts w:ascii="Times New Roman" w:hAnsi="Times New Roman" w:cs="Times New Roman"/>
          <w:color w:val="000000"/>
          <w:sz w:val="20"/>
          <w:szCs w:val="24"/>
        </w:rPr>
        <w:t>amage</w:t>
      </w:r>
      <w:r w:rsidR="003258F6" w:rsidRPr="00FF18F1">
        <w:rPr>
          <w:rFonts w:ascii="Times New Roman" w:hAnsi="Times New Roman" w:cs="Times New Roman"/>
          <w:color w:val="000000"/>
          <w:sz w:val="20"/>
          <w:szCs w:val="24"/>
        </w:rPr>
        <w:t xml:space="preserve"> </w:t>
      </w:r>
      <w:r w:rsidR="00C373D1" w:rsidRPr="00FF18F1">
        <w:rPr>
          <w:rFonts w:ascii="Times New Roman" w:hAnsi="Times New Roman" w:cs="Times New Roman"/>
          <w:color w:val="000000"/>
          <w:sz w:val="20"/>
          <w:szCs w:val="24"/>
        </w:rPr>
        <w:t>mitigation</w:t>
      </w:r>
      <w:r w:rsidRPr="00FF18F1">
        <w:rPr>
          <w:rFonts w:ascii="Times New Roman" w:hAnsi="Times New Roman" w:cs="Times New Roman"/>
          <w:color w:val="000000"/>
          <w:sz w:val="20"/>
          <w:szCs w:val="24"/>
        </w:rPr>
        <w:t>, injured party, breach of contract, offense, conventional</w:t>
      </w:r>
    </w:p>
    <w:p w:rsidR="00FF18F1" w:rsidRPr="00FF18F1" w:rsidRDefault="00FF18F1" w:rsidP="00FF18F1">
      <w:pPr>
        <w:autoSpaceDE w:val="0"/>
        <w:autoSpaceDN w:val="0"/>
        <w:adjustRightInd w:val="0"/>
        <w:snapToGrid w:val="0"/>
        <w:spacing w:after="0" w:line="240" w:lineRule="auto"/>
        <w:jc w:val="both"/>
        <w:rPr>
          <w:rFonts w:ascii="Times New Roman" w:hAnsi="Times New Roman" w:cs="Times New Roman"/>
          <w:b/>
          <w:bCs/>
          <w:color w:val="000000"/>
          <w:sz w:val="20"/>
          <w:szCs w:val="24"/>
        </w:rPr>
      </w:pPr>
    </w:p>
    <w:p w:rsidR="00FF18F1" w:rsidRDefault="00FF18F1" w:rsidP="00FF18F1">
      <w:pPr>
        <w:autoSpaceDE w:val="0"/>
        <w:autoSpaceDN w:val="0"/>
        <w:adjustRightInd w:val="0"/>
        <w:snapToGrid w:val="0"/>
        <w:spacing w:after="0" w:line="240" w:lineRule="auto"/>
        <w:jc w:val="both"/>
        <w:rPr>
          <w:rFonts w:ascii="Times New Roman" w:hAnsi="Times New Roman" w:cs="Times New Roman"/>
          <w:b/>
          <w:bCs/>
          <w:color w:val="000000"/>
          <w:sz w:val="20"/>
          <w:szCs w:val="24"/>
        </w:rPr>
        <w:sectPr w:rsidR="00FF18F1" w:rsidSect="001A53B6">
          <w:headerReference w:type="default" r:id="rId8"/>
          <w:footerReference w:type="default" r:id="rId9"/>
          <w:type w:val="continuous"/>
          <w:pgSz w:w="12240" w:h="15840" w:code="1"/>
          <w:pgMar w:top="1440" w:right="1440" w:bottom="1440" w:left="1440" w:header="720" w:footer="720" w:gutter="0"/>
          <w:pgNumType w:start="12"/>
          <w:cols w:space="708"/>
          <w:docGrid w:linePitch="360"/>
        </w:sectPr>
      </w:pPr>
    </w:p>
    <w:p w:rsidR="00975B0F" w:rsidRPr="00FF18F1" w:rsidRDefault="00975B0F" w:rsidP="00FF18F1">
      <w:pPr>
        <w:autoSpaceDE w:val="0"/>
        <w:autoSpaceDN w:val="0"/>
        <w:adjustRightInd w:val="0"/>
        <w:snapToGrid w:val="0"/>
        <w:spacing w:after="0" w:line="240" w:lineRule="auto"/>
        <w:jc w:val="both"/>
        <w:rPr>
          <w:rFonts w:ascii="Times New Roman" w:hAnsi="Times New Roman" w:cs="Times New Roman"/>
          <w:b/>
          <w:bCs/>
          <w:color w:val="000000"/>
          <w:sz w:val="20"/>
          <w:szCs w:val="24"/>
        </w:rPr>
      </w:pPr>
      <w:r w:rsidRPr="00FF18F1">
        <w:rPr>
          <w:rFonts w:ascii="Times New Roman" w:hAnsi="Times New Roman" w:cs="Times New Roman"/>
          <w:b/>
          <w:bCs/>
          <w:color w:val="000000"/>
          <w:sz w:val="20"/>
          <w:szCs w:val="24"/>
        </w:rPr>
        <w:lastRenderedPageBreak/>
        <w:t>Introduction</w:t>
      </w:r>
    </w:p>
    <w:p w:rsidR="008159C9" w:rsidRPr="00FF18F1" w:rsidRDefault="00975B0F" w:rsidP="00FF18F1">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FF18F1">
        <w:rPr>
          <w:rFonts w:ascii="Times New Roman" w:hAnsi="Times New Roman" w:cs="Times New Roman"/>
          <w:color w:val="000000"/>
          <w:sz w:val="20"/>
          <w:szCs w:val="24"/>
        </w:rPr>
        <w:t xml:space="preserve">In all legal systems, the major task of law in society </w:t>
      </w:r>
      <w:r w:rsidR="0065258F" w:rsidRPr="00FF18F1">
        <w:rPr>
          <w:rFonts w:ascii="Times New Roman" w:hAnsi="Times New Roman" w:cs="Times New Roman"/>
          <w:color w:val="000000"/>
          <w:sz w:val="20"/>
          <w:szCs w:val="24"/>
        </w:rPr>
        <w:t>is the prevention</w:t>
      </w:r>
      <w:r w:rsidRPr="00FF18F1">
        <w:rPr>
          <w:rFonts w:ascii="Times New Roman" w:hAnsi="Times New Roman" w:cs="Times New Roman"/>
          <w:color w:val="000000"/>
          <w:sz w:val="20"/>
          <w:szCs w:val="24"/>
        </w:rPr>
        <w:t xml:space="preserve"> </w:t>
      </w:r>
      <w:r w:rsidR="0065258F" w:rsidRPr="00FF18F1">
        <w:rPr>
          <w:rFonts w:ascii="Times New Roman" w:hAnsi="Times New Roman" w:cs="Times New Roman"/>
          <w:color w:val="000000"/>
          <w:sz w:val="20"/>
          <w:szCs w:val="24"/>
        </w:rPr>
        <w:t xml:space="preserve">of the </w:t>
      </w:r>
      <w:r w:rsidRPr="00FF18F1">
        <w:rPr>
          <w:rFonts w:ascii="Times New Roman" w:hAnsi="Times New Roman" w:cs="Times New Roman"/>
          <w:color w:val="000000"/>
          <w:sz w:val="20"/>
          <w:szCs w:val="24"/>
        </w:rPr>
        <w:t xml:space="preserve">harmful acts </w:t>
      </w:r>
      <w:r w:rsidR="0065258F" w:rsidRPr="00FF18F1">
        <w:rPr>
          <w:rFonts w:ascii="Times New Roman" w:hAnsi="Times New Roman" w:cs="Times New Roman"/>
          <w:color w:val="000000"/>
          <w:sz w:val="20"/>
          <w:szCs w:val="24"/>
        </w:rPr>
        <w:t xml:space="preserve">and the proper </w:t>
      </w:r>
      <w:r w:rsidR="00AE3159" w:rsidRPr="00FF18F1">
        <w:rPr>
          <w:rFonts w:ascii="Times New Roman" w:hAnsi="Times New Roman" w:cs="Times New Roman"/>
          <w:color w:val="000000"/>
          <w:sz w:val="20"/>
          <w:szCs w:val="24"/>
        </w:rPr>
        <w:t>measures to</w:t>
      </w:r>
      <w:r w:rsidR="0065258F" w:rsidRPr="00FF18F1">
        <w:rPr>
          <w:rFonts w:ascii="Times New Roman" w:hAnsi="Times New Roman" w:cs="Times New Roman"/>
          <w:color w:val="000000"/>
          <w:sz w:val="20"/>
          <w:szCs w:val="24"/>
        </w:rPr>
        <w:t xml:space="preserve"> compensate </w:t>
      </w:r>
      <w:r w:rsidRPr="00FF18F1">
        <w:rPr>
          <w:rFonts w:ascii="Times New Roman" w:hAnsi="Times New Roman" w:cs="Times New Roman"/>
          <w:color w:val="000000"/>
          <w:sz w:val="20"/>
          <w:szCs w:val="24"/>
        </w:rPr>
        <w:t>the damage</w:t>
      </w:r>
      <w:r w:rsidR="0065258F" w:rsidRPr="00FF18F1">
        <w:rPr>
          <w:rFonts w:ascii="Times New Roman" w:hAnsi="Times New Roman" w:cs="Times New Roman"/>
          <w:color w:val="000000"/>
          <w:sz w:val="20"/>
          <w:szCs w:val="24"/>
        </w:rPr>
        <w:t>s</w:t>
      </w:r>
      <w:r w:rsidRPr="00FF18F1">
        <w:rPr>
          <w:rFonts w:ascii="Times New Roman" w:hAnsi="Times New Roman" w:cs="Times New Roman"/>
          <w:color w:val="000000"/>
          <w:sz w:val="20"/>
          <w:szCs w:val="24"/>
        </w:rPr>
        <w:t>,</w:t>
      </w:r>
      <w:r w:rsidR="0065258F" w:rsidRPr="00FF18F1">
        <w:rPr>
          <w:rFonts w:ascii="Times New Roman" w:hAnsi="Times New Roman" w:cs="Times New Roman"/>
          <w:color w:val="000000"/>
          <w:sz w:val="20"/>
          <w:szCs w:val="24"/>
        </w:rPr>
        <w:t xml:space="preserve"> t</w:t>
      </w:r>
      <w:r w:rsidRPr="00FF18F1">
        <w:rPr>
          <w:rFonts w:ascii="Times New Roman" w:hAnsi="Times New Roman" w:cs="Times New Roman"/>
          <w:color w:val="000000"/>
          <w:sz w:val="20"/>
          <w:szCs w:val="24"/>
        </w:rPr>
        <w:t xml:space="preserve">hus, if we say that the two </w:t>
      </w:r>
      <w:r w:rsidR="00A343D5" w:rsidRPr="00FF18F1">
        <w:rPr>
          <w:rFonts w:ascii="Times New Roman" w:hAnsi="Times New Roman" w:cs="Times New Roman"/>
          <w:color w:val="000000"/>
          <w:sz w:val="20"/>
          <w:szCs w:val="24"/>
        </w:rPr>
        <w:t xml:space="preserve">other </w:t>
      </w:r>
      <w:r w:rsidR="0065258F" w:rsidRPr="00FF18F1">
        <w:rPr>
          <w:rFonts w:ascii="Times New Roman" w:hAnsi="Times New Roman" w:cs="Times New Roman"/>
          <w:color w:val="000000"/>
          <w:sz w:val="20"/>
          <w:szCs w:val="24"/>
        </w:rPr>
        <w:t xml:space="preserve">law </w:t>
      </w:r>
      <w:r w:rsidRPr="00FF18F1">
        <w:rPr>
          <w:rFonts w:ascii="Times New Roman" w:hAnsi="Times New Roman" w:cs="Times New Roman"/>
          <w:color w:val="000000"/>
          <w:sz w:val="20"/>
          <w:szCs w:val="24"/>
        </w:rPr>
        <w:t>principles</w:t>
      </w:r>
      <w:r w:rsidR="00A343D5" w:rsidRPr="00FF18F1">
        <w:rPr>
          <w:rFonts w:ascii="Times New Roman" w:hAnsi="Times New Roman" w:cs="Times New Roman"/>
          <w:color w:val="000000"/>
          <w:sz w:val="20"/>
          <w:szCs w:val="24"/>
        </w:rPr>
        <w:t xml:space="preserve"> in </w:t>
      </w:r>
      <w:r w:rsidRPr="00FF18F1">
        <w:rPr>
          <w:rFonts w:ascii="Times New Roman" w:hAnsi="Times New Roman" w:cs="Times New Roman"/>
          <w:color w:val="000000"/>
          <w:sz w:val="20"/>
          <w:szCs w:val="24"/>
        </w:rPr>
        <w:t xml:space="preserve">respect </w:t>
      </w:r>
      <w:r w:rsidR="00A343D5" w:rsidRPr="00FF18F1">
        <w:rPr>
          <w:rFonts w:ascii="Times New Roman" w:hAnsi="Times New Roman" w:cs="Times New Roman"/>
          <w:color w:val="000000"/>
          <w:sz w:val="20"/>
          <w:szCs w:val="24"/>
        </w:rPr>
        <w:t xml:space="preserve">to tenure </w:t>
      </w:r>
      <w:r w:rsidRPr="00FF18F1">
        <w:rPr>
          <w:rFonts w:ascii="Times New Roman" w:hAnsi="Times New Roman" w:cs="Times New Roman"/>
          <w:color w:val="000000"/>
          <w:sz w:val="20"/>
          <w:szCs w:val="24"/>
        </w:rPr>
        <w:t xml:space="preserve">and </w:t>
      </w:r>
      <w:r w:rsidR="00AE3159" w:rsidRPr="00FF18F1">
        <w:rPr>
          <w:rFonts w:ascii="Times New Roman" w:hAnsi="Times New Roman" w:cs="Times New Roman"/>
          <w:color w:val="000000"/>
          <w:sz w:val="20"/>
          <w:szCs w:val="24"/>
        </w:rPr>
        <w:t>enforcing</w:t>
      </w:r>
      <w:r w:rsidR="00A343D5" w:rsidRPr="00FF18F1">
        <w:rPr>
          <w:rFonts w:ascii="Times New Roman" w:hAnsi="Times New Roman" w:cs="Times New Roman"/>
          <w:color w:val="000000"/>
          <w:sz w:val="20"/>
          <w:szCs w:val="24"/>
        </w:rPr>
        <w:t xml:space="preserve"> of </w:t>
      </w:r>
      <w:r w:rsidRPr="00FF18F1">
        <w:rPr>
          <w:rFonts w:ascii="Times New Roman" w:hAnsi="Times New Roman" w:cs="Times New Roman"/>
          <w:color w:val="000000"/>
          <w:sz w:val="20"/>
          <w:szCs w:val="24"/>
        </w:rPr>
        <w:t xml:space="preserve">contracts, </w:t>
      </w:r>
      <w:r w:rsidR="00A343D5" w:rsidRPr="00FF18F1">
        <w:rPr>
          <w:rFonts w:ascii="Times New Roman" w:hAnsi="Times New Roman" w:cs="Times New Roman"/>
          <w:color w:val="000000"/>
          <w:sz w:val="20"/>
          <w:szCs w:val="24"/>
        </w:rPr>
        <w:t xml:space="preserve">it is </w:t>
      </w:r>
      <w:r w:rsidRPr="00FF18F1">
        <w:rPr>
          <w:rFonts w:ascii="Times New Roman" w:hAnsi="Times New Roman" w:cs="Times New Roman"/>
          <w:color w:val="000000"/>
          <w:sz w:val="20"/>
          <w:szCs w:val="24"/>
        </w:rPr>
        <w:t>count</w:t>
      </w:r>
      <w:r w:rsidR="00A343D5" w:rsidRPr="00FF18F1">
        <w:rPr>
          <w:rFonts w:ascii="Times New Roman" w:hAnsi="Times New Roman" w:cs="Times New Roman"/>
          <w:color w:val="000000"/>
          <w:sz w:val="20"/>
          <w:szCs w:val="24"/>
        </w:rPr>
        <w:t xml:space="preserve">ed on the civil law, which is </w:t>
      </w:r>
      <w:r w:rsidRPr="00FF18F1">
        <w:rPr>
          <w:rFonts w:ascii="Times New Roman" w:hAnsi="Times New Roman" w:cs="Times New Roman"/>
          <w:color w:val="000000"/>
          <w:sz w:val="20"/>
          <w:szCs w:val="24"/>
        </w:rPr>
        <w:t xml:space="preserve">not </w:t>
      </w:r>
      <w:r w:rsidR="00A343D5" w:rsidRPr="00FF18F1">
        <w:rPr>
          <w:rFonts w:ascii="Times New Roman" w:hAnsi="Times New Roman" w:cs="Times New Roman"/>
          <w:color w:val="000000"/>
          <w:sz w:val="20"/>
          <w:szCs w:val="24"/>
        </w:rPr>
        <w:t>exaggeration</w:t>
      </w:r>
      <w:r w:rsidR="00AE3159" w:rsidRPr="00FF18F1">
        <w:rPr>
          <w:rFonts w:ascii="Times New Roman" w:hAnsi="Times New Roman" w:cs="Times New Roman"/>
          <w:color w:val="000000"/>
          <w:sz w:val="20"/>
          <w:szCs w:val="24"/>
        </w:rPr>
        <w:t xml:space="preserve">. </w:t>
      </w:r>
      <w:r w:rsidR="008159C9" w:rsidRPr="00FF18F1">
        <w:rPr>
          <w:rFonts w:ascii="Times New Roman" w:hAnsi="Times New Roman" w:cs="Times New Roman"/>
          <w:color w:val="000000"/>
          <w:sz w:val="20"/>
          <w:szCs w:val="24"/>
        </w:rPr>
        <w:t xml:space="preserve">Despite </w:t>
      </w:r>
      <w:r w:rsidR="00AE3159" w:rsidRPr="00FF18F1">
        <w:rPr>
          <w:rFonts w:ascii="Times New Roman" w:hAnsi="Times New Roman" w:cs="Times New Roman"/>
          <w:color w:val="000000"/>
          <w:sz w:val="20"/>
          <w:szCs w:val="24"/>
        </w:rPr>
        <w:t xml:space="preserve">the </w:t>
      </w:r>
      <w:r w:rsidR="008159C9" w:rsidRPr="00FF18F1">
        <w:rPr>
          <w:rFonts w:ascii="Times New Roman" w:hAnsi="Times New Roman" w:cs="Times New Roman"/>
          <w:color w:val="000000"/>
          <w:sz w:val="20"/>
          <w:szCs w:val="24"/>
        </w:rPr>
        <w:t xml:space="preserve">legal protection </w:t>
      </w:r>
      <w:r w:rsidR="00AE3159" w:rsidRPr="00FF18F1">
        <w:rPr>
          <w:rFonts w:ascii="Times New Roman" w:hAnsi="Times New Roman" w:cs="Times New Roman"/>
          <w:color w:val="000000"/>
          <w:sz w:val="20"/>
          <w:szCs w:val="24"/>
        </w:rPr>
        <w:t xml:space="preserve">objectives </w:t>
      </w:r>
      <w:r w:rsidR="008159C9" w:rsidRPr="00FF18F1">
        <w:rPr>
          <w:rFonts w:ascii="Times New Roman" w:hAnsi="Times New Roman" w:cs="Times New Roman"/>
          <w:color w:val="000000"/>
          <w:sz w:val="20"/>
          <w:szCs w:val="24"/>
        </w:rPr>
        <w:t>of the civil liability provisions of the injured party</w:t>
      </w:r>
      <w:r w:rsidR="00AE3159" w:rsidRPr="00FF18F1">
        <w:rPr>
          <w:rFonts w:ascii="Times New Roman" w:hAnsi="Times New Roman" w:cs="Times New Roman"/>
          <w:color w:val="000000"/>
          <w:sz w:val="20"/>
          <w:szCs w:val="24"/>
        </w:rPr>
        <w:t>, there is the</w:t>
      </w:r>
      <w:r w:rsidR="008159C9" w:rsidRPr="00FF18F1">
        <w:rPr>
          <w:rFonts w:ascii="Times New Roman" w:hAnsi="Times New Roman" w:cs="Times New Roman"/>
          <w:color w:val="000000"/>
          <w:sz w:val="20"/>
          <w:szCs w:val="24"/>
        </w:rPr>
        <w:t xml:space="preserve"> compensat</w:t>
      </w:r>
      <w:r w:rsidR="00AE3159" w:rsidRPr="00FF18F1">
        <w:rPr>
          <w:rFonts w:ascii="Times New Roman" w:hAnsi="Times New Roman" w:cs="Times New Roman"/>
          <w:color w:val="000000"/>
          <w:sz w:val="20"/>
          <w:szCs w:val="24"/>
        </w:rPr>
        <w:t>ion</w:t>
      </w:r>
      <w:r w:rsidR="008159C9" w:rsidRPr="00FF18F1">
        <w:rPr>
          <w:rFonts w:ascii="Times New Roman" w:hAnsi="Times New Roman" w:cs="Times New Roman"/>
          <w:color w:val="000000"/>
          <w:sz w:val="20"/>
          <w:szCs w:val="24"/>
        </w:rPr>
        <w:t xml:space="preserve"> for the damage </w:t>
      </w:r>
      <w:r w:rsidR="00AE3159" w:rsidRPr="00FF18F1">
        <w:rPr>
          <w:rFonts w:ascii="Times New Roman" w:hAnsi="Times New Roman" w:cs="Times New Roman"/>
          <w:color w:val="000000"/>
          <w:sz w:val="20"/>
          <w:szCs w:val="24"/>
        </w:rPr>
        <w:t>under the c</w:t>
      </w:r>
      <w:r w:rsidR="008159C9" w:rsidRPr="00FF18F1">
        <w:rPr>
          <w:rFonts w:ascii="Times New Roman" w:hAnsi="Times New Roman" w:cs="Times New Roman"/>
          <w:color w:val="000000"/>
          <w:sz w:val="20"/>
          <w:szCs w:val="24"/>
        </w:rPr>
        <w:t xml:space="preserve">ivil liability </w:t>
      </w:r>
      <w:r w:rsidR="00AE3159" w:rsidRPr="00FF18F1">
        <w:rPr>
          <w:rFonts w:ascii="Times New Roman" w:hAnsi="Times New Roman" w:cs="Times New Roman"/>
          <w:color w:val="000000"/>
          <w:sz w:val="20"/>
          <w:szCs w:val="24"/>
        </w:rPr>
        <w:t xml:space="preserve">on </w:t>
      </w:r>
      <w:r w:rsidR="008159C9" w:rsidRPr="00FF18F1">
        <w:rPr>
          <w:rFonts w:ascii="Times New Roman" w:hAnsi="Times New Roman" w:cs="Times New Roman"/>
          <w:color w:val="000000"/>
          <w:sz w:val="20"/>
          <w:szCs w:val="24"/>
        </w:rPr>
        <w:t xml:space="preserve">the amount of the loss by the injured party or its role </w:t>
      </w:r>
      <w:r w:rsidR="00AE3159" w:rsidRPr="00FF18F1">
        <w:rPr>
          <w:rFonts w:ascii="Times New Roman" w:hAnsi="Times New Roman" w:cs="Times New Roman"/>
          <w:color w:val="000000"/>
          <w:sz w:val="20"/>
          <w:szCs w:val="24"/>
        </w:rPr>
        <w:t xml:space="preserve">in </w:t>
      </w:r>
      <w:r w:rsidR="008159C9" w:rsidRPr="00FF18F1">
        <w:rPr>
          <w:rFonts w:ascii="Times New Roman" w:hAnsi="Times New Roman" w:cs="Times New Roman"/>
          <w:color w:val="000000"/>
          <w:sz w:val="20"/>
          <w:szCs w:val="24"/>
        </w:rPr>
        <w:t>increasing</w:t>
      </w:r>
      <w:r w:rsidR="00AE3159" w:rsidRPr="00FF18F1">
        <w:rPr>
          <w:rFonts w:ascii="Times New Roman" w:hAnsi="Times New Roman" w:cs="Times New Roman"/>
          <w:color w:val="000000"/>
          <w:sz w:val="20"/>
          <w:szCs w:val="24"/>
        </w:rPr>
        <w:t xml:space="preserve"> it. </w:t>
      </w:r>
      <w:r w:rsidR="008159C9" w:rsidRPr="00FF18F1">
        <w:rPr>
          <w:rFonts w:ascii="Times New Roman" w:hAnsi="Times New Roman" w:cs="Times New Roman"/>
          <w:color w:val="000000"/>
          <w:sz w:val="20"/>
          <w:szCs w:val="24"/>
        </w:rPr>
        <w:t xml:space="preserve">One important and controversial issue </w:t>
      </w:r>
      <w:r w:rsidR="00AE3159" w:rsidRPr="00FF18F1">
        <w:rPr>
          <w:rFonts w:ascii="Times New Roman" w:hAnsi="Times New Roman" w:cs="Times New Roman"/>
          <w:color w:val="000000"/>
          <w:sz w:val="20"/>
          <w:szCs w:val="24"/>
        </w:rPr>
        <w:t xml:space="preserve">is </w:t>
      </w:r>
      <w:r w:rsidR="008159C9" w:rsidRPr="00FF18F1">
        <w:rPr>
          <w:rFonts w:ascii="Times New Roman" w:hAnsi="Times New Roman" w:cs="Times New Roman"/>
          <w:color w:val="000000"/>
          <w:sz w:val="20"/>
          <w:szCs w:val="24"/>
        </w:rPr>
        <w:t>"social engineering" in the field of civic responsibility</w:t>
      </w:r>
      <w:r w:rsidR="00AE3159" w:rsidRPr="00FF18F1">
        <w:rPr>
          <w:rFonts w:ascii="Times New Roman" w:hAnsi="Times New Roman" w:cs="Times New Roman"/>
          <w:color w:val="000000"/>
          <w:sz w:val="20"/>
          <w:szCs w:val="24"/>
        </w:rPr>
        <w:t xml:space="preserve"> i</w:t>
      </w:r>
      <w:r w:rsidR="008159C9" w:rsidRPr="00FF18F1">
        <w:rPr>
          <w:rFonts w:ascii="Times New Roman" w:hAnsi="Times New Roman" w:cs="Times New Roman"/>
          <w:color w:val="000000"/>
          <w:sz w:val="20"/>
          <w:szCs w:val="24"/>
        </w:rPr>
        <w:t xml:space="preserve">n the context of the time and </w:t>
      </w:r>
      <w:r w:rsidR="00AE3159" w:rsidRPr="00FF18F1">
        <w:rPr>
          <w:rFonts w:ascii="Times New Roman" w:hAnsi="Times New Roman" w:cs="Times New Roman"/>
          <w:color w:val="000000"/>
          <w:sz w:val="20"/>
          <w:szCs w:val="24"/>
        </w:rPr>
        <w:t>particularly</w:t>
      </w:r>
      <w:r w:rsidR="008159C9" w:rsidRPr="00FF18F1">
        <w:rPr>
          <w:rFonts w:ascii="Times New Roman" w:hAnsi="Times New Roman" w:cs="Times New Roman"/>
          <w:color w:val="000000"/>
          <w:sz w:val="20"/>
          <w:szCs w:val="24"/>
        </w:rPr>
        <w:t xml:space="preserve"> the formation of the Industrial Revolution and the subsequent increasing risk</w:t>
      </w:r>
      <w:r w:rsidR="00AE3159" w:rsidRPr="00FF18F1">
        <w:rPr>
          <w:rFonts w:ascii="Times New Roman" w:hAnsi="Times New Roman" w:cs="Times New Roman"/>
          <w:color w:val="000000"/>
          <w:sz w:val="20"/>
          <w:szCs w:val="24"/>
        </w:rPr>
        <w:t xml:space="preserve">s in </w:t>
      </w:r>
      <w:r w:rsidR="008159C9" w:rsidRPr="00FF18F1">
        <w:rPr>
          <w:rFonts w:ascii="Times New Roman" w:hAnsi="Times New Roman" w:cs="Times New Roman"/>
          <w:color w:val="000000"/>
          <w:sz w:val="20"/>
          <w:szCs w:val="24"/>
        </w:rPr>
        <w:t>the different legal systems.</w:t>
      </w:r>
    </w:p>
    <w:p w:rsidR="008159C9" w:rsidRPr="00FF18F1" w:rsidRDefault="008159C9" w:rsidP="00FF18F1">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FF18F1">
        <w:rPr>
          <w:rFonts w:ascii="Times New Roman" w:hAnsi="Times New Roman" w:cs="Times New Roman"/>
          <w:color w:val="000000"/>
          <w:sz w:val="20"/>
          <w:szCs w:val="24"/>
        </w:rPr>
        <w:t xml:space="preserve">Sometimes the damage </w:t>
      </w:r>
      <w:r w:rsidR="00AE3159" w:rsidRPr="00FF18F1">
        <w:rPr>
          <w:rFonts w:ascii="Times New Roman" w:hAnsi="Times New Roman" w:cs="Times New Roman"/>
          <w:color w:val="000000"/>
          <w:sz w:val="20"/>
          <w:szCs w:val="24"/>
        </w:rPr>
        <w:t xml:space="preserve">is </w:t>
      </w:r>
      <w:r w:rsidRPr="00FF18F1">
        <w:rPr>
          <w:rFonts w:ascii="Times New Roman" w:hAnsi="Times New Roman" w:cs="Times New Roman"/>
          <w:color w:val="000000"/>
          <w:sz w:val="20"/>
          <w:szCs w:val="24"/>
        </w:rPr>
        <w:t>caused by the fault of responsibility (commitment) and the only damage</w:t>
      </w:r>
      <w:r w:rsidR="00AE3159" w:rsidRPr="00FF18F1">
        <w:rPr>
          <w:rFonts w:ascii="Times New Roman" w:hAnsi="Times New Roman" w:cs="Times New Roman"/>
          <w:color w:val="000000"/>
          <w:sz w:val="20"/>
          <w:szCs w:val="24"/>
        </w:rPr>
        <w:t xml:space="preserve"> causation is the </w:t>
      </w:r>
      <w:r w:rsidRPr="00FF18F1">
        <w:rPr>
          <w:rFonts w:ascii="Times New Roman" w:hAnsi="Times New Roman" w:cs="Times New Roman"/>
          <w:color w:val="000000"/>
          <w:sz w:val="20"/>
          <w:szCs w:val="24"/>
        </w:rPr>
        <w:t xml:space="preserve">external causes (third-party actions, blame </w:t>
      </w:r>
      <w:r w:rsidR="00AE3159" w:rsidRPr="00FF18F1">
        <w:rPr>
          <w:rFonts w:ascii="Times New Roman" w:hAnsi="Times New Roman" w:cs="Times New Roman"/>
          <w:color w:val="000000"/>
          <w:sz w:val="20"/>
          <w:szCs w:val="24"/>
        </w:rPr>
        <w:t xml:space="preserve">on </w:t>
      </w:r>
      <w:r w:rsidRPr="00FF18F1">
        <w:rPr>
          <w:rFonts w:ascii="Times New Roman" w:hAnsi="Times New Roman" w:cs="Times New Roman"/>
          <w:color w:val="000000"/>
          <w:sz w:val="20"/>
          <w:szCs w:val="24"/>
        </w:rPr>
        <w:t>the injured party</w:t>
      </w:r>
      <w:r w:rsidR="00AE3159" w:rsidRPr="00FF18F1">
        <w:rPr>
          <w:rFonts w:ascii="Times New Roman" w:hAnsi="Times New Roman" w:cs="Times New Roman"/>
          <w:color w:val="000000"/>
          <w:sz w:val="20"/>
          <w:szCs w:val="24"/>
        </w:rPr>
        <w:t>, Court of Cairo</w:t>
      </w:r>
      <w:r w:rsidRPr="00FF18F1">
        <w:rPr>
          <w:rFonts w:ascii="Times New Roman" w:hAnsi="Times New Roman" w:cs="Times New Roman"/>
          <w:color w:val="000000"/>
          <w:sz w:val="20"/>
          <w:szCs w:val="24"/>
        </w:rPr>
        <w:t>)</w:t>
      </w:r>
      <w:r w:rsidR="00AE3159" w:rsidRPr="00FF18F1">
        <w:rPr>
          <w:rFonts w:ascii="Times New Roman" w:hAnsi="Times New Roman" w:cs="Times New Roman"/>
          <w:color w:val="000000"/>
          <w:sz w:val="20"/>
          <w:szCs w:val="24"/>
        </w:rPr>
        <w:t xml:space="preserve"> a</w:t>
      </w:r>
      <w:r w:rsidRPr="00FF18F1">
        <w:rPr>
          <w:rFonts w:ascii="Times New Roman" w:hAnsi="Times New Roman" w:cs="Times New Roman"/>
          <w:color w:val="000000"/>
          <w:sz w:val="20"/>
          <w:szCs w:val="24"/>
        </w:rPr>
        <w:t xml:space="preserve">nd sometimes </w:t>
      </w:r>
      <w:r w:rsidR="00AE3159" w:rsidRPr="00FF18F1">
        <w:rPr>
          <w:rFonts w:ascii="Times New Roman" w:hAnsi="Times New Roman" w:cs="Times New Roman"/>
          <w:color w:val="000000"/>
          <w:sz w:val="20"/>
          <w:szCs w:val="24"/>
        </w:rPr>
        <w:t xml:space="preserve">in </w:t>
      </w:r>
      <w:r w:rsidRPr="00FF18F1">
        <w:rPr>
          <w:rFonts w:ascii="Times New Roman" w:hAnsi="Times New Roman" w:cs="Times New Roman"/>
          <w:color w:val="000000"/>
          <w:sz w:val="20"/>
          <w:szCs w:val="24"/>
        </w:rPr>
        <w:t xml:space="preserve">multiple causes, the occurrence of losses </w:t>
      </w:r>
      <w:r w:rsidR="00AE3159" w:rsidRPr="00FF18F1">
        <w:rPr>
          <w:rFonts w:ascii="Times New Roman" w:hAnsi="Times New Roman" w:cs="Times New Roman"/>
          <w:color w:val="000000"/>
          <w:sz w:val="20"/>
          <w:szCs w:val="24"/>
        </w:rPr>
        <w:t xml:space="preserve">is </w:t>
      </w:r>
      <w:r w:rsidRPr="00FF18F1">
        <w:rPr>
          <w:rFonts w:ascii="Times New Roman" w:hAnsi="Times New Roman" w:cs="Times New Roman"/>
          <w:color w:val="000000"/>
          <w:sz w:val="20"/>
          <w:szCs w:val="24"/>
        </w:rPr>
        <w:t>involved.</w:t>
      </w:r>
      <w:r w:rsidR="00AE3159" w:rsidRPr="00FF18F1">
        <w:rPr>
          <w:rFonts w:ascii="Times New Roman" w:hAnsi="Times New Roman" w:cs="Times New Roman"/>
          <w:color w:val="000000"/>
          <w:sz w:val="20"/>
          <w:szCs w:val="24"/>
        </w:rPr>
        <w:t xml:space="preserve"> The a</w:t>
      </w:r>
      <w:r w:rsidRPr="00FF18F1">
        <w:rPr>
          <w:rFonts w:ascii="Times New Roman" w:hAnsi="Times New Roman" w:cs="Times New Roman"/>
          <w:color w:val="000000"/>
          <w:sz w:val="20"/>
          <w:szCs w:val="24"/>
        </w:rPr>
        <w:t>rgument is that the entrance to the injured party</w:t>
      </w:r>
      <w:r w:rsidR="00AE3159" w:rsidRPr="00FF18F1">
        <w:rPr>
          <w:rFonts w:ascii="Times New Roman" w:hAnsi="Times New Roman" w:cs="Times New Roman"/>
          <w:color w:val="000000"/>
          <w:sz w:val="20"/>
          <w:szCs w:val="24"/>
        </w:rPr>
        <w:t xml:space="preserve">’s liability </w:t>
      </w:r>
      <w:r w:rsidRPr="00FF18F1">
        <w:rPr>
          <w:rFonts w:ascii="Times New Roman" w:hAnsi="Times New Roman" w:cs="Times New Roman"/>
          <w:color w:val="000000"/>
          <w:sz w:val="20"/>
          <w:szCs w:val="24"/>
        </w:rPr>
        <w:t>may play a role for compensation from other caus</w:t>
      </w:r>
      <w:r w:rsidR="00AE3159" w:rsidRPr="00FF18F1">
        <w:rPr>
          <w:rFonts w:ascii="Times New Roman" w:hAnsi="Times New Roman" w:cs="Times New Roman"/>
          <w:color w:val="000000"/>
          <w:sz w:val="20"/>
          <w:szCs w:val="24"/>
        </w:rPr>
        <w:t>ation</w:t>
      </w:r>
      <w:r w:rsidRPr="00FF18F1">
        <w:rPr>
          <w:rFonts w:ascii="Times New Roman" w:hAnsi="Times New Roman" w:cs="Times New Roman"/>
          <w:color w:val="000000"/>
          <w:sz w:val="20"/>
          <w:szCs w:val="24"/>
        </w:rPr>
        <w:t>s</w:t>
      </w:r>
      <w:r w:rsidR="00AE3159" w:rsidRPr="00FF18F1">
        <w:rPr>
          <w:rFonts w:ascii="Times New Roman" w:hAnsi="Times New Roman" w:cs="Times New Roman"/>
          <w:color w:val="000000"/>
          <w:sz w:val="20"/>
          <w:szCs w:val="24"/>
        </w:rPr>
        <w:t xml:space="preserve"> o</w:t>
      </w:r>
      <w:r w:rsidRPr="00FF18F1">
        <w:rPr>
          <w:rFonts w:ascii="Times New Roman" w:hAnsi="Times New Roman" w:cs="Times New Roman"/>
          <w:color w:val="000000"/>
          <w:sz w:val="20"/>
          <w:szCs w:val="24"/>
        </w:rPr>
        <w:t>r the fault of the injured party</w:t>
      </w:r>
      <w:r w:rsidR="00AE3159" w:rsidRPr="00FF18F1">
        <w:rPr>
          <w:rFonts w:ascii="Times New Roman" w:hAnsi="Times New Roman" w:cs="Times New Roman"/>
          <w:color w:val="000000"/>
          <w:sz w:val="20"/>
          <w:szCs w:val="24"/>
        </w:rPr>
        <w:t xml:space="preserve"> that is </w:t>
      </w:r>
      <w:r w:rsidRPr="00FF18F1">
        <w:rPr>
          <w:rFonts w:ascii="Times New Roman" w:hAnsi="Times New Roman" w:cs="Times New Roman"/>
          <w:color w:val="000000"/>
          <w:sz w:val="20"/>
          <w:szCs w:val="24"/>
        </w:rPr>
        <w:t>called the liability</w:t>
      </w:r>
      <w:r w:rsidR="00AE3159" w:rsidRPr="00FF18F1">
        <w:rPr>
          <w:rFonts w:ascii="Times New Roman" w:hAnsi="Times New Roman" w:cs="Times New Roman"/>
          <w:color w:val="000000"/>
          <w:sz w:val="20"/>
          <w:szCs w:val="24"/>
        </w:rPr>
        <w:t xml:space="preserve"> and </w:t>
      </w:r>
      <w:r w:rsidRPr="00FF18F1">
        <w:rPr>
          <w:rFonts w:ascii="Times New Roman" w:hAnsi="Times New Roman" w:cs="Times New Roman"/>
          <w:color w:val="000000"/>
          <w:sz w:val="20"/>
          <w:szCs w:val="24"/>
        </w:rPr>
        <w:t>shall be exempt.</w:t>
      </w:r>
      <w:r w:rsidR="00AE3159" w:rsidRPr="00FF18F1">
        <w:rPr>
          <w:rFonts w:ascii="Times New Roman" w:hAnsi="Times New Roman" w:cs="Times New Roman"/>
          <w:color w:val="000000"/>
          <w:sz w:val="20"/>
          <w:szCs w:val="24"/>
        </w:rPr>
        <w:t xml:space="preserve"> </w:t>
      </w:r>
      <w:r w:rsidRPr="00FF18F1">
        <w:rPr>
          <w:rFonts w:ascii="Times New Roman" w:hAnsi="Times New Roman" w:cs="Times New Roman"/>
          <w:color w:val="000000"/>
          <w:sz w:val="20"/>
          <w:szCs w:val="24"/>
        </w:rPr>
        <w:t xml:space="preserve">In other words, </w:t>
      </w:r>
      <w:r w:rsidR="00AE3159" w:rsidRPr="00FF18F1">
        <w:rPr>
          <w:rFonts w:ascii="Times New Roman" w:hAnsi="Times New Roman" w:cs="Times New Roman"/>
          <w:color w:val="000000"/>
          <w:sz w:val="20"/>
          <w:szCs w:val="24"/>
        </w:rPr>
        <w:t xml:space="preserve">the claimant’s </w:t>
      </w:r>
      <w:r w:rsidRPr="00FF18F1">
        <w:rPr>
          <w:rFonts w:ascii="Times New Roman" w:hAnsi="Times New Roman" w:cs="Times New Roman"/>
          <w:color w:val="000000"/>
          <w:sz w:val="20"/>
          <w:szCs w:val="24"/>
        </w:rPr>
        <w:t>loss</w:t>
      </w:r>
      <w:r w:rsidR="00AE3159" w:rsidRPr="00FF18F1">
        <w:rPr>
          <w:rFonts w:ascii="Times New Roman" w:hAnsi="Times New Roman" w:cs="Times New Roman"/>
          <w:color w:val="000000"/>
          <w:sz w:val="20"/>
          <w:szCs w:val="24"/>
        </w:rPr>
        <w:t xml:space="preserve"> could be </w:t>
      </w:r>
      <w:r w:rsidRPr="00FF18F1">
        <w:rPr>
          <w:rFonts w:ascii="Times New Roman" w:hAnsi="Times New Roman" w:cs="Times New Roman"/>
          <w:color w:val="000000"/>
          <w:sz w:val="20"/>
          <w:szCs w:val="24"/>
        </w:rPr>
        <w:t>attribut</w:t>
      </w:r>
      <w:r w:rsidR="00AE3159" w:rsidRPr="00FF18F1">
        <w:rPr>
          <w:rFonts w:ascii="Times New Roman" w:hAnsi="Times New Roman" w:cs="Times New Roman"/>
          <w:color w:val="000000"/>
          <w:sz w:val="20"/>
          <w:szCs w:val="24"/>
        </w:rPr>
        <w:t>ed</w:t>
      </w:r>
      <w:r w:rsidRPr="00FF18F1">
        <w:rPr>
          <w:rFonts w:ascii="Times New Roman" w:hAnsi="Times New Roman" w:cs="Times New Roman"/>
          <w:color w:val="000000"/>
          <w:sz w:val="20"/>
          <w:szCs w:val="24"/>
        </w:rPr>
        <w:t xml:space="preserve"> to the injured party</w:t>
      </w:r>
      <w:r w:rsidR="00AE3159" w:rsidRPr="00FF18F1">
        <w:rPr>
          <w:rFonts w:ascii="Times New Roman" w:hAnsi="Times New Roman" w:cs="Times New Roman"/>
          <w:color w:val="000000"/>
          <w:sz w:val="20"/>
          <w:szCs w:val="24"/>
        </w:rPr>
        <w:t>’s fault a</w:t>
      </w:r>
      <w:r w:rsidRPr="00FF18F1">
        <w:rPr>
          <w:rFonts w:ascii="Times New Roman" w:hAnsi="Times New Roman" w:cs="Times New Roman"/>
          <w:color w:val="000000"/>
          <w:sz w:val="20"/>
          <w:szCs w:val="24"/>
        </w:rPr>
        <w:t xml:space="preserve">nd their influence on the rate of losses </w:t>
      </w:r>
      <w:r w:rsidR="00AE3159" w:rsidRPr="00FF18F1">
        <w:rPr>
          <w:rFonts w:ascii="Times New Roman" w:hAnsi="Times New Roman" w:cs="Times New Roman"/>
          <w:color w:val="000000"/>
          <w:sz w:val="20"/>
          <w:szCs w:val="24"/>
        </w:rPr>
        <w:t xml:space="preserve">rather </w:t>
      </w:r>
      <w:r w:rsidRPr="00FF18F1">
        <w:rPr>
          <w:rFonts w:ascii="Times New Roman" w:hAnsi="Times New Roman" w:cs="Times New Roman"/>
          <w:color w:val="000000"/>
          <w:sz w:val="20"/>
          <w:szCs w:val="24"/>
        </w:rPr>
        <w:t xml:space="preserve">than their deductible </w:t>
      </w:r>
      <w:r w:rsidR="00AE3159" w:rsidRPr="00FF18F1">
        <w:rPr>
          <w:rFonts w:ascii="Times New Roman" w:hAnsi="Times New Roman" w:cs="Times New Roman"/>
          <w:color w:val="000000"/>
          <w:sz w:val="20"/>
          <w:szCs w:val="24"/>
        </w:rPr>
        <w:t>demand</w:t>
      </w:r>
      <w:r w:rsidRPr="00FF18F1">
        <w:rPr>
          <w:rFonts w:ascii="Times New Roman" w:hAnsi="Times New Roman" w:cs="Times New Roman"/>
          <w:color w:val="000000"/>
          <w:sz w:val="20"/>
          <w:szCs w:val="24"/>
        </w:rPr>
        <w:t>.</w:t>
      </w:r>
    </w:p>
    <w:p w:rsidR="008159C9" w:rsidRPr="00FF18F1" w:rsidRDefault="008159C9" w:rsidP="00FF18F1">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FF18F1">
        <w:rPr>
          <w:rFonts w:ascii="Times New Roman" w:hAnsi="Times New Roman" w:cs="Times New Roman"/>
          <w:color w:val="000000"/>
          <w:sz w:val="20"/>
          <w:szCs w:val="24"/>
        </w:rPr>
        <w:t xml:space="preserve">Here we point out how </w:t>
      </w:r>
      <w:r w:rsidR="00AE3159" w:rsidRPr="00FF18F1">
        <w:rPr>
          <w:rFonts w:ascii="Times New Roman" w:hAnsi="Times New Roman" w:cs="Times New Roman"/>
          <w:color w:val="000000"/>
          <w:sz w:val="20"/>
          <w:szCs w:val="24"/>
        </w:rPr>
        <w:t xml:space="preserve">the injured party’s </w:t>
      </w:r>
      <w:r w:rsidRPr="00FF18F1">
        <w:rPr>
          <w:rFonts w:ascii="Times New Roman" w:hAnsi="Times New Roman" w:cs="Times New Roman"/>
          <w:color w:val="000000"/>
          <w:sz w:val="20"/>
          <w:szCs w:val="24"/>
        </w:rPr>
        <w:t xml:space="preserve">fault and </w:t>
      </w:r>
      <w:r w:rsidR="00AE3159" w:rsidRPr="00FF18F1">
        <w:rPr>
          <w:rFonts w:ascii="Times New Roman" w:hAnsi="Times New Roman" w:cs="Times New Roman"/>
          <w:color w:val="000000"/>
          <w:sz w:val="20"/>
          <w:szCs w:val="24"/>
        </w:rPr>
        <w:t xml:space="preserve">their agreement and </w:t>
      </w:r>
      <w:r w:rsidRPr="00FF18F1">
        <w:rPr>
          <w:rFonts w:ascii="Times New Roman" w:hAnsi="Times New Roman" w:cs="Times New Roman"/>
          <w:color w:val="000000"/>
          <w:sz w:val="20"/>
          <w:szCs w:val="24"/>
        </w:rPr>
        <w:t>the role of the injured party</w:t>
      </w:r>
      <w:r w:rsidR="00AE3159" w:rsidRPr="00FF18F1">
        <w:rPr>
          <w:rFonts w:ascii="Times New Roman" w:hAnsi="Times New Roman" w:cs="Times New Roman"/>
          <w:color w:val="000000"/>
          <w:sz w:val="20"/>
          <w:szCs w:val="24"/>
        </w:rPr>
        <w:t>’s measures</w:t>
      </w:r>
      <w:r w:rsidRPr="00FF18F1">
        <w:rPr>
          <w:rFonts w:ascii="Times New Roman" w:hAnsi="Times New Roman" w:cs="Times New Roman"/>
          <w:color w:val="000000"/>
          <w:sz w:val="20"/>
          <w:szCs w:val="24"/>
        </w:rPr>
        <w:t xml:space="preserve"> </w:t>
      </w:r>
      <w:r w:rsidR="00AE3159" w:rsidRPr="00FF18F1">
        <w:rPr>
          <w:rFonts w:ascii="Times New Roman" w:hAnsi="Times New Roman" w:cs="Times New Roman"/>
          <w:color w:val="000000"/>
          <w:sz w:val="20"/>
          <w:szCs w:val="24"/>
        </w:rPr>
        <w:t xml:space="preserve">to confront </w:t>
      </w:r>
      <w:r w:rsidRPr="00FF18F1">
        <w:rPr>
          <w:rFonts w:ascii="Times New Roman" w:hAnsi="Times New Roman" w:cs="Times New Roman"/>
          <w:color w:val="000000"/>
          <w:sz w:val="20"/>
          <w:szCs w:val="24"/>
        </w:rPr>
        <w:t>his actions (</w:t>
      </w:r>
      <w:r w:rsidR="00AE3159" w:rsidRPr="00FF18F1">
        <w:rPr>
          <w:rFonts w:ascii="Times New Roman" w:hAnsi="Times New Roman" w:cs="Times New Roman"/>
          <w:color w:val="000000"/>
          <w:sz w:val="20"/>
          <w:szCs w:val="24"/>
        </w:rPr>
        <w:t>dealing with d</w:t>
      </w:r>
      <w:r w:rsidRPr="00FF18F1">
        <w:rPr>
          <w:rFonts w:ascii="Times New Roman" w:hAnsi="Times New Roman" w:cs="Times New Roman"/>
          <w:color w:val="000000"/>
          <w:sz w:val="20"/>
          <w:szCs w:val="24"/>
        </w:rPr>
        <w:t>amage)</w:t>
      </w:r>
      <w:r w:rsidR="00AE3159" w:rsidRPr="00FF18F1">
        <w:rPr>
          <w:rFonts w:ascii="Times New Roman" w:hAnsi="Times New Roman" w:cs="Times New Roman"/>
          <w:color w:val="000000"/>
          <w:sz w:val="20"/>
          <w:szCs w:val="24"/>
        </w:rPr>
        <w:t xml:space="preserve"> and the doer’s </w:t>
      </w:r>
      <w:r w:rsidRPr="00FF18F1">
        <w:rPr>
          <w:rFonts w:ascii="Times New Roman" w:hAnsi="Times New Roman" w:cs="Times New Roman"/>
          <w:color w:val="000000"/>
          <w:sz w:val="20"/>
          <w:szCs w:val="24"/>
        </w:rPr>
        <w:t xml:space="preserve">fault </w:t>
      </w:r>
      <w:r w:rsidR="00AE3159" w:rsidRPr="00FF18F1">
        <w:rPr>
          <w:rFonts w:ascii="Times New Roman" w:hAnsi="Times New Roman" w:cs="Times New Roman"/>
          <w:color w:val="000000"/>
          <w:sz w:val="20"/>
          <w:szCs w:val="24"/>
        </w:rPr>
        <w:t xml:space="preserve">has </w:t>
      </w:r>
      <w:r w:rsidRPr="00FF18F1">
        <w:rPr>
          <w:rFonts w:ascii="Times New Roman" w:hAnsi="Times New Roman" w:cs="Times New Roman"/>
          <w:color w:val="000000"/>
          <w:sz w:val="20"/>
          <w:szCs w:val="24"/>
        </w:rPr>
        <w:t>harmful act</w:t>
      </w:r>
      <w:r w:rsidR="00AE3159" w:rsidRPr="00FF18F1">
        <w:rPr>
          <w:rFonts w:ascii="Times New Roman" w:hAnsi="Times New Roman" w:cs="Times New Roman"/>
          <w:color w:val="000000"/>
          <w:sz w:val="20"/>
          <w:szCs w:val="24"/>
        </w:rPr>
        <w:t xml:space="preserve"> in the event of damage to </w:t>
      </w:r>
      <w:r w:rsidRPr="00FF18F1">
        <w:rPr>
          <w:rFonts w:ascii="Times New Roman" w:hAnsi="Times New Roman" w:cs="Times New Roman"/>
          <w:color w:val="000000"/>
          <w:sz w:val="20"/>
          <w:szCs w:val="24"/>
        </w:rPr>
        <w:t>be compensated.</w:t>
      </w:r>
      <w:r w:rsidR="00AE3159" w:rsidRPr="00FF18F1">
        <w:rPr>
          <w:rFonts w:ascii="Times New Roman" w:hAnsi="Times New Roman" w:cs="Times New Roman"/>
          <w:color w:val="000000"/>
          <w:sz w:val="20"/>
          <w:szCs w:val="24"/>
        </w:rPr>
        <w:t xml:space="preserve"> Does the person provide </w:t>
      </w:r>
      <w:r w:rsidRPr="00FF18F1">
        <w:rPr>
          <w:rFonts w:ascii="Times New Roman" w:hAnsi="Times New Roman" w:cs="Times New Roman"/>
          <w:color w:val="000000"/>
          <w:sz w:val="20"/>
          <w:szCs w:val="24"/>
        </w:rPr>
        <w:t xml:space="preserve">their own </w:t>
      </w:r>
      <w:r w:rsidR="00AE3159" w:rsidRPr="00FF18F1">
        <w:rPr>
          <w:rFonts w:ascii="Times New Roman" w:hAnsi="Times New Roman" w:cs="Times New Roman"/>
          <w:color w:val="000000"/>
          <w:sz w:val="20"/>
          <w:szCs w:val="24"/>
        </w:rPr>
        <w:t xml:space="preserve">urge </w:t>
      </w:r>
      <w:r w:rsidRPr="00FF18F1">
        <w:rPr>
          <w:rFonts w:ascii="Times New Roman" w:hAnsi="Times New Roman" w:cs="Times New Roman"/>
          <w:color w:val="000000"/>
          <w:sz w:val="20"/>
          <w:szCs w:val="24"/>
        </w:rPr>
        <w:t>in this regard</w:t>
      </w:r>
      <w:r w:rsidR="00AE3159" w:rsidRPr="00FF18F1">
        <w:rPr>
          <w:rFonts w:ascii="Times New Roman" w:hAnsi="Times New Roman" w:cs="Times New Roman"/>
          <w:color w:val="000000"/>
          <w:sz w:val="20"/>
          <w:szCs w:val="24"/>
        </w:rPr>
        <w:t xml:space="preserve"> to know the other party as liable</w:t>
      </w:r>
      <w:r w:rsidRPr="00FF18F1">
        <w:rPr>
          <w:rFonts w:ascii="Times New Roman" w:hAnsi="Times New Roman" w:cs="Times New Roman"/>
          <w:color w:val="000000"/>
          <w:sz w:val="20"/>
          <w:szCs w:val="24"/>
        </w:rPr>
        <w:t xml:space="preserve"> </w:t>
      </w:r>
      <w:r w:rsidR="00AE3159" w:rsidRPr="00FF18F1">
        <w:rPr>
          <w:rFonts w:ascii="Times New Roman" w:hAnsi="Times New Roman" w:cs="Times New Roman"/>
          <w:color w:val="000000"/>
          <w:sz w:val="20"/>
          <w:szCs w:val="24"/>
        </w:rPr>
        <w:t>and require compensation?</w:t>
      </w:r>
    </w:p>
    <w:p w:rsidR="008159C9" w:rsidRPr="00FF18F1" w:rsidRDefault="00AE3159" w:rsidP="00FF18F1">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FF18F1">
        <w:rPr>
          <w:rFonts w:ascii="Times New Roman" w:hAnsi="Times New Roman" w:cs="Times New Roman"/>
          <w:color w:val="000000"/>
          <w:sz w:val="20"/>
          <w:szCs w:val="24"/>
        </w:rPr>
        <w:lastRenderedPageBreak/>
        <w:t>Our n</w:t>
      </w:r>
      <w:r w:rsidR="008159C9" w:rsidRPr="00FF18F1">
        <w:rPr>
          <w:rFonts w:ascii="Times New Roman" w:hAnsi="Times New Roman" w:cs="Times New Roman"/>
          <w:color w:val="000000"/>
          <w:sz w:val="20"/>
          <w:szCs w:val="24"/>
        </w:rPr>
        <w:t>ational legislat</w:t>
      </w:r>
      <w:r w:rsidRPr="00FF18F1">
        <w:rPr>
          <w:rFonts w:ascii="Times New Roman" w:hAnsi="Times New Roman" w:cs="Times New Roman"/>
          <w:color w:val="000000"/>
          <w:sz w:val="20"/>
          <w:szCs w:val="24"/>
        </w:rPr>
        <w:t>or</w:t>
      </w:r>
      <w:r w:rsidR="008159C9" w:rsidRPr="00FF18F1">
        <w:rPr>
          <w:rFonts w:ascii="Times New Roman" w:hAnsi="Times New Roman" w:cs="Times New Roman"/>
          <w:color w:val="000000"/>
          <w:sz w:val="20"/>
          <w:szCs w:val="24"/>
        </w:rPr>
        <w:t xml:space="preserve"> in relation to the subject of this study, however, pursuant to paragraph 3 of Article 4 of the Civil Liability Act 1339,</w:t>
      </w:r>
      <w:r w:rsidRPr="00FF18F1">
        <w:rPr>
          <w:rFonts w:ascii="Times New Roman" w:hAnsi="Times New Roman" w:cs="Times New Roman"/>
          <w:color w:val="000000"/>
          <w:sz w:val="20"/>
          <w:szCs w:val="24"/>
        </w:rPr>
        <w:t xml:space="preserve"> w</w:t>
      </w:r>
      <w:r w:rsidR="008159C9" w:rsidRPr="00FF18F1">
        <w:rPr>
          <w:rFonts w:ascii="Times New Roman" w:hAnsi="Times New Roman" w:cs="Times New Roman"/>
          <w:color w:val="000000"/>
          <w:sz w:val="20"/>
          <w:szCs w:val="24"/>
        </w:rPr>
        <w:t>ithout mandat</w:t>
      </w:r>
      <w:r w:rsidRPr="00FF18F1">
        <w:rPr>
          <w:rFonts w:ascii="Times New Roman" w:hAnsi="Times New Roman" w:cs="Times New Roman"/>
          <w:color w:val="000000"/>
          <w:sz w:val="20"/>
          <w:szCs w:val="24"/>
        </w:rPr>
        <w:t>ing</w:t>
      </w:r>
      <w:r w:rsidR="008159C9" w:rsidRPr="00FF18F1">
        <w:rPr>
          <w:rFonts w:ascii="Times New Roman" w:hAnsi="Times New Roman" w:cs="Times New Roman"/>
          <w:color w:val="000000"/>
          <w:sz w:val="20"/>
          <w:szCs w:val="24"/>
        </w:rPr>
        <w:t xml:space="preserve"> </w:t>
      </w:r>
      <w:r w:rsidRPr="00FF18F1">
        <w:rPr>
          <w:rFonts w:ascii="Times New Roman" w:hAnsi="Times New Roman" w:cs="Times New Roman"/>
          <w:color w:val="000000"/>
          <w:sz w:val="20"/>
          <w:szCs w:val="24"/>
        </w:rPr>
        <w:t xml:space="preserve">on </w:t>
      </w:r>
      <w:r w:rsidR="008159C9" w:rsidRPr="00FF18F1">
        <w:rPr>
          <w:rFonts w:ascii="Times New Roman" w:hAnsi="Times New Roman" w:cs="Times New Roman"/>
          <w:color w:val="000000"/>
          <w:sz w:val="20"/>
          <w:szCs w:val="24"/>
        </w:rPr>
        <w:t xml:space="preserve">the courts </w:t>
      </w:r>
      <w:r w:rsidRPr="00FF18F1">
        <w:rPr>
          <w:rFonts w:ascii="Times New Roman" w:hAnsi="Times New Roman" w:cs="Times New Roman"/>
          <w:color w:val="000000"/>
          <w:sz w:val="20"/>
          <w:szCs w:val="24"/>
        </w:rPr>
        <w:t xml:space="preserve">has given </w:t>
      </w:r>
      <w:r w:rsidR="008159C9" w:rsidRPr="00FF18F1">
        <w:rPr>
          <w:rFonts w:ascii="Times New Roman" w:hAnsi="Times New Roman" w:cs="Times New Roman"/>
          <w:color w:val="000000"/>
          <w:sz w:val="20"/>
          <w:szCs w:val="24"/>
        </w:rPr>
        <w:t>the authority</w:t>
      </w:r>
      <w:r w:rsidRPr="00FF18F1">
        <w:rPr>
          <w:rFonts w:ascii="Times New Roman" w:hAnsi="Times New Roman" w:cs="Times New Roman"/>
          <w:color w:val="000000"/>
          <w:sz w:val="20"/>
          <w:szCs w:val="24"/>
        </w:rPr>
        <w:t xml:space="preserve"> to the courts to provide </w:t>
      </w:r>
      <w:r w:rsidR="00DA2620" w:rsidRPr="00FF18F1">
        <w:rPr>
          <w:rFonts w:ascii="Times New Roman" w:hAnsi="Times New Roman" w:cs="Times New Roman"/>
          <w:color w:val="000000"/>
          <w:sz w:val="20"/>
          <w:szCs w:val="24"/>
        </w:rPr>
        <w:t xml:space="preserve">facilitation on the damage for the injured party and intensifies the damage, for which the damage doer gets discount. </w:t>
      </w:r>
      <w:r w:rsidR="008159C9" w:rsidRPr="00FF18F1">
        <w:rPr>
          <w:rFonts w:ascii="Times New Roman" w:hAnsi="Times New Roman" w:cs="Times New Roman"/>
          <w:color w:val="000000"/>
          <w:sz w:val="20"/>
          <w:szCs w:val="24"/>
        </w:rPr>
        <w:t xml:space="preserve">The compensatory </w:t>
      </w:r>
      <w:r w:rsidR="00DA2620" w:rsidRPr="00FF18F1">
        <w:rPr>
          <w:rFonts w:ascii="Times New Roman" w:hAnsi="Times New Roman" w:cs="Times New Roman"/>
          <w:color w:val="000000"/>
          <w:sz w:val="20"/>
          <w:szCs w:val="24"/>
        </w:rPr>
        <w:t xml:space="preserve">damages mitigate </w:t>
      </w:r>
      <w:r w:rsidR="008159C9" w:rsidRPr="00FF18F1">
        <w:rPr>
          <w:rFonts w:ascii="Times New Roman" w:hAnsi="Times New Roman" w:cs="Times New Roman"/>
          <w:color w:val="000000"/>
          <w:sz w:val="20"/>
          <w:szCs w:val="24"/>
        </w:rPr>
        <w:t xml:space="preserve">the </w:t>
      </w:r>
      <w:proofErr w:type="gramStart"/>
      <w:r w:rsidR="00DA2620" w:rsidRPr="00FF18F1">
        <w:rPr>
          <w:rFonts w:ascii="Times New Roman" w:hAnsi="Times New Roman" w:cs="Times New Roman"/>
          <w:color w:val="000000"/>
          <w:sz w:val="20"/>
          <w:szCs w:val="24"/>
        </w:rPr>
        <w:t>loss</w:t>
      </w:r>
      <w:proofErr w:type="gramEnd"/>
      <w:r w:rsidR="00DA2620" w:rsidRPr="00FF18F1">
        <w:rPr>
          <w:rFonts w:ascii="Times New Roman" w:hAnsi="Times New Roman" w:cs="Times New Roman"/>
          <w:color w:val="000000"/>
          <w:sz w:val="20"/>
          <w:szCs w:val="24"/>
        </w:rPr>
        <w:t xml:space="preserve"> rate under </w:t>
      </w:r>
      <w:r w:rsidR="008159C9" w:rsidRPr="00FF18F1">
        <w:rPr>
          <w:rFonts w:ascii="Times New Roman" w:hAnsi="Times New Roman" w:cs="Times New Roman"/>
          <w:color w:val="000000"/>
          <w:sz w:val="20"/>
          <w:szCs w:val="24"/>
        </w:rPr>
        <w:t xml:space="preserve">justice </w:t>
      </w:r>
      <w:r w:rsidR="00DA2620" w:rsidRPr="00FF18F1">
        <w:rPr>
          <w:rFonts w:ascii="Times New Roman" w:hAnsi="Times New Roman" w:cs="Times New Roman"/>
          <w:color w:val="000000"/>
          <w:sz w:val="20"/>
          <w:szCs w:val="24"/>
        </w:rPr>
        <w:t xml:space="preserve">according to </w:t>
      </w:r>
      <w:r w:rsidR="008159C9" w:rsidRPr="00FF18F1">
        <w:rPr>
          <w:rFonts w:ascii="Times New Roman" w:hAnsi="Times New Roman" w:cs="Times New Roman"/>
          <w:color w:val="000000"/>
          <w:sz w:val="20"/>
          <w:szCs w:val="24"/>
        </w:rPr>
        <w:t>conditions of each event, but th</w:t>
      </w:r>
      <w:r w:rsidR="00DA2620" w:rsidRPr="00FF18F1">
        <w:rPr>
          <w:rFonts w:ascii="Times New Roman" w:hAnsi="Times New Roman" w:cs="Times New Roman"/>
          <w:color w:val="000000"/>
          <w:sz w:val="20"/>
          <w:szCs w:val="24"/>
        </w:rPr>
        <w:t>is</w:t>
      </w:r>
      <w:r w:rsidR="008159C9" w:rsidRPr="00FF18F1">
        <w:rPr>
          <w:rFonts w:ascii="Times New Roman" w:hAnsi="Times New Roman" w:cs="Times New Roman"/>
          <w:color w:val="000000"/>
          <w:sz w:val="20"/>
          <w:szCs w:val="24"/>
        </w:rPr>
        <w:t xml:space="preserve"> </w:t>
      </w:r>
      <w:r w:rsidR="000E6093" w:rsidRPr="00FF18F1">
        <w:rPr>
          <w:rFonts w:ascii="Times New Roman" w:hAnsi="Times New Roman" w:cs="Times New Roman"/>
          <w:color w:val="000000"/>
          <w:sz w:val="20"/>
          <w:szCs w:val="24"/>
        </w:rPr>
        <w:t>indisputable</w:t>
      </w:r>
      <w:r w:rsidR="008159C9" w:rsidRPr="00FF18F1">
        <w:rPr>
          <w:rFonts w:ascii="Times New Roman" w:hAnsi="Times New Roman" w:cs="Times New Roman"/>
          <w:color w:val="000000"/>
          <w:sz w:val="20"/>
          <w:szCs w:val="24"/>
        </w:rPr>
        <w:t xml:space="preserve"> benefit</w:t>
      </w:r>
      <w:r w:rsidR="00DA2620" w:rsidRPr="00FF18F1">
        <w:rPr>
          <w:rFonts w:ascii="Times New Roman" w:hAnsi="Times New Roman" w:cs="Times New Roman"/>
          <w:color w:val="000000"/>
          <w:sz w:val="20"/>
          <w:szCs w:val="24"/>
        </w:rPr>
        <w:t xml:space="preserve"> </w:t>
      </w:r>
      <w:r w:rsidR="008159C9" w:rsidRPr="00FF18F1">
        <w:rPr>
          <w:rFonts w:ascii="Times New Roman" w:hAnsi="Times New Roman" w:cs="Times New Roman"/>
          <w:color w:val="000000"/>
          <w:sz w:val="20"/>
          <w:szCs w:val="24"/>
        </w:rPr>
        <w:t xml:space="preserve">has </w:t>
      </w:r>
      <w:r w:rsidR="00DA2620" w:rsidRPr="00FF18F1">
        <w:rPr>
          <w:rFonts w:ascii="Times New Roman" w:hAnsi="Times New Roman" w:cs="Times New Roman"/>
          <w:color w:val="000000"/>
          <w:sz w:val="20"/>
          <w:szCs w:val="24"/>
        </w:rPr>
        <w:t xml:space="preserve">some </w:t>
      </w:r>
      <w:r w:rsidR="008159C9" w:rsidRPr="00FF18F1">
        <w:rPr>
          <w:rFonts w:ascii="Times New Roman" w:hAnsi="Times New Roman" w:cs="Times New Roman"/>
          <w:color w:val="000000"/>
          <w:sz w:val="20"/>
          <w:szCs w:val="24"/>
        </w:rPr>
        <w:t>defects.</w:t>
      </w:r>
      <w:r w:rsidR="000E6093" w:rsidRPr="00FF18F1">
        <w:rPr>
          <w:rFonts w:ascii="Times New Roman" w:hAnsi="Times New Roman" w:cs="Times New Roman"/>
          <w:color w:val="000000"/>
          <w:sz w:val="20"/>
          <w:szCs w:val="24"/>
        </w:rPr>
        <w:t xml:space="preserve"> </w:t>
      </w:r>
      <w:r w:rsidR="008159C9" w:rsidRPr="00FF18F1">
        <w:rPr>
          <w:rFonts w:ascii="Times New Roman" w:hAnsi="Times New Roman" w:cs="Times New Roman"/>
          <w:color w:val="000000"/>
          <w:sz w:val="20"/>
          <w:szCs w:val="24"/>
        </w:rPr>
        <w:t xml:space="preserve">On the other hand, Article 365 of the </w:t>
      </w:r>
      <w:r w:rsidR="000E6093" w:rsidRPr="00FF18F1">
        <w:rPr>
          <w:rFonts w:ascii="Times New Roman" w:hAnsi="Times New Roman" w:cs="Times New Roman"/>
          <w:color w:val="000000"/>
          <w:sz w:val="20"/>
          <w:szCs w:val="24"/>
        </w:rPr>
        <w:t xml:space="preserve">Islamic </w:t>
      </w:r>
      <w:r w:rsidR="008159C9" w:rsidRPr="00FF18F1">
        <w:rPr>
          <w:rFonts w:ascii="Times New Roman" w:hAnsi="Times New Roman" w:cs="Times New Roman"/>
          <w:color w:val="000000"/>
          <w:sz w:val="20"/>
          <w:szCs w:val="24"/>
        </w:rPr>
        <w:t>Penal Code</w:t>
      </w:r>
      <w:r w:rsidR="000E6093" w:rsidRPr="00FF18F1">
        <w:rPr>
          <w:rFonts w:ascii="Times New Roman" w:hAnsi="Times New Roman" w:cs="Times New Roman"/>
          <w:color w:val="000000"/>
          <w:sz w:val="20"/>
          <w:szCs w:val="24"/>
        </w:rPr>
        <w:t xml:space="preserve"> enacted </w:t>
      </w:r>
      <w:r w:rsidR="008159C9" w:rsidRPr="00FF18F1">
        <w:rPr>
          <w:rFonts w:ascii="Times New Roman" w:hAnsi="Times New Roman" w:cs="Times New Roman"/>
          <w:color w:val="000000"/>
          <w:sz w:val="20"/>
          <w:szCs w:val="24"/>
        </w:rPr>
        <w:t xml:space="preserve">in December </w:t>
      </w:r>
      <w:r w:rsidR="000E6093" w:rsidRPr="00FF18F1">
        <w:rPr>
          <w:rFonts w:ascii="Times New Roman" w:hAnsi="Times New Roman" w:cs="Times New Roman"/>
          <w:color w:val="000000"/>
          <w:sz w:val="20"/>
          <w:szCs w:val="24"/>
        </w:rPr>
        <w:t>1991</w:t>
      </w:r>
      <w:r w:rsidR="008159C9" w:rsidRPr="00FF18F1">
        <w:rPr>
          <w:rFonts w:ascii="Times New Roman" w:hAnsi="Times New Roman" w:cs="Times New Roman"/>
          <w:color w:val="000000"/>
          <w:sz w:val="20"/>
          <w:szCs w:val="24"/>
        </w:rPr>
        <w:t xml:space="preserve">, </w:t>
      </w:r>
      <w:r w:rsidR="000E6093" w:rsidRPr="00FF18F1">
        <w:rPr>
          <w:rFonts w:ascii="Times New Roman" w:hAnsi="Times New Roman" w:cs="Times New Roman"/>
          <w:color w:val="000000"/>
          <w:sz w:val="20"/>
          <w:szCs w:val="24"/>
        </w:rPr>
        <w:t xml:space="preserve">the legislator consider the effect rate on both </w:t>
      </w:r>
      <w:r w:rsidR="008159C9" w:rsidRPr="00FF18F1">
        <w:rPr>
          <w:rFonts w:ascii="Times New Roman" w:hAnsi="Times New Roman" w:cs="Times New Roman"/>
          <w:color w:val="000000"/>
          <w:sz w:val="20"/>
          <w:szCs w:val="24"/>
        </w:rPr>
        <w:t xml:space="preserve">injured party and </w:t>
      </w:r>
      <w:r w:rsidR="000E6093" w:rsidRPr="00FF18F1">
        <w:rPr>
          <w:rFonts w:ascii="Times New Roman" w:hAnsi="Times New Roman" w:cs="Times New Roman"/>
          <w:color w:val="000000"/>
          <w:sz w:val="20"/>
          <w:szCs w:val="24"/>
        </w:rPr>
        <w:t xml:space="preserve">loss agent </w:t>
      </w:r>
      <w:r w:rsidR="008159C9" w:rsidRPr="00FF18F1">
        <w:rPr>
          <w:rFonts w:ascii="Times New Roman" w:hAnsi="Times New Roman" w:cs="Times New Roman"/>
          <w:color w:val="000000"/>
          <w:sz w:val="20"/>
          <w:szCs w:val="24"/>
        </w:rPr>
        <w:t xml:space="preserve">given the occurrence of loss to </w:t>
      </w:r>
      <w:r w:rsidR="000E6093" w:rsidRPr="00FF18F1">
        <w:rPr>
          <w:rFonts w:ascii="Times New Roman" w:hAnsi="Times New Roman" w:cs="Times New Roman"/>
          <w:color w:val="000000"/>
          <w:sz w:val="20"/>
          <w:szCs w:val="24"/>
        </w:rPr>
        <w:t xml:space="preserve">the </w:t>
      </w:r>
      <w:r w:rsidR="008159C9" w:rsidRPr="00FF18F1">
        <w:rPr>
          <w:rFonts w:ascii="Times New Roman" w:hAnsi="Times New Roman" w:cs="Times New Roman"/>
          <w:color w:val="000000"/>
          <w:sz w:val="20"/>
          <w:szCs w:val="24"/>
        </w:rPr>
        <w:t xml:space="preserve">injured party, </w:t>
      </w:r>
      <w:r w:rsidR="000E6093" w:rsidRPr="00FF18F1">
        <w:rPr>
          <w:rFonts w:ascii="Times New Roman" w:hAnsi="Times New Roman" w:cs="Times New Roman"/>
          <w:color w:val="000000"/>
          <w:sz w:val="20"/>
          <w:szCs w:val="24"/>
        </w:rPr>
        <w:t xml:space="preserve">as </w:t>
      </w:r>
      <w:r w:rsidR="008159C9" w:rsidRPr="00FF18F1">
        <w:rPr>
          <w:rFonts w:ascii="Times New Roman" w:hAnsi="Times New Roman" w:cs="Times New Roman"/>
          <w:color w:val="000000"/>
          <w:sz w:val="20"/>
          <w:szCs w:val="24"/>
        </w:rPr>
        <w:t>note</w:t>
      </w:r>
      <w:r w:rsidR="000E6093" w:rsidRPr="00FF18F1">
        <w:rPr>
          <w:rFonts w:ascii="Times New Roman" w:hAnsi="Times New Roman" w:cs="Times New Roman"/>
          <w:color w:val="000000"/>
          <w:sz w:val="20"/>
          <w:szCs w:val="24"/>
        </w:rPr>
        <w:t xml:space="preserve">s </w:t>
      </w:r>
      <w:r w:rsidR="008159C9" w:rsidRPr="00FF18F1">
        <w:rPr>
          <w:rFonts w:ascii="Times New Roman" w:hAnsi="Times New Roman" w:cs="Times New Roman"/>
          <w:color w:val="000000"/>
          <w:sz w:val="20"/>
          <w:szCs w:val="24"/>
        </w:rPr>
        <w:t>that</w:t>
      </w:r>
      <w:r w:rsidR="000E6093" w:rsidRPr="00FF18F1">
        <w:rPr>
          <w:rFonts w:ascii="Times New Roman" w:hAnsi="Times New Roman" w:cs="Times New Roman"/>
          <w:color w:val="000000"/>
          <w:sz w:val="20"/>
          <w:szCs w:val="24"/>
        </w:rPr>
        <w:t>:</w:t>
      </w:r>
    </w:p>
    <w:p w:rsidR="008159C9" w:rsidRPr="00FF18F1" w:rsidRDefault="008159C9" w:rsidP="00FF18F1">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FF18F1">
        <w:rPr>
          <w:rFonts w:ascii="Times New Roman" w:hAnsi="Times New Roman" w:cs="Times New Roman"/>
          <w:color w:val="000000"/>
          <w:sz w:val="20"/>
          <w:szCs w:val="24"/>
        </w:rPr>
        <w:t xml:space="preserve">If </w:t>
      </w:r>
      <w:r w:rsidR="000E6093" w:rsidRPr="00FF18F1">
        <w:rPr>
          <w:rFonts w:ascii="Times New Roman" w:hAnsi="Times New Roman" w:cs="Times New Roman"/>
          <w:color w:val="000000"/>
          <w:sz w:val="20"/>
          <w:szCs w:val="24"/>
        </w:rPr>
        <w:t xml:space="preserve">some </w:t>
      </w:r>
      <w:r w:rsidRPr="00FF18F1">
        <w:rPr>
          <w:rFonts w:ascii="Times New Roman" w:hAnsi="Times New Roman" w:cs="Times New Roman"/>
          <w:color w:val="000000"/>
          <w:sz w:val="20"/>
          <w:szCs w:val="24"/>
        </w:rPr>
        <w:t xml:space="preserve">people </w:t>
      </w:r>
      <w:r w:rsidR="000E6093" w:rsidRPr="00FF18F1">
        <w:rPr>
          <w:rFonts w:ascii="Times New Roman" w:hAnsi="Times New Roman" w:cs="Times New Roman"/>
          <w:color w:val="000000"/>
          <w:sz w:val="20"/>
          <w:szCs w:val="24"/>
        </w:rPr>
        <w:t xml:space="preserve">get </w:t>
      </w:r>
      <w:r w:rsidRPr="00FF18F1">
        <w:rPr>
          <w:rFonts w:ascii="Times New Roman" w:hAnsi="Times New Roman" w:cs="Times New Roman"/>
          <w:color w:val="000000"/>
          <w:sz w:val="20"/>
          <w:szCs w:val="24"/>
        </w:rPr>
        <w:t>damage</w:t>
      </w:r>
      <w:r w:rsidR="000E6093" w:rsidRPr="00FF18F1">
        <w:rPr>
          <w:rFonts w:ascii="Times New Roman" w:hAnsi="Times New Roman" w:cs="Times New Roman"/>
          <w:color w:val="000000"/>
          <w:sz w:val="20"/>
          <w:szCs w:val="24"/>
        </w:rPr>
        <w:t>d or injured</w:t>
      </w:r>
      <w:r w:rsidRPr="00FF18F1">
        <w:rPr>
          <w:rFonts w:ascii="Times New Roman" w:hAnsi="Times New Roman" w:cs="Times New Roman"/>
          <w:color w:val="000000"/>
          <w:sz w:val="20"/>
          <w:szCs w:val="24"/>
        </w:rPr>
        <w:t>, the</w:t>
      </w:r>
      <w:r w:rsidR="000E6093" w:rsidRPr="00FF18F1">
        <w:rPr>
          <w:rFonts w:ascii="Times New Roman" w:hAnsi="Times New Roman" w:cs="Times New Roman"/>
          <w:color w:val="000000"/>
          <w:sz w:val="20"/>
          <w:szCs w:val="24"/>
        </w:rPr>
        <w:t>y</w:t>
      </w:r>
      <w:r w:rsidRPr="00FF18F1">
        <w:rPr>
          <w:rFonts w:ascii="Times New Roman" w:hAnsi="Times New Roman" w:cs="Times New Roman"/>
          <w:color w:val="000000"/>
          <w:sz w:val="20"/>
          <w:szCs w:val="24"/>
        </w:rPr>
        <w:t xml:space="preserve"> </w:t>
      </w:r>
      <w:r w:rsidR="000C517D" w:rsidRPr="00FF18F1">
        <w:rPr>
          <w:rFonts w:ascii="Times New Roman" w:hAnsi="Times New Roman" w:cs="Times New Roman"/>
          <w:color w:val="000000"/>
          <w:sz w:val="20"/>
          <w:szCs w:val="24"/>
        </w:rPr>
        <w:t xml:space="preserve">are equally liable for the </w:t>
      </w:r>
      <w:r w:rsidRPr="00FF18F1">
        <w:rPr>
          <w:rFonts w:ascii="Times New Roman" w:hAnsi="Times New Roman" w:cs="Times New Roman"/>
          <w:color w:val="000000"/>
          <w:sz w:val="20"/>
          <w:szCs w:val="24"/>
        </w:rPr>
        <w:t>damage.</w:t>
      </w:r>
    </w:p>
    <w:p w:rsidR="00FF18F1" w:rsidRPr="00FF18F1" w:rsidRDefault="000C517D" w:rsidP="00FF18F1">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FF18F1">
        <w:rPr>
          <w:rFonts w:ascii="Times New Roman" w:hAnsi="Times New Roman" w:cs="Times New Roman"/>
          <w:color w:val="000000"/>
          <w:sz w:val="20"/>
          <w:szCs w:val="24"/>
        </w:rPr>
        <w:t xml:space="preserve">Only in </w:t>
      </w:r>
      <w:r w:rsidR="008159C9" w:rsidRPr="00FF18F1">
        <w:rPr>
          <w:rFonts w:ascii="Times New Roman" w:hAnsi="Times New Roman" w:cs="Times New Roman"/>
          <w:color w:val="000000"/>
          <w:sz w:val="20"/>
          <w:szCs w:val="24"/>
        </w:rPr>
        <w:t>Article 165</w:t>
      </w:r>
      <w:r w:rsidRPr="00FF18F1">
        <w:rPr>
          <w:rFonts w:ascii="Times New Roman" w:hAnsi="Times New Roman" w:cs="Times New Roman"/>
          <w:color w:val="000000"/>
          <w:sz w:val="20"/>
          <w:szCs w:val="24"/>
        </w:rPr>
        <w:t xml:space="preserve"> of the marine</w:t>
      </w:r>
      <w:r w:rsidR="008159C9" w:rsidRPr="00FF18F1">
        <w:rPr>
          <w:rFonts w:ascii="Times New Roman" w:hAnsi="Times New Roman" w:cs="Times New Roman"/>
          <w:color w:val="000000"/>
          <w:sz w:val="20"/>
          <w:szCs w:val="24"/>
        </w:rPr>
        <w:t xml:space="preserve"> law </w:t>
      </w:r>
      <w:r w:rsidRPr="00FF18F1">
        <w:rPr>
          <w:rFonts w:ascii="Times New Roman" w:hAnsi="Times New Roman" w:cs="Times New Roman"/>
          <w:color w:val="000000"/>
          <w:sz w:val="20"/>
          <w:szCs w:val="24"/>
        </w:rPr>
        <w:t xml:space="preserve">enacted in </w:t>
      </w:r>
      <w:r w:rsidR="008159C9" w:rsidRPr="00FF18F1">
        <w:rPr>
          <w:rFonts w:ascii="Times New Roman" w:hAnsi="Times New Roman" w:cs="Times New Roman"/>
          <w:color w:val="000000"/>
          <w:sz w:val="20"/>
          <w:szCs w:val="24"/>
        </w:rPr>
        <w:t xml:space="preserve">October </w:t>
      </w:r>
      <w:r w:rsidRPr="00FF18F1">
        <w:rPr>
          <w:rFonts w:ascii="Times New Roman" w:hAnsi="Times New Roman" w:cs="Times New Roman"/>
          <w:color w:val="000000"/>
          <w:sz w:val="20"/>
          <w:szCs w:val="24"/>
        </w:rPr>
        <w:t>1964, the l</w:t>
      </w:r>
      <w:r w:rsidR="008159C9" w:rsidRPr="00FF18F1">
        <w:rPr>
          <w:rFonts w:ascii="Times New Roman" w:hAnsi="Times New Roman" w:cs="Times New Roman"/>
          <w:color w:val="000000"/>
          <w:sz w:val="20"/>
          <w:szCs w:val="24"/>
        </w:rPr>
        <w:t xml:space="preserve">egislator </w:t>
      </w:r>
      <w:r w:rsidRPr="00FF18F1">
        <w:rPr>
          <w:rFonts w:ascii="Times New Roman" w:hAnsi="Times New Roman" w:cs="Times New Roman"/>
          <w:color w:val="000000"/>
          <w:sz w:val="20"/>
          <w:szCs w:val="24"/>
        </w:rPr>
        <w:t xml:space="preserve">knows the </w:t>
      </w:r>
      <w:r w:rsidR="008159C9" w:rsidRPr="00FF18F1">
        <w:rPr>
          <w:rFonts w:ascii="Times New Roman" w:hAnsi="Times New Roman" w:cs="Times New Roman"/>
          <w:color w:val="000000"/>
          <w:sz w:val="20"/>
          <w:szCs w:val="24"/>
        </w:rPr>
        <w:t>damage to the injured party</w:t>
      </w:r>
      <w:r w:rsidRPr="00FF18F1">
        <w:rPr>
          <w:rFonts w:ascii="Times New Roman" w:hAnsi="Times New Roman" w:cs="Times New Roman"/>
          <w:color w:val="000000"/>
          <w:sz w:val="20"/>
          <w:szCs w:val="24"/>
        </w:rPr>
        <w:t>’s fault to compensate</w:t>
      </w:r>
      <w:r w:rsidR="008159C9" w:rsidRPr="00FF18F1">
        <w:rPr>
          <w:rFonts w:ascii="Times New Roman" w:hAnsi="Times New Roman" w:cs="Times New Roman"/>
          <w:color w:val="000000"/>
          <w:sz w:val="20"/>
          <w:szCs w:val="24"/>
        </w:rPr>
        <w:t>.</w:t>
      </w:r>
      <w:r w:rsidRPr="00FF18F1">
        <w:rPr>
          <w:rFonts w:ascii="Times New Roman" w:hAnsi="Times New Roman" w:cs="Times New Roman"/>
          <w:color w:val="000000"/>
          <w:sz w:val="20"/>
          <w:szCs w:val="24"/>
        </w:rPr>
        <w:t xml:space="preserve"> </w:t>
      </w:r>
      <w:r w:rsidR="008159C9" w:rsidRPr="00FF18F1">
        <w:rPr>
          <w:rFonts w:ascii="Times New Roman" w:hAnsi="Times New Roman" w:cs="Times New Roman"/>
          <w:color w:val="000000"/>
          <w:sz w:val="20"/>
          <w:szCs w:val="24"/>
        </w:rPr>
        <w:t>Th</w:t>
      </w:r>
      <w:r w:rsidRPr="00FF18F1">
        <w:rPr>
          <w:rFonts w:ascii="Times New Roman" w:hAnsi="Times New Roman" w:cs="Times New Roman"/>
          <w:color w:val="000000"/>
          <w:sz w:val="20"/>
          <w:szCs w:val="24"/>
        </w:rPr>
        <w:t>is</w:t>
      </w:r>
      <w:r w:rsidR="008159C9" w:rsidRPr="00FF18F1">
        <w:rPr>
          <w:rFonts w:ascii="Times New Roman" w:hAnsi="Times New Roman" w:cs="Times New Roman"/>
          <w:color w:val="000000"/>
          <w:sz w:val="20"/>
          <w:szCs w:val="24"/>
        </w:rPr>
        <w:t xml:space="preserve"> legislative multiplicity and the lack of clear explanation by the scholars of law</w:t>
      </w:r>
      <w:r w:rsidRPr="00FF18F1">
        <w:rPr>
          <w:rFonts w:ascii="Times New Roman" w:hAnsi="Times New Roman" w:cs="Times New Roman"/>
          <w:color w:val="000000"/>
          <w:sz w:val="20"/>
          <w:szCs w:val="24"/>
        </w:rPr>
        <w:t xml:space="preserve"> </w:t>
      </w:r>
      <w:r w:rsidR="008159C9" w:rsidRPr="00FF18F1">
        <w:rPr>
          <w:rFonts w:ascii="Times New Roman" w:hAnsi="Times New Roman" w:cs="Times New Roman"/>
          <w:color w:val="000000"/>
          <w:sz w:val="20"/>
          <w:szCs w:val="24"/>
        </w:rPr>
        <w:t xml:space="preserve">not only </w:t>
      </w:r>
      <w:r w:rsidRPr="00FF18F1">
        <w:rPr>
          <w:rFonts w:ascii="Times New Roman" w:hAnsi="Times New Roman" w:cs="Times New Roman"/>
          <w:color w:val="000000"/>
          <w:sz w:val="20"/>
          <w:szCs w:val="24"/>
        </w:rPr>
        <w:t xml:space="preserve">has caused </w:t>
      </w:r>
      <w:r w:rsidR="008159C9" w:rsidRPr="00FF18F1">
        <w:rPr>
          <w:rFonts w:ascii="Times New Roman" w:hAnsi="Times New Roman" w:cs="Times New Roman"/>
          <w:color w:val="000000"/>
          <w:sz w:val="20"/>
          <w:szCs w:val="24"/>
        </w:rPr>
        <w:t>difficult</w:t>
      </w:r>
      <w:r w:rsidRPr="00FF18F1">
        <w:rPr>
          <w:rFonts w:ascii="Times New Roman" w:hAnsi="Times New Roman" w:cs="Times New Roman"/>
          <w:color w:val="000000"/>
          <w:sz w:val="20"/>
          <w:szCs w:val="24"/>
        </w:rPr>
        <w:t>y</w:t>
      </w:r>
      <w:r w:rsidR="008159C9" w:rsidRPr="00FF18F1">
        <w:rPr>
          <w:rFonts w:ascii="Times New Roman" w:hAnsi="Times New Roman" w:cs="Times New Roman"/>
          <w:color w:val="000000"/>
          <w:sz w:val="20"/>
          <w:szCs w:val="24"/>
        </w:rPr>
        <w:t xml:space="preserve"> to </w:t>
      </w:r>
      <w:r w:rsidRPr="00FF18F1">
        <w:rPr>
          <w:rFonts w:ascii="Times New Roman" w:hAnsi="Times New Roman" w:cs="Times New Roman"/>
          <w:color w:val="000000"/>
          <w:sz w:val="20"/>
          <w:szCs w:val="24"/>
        </w:rPr>
        <w:t xml:space="preserve">get </w:t>
      </w:r>
      <w:r w:rsidR="008159C9" w:rsidRPr="00FF18F1">
        <w:rPr>
          <w:rFonts w:ascii="Times New Roman" w:hAnsi="Times New Roman" w:cs="Times New Roman"/>
          <w:color w:val="000000"/>
          <w:sz w:val="20"/>
          <w:szCs w:val="24"/>
        </w:rPr>
        <w:t>a general rule</w:t>
      </w:r>
      <w:r w:rsidRPr="00FF18F1">
        <w:rPr>
          <w:rFonts w:ascii="Times New Roman" w:hAnsi="Times New Roman" w:cs="Times New Roman"/>
          <w:color w:val="000000"/>
          <w:sz w:val="20"/>
          <w:szCs w:val="24"/>
        </w:rPr>
        <w:t xml:space="preserve"> among the solutions</w:t>
      </w:r>
      <w:r w:rsidR="008159C9" w:rsidRPr="00FF18F1">
        <w:rPr>
          <w:rFonts w:ascii="Times New Roman" w:hAnsi="Times New Roman" w:cs="Times New Roman"/>
          <w:color w:val="000000"/>
          <w:sz w:val="20"/>
          <w:szCs w:val="24"/>
        </w:rPr>
        <w:t>,</w:t>
      </w:r>
      <w:r w:rsidRPr="00FF18F1">
        <w:rPr>
          <w:rFonts w:ascii="Times New Roman" w:hAnsi="Times New Roman" w:cs="Times New Roman"/>
          <w:color w:val="000000"/>
          <w:sz w:val="20"/>
          <w:szCs w:val="24"/>
        </w:rPr>
        <w:t xml:space="preserve"> b</w:t>
      </w:r>
      <w:r w:rsidR="008159C9" w:rsidRPr="00FF18F1">
        <w:rPr>
          <w:rFonts w:ascii="Times New Roman" w:hAnsi="Times New Roman" w:cs="Times New Roman"/>
          <w:color w:val="000000"/>
          <w:sz w:val="20"/>
          <w:szCs w:val="24"/>
        </w:rPr>
        <w:t xml:space="preserve">ut in practice has led judges </w:t>
      </w:r>
      <w:r w:rsidRPr="00FF18F1">
        <w:rPr>
          <w:rFonts w:ascii="Times New Roman" w:hAnsi="Times New Roman" w:cs="Times New Roman"/>
          <w:color w:val="000000"/>
          <w:sz w:val="20"/>
          <w:szCs w:val="24"/>
        </w:rPr>
        <w:t xml:space="preserve">to decide </w:t>
      </w:r>
      <w:r w:rsidR="008159C9" w:rsidRPr="00FF18F1">
        <w:rPr>
          <w:rFonts w:ascii="Times New Roman" w:hAnsi="Times New Roman" w:cs="Times New Roman"/>
          <w:color w:val="000000"/>
          <w:sz w:val="20"/>
          <w:szCs w:val="24"/>
        </w:rPr>
        <w:t>ignoring the injured party</w:t>
      </w:r>
      <w:r w:rsidRPr="00FF18F1">
        <w:rPr>
          <w:rFonts w:ascii="Times New Roman" w:hAnsi="Times New Roman" w:cs="Times New Roman"/>
          <w:color w:val="000000"/>
          <w:sz w:val="20"/>
          <w:szCs w:val="24"/>
        </w:rPr>
        <w:t xml:space="preserve">’s loss to themselves and </w:t>
      </w:r>
      <w:r w:rsidR="008159C9" w:rsidRPr="00FF18F1">
        <w:rPr>
          <w:rFonts w:ascii="Times New Roman" w:hAnsi="Times New Roman" w:cs="Times New Roman"/>
          <w:color w:val="000000"/>
          <w:sz w:val="20"/>
          <w:szCs w:val="24"/>
        </w:rPr>
        <w:t xml:space="preserve">the </w:t>
      </w:r>
      <w:r w:rsidRPr="00FF18F1">
        <w:rPr>
          <w:rFonts w:ascii="Times New Roman" w:hAnsi="Times New Roman" w:cs="Times New Roman"/>
          <w:color w:val="000000"/>
          <w:sz w:val="20"/>
          <w:szCs w:val="24"/>
        </w:rPr>
        <w:t xml:space="preserve">loss </w:t>
      </w:r>
      <w:r w:rsidR="008159C9" w:rsidRPr="00FF18F1">
        <w:rPr>
          <w:rFonts w:ascii="Times New Roman" w:hAnsi="Times New Roman" w:cs="Times New Roman"/>
          <w:color w:val="000000"/>
          <w:sz w:val="20"/>
          <w:szCs w:val="24"/>
        </w:rPr>
        <w:t xml:space="preserve">agent </w:t>
      </w:r>
      <w:r w:rsidRPr="00FF18F1">
        <w:rPr>
          <w:rFonts w:ascii="Times New Roman" w:hAnsi="Times New Roman" w:cs="Times New Roman"/>
          <w:color w:val="000000"/>
          <w:sz w:val="20"/>
          <w:szCs w:val="24"/>
        </w:rPr>
        <w:t xml:space="preserve">would </w:t>
      </w:r>
      <w:r w:rsidR="008159C9" w:rsidRPr="00FF18F1">
        <w:rPr>
          <w:rFonts w:ascii="Times New Roman" w:hAnsi="Times New Roman" w:cs="Times New Roman"/>
          <w:color w:val="000000"/>
          <w:sz w:val="20"/>
          <w:szCs w:val="24"/>
        </w:rPr>
        <w:t xml:space="preserve">wrongfully </w:t>
      </w:r>
      <w:r w:rsidRPr="00FF18F1">
        <w:rPr>
          <w:rFonts w:ascii="Times New Roman" w:hAnsi="Times New Roman" w:cs="Times New Roman"/>
          <w:color w:val="000000"/>
          <w:sz w:val="20"/>
          <w:szCs w:val="24"/>
        </w:rPr>
        <w:t xml:space="preserve">compensate the </w:t>
      </w:r>
      <w:r w:rsidR="008159C9" w:rsidRPr="00FF18F1">
        <w:rPr>
          <w:rFonts w:ascii="Times New Roman" w:hAnsi="Times New Roman" w:cs="Times New Roman"/>
          <w:color w:val="000000"/>
          <w:sz w:val="20"/>
          <w:szCs w:val="24"/>
        </w:rPr>
        <w:t xml:space="preserve">injured party </w:t>
      </w:r>
      <w:r w:rsidRPr="00FF18F1">
        <w:rPr>
          <w:rFonts w:ascii="Times New Roman" w:hAnsi="Times New Roman" w:cs="Times New Roman"/>
          <w:color w:val="000000"/>
          <w:sz w:val="20"/>
          <w:szCs w:val="24"/>
        </w:rPr>
        <w:t xml:space="preserve">for </w:t>
      </w:r>
      <w:r w:rsidR="008159C9" w:rsidRPr="00FF18F1">
        <w:rPr>
          <w:rFonts w:ascii="Times New Roman" w:hAnsi="Times New Roman" w:cs="Times New Roman"/>
          <w:color w:val="000000"/>
          <w:sz w:val="20"/>
          <w:szCs w:val="24"/>
        </w:rPr>
        <w:t xml:space="preserve">all losses incurred </w:t>
      </w:r>
      <w:r w:rsidRPr="00FF18F1">
        <w:rPr>
          <w:rFonts w:ascii="Times New Roman" w:hAnsi="Times New Roman" w:cs="Times New Roman"/>
          <w:color w:val="000000"/>
          <w:sz w:val="20"/>
          <w:szCs w:val="24"/>
        </w:rPr>
        <w:t xml:space="preserve">by the injured party and the </w:t>
      </w:r>
      <w:r w:rsidR="008159C9" w:rsidRPr="00FF18F1">
        <w:rPr>
          <w:rFonts w:ascii="Times New Roman" w:hAnsi="Times New Roman" w:cs="Times New Roman"/>
          <w:color w:val="000000"/>
          <w:sz w:val="20"/>
          <w:szCs w:val="24"/>
        </w:rPr>
        <w:t>loss</w:t>
      </w:r>
      <w:r w:rsidRPr="00FF18F1">
        <w:rPr>
          <w:rFonts w:ascii="Times New Roman" w:hAnsi="Times New Roman" w:cs="Times New Roman"/>
          <w:color w:val="000000"/>
          <w:sz w:val="20"/>
          <w:szCs w:val="24"/>
        </w:rPr>
        <w:t xml:space="preserve"> agent is condemned </w:t>
      </w:r>
      <w:r w:rsidR="008159C9" w:rsidRPr="00FF18F1">
        <w:rPr>
          <w:rFonts w:ascii="Times New Roman" w:hAnsi="Times New Roman" w:cs="Times New Roman"/>
          <w:color w:val="000000"/>
          <w:sz w:val="20"/>
          <w:szCs w:val="24"/>
        </w:rPr>
        <w:t xml:space="preserve">to </w:t>
      </w:r>
      <w:r w:rsidRPr="00FF18F1">
        <w:rPr>
          <w:rFonts w:ascii="Times New Roman" w:hAnsi="Times New Roman" w:cs="Times New Roman"/>
          <w:color w:val="000000"/>
          <w:sz w:val="20"/>
          <w:szCs w:val="24"/>
        </w:rPr>
        <w:t xml:space="preserve">compensate </w:t>
      </w:r>
      <w:r w:rsidR="008159C9" w:rsidRPr="00FF18F1">
        <w:rPr>
          <w:rFonts w:ascii="Times New Roman" w:hAnsi="Times New Roman" w:cs="Times New Roman"/>
          <w:color w:val="000000"/>
          <w:sz w:val="20"/>
          <w:szCs w:val="24"/>
        </w:rPr>
        <w:t xml:space="preserve">all damages to the injured party unjustly and through this </w:t>
      </w:r>
      <w:r w:rsidRPr="00FF18F1">
        <w:rPr>
          <w:rFonts w:ascii="Times New Roman" w:hAnsi="Times New Roman" w:cs="Times New Roman"/>
          <w:color w:val="000000"/>
          <w:sz w:val="20"/>
          <w:szCs w:val="24"/>
        </w:rPr>
        <w:t xml:space="preserve">the </w:t>
      </w:r>
      <w:r w:rsidR="008159C9" w:rsidRPr="00FF18F1">
        <w:rPr>
          <w:rFonts w:ascii="Times New Roman" w:hAnsi="Times New Roman" w:cs="Times New Roman"/>
          <w:color w:val="000000"/>
          <w:sz w:val="20"/>
          <w:szCs w:val="24"/>
        </w:rPr>
        <w:t>justice go</w:t>
      </w:r>
      <w:r w:rsidRPr="00FF18F1">
        <w:rPr>
          <w:rFonts w:ascii="Times New Roman" w:hAnsi="Times New Roman" w:cs="Times New Roman"/>
          <w:color w:val="000000"/>
          <w:sz w:val="20"/>
          <w:szCs w:val="24"/>
        </w:rPr>
        <w:t>es</w:t>
      </w:r>
      <w:r w:rsidR="008159C9" w:rsidRPr="00FF18F1">
        <w:rPr>
          <w:rFonts w:ascii="Times New Roman" w:hAnsi="Times New Roman" w:cs="Times New Roman"/>
          <w:color w:val="000000"/>
          <w:sz w:val="20"/>
          <w:szCs w:val="24"/>
        </w:rPr>
        <w:t xml:space="preserve"> wrong.</w:t>
      </w:r>
      <w:r w:rsidRPr="00FF18F1">
        <w:rPr>
          <w:rFonts w:ascii="Times New Roman" w:hAnsi="Times New Roman" w:cs="Times New Roman"/>
          <w:color w:val="000000"/>
          <w:sz w:val="20"/>
          <w:szCs w:val="24"/>
        </w:rPr>
        <w:t xml:space="preserve"> But another rule in common law is universal and the theory is that the </w:t>
      </w:r>
      <w:r w:rsidR="00C76332" w:rsidRPr="00FF18F1">
        <w:rPr>
          <w:rFonts w:ascii="Times New Roman" w:hAnsi="Times New Roman" w:cs="Times New Roman"/>
          <w:color w:val="000000"/>
          <w:sz w:val="20"/>
          <w:szCs w:val="24"/>
        </w:rPr>
        <w:t>claimant cannot request for compensation that they could avoid the losses by common measures. Here it is in contrast of the previously mentioned cases as the liability disciplines are necessary and clear to compensate the losses resulted by fault or violation. Still the claimant may avoid totally or a part of the loss who is not commendable to receive the compensation.</w:t>
      </w:r>
    </w:p>
    <w:p w:rsidR="00C76332" w:rsidRPr="00FF18F1" w:rsidRDefault="00C76332" w:rsidP="00FF18F1">
      <w:pPr>
        <w:autoSpaceDE w:val="0"/>
        <w:autoSpaceDN w:val="0"/>
        <w:adjustRightInd w:val="0"/>
        <w:snapToGrid w:val="0"/>
        <w:spacing w:after="0" w:line="240" w:lineRule="auto"/>
        <w:ind w:firstLine="425"/>
        <w:jc w:val="both"/>
        <w:rPr>
          <w:rFonts w:ascii="Times New Roman" w:hAnsi="Times New Roman" w:cs="Times New Roman"/>
          <w:color w:val="000000"/>
          <w:sz w:val="20"/>
          <w:szCs w:val="28"/>
        </w:rPr>
      </w:pPr>
    </w:p>
    <w:p w:rsidR="00FF18F1" w:rsidRPr="00FF18F1" w:rsidRDefault="00FF18F1" w:rsidP="00FF18F1">
      <w:pPr>
        <w:autoSpaceDE w:val="0"/>
        <w:autoSpaceDN w:val="0"/>
        <w:adjustRightInd w:val="0"/>
        <w:snapToGrid w:val="0"/>
        <w:spacing w:after="0" w:line="240" w:lineRule="auto"/>
        <w:jc w:val="both"/>
        <w:rPr>
          <w:rFonts w:ascii="Times New Roman" w:hAnsi="Times New Roman" w:cs="Times New Roman"/>
          <w:b/>
          <w:bCs/>
          <w:color w:val="000000"/>
          <w:sz w:val="20"/>
          <w:szCs w:val="24"/>
        </w:rPr>
      </w:pPr>
    </w:p>
    <w:p w:rsidR="008159C9" w:rsidRPr="00FF18F1" w:rsidRDefault="008159C9" w:rsidP="00FF18F1">
      <w:pPr>
        <w:autoSpaceDE w:val="0"/>
        <w:autoSpaceDN w:val="0"/>
        <w:adjustRightInd w:val="0"/>
        <w:snapToGrid w:val="0"/>
        <w:spacing w:after="0" w:line="240" w:lineRule="auto"/>
        <w:jc w:val="both"/>
        <w:rPr>
          <w:rFonts w:ascii="Times New Roman" w:hAnsi="Times New Roman" w:cs="Times New Roman"/>
          <w:b/>
          <w:bCs/>
          <w:color w:val="000000"/>
          <w:sz w:val="20"/>
          <w:szCs w:val="24"/>
        </w:rPr>
      </w:pPr>
      <w:r w:rsidRPr="00FF18F1">
        <w:rPr>
          <w:rFonts w:ascii="Times New Roman" w:hAnsi="Times New Roman" w:cs="Times New Roman"/>
          <w:b/>
          <w:bCs/>
          <w:color w:val="000000"/>
          <w:sz w:val="20"/>
          <w:szCs w:val="24"/>
        </w:rPr>
        <w:t>First Discussion: Rule Concepts and Principles</w:t>
      </w:r>
    </w:p>
    <w:p w:rsidR="00F7444A" w:rsidRPr="00FF18F1" w:rsidRDefault="00F7444A" w:rsidP="00FF18F1">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FF18F1">
        <w:rPr>
          <w:rFonts w:ascii="Times New Roman" w:hAnsi="Times New Roman" w:cs="Times New Roman"/>
          <w:color w:val="000000"/>
          <w:sz w:val="20"/>
          <w:szCs w:val="24"/>
        </w:rPr>
        <w:t>According to the responsibility assignment, the damage mitigation rule obliges the injured party to avoid further damages by performing the conventional measures.</w:t>
      </w:r>
    </w:p>
    <w:p w:rsidR="00F7444A" w:rsidRPr="00FF18F1" w:rsidRDefault="00F7444A" w:rsidP="00FF18F1">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FF18F1">
        <w:rPr>
          <w:rFonts w:ascii="Times New Roman" w:hAnsi="Times New Roman" w:cs="Times New Roman"/>
          <w:color w:val="000000"/>
          <w:sz w:val="20"/>
          <w:szCs w:val="24"/>
        </w:rPr>
        <w:t>In examining the provisions of the rule, two main issues remain:</w:t>
      </w:r>
    </w:p>
    <w:p w:rsidR="00F7444A" w:rsidRPr="00FF18F1" w:rsidRDefault="00F7444A" w:rsidP="00FF18F1">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FF18F1">
        <w:rPr>
          <w:rFonts w:ascii="Times New Roman" w:hAnsi="Times New Roman" w:cs="Times New Roman"/>
          <w:color w:val="000000"/>
          <w:sz w:val="20"/>
          <w:szCs w:val="24"/>
        </w:rPr>
        <w:t>Where does the responsibility to avoid damage occur and what is the basis of this task?</w:t>
      </w:r>
    </w:p>
    <w:p w:rsidR="00F7444A" w:rsidRPr="00FF18F1" w:rsidRDefault="00F7444A" w:rsidP="00FF18F1">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FF18F1">
        <w:rPr>
          <w:rFonts w:ascii="Times New Roman" w:hAnsi="Times New Roman" w:cs="Times New Roman"/>
          <w:color w:val="000000"/>
          <w:sz w:val="20"/>
          <w:szCs w:val="24"/>
        </w:rPr>
        <w:t>What is the purpose of the conventional measures and what are the criteria to recognize it?</w:t>
      </w:r>
    </w:p>
    <w:p w:rsidR="008B5EDC" w:rsidRPr="00FF18F1" w:rsidRDefault="008B5EDC" w:rsidP="00FF18F1">
      <w:pPr>
        <w:snapToGrid w:val="0"/>
        <w:spacing w:after="0" w:line="240" w:lineRule="auto"/>
        <w:jc w:val="both"/>
        <w:rPr>
          <w:rFonts w:ascii="Times New Roman" w:hAnsi="Times New Roman" w:cs="Times New Roman"/>
          <w:b/>
          <w:bCs/>
          <w:sz w:val="20"/>
          <w:szCs w:val="24"/>
        </w:rPr>
      </w:pPr>
      <w:r w:rsidRPr="00FF18F1">
        <w:rPr>
          <w:rFonts w:ascii="Times New Roman" w:hAnsi="Times New Roman" w:cs="Times New Roman"/>
          <w:b/>
          <w:bCs/>
          <w:sz w:val="20"/>
          <w:szCs w:val="24"/>
        </w:rPr>
        <w:t>1. Responsibility assignment to prevent losses</w:t>
      </w:r>
    </w:p>
    <w:p w:rsidR="008B5EDC" w:rsidRPr="00FF18F1" w:rsidRDefault="008B5EDC"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The reliability defendant can reduce their liability by the claimant's called for the execution of the task to avoid damage.</w:t>
      </w:r>
    </w:p>
    <w:p w:rsidR="008B5EDC" w:rsidRPr="00FF18F1" w:rsidRDefault="008B5EDC"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In English law, the obligation or duty to the injured party is in doubt.</w:t>
      </w:r>
    </w:p>
    <w:p w:rsidR="008B5EDC" w:rsidRPr="00FF18F1" w:rsidRDefault="008B5EDC"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The first question that arises in our law is that where the obligation arises? Since the emergence of a duty or obligation would cause responsibility on violation.</w:t>
      </w:r>
      <w:r w:rsidRPr="00FF18F1">
        <w:rPr>
          <w:rFonts w:ascii="Times New Roman" w:hAnsi="Times New Roman" w:cs="Times New Roman"/>
          <w:sz w:val="20"/>
          <w:szCs w:val="24"/>
          <w:lang w:bidi="fa-IR"/>
        </w:rPr>
        <w:t xml:space="preserve"> </w:t>
      </w:r>
      <w:r w:rsidRPr="00FF18F1">
        <w:rPr>
          <w:rFonts w:ascii="Times New Roman" w:hAnsi="Times New Roman" w:cs="Times New Roman"/>
          <w:sz w:val="20"/>
          <w:szCs w:val="24"/>
        </w:rPr>
        <w:t>The issue of the question is brought in the rights of common law, as how the claimant's reliability (injured party) and there is no right for the defendant (injurer party) to oblige?</w:t>
      </w:r>
    </w:p>
    <w:p w:rsidR="008B5EDC" w:rsidRPr="00FF18F1" w:rsidRDefault="008B5EDC"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Certainly, one could not say that the claimant has the right to ask the court to have the defendant's obligation to perform the conventional measures on the damage. If the defendant does not have this right, how could we speak of the defendant's right? Such problem is based on the writers’ definition for the definition of the liability.</w:t>
      </w:r>
    </w:p>
    <w:p w:rsidR="00E4060A" w:rsidRPr="00FF18F1" w:rsidRDefault="00E4060A"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 xml:space="preserve">If the </w:t>
      </w:r>
      <w:proofErr w:type="spellStart"/>
      <w:r w:rsidRPr="00FF18F1">
        <w:rPr>
          <w:rFonts w:ascii="Times New Roman" w:hAnsi="Times New Roman" w:cs="Times New Roman"/>
          <w:sz w:val="20"/>
          <w:szCs w:val="24"/>
        </w:rPr>
        <w:t>obligee's</w:t>
      </w:r>
      <w:proofErr w:type="spellEnd"/>
      <w:r w:rsidRPr="00FF18F1">
        <w:rPr>
          <w:rFonts w:ascii="Times New Roman" w:hAnsi="Times New Roman" w:cs="Times New Roman"/>
          <w:sz w:val="20"/>
          <w:szCs w:val="24"/>
        </w:rPr>
        <w:t xml:space="preserve"> obligation right for the definition is mentioned, we cannot speak of the claimant's liability. Therefore, some authors have known it wrong and emphasized on the claimant's obligation to mitigate damages and they have warned that the injured party's sanction to inaction that does not allow for compensations and this liability is avoided.</w:t>
      </w:r>
    </w:p>
    <w:p w:rsidR="00E4060A" w:rsidRPr="00FF18F1" w:rsidRDefault="00E4060A"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 xml:space="preserve">Judge Pearson's lawsuit against </w:t>
      </w:r>
      <w:proofErr w:type="spellStart"/>
      <w:r w:rsidRPr="00FF18F1">
        <w:rPr>
          <w:rFonts w:ascii="Times New Roman" w:hAnsi="Times New Roman" w:cs="Times New Roman"/>
          <w:sz w:val="20"/>
          <w:szCs w:val="24"/>
        </w:rPr>
        <w:t>Varan</w:t>
      </w:r>
      <w:proofErr w:type="spellEnd"/>
      <w:r w:rsidRPr="00FF18F1">
        <w:rPr>
          <w:rFonts w:ascii="Times New Roman" w:hAnsi="Times New Roman" w:cs="Times New Roman"/>
          <w:sz w:val="20"/>
          <w:szCs w:val="24"/>
        </w:rPr>
        <w:t xml:space="preserve"> decided in this regard: It is necessary to assess the true nature to rectify the task of mitigating the damages:</w:t>
      </w:r>
    </w:p>
    <w:p w:rsidR="00E4060A" w:rsidRPr="00FF18F1" w:rsidRDefault="00E4060A"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The claimant under any contractual obligation would not adopt for the cheaper methods.</w:t>
      </w:r>
    </w:p>
    <w:p w:rsidR="00E4060A" w:rsidRPr="00FF18F1" w:rsidRDefault="00E4060A"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If they want to choose a more expensive and absolutely free way, by doing this, they have not committed any fault or any other person.</w:t>
      </w:r>
    </w:p>
    <w:p w:rsidR="00A81111" w:rsidRPr="00FF18F1" w:rsidRDefault="00A81111"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 xml:space="preserve">The real meaning of this rule is that the claimant cannot consider reasonably </w:t>
      </w:r>
      <w:r w:rsidR="00C76332" w:rsidRPr="00FF18F1">
        <w:rPr>
          <w:rFonts w:ascii="Times New Roman" w:hAnsi="Times New Roman" w:cs="Times New Roman"/>
          <w:sz w:val="20"/>
          <w:szCs w:val="24"/>
        </w:rPr>
        <w:t>adjusting</w:t>
      </w:r>
      <w:r w:rsidRPr="00FF18F1">
        <w:rPr>
          <w:rFonts w:ascii="Times New Roman" w:hAnsi="Times New Roman" w:cs="Times New Roman"/>
          <w:sz w:val="20"/>
          <w:szCs w:val="24"/>
        </w:rPr>
        <w:t xml:space="preserve"> losses to impose compensation, and in other words, they are perfectly entitled to any excessive and wasteful paid amount, but they cannot do that by their own expense.</w:t>
      </w:r>
    </w:p>
    <w:p w:rsidR="00A81111" w:rsidRPr="00FF18F1" w:rsidRDefault="00A81111" w:rsidP="00FF18F1">
      <w:pPr>
        <w:snapToGrid w:val="0"/>
        <w:spacing w:after="0" w:line="240" w:lineRule="auto"/>
        <w:jc w:val="both"/>
        <w:rPr>
          <w:rFonts w:ascii="Times New Roman" w:hAnsi="Times New Roman" w:cs="Times New Roman"/>
          <w:b/>
          <w:bCs/>
          <w:sz w:val="20"/>
          <w:szCs w:val="24"/>
        </w:rPr>
      </w:pPr>
      <w:r w:rsidRPr="00FF18F1">
        <w:rPr>
          <w:rFonts w:ascii="Times New Roman" w:hAnsi="Times New Roman" w:cs="Times New Roman"/>
          <w:b/>
          <w:bCs/>
          <w:sz w:val="20"/>
          <w:szCs w:val="24"/>
        </w:rPr>
        <w:t>2. Liability limits to avoid losses</w:t>
      </w:r>
    </w:p>
    <w:p w:rsidR="00A81111" w:rsidRPr="00FF18F1" w:rsidRDefault="00A81111"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 xml:space="preserve">The injured party shall perform some measures to avoid and prevent damages. However, this task is not </w:t>
      </w:r>
      <w:r w:rsidRPr="00FF18F1">
        <w:rPr>
          <w:rFonts w:ascii="Times New Roman" w:hAnsi="Times New Roman" w:cs="Times New Roman"/>
          <w:sz w:val="20"/>
          <w:szCs w:val="24"/>
        </w:rPr>
        <w:lastRenderedPageBreak/>
        <w:t xml:space="preserve">unlimited and unconditional. These measures should not be </w:t>
      </w:r>
      <w:proofErr w:type="spellStart"/>
      <w:r w:rsidRPr="00FF18F1">
        <w:rPr>
          <w:rFonts w:ascii="Times New Roman" w:hAnsi="Times New Roman" w:cs="Times New Roman"/>
          <w:sz w:val="20"/>
          <w:szCs w:val="24"/>
        </w:rPr>
        <w:t>costy</w:t>
      </w:r>
      <w:proofErr w:type="spellEnd"/>
      <w:r w:rsidRPr="00FF18F1">
        <w:rPr>
          <w:rFonts w:ascii="Times New Roman" w:hAnsi="Times New Roman" w:cs="Times New Roman"/>
          <w:sz w:val="20"/>
          <w:szCs w:val="24"/>
        </w:rPr>
        <w:t xml:space="preserve"> with adverse risks or ethical effects.</w:t>
      </w:r>
    </w:p>
    <w:p w:rsidR="00A81111" w:rsidRPr="00FF18F1" w:rsidRDefault="00A81111"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Subject to paragraph 1 of Section 3.5 of the developed rules of the US Law 1979:</w:t>
      </w:r>
    </w:p>
    <w:p w:rsidR="00A81111" w:rsidRPr="00FF18F1" w:rsidRDefault="00A81111"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The compensation claim is for the damages, which the injured party could avoid without risk, hardship or undue humiliation. The conventional issue is the matter in all conditions and circumstances on one case, hence the injured party's financial resources and his knowledge on any breach of contract or harmful act, would incur the cost to sustain the damage avoidance particularly.</w:t>
      </w:r>
    </w:p>
    <w:p w:rsidR="000422B7" w:rsidRPr="00FF18F1" w:rsidRDefault="000422B7"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Since the emphasis of the loss mitigation rule, the defendant claims that the claimant has had sufficient time to avoid loss and has neglected and is subject to the burden of proving the claim.</w:t>
      </w:r>
    </w:p>
    <w:p w:rsidR="000422B7" w:rsidRPr="00FF18F1" w:rsidRDefault="000422B7"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It is not easy to provide proof, because at first the defendant is in the agreement breach situation and cannot expect the rightful claimant to perform special measure. Therefore, it is reasonable to act to mitigate the damage narrowly.</w:t>
      </w:r>
    </w:p>
    <w:p w:rsidR="000422B7" w:rsidRPr="00FF18F1" w:rsidRDefault="000422B7"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Second, the proof on the conventional measure is subject to the knowledge of all conditions and circumstances on the defendant, it is particularly difficult in these economic relations and contracts.</w:t>
      </w:r>
    </w:p>
    <w:p w:rsidR="000422B7" w:rsidRPr="00FF18F1" w:rsidRDefault="000422B7"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The rights of the common law mainly rel</w:t>
      </w:r>
      <w:r w:rsidR="00B40897" w:rsidRPr="00FF18F1">
        <w:rPr>
          <w:rFonts w:ascii="Times New Roman" w:hAnsi="Times New Roman" w:cs="Times New Roman"/>
          <w:sz w:val="20"/>
          <w:szCs w:val="24"/>
        </w:rPr>
        <w:t>y</w:t>
      </w:r>
      <w:r w:rsidRPr="00FF18F1">
        <w:rPr>
          <w:rFonts w:ascii="Times New Roman" w:hAnsi="Times New Roman" w:cs="Times New Roman"/>
          <w:sz w:val="20"/>
          <w:szCs w:val="24"/>
        </w:rPr>
        <w:t xml:space="preserve"> on the rule due to the conventional demand. The study on </w:t>
      </w:r>
      <w:proofErr w:type="spellStart"/>
      <w:proofErr w:type="gramStart"/>
      <w:r w:rsidRPr="00FF18F1">
        <w:rPr>
          <w:rFonts w:ascii="Times New Roman" w:hAnsi="Times New Roman" w:cs="Times New Roman"/>
          <w:sz w:val="20"/>
          <w:szCs w:val="24"/>
        </w:rPr>
        <w:t>th</w:t>
      </w:r>
      <w:proofErr w:type="spellEnd"/>
      <w:proofErr w:type="gramEnd"/>
      <w:r w:rsidRPr="00FF18F1">
        <w:rPr>
          <w:rFonts w:ascii="Times New Roman" w:hAnsi="Times New Roman" w:cs="Times New Roman"/>
          <w:sz w:val="20"/>
          <w:szCs w:val="24"/>
        </w:rPr>
        <w:t xml:space="preserve"> judicial decision and analysis generally implies that the legal system is based on the precedence of the legal records. The illustration of what the courts face in the particular circumstances of each case, the conventional principles are considered as guidelines for the parties and the jury and the main competent reference is the avoid</w:t>
      </w:r>
      <w:r w:rsidR="00B40897" w:rsidRPr="00FF18F1">
        <w:rPr>
          <w:rFonts w:ascii="Times New Roman" w:hAnsi="Times New Roman" w:cs="Times New Roman"/>
          <w:sz w:val="20"/>
          <w:szCs w:val="24"/>
        </w:rPr>
        <w:t>ance</w:t>
      </w:r>
      <w:r w:rsidRPr="00FF18F1">
        <w:rPr>
          <w:rFonts w:ascii="Times New Roman" w:hAnsi="Times New Roman" w:cs="Times New Roman"/>
          <w:sz w:val="20"/>
          <w:szCs w:val="24"/>
        </w:rPr>
        <w:t xml:space="preserve"> of the damage.</w:t>
      </w:r>
    </w:p>
    <w:p w:rsidR="00B40897" w:rsidRPr="00FF18F1" w:rsidRDefault="00B40897" w:rsidP="00FF18F1">
      <w:pPr>
        <w:snapToGrid w:val="0"/>
        <w:spacing w:after="0" w:line="240" w:lineRule="auto"/>
        <w:jc w:val="both"/>
        <w:rPr>
          <w:rFonts w:ascii="Times New Roman" w:hAnsi="Times New Roman" w:cs="Times New Roman"/>
          <w:b/>
          <w:bCs/>
          <w:sz w:val="20"/>
          <w:szCs w:val="24"/>
        </w:rPr>
      </w:pPr>
      <w:r w:rsidRPr="00FF18F1">
        <w:rPr>
          <w:rFonts w:ascii="Times New Roman" w:hAnsi="Times New Roman" w:cs="Times New Roman"/>
          <w:b/>
          <w:bCs/>
          <w:sz w:val="20"/>
          <w:szCs w:val="24"/>
        </w:rPr>
        <w:t>Second discussion: Scope of Rule Enforcement</w:t>
      </w:r>
    </w:p>
    <w:p w:rsidR="00B40897" w:rsidRPr="00FF18F1" w:rsidRDefault="00B40897"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The rights of the common law, whatsoever, rely on the general agreed responsibility, but the jurisprudence process is performed in both cases and some authors have described the regulations in both areas.</w:t>
      </w:r>
    </w:p>
    <w:p w:rsidR="00B40897" w:rsidRPr="00FF18F1" w:rsidRDefault="00B40897" w:rsidP="00FF18F1">
      <w:pPr>
        <w:snapToGrid w:val="0"/>
        <w:spacing w:after="0" w:line="240" w:lineRule="auto"/>
        <w:jc w:val="both"/>
        <w:rPr>
          <w:rFonts w:ascii="Times New Roman" w:hAnsi="Times New Roman" w:cs="Times New Roman"/>
          <w:b/>
          <w:bCs/>
          <w:sz w:val="20"/>
          <w:szCs w:val="24"/>
        </w:rPr>
      </w:pPr>
      <w:r w:rsidRPr="00FF18F1">
        <w:rPr>
          <w:rFonts w:ascii="Times New Roman" w:hAnsi="Times New Roman" w:cs="Times New Roman"/>
          <w:b/>
          <w:bCs/>
          <w:sz w:val="20"/>
          <w:szCs w:val="24"/>
        </w:rPr>
        <w:t>1. Scope of coercive liability</w:t>
      </w:r>
    </w:p>
    <w:p w:rsidR="00B40897" w:rsidRPr="00FF18F1" w:rsidRDefault="00B40897"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The liability enforcement mitigates the damages in the scope of the coercive liabilities which means that the signified damage and the civil liability of the doer has proved and in some cases the damage signification chain has begun.</w:t>
      </w:r>
    </w:p>
    <w:p w:rsidR="00B40897" w:rsidRPr="00FF18F1" w:rsidRDefault="00B40897"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 xml:space="preserve">The civil liability is examined due to the incurred damage to persons and properties to </w:t>
      </w:r>
      <w:r w:rsidR="003A46CD" w:rsidRPr="00FF18F1">
        <w:rPr>
          <w:rFonts w:ascii="Times New Roman" w:hAnsi="Times New Roman" w:cs="Times New Roman"/>
          <w:sz w:val="20"/>
          <w:szCs w:val="24"/>
        </w:rPr>
        <w:t>perform</w:t>
      </w:r>
      <w:r w:rsidRPr="00FF18F1">
        <w:rPr>
          <w:rFonts w:ascii="Times New Roman" w:hAnsi="Times New Roman" w:cs="Times New Roman"/>
          <w:sz w:val="20"/>
          <w:szCs w:val="24"/>
        </w:rPr>
        <w:t xml:space="preserve"> the rule separately.</w:t>
      </w:r>
    </w:p>
    <w:p w:rsidR="00B40897" w:rsidRPr="00FF18F1" w:rsidRDefault="00B40897" w:rsidP="00FF18F1">
      <w:pPr>
        <w:snapToGrid w:val="0"/>
        <w:spacing w:after="0" w:line="240" w:lineRule="auto"/>
        <w:jc w:val="both"/>
        <w:rPr>
          <w:rFonts w:ascii="Times New Roman" w:hAnsi="Times New Roman" w:cs="Times New Roman"/>
          <w:b/>
          <w:bCs/>
          <w:sz w:val="20"/>
          <w:szCs w:val="24"/>
        </w:rPr>
      </w:pPr>
      <w:r w:rsidRPr="00FF18F1">
        <w:rPr>
          <w:rFonts w:ascii="Times New Roman" w:hAnsi="Times New Roman" w:cs="Times New Roman"/>
          <w:b/>
          <w:bCs/>
          <w:sz w:val="20"/>
          <w:szCs w:val="24"/>
        </w:rPr>
        <w:t>A) Physical damage</w:t>
      </w:r>
    </w:p>
    <w:p w:rsidR="00B40897" w:rsidRPr="00FF18F1" w:rsidRDefault="00B40897"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 xml:space="preserve">The rule of avoidable damage implies in the case of the physical damage that requires the injured party to induce the conventional provisions on medical services and apply the medical advices to regain health and prevent damage development. The diagnostic </w:t>
      </w:r>
      <w:r w:rsidRPr="00FF18F1">
        <w:rPr>
          <w:rFonts w:ascii="Times New Roman" w:hAnsi="Times New Roman" w:cs="Times New Roman"/>
          <w:sz w:val="20"/>
          <w:szCs w:val="24"/>
        </w:rPr>
        <w:lastRenderedPageBreak/>
        <w:t>criterion for the medical care is the same conventional reasonable human behavior.</w:t>
      </w:r>
    </w:p>
    <w:p w:rsidR="003A46CD" w:rsidRPr="00FF18F1" w:rsidRDefault="003A46CD"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There is no need for the defendant to provide the best possible care by employing the best available individuals, means, and methods to improve and eliminate the harm. Also it is not important that the effective decision would improve them or not and the other methods could have better results. This criterion is used to choose the physician and the applied methods. What the defendant must attend is the conventional principles to choose the consulting physician or surgeon, although the physician or surgeon would be mistaken or negligent.</w:t>
      </w:r>
    </w:p>
    <w:p w:rsidR="002841EC" w:rsidRPr="00FF18F1" w:rsidRDefault="002841EC"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The requisite of the normal behavior is different due to the cultural growth to apply the medical services the provided quantity.</w:t>
      </w:r>
      <w:r w:rsidRPr="00FF18F1">
        <w:rPr>
          <w:rFonts w:ascii="Times New Roman" w:hAnsi="Times New Roman" w:cs="Times New Roman"/>
          <w:sz w:val="20"/>
          <w:szCs w:val="24"/>
          <w:lang w:bidi="fa-IR"/>
        </w:rPr>
        <w:t xml:space="preserve"> </w:t>
      </w:r>
      <w:r w:rsidRPr="00FF18F1">
        <w:rPr>
          <w:rFonts w:ascii="Times New Roman" w:hAnsi="Times New Roman" w:cs="Times New Roman"/>
          <w:sz w:val="20"/>
          <w:szCs w:val="24"/>
        </w:rPr>
        <w:t xml:space="preserve">In one society, the high standards may include the medical care and the public knowledge on the provided method and its consequences, which would enhance the conventional behavioral standard in the counseling services, while some other countries have public unawareness and high risk of using the medical services, especially surgical services with lower </w:t>
      </w:r>
      <w:proofErr w:type="spellStart"/>
      <w:r w:rsidRPr="00FF18F1">
        <w:rPr>
          <w:rFonts w:ascii="Times New Roman" w:hAnsi="Times New Roman" w:cs="Times New Roman"/>
          <w:sz w:val="20"/>
          <w:szCs w:val="24"/>
        </w:rPr>
        <w:t>trustability</w:t>
      </w:r>
      <w:proofErr w:type="spellEnd"/>
      <w:r w:rsidRPr="00FF18F1">
        <w:rPr>
          <w:rFonts w:ascii="Times New Roman" w:hAnsi="Times New Roman" w:cs="Times New Roman"/>
          <w:sz w:val="20"/>
          <w:szCs w:val="24"/>
        </w:rPr>
        <w:t xml:space="preserve"> that reduces the service-availability.</w:t>
      </w:r>
    </w:p>
    <w:p w:rsidR="00562035" w:rsidRPr="00FF18F1" w:rsidRDefault="00562035" w:rsidP="00FF18F1">
      <w:pPr>
        <w:snapToGrid w:val="0"/>
        <w:spacing w:after="0" w:line="240" w:lineRule="auto"/>
        <w:jc w:val="both"/>
        <w:rPr>
          <w:rFonts w:ascii="Times New Roman" w:hAnsi="Times New Roman" w:cs="Times New Roman"/>
          <w:b/>
          <w:bCs/>
          <w:sz w:val="20"/>
          <w:szCs w:val="24"/>
        </w:rPr>
      </w:pPr>
      <w:r w:rsidRPr="00FF18F1">
        <w:rPr>
          <w:rFonts w:ascii="Times New Roman" w:hAnsi="Times New Roman" w:cs="Times New Roman"/>
          <w:b/>
          <w:bCs/>
          <w:sz w:val="20"/>
          <w:szCs w:val="24"/>
        </w:rPr>
        <w:t>B) Property damage</w:t>
      </w:r>
    </w:p>
    <w:p w:rsidR="00562035" w:rsidRPr="00FF18F1" w:rsidRDefault="00562035"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 xml:space="preserve">If the financial owner due to the defendant's violation is exposed to damage, the conventional cares with the reasonable costs protect the properties and the compensation would not be requested. For example, if the property is present in the building exposed to loss due to moisture (which occurred by another person's negligence); and the property owner avoids to transfer it to another location, they cannot request the defendant for this compensation. Also, if any injured party's property has been damaged or defective or even </w:t>
      </w:r>
      <w:r w:rsidR="0056600C" w:rsidRPr="00FF18F1">
        <w:rPr>
          <w:rFonts w:ascii="Times New Roman" w:hAnsi="Times New Roman" w:cs="Times New Roman"/>
          <w:sz w:val="20"/>
          <w:szCs w:val="24"/>
        </w:rPr>
        <w:t>destroyed by</w:t>
      </w:r>
      <w:r w:rsidRPr="00FF18F1">
        <w:rPr>
          <w:rFonts w:ascii="Times New Roman" w:hAnsi="Times New Roman" w:cs="Times New Roman"/>
          <w:sz w:val="20"/>
          <w:szCs w:val="24"/>
        </w:rPr>
        <w:t xml:space="preserve"> another harmful act, the product owner must fix defects and, if necessary, replace; otherwise they cannot request for compensation on damage development or defect or failure to use the property at the time after fixation or replacement.</w:t>
      </w:r>
    </w:p>
    <w:p w:rsidR="00562035" w:rsidRPr="00FF18F1" w:rsidRDefault="00562035"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 xml:space="preserve">Our law seems to cause loss or loss of custodian's property that hurts another </w:t>
      </w:r>
      <w:r w:rsidR="00C76332" w:rsidRPr="00FF18F1">
        <w:rPr>
          <w:rFonts w:ascii="Times New Roman" w:hAnsi="Times New Roman" w:cs="Times New Roman"/>
          <w:sz w:val="20"/>
          <w:szCs w:val="24"/>
        </w:rPr>
        <w:t>individual’s</w:t>
      </w:r>
      <w:r w:rsidRPr="00FF18F1">
        <w:rPr>
          <w:rFonts w:ascii="Times New Roman" w:hAnsi="Times New Roman" w:cs="Times New Roman"/>
          <w:sz w:val="20"/>
          <w:szCs w:val="24"/>
        </w:rPr>
        <w:t xml:space="preserve"> financial conditions and any further increase of the prices and the lack of interest on the possibility to replace the injured party's property or fix defects which cannot be accounted on behalf of the defendant, since when the injured party has the exclusive right to seek compensation, the direct logical justification does not apply despite of the expected loss development and the increased damage.</w:t>
      </w:r>
      <w:r w:rsidRPr="00FF18F1">
        <w:rPr>
          <w:rFonts w:ascii="Times New Roman" w:hAnsi="Times New Roman" w:cs="Times New Roman"/>
          <w:sz w:val="20"/>
          <w:szCs w:val="24"/>
          <w:lang w:bidi="fa-IR"/>
        </w:rPr>
        <w:t xml:space="preserve"> </w:t>
      </w:r>
      <w:r w:rsidRPr="00FF18F1">
        <w:rPr>
          <w:rFonts w:ascii="Times New Roman" w:hAnsi="Times New Roman" w:cs="Times New Roman"/>
          <w:sz w:val="20"/>
          <w:szCs w:val="24"/>
        </w:rPr>
        <w:t xml:space="preserve"> But the story changes at the property loss, e.g. the damage prediction and prevention, while they can wait for the request and all of the losses are accounted.</w:t>
      </w:r>
    </w:p>
    <w:p w:rsidR="00686588" w:rsidRPr="00FF18F1" w:rsidRDefault="00686588" w:rsidP="00FF18F1">
      <w:pPr>
        <w:snapToGrid w:val="0"/>
        <w:spacing w:after="0" w:line="240" w:lineRule="auto"/>
        <w:jc w:val="both"/>
        <w:rPr>
          <w:rFonts w:ascii="Times New Roman" w:hAnsi="Times New Roman" w:cs="Times New Roman"/>
          <w:b/>
          <w:bCs/>
          <w:sz w:val="20"/>
          <w:szCs w:val="24"/>
        </w:rPr>
      </w:pPr>
      <w:r w:rsidRPr="00FF18F1">
        <w:rPr>
          <w:rFonts w:ascii="Times New Roman" w:hAnsi="Times New Roman" w:cs="Times New Roman"/>
          <w:b/>
          <w:bCs/>
          <w:sz w:val="20"/>
          <w:szCs w:val="24"/>
        </w:rPr>
        <w:t>2. Scope of ​​contractual liability</w:t>
      </w:r>
    </w:p>
    <w:p w:rsidR="00686588" w:rsidRPr="00FF18F1" w:rsidRDefault="00686588"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 xml:space="preserve">The rights </w:t>
      </w:r>
      <w:r w:rsidR="00C7642D" w:rsidRPr="00FF18F1">
        <w:rPr>
          <w:rFonts w:ascii="Times New Roman" w:hAnsi="Times New Roman" w:cs="Times New Roman"/>
          <w:sz w:val="20"/>
          <w:szCs w:val="24"/>
        </w:rPr>
        <w:t>in</w:t>
      </w:r>
      <w:r w:rsidRPr="00FF18F1">
        <w:rPr>
          <w:rFonts w:ascii="Times New Roman" w:hAnsi="Times New Roman" w:cs="Times New Roman"/>
          <w:sz w:val="20"/>
          <w:szCs w:val="24"/>
        </w:rPr>
        <w:t xml:space="preserve"> the common law on the enforcement of the rule include the scope of ​​contractual liability.</w:t>
      </w:r>
    </w:p>
    <w:p w:rsidR="00686588" w:rsidRPr="00FF18F1" w:rsidRDefault="00686588"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lastRenderedPageBreak/>
        <w:t>The problem statement is that if the contract is breached, there is no fault on the other party when they have reasonable measures to mitigate losses from violation; otherwise, the requested damage is mitigated due to the avoidable damage. In order to evaluate the performance of the scope of the contractual liability, particularly on the rights of the two conventional methods in Iran, the other party of the breach is expected to be separated:</w:t>
      </w:r>
    </w:p>
    <w:p w:rsidR="00686588" w:rsidRPr="00FF18F1" w:rsidRDefault="00686588"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A) Sometimes the conventional measure is expected from the non-negligent party and this does not conflict with any other party's liability in the two cases:</w:t>
      </w:r>
    </w:p>
    <w:p w:rsidR="00686588" w:rsidRPr="00FF18F1" w:rsidRDefault="00686588"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1. Sometimes there is no obligation on invalidity or disrupted contract that the other party is responsible for and the obligation is not possible.</w:t>
      </w:r>
    </w:p>
    <w:p w:rsidR="00CB4585" w:rsidRPr="00FF18F1" w:rsidRDefault="00CB4585"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In this case, despite the responsibility of the contractor, the indirect party easily performs the necessary measures upon the target issue. Similar to the certain store lease, the tenant faces the discarded rent due to non-ownership of the other party and the goods are exposed to damage banned in store. It is obvious the damage has extremity that the defendant has failed at conventional measures, e.g. renting another build to protect the goods.</w:t>
      </w:r>
    </w:p>
    <w:p w:rsidR="00CB4585" w:rsidRPr="00FF18F1" w:rsidRDefault="00CB4585"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2. Sometimes the contract and the consequent obligations remain, but the expected measures by the wary party do not conflict with the issue. For example, the store rent has delay to deliver the landlord and the landlord has tenant's obligation to do the reasonable measures to avoid the unconventional damage.</w:t>
      </w:r>
    </w:p>
    <w:p w:rsidR="00CB4585" w:rsidRPr="00FF18F1" w:rsidRDefault="00CB4585"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Similarly in the case of rainfall, the temporary cover and the like should be. In our law, there is no doubt that the defendant must do measures without conflict with the obligation.</w:t>
      </w:r>
    </w:p>
    <w:p w:rsidR="00CB4585" w:rsidRPr="00FF18F1" w:rsidRDefault="00CB4585"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B) Sometimes, the conventional measures are expected by the wary party that is the same expected commitment, while the contract remains in force and they are expected to commit on the desired goals related to the other party.</w:t>
      </w:r>
    </w:p>
    <w:p w:rsidR="00CB4585" w:rsidRPr="00FF18F1" w:rsidRDefault="00CB4585"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The typical expected case is the sale contract as the most important case of the rule.</w:t>
      </w:r>
    </w:p>
    <w:p w:rsidR="00CB4585" w:rsidRPr="00FF18F1" w:rsidRDefault="00CB4585"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If the purchaser refuses to receipt the reference and beaches the contract, the seller has to sell their goods and the difference between the contract price and the received price for the second contract - and the additional costs - requested by the buyer as damage. If they delay unconventionally in this regard and the expected commodity prices reduce, the only price difference is requested in the case violation. The next cost reduction is the inevitable damage that the seller does not apply to surmount.</w:t>
      </w:r>
    </w:p>
    <w:p w:rsidR="009755E4" w:rsidRPr="00FF18F1" w:rsidRDefault="009755E4"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 xml:space="preserve">As it can be observed in the above case, the wary party is expected to be entitled in the </w:t>
      </w:r>
      <w:r w:rsidR="00C7642D" w:rsidRPr="00FF18F1">
        <w:rPr>
          <w:rFonts w:ascii="Times New Roman" w:hAnsi="Times New Roman" w:cs="Times New Roman"/>
          <w:sz w:val="20"/>
          <w:szCs w:val="24"/>
        </w:rPr>
        <w:t>subject</w:t>
      </w:r>
      <w:r w:rsidRPr="00FF18F1">
        <w:rPr>
          <w:rFonts w:ascii="Times New Roman" w:hAnsi="Times New Roman" w:cs="Times New Roman"/>
          <w:sz w:val="20"/>
          <w:szCs w:val="24"/>
        </w:rPr>
        <w:t xml:space="preserve"> of the contract and the equivalent price of the contract is requested from the contract violator. In our law, this expectation is unconventional to survive the contract </w:t>
      </w:r>
      <w:r w:rsidRPr="00FF18F1">
        <w:rPr>
          <w:rFonts w:ascii="Times New Roman" w:hAnsi="Times New Roman" w:cs="Times New Roman"/>
          <w:sz w:val="20"/>
          <w:szCs w:val="24"/>
        </w:rPr>
        <w:lastRenderedPageBreak/>
        <w:t xml:space="preserve">and it is </w:t>
      </w:r>
      <w:r w:rsidR="00C56F03" w:rsidRPr="00FF18F1">
        <w:rPr>
          <w:rFonts w:ascii="Times New Roman" w:hAnsi="Times New Roman" w:cs="Times New Roman"/>
          <w:sz w:val="20"/>
          <w:szCs w:val="24"/>
        </w:rPr>
        <w:t>inconsistent</w:t>
      </w:r>
      <w:r w:rsidRPr="00FF18F1">
        <w:rPr>
          <w:rFonts w:ascii="Times New Roman" w:hAnsi="Times New Roman" w:cs="Times New Roman"/>
          <w:sz w:val="20"/>
          <w:szCs w:val="24"/>
        </w:rPr>
        <w:t xml:space="preserve"> with the explicit liability.</w:t>
      </w:r>
      <w:r w:rsidRPr="00FF18F1">
        <w:rPr>
          <w:rFonts w:ascii="Times New Roman" w:hAnsi="Times New Roman" w:cs="Times New Roman"/>
          <w:sz w:val="20"/>
          <w:szCs w:val="24"/>
          <w:lang w:bidi="fa-IR"/>
        </w:rPr>
        <w:t xml:space="preserve"> </w:t>
      </w:r>
      <w:r w:rsidRPr="00FF18F1">
        <w:rPr>
          <w:rFonts w:ascii="Times New Roman" w:hAnsi="Times New Roman" w:cs="Times New Roman"/>
          <w:sz w:val="20"/>
          <w:szCs w:val="24"/>
        </w:rPr>
        <w:t>But in the common law, the definition of the contractual liability necessitates the payment on liability or its equivalent.</w:t>
      </w:r>
      <w:r w:rsidRPr="00FF18F1">
        <w:rPr>
          <w:rFonts w:ascii="Times New Roman" w:hAnsi="Times New Roman" w:cs="Times New Roman"/>
          <w:sz w:val="20"/>
          <w:szCs w:val="24"/>
          <w:lang w:bidi="fa-IR"/>
        </w:rPr>
        <w:t xml:space="preserve"> </w:t>
      </w:r>
      <w:r w:rsidRPr="00FF18F1">
        <w:rPr>
          <w:rFonts w:ascii="Times New Roman" w:hAnsi="Times New Roman" w:cs="Times New Roman"/>
          <w:sz w:val="20"/>
          <w:szCs w:val="24"/>
        </w:rPr>
        <w:t>The</w:t>
      </w:r>
      <w:r w:rsidRPr="00FF18F1">
        <w:rPr>
          <w:rFonts w:ascii="Times New Roman" w:hAnsi="Times New Roman" w:cs="Times New Roman"/>
          <w:sz w:val="20"/>
          <w:szCs w:val="24"/>
          <w:lang w:bidi="fa-IR"/>
        </w:rPr>
        <w:t xml:space="preserve"> </w:t>
      </w:r>
      <w:r w:rsidRPr="00FF18F1">
        <w:rPr>
          <w:rFonts w:ascii="Times New Roman" w:hAnsi="Times New Roman" w:cs="Times New Roman"/>
          <w:sz w:val="20"/>
          <w:szCs w:val="24"/>
        </w:rPr>
        <w:t>committed party primarily is obliged to pay one of them:</w:t>
      </w:r>
    </w:p>
    <w:p w:rsidR="009755E4" w:rsidRPr="00FF18F1" w:rsidRDefault="009755E4"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 xml:space="preserve">He is obliged to surrender the liability or if they do not agree for any reason to require commitment (breach of contract), they should pay the equivalent compensation. Because it is assumed that the </w:t>
      </w:r>
      <w:proofErr w:type="spellStart"/>
      <w:r w:rsidRPr="00FF18F1">
        <w:rPr>
          <w:rFonts w:ascii="Times New Roman" w:hAnsi="Times New Roman" w:cs="Times New Roman"/>
          <w:sz w:val="20"/>
          <w:szCs w:val="24"/>
        </w:rPr>
        <w:t>obligee</w:t>
      </w:r>
      <w:proofErr w:type="spellEnd"/>
      <w:r w:rsidRPr="00FF18F1">
        <w:rPr>
          <w:rFonts w:ascii="Times New Roman" w:hAnsi="Times New Roman" w:cs="Times New Roman"/>
          <w:sz w:val="20"/>
          <w:szCs w:val="24"/>
        </w:rPr>
        <w:t xml:space="preserve"> is deprived of the equivalent price to pay the monetary compensation. Since the moment of violation, neither the </w:t>
      </w:r>
      <w:proofErr w:type="spellStart"/>
      <w:r w:rsidRPr="00FF18F1">
        <w:rPr>
          <w:rFonts w:ascii="Times New Roman" w:hAnsi="Times New Roman" w:cs="Times New Roman"/>
          <w:sz w:val="20"/>
          <w:szCs w:val="24"/>
        </w:rPr>
        <w:t>obligee</w:t>
      </w:r>
      <w:proofErr w:type="spellEnd"/>
      <w:r w:rsidRPr="00FF18F1">
        <w:rPr>
          <w:rFonts w:ascii="Times New Roman" w:hAnsi="Times New Roman" w:cs="Times New Roman"/>
          <w:sz w:val="20"/>
          <w:szCs w:val="24"/>
        </w:rPr>
        <w:t xml:space="preserve"> can undertake the obligation, nor </w:t>
      </w:r>
      <w:r w:rsidR="00C7642D" w:rsidRPr="00FF18F1">
        <w:rPr>
          <w:rFonts w:ascii="Times New Roman" w:hAnsi="Times New Roman" w:cs="Times New Roman"/>
          <w:sz w:val="20"/>
          <w:szCs w:val="24"/>
        </w:rPr>
        <w:t>can they</w:t>
      </w:r>
      <w:r w:rsidRPr="00FF18F1">
        <w:rPr>
          <w:rFonts w:ascii="Times New Roman" w:hAnsi="Times New Roman" w:cs="Times New Roman"/>
          <w:sz w:val="20"/>
          <w:szCs w:val="24"/>
        </w:rPr>
        <w:t xml:space="preserve"> commit the same liability.</w:t>
      </w:r>
    </w:p>
    <w:p w:rsidR="00C56F03" w:rsidRPr="00FF18F1" w:rsidRDefault="00C56F03"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 xml:space="preserve">Now that the committed case is paid by its equivalent value, any </w:t>
      </w:r>
      <w:proofErr w:type="spellStart"/>
      <w:r w:rsidRPr="00FF18F1">
        <w:rPr>
          <w:rFonts w:ascii="Times New Roman" w:hAnsi="Times New Roman" w:cs="Times New Roman"/>
          <w:sz w:val="20"/>
          <w:szCs w:val="24"/>
        </w:rPr>
        <w:t>obligee's</w:t>
      </w:r>
      <w:proofErr w:type="spellEnd"/>
      <w:r w:rsidRPr="00FF18F1">
        <w:rPr>
          <w:rFonts w:ascii="Times New Roman" w:hAnsi="Times New Roman" w:cs="Times New Roman"/>
          <w:sz w:val="20"/>
          <w:szCs w:val="24"/>
        </w:rPr>
        <w:t xml:space="preserve"> commitment against the interests of the violation is accounted by the </w:t>
      </w:r>
      <w:proofErr w:type="spellStart"/>
      <w:r w:rsidRPr="00FF18F1">
        <w:rPr>
          <w:rFonts w:ascii="Times New Roman" w:hAnsi="Times New Roman" w:cs="Times New Roman"/>
          <w:sz w:val="20"/>
          <w:szCs w:val="24"/>
        </w:rPr>
        <w:t>obligee</w:t>
      </w:r>
      <w:proofErr w:type="spellEnd"/>
      <w:r w:rsidRPr="00FF18F1">
        <w:rPr>
          <w:rFonts w:ascii="Times New Roman" w:hAnsi="Times New Roman" w:cs="Times New Roman"/>
          <w:sz w:val="20"/>
          <w:szCs w:val="24"/>
        </w:rPr>
        <w:t xml:space="preserve"> in spite of the contract to gain the target benefits. The general idea and legal subject show the results very logically.</w:t>
      </w:r>
      <w:r w:rsidRPr="00FF18F1">
        <w:rPr>
          <w:rFonts w:ascii="Times New Roman" w:hAnsi="Times New Roman" w:cs="Times New Roman"/>
          <w:sz w:val="20"/>
          <w:szCs w:val="24"/>
          <w:lang w:bidi="fa-IR"/>
        </w:rPr>
        <w:t xml:space="preserve"> </w:t>
      </w:r>
      <w:r w:rsidRPr="00FF18F1">
        <w:rPr>
          <w:rFonts w:ascii="Times New Roman" w:hAnsi="Times New Roman" w:cs="Times New Roman"/>
          <w:sz w:val="20"/>
          <w:szCs w:val="24"/>
        </w:rPr>
        <w:t>The buyer</w:t>
      </w:r>
      <w:r w:rsidR="001F04CB" w:rsidRPr="00FF18F1">
        <w:rPr>
          <w:rFonts w:ascii="Times New Roman" w:hAnsi="Times New Roman" w:cs="Times New Roman"/>
          <w:sz w:val="20"/>
          <w:szCs w:val="24"/>
        </w:rPr>
        <w:t>,</w:t>
      </w:r>
      <w:r w:rsidRPr="00FF18F1">
        <w:rPr>
          <w:rFonts w:ascii="Times New Roman" w:hAnsi="Times New Roman" w:cs="Times New Roman"/>
          <w:sz w:val="20"/>
          <w:szCs w:val="24"/>
        </w:rPr>
        <w:t xml:space="preserve"> who cannot submit to the breach of the seller and can only request all reference value at the commitment time (violation time)</w:t>
      </w:r>
      <w:r w:rsidR="001F04CB" w:rsidRPr="00FF18F1">
        <w:rPr>
          <w:rFonts w:ascii="Times New Roman" w:hAnsi="Times New Roman" w:cs="Times New Roman"/>
          <w:sz w:val="20"/>
          <w:szCs w:val="24"/>
        </w:rPr>
        <w:t>,</w:t>
      </w:r>
      <w:r w:rsidRPr="00FF18F1">
        <w:rPr>
          <w:rFonts w:ascii="Times New Roman" w:hAnsi="Times New Roman" w:cs="Times New Roman"/>
          <w:sz w:val="20"/>
          <w:szCs w:val="24"/>
        </w:rPr>
        <w:t xml:space="preserve"> </w:t>
      </w:r>
      <w:r w:rsidR="001F04CB" w:rsidRPr="00FF18F1">
        <w:rPr>
          <w:rFonts w:ascii="Times New Roman" w:hAnsi="Times New Roman" w:cs="Times New Roman"/>
          <w:sz w:val="20"/>
          <w:szCs w:val="24"/>
        </w:rPr>
        <w:t>s</w:t>
      </w:r>
      <w:r w:rsidRPr="00FF18F1">
        <w:rPr>
          <w:rFonts w:ascii="Times New Roman" w:hAnsi="Times New Roman" w:cs="Times New Roman"/>
          <w:sz w:val="20"/>
          <w:szCs w:val="24"/>
        </w:rPr>
        <w:t>o there is no logic of the buyer's survival and their expectation to sign the contract, now if the seller waits in this context, the target goods would bear the risk, because there is no interest to wait on the damage to have its equivalent. The first question in mind is that what is the wrong attitude to wait? Because the person who is the damage doer can commit the liability to stop more loss</w:t>
      </w:r>
      <w:r w:rsidR="001F04CB" w:rsidRPr="00FF18F1">
        <w:rPr>
          <w:rFonts w:ascii="Times New Roman" w:hAnsi="Times New Roman" w:cs="Times New Roman"/>
          <w:sz w:val="20"/>
          <w:szCs w:val="24"/>
        </w:rPr>
        <w:t>,</w:t>
      </w:r>
      <w:r w:rsidRPr="00FF18F1">
        <w:rPr>
          <w:rFonts w:ascii="Times New Roman" w:hAnsi="Times New Roman" w:cs="Times New Roman"/>
          <w:sz w:val="20"/>
          <w:szCs w:val="24"/>
        </w:rPr>
        <w:t xml:space="preserve"> </w:t>
      </w:r>
      <w:r w:rsidR="001F04CB" w:rsidRPr="00FF18F1">
        <w:rPr>
          <w:rFonts w:ascii="Times New Roman" w:hAnsi="Times New Roman" w:cs="Times New Roman"/>
          <w:sz w:val="20"/>
          <w:szCs w:val="24"/>
        </w:rPr>
        <w:t>the</w:t>
      </w:r>
      <w:r w:rsidRPr="00FF18F1">
        <w:rPr>
          <w:rFonts w:ascii="Times New Roman" w:hAnsi="Times New Roman" w:cs="Times New Roman"/>
          <w:sz w:val="20"/>
          <w:szCs w:val="24"/>
        </w:rPr>
        <w:t xml:space="preserve"> former is suffers the loss as no one is negligent anyway.</w:t>
      </w:r>
    </w:p>
    <w:p w:rsidR="001F04CB" w:rsidRPr="00FF18F1" w:rsidRDefault="001F04CB"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 xml:space="preserve">The loss incurred by the doer is the source of loss to burden the </w:t>
      </w:r>
      <w:proofErr w:type="spellStart"/>
      <w:r w:rsidRPr="00FF18F1">
        <w:rPr>
          <w:rFonts w:ascii="Times New Roman" w:hAnsi="Times New Roman" w:cs="Times New Roman"/>
          <w:sz w:val="20"/>
          <w:szCs w:val="24"/>
        </w:rPr>
        <w:t>obligee</w:t>
      </w:r>
      <w:proofErr w:type="spellEnd"/>
      <w:r w:rsidRPr="00FF18F1">
        <w:rPr>
          <w:rFonts w:ascii="Times New Roman" w:hAnsi="Times New Roman" w:cs="Times New Roman"/>
          <w:sz w:val="20"/>
          <w:szCs w:val="24"/>
        </w:rPr>
        <w:t xml:space="preserve"> that has no more obstacles. The truth is that this problem in the legal system enforces the obligation to fix the problem, but in the legal system, the principle is the equivalent payment. In fact, this problem has been answered for other reasons for the same commitment in the after the violation that is not necessary and its execution is not possible for the parties. Thus its survival is not conventional.</w:t>
      </w:r>
      <w:r w:rsidR="003A6D05" w:rsidRPr="00FF18F1">
        <w:rPr>
          <w:rFonts w:ascii="Times New Roman" w:hAnsi="Times New Roman" w:cs="Times New Roman"/>
          <w:sz w:val="20"/>
          <w:szCs w:val="24"/>
        </w:rPr>
        <w:t xml:space="preserve"> </w:t>
      </w:r>
      <w:r w:rsidRPr="00FF18F1">
        <w:rPr>
          <w:rFonts w:ascii="Times New Roman" w:hAnsi="Times New Roman" w:cs="Times New Roman"/>
          <w:sz w:val="20"/>
          <w:szCs w:val="24"/>
        </w:rPr>
        <w:t xml:space="preserve">But the principle of our law enforces the obligation on the </w:t>
      </w:r>
      <w:proofErr w:type="spellStart"/>
      <w:r w:rsidRPr="00FF18F1">
        <w:rPr>
          <w:rFonts w:ascii="Times New Roman" w:hAnsi="Times New Roman" w:cs="Times New Roman"/>
          <w:sz w:val="20"/>
          <w:szCs w:val="24"/>
        </w:rPr>
        <w:t>obligee</w:t>
      </w:r>
      <w:proofErr w:type="spellEnd"/>
      <w:r w:rsidRPr="00FF18F1">
        <w:rPr>
          <w:rFonts w:ascii="Times New Roman" w:hAnsi="Times New Roman" w:cs="Times New Roman"/>
          <w:sz w:val="20"/>
          <w:szCs w:val="24"/>
        </w:rPr>
        <w:t xml:space="preserve"> and also the commitment of the parties, otherwise the heavy responsibility is due to the economic conditions on the obliged party who has not paid the equivalent for their own interest (or that has no legal commitment) that is unconventional.</w:t>
      </w:r>
    </w:p>
    <w:p w:rsidR="003A6D05" w:rsidRPr="00FF18F1" w:rsidRDefault="003A6D05"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 xml:space="preserve">Third discussion: The injured party's behavior on the level of the civic responsibility </w:t>
      </w:r>
      <w:proofErr w:type="gramStart"/>
      <w:r w:rsidRPr="00FF18F1">
        <w:rPr>
          <w:rFonts w:ascii="Times New Roman" w:hAnsi="Times New Roman" w:cs="Times New Roman"/>
          <w:sz w:val="20"/>
          <w:szCs w:val="24"/>
        </w:rPr>
        <w:t>in  the</w:t>
      </w:r>
      <w:proofErr w:type="gramEnd"/>
      <w:r w:rsidRPr="00FF18F1">
        <w:rPr>
          <w:rFonts w:ascii="Times New Roman" w:hAnsi="Times New Roman" w:cs="Times New Roman"/>
          <w:sz w:val="20"/>
          <w:szCs w:val="24"/>
        </w:rPr>
        <w:t xml:space="preserve"> different legal systems can be handled by the injured party for the loss factor may influence the amount of civil liability</w:t>
      </w:r>
    </w:p>
    <w:p w:rsidR="003A6D05" w:rsidRPr="00FF18F1" w:rsidRDefault="003A6D05"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And thus the stories of all or part of the damages to the injured party,</w:t>
      </w:r>
    </w:p>
    <w:p w:rsidR="003A6D05" w:rsidRPr="00FF18F1" w:rsidRDefault="003A6D05"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Due to their being attributed to him are dropped, accumulating conditions.</w:t>
      </w:r>
    </w:p>
    <w:p w:rsidR="003A6D05" w:rsidRPr="00FF18F1" w:rsidRDefault="003A6D05"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The condition can be stated this way:</w:t>
      </w:r>
    </w:p>
    <w:p w:rsidR="003A6D05" w:rsidRPr="00FF18F1" w:rsidRDefault="003A6D05"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lastRenderedPageBreak/>
        <w:t xml:space="preserve">1. Injured party's negligence: The injured party's behavior applies to the condition that can be considered as negligent (Of course, in the legal systems, the negligence of the agent </w:t>
      </w:r>
      <w:r w:rsidR="00C76332" w:rsidRPr="00FF18F1">
        <w:rPr>
          <w:rFonts w:ascii="Times New Roman" w:hAnsi="Times New Roman" w:cs="Times New Roman"/>
          <w:sz w:val="20"/>
          <w:szCs w:val="24"/>
        </w:rPr>
        <w:t>includes</w:t>
      </w:r>
      <w:r w:rsidRPr="00FF18F1">
        <w:rPr>
          <w:rFonts w:ascii="Times New Roman" w:hAnsi="Times New Roman" w:cs="Times New Roman"/>
          <w:sz w:val="20"/>
          <w:szCs w:val="24"/>
        </w:rPr>
        <w:t xml:space="preserve"> the necessary conditions for the realization of the responsibility, as the injured party's negligence is not the case).</w:t>
      </w:r>
    </w:p>
    <w:p w:rsidR="003A6D05" w:rsidRPr="00FF18F1" w:rsidRDefault="003A6D05"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 xml:space="preserve">2. Action assignment to the injured party: The act of influencing to produce damage from the injured party or any </w:t>
      </w:r>
      <w:r w:rsidR="00C7642D" w:rsidRPr="00FF18F1">
        <w:rPr>
          <w:rFonts w:ascii="Times New Roman" w:hAnsi="Times New Roman" w:cs="Times New Roman"/>
          <w:sz w:val="20"/>
          <w:szCs w:val="24"/>
        </w:rPr>
        <w:t>individual</w:t>
      </w:r>
      <w:r w:rsidRPr="00FF18F1">
        <w:rPr>
          <w:rFonts w:ascii="Times New Roman" w:hAnsi="Times New Roman" w:cs="Times New Roman"/>
          <w:sz w:val="20"/>
          <w:szCs w:val="24"/>
        </w:rPr>
        <w:t xml:space="preserve"> that the injured party is responsible for their actions.</w:t>
      </w:r>
    </w:p>
    <w:p w:rsidR="003A6D05" w:rsidRPr="00FF18F1" w:rsidRDefault="003A6D05"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3. Causation relationship: It expresses the injured party's behavior and the incurred losses to them in the causation relationship (secular).</w:t>
      </w:r>
    </w:p>
    <w:p w:rsidR="003A6D05" w:rsidRPr="00FF18F1" w:rsidRDefault="003A6D05" w:rsidP="00FF18F1">
      <w:pPr>
        <w:snapToGrid w:val="0"/>
        <w:spacing w:after="0" w:line="240" w:lineRule="auto"/>
        <w:jc w:val="both"/>
        <w:rPr>
          <w:rFonts w:ascii="Times New Roman" w:hAnsi="Times New Roman" w:cs="Times New Roman"/>
          <w:b/>
          <w:bCs/>
          <w:sz w:val="20"/>
          <w:szCs w:val="24"/>
        </w:rPr>
      </w:pPr>
      <w:r w:rsidRPr="00FF18F1">
        <w:rPr>
          <w:rFonts w:ascii="Times New Roman" w:hAnsi="Times New Roman" w:cs="Times New Roman"/>
          <w:b/>
          <w:bCs/>
          <w:sz w:val="20"/>
          <w:szCs w:val="24"/>
        </w:rPr>
        <w:t>1. Injured party's negligence</w:t>
      </w:r>
    </w:p>
    <w:p w:rsidR="003A6D05" w:rsidRPr="00FF18F1" w:rsidRDefault="003A6D05" w:rsidP="00FF18F1">
      <w:pPr>
        <w:snapToGrid w:val="0"/>
        <w:spacing w:after="0" w:line="240" w:lineRule="auto"/>
        <w:jc w:val="both"/>
        <w:rPr>
          <w:rFonts w:ascii="Times New Roman" w:hAnsi="Times New Roman" w:cs="Times New Roman"/>
          <w:b/>
          <w:bCs/>
          <w:sz w:val="20"/>
          <w:szCs w:val="24"/>
        </w:rPr>
      </w:pPr>
      <w:r w:rsidRPr="00FF18F1">
        <w:rPr>
          <w:rFonts w:ascii="Times New Roman" w:hAnsi="Times New Roman" w:cs="Times New Roman"/>
          <w:b/>
          <w:bCs/>
          <w:sz w:val="20"/>
          <w:szCs w:val="24"/>
        </w:rPr>
        <w:t>A) Definition of injured party's negligence</w:t>
      </w:r>
    </w:p>
    <w:p w:rsidR="003A6D05" w:rsidRPr="00FF18F1" w:rsidRDefault="003A6D05"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 xml:space="preserve">Although in the ethics world, sacrificing others blames the self, but according to this issue in our </w:t>
      </w:r>
      <w:r w:rsidR="00385E31" w:rsidRPr="00FF18F1">
        <w:rPr>
          <w:rFonts w:ascii="Times New Roman" w:hAnsi="Times New Roman" w:cs="Times New Roman"/>
          <w:sz w:val="20"/>
          <w:szCs w:val="24"/>
        </w:rPr>
        <w:t xml:space="preserve">jurisprudence </w:t>
      </w:r>
      <w:r w:rsidRPr="00FF18F1">
        <w:rPr>
          <w:rFonts w:ascii="Times New Roman" w:hAnsi="Times New Roman" w:cs="Times New Roman"/>
          <w:sz w:val="20"/>
          <w:szCs w:val="24"/>
        </w:rPr>
        <w:t xml:space="preserve">and law, the attention and caring the life and property, so we can say that it is our religious duty in such manner that the </w:t>
      </w:r>
      <w:proofErr w:type="spellStart"/>
      <w:r w:rsidRPr="00FF18F1">
        <w:rPr>
          <w:rFonts w:ascii="Times New Roman" w:hAnsi="Times New Roman" w:cs="Times New Roman"/>
          <w:sz w:val="20"/>
          <w:szCs w:val="24"/>
        </w:rPr>
        <w:t>jurisconsults</w:t>
      </w:r>
      <w:proofErr w:type="spellEnd"/>
      <w:r w:rsidRPr="00FF18F1">
        <w:rPr>
          <w:rFonts w:ascii="Times New Roman" w:hAnsi="Times New Roman" w:cs="Times New Roman"/>
          <w:sz w:val="20"/>
          <w:szCs w:val="24"/>
        </w:rPr>
        <w:t xml:space="preserve"> have stated that "the defense of life and property is a religious duty."</w:t>
      </w:r>
    </w:p>
    <w:p w:rsidR="003A6D05" w:rsidRPr="00FF18F1" w:rsidRDefault="003A6D05"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Therefore, we can say that every person is responsible to protect their life and property reasonably and conventionally and we should not expect others to behave or care collectively; therefore one should keep their eyes open and care to protect their life and property.</w:t>
      </w:r>
    </w:p>
    <w:p w:rsidR="00B33554" w:rsidRPr="00FF18F1" w:rsidRDefault="00B33554"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The rights of the common law states the common law judges that:</w:t>
      </w:r>
    </w:p>
    <w:p w:rsidR="00B33554" w:rsidRPr="00FF18F1" w:rsidRDefault="00B33554"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In order to condemn the claimant for their negligence, the caring role for the defendant is not required, when someone walks in the street, their duty is to care and protect themselves and if they do not do this, they have neglected."</w:t>
      </w:r>
    </w:p>
    <w:p w:rsidR="00B33554" w:rsidRPr="00FF18F1" w:rsidRDefault="00B33554"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Or it is said, although a motorcycle has no duty to wear helmet to protect other motorists, but if he has an accident and injure his head, he has committed fault. Of course, the subject is that the injured party shall protect themselves and if they violate it, we can say that he has committed fault. Therefore, it can be the fault of the injured party defined as bellow:</w:t>
      </w:r>
    </w:p>
    <w:p w:rsidR="00B33554" w:rsidRPr="00FF18F1" w:rsidRDefault="00B33554"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Individual's negligence to their own party's failure to preserve and protect their life and property, so that such negligence leads to their loss.</w:t>
      </w:r>
    </w:p>
    <w:p w:rsidR="005F06A0" w:rsidRPr="00FF18F1" w:rsidRDefault="005F06A0"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B) Injured party's sloth to avoid or mitigate losses</w:t>
      </w:r>
    </w:p>
    <w:p w:rsidR="005F06A0" w:rsidRPr="00FF18F1" w:rsidRDefault="005F06A0"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 xml:space="preserve">One of the doubtful cases is the legal causation assignment observing the relevant behavior to incur damage, although the injured party has the opportunity to prevent losses, if they leave the action, they allow the prohibited result. For example, during the harvest season, a person drops cigarette butt in a field and triggers fire in crop in one corner of farmland and the fire slowly </w:t>
      </w:r>
      <w:proofErr w:type="gramStart"/>
      <w:r w:rsidRPr="00FF18F1">
        <w:rPr>
          <w:rFonts w:ascii="Times New Roman" w:hAnsi="Times New Roman" w:cs="Times New Roman"/>
          <w:sz w:val="20"/>
          <w:szCs w:val="24"/>
        </w:rPr>
        <w:t>develops</w:t>
      </w:r>
      <w:proofErr w:type="gramEnd"/>
      <w:r w:rsidRPr="00FF18F1">
        <w:rPr>
          <w:rFonts w:ascii="Times New Roman" w:hAnsi="Times New Roman" w:cs="Times New Roman"/>
          <w:sz w:val="20"/>
          <w:szCs w:val="24"/>
        </w:rPr>
        <w:t xml:space="preserve">. The farmland owner sits and watches the fire spread without being frightened. Now the doubt is whether the action of the farm owner for extinguishing has causal assignment to the fire </w:t>
      </w:r>
      <w:r w:rsidRPr="00FF18F1">
        <w:rPr>
          <w:rFonts w:ascii="Times New Roman" w:hAnsi="Times New Roman" w:cs="Times New Roman"/>
          <w:sz w:val="20"/>
          <w:szCs w:val="24"/>
        </w:rPr>
        <w:lastRenderedPageBreak/>
        <w:t>inducer? Although the person has become injured by another person's fault, the injured person has no medical treatment and the infection and ulcers exist and the amputation becomes necessary.</w:t>
      </w:r>
    </w:p>
    <w:p w:rsidR="005F06A0" w:rsidRPr="00FF18F1" w:rsidRDefault="005F06A0"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Here the question arises to what extent is the inducer's responsibility? Is the harm avoidable and could the damage be mitigated?</w:t>
      </w:r>
    </w:p>
    <w:p w:rsidR="005F06A0" w:rsidRPr="00FF18F1" w:rsidRDefault="005F06A0"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Here the reason is that we examine the specific and independent agent separate from the injured party. Hence this case includes the principles of the injured party, shouldn't we know it as a special and independent case?</w:t>
      </w:r>
    </w:p>
    <w:p w:rsidR="005F06A0" w:rsidRPr="00FF18F1" w:rsidRDefault="005F06A0"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Because despite the basis of both fault and sloth rules are used to avoid or mitigate losses on the injured party, the both have the same effect, as the legislator's policy relies on claimant's conventional care on their own interests and both rules do not expect the person to overact but rather a rational and conventional act.</w:t>
      </w:r>
    </w:p>
    <w:p w:rsidR="005F06A0" w:rsidRPr="00FF18F1" w:rsidRDefault="005F06A0"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For example, the injured party is not expected to overact extraordinarily and dangerously. But the fault commitment rule relates to the injured party's behavior before the initial damage, while the injured party sloth rule avoids or mitigates losses related to the injured party's next behavior.</w:t>
      </w:r>
    </w:p>
    <w:p w:rsidR="005F06A0" w:rsidRPr="00FF18F1" w:rsidRDefault="005F06A0"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 xml:space="preserve">In Islamic jurisprudence, the </w:t>
      </w:r>
      <w:proofErr w:type="spellStart"/>
      <w:r w:rsidRPr="00FF18F1">
        <w:rPr>
          <w:rFonts w:ascii="Times New Roman" w:hAnsi="Times New Roman" w:cs="Times New Roman"/>
          <w:sz w:val="20"/>
          <w:szCs w:val="24"/>
        </w:rPr>
        <w:t>jurisconsults</w:t>
      </w:r>
      <w:proofErr w:type="spellEnd"/>
      <w:r w:rsidRPr="00FF18F1">
        <w:rPr>
          <w:rFonts w:ascii="Times New Roman" w:hAnsi="Times New Roman" w:cs="Times New Roman"/>
          <w:sz w:val="20"/>
          <w:szCs w:val="24"/>
        </w:rPr>
        <w:t xml:space="preserve"> have considered this issue in the murder discussion and most of them believe that if the murdered person could have the power to rescue themselves from death and, despite this, leaving the action, due to the necessity and lack of act, the murdered person is the murderer of themselves. The martyr </w:t>
      </w:r>
      <w:proofErr w:type="spellStart"/>
      <w:r w:rsidRPr="00FF18F1">
        <w:rPr>
          <w:rFonts w:ascii="Times New Roman" w:hAnsi="Times New Roman" w:cs="Times New Roman"/>
          <w:sz w:val="20"/>
          <w:szCs w:val="24"/>
        </w:rPr>
        <w:t>Sani</w:t>
      </w:r>
      <w:proofErr w:type="spellEnd"/>
      <w:r w:rsidRPr="00FF18F1">
        <w:rPr>
          <w:rFonts w:ascii="Times New Roman" w:hAnsi="Times New Roman" w:cs="Times New Roman"/>
          <w:sz w:val="20"/>
          <w:szCs w:val="24"/>
        </w:rPr>
        <w:t xml:space="preserve"> has stated about the murdered person who is no observant drowning in water or in fire and if they have the possibility to go out and they do not rescue themselves, the defendant is not guilty of murder and the murdered person will be known as the self-</w:t>
      </w:r>
      <w:r w:rsidR="00973BDE" w:rsidRPr="00FF18F1">
        <w:rPr>
          <w:rFonts w:ascii="Times New Roman" w:hAnsi="Times New Roman" w:cs="Times New Roman"/>
          <w:sz w:val="20"/>
          <w:szCs w:val="24"/>
        </w:rPr>
        <w:t>homicide</w:t>
      </w:r>
      <w:r w:rsidRPr="00FF18F1">
        <w:rPr>
          <w:rFonts w:ascii="Times New Roman" w:hAnsi="Times New Roman" w:cs="Times New Roman"/>
          <w:sz w:val="20"/>
          <w:szCs w:val="24"/>
        </w:rPr>
        <w:t>.</w:t>
      </w:r>
    </w:p>
    <w:p w:rsidR="001A53F3" w:rsidRPr="00FF18F1" w:rsidRDefault="001A53F3"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 xml:space="preserve">Because this </w:t>
      </w:r>
      <w:proofErr w:type="spellStart"/>
      <w:r w:rsidRPr="00FF18F1">
        <w:rPr>
          <w:rFonts w:ascii="Times New Roman" w:hAnsi="Times New Roman" w:cs="Times New Roman"/>
          <w:sz w:val="20"/>
          <w:szCs w:val="24"/>
        </w:rPr>
        <w:t>jurisconsult</w:t>
      </w:r>
      <w:proofErr w:type="spellEnd"/>
      <w:r w:rsidRPr="00FF18F1">
        <w:rPr>
          <w:rFonts w:ascii="Times New Roman" w:hAnsi="Times New Roman" w:cs="Times New Roman"/>
          <w:sz w:val="20"/>
          <w:szCs w:val="24"/>
        </w:rPr>
        <w:t xml:space="preserve"> believes after leaving or departure from water or fire, a new burning or drowning occurs.</w:t>
      </w:r>
    </w:p>
    <w:p w:rsidR="001A53F3" w:rsidRPr="00FF18F1" w:rsidRDefault="001A53F3"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In our legal system, our country has ambiguous injured party's action effect in the causal responsibility of the loss agent, but according to the general rules and Article 355 of the Islamic Penal Code and paragraph 3 of Article 4 of the Civil Liability Act and Article 15 of the Insurance Act, one could say everyone has to have reasonable and conventional human action to mitigate or avoid losses and in case of negligence, they eliminate the causation relationship between the subsequent losses and agent and therefore the losses or damages are mitigated.</w:t>
      </w:r>
    </w:p>
    <w:p w:rsidR="001A53F3" w:rsidRPr="00FF18F1" w:rsidRDefault="001A53F3"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 xml:space="preserve">In addition, Article 15 of the general rules and the Insurance Act, the injured party </w:t>
      </w:r>
      <w:proofErr w:type="gramStart"/>
      <w:r w:rsidRPr="00FF18F1">
        <w:rPr>
          <w:rFonts w:ascii="Times New Roman" w:hAnsi="Times New Roman" w:cs="Times New Roman"/>
          <w:sz w:val="20"/>
          <w:szCs w:val="24"/>
        </w:rPr>
        <w:t>prevents</w:t>
      </w:r>
      <w:proofErr w:type="gramEnd"/>
      <w:r w:rsidRPr="00FF18F1">
        <w:rPr>
          <w:rFonts w:ascii="Times New Roman" w:hAnsi="Times New Roman" w:cs="Times New Roman"/>
          <w:sz w:val="20"/>
          <w:szCs w:val="24"/>
        </w:rPr>
        <w:t xml:space="preserve"> or mitigates the loss reasonably and conventionally. Therefore in our legal system, according to the authorized prominent lawyers as Dr. </w:t>
      </w:r>
      <w:proofErr w:type="spellStart"/>
      <w:r w:rsidRPr="00FF18F1">
        <w:rPr>
          <w:rFonts w:ascii="Times New Roman" w:hAnsi="Times New Roman" w:cs="Times New Roman"/>
          <w:sz w:val="20"/>
          <w:szCs w:val="24"/>
        </w:rPr>
        <w:t>Katoozian</w:t>
      </w:r>
      <w:proofErr w:type="spellEnd"/>
      <w:r w:rsidRPr="00FF18F1">
        <w:rPr>
          <w:rFonts w:ascii="Times New Roman" w:hAnsi="Times New Roman" w:cs="Times New Roman"/>
          <w:sz w:val="20"/>
          <w:szCs w:val="24"/>
        </w:rPr>
        <w:t xml:space="preserve">, the positive or negative </w:t>
      </w:r>
      <w:r w:rsidRPr="00FF18F1">
        <w:rPr>
          <w:rFonts w:ascii="Times New Roman" w:hAnsi="Times New Roman" w:cs="Times New Roman"/>
          <w:sz w:val="20"/>
          <w:szCs w:val="24"/>
        </w:rPr>
        <w:lastRenderedPageBreak/>
        <w:t>negligence (if the loss is not avoided) has two different impacts in the result rule and the action sub rules.</w:t>
      </w:r>
    </w:p>
    <w:p w:rsidR="00E5053C" w:rsidRPr="00FF18F1" w:rsidRDefault="00E5053C" w:rsidP="00FF18F1">
      <w:pPr>
        <w:snapToGrid w:val="0"/>
        <w:spacing w:after="0" w:line="240" w:lineRule="auto"/>
        <w:jc w:val="both"/>
        <w:rPr>
          <w:rFonts w:ascii="Times New Roman" w:hAnsi="Times New Roman" w:cs="Times New Roman"/>
          <w:b/>
          <w:bCs/>
          <w:sz w:val="20"/>
          <w:szCs w:val="24"/>
        </w:rPr>
      </w:pPr>
      <w:r w:rsidRPr="00FF18F1">
        <w:rPr>
          <w:rFonts w:ascii="Times New Roman" w:hAnsi="Times New Roman" w:cs="Times New Roman"/>
          <w:b/>
          <w:bCs/>
          <w:sz w:val="20"/>
          <w:szCs w:val="24"/>
        </w:rPr>
        <w:t>2. Causation relationship between the injured party and the losses</w:t>
      </w:r>
    </w:p>
    <w:p w:rsidR="00E5053C" w:rsidRPr="00FF18F1" w:rsidRDefault="00E5053C" w:rsidP="00FF18F1">
      <w:pPr>
        <w:snapToGrid w:val="0"/>
        <w:spacing w:after="0" w:line="240" w:lineRule="auto"/>
        <w:jc w:val="both"/>
        <w:rPr>
          <w:rFonts w:ascii="Times New Roman" w:hAnsi="Times New Roman" w:cs="Times New Roman"/>
          <w:b/>
          <w:bCs/>
          <w:sz w:val="20"/>
          <w:szCs w:val="24"/>
        </w:rPr>
      </w:pPr>
      <w:r w:rsidRPr="00FF18F1">
        <w:rPr>
          <w:rFonts w:ascii="Times New Roman" w:hAnsi="Times New Roman" w:cs="Times New Roman"/>
          <w:b/>
          <w:bCs/>
          <w:sz w:val="20"/>
          <w:szCs w:val="24"/>
        </w:rPr>
        <w:t>A) Causation relationship</w:t>
      </w:r>
    </w:p>
    <w:p w:rsidR="00E5053C" w:rsidRPr="00FF18F1" w:rsidRDefault="00E5053C"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The causation relationship in the civil liability includes the causality relationship between two phenomena, which means the harmful act and the damage. Thus, it should not be confused with philosophical sense, whether the philosophy of causation on the basis of the known phenomenon and the unknown causation.</w:t>
      </w:r>
    </w:p>
    <w:p w:rsidR="00E5053C" w:rsidRPr="00FF18F1" w:rsidRDefault="00E5053C"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In this regard, Judge Reid English as one of prominent judges in UK writes:</w:t>
      </w:r>
    </w:p>
    <w:p w:rsidR="00E5053C" w:rsidRPr="00FF18F1" w:rsidRDefault="00E5053C"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"We do not rely on rational or philosophical causation, but a human's approach and the practical behavior to understand the daily routines normally."</w:t>
      </w:r>
    </w:p>
    <w:p w:rsidR="00E5053C" w:rsidRPr="00FF18F1" w:rsidRDefault="00E5053C"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Also the harmful act as assumption about causation relationship between both should be proved; however, the defendant should prove that the necessary consequence of the loss may be direct and predictable to prove defendant's negligence. Thus the injured party's negligence must prove the relationship between the injured party and the loss based on the theory in the legal system.</w:t>
      </w:r>
    </w:p>
    <w:p w:rsidR="00880BD6" w:rsidRPr="00FF18F1" w:rsidRDefault="00880BD6"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although the current and evolving principles of the civic responsibility support the injured party increasingly, the judges seriously inspect the causation relationship between the defendant's fault and the incurred loss and the defendant must prove the causation relationship between the claimant's fault and the incurred loss, otherwise the prove of the claimant's fault has no effect. For example, if the injured party because of not belting the seatbelt is thrown out of the car, undoubtedly, they were effective in the rate of the damage. But if a car accident occurs due to a driver's over speed and something comes into the car and pushes the injured party backward and damage occurs, no belting has nothing to do with the damage, even if the door was closed, the same damage could occur. Also one case in one of the US courts in 1890, the employer prohibited the workers working on slippery surfaces unequipped with safety devices, but one of the workers defied the order and worked, but was damaged because of a brick hit. The court sentenced the employer to compensate all the damage to the worker.</w:t>
      </w:r>
    </w:p>
    <w:p w:rsidR="00CC05C0" w:rsidRPr="00FF18F1" w:rsidRDefault="00CC05C0" w:rsidP="00FF18F1">
      <w:pPr>
        <w:snapToGrid w:val="0"/>
        <w:spacing w:after="0" w:line="240" w:lineRule="auto"/>
        <w:jc w:val="both"/>
        <w:rPr>
          <w:rFonts w:ascii="Times New Roman" w:hAnsi="Times New Roman" w:cs="Times New Roman"/>
          <w:b/>
          <w:bCs/>
          <w:sz w:val="20"/>
          <w:szCs w:val="24"/>
        </w:rPr>
      </w:pPr>
      <w:r w:rsidRPr="00FF18F1">
        <w:rPr>
          <w:rFonts w:ascii="Times New Roman" w:hAnsi="Times New Roman" w:cs="Times New Roman"/>
          <w:b/>
          <w:bCs/>
          <w:sz w:val="20"/>
          <w:szCs w:val="24"/>
        </w:rPr>
        <w:t>B) Predictability of loss</w:t>
      </w:r>
    </w:p>
    <w:p w:rsidR="00CC05C0" w:rsidRPr="00FF18F1" w:rsidRDefault="00CC05C0"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 xml:space="preserve">In the contractual liabilities, there is no doubt on the necessity of this condition to fulfill the responsibility. But the civil liability this condition is discussed. However, it can be said as a result whether the fault or causality relationship between the loss agent and the loss, the loss predictability is one of the responsibility conditions (of course, it could have exceptions). Accordingly, one could say that the injured party is responsible for the interference in </w:t>
      </w:r>
      <w:r w:rsidRPr="00FF18F1">
        <w:rPr>
          <w:rFonts w:ascii="Times New Roman" w:hAnsi="Times New Roman" w:cs="Times New Roman"/>
          <w:sz w:val="20"/>
          <w:szCs w:val="24"/>
        </w:rPr>
        <w:lastRenderedPageBreak/>
        <w:t>losses that is predictable but the predictability of the damage type and extent is not important.</w:t>
      </w:r>
    </w:p>
    <w:p w:rsidR="00FF3135" w:rsidRPr="00FF18F1" w:rsidRDefault="00FF3135" w:rsidP="00FF18F1">
      <w:pPr>
        <w:snapToGrid w:val="0"/>
        <w:spacing w:after="0" w:line="240" w:lineRule="auto"/>
        <w:jc w:val="both"/>
        <w:rPr>
          <w:rFonts w:ascii="Times New Roman" w:hAnsi="Times New Roman" w:cs="Times New Roman"/>
          <w:b/>
          <w:bCs/>
          <w:sz w:val="20"/>
          <w:szCs w:val="24"/>
        </w:rPr>
      </w:pPr>
      <w:r w:rsidRPr="00FF18F1">
        <w:rPr>
          <w:rFonts w:ascii="Times New Roman" w:hAnsi="Times New Roman" w:cs="Times New Roman"/>
          <w:b/>
          <w:bCs/>
          <w:sz w:val="20"/>
          <w:szCs w:val="24"/>
        </w:rPr>
        <w:t>C) Causation resolving agent</w:t>
      </w:r>
    </w:p>
    <w:p w:rsidR="00FF3135" w:rsidRPr="00FF18F1" w:rsidRDefault="00FF3135"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In some cases, if the defendant's action and the resulting damage can be observed in a causation relationship, however, in reality this relationship is an imaginative relationship by another factor that later comes to the scene and interrupts the defendant's responsibility, there will be no relationship between the resulting loss and the defendant's action and as a result the relationship has been broken. Of course, every matter may not break the relationship, but the interfering factor should have so strong effect that the judge breaks the causation relationship, but if the interfering factor has not this strong behavior, it can along the first factor have multiple causes in the damage at maximum.</w:t>
      </w:r>
    </w:p>
    <w:p w:rsidR="00FF3135" w:rsidRPr="00FF18F1" w:rsidRDefault="00FF3135"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The factors that could cause to break the causation relationship:</w:t>
      </w:r>
    </w:p>
    <w:p w:rsidR="00FF3135" w:rsidRPr="00FF18F1" w:rsidRDefault="00FF3135"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1. Natural disaster</w:t>
      </w:r>
    </w:p>
    <w:p w:rsidR="00FF3135" w:rsidRPr="00FF18F1" w:rsidRDefault="00FF3135"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2. Third action</w:t>
      </w:r>
    </w:p>
    <w:p w:rsidR="00FF3135" w:rsidRPr="00FF18F1" w:rsidRDefault="00FF3135"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3. Injured party's behavior.</w:t>
      </w:r>
    </w:p>
    <w:p w:rsidR="00FF3135" w:rsidRPr="00FF18F1" w:rsidRDefault="00FF3135"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Whether these factors have caused to break the causation relationship, the judge is in charge in each case according to the case conditions, especially considering how the new behavior occurred.</w:t>
      </w:r>
    </w:p>
    <w:p w:rsidR="00783412" w:rsidRPr="00FF18F1" w:rsidRDefault="00783412" w:rsidP="00FF18F1">
      <w:pPr>
        <w:snapToGrid w:val="0"/>
        <w:spacing w:after="0" w:line="240" w:lineRule="auto"/>
        <w:jc w:val="both"/>
        <w:rPr>
          <w:rFonts w:ascii="Times New Roman" w:hAnsi="Times New Roman" w:cs="Times New Roman"/>
          <w:b/>
          <w:bCs/>
          <w:sz w:val="20"/>
          <w:szCs w:val="24"/>
        </w:rPr>
      </w:pPr>
      <w:r w:rsidRPr="00FF18F1">
        <w:rPr>
          <w:rFonts w:ascii="Times New Roman" w:hAnsi="Times New Roman" w:cs="Times New Roman"/>
          <w:b/>
          <w:bCs/>
          <w:sz w:val="20"/>
          <w:szCs w:val="24"/>
        </w:rPr>
        <w:t>D) Causation of accident or damage</w:t>
      </w:r>
    </w:p>
    <w:p w:rsidR="00783412" w:rsidRPr="00FF18F1" w:rsidRDefault="00783412"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Sometimes the injured party's fault does not cause in the accident but aggravates damage, now does this effect on compensation?</w:t>
      </w:r>
    </w:p>
    <w:p w:rsidR="00783412" w:rsidRPr="00FF18F1" w:rsidRDefault="00783412"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For example, we assume that the injured party is not faulty in car accident but the agent is faulty. However, the injured party by not belting is thrown out of the car and gets a lot of damage, or for example, the injured party has violated the limited speed (fault) and, by the other driver's fault, the accident occurs and the high speed had no significant effect in the incident, but increased damages. The answer is: what is important is not the result of the damage caused by accident, because an accident may occur, but no loss incurs. Therefore, what is important in terms of the civil liability is not the accident rather the loss. So in the law of England, France and many other countries, if the injured party is involved in the damage, although not involved in the incident, they cause to mitigate the loss.</w:t>
      </w:r>
    </w:p>
    <w:p w:rsidR="00967D11" w:rsidRPr="00FF18F1" w:rsidRDefault="00967D11"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 xml:space="preserve">One of the most important issues in this discussion is the issue of not belting on the resulted loss. As we know, many countries apart from mandatory law of belt fastening, the violation </w:t>
      </w:r>
      <w:proofErr w:type="gramStart"/>
      <w:r w:rsidRPr="00FF18F1">
        <w:rPr>
          <w:rFonts w:ascii="Times New Roman" w:hAnsi="Times New Roman" w:cs="Times New Roman"/>
          <w:sz w:val="20"/>
          <w:szCs w:val="24"/>
        </w:rPr>
        <w:t>will  punish</w:t>
      </w:r>
      <w:proofErr w:type="gramEnd"/>
      <w:r w:rsidRPr="00FF18F1">
        <w:rPr>
          <w:rFonts w:ascii="Times New Roman" w:hAnsi="Times New Roman" w:cs="Times New Roman"/>
          <w:sz w:val="20"/>
          <w:szCs w:val="24"/>
        </w:rPr>
        <w:t xml:space="preserve"> the person (typically financial). However, if the person does not fasten belt and has accident, though no faulty of accident, the effect of not fastening will increase loss or damage and reduces the accident agent's responsibility. It could be applied on motorcyclist's helmet wearing.</w:t>
      </w:r>
    </w:p>
    <w:p w:rsidR="00C90363" w:rsidRPr="00FF18F1" w:rsidRDefault="00C90363" w:rsidP="00FF18F1">
      <w:pPr>
        <w:snapToGrid w:val="0"/>
        <w:spacing w:after="0" w:line="240" w:lineRule="auto"/>
        <w:jc w:val="both"/>
        <w:rPr>
          <w:rFonts w:ascii="Times New Roman" w:hAnsi="Times New Roman" w:cs="Times New Roman"/>
          <w:b/>
          <w:bCs/>
          <w:sz w:val="20"/>
          <w:szCs w:val="24"/>
        </w:rPr>
      </w:pPr>
      <w:r w:rsidRPr="00FF18F1">
        <w:rPr>
          <w:rFonts w:ascii="Times New Roman" w:hAnsi="Times New Roman" w:cs="Times New Roman"/>
          <w:b/>
          <w:bCs/>
          <w:sz w:val="20"/>
          <w:szCs w:val="24"/>
        </w:rPr>
        <w:t>E) Number of loss objects</w:t>
      </w:r>
    </w:p>
    <w:p w:rsidR="000422B7" w:rsidRPr="00FF18F1" w:rsidRDefault="00C90363"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lastRenderedPageBreak/>
        <w:t>As we know in our discussion on the role of the injured party to reduce the civil liability we face the number of loss objects (injured party and agent), which are usually involved and all of these factors are not responsible, whatever the reasons that even involves the divinity.</w:t>
      </w:r>
    </w:p>
    <w:p w:rsidR="00C90363" w:rsidRPr="00FF18F1" w:rsidRDefault="00C90363"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For example, the following factors may be involved in a car accident:</w:t>
      </w:r>
    </w:p>
    <w:p w:rsidR="00C90363" w:rsidRPr="00FF18F1" w:rsidRDefault="00C90363"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Driver's state, passer's state, vehicle condition, road condition, and many other things, hence the scientists have proposed various theories to identify the liable cause or objects as the most famous ones are:</w:t>
      </w:r>
    </w:p>
    <w:p w:rsidR="00C90363" w:rsidRPr="00FF18F1" w:rsidRDefault="00C90363"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1. The close causation theory</w:t>
      </w:r>
    </w:p>
    <w:p w:rsidR="00C90363" w:rsidRPr="00FF18F1" w:rsidRDefault="00C90363"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2. The theory of objects &amp; conditions</w:t>
      </w:r>
      <w:r w:rsidR="00926615" w:rsidRPr="00FF18F1">
        <w:rPr>
          <w:rFonts w:ascii="Times New Roman" w:hAnsi="Times New Roman" w:cs="Times New Roman"/>
          <w:sz w:val="20"/>
          <w:szCs w:val="24"/>
        </w:rPr>
        <w:t xml:space="preserve"> equality</w:t>
      </w:r>
    </w:p>
    <w:p w:rsidR="00C90363" w:rsidRPr="00FF18F1" w:rsidRDefault="00C90363"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3. The conventional causation theory</w:t>
      </w:r>
    </w:p>
    <w:p w:rsidR="00C90363" w:rsidRPr="00FF18F1" w:rsidRDefault="00C90363"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4. The theory of the precedence causation on effect.</w:t>
      </w:r>
    </w:p>
    <w:p w:rsidR="00926615" w:rsidRPr="00FF18F1" w:rsidRDefault="00926615"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 xml:space="preserve">It should be noted that this significant discussion has effect on the role of the injured party's fault or behavior in the responsibility depending on what theory is accepted in the legal system and the injured party's fault can vary. Currently the jurisprudence in France has the theory of objects &amp; conditions equality as an important case and the conventional theory has an important status in the UK law. Except that unlike the French legal system the conventional causation was applied in the past, but nowadays all objects are considered on losses, while in France, the courts tend towards the conventional causation. In jurisdiction, if the loss is caused by an agent or causation, the loss is attributed only to the agent, for example, if someone else throws stone at someone else's glass or dug a well to kill someone and these cause damages, that person is </w:t>
      </w:r>
      <w:proofErr w:type="spellStart"/>
      <w:r w:rsidRPr="00FF18F1">
        <w:rPr>
          <w:rFonts w:ascii="Times New Roman" w:hAnsi="Times New Roman" w:cs="Times New Roman"/>
          <w:sz w:val="20"/>
          <w:szCs w:val="24"/>
        </w:rPr>
        <w:t>obligee</w:t>
      </w:r>
      <w:proofErr w:type="spellEnd"/>
      <w:r w:rsidRPr="00FF18F1">
        <w:rPr>
          <w:rFonts w:ascii="Times New Roman" w:hAnsi="Times New Roman" w:cs="Times New Roman"/>
          <w:sz w:val="20"/>
          <w:szCs w:val="24"/>
        </w:rPr>
        <w:t>. However, if some loss has several factors it depends on the different laws.</w:t>
      </w:r>
    </w:p>
    <w:p w:rsidR="009E2D80" w:rsidRPr="00FF18F1" w:rsidRDefault="009E2D80" w:rsidP="00FF18F1">
      <w:pPr>
        <w:snapToGrid w:val="0"/>
        <w:spacing w:after="0" w:line="240" w:lineRule="auto"/>
        <w:jc w:val="both"/>
        <w:rPr>
          <w:rFonts w:ascii="Times New Roman" w:hAnsi="Times New Roman" w:cs="Times New Roman"/>
          <w:b/>
          <w:bCs/>
          <w:sz w:val="20"/>
          <w:szCs w:val="24"/>
        </w:rPr>
      </w:pPr>
      <w:r w:rsidRPr="00FF18F1">
        <w:rPr>
          <w:rFonts w:ascii="Times New Roman" w:hAnsi="Times New Roman" w:cs="Times New Roman"/>
          <w:b/>
          <w:bCs/>
          <w:sz w:val="20"/>
          <w:szCs w:val="24"/>
        </w:rPr>
        <w:t>Fourth discussion:</w:t>
      </w:r>
    </w:p>
    <w:p w:rsidR="009E2D80" w:rsidRPr="00FF18F1" w:rsidRDefault="009E2D80"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The investigation deals with the losses in subjective law of Iran. Although the rule does not explicitly deal with the loss in a legal principle, the various laws seem to include this rule. Now it is time to briefly study some laws to deal with the damages. Among these laws, we only consider the Insurance Act, civil and marine liability and finally the labor laws and the direct taxes.</w:t>
      </w:r>
    </w:p>
    <w:p w:rsidR="009E2D80" w:rsidRPr="00FF18F1" w:rsidRDefault="009E2D80" w:rsidP="00FF18F1">
      <w:pPr>
        <w:snapToGrid w:val="0"/>
        <w:spacing w:after="0" w:line="240" w:lineRule="auto"/>
        <w:jc w:val="both"/>
        <w:rPr>
          <w:rFonts w:ascii="Times New Roman" w:hAnsi="Times New Roman" w:cs="Times New Roman"/>
          <w:b/>
          <w:bCs/>
          <w:sz w:val="20"/>
          <w:szCs w:val="24"/>
        </w:rPr>
      </w:pPr>
      <w:r w:rsidRPr="00FF18F1">
        <w:rPr>
          <w:rFonts w:ascii="Times New Roman" w:hAnsi="Times New Roman" w:cs="Times New Roman"/>
          <w:b/>
          <w:bCs/>
          <w:sz w:val="20"/>
          <w:szCs w:val="24"/>
        </w:rPr>
        <w:t>1. Dealing with loss in Insurance Law</w:t>
      </w:r>
    </w:p>
    <w:p w:rsidR="009E2D80" w:rsidRPr="00FF18F1" w:rsidRDefault="009E2D80"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 xml:space="preserve">The article 15 of the Insurance Act 1316 confirms the theory of dealing with damages. This article says: “the insured agent must prevent the care damage that is normally done by anyone about their property subject to the insurance object and by the approach or the occurrence of the event relies some measures to prevent the damage expansion and </w:t>
      </w:r>
      <w:proofErr w:type="gramStart"/>
      <w:r w:rsidRPr="00FF18F1">
        <w:rPr>
          <w:rFonts w:ascii="Times New Roman" w:hAnsi="Times New Roman" w:cs="Times New Roman"/>
          <w:sz w:val="20"/>
          <w:szCs w:val="24"/>
        </w:rPr>
        <w:t>development,</w:t>
      </w:r>
      <w:proofErr w:type="gramEnd"/>
      <w:r w:rsidRPr="00FF18F1">
        <w:rPr>
          <w:rFonts w:ascii="Times New Roman" w:hAnsi="Times New Roman" w:cs="Times New Roman"/>
          <w:sz w:val="20"/>
          <w:szCs w:val="24"/>
        </w:rPr>
        <w:t xml:space="preserve"> otherwise the insurer would not be liable.</w:t>
      </w:r>
      <w:r w:rsidR="00A90D6E" w:rsidRPr="00FF18F1">
        <w:rPr>
          <w:rFonts w:ascii="Times New Roman" w:hAnsi="Times New Roman" w:cs="Times New Roman"/>
          <w:sz w:val="20"/>
          <w:szCs w:val="24"/>
        </w:rPr>
        <w:t>”</w:t>
      </w:r>
    </w:p>
    <w:p w:rsidR="009E2D80" w:rsidRPr="00FF18F1" w:rsidRDefault="009E2D80"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This article is expressed to rely on the insured's duty to deal with the damage that exempts us from further explanation.</w:t>
      </w:r>
    </w:p>
    <w:p w:rsidR="009E2D80" w:rsidRPr="00FF18F1" w:rsidRDefault="009E2D80"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lastRenderedPageBreak/>
        <w:t>The only problem is that whether the insured agent is liable to deal with specific damage or violation or breach of contract?</w:t>
      </w:r>
    </w:p>
    <w:p w:rsidR="009E2D80" w:rsidRPr="00FF18F1" w:rsidRDefault="009E2D80"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In fact, although this article is particularly on the insured agent, the above rule is not included and since this rule is consistent with the legal principles governing contracts, it can also be applicable to other contracts.</w:t>
      </w:r>
    </w:p>
    <w:p w:rsidR="0009121F" w:rsidRPr="00FF18F1" w:rsidRDefault="0009121F" w:rsidP="00FF18F1">
      <w:pPr>
        <w:snapToGrid w:val="0"/>
        <w:spacing w:after="0" w:line="240" w:lineRule="auto"/>
        <w:jc w:val="both"/>
        <w:rPr>
          <w:rFonts w:ascii="Times New Roman" w:hAnsi="Times New Roman" w:cs="Times New Roman"/>
          <w:b/>
          <w:bCs/>
          <w:sz w:val="20"/>
          <w:szCs w:val="24"/>
        </w:rPr>
      </w:pPr>
      <w:r w:rsidRPr="00FF18F1">
        <w:rPr>
          <w:rFonts w:ascii="Times New Roman" w:hAnsi="Times New Roman" w:cs="Times New Roman"/>
          <w:b/>
          <w:bCs/>
          <w:sz w:val="20"/>
          <w:szCs w:val="24"/>
        </w:rPr>
        <w:t>2. Dealing with the loss in the Civil Liability Act</w:t>
      </w:r>
    </w:p>
    <w:p w:rsidR="0009121F" w:rsidRPr="00FF18F1" w:rsidRDefault="0009121F"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The Civil Liability Act has another duty to "deal with damage" that is on behalf of the defendant. The injured party (claimant) should not facilitate the loss or damages. Article 4 of the Civil Liability Act 1339 provides:</w:t>
      </w:r>
    </w:p>
    <w:p w:rsidR="0009121F" w:rsidRPr="00FF18F1" w:rsidRDefault="0009121F"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"The court can alleviate damages in these cases. When the injured party provides or facilitates the loss or caused aggravated loss", therefore, if the injured party facilitates the loss or his act or omission causes damage, either during or after loss or aggravated loss, the court may therefore mitigate the damages payable to him. Obviously, the term "in any way has caused the loss" is well applied on the loss, which may be caused of the conventional action taken or not taken reasonably to prevent damages. It may assign Article 4 of the Civil Liability Act exclusively to the injured party's act or omission at the time of loss, while the "deal with damage" principle overcomes losses. But the reason on dealing with the loss does not exist, and the article relies on aggravated damages to be avoided. Thus we cannot say that after some losses, the claimant's damage should not prevent the other damages. According to the unity criterion, we can say that this article applies on rights of contracts, especially when the contract is violated and there is no opposed condition, which means the applicant should not be idle on their own losses. In other words, he cannot claim on compensation when the damages could be avoided.</w:t>
      </w:r>
    </w:p>
    <w:p w:rsidR="00AB6F72" w:rsidRPr="00FF18F1" w:rsidRDefault="00AB6F72" w:rsidP="00FF18F1">
      <w:pPr>
        <w:snapToGrid w:val="0"/>
        <w:spacing w:after="0" w:line="240" w:lineRule="auto"/>
        <w:jc w:val="both"/>
        <w:rPr>
          <w:rFonts w:ascii="Times New Roman" w:hAnsi="Times New Roman" w:cs="Times New Roman"/>
          <w:b/>
          <w:bCs/>
          <w:sz w:val="20"/>
          <w:szCs w:val="24"/>
        </w:rPr>
      </w:pPr>
      <w:r w:rsidRPr="00FF18F1">
        <w:rPr>
          <w:rFonts w:ascii="Times New Roman" w:hAnsi="Times New Roman" w:cs="Times New Roman"/>
          <w:b/>
          <w:bCs/>
          <w:sz w:val="20"/>
          <w:szCs w:val="24"/>
        </w:rPr>
        <w:t>3. Dealing with loss in Civil Code</w:t>
      </w:r>
    </w:p>
    <w:p w:rsidR="00AB6F72" w:rsidRPr="00FF18F1" w:rsidRDefault="00AB6F72"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 xml:space="preserve">One could hardly conclude explicitly the "deal with damage" principle. But in some cases of the mentioned law, the common practice may be referred to as a part of the contract. If we consider the traders practices particularly in the international business arena, it is also a part of the contract and the parties when signing the contract implicitly as the claimant would violate to deal with the damages and the principle of "dealing with damage" would be obvious in the Civil Code. Certainly, the first approach of the compensation in Civil Code of Iran demands the precise attention on contract in court and when there is such </w:t>
      </w:r>
      <w:proofErr w:type="gramStart"/>
      <w:r w:rsidRPr="00FF18F1">
        <w:rPr>
          <w:rFonts w:ascii="Times New Roman" w:hAnsi="Times New Roman" w:cs="Times New Roman"/>
          <w:sz w:val="20"/>
          <w:szCs w:val="24"/>
        </w:rPr>
        <w:t>right,</w:t>
      </w:r>
      <w:proofErr w:type="gramEnd"/>
      <w:r w:rsidRPr="00FF18F1">
        <w:rPr>
          <w:rFonts w:ascii="Times New Roman" w:hAnsi="Times New Roman" w:cs="Times New Roman"/>
          <w:sz w:val="20"/>
          <w:szCs w:val="24"/>
        </w:rPr>
        <w:t xml:space="preserve"> dealing with damages is not considered. But it is clear that it is not true in the international trade and the compensation approach is limited to compensation and this case is not that the defendants must deal with damages.</w:t>
      </w:r>
    </w:p>
    <w:p w:rsidR="00AB6F72" w:rsidRPr="00FF18F1" w:rsidRDefault="00AB6F72"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lastRenderedPageBreak/>
        <w:t xml:space="preserve">In Article 222 of the Civil Code: "if the above article is not applied, the governor can allow the liable person to condemn the opposed agent to compensate on it." Therefore if any goods are purchased or sold this measure is the same except the </w:t>
      </w:r>
      <w:proofErr w:type="spellStart"/>
      <w:r w:rsidRPr="00FF18F1">
        <w:rPr>
          <w:rFonts w:ascii="Times New Roman" w:hAnsi="Times New Roman" w:cs="Times New Roman"/>
          <w:sz w:val="20"/>
          <w:szCs w:val="24"/>
        </w:rPr>
        <w:t>obligee</w:t>
      </w:r>
      <w:proofErr w:type="spellEnd"/>
      <w:r w:rsidRPr="00FF18F1">
        <w:rPr>
          <w:rFonts w:ascii="Times New Roman" w:hAnsi="Times New Roman" w:cs="Times New Roman"/>
          <w:sz w:val="20"/>
          <w:szCs w:val="24"/>
        </w:rPr>
        <w:t xml:space="preserve"> can act by the agreement of the court, for example, to purchase or sell the target goods. This measure is the same as the principle of "dealing with damage", with the exception that the </w:t>
      </w:r>
      <w:proofErr w:type="spellStart"/>
      <w:r w:rsidRPr="00FF18F1">
        <w:rPr>
          <w:rFonts w:ascii="Times New Roman" w:hAnsi="Times New Roman" w:cs="Times New Roman"/>
          <w:sz w:val="20"/>
          <w:szCs w:val="24"/>
        </w:rPr>
        <w:t>obligee</w:t>
      </w:r>
      <w:proofErr w:type="spellEnd"/>
      <w:r w:rsidRPr="00FF18F1">
        <w:rPr>
          <w:rFonts w:ascii="Times New Roman" w:hAnsi="Times New Roman" w:cs="Times New Roman"/>
          <w:sz w:val="20"/>
          <w:szCs w:val="24"/>
        </w:rPr>
        <w:t xml:space="preserve"> has held high burden on the court and deals with the hearing problems and often does not receive any response and is obliged to compensate the losses.</w:t>
      </w:r>
    </w:p>
    <w:p w:rsidR="00AB6F72" w:rsidRPr="00FF18F1" w:rsidRDefault="00AB6F72" w:rsidP="00FF18F1">
      <w:pPr>
        <w:snapToGrid w:val="0"/>
        <w:spacing w:after="0" w:line="240" w:lineRule="auto"/>
        <w:jc w:val="both"/>
        <w:rPr>
          <w:rFonts w:ascii="Times New Roman" w:hAnsi="Times New Roman" w:cs="Times New Roman"/>
          <w:b/>
          <w:bCs/>
          <w:sz w:val="20"/>
          <w:szCs w:val="24"/>
        </w:rPr>
      </w:pPr>
      <w:r w:rsidRPr="00FF18F1">
        <w:rPr>
          <w:rFonts w:ascii="Times New Roman" w:hAnsi="Times New Roman" w:cs="Times New Roman"/>
          <w:b/>
          <w:bCs/>
          <w:sz w:val="20"/>
          <w:szCs w:val="24"/>
        </w:rPr>
        <w:t>4. Dealing with losses in marine law</w:t>
      </w:r>
    </w:p>
    <w:p w:rsidR="00AB6F72" w:rsidRPr="00FF18F1" w:rsidRDefault="00AB6F72"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Article 114 of the Maritime Law settles: "If the carrier proves the death or bodily injury caused by the passenger's fault or neglect, or any passenger's action that could affect the court, the carrier will be entirely or partially exempt from responsibility."</w:t>
      </w:r>
    </w:p>
    <w:p w:rsidR="00AB6F72" w:rsidRPr="00FF18F1" w:rsidRDefault="00AB6F72"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In other words, if the defendant does not want to refrain from paying damages, they must prove that the claimant has been guilty and therefore the fault could not deal with losses. The question is whether the defendant should deal with damages to oppose and is such damage incurs this measure? There should be no doubt that the fault liability is on the carrier, unless the opposition is proved. Therefore at the time of the loss, the defendant, for example, avoids taking drugs and causes more losses. Therefore, it is necessary that the claimant deals with the damages.</w:t>
      </w:r>
    </w:p>
    <w:p w:rsidR="00F20AA3" w:rsidRPr="00FF18F1" w:rsidRDefault="00F20AA3" w:rsidP="00FF18F1">
      <w:pPr>
        <w:snapToGrid w:val="0"/>
        <w:spacing w:after="0" w:line="240" w:lineRule="auto"/>
        <w:jc w:val="both"/>
        <w:rPr>
          <w:rFonts w:ascii="Times New Roman" w:hAnsi="Times New Roman" w:cs="Times New Roman"/>
          <w:b/>
          <w:bCs/>
          <w:sz w:val="20"/>
          <w:szCs w:val="24"/>
        </w:rPr>
      </w:pPr>
      <w:r w:rsidRPr="00FF18F1">
        <w:rPr>
          <w:rFonts w:ascii="Times New Roman" w:hAnsi="Times New Roman" w:cs="Times New Roman"/>
          <w:b/>
          <w:bCs/>
          <w:sz w:val="20"/>
          <w:szCs w:val="24"/>
        </w:rPr>
        <w:t>5. Dealing with the loss in labor law</w:t>
      </w:r>
    </w:p>
    <w:p w:rsidR="00F20AA3" w:rsidRPr="00FF18F1" w:rsidRDefault="00F20AA3"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 xml:space="preserve">Labor law is a special law to protect workers. For this reason, it is attempted not to burden workers with the ordinary task (claimant). If the task of dealing with loss was charged by workers, the employer was persuaded to lay off workers and also resort to this rule to reduce the damages payable to the worker. Thereby on </w:t>
      </w:r>
      <w:r w:rsidR="00CC157B" w:rsidRPr="00FF18F1">
        <w:rPr>
          <w:rFonts w:ascii="Times New Roman" w:hAnsi="Times New Roman" w:cs="Times New Roman"/>
          <w:sz w:val="20"/>
          <w:szCs w:val="24"/>
        </w:rPr>
        <w:t xml:space="preserve">Labor Code </w:t>
      </w:r>
      <w:r w:rsidRPr="00FF18F1">
        <w:rPr>
          <w:rFonts w:ascii="Times New Roman" w:hAnsi="Times New Roman" w:cs="Times New Roman"/>
          <w:sz w:val="20"/>
          <w:szCs w:val="24"/>
        </w:rPr>
        <w:t xml:space="preserve">enacted </w:t>
      </w:r>
      <w:r w:rsidR="00CC157B" w:rsidRPr="00FF18F1">
        <w:rPr>
          <w:rFonts w:ascii="Times New Roman" w:hAnsi="Times New Roman" w:cs="Times New Roman"/>
          <w:sz w:val="20"/>
          <w:szCs w:val="24"/>
        </w:rPr>
        <w:t>15/4/1990</w:t>
      </w:r>
      <w:r w:rsidRPr="00FF18F1">
        <w:rPr>
          <w:rFonts w:ascii="Times New Roman" w:hAnsi="Times New Roman" w:cs="Times New Roman"/>
          <w:sz w:val="20"/>
          <w:szCs w:val="24"/>
        </w:rPr>
        <w:t>, Article 158 settles: "the worker should be fired according to the board's vote, and has the right to refer the dispute resolution board and have lawsuit."</w:t>
      </w:r>
    </w:p>
    <w:p w:rsidR="00F20AA3" w:rsidRPr="00FF18F1" w:rsidRDefault="00F20AA3"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If the dispute resolution board decides on unjustified dismissal of worker according to Article 165 of this law</w:t>
      </w:r>
      <w:r w:rsidR="00CC157B" w:rsidRPr="00FF18F1">
        <w:rPr>
          <w:rFonts w:ascii="Times New Roman" w:hAnsi="Times New Roman" w:cs="Times New Roman"/>
          <w:sz w:val="20"/>
          <w:szCs w:val="24"/>
        </w:rPr>
        <w:t>, the</w:t>
      </w:r>
      <w:r w:rsidRPr="00FF18F1">
        <w:rPr>
          <w:rFonts w:ascii="Times New Roman" w:hAnsi="Times New Roman" w:cs="Times New Roman"/>
          <w:sz w:val="20"/>
          <w:szCs w:val="24"/>
        </w:rPr>
        <w:t xml:space="preserve"> imprisonment judgment and the records are pay back (one month for each year of service).</w:t>
      </w:r>
    </w:p>
    <w:p w:rsidR="00F20AA3" w:rsidRPr="00FF18F1" w:rsidRDefault="00F20AA3"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 xml:space="preserve">The labor law is a special law to protect workers. Therefore it is not necessary to deal with loss during the last months since dismissal. The employer is liable due to the illegal dismissal of workers to pay the wages since the date of dismissal to the date of return to work. If the worker long after dismissal has no lawsuit against the employer in "inspection board", the general principles governing the compensation will affect, because the worker by the right of claim acts and nobody will be responsible other than him/her. </w:t>
      </w:r>
      <w:r w:rsidRPr="00FF18F1">
        <w:rPr>
          <w:rFonts w:ascii="Times New Roman" w:hAnsi="Times New Roman" w:cs="Times New Roman"/>
          <w:sz w:val="20"/>
          <w:szCs w:val="24"/>
        </w:rPr>
        <w:lastRenderedPageBreak/>
        <w:t>Although the Act is silent in this case, but the Islamic rules would impose losses on the employer.</w:t>
      </w:r>
    </w:p>
    <w:p w:rsidR="00F20AA3" w:rsidRPr="00FF18F1" w:rsidRDefault="00F20AA3" w:rsidP="00FF18F1">
      <w:pPr>
        <w:snapToGrid w:val="0"/>
        <w:spacing w:after="0" w:line="240" w:lineRule="auto"/>
        <w:jc w:val="both"/>
        <w:rPr>
          <w:rFonts w:ascii="Times New Roman" w:hAnsi="Times New Roman" w:cs="Times New Roman"/>
          <w:b/>
          <w:bCs/>
          <w:sz w:val="20"/>
          <w:szCs w:val="24"/>
        </w:rPr>
      </w:pPr>
      <w:r w:rsidRPr="00FF18F1">
        <w:rPr>
          <w:rFonts w:ascii="Times New Roman" w:hAnsi="Times New Roman" w:cs="Times New Roman"/>
          <w:b/>
          <w:bCs/>
          <w:sz w:val="20"/>
          <w:szCs w:val="24"/>
        </w:rPr>
        <w:t>6. Dealing with loss in direct tax rule</w:t>
      </w:r>
    </w:p>
    <w:p w:rsidR="00F20AA3" w:rsidRPr="00FF18F1" w:rsidRDefault="00F20AA3"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 xml:space="preserve">According to articles 6, 10 and 12 of the "direct taxes", it can be understood in the principle of deal with loss that it is accepted in this law in the sub-definition. When the owner does not have the legal barriers, as a result it may not burden the tax payment on the government to force the tax payment. Here the state is beneficiary in the contract with the third person. The owner may refrain to sign such contract and in fact such measure would cause loss to the beneficiary and is responsible for paying taxes. Similar to this act, the annual estate tax and barren land tax are also considered. If the owner avoids </w:t>
      </w:r>
      <w:r w:rsidR="00CC157B" w:rsidRPr="00FF18F1">
        <w:rPr>
          <w:rFonts w:ascii="Times New Roman" w:hAnsi="Times New Roman" w:cs="Times New Roman"/>
          <w:sz w:val="20"/>
          <w:szCs w:val="24"/>
        </w:rPr>
        <w:t>managing</w:t>
      </w:r>
      <w:r w:rsidRPr="00FF18F1">
        <w:rPr>
          <w:rFonts w:ascii="Times New Roman" w:hAnsi="Times New Roman" w:cs="Times New Roman"/>
          <w:sz w:val="20"/>
          <w:szCs w:val="24"/>
        </w:rPr>
        <w:t xml:space="preserve"> the land and does not avoid the losses on the unpaid taxes to the government or does not deal with it, they should pay the taxes required by law.</w:t>
      </w:r>
    </w:p>
    <w:p w:rsidR="00FF18F1" w:rsidRDefault="00FF18F1" w:rsidP="00FF18F1">
      <w:pPr>
        <w:snapToGrid w:val="0"/>
        <w:spacing w:after="0" w:line="240" w:lineRule="auto"/>
        <w:jc w:val="both"/>
        <w:rPr>
          <w:rFonts w:ascii="Times New Roman" w:hAnsi="Times New Roman" w:cs="Times New Roman"/>
          <w:b/>
          <w:bCs/>
          <w:sz w:val="20"/>
          <w:szCs w:val="24"/>
          <w:lang w:eastAsia="zh-CN"/>
        </w:rPr>
      </w:pPr>
    </w:p>
    <w:p w:rsidR="00CB20E4" w:rsidRPr="00FF18F1" w:rsidRDefault="00CB20E4" w:rsidP="00FF18F1">
      <w:pPr>
        <w:snapToGrid w:val="0"/>
        <w:spacing w:after="0" w:line="240" w:lineRule="auto"/>
        <w:jc w:val="both"/>
        <w:rPr>
          <w:rFonts w:ascii="Times New Roman" w:hAnsi="Times New Roman" w:cs="Times New Roman"/>
          <w:b/>
          <w:bCs/>
          <w:sz w:val="20"/>
          <w:szCs w:val="24"/>
        </w:rPr>
      </w:pPr>
      <w:r w:rsidRPr="00FF18F1">
        <w:rPr>
          <w:rFonts w:ascii="Times New Roman" w:hAnsi="Times New Roman" w:cs="Times New Roman"/>
          <w:b/>
          <w:bCs/>
          <w:sz w:val="20"/>
          <w:szCs w:val="24"/>
        </w:rPr>
        <w:t>Conclusion</w:t>
      </w:r>
    </w:p>
    <w:p w:rsidR="00CB20E4" w:rsidRPr="00FF18F1" w:rsidRDefault="00CB20E4"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 xml:space="preserve">There are several intellectual and legal regulations in different countries, which are popular and accepted reasonably and have common sense a </w:t>
      </w:r>
      <w:proofErr w:type="spellStart"/>
      <w:r w:rsidRPr="00FF18F1">
        <w:rPr>
          <w:rFonts w:ascii="Times New Roman" w:hAnsi="Times New Roman" w:cs="Times New Roman"/>
          <w:sz w:val="20"/>
          <w:szCs w:val="24"/>
        </w:rPr>
        <w:t>mong</w:t>
      </w:r>
      <w:proofErr w:type="spellEnd"/>
      <w:r w:rsidRPr="00FF18F1">
        <w:rPr>
          <w:rFonts w:ascii="Times New Roman" w:hAnsi="Times New Roman" w:cs="Times New Roman"/>
          <w:sz w:val="20"/>
          <w:szCs w:val="24"/>
        </w:rPr>
        <w:t xml:space="preserve"> lawyers and merchants. The judges in the International Arbitration Claims try to keep the claim parties consent to resort the mutually accepted principles and rights in various countries. These common principles are inclusive and universal. It is not necessary to explicitly state the accepted principles in the legal systems and it is enough that the principles are accepted in every system and not obsolete. These principles are essentially accepted in all legal systems and known as common principles and if the lawyers of any legal system are not aware of the other legal systems, undoubtedly this principle belongs to one legal system to respond in the imperative legal system. Good faith principle in transactions is the compensation principle in case of contract breach, and unfair possession, as the validity of this proposition relies on the condemned price in such principle. The brief view on various legal systems, we observe that all legal systems have clear and reasonable principle of deal with damage.</w:t>
      </w:r>
    </w:p>
    <w:p w:rsidR="00F3469D" w:rsidRPr="00FF18F1" w:rsidRDefault="00F3469D" w:rsidP="00FF18F1">
      <w:pPr>
        <w:snapToGrid w:val="0"/>
        <w:spacing w:after="0" w:line="240" w:lineRule="auto"/>
        <w:ind w:firstLine="425"/>
        <w:jc w:val="both"/>
        <w:rPr>
          <w:rFonts w:ascii="Times New Roman" w:hAnsi="Times New Roman" w:cs="Times New Roman"/>
          <w:sz w:val="20"/>
          <w:szCs w:val="24"/>
        </w:rPr>
      </w:pPr>
      <w:r w:rsidRPr="00FF18F1">
        <w:rPr>
          <w:rFonts w:ascii="Times New Roman" w:hAnsi="Times New Roman" w:cs="Times New Roman"/>
          <w:sz w:val="20"/>
          <w:szCs w:val="24"/>
        </w:rPr>
        <w:t xml:space="preserve">The merchants' best practice around the world has accepted it and the international arbitration </w:t>
      </w:r>
      <w:proofErr w:type="gramStart"/>
      <w:r w:rsidRPr="00FF18F1">
        <w:rPr>
          <w:rFonts w:ascii="Times New Roman" w:hAnsi="Times New Roman" w:cs="Times New Roman"/>
          <w:sz w:val="20"/>
          <w:szCs w:val="24"/>
        </w:rPr>
        <w:t>has</w:t>
      </w:r>
      <w:proofErr w:type="gramEnd"/>
      <w:r w:rsidRPr="00FF18F1">
        <w:rPr>
          <w:rFonts w:ascii="Times New Roman" w:hAnsi="Times New Roman" w:cs="Times New Roman"/>
          <w:sz w:val="20"/>
          <w:szCs w:val="24"/>
        </w:rPr>
        <w:t xml:space="preserve"> relied on it for many times. Therefore, undoubtedly we can consider the civilized international principles or transnational commercial legal rules. According to the law of Iran, many rules as causation, </w:t>
      </w:r>
      <w:proofErr w:type="spellStart"/>
      <w:r w:rsidRPr="00FF18F1">
        <w:rPr>
          <w:rFonts w:ascii="Times New Roman" w:hAnsi="Times New Roman" w:cs="Times New Roman"/>
          <w:sz w:val="20"/>
          <w:szCs w:val="24"/>
        </w:rPr>
        <w:t>damageless</w:t>
      </w:r>
      <w:proofErr w:type="spellEnd"/>
      <w:r w:rsidRPr="00FF18F1">
        <w:rPr>
          <w:rFonts w:ascii="Times New Roman" w:hAnsi="Times New Roman" w:cs="Times New Roman"/>
          <w:sz w:val="20"/>
          <w:szCs w:val="24"/>
        </w:rPr>
        <w:t xml:space="preserve">, offence, dealing with damage directly, are emphasized. It means that if the injured party, it the necessary concepts and measures are not used to mitigate or </w:t>
      </w:r>
      <w:r w:rsidRPr="00FF18F1">
        <w:rPr>
          <w:rFonts w:ascii="Times New Roman" w:hAnsi="Times New Roman" w:cs="Times New Roman"/>
          <w:sz w:val="20"/>
          <w:szCs w:val="24"/>
        </w:rPr>
        <w:lastRenderedPageBreak/>
        <w:t xml:space="preserve">overcome damages or the offence is related to them and the contract violator cannot be responsible to </w:t>
      </w:r>
      <w:r w:rsidR="00C76332" w:rsidRPr="00FF18F1">
        <w:rPr>
          <w:rFonts w:ascii="Times New Roman" w:hAnsi="Times New Roman" w:cs="Times New Roman"/>
          <w:sz w:val="20"/>
          <w:szCs w:val="24"/>
        </w:rPr>
        <w:t>compensate,</w:t>
      </w:r>
      <w:r w:rsidRPr="00FF18F1">
        <w:rPr>
          <w:rFonts w:ascii="Times New Roman" w:hAnsi="Times New Roman" w:cs="Times New Roman"/>
          <w:sz w:val="20"/>
          <w:szCs w:val="24"/>
        </w:rPr>
        <w:t xml:space="preserve"> </w:t>
      </w:r>
      <w:r w:rsidR="00C76332" w:rsidRPr="00FF18F1">
        <w:rPr>
          <w:rFonts w:ascii="Times New Roman" w:hAnsi="Times New Roman" w:cs="Times New Roman"/>
          <w:sz w:val="20"/>
          <w:szCs w:val="24"/>
        </w:rPr>
        <w:t>w</w:t>
      </w:r>
      <w:r w:rsidRPr="00FF18F1">
        <w:rPr>
          <w:rFonts w:ascii="Times New Roman" w:hAnsi="Times New Roman" w:cs="Times New Roman"/>
          <w:sz w:val="20"/>
          <w:szCs w:val="24"/>
        </w:rPr>
        <w:t>hile the "common law" rule is an undertaken unified principle on wise measures</w:t>
      </w:r>
      <w:r w:rsidR="00C76332" w:rsidRPr="00FF18F1">
        <w:rPr>
          <w:rFonts w:ascii="Times New Roman" w:hAnsi="Times New Roman" w:cs="Times New Roman"/>
          <w:sz w:val="20"/>
          <w:szCs w:val="24"/>
        </w:rPr>
        <w:t>, i.e.</w:t>
      </w:r>
      <w:r w:rsidRPr="00FF18F1">
        <w:rPr>
          <w:rFonts w:ascii="Times New Roman" w:hAnsi="Times New Roman" w:cs="Times New Roman"/>
          <w:sz w:val="20"/>
          <w:szCs w:val="24"/>
        </w:rPr>
        <w:t xml:space="preserve"> administrators' customs, routines, traditions, manner, and traditions, because one cannot stand against such offense and if this position is taken, it will not last, even when the supporters are the influential scholars.</w:t>
      </w:r>
    </w:p>
    <w:p w:rsidR="001139E6" w:rsidRDefault="001139E6" w:rsidP="00FF18F1">
      <w:pPr>
        <w:autoSpaceDE w:val="0"/>
        <w:autoSpaceDN w:val="0"/>
        <w:adjustRightInd w:val="0"/>
        <w:snapToGrid w:val="0"/>
        <w:spacing w:after="0" w:line="240" w:lineRule="auto"/>
        <w:jc w:val="both"/>
        <w:rPr>
          <w:rFonts w:ascii="Times New Roman" w:hAnsi="Times New Roman" w:cs="Times New Roman"/>
          <w:b/>
          <w:bCs/>
          <w:color w:val="000000"/>
          <w:sz w:val="20"/>
          <w:szCs w:val="24"/>
          <w:lang w:eastAsia="zh-CN"/>
        </w:rPr>
      </w:pPr>
    </w:p>
    <w:p w:rsidR="00FF18F1" w:rsidRPr="001139E6" w:rsidRDefault="001E4F2F" w:rsidP="00FF18F1">
      <w:pPr>
        <w:autoSpaceDE w:val="0"/>
        <w:autoSpaceDN w:val="0"/>
        <w:adjustRightInd w:val="0"/>
        <w:snapToGrid w:val="0"/>
        <w:spacing w:after="0" w:line="240" w:lineRule="auto"/>
        <w:jc w:val="both"/>
        <w:rPr>
          <w:rFonts w:ascii="Times New Roman" w:hAnsi="Times New Roman" w:cs="Times New Roman"/>
          <w:b/>
          <w:bCs/>
          <w:color w:val="000000"/>
          <w:sz w:val="17"/>
          <w:szCs w:val="17"/>
        </w:rPr>
      </w:pPr>
      <w:r w:rsidRPr="00FF18F1">
        <w:rPr>
          <w:rFonts w:ascii="Times New Roman" w:hAnsi="Times New Roman" w:cs="Times New Roman"/>
          <w:b/>
          <w:bCs/>
          <w:color w:val="000000"/>
          <w:sz w:val="20"/>
          <w:szCs w:val="24"/>
        </w:rPr>
        <w:t xml:space="preserve">Persian </w:t>
      </w:r>
      <w:r w:rsidR="00EB0B1F" w:rsidRPr="00FF18F1">
        <w:rPr>
          <w:rFonts w:ascii="Times New Roman" w:hAnsi="Times New Roman" w:cs="Times New Roman"/>
          <w:b/>
          <w:bCs/>
          <w:color w:val="000000"/>
          <w:sz w:val="20"/>
          <w:szCs w:val="24"/>
        </w:rPr>
        <w:t>re</w:t>
      </w:r>
      <w:r w:rsidRPr="00FF18F1">
        <w:rPr>
          <w:rFonts w:ascii="Times New Roman" w:hAnsi="Times New Roman" w:cs="Times New Roman"/>
          <w:b/>
          <w:bCs/>
          <w:color w:val="000000"/>
          <w:sz w:val="20"/>
          <w:szCs w:val="24"/>
        </w:rPr>
        <w:t>sources</w:t>
      </w:r>
      <w:r w:rsidR="00EB0B1F" w:rsidRPr="00FF18F1">
        <w:rPr>
          <w:rFonts w:ascii="Times New Roman" w:hAnsi="Times New Roman" w:cs="Times New Roman"/>
          <w:b/>
          <w:bCs/>
          <w:color w:val="000000"/>
          <w:sz w:val="20"/>
          <w:szCs w:val="24"/>
        </w:rPr>
        <w:t>:</w:t>
      </w:r>
    </w:p>
    <w:p w:rsidR="00FF18F1" w:rsidRPr="001139E6" w:rsidRDefault="00FF18F1" w:rsidP="001139E6">
      <w:pPr>
        <w:pStyle w:val="ListParagraph"/>
        <w:numPr>
          <w:ilvl w:val="0"/>
          <w:numId w:val="4"/>
        </w:numPr>
        <w:autoSpaceDE w:val="0"/>
        <w:autoSpaceDN w:val="0"/>
        <w:adjustRightInd w:val="0"/>
        <w:snapToGrid w:val="0"/>
        <w:spacing w:after="0" w:line="240" w:lineRule="auto"/>
        <w:jc w:val="both"/>
        <w:rPr>
          <w:rFonts w:ascii="Times New Roman" w:hAnsi="Times New Roman" w:cs="Times New Roman"/>
          <w:color w:val="000000"/>
          <w:sz w:val="17"/>
          <w:szCs w:val="17"/>
        </w:rPr>
      </w:pPr>
      <w:proofErr w:type="spellStart"/>
      <w:r w:rsidRPr="001139E6">
        <w:rPr>
          <w:rFonts w:ascii="Times New Roman" w:hAnsi="Times New Roman" w:cs="Times New Roman"/>
          <w:color w:val="000000"/>
          <w:sz w:val="17"/>
          <w:szCs w:val="17"/>
        </w:rPr>
        <w:t>K</w:t>
      </w:r>
      <w:r w:rsidR="001E4F2F" w:rsidRPr="001139E6">
        <w:rPr>
          <w:rFonts w:ascii="Times New Roman" w:hAnsi="Times New Roman" w:cs="Times New Roman"/>
          <w:color w:val="000000"/>
          <w:sz w:val="17"/>
          <w:szCs w:val="17"/>
        </w:rPr>
        <w:t>atoozian</w:t>
      </w:r>
      <w:proofErr w:type="spellEnd"/>
      <w:r w:rsidR="001E4F2F" w:rsidRPr="001139E6">
        <w:rPr>
          <w:rFonts w:ascii="Times New Roman" w:hAnsi="Times New Roman" w:cs="Times New Roman"/>
          <w:color w:val="000000"/>
          <w:sz w:val="17"/>
          <w:szCs w:val="17"/>
        </w:rPr>
        <w:t>, Nasser</w:t>
      </w:r>
      <w:r w:rsidR="00B33554" w:rsidRPr="001139E6">
        <w:rPr>
          <w:rFonts w:ascii="Times New Roman" w:hAnsi="Times New Roman" w:cs="Times New Roman"/>
          <w:color w:val="000000"/>
          <w:sz w:val="17"/>
          <w:szCs w:val="17"/>
        </w:rPr>
        <w:t>;</w:t>
      </w:r>
      <w:r w:rsidR="001E4F2F" w:rsidRPr="001139E6">
        <w:rPr>
          <w:rFonts w:ascii="Times New Roman" w:hAnsi="Times New Roman" w:cs="Times New Roman"/>
          <w:color w:val="000000"/>
          <w:sz w:val="17"/>
          <w:szCs w:val="17"/>
        </w:rPr>
        <w:t xml:space="preserve"> Philosophy of Law, Volume I, </w:t>
      </w:r>
      <w:proofErr w:type="spellStart"/>
      <w:r w:rsidR="001E4F2F" w:rsidRPr="001139E6">
        <w:rPr>
          <w:rFonts w:ascii="Times New Roman" w:hAnsi="Times New Roman" w:cs="Times New Roman"/>
          <w:color w:val="000000"/>
          <w:sz w:val="17"/>
          <w:szCs w:val="17"/>
        </w:rPr>
        <w:t>Nashr</w:t>
      </w:r>
      <w:proofErr w:type="spellEnd"/>
      <w:r w:rsidR="001E4F2F" w:rsidRPr="001139E6">
        <w:rPr>
          <w:rFonts w:ascii="Times New Roman" w:hAnsi="Times New Roman" w:cs="Times New Roman"/>
          <w:color w:val="000000"/>
          <w:sz w:val="17"/>
          <w:szCs w:val="17"/>
        </w:rPr>
        <w:t xml:space="preserve"> Publishing Company, first edition, 1998, pp. 181-183.</w:t>
      </w:r>
    </w:p>
    <w:p w:rsidR="00FF18F1" w:rsidRPr="001139E6" w:rsidRDefault="00FF18F1" w:rsidP="001139E6">
      <w:pPr>
        <w:pStyle w:val="ListParagraph"/>
        <w:numPr>
          <w:ilvl w:val="0"/>
          <w:numId w:val="4"/>
        </w:numPr>
        <w:autoSpaceDE w:val="0"/>
        <w:autoSpaceDN w:val="0"/>
        <w:adjustRightInd w:val="0"/>
        <w:snapToGrid w:val="0"/>
        <w:spacing w:after="0" w:line="240" w:lineRule="auto"/>
        <w:jc w:val="both"/>
        <w:rPr>
          <w:rFonts w:ascii="Times New Roman" w:hAnsi="Times New Roman" w:cs="Times New Roman"/>
          <w:color w:val="000000"/>
          <w:sz w:val="17"/>
          <w:szCs w:val="17"/>
        </w:rPr>
      </w:pPr>
      <w:proofErr w:type="spellStart"/>
      <w:r w:rsidRPr="001139E6">
        <w:rPr>
          <w:rFonts w:ascii="Times New Roman" w:hAnsi="Times New Roman" w:cs="Times New Roman"/>
          <w:color w:val="000000"/>
          <w:sz w:val="17"/>
          <w:szCs w:val="17"/>
        </w:rPr>
        <w:t>J</w:t>
      </w:r>
      <w:r w:rsidR="001E4F2F" w:rsidRPr="001139E6">
        <w:rPr>
          <w:rFonts w:ascii="Times New Roman" w:hAnsi="Times New Roman" w:cs="Times New Roman"/>
          <w:color w:val="000000"/>
          <w:sz w:val="17"/>
          <w:szCs w:val="17"/>
        </w:rPr>
        <w:t>adari</w:t>
      </w:r>
      <w:proofErr w:type="spellEnd"/>
      <w:r w:rsidR="001E4F2F" w:rsidRPr="001139E6">
        <w:rPr>
          <w:rFonts w:ascii="Times New Roman" w:hAnsi="Times New Roman" w:cs="Times New Roman"/>
          <w:color w:val="000000"/>
          <w:sz w:val="17"/>
          <w:szCs w:val="17"/>
        </w:rPr>
        <w:t xml:space="preserve"> </w:t>
      </w:r>
      <w:proofErr w:type="spellStart"/>
      <w:r w:rsidR="001E4F2F" w:rsidRPr="001139E6">
        <w:rPr>
          <w:rFonts w:ascii="Times New Roman" w:hAnsi="Times New Roman" w:cs="Times New Roman"/>
          <w:color w:val="000000"/>
          <w:sz w:val="17"/>
          <w:szCs w:val="17"/>
        </w:rPr>
        <w:t>Langeroodi</w:t>
      </w:r>
      <w:proofErr w:type="spellEnd"/>
      <w:r w:rsidR="001E4F2F" w:rsidRPr="001139E6">
        <w:rPr>
          <w:rFonts w:ascii="Times New Roman" w:hAnsi="Times New Roman" w:cs="Times New Roman"/>
          <w:color w:val="000000"/>
          <w:sz w:val="17"/>
          <w:szCs w:val="17"/>
        </w:rPr>
        <w:t xml:space="preserve">, Mohammad </w:t>
      </w:r>
      <w:proofErr w:type="spellStart"/>
      <w:r w:rsidR="001E4F2F" w:rsidRPr="001139E6">
        <w:rPr>
          <w:rFonts w:ascii="Times New Roman" w:hAnsi="Times New Roman" w:cs="Times New Roman"/>
          <w:color w:val="000000"/>
          <w:sz w:val="17"/>
          <w:szCs w:val="17"/>
        </w:rPr>
        <w:t>Jafar</w:t>
      </w:r>
      <w:proofErr w:type="spellEnd"/>
      <w:r w:rsidR="001E4F2F" w:rsidRPr="001139E6">
        <w:rPr>
          <w:rFonts w:ascii="Times New Roman" w:hAnsi="Times New Roman" w:cs="Times New Roman"/>
          <w:color w:val="000000"/>
          <w:sz w:val="17"/>
          <w:szCs w:val="17"/>
        </w:rPr>
        <w:t xml:space="preserve"> (1984). Civil Rights, Tehran: Tehran University Press, Vol. 1.</w:t>
      </w:r>
    </w:p>
    <w:p w:rsidR="00FF18F1" w:rsidRPr="001139E6" w:rsidRDefault="00FF18F1" w:rsidP="001139E6">
      <w:pPr>
        <w:pStyle w:val="ListParagraph"/>
        <w:numPr>
          <w:ilvl w:val="0"/>
          <w:numId w:val="4"/>
        </w:numPr>
        <w:autoSpaceDE w:val="0"/>
        <w:autoSpaceDN w:val="0"/>
        <w:adjustRightInd w:val="0"/>
        <w:snapToGrid w:val="0"/>
        <w:spacing w:after="0" w:line="240" w:lineRule="auto"/>
        <w:jc w:val="both"/>
        <w:rPr>
          <w:rFonts w:ascii="Times New Roman" w:hAnsi="Times New Roman" w:cs="Times New Roman"/>
          <w:color w:val="000000"/>
          <w:sz w:val="17"/>
          <w:szCs w:val="17"/>
        </w:rPr>
      </w:pPr>
      <w:r w:rsidRPr="001139E6">
        <w:rPr>
          <w:rFonts w:ascii="Times New Roman" w:hAnsi="Times New Roman" w:cs="Times New Roman"/>
          <w:color w:val="000000"/>
          <w:sz w:val="17"/>
          <w:szCs w:val="17"/>
        </w:rPr>
        <w:t>I</w:t>
      </w:r>
      <w:r w:rsidR="001E4F2F" w:rsidRPr="001139E6">
        <w:rPr>
          <w:rFonts w:ascii="Times New Roman" w:hAnsi="Times New Roman" w:cs="Times New Roman"/>
          <w:color w:val="000000"/>
          <w:sz w:val="17"/>
          <w:szCs w:val="17"/>
        </w:rPr>
        <w:t>nternational Sale Convention, 1980.</w:t>
      </w:r>
    </w:p>
    <w:p w:rsidR="00FF18F1" w:rsidRPr="001139E6" w:rsidRDefault="00FF18F1" w:rsidP="001139E6">
      <w:pPr>
        <w:pStyle w:val="ListParagraph"/>
        <w:numPr>
          <w:ilvl w:val="0"/>
          <w:numId w:val="4"/>
        </w:numPr>
        <w:autoSpaceDE w:val="0"/>
        <w:autoSpaceDN w:val="0"/>
        <w:adjustRightInd w:val="0"/>
        <w:snapToGrid w:val="0"/>
        <w:spacing w:after="0" w:line="240" w:lineRule="auto"/>
        <w:jc w:val="both"/>
        <w:rPr>
          <w:rFonts w:ascii="Times New Roman" w:hAnsi="Times New Roman" w:cs="Times New Roman"/>
          <w:color w:val="000000"/>
          <w:sz w:val="17"/>
          <w:szCs w:val="17"/>
        </w:rPr>
      </w:pPr>
      <w:r w:rsidRPr="001139E6">
        <w:rPr>
          <w:rFonts w:ascii="Times New Roman" w:hAnsi="Times New Roman" w:cs="Times New Roman"/>
          <w:color w:val="000000"/>
          <w:sz w:val="17"/>
          <w:szCs w:val="17"/>
        </w:rPr>
        <w:t>C</w:t>
      </w:r>
      <w:r w:rsidR="001E4F2F" w:rsidRPr="001139E6">
        <w:rPr>
          <w:rFonts w:ascii="Times New Roman" w:hAnsi="Times New Roman" w:cs="Times New Roman"/>
          <w:color w:val="000000"/>
          <w:sz w:val="17"/>
          <w:szCs w:val="17"/>
        </w:rPr>
        <w:t>ivil Law.</w:t>
      </w:r>
    </w:p>
    <w:p w:rsidR="00FF18F1" w:rsidRPr="001139E6" w:rsidRDefault="00FF18F1" w:rsidP="001139E6">
      <w:pPr>
        <w:pStyle w:val="ListParagraph"/>
        <w:numPr>
          <w:ilvl w:val="0"/>
          <w:numId w:val="4"/>
        </w:numPr>
        <w:autoSpaceDE w:val="0"/>
        <w:autoSpaceDN w:val="0"/>
        <w:adjustRightInd w:val="0"/>
        <w:snapToGrid w:val="0"/>
        <w:spacing w:after="0" w:line="240" w:lineRule="auto"/>
        <w:jc w:val="both"/>
        <w:rPr>
          <w:rFonts w:ascii="Times New Roman" w:hAnsi="Times New Roman" w:cs="Times New Roman"/>
          <w:color w:val="000000"/>
          <w:sz w:val="17"/>
          <w:szCs w:val="17"/>
        </w:rPr>
      </w:pPr>
      <w:proofErr w:type="spellStart"/>
      <w:r w:rsidRPr="001139E6">
        <w:rPr>
          <w:rFonts w:ascii="Times New Roman" w:hAnsi="Times New Roman" w:cs="Times New Roman"/>
          <w:color w:val="000000"/>
          <w:sz w:val="17"/>
          <w:szCs w:val="17"/>
        </w:rPr>
        <w:t>M</w:t>
      </w:r>
      <w:r w:rsidR="001E4F2F" w:rsidRPr="001139E6">
        <w:rPr>
          <w:rFonts w:ascii="Times New Roman" w:hAnsi="Times New Roman" w:cs="Times New Roman"/>
          <w:color w:val="000000"/>
          <w:sz w:val="17"/>
          <w:szCs w:val="17"/>
        </w:rPr>
        <w:t>ohammadi</w:t>
      </w:r>
      <w:proofErr w:type="spellEnd"/>
      <w:r w:rsidR="001E4F2F" w:rsidRPr="001139E6">
        <w:rPr>
          <w:rFonts w:ascii="Times New Roman" w:hAnsi="Times New Roman" w:cs="Times New Roman"/>
          <w:color w:val="000000"/>
          <w:sz w:val="17"/>
          <w:szCs w:val="17"/>
        </w:rPr>
        <w:t xml:space="preserve">, </w:t>
      </w:r>
      <w:proofErr w:type="spellStart"/>
      <w:r w:rsidR="001E4F2F" w:rsidRPr="001139E6">
        <w:rPr>
          <w:rFonts w:ascii="Times New Roman" w:hAnsi="Times New Roman" w:cs="Times New Roman"/>
          <w:color w:val="000000"/>
          <w:sz w:val="17"/>
          <w:szCs w:val="17"/>
        </w:rPr>
        <w:t>Abolhassan</w:t>
      </w:r>
      <w:proofErr w:type="spellEnd"/>
      <w:r w:rsidR="001E4F2F" w:rsidRPr="001139E6">
        <w:rPr>
          <w:rFonts w:ascii="Times New Roman" w:hAnsi="Times New Roman" w:cs="Times New Roman"/>
          <w:color w:val="000000"/>
          <w:sz w:val="17"/>
          <w:szCs w:val="17"/>
        </w:rPr>
        <w:t>, Islamic Criminal Law (translation of limits, retribution, and wergilds from two books of laws and disciples), 1995, p. 176.</w:t>
      </w:r>
    </w:p>
    <w:p w:rsidR="00FF18F1" w:rsidRPr="001139E6" w:rsidRDefault="00FF18F1" w:rsidP="001139E6">
      <w:pPr>
        <w:pStyle w:val="ListParagraph"/>
        <w:numPr>
          <w:ilvl w:val="0"/>
          <w:numId w:val="4"/>
        </w:numPr>
        <w:autoSpaceDE w:val="0"/>
        <w:autoSpaceDN w:val="0"/>
        <w:adjustRightInd w:val="0"/>
        <w:snapToGrid w:val="0"/>
        <w:spacing w:after="0" w:line="240" w:lineRule="auto"/>
        <w:jc w:val="both"/>
        <w:rPr>
          <w:rFonts w:ascii="Times New Roman" w:hAnsi="Times New Roman" w:cs="Times New Roman"/>
          <w:color w:val="000000"/>
          <w:sz w:val="17"/>
          <w:szCs w:val="17"/>
        </w:rPr>
      </w:pPr>
      <w:proofErr w:type="spellStart"/>
      <w:r w:rsidRPr="001139E6">
        <w:rPr>
          <w:rFonts w:ascii="Times New Roman" w:hAnsi="Times New Roman" w:cs="Times New Roman"/>
          <w:color w:val="000000"/>
          <w:sz w:val="17"/>
          <w:szCs w:val="17"/>
        </w:rPr>
        <w:t>J</w:t>
      </w:r>
      <w:r w:rsidR="001E4F2F" w:rsidRPr="001139E6">
        <w:rPr>
          <w:rFonts w:ascii="Times New Roman" w:hAnsi="Times New Roman" w:cs="Times New Roman"/>
          <w:color w:val="000000"/>
          <w:sz w:val="17"/>
          <w:szCs w:val="17"/>
        </w:rPr>
        <w:t>oneidi</w:t>
      </w:r>
      <w:proofErr w:type="spellEnd"/>
      <w:r w:rsidR="001E4F2F" w:rsidRPr="001139E6">
        <w:rPr>
          <w:rFonts w:ascii="Times New Roman" w:hAnsi="Times New Roman" w:cs="Times New Roman"/>
          <w:color w:val="000000"/>
          <w:sz w:val="17"/>
          <w:szCs w:val="17"/>
        </w:rPr>
        <w:t xml:space="preserve">, </w:t>
      </w:r>
      <w:proofErr w:type="spellStart"/>
      <w:r w:rsidR="001E4F2F" w:rsidRPr="001139E6">
        <w:rPr>
          <w:rFonts w:ascii="Times New Roman" w:hAnsi="Times New Roman" w:cs="Times New Roman"/>
          <w:color w:val="000000"/>
          <w:sz w:val="17"/>
          <w:szCs w:val="17"/>
        </w:rPr>
        <w:t>Laya</w:t>
      </w:r>
      <w:proofErr w:type="spellEnd"/>
      <w:r w:rsidR="001E4F2F" w:rsidRPr="001139E6">
        <w:rPr>
          <w:rFonts w:ascii="Times New Roman" w:hAnsi="Times New Roman" w:cs="Times New Roman"/>
          <w:color w:val="000000"/>
          <w:sz w:val="17"/>
          <w:szCs w:val="17"/>
        </w:rPr>
        <w:t xml:space="preserve">. </w:t>
      </w:r>
      <w:r w:rsidR="00AB77CA" w:rsidRPr="001139E6">
        <w:rPr>
          <w:rFonts w:ascii="Times New Roman" w:hAnsi="Times New Roman" w:cs="Times New Roman"/>
          <w:color w:val="000000"/>
          <w:sz w:val="17"/>
          <w:szCs w:val="17"/>
        </w:rPr>
        <w:t xml:space="preserve">Injured party’s </w:t>
      </w:r>
      <w:r w:rsidR="001E4F2F" w:rsidRPr="001139E6">
        <w:rPr>
          <w:rFonts w:ascii="Times New Roman" w:hAnsi="Times New Roman" w:cs="Times New Roman"/>
          <w:color w:val="000000"/>
          <w:sz w:val="17"/>
          <w:szCs w:val="17"/>
        </w:rPr>
        <w:t xml:space="preserve">fault, </w:t>
      </w:r>
      <w:r w:rsidR="00AB77CA" w:rsidRPr="001139E6">
        <w:rPr>
          <w:rFonts w:ascii="Times New Roman" w:hAnsi="Times New Roman" w:cs="Times New Roman"/>
          <w:color w:val="000000"/>
          <w:sz w:val="17"/>
          <w:szCs w:val="17"/>
        </w:rPr>
        <w:t xml:space="preserve">Tehran University </w:t>
      </w:r>
      <w:r w:rsidR="001E4F2F" w:rsidRPr="001139E6">
        <w:rPr>
          <w:rFonts w:ascii="Times New Roman" w:hAnsi="Times New Roman" w:cs="Times New Roman"/>
          <w:color w:val="000000"/>
          <w:sz w:val="17"/>
          <w:szCs w:val="17"/>
        </w:rPr>
        <w:t xml:space="preserve">Journal of the Faculty of Law and Political Sciences, </w:t>
      </w:r>
      <w:r w:rsidR="00AB77CA" w:rsidRPr="001139E6">
        <w:rPr>
          <w:rFonts w:ascii="Times New Roman" w:hAnsi="Times New Roman" w:cs="Times New Roman"/>
          <w:color w:val="000000"/>
          <w:sz w:val="17"/>
          <w:szCs w:val="17"/>
        </w:rPr>
        <w:t>V</w:t>
      </w:r>
      <w:r w:rsidR="001E4F2F" w:rsidRPr="001139E6">
        <w:rPr>
          <w:rFonts w:ascii="Times New Roman" w:hAnsi="Times New Roman" w:cs="Times New Roman"/>
          <w:color w:val="000000"/>
          <w:sz w:val="17"/>
          <w:szCs w:val="17"/>
        </w:rPr>
        <w:t>o</w:t>
      </w:r>
      <w:r w:rsidR="00AB77CA" w:rsidRPr="001139E6">
        <w:rPr>
          <w:rFonts w:ascii="Times New Roman" w:hAnsi="Times New Roman" w:cs="Times New Roman"/>
          <w:color w:val="000000"/>
          <w:sz w:val="17"/>
          <w:szCs w:val="17"/>
        </w:rPr>
        <w:t>l</w:t>
      </w:r>
      <w:r w:rsidR="001E4F2F" w:rsidRPr="001139E6">
        <w:rPr>
          <w:rFonts w:ascii="Times New Roman" w:hAnsi="Times New Roman" w:cs="Times New Roman"/>
          <w:color w:val="000000"/>
          <w:sz w:val="17"/>
          <w:szCs w:val="17"/>
        </w:rPr>
        <w:t xml:space="preserve">. 46, </w:t>
      </w:r>
      <w:r w:rsidR="00AB77CA" w:rsidRPr="001139E6">
        <w:rPr>
          <w:rFonts w:ascii="Times New Roman" w:hAnsi="Times New Roman" w:cs="Times New Roman"/>
          <w:color w:val="000000"/>
          <w:sz w:val="17"/>
          <w:szCs w:val="17"/>
        </w:rPr>
        <w:t>1999</w:t>
      </w:r>
      <w:r w:rsidR="001E4F2F" w:rsidRPr="001139E6">
        <w:rPr>
          <w:rFonts w:ascii="Times New Roman" w:hAnsi="Times New Roman" w:cs="Times New Roman"/>
          <w:color w:val="000000"/>
          <w:sz w:val="17"/>
          <w:szCs w:val="17"/>
        </w:rPr>
        <w:t>, p</w:t>
      </w:r>
      <w:r w:rsidR="00AB77CA" w:rsidRPr="001139E6">
        <w:rPr>
          <w:rFonts w:ascii="Times New Roman" w:hAnsi="Times New Roman" w:cs="Times New Roman"/>
          <w:color w:val="000000"/>
          <w:sz w:val="17"/>
          <w:szCs w:val="17"/>
        </w:rPr>
        <w:t xml:space="preserve">. </w:t>
      </w:r>
      <w:r w:rsidR="001E4F2F" w:rsidRPr="001139E6">
        <w:rPr>
          <w:rFonts w:ascii="Times New Roman" w:hAnsi="Times New Roman" w:cs="Times New Roman"/>
          <w:color w:val="000000"/>
          <w:sz w:val="17"/>
          <w:szCs w:val="17"/>
        </w:rPr>
        <w:t>56 onwards.</w:t>
      </w:r>
    </w:p>
    <w:p w:rsidR="00FF18F1" w:rsidRPr="001139E6" w:rsidRDefault="00FF18F1" w:rsidP="001139E6">
      <w:pPr>
        <w:pStyle w:val="ListParagraph"/>
        <w:numPr>
          <w:ilvl w:val="0"/>
          <w:numId w:val="4"/>
        </w:numPr>
        <w:autoSpaceDE w:val="0"/>
        <w:autoSpaceDN w:val="0"/>
        <w:adjustRightInd w:val="0"/>
        <w:snapToGrid w:val="0"/>
        <w:spacing w:after="0" w:line="240" w:lineRule="auto"/>
        <w:jc w:val="both"/>
        <w:rPr>
          <w:rFonts w:ascii="Times New Roman" w:hAnsi="Times New Roman" w:cs="Times New Roman"/>
          <w:color w:val="000000"/>
          <w:sz w:val="17"/>
          <w:szCs w:val="17"/>
        </w:rPr>
      </w:pPr>
      <w:proofErr w:type="spellStart"/>
      <w:r w:rsidRPr="001139E6">
        <w:rPr>
          <w:rFonts w:ascii="Times New Roman" w:hAnsi="Times New Roman" w:cs="Times New Roman"/>
          <w:color w:val="000000"/>
          <w:sz w:val="17"/>
          <w:szCs w:val="17"/>
        </w:rPr>
        <w:t>A</w:t>
      </w:r>
      <w:r w:rsidR="00AB77CA" w:rsidRPr="001139E6">
        <w:rPr>
          <w:rFonts w:ascii="Times New Roman" w:hAnsi="Times New Roman" w:cs="Times New Roman"/>
          <w:color w:val="000000"/>
          <w:sz w:val="17"/>
          <w:szCs w:val="17"/>
        </w:rPr>
        <w:t>la</w:t>
      </w:r>
      <w:r w:rsidR="001E4F2F" w:rsidRPr="001139E6">
        <w:rPr>
          <w:rFonts w:ascii="Times New Roman" w:hAnsi="Times New Roman" w:cs="Times New Roman"/>
          <w:color w:val="000000"/>
          <w:sz w:val="17"/>
          <w:szCs w:val="17"/>
        </w:rPr>
        <w:t>mel</w:t>
      </w:r>
      <w:r w:rsidR="00AB77CA" w:rsidRPr="001139E6">
        <w:rPr>
          <w:rFonts w:ascii="Times New Roman" w:hAnsi="Times New Roman" w:cs="Times New Roman"/>
          <w:color w:val="000000"/>
          <w:sz w:val="17"/>
          <w:szCs w:val="17"/>
        </w:rPr>
        <w:t>i</w:t>
      </w:r>
      <w:proofErr w:type="spellEnd"/>
      <w:r w:rsidR="001E4F2F" w:rsidRPr="001139E6">
        <w:rPr>
          <w:rFonts w:ascii="Times New Roman" w:hAnsi="Times New Roman" w:cs="Times New Roman"/>
          <w:color w:val="000000"/>
          <w:sz w:val="17"/>
          <w:szCs w:val="17"/>
        </w:rPr>
        <w:t xml:space="preserve"> </w:t>
      </w:r>
      <w:proofErr w:type="spellStart"/>
      <w:r w:rsidR="001E4F2F" w:rsidRPr="001139E6">
        <w:rPr>
          <w:rFonts w:ascii="Times New Roman" w:hAnsi="Times New Roman" w:cs="Times New Roman"/>
          <w:color w:val="000000"/>
          <w:sz w:val="17"/>
          <w:szCs w:val="17"/>
        </w:rPr>
        <w:t>Alj</w:t>
      </w:r>
      <w:r w:rsidR="00AB77CA" w:rsidRPr="001139E6">
        <w:rPr>
          <w:rFonts w:ascii="Times New Roman" w:hAnsi="Times New Roman" w:cs="Times New Roman"/>
          <w:color w:val="000000"/>
          <w:sz w:val="17"/>
          <w:szCs w:val="17"/>
        </w:rPr>
        <w:t>a</w:t>
      </w:r>
      <w:r w:rsidR="001E4F2F" w:rsidRPr="001139E6">
        <w:rPr>
          <w:rFonts w:ascii="Times New Roman" w:hAnsi="Times New Roman" w:cs="Times New Roman"/>
          <w:color w:val="000000"/>
          <w:sz w:val="17"/>
          <w:szCs w:val="17"/>
        </w:rPr>
        <w:t>b</w:t>
      </w:r>
      <w:r w:rsidR="00AB77CA" w:rsidRPr="001139E6">
        <w:rPr>
          <w:rFonts w:ascii="Times New Roman" w:hAnsi="Times New Roman" w:cs="Times New Roman"/>
          <w:color w:val="000000"/>
          <w:sz w:val="17"/>
          <w:szCs w:val="17"/>
        </w:rPr>
        <w:t>aee</w:t>
      </w:r>
      <w:proofErr w:type="spellEnd"/>
      <w:r w:rsidR="001E4F2F" w:rsidRPr="001139E6">
        <w:rPr>
          <w:rFonts w:ascii="Times New Roman" w:hAnsi="Times New Roman" w:cs="Times New Roman"/>
          <w:color w:val="000000"/>
          <w:sz w:val="17"/>
          <w:szCs w:val="17"/>
        </w:rPr>
        <w:t xml:space="preserve">, </w:t>
      </w:r>
      <w:proofErr w:type="spellStart"/>
      <w:r w:rsidR="001E4F2F" w:rsidRPr="001139E6">
        <w:rPr>
          <w:rFonts w:ascii="Times New Roman" w:hAnsi="Times New Roman" w:cs="Times New Roman"/>
          <w:color w:val="000000"/>
          <w:sz w:val="17"/>
          <w:szCs w:val="17"/>
        </w:rPr>
        <w:t>Z</w:t>
      </w:r>
      <w:r w:rsidR="00AB77CA" w:rsidRPr="001139E6">
        <w:rPr>
          <w:rFonts w:ascii="Times New Roman" w:hAnsi="Times New Roman" w:cs="Times New Roman"/>
          <w:color w:val="000000"/>
          <w:sz w:val="17"/>
          <w:szCs w:val="17"/>
        </w:rPr>
        <w:t>e</w:t>
      </w:r>
      <w:r w:rsidR="001E4F2F" w:rsidRPr="001139E6">
        <w:rPr>
          <w:rFonts w:ascii="Times New Roman" w:hAnsi="Times New Roman" w:cs="Times New Roman"/>
          <w:color w:val="000000"/>
          <w:sz w:val="17"/>
          <w:szCs w:val="17"/>
        </w:rPr>
        <w:t>in</w:t>
      </w:r>
      <w:r w:rsidR="00AB77CA" w:rsidRPr="001139E6">
        <w:rPr>
          <w:rFonts w:ascii="Times New Roman" w:hAnsi="Times New Roman" w:cs="Times New Roman"/>
          <w:color w:val="000000"/>
          <w:sz w:val="17"/>
          <w:szCs w:val="17"/>
        </w:rPr>
        <w:t>o</w:t>
      </w:r>
      <w:r w:rsidR="001E4F2F" w:rsidRPr="001139E6">
        <w:rPr>
          <w:rFonts w:ascii="Times New Roman" w:hAnsi="Times New Roman" w:cs="Times New Roman"/>
          <w:color w:val="000000"/>
          <w:sz w:val="17"/>
          <w:szCs w:val="17"/>
        </w:rPr>
        <w:t>ddin</w:t>
      </w:r>
      <w:proofErr w:type="spellEnd"/>
      <w:r w:rsidR="001E4F2F" w:rsidRPr="001139E6">
        <w:rPr>
          <w:rFonts w:ascii="Times New Roman" w:hAnsi="Times New Roman" w:cs="Times New Roman"/>
          <w:color w:val="000000"/>
          <w:sz w:val="17"/>
          <w:szCs w:val="17"/>
        </w:rPr>
        <w:t xml:space="preserve">. </w:t>
      </w:r>
      <w:proofErr w:type="spellStart"/>
      <w:r w:rsidR="00AB77CA" w:rsidRPr="001139E6">
        <w:rPr>
          <w:rFonts w:ascii="Times New Roman" w:hAnsi="Times New Roman" w:cs="Times New Roman"/>
          <w:sz w:val="17"/>
          <w:szCs w:val="17"/>
          <w:lang w:bidi="fa-IR"/>
        </w:rPr>
        <w:t>الروضة</w:t>
      </w:r>
      <w:proofErr w:type="spellEnd"/>
      <w:r w:rsidR="00AB77CA" w:rsidRPr="001139E6">
        <w:rPr>
          <w:rFonts w:ascii="Times New Roman" w:hAnsi="Times New Roman" w:cs="Times New Roman"/>
          <w:sz w:val="17"/>
          <w:szCs w:val="17"/>
          <w:lang w:bidi="fa-IR"/>
        </w:rPr>
        <w:t xml:space="preserve"> </w:t>
      </w:r>
      <w:proofErr w:type="spellStart"/>
      <w:r w:rsidR="00AB77CA" w:rsidRPr="001139E6">
        <w:rPr>
          <w:rFonts w:ascii="Times New Roman" w:hAnsi="Times New Roman" w:cs="Times New Roman"/>
          <w:sz w:val="17"/>
          <w:szCs w:val="17"/>
          <w:lang w:bidi="fa-IR"/>
        </w:rPr>
        <w:t>البهیه</w:t>
      </w:r>
      <w:proofErr w:type="spellEnd"/>
      <w:r w:rsidR="00AB77CA" w:rsidRPr="001139E6">
        <w:rPr>
          <w:rFonts w:ascii="Times New Roman" w:hAnsi="Times New Roman" w:cs="Times New Roman"/>
          <w:sz w:val="17"/>
          <w:szCs w:val="17"/>
          <w:lang w:bidi="fa-IR"/>
        </w:rPr>
        <w:t xml:space="preserve"> </w:t>
      </w:r>
      <w:proofErr w:type="spellStart"/>
      <w:r w:rsidR="00AB77CA" w:rsidRPr="001139E6">
        <w:rPr>
          <w:rFonts w:ascii="Times New Roman" w:hAnsi="Times New Roman" w:cs="Times New Roman"/>
          <w:sz w:val="17"/>
          <w:szCs w:val="17"/>
          <w:lang w:bidi="fa-IR"/>
        </w:rPr>
        <w:t>فی</w:t>
      </w:r>
      <w:proofErr w:type="spellEnd"/>
      <w:r w:rsidR="00AB77CA" w:rsidRPr="001139E6">
        <w:rPr>
          <w:rFonts w:ascii="Times New Roman" w:hAnsi="Times New Roman" w:cs="Times New Roman"/>
          <w:sz w:val="17"/>
          <w:szCs w:val="17"/>
          <w:lang w:bidi="fa-IR"/>
        </w:rPr>
        <w:t xml:space="preserve"> </w:t>
      </w:r>
      <w:proofErr w:type="spellStart"/>
      <w:r w:rsidR="00AB77CA" w:rsidRPr="001139E6">
        <w:rPr>
          <w:rFonts w:ascii="Times New Roman" w:hAnsi="Times New Roman" w:cs="Times New Roman"/>
          <w:sz w:val="17"/>
          <w:szCs w:val="17"/>
          <w:lang w:bidi="fa-IR"/>
        </w:rPr>
        <w:t>شرح</w:t>
      </w:r>
      <w:proofErr w:type="spellEnd"/>
      <w:r w:rsidR="00AB77CA" w:rsidRPr="001139E6">
        <w:rPr>
          <w:rFonts w:ascii="Times New Roman" w:hAnsi="Times New Roman" w:cs="Times New Roman"/>
          <w:sz w:val="17"/>
          <w:szCs w:val="17"/>
          <w:lang w:bidi="fa-IR"/>
        </w:rPr>
        <w:t xml:space="preserve"> </w:t>
      </w:r>
      <w:proofErr w:type="spellStart"/>
      <w:r w:rsidR="00AB77CA" w:rsidRPr="001139E6">
        <w:rPr>
          <w:rFonts w:ascii="Times New Roman" w:hAnsi="Times New Roman" w:cs="Times New Roman"/>
          <w:sz w:val="17"/>
          <w:szCs w:val="17"/>
          <w:lang w:bidi="fa-IR"/>
        </w:rPr>
        <w:t>اللمعه</w:t>
      </w:r>
      <w:proofErr w:type="spellEnd"/>
      <w:r w:rsidR="00AB77CA" w:rsidRPr="001139E6">
        <w:rPr>
          <w:rFonts w:ascii="Times New Roman" w:hAnsi="Times New Roman" w:cs="Times New Roman"/>
          <w:sz w:val="17"/>
          <w:szCs w:val="17"/>
          <w:lang w:bidi="fa-IR"/>
        </w:rPr>
        <w:t xml:space="preserve"> </w:t>
      </w:r>
      <w:proofErr w:type="spellStart"/>
      <w:r w:rsidR="00AB77CA" w:rsidRPr="001139E6">
        <w:rPr>
          <w:rFonts w:ascii="Times New Roman" w:hAnsi="Times New Roman" w:cs="Times New Roman"/>
          <w:sz w:val="17"/>
          <w:szCs w:val="17"/>
          <w:lang w:bidi="fa-IR"/>
        </w:rPr>
        <w:t>الدمشقیه</w:t>
      </w:r>
      <w:proofErr w:type="spellEnd"/>
      <w:r w:rsidR="001E4F2F" w:rsidRPr="001139E6">
        <w:rPr>
          <w:rFonts w:ascii="Times New Roman" w:hAnsi="Times New Roman" w:cs="Times New Roman"/>
          <w:color w:val="000000"/>
          <w:sz w:val="17"/>
          <w:szCs w:val="17"/>
        </w:rPr>
        <w:t xml:space="preserve">, Volume II, </w:t>
      </w:r>
      <w:r w:rsidR="00AB77CA" w:rsidRPr="001139E6">
        <w:rPr>
          <w:rFonts w:ascii="Times New Roman" w:hAnsi="Times New Roman" w:cs="Times New Roman"/>
          <w:color w:val="000000"/>
          <w:sz w:val="17"/>
          <w:szCs w:val="17"/>
        </w:rPr>
        <w:t xml:space="preserve">Publishing Center of Islamic Sciences </w:t>
      </w:r>
      <w:r w:rsidR="001E4F2F" w:rsidRPr="001139E6">
        <w:rPr>
          <w:rFonts w:ascii="Times New Roman" w:hAnsi="Times New Roman" w:cs="Times New Roman"/>
          <w:color w:val="000000"/>
          <w:sz w:val="17"/>
          <w:szCs w:val="17"/>
        </w:rPr>
        <w:t xml:space="preserve">Books, </w:t>
      </w:r>
      <w:r w:rsidR="00AB77CA" w:rsidRPr="001139E6">
        <w:rPr>
          <w:rFonts w:ascii="Times New Roman" w:hAnsi="Times New Roman" w:cs="Times New Roman"/>
          <w:color w:val="000000"/>
          <w:sz w:val="17"/>
          <w:szCs w:val="17"/>
        </w:rPr>
        <w:t>8</w:t>
      </w:r>
      <w:r w:rsidR="00AB77CA" w:rsidRPr="001139E6">
        <w:rPr>
          <w:rFonts w:ascii="Times New Roman" w:hAnsi="Times New Roman" w:cs="Times New Roman"/>
          <w:color w:val="000000"/>
          <w:sz w:val="17"/>
          <w:szCs w:val="17"/>
          <w:vertAlign w:val="superscript"/>
        </w:rPr>
        <w:t>th</w:t>
      </w:r>
      <w:r w:rsidR="00AB77CA" w:rsidRPr="001139E6">
        <w:rPr>
          <w:rFonts w:ascii="Times New Roman" w:hAnsi="Times New Roman" w:cs="Times New Roman"/>
          <w:color w:val="000000"/>
          <w:sz w:val="17"/>
          <w:szCs w:val="17"/>
        </w:rPr>
        <w:t xml:space="preserve"> e</w:t>
      </w:r>
      <w:r w:rsidR="001E4F2F" w:rsidRPr="001139E6">
        <w:rPr>
          <w:rFonts w:ascii="Times New Roman" w:hAnsi="Times New Roman" w:cs="Times New Roman"/>
          <w:color w:val="000000"/>
          <w:sz w:val="17"/>
          <w:szCs w:val="17"/>
        </w:rPr>
        <w:t>dition</w:t>
      </w:r>
      <w:proofErr w:type="gramStart"/>
      <w:r w:rsidR="001E4F2F" w:rsidRPr="001139E6">
        <w:rPr>
          <w:rFonts w:ascii="Times New Roman" w:hAnsi="Times New Roman" w:cs="Times New Roman"/>
          <w:color w:val="000000"/>
          <w:sz w:val="17"/>
          <w:szCs w:val="17"/>
        </w:rPr>
        <w:t xml:space="preserve">, </w:t>
      </w:r>
      <w:r w:rsidR="00AB77CA" w:rsidRPr="001139E6">
        <w:rPr>
          <w:rFonts w:ascii="Times New Roman" w:hAnsi="Times New Roman" w:cs="Times New Roman"/>
          <w:color w:val="000000"/>
          <w:sz w:val="17"/>
          <w:szCs w:val="17"/>
        </w:rPr>
        <w:t xml:space="preserve"> 1994</w:t>
      </w:r>
      <w:proofErr w:type="gramEnd"/>
      <w:r w:rsidR="001E4F2F" w:rsidRPr="001139E6">
        <w:rPr>
          <w:rFonts w:ascii="Times New Roman" w:hAnsi="Times New Roman" w:cs="Times New Roman"/>
          <w:color w:val="000000"/>
          <w:sz w:val="17"/>
          <w:szCs w:val="17"/>
        </w:rPr>
        <w:t>, p</w:t>
      </w:r>
      <w:r w:rsidR="00AB77CA" w:rsidRPr="001139E6">
        <w:rPr>
          <w:rFonts w:ascii="Times New Roman" w:hAnsi="Times New Roman" w:cs="Times New Roman"/>
          <w:color w:val="000000"/>
          <w:sz w:val="17"/>
          <w:szCs w:val="17"/>
        </w:rPr>
        <w:t>.</w:t>
      </w:r>
      <w:r w:rsidR="001E4F2F" w:rsidRPr="001139E6">
        <w:rPr>
          <w:rFonts w:ascii="Times New Roman" w:hAnsi="Times New Roman" w:cs="Times New Roman"/>
          <w:color w:val="000000"/>
          <w:sz w:val="17"/>
          <w:szCs w:val="17"/>
        </w:rPr>
        <w:t xml:space="preserve"> 379.</w:t>
      </w:r>
    </w:p>
    <w:p w:rsidR="00FF18F1" w:rsidRPr="001139E6" w:rsidRDefault="00FF18F1" w:rsidP="001139E6">
      <w:pPr>
        <w:pStyle w:val="ListParagraph"/>
        <w:numPr>
          <w:ilvl w:val="0"/>
          <w:numId w:val="4"/>
        </w:numPr>
        <w:autoSpaceDE w:val="0"/>
        <w:autoSpaceDN w:val="0"/>
        <w:adjustRightInd w:val="0"/>
        <w:snapToGrid w:val="0"/>
        <w:spacing w:after="0" w:line="240" w:lineRule="auto"/>
        <w:jc w:val="both"/>
        <w:rPr>
          <w:rFonts w:ascii="Times New Roman" w:hAnsi="Times New Roman" w:cs="Times New Roman"/>
          <w:color w:val="000000"/>
          <w:sz w:val="17"/>
          <w:szCs w:val="17"/>
        </w:rPr>
      </w:pPr>
      <w:proofErr w:type="spellStart"/>
      <w:r w:rsidRPr="001139E6">
        <w:rPr>
          <w:rFonts w:ascii="Times New Roman" w:hAnsi="Times New Roman" w:cs="Times New Roman"/>
          <w:color w:val="000000"/>
          <w:sz w:val="17"/>
          <w:szCs w:val="17"/>
        </w:rPr>
        <w:t>K</w:t>
      </w:r>
      <w:r w:rsidR="00AB77CA" w:rsidRPr="001139E6">
        <w:rPr>
          <w:rFonts w:ascii="Times New Roman" w:hAnsi="Times New Roman" w:cs="Times New Roman"/>
          <w:color w:val="000000"/>
          <w:sz w:val="17"/>
          <w:szCs w:val="17"/>
        </w:rPr>
        <w:t>atoozian</w:t>
      </w:r>
      <w:proofErr w:type="spellEnd"/>
      <w:r w:rsidR="001E4F2F" w:rsidRPr="001139E6">
        <w:rPr>
          <w:rFonts w:ascii="Times New Roman" w:hAnsi="Times New Roman" w:cs="Times New Roman"/>
          <w:color w:val="000000"/>
          <w:sz w:val="17"/>
          <w:szCs w:val="17"/>
        </w:rPr>
        <w:t>, N</w:t>
      </w:r>
      <w:r w:rsidR="00AB77CA" w:rsidRPr="001139E6">
        <w:rPr>
          <w:rFonts w:ascii="Times New Roman" w:hAnsi="Times New Roman" w:cs="Times New Roman"/>
          <w:color w:val="000000"/>
          <w:sz w:val="17"/>
          <w:szCs w:val="17"/>
        </w:rPr>
        <w:t>asser</w:t>
      </w:r>
      <w:r w:rsidR="001E4F2F" w:rsidRPr="001139E6">
        <w:rPr>
          <w:rFonts w:ascii="Times New Roman" w:hAnsi="Times New Roman" w:cs="Times New Roman"/>
          <w:color w:val="000000"/>
          <w:sz w:val="17"/>
          <w:szCs w:val="17"/>
        </w:rPr>
        <w:t xml:space="preserve">. </w:t>
      </w:r>
      <w:r w:rsidR="00AB77CA" w:rsidRPr="001139E6">
        <w:rPr>
          <w:rFonts w:ascii="Times New Roman" w:hAnsi="Times New Roman" w:cs="Times New Roman"/>
          <w:color w:val="000000"/>
          <w:sz w:val="17"/>
          <w:szCs w:val="17"/>
        </w:rPr>
        <w:t>O</w:t>
      </w:r>
      <w:r w:rsidR="001E4F2F" w:rsidRPr="001139E6">
        <w:rPr>
          <w:rFonts w:ascii="Times New Roman" w:hAnsi="Times New Roman" w:cs="Times New Roman"/>
          <w:color w:val="000000"/>
          <w:sz w:val="17"/>
          <w:szCs w:val="17"/>
        </w:rPr>
        <w:t>utside</w:t>
      </w:r>
      <w:r w:rsidR="00AB77CA" w:rsidRPr="001139E6">
        <w:rPr>
          <w:rFonts w:ascii="Times New Roman" w:hAnsi="Times New Roman" w:cs="Times New Roman"/>
          <w:color w:val="000000"/>
          <w:sz w:val="17"/>
          <w:szCs w:val="17"/>
        </w:rPr>
        <w:t xml:space="preserve">-of-contract obligations, </w:t>
      </w:r>
      <w:r w:rsidR="001E4F2F" w:rsidRPr="001139E6">
        <w:rPr>
          <w:rFonts w:ascii="Times New Roman" w:hAnsi="Times New Roman" w:cs="Times New Roman"/>
          <w:color w:val="000000"/>
          <w:sz w:val="17"/>
          <w:szCs w:val="17"/>
        </w:rPr>
        <w:t xml:space="preserve">Tehran University Press, </w:t>
      </w:r>
      <w:r w:rsidR="00AB77CA" w:rsidRPr="001139E6">
        <w:rPr>
          <w:rFonts w:ascii="Times New Roman" w:hAnsi="Times New Roman" w:cs="Times New Roman"/>
          <w:color w:val="000000"/>
          <w:sz w:val="17"/>
          <w:szCs w:val="17"/>
        </w:rPr>
        <w:t>2</w:t>
      </w:r>
      <w:r w:rsidR="00AB77CA" w:rsidRPr="001139E6">
        <w:rPr>
          <w:rFonts w:ascii="Times New Roman" w:hAnsi="Times New Roman" w:cs="Times New Roman"/>
          <w:color w:val="000000"/>
          <w:sz w:val="17"/>
          <w:szCs w:val="17"/>
          <w:vertAlign w:val="superscript"/>
        </w:rPr>
        <w:t>nd</w:t>
      </w:r>
      <w:r w:rsidR="00AB77CA" w:rsidRPr="001139E6">
        <w:rPr>
          <w:rFonts w:ascii="Times New Roman" w:hAnsi="Times New Roman" w:cs="Times New Roman"/>
          <w:color w:val="000000"/>
          <w:sz w:val="17"/>
          <w:szCs w:val="17"/>
        </w:rPr>
        <w:t xml:space="preserve"> e</w:t>
      </w:r>
      <w:r w:rsidR="001E4F2F" w:rsidRPr="001139E6">
        <w:rPr>
          <w:rFonts w:ascii="Times New Roman" w:hAnsi="Times New Roman" w:cs="Times New Roman"/>
          <w:color w:val="000000"/>
          <w:sz w:val="17"/>
          <w:szCs w:val="17"/>
        </w:rPr>
        <w:t xml:space="preserve">dition </w:t>
      </w:r>
      <w:r w:rsidR="00AB77CA" w:rsidRPr="001139E6">
        <w:rPr>
          <w:rFonts w:ascii="Times New Roman" w:hAnsi="Times New Roman" w:cs="Times New Roman"/>
          <w:color w:val="000000"/>
          <w:sz w:val="17"/>
          <w:szCs w:val="17"/>
        </w:rPr>
        <w:t>1999</w:t>
      </w:r>
      <w:r w:rsidR="001E4F2F" w:rsidRPr="001139E6">
        <w:rPr>
          <w:rFonts w:ascii="Times New Roman" w:hAnsi="Times New Roman" w:cs="Times New Roman"/>
          <w:color w:val="000000"/>
          <w:sz w:val="17"/>
          <w:szCs w:val="17"/>
        </w:rPr>
        <w:t>, p</w:t>
      </w:r>
      <w:r w:rsidR="00AB77CA" w:rsidRPr="001139E6">
        <w:rPr>
          <w:rFonts w:ascii="Times New Roman" w:hAnsi="Times New Roman" w:cs="Times New Roman"/>
          <w:color w:val="000000"/>
          <w:sz w:val="17"/>
          <w:szCs w:val="17"/>
        </w:rPr>
        <w:t>.</w:t>
      </w:r>
      <w:r w:rsidR="001E4F2F" w:rsidRPr="001139E6">
        <w:rPr>
          <w:rFonts w:ascii="Times New Roman" w:hAnsi="Times New Roman" w:cs="Times New Roman"/>
          <w:color w:val="000000"/>
          <w:sz w:val="17"/>
          <w:szCs w:val="17"/>
        </w:rPr>
        <w:t xml:space="preserve"> 168</w:t>
      </w:r>
      <w:r w:rsidR="00AB77CA" w:rsidRPr="001139E6">
        <w:rPr>
          <w:rFonts w:ascii="Times New Roman" w:hAnsi="Times New Roman" w:cs="Times New Roman"/>
          <w:color w:val="000000"/>
          <w:sz w:val="17"/>
          <w:szCs w:val="17"/>
        </w:rPr>
        <w:t>,</w:t>
      </w:r>
      <w:r w:rsidR="001E4F2F" w:rsidRPr="001139E6">
        <w:rPr>
          <w:rFonts w:ascii="Times New Roman" w:hAnsi="Times New Roman" w:cs="Times New Roman"/>
          <w:color w:val="000000"/>
          <w:sz w:val="17"/>
          <w:szCs w:val="17"/>
        </w:rPr>
        <w:t xml:space="preserve"> first volume.</w:t>
      </w:r>
    </w:p>
    <w:p w:rsidR="00FF18F1" w:rsidRPr="001139E6" w:rsidRDefault="00FF18F1" w:rsidP="001139E6">
      <w:pPr>
        <w:pStyle w:val="ListParagraph"/>
        <w:numPr>
          <w:ilvl w:val="0"/>
          <w:numId w:val="4"/>
        </w:numPr>
        <w:autoSpaceDE w:val="0"/>
        <w:autoSpaceDN w:val="0"/>
        <w:adjustRightInd w:val="0"/>
        <w:snapToGrid w:val="0"/>
        <w:spacing w:after="0" w:line="240" w:lineRule="auto"/>
        <w:jc w:val="both"/>
        <w:rPr>
          <w:rFonts w:ascii="Times New Roman" w:hAnsi="Times New Roman" w:cs="Times New Roman"/>
          <w:color w:val="000000"/>
          <w:sz w:val="17"/>
          <w:szCs w:val="17"/>
        </w:rPr>
      </w:pPr>
      <w:proofErr w:type="spellStart"/>
      <w:r w:rsidRPr="001139E6">
        <w:rPr>
          <w:rFonts w:ascii="Times New Roman" w:hAnsi="Times New Roman" w:cs="Times New Roman"/>
          <w:color w:val="000000"/>
          <w:sz w:val="17"/>
          <w:szCs w:val="17"/>
        </w:rPr>
        <w:t>T</w:t>
      </w:r>
      <w:r w:rsidR="001E4F2F" w:rsidRPr="001139E6">
        <w:rPr>
          <w:rFonts w:ascii="Times New Roman" w:hAnsi="Times New Roman" w:cs="Times New Roman"/>
          <w:color w:val="000000"/>
          <w:sz w:val="17"/>
          <w:szCs w:val="17"/>
        </w:rPr>
        <w:t>aheri</w:t>
      </w:r>
      <w:r w:rsidR="00AB77CA" w:rsidRPr="001139E6">
        <w:rPr>
          <w:rFonts w:ascii="Times New Roman" w:hAnsi="Times New Roman" w:cs="Times New Roman"/>
          <w:color w:val="000000"/>
          <w:sz w:val="17"/>
          <w:szCs w:val="17"/>
        </w:rPr>
        <w:t>nasab</w:t>
      </w:r>
      <w:proofErr w:type="spellEnd"/>
      <w:r w:rsidR="001E4F2F" w:rsidRPr="001139E6">
        <w:rPr>
          <w:rFonts w:ascii="Times New Roman" w:hAnsi="Times New Roman" w:cs="Times New Roman"/>
          <w:color w:val="000000"/>
          <w:sz w:val="17"/>
          <w:szCs w:val="17"/>
        </w:rPr>
        <w:t xml:space="preserve">, </w:t>
      </w:r>
      <w:proofErr w:type="spellStart"/>
      <w:r w:rsidR="001E4F2F" w:rsidRPr="001139E6">
        <w:rPr>
          <w:rFonts w:ascii="Times New Roman" w:hAnsi="Times New Roman" w:cs="Times New Roman"/>
          <w:color w:val="000000"/>
          <w:sz w:val="17"/>
          <w:szCs w:val="17"/>
        </w:rPr>
        <w:t>S</w:t>
      </w:r>
      <w:r w:rsidR="00AB77CA" w:rsidRPr="001139E6">
        <w:rPr>
          <w:rFonts w:ascii="Times New Roman" w:hAnsi="Times New Roman" w:cs="Times New Roman"/>
          <w:color w:val="000000"/>
          <w:sz w:val="17"/>
          <w:szCs w:val="17"/>
        </w:rPr>
        <w:t>e</w:t>
      </w:r>
      <w:r w:rsidR="001E4F2F" w:rsidRPr="001139E6">
        <w:rPr>
          <w:rFonts w:ascii="Times New Roman" w:hAnsi="Times New Roman" w:cs="Times New Roman"/>
          <w:color w:val="000000"/>
          <w:sz w:val="17"/>
          <w:szCs w:val="17"/>
        </w:rPr>
        <w:t>yed</w:t>
      </w:r>
      <w:proofErr w:type="spellEnd"/>
      <w:r w:rsidR="001E4F2F" w:rsidRPr="001139E6">
        <w:rPr>
          <w:rFonts w:ascii="Times New Roman" w:hAnsi="Times New Roman" w:cs="Times New Roman"/>
          <w:color w:val="000000"/>
          <w:sz w:val="17"/>
          <w:szCs w:val="17"/>
        </w:rPr>
        <w:t xml:space="preserve"> </w:t>
      </w:r>
      <w:proofErr w:type="spellStart"/>
      <w:r w:rsidR="001E4F2F" w:rsidRPr="001139E6">
        <w:rPr>
          <w:rFonts w:ascii="Times New Roman" w:hAnsi="Times New Roman" w:cs="Times New Roman"/>
          <w:color w:val="000000"/>
          <w:sz w:val="17"/>
          <w:szCs w:val="17"/>
        </w:rPr>
        <w:t>Yazd</w:t>
      </w:r>
      <w:r w:rsidR="00AB77CA" w:rsidRPr="001139E6">
        <w:rPr>
          <w:rFonts w:ascii="Times New Roman" w:hAnsi="Times New Roman" w:cs="Times New Roman"/>
          <w:color w:val="000000"/>
          <w:sz w:val="17"/>
          <w:szCs w:val="17"/>
        </w:rPr>
        <w:t>ollah</w:t>
      </w:r>
      <w:proofErr w:type="spellEnd"/>
      <w:r w:rsidR="001E4F2F" w:rsidRPr="001139E6">
        <w:rPr>
          <w:rFonts w:ascii="Times New Roman" w:hAnsi="Times New Roman" w:cs="Times New Roman"/>
          <w:color w:val="000000"/>
          <w:sz w:val="17"/>
          <w:szCs w:val="17"/>
        </w:rPr>
        <w:t xml:space="preserve">. Relationship of causation in </w:t>
      </w:r>
      <w:r w:rsidR="00AB77CA" w:rsidRPr="001139E6">
        <w:rPr>
          <w:rFonts w:ascii="Times New Roman" w:hAnsi="Times New Roman" w:cs="Times New Roman"/>
          <w:color w:val="000000"/>
          <w:sz w:val="17"/>
          <w:szCs w:val="17"/>
        </w:rPr>
        <w:t xml:space="preserve">the </w:t>
      </w:r>
      <w:r w:rsidR="001E4F2F" w:rsidRPr="001139E6">
        <w:rPr>
          <w:rFonts w:ascii="Times New Roman" w:hAnsi="Times New Roman" w:cs="Times New Roman"/>
          <w:color w:val="000000"/>
          <w:sz w:val="17"/>
          <w:szCs w:val="17"/>
        </w:rPr>
        <w:t xml:space="preserve">criminal law </w:t>
      </w:r>
      <w:r w:rsidR="00AB77CA" w:rsidRPr="001139E6">
        <w:rPr>
          <w:rFonts w:ascii="Times New Roman" w:hAnsi="Times New Roman" w:cs="Times New Roman"/>
          <w:color w:val="000000"/>
          <w:sz w:val="17"/>
          <w:szCs w:val="17"/>
        </w:rPr>
        <w:t xml:space="preserve">of </w:t>
      </w:r>
      <w:r w:rsidR="001E4F2F" w:rsidRPr="001139E6">
        <w:rPr>
          <w:rFonts w:ascii="Times New Roman" w:hAnsi="Times New Roman" w:cs="Times New Roman"/>
          <w:color w:val="000000"/>
          <w:sz w:val="17"/>
          <w:szCs w:val="17"/>
        </w:rPr>
        <w:t>Iran and UK</w:t>
      </w:r>
      <w:r w:rsidR="00AB77CA" w:rsidRPr="001139E6">
        <w:rPr>
          <w:rFonts w:ascii="Times New Roman" w:hAnsi="Times New Roman" w:cs="Times New Roman"/>
          <w:color w:val="000000"/>
          <w:sz w:val="17"/>
          <w:szCs w:val="17"/>
        </w:rPr>
        <w:t>,</w:t>
      </w:r>
      <w:r w:rsidR="001E4F2F" w:rsidRPr="001139E6">
        <w:rPr>
          <w:rFonts w:ascii="Times New Roman" w:hAnsi="Times New Roman" w:cs="Times New Roman"/>
          <w:color w:val="000000"/>
          <w:sz w:val="17"/>
          <w:szCs w:val="17"/>
        </w:rPr>
        <w:t xml:space="preserve"> </w:t>
      </w:r>
      <w:proofErr w:type="spellStart"/>
      <w:r w:rsidR="00AB77CA" w:rsidRPr="001139E6">
        <w:rPr>
          <w:rFonts w:ascii="Times New Roman" w:hAnsi="Times New Roman" w:cs="Times New Roman"/>
          <w:color w:val="000000"/>
          <w:sz w:val="17"/>
          <w:szCs w:val="17"/>
        </w:rPr>
        <w:t>Dadgostar</w:t>
      </w:r>
      <w:proofErr w:type="spellEnd"/>
      <w:r w:rsidR="00AB77CA" w:rsidRPr="001139E6">
        <w:rPr>
          <w:rFonts w:ascii="Times New Roman" w:hAnsi="Times New Roman" w:cs="Times New Roman"/>
          <w:color w:val="000000"/>
          <w:sz w:val="17"/>
          <w:szCs w:val="17"/>
        </w:rPr>
        <w:t xml:space="preserve"> publication,</w:t>
      </w:r>
      <w:r w:rsidR="001E4F2F" w:rsidRPr="001139E6">
        <w:rPr>
          <w:rFonts w:ascii="Times New Roman" w:hAnsi="Times New Roman" w:cs="Times New Roman"/>
          <w:color w:val="000000"/>
          <w:sz w:val="17"/>
          <w:szCs w:val="17"/>
        </w:rPr>
        <w:t xml:space="preserve"> first edition</w:t>
      </w:r>
      <w:r w:rsidR="00AB77CA" w:rsidRPr="001139E6">
        <w:rPr>
          <w:rFonts w:ascii="Times New Roman" w:hAnsi="Times New Roman" w:cs="Times New Roman"/>
          <w:color w:val="000000"/>
          <w:sz w:val="17"/>
          <w:szCs w:val="17"/>
        </w:rPr>
        <w:t>,</w:t>
      </w:r>
      <w:r w:rsidR="001E4F2F" w:rsidRPr="001139E6">
        <w:rPr>
          <w:rFonts w:ascii="Times New Roman" w:hAnsi="Times New Roman" w:cs="Times New Roman"/>
          <w:color w:val="000000"/>
          <w:sz w:val="17"/>
          <w:szCs w:val="17"/>
        </w:rPr>
        <w:t xml:space="preserve"> </w:t>
      </w:r>
      <w:r w:rsidR="00AB77CA" w:rsidRPr="001139E6">
        <w:rPr>
          <w:rFonts w:ascii="Times New Roman" w:hAnsi="Times New Roman" w:cs="Times New Roman"/>
          <w:color w:val="000000"/>
          <w:sz w:val="17"/>
          <w:szCs w:val="17"/>
        </w:rPr>
        <w:t>2009</w:t>
      </w:r>
      <w:r w:rsidR="001E4F2F" w:rsidRPr="001139E6">
        <w:rPr>
          <w:rFonts w:ascii="Times New Roman" w:hAnsi="Times New Roman" w:cs="Times New Roman"/>
          <w:color w:val="000000"/>
          <w:sz w:val="17"/>
          <w:szCs w:val="17"/>
        </w:rPr>
        <w:t>, p</w:t>
      </w:r>
      <w:r w:rsidR="00AB77CA" w:rsidRPr="001139E6">
        <w:rPr>
          <w:rFonts w:ascii="Times New Roman" w:hAnsi="Times New Roman" w:cs="Times New Roman"/>
          <w:color w:val="000000"/>
          <w:sz w:val="17"/>
          <w:szCs w:val="17"/>
        </w:rPr>
        <w:t>.</w:t>
      </w:r>
      <w:r w:rsidR="001E4F2F" w:rsidRPr="001139E6">
        <w:rPr>
          <w:rFonts w:ascii="Times New Roman" w:hAnsi="Times New Roman" w:cs="Times New Roman"/>
          <w:color w:val="000000"/>
          <w:sz w:val="17"/>
          <w:szCs w:val="17"/>
        </w:rPr>
        <w:t xml:space="preserve"> 671.</w:t>
      </w:r>
    </w:p>
    <w:p w:rsidR="001E4F2F" w:rsidRPr="001139E6" w:rsidRDefault="00FF18F1" w:rsidP="001139E6">
      <w:pPr>
        <w:pStyle w:val="ListParagraph"/>
        <w:numPr>
          <w:ilvl w:val="0"/>
          <w:numId w:val="4"/>
        </w:numPr>
        <w:autoSpaceDE w:val="0"/>
        <w:autoSpaceDN w:val="0"/>
        <w:adjustRightInd w:val="0"/>
        <w:snapToGrid w:val="0"/>
        <w:spacing w:after="0" w:line="240" w:lineRule="auto"/>
        <w:jc w:val="both"/>
        <w:rPr>
          <w:rFonts w:ascii="Times New Roman" w:hAnsi="Times New Roman" w:cs="Times New Roman"/>
          <w:color w:val="000000"/>
          <w:sz w:val="17"/>
          <w:szCs w:val="17"/>
        </w:rPr>
      </w:pPr>
      <w:proofErr w:type="spellStart"/>
      <w:r w:rsidRPr="001139E6">
        <w:rPr>
          <w:rFonts w:ascii="Times New Roman" w:hAnsi="Times New Roman" w:cs="Times New Roman"/>
          <w:color w:val="000000"/>
          <w:sz w:val="17"/>
          <w:szCs w:val="17"/>
        </w:rPr>
        <w:t>Z</w:t>
      </w:r>
      <w:r w:rsidR="001E4F2F" w:rsidRPr="001139E6">
        <w:rPr>
          <w:rFonts w:ascii="Times New Roman" w:hAnsi="Times New Roman" w:cs="Times New Roman"/>
          <w:color w:val="000000"/>
          <w:sz w:val="17"/>
          <w:szCs w:val="17"/>
        </w:rPr>
        <w:t>h</w:t>
      </w:r>
      <w:r w:rsidR="00AB77CA" w:rsidRPr="001139E6">
        <w:rPr>
          <w:rFonts w:ascii="Times New Roman" w:hAnsi="Times New Roman" w:cs="Times New Roman"/>
          <w:color w:val="000000"/>
          <w:sz w:val="17"/>
          <w:szCs w:val="17"/>
        </w:rPr>
        <w:t>oo</w:t>
      </w:r>
      <w:r w:rsidR="001E4F2F" w:rsidRPr="001139E6">
        <w:rPr>
          <w:rFonts w:ascii="Times New Roman" w:hAnsi="Times New Roman" w:cs="Times New Roman"/>
          <w:color w:val="000000"/>
          <w:sz w:val="17"/>
          <w:szCs w:val="17"/>
        </w:rPr>
        <w:t>rd</w:t>
      </w:r>
      <w:r w:rsidR="00AB77CA" w:rsidRPr="001139E6">
        <w:rPr>
          <w:rFonts w:ascii="Times New Roman" w:hAnsi="Times New Roman" w:cs="Times New Roman"/>
          <w:color w:val="000000"/>
          <w:sz w:val="17"/>
          <w:szCs w:val="17"/>
        </w:rPr>
        <w:t>e</w:t>
      </w:r>
      <w:r w:rsidR="001E4F2F" w:rsidRPr="001139E6">
        <w:rPr>
          <w:rFonts w:ascii="Times New Roman" w:hAnsi="Times New Roman" w:cs="Times New Roman"/>
          <w:color w:val="000000"/>
          <w:sz w:val="17"/>
          <w:szCs w:val="17"/>
        </w:rPr>
        <w:t>n</w:t>
      </w:r>
      <w:proofErr w:type="spellEnd"/>
      <w:r w:rsidR="001E4F2F" w:rsidRPr="001139E6">
        <w:rPr>
          <w:rFonts w:ascii="Times New Roman" w:hAnsi="Times New Roman" w:cs="Times New Roman"/>
          <w:color w:val="000000"/>
          <w:sz w:val="17"/>
          <w:szCs w:val="17"/>
        </w:rPr>
        <w:t>, Patrice</w:t>
      </w:r>
      <w:r w:rsidR="00AB77CA" w:rsidRPr="001139E6">
        <w:rPr>
          <w:rFonts w:ascii="Times New Roman" w:hAnsi="Times New Roman" w:cs="Times New Roman"/>
          <w:color w:val="000000"/>
          <w:sz w:val="17"/>
          <w:szCs w:val="17"/>
        </w:rPr>
        <w:t>,</w:t>
      </w:r>
      <w:r w:rsidR="001E4F2F" w:rsidRPr="001139E6">
        <w:rPr>
          <w:rFonts w:ascii="Times New Roman" w:hAnsi="Times New Roman" w:cs="Times New Roman"/>
          <w:color w:val="000000"/>
          <w:sz w:val="17"/>
          <w:szCs w:val="17"/>
        </w:rPr>
        <w:t xml:space="preserve"> principles of civil liability</w:t>
      </w:r>
      <w:r w:rsidR="00AB77CA" w:rsidRPr="001139E6">
        <w:rPr>
          <w:rFonts w:ascii="Times New Roman" w:hAnsi="Times New Roman" w:cs="Times New Roman"/>
          <w:color w:val="000000"/>
          <w:sz w:val="17"/>
          <w:szCs w:val="17"/>
        </w:rPr>
        <w:t>,</w:t>
      </w:r>
      <w:r w:rsidR="001E4F2F" w:rsidRPr="001139E6">
        <w:rPr>
          <w:rFonts w:ascii="Times New Roman" w:hAnsi="Times New Roman" w:cs="Times New Roman"/>
          <w:color w:val="000000"/>
          <w:sz w:val="17"/>
          <w:szCs w:val="17"/>
        </w:rPr>
        <w:t xml:space="preserve"> </w:t>
      </w:r>
      <w:proofErr w:type="spellStart"/>
      <w:r w:rsidR="00AB77CA" w:rsidRPr="001139E6">
        <w:rPr>
          <w:rFonts w:ascii="Times New Roman" w:hAnsi="Times New Roman" w:cs="Times New Roman"/>
          <w:color w:val="000000"/>
          <w:sz w:val="17"/>
          <w:szCs w:val="17"/>
        </w:rPr>
        <w:t>Enteshar</w:t>
      </w:r>
      <w:proofErr w:type="spellEnd"/>
      <w:r w:rsidR="00AB77CA" w:rsidRPr="001139E6">
        <w:rPr>
          <w:rFonts w:ascii="Times New Roman" w:hAnsi="Times New Roman" w:cs="Times New Roman"/>
          <w:color w:val="000000"/>
          <w:sz w:val="17"/>
          <w:szCs w:val="17"/>
        </w:rPr>
        <w:t xml:space="preserve"> </w:t>
      </w:r>
      <w:r w:rsidR="001E4F2F" w:rsidRPr="001139E6">
        <w:rPr>
          <w:rFonts w:ascii="Times New Roman" w:hAnsi="Times New Roman" w:cs="Times New Roman"/>
          <w:color w:val="000000"/>
          <w:sz w:val="17"/>
          <w:szCs w:val="17"/>
        </w:rPr>
        <w:t xml:space="preserve">Publishing Company, first edition, </w:t>
      </w:r>
      <w:r w:rsidR="00AB77CA" w:rsidRPr="001139E6">
        <w:rPr>
          <w:rFonts w:ascii="Times New Roman" w:hAnsi="Times New Roman" w:cs="Times New Roman"/>
          <w:color w:val="000000"/>
          <w:sz w:val="17"/>
          <w:szCs w:val="17"/>
        </w:rPr>
        <w:t>2005</w:t>
      </w:r>
      <w:r w:rsidR="001E4F2F" w:rsidRPr="001139E6">
        <w:rPr>
          <w:rFonts w:ascii="Times New Roman" w:hAnsi="Times New Roman" w:cs="Times New Roman"/>
          <w:color w:val="000000"/>
          <w:sz w:val="17"/>
          <w:szCs w:val="17"/>
        </w:rPr>
        <w:t>, p. 159.</w:t>
      </w:r>
    </w:p>
    <w:p w:rsidR="001E4F2F" w:rsidRPr="001139E6" w:rsidRDefault="001E4F2F" w:rsidP="00FF18F1">
      <w:pPr>
        <w:autoSpaceDE w:val="0"/>
        <w:autoSpaceDN w:val="0"/>
        <w:adjustRightInd w:val="0"/>
        <w:snapToGrid w:val="0"/>
        <w:spacing w:after="0" w:line="240" w:lineRule="auto"/>
        <w:ind w:firstLine="425"/>
        <w:jc w:val="both"/>
        <w:rPr>
          <w:rFonts w:ascii="Times New Roman" w:hAnsi="Times New Roman" w:cs="Times New Roman"/>
          <w:color w:val="000000"/>
          <w:sz w:val="17"/>
          <w:szCs w:val="17"/>
        </w:rPr>
      </w:pPr>
    </w:p>
    <w:p w:rsidR="001E4F2F" w:rsidRPr="001139E6" w:rsidRDefault="001E4F2F" w:rsidP="001139E6">
      <w:pPr>
        <w:autoSpaceDE w:val="0"/>
        <w:autoSpaceDN w:val="0"/>
        <w:adjustRightInd w:val="0"/>
        <w:snapToGrid w:val="0"/>
        <w:spacing w:after="0" w:line="240" w:lineRule="auto"/>
        <w:jc w:val="both"/>
        <w:rPr>
          <w:rFonts w:ascii="Times New Roman" w:hAnsi="Times New Roman" w:cs="Times New Roman"/>
          <w:b/>
          <w:bCs/>
          <w:color w:val="000000"/>
          <w:sz w:val="17"/>
          <w:szCs w:val="17"/>
        </w:rPr>
      </w:pPr>
      <w:r w:rsidRPr="001139E6">
        <w:rPr>
          <w:rFonts w:ascii="Times New Roman" w:hAnsi="Times New Roman" w:cs="Times New Roman"/>
          <w:b/>
          <w:bCs/>
          <w:color w:val="000000"/>
          <w:sz w:val="17"/>
          <w:szCs w:val="17"/>
        </w:rPr>
        <w:t xml:space="preserve">Latin </w:t>
      </w:r>
      <w:r w:rsidR="00EB0B1F" w:rsidRPr="001139E6">
        <w:rPr>
          <w:rFonts w:ascii="Times New Roman" w:hAnsi="Times New Roman" w:cs="Times New Roman"/>
          <w:b/>
          <w:bCs/>
          <w:color w:val="000000"/>
          <w:sz w:val="17"/>
          <w:szCs w:val="17"/>
        </w:rPr>
        <w:t>r</w:t>
      </w:r>
      <w:r w:rsidRPr="001139E6">
        <w:rPr>
          <w:rFonts w:ascii="Times New Roman" w:hAnsi="Times New Roman" w:cs="Times New Roman"/>
          <w:b/>
          <w:bCs/>
          <w:color w:val="000000"/>
          <w:sz w:val="17"/>
          <w:szCs w:val="17"/>
        </w:rPr>
        <w:t>esources</w:t>
      </w:r>
    </w:p>
    <w:p w:rsidR="001E4F2F" w:rsidRPr="001139E6" w:rsidRDefault="001E4F2F" w:rsidP="001139E6">
      <w:pPr>
        <w:pStyle w:val="ListParagraph"/>
        <w:numPr>
          <w:ilvl w:val="0"/>
          <w:numId w:val="2"/>
        </w:numPr>
        <w:snapToGrid w:val="0"/>
        <w:spacing w:after="0" w:line="240" w:lineRule="auto"/>
        <w:ind w:left="426"/>
        <w:jc w:val="both"/>
        <w:rPr>
          <w:rFonts w:ascii="Times New Roman" w:hAnsi="Times New Roman" w:cs="Times New Roman"/>
          <w:sz w:val="17"/>
          <w:szCs w:val="17"/>
        </w:rPr>
      </w:pPr>
      <w:proofErr w:type="spellStart"/>
      <w:r w:rsidRPr="001139E6">
        <w:rPr>
          <w:rFonts w:ascii="Times New Roman" w:hAnsi="Times New Roman" w:cs="Times New Roman"/>
          <w:sz w:val="17"/>
          <w:szCs w:val="17"/>
        </w:rPr>
        <w:t>Riffer</w:t>
      </w:r>
      <w:proofErr w:type="spellEnd"/>
      <w:r w:rsidRPr="001139E6">
        <w:rPr>
          <w:rFonts w:ascii="Times New Roman" w:hAnsi="Times New Roman" w:cs="Times New Roman"/>
          <w:sz w:val="17"/>
          <w:szCs w:val="17"/>
        </w:rPr>
        <w:t xml:space="preserve">, Jeffery k. (1993). Recent Misinterpretations of the Avoidable consequences Rule: The Duty to Mitigate and other fictions, Harvard Journal of law and public </w:t>
      </w:r>
      <w:proofErr w:type="spellStart"/>
      <w:r w:rsidRPr="001139E6">
        <w:rPr>
          <w:rFonts w:ascii="Times New Roman" w:hAnsi="Times New Roman" w:cs="Times New Roman"/>
          <w:sz w:val="17"/>
          <w:szCs w:val="17"/>
        </w:rPr>
        <w:t>palicy</w:t>
      </w:r>
      <w:proofErr w:type="spellEnd"/>
      <w:r w:rsidRPr="001139E6">
        <w:rPr>
          <w:rFonts w:ascii="Times New Roman" w:hAnsi="Times New Roman" w:cs="Times New Roman"/>
          <w:sz w:val="17"/>
          <w:szCs w:val="17"/>
        </w:rPr>
        <w:t>, 16, 411-440.</w:t>
      </w:r>
    </w:p>
    <w:p w:rsidR="001E4F2F" w:rsidRPr="001139E6" w:rsidRDefault="001E4F2F" w:rsidP="001139E6">
      <w:pPr>
        <w:pStyle w:val="ListParagraph"/>
        <w:numPr>
          <w:ilvl w:val="0"/>
          <w:numId w:val="2"/>
        </w:numPr>
        <w:snapToGrid w:val="0"/>
        <w:spacing w:after="0" w:line="240" w:lineRule="auto"/>
        <w:ind w:left="426"/>
        <w:jc w:val="both"/>
        <w:rPr>
          <w:rFonts w:ascii="Times New Roman" w:hAnsi="Times New Roman" w:cs="Times New Roman"/>
          <w:sz w:val="17"/>
          <w:szCs w:val="17"/>
        </w:rPr>
      </w:pPr>
      <w:r w:rsidRPr="001139E6">
        <w:rPr>
          <w:rFonts w:ascii="Times New Roman" w:hAnsi="Times New Roman" w:cs="Times New Roman"/>
          <w:sz w:val="17"/>
          <w:szCs w:val="17"/>
        </w:rPr>
        <w:t xml:space="preserve">Stoll, Hans (Andre' </w:t>
      </w:r>
      <w:proofErr w:type="spellStart"/>
      <w:r w:rsidRPr="001139E6">
        <w:rPr>
          <w:rFonts w:ascii="Times New Roman" w:hAnsi="Times New Roman" w:cs="Times New Roman"/>
          <w:sz w:val="17"/>
          <w:szCs w:val="17"/>
        </w:rPr>
        <w:t>Tunc</w:t>
      </w:r>
      <w:proofErr w:type="spellEnd"/>
      <w:r w:rsidRPr="001139E6">
        <w:rPr>
          <w:rFonts w:ascii="Times New Roman" w:hAnsi="Times New Roman" w:cs="Times New Roman"/>
          <w:sz w:val="17"/>
          <w:szCs w:val="17"/>
        </w:rPr>
        <w:t>, chief Editor). (1963). International Encyclopedia of comparative law, New York: Oceana publications.</w:t>
      </w:r>
    </w:p>
    <w:p w:rsidR="001E4F2F" w:rsidRPr="001139E6" w:rsidRDefault="001E4F2F" w:rsidP="001139E6">
      <w:pPr>
        <w:pStyle w:val="ListParagraph"/>
        <w:numPr>
          <w:ilvl w:val="0"/>
          <w:numId w:val="2"/>
        </w:numPr>
        <w:snapToGrid w:val="0"/>
        <w:spacing w:after="0" w:line="240" w:lineRule="auto"/>
        <w:ind w:left="426"/>
        <w:jc w:val="both"/>
        <w:rPr>
          <w:rFonts w:ascii="Times New Roman" w:hAnsi="Times New Roman" w:cs="Times New Roman"/>
          <w:sz w:val="17"/>
          <w:szCs w:val="17"/>
        </w:rPr>
      </w:pPr>
      <w:r w:rsidRPr="001139E6">
        <w:rPr>
          <w:rFonts w:ascii="Times New Roman" w:hAnsi="Times New Roman" w:cs="Times New Roman"/>
          <w:sz w:val="17"/>
          <w:szCs w:val="17"/>
        </w:rPr>
        <w:t xml:space="preserve">Prosser, William. L. (1994) Law of </w:t>
      </w:r>
      <w:proofErr w:type="spellStart"/>
      <w:r w:rsidRPr="001139E6">
        <w:rPr>
          <w:rFonts w:ascii="Times New Roman" w:hAnsi="Times New Roman" w:cs="Times New Roman"/>
          <w:sz w:val="17"/>
          <w:szCs w:val="17"/>
        </w:rPr>
        <w:t>Torst</w:t>
      </w:r>
      <w:proofErr w:type="spellEnd"/>
      <w:r w:rsidRPr="001139E6">
        <w:rPr>
          <w:rFonts w:ascii="Times New Roman" w:hAnsi="Times New Roman" w:cs="Times New Roman"/>
          <w:sz w:val="17"/>
          <w:szCs w:val="17"/>
        </w:rPr>
        <w:t>, West publishing Co.</w:t>
      </w:r>
    </w:p>
    <w:p w:rsidR="001E4F2F" w:rsidRPr="001139E6" w:rsidRDefault="001E4F2F" w:rsidP="001139E6">
      <w:pPr>
        <w:pStyle w:val="ListParagraph"/>
        <w:numPr>
          <w:ilvl w:val="0"/>
          <w:numId w:val="2"/>
        </w:numPr>
        <w:snapToGrid w:val="0"/>
        <w:spacing w:after="0" w:line="240" w:lineRule="auto"/>
        <w:ind w:left="426"/>
        <w:jc w:val="both"/>
        <w:rPr>
          <w:rFonts w:ascii="Times New Roman" w:hAnsi="Times New Roman" w:cs="Times New Roman"/>
          <w:sz w:val="17"/>
          <w:szCs w:val="17"/>
        </w:rPr>
      </w:pPr>
      <w:r w:rsidRPr="001139E6">
        <w:rPr>
          <w:rFonts w:ascii="Times New Roman" w:hAnsi="Times New Roman" w:cs="Times New Roman"/>
          <w:sz w:val="17"/>
          <w:szCs w:val="17"/>
        </w:rPr>
        <w:t xml:space="preserve">Goetz, Charles. J and </w:t>
      </w:r>
      <w:proofErr w:type="spellStart"/>
      <w:r w:rsidRPr="001139E6">
        <w:rPr>
          <w:rFonts w:ascii="Times New Roman" w:hAnsi="Times New Roman" w:cs="Times New Roman"/>
          <w:sz w:val="17"/>
          <w:szCs w:val="17"/>
        </w:rPr>
        <w:t>Scotl</w:t>
      </w:r>
      <w:proofErr w:type="spellEnd"/>
      <w:r w:rsidRPr="001139E6">
        <w:rPr>
          <w:rFonts w:ascii="Times New Roman" w:hAnsi="Times New Roman" w:cs="Times New Roman"/>
          <w:sz w:val="17"/>
          <w:szCs w:val="17"/>
        </w:rPr>
        <w:t>, Robert. E. (1983). The Mitigation Principles: Toward a General Theory of contractual obligation, Virginia law review, 69, 967-1024.</w:t>
      </w:r>
    </w:p>
    <w:p w:rsidR="001E4F2F" w:rsidRPr="001139E6" w:rsidRDefault="001E4F2F" w:rsidP="001139E6">
      <w:pPr>
        <w:pStyle w:val="ListParagraph"/>
        <w:numPr>
          <w:ilvl w:val="0"/>
          <w:numId w:val="2"/>
        </w:numPr>
        <w:snapToGrid w:val="0"/>
        <w:spacing w:after="0" w:line="240" w:lineRule="auto"/>
        <w:ind w:left="426"/>
        <w:jc w:val="both"/>
        <w:rPr>
          <w:rFonts w:ascii="Times New Roman" w:hAnsi="Times New Roman" w:cs="Times New Roman"/>
          <w:sz w:val="17"/>
          <w:szCs w:val="17"/>
        </w:rPr>
      </w:pPr>
      <w:r w:rsidRPr="001139E6">
        <w:rPr>
          <w:rFonts w:ascii="Times New Roman" w:hAnsi="Times New Roman" w:cs="Times New Roman"/>
          <w:sz w:val="17"/>
          <w:szCs w:val="17"/>
        </w:rPr>
        <w:t>Bates, Paul J. (1992). Mitigation of Damages: Matter of commercial common sense, The Advocates Quarterly, 13, 273-307.</w:t>
      </w:r>
    </w:p>
    <w:p w:rsidR="001E4F2F" w:rsidRPr="001139E6" w:rsidRDefault="001E4F2F" w:rsidP="001139E6">
      <w:pPr>
        <w:pStyle w:val="ListParagraph"/>
        <w:numPr>
          <w:ilvl w:val="0"/>
          <w:numId w:val="2"/>
        </w:numPr>
        <w:snapToGrid w:val="0"/>
        <w:spacing w:after="0" w:line="240" w:lineRule="auto"/>
        <w:ind w:left="426"/>
        <w:jc w:val="both"/>
        <w:rPr>
          <w:rFonts w:ascii="Times New Roman" w:hAnsi="Times New Roman" w:cs="Times New Roman"/>
          <w:sz w:val="17"/>
          <w:szCs w:val="17"/>
        </w:rPr>
      </w:pPr>
      <w:r w:rsidRPr="001139E6">
        <w:rPr>
          <w:rFonts w:ascii="Times New Roman" w:hAnsi="Times New Roman" w:cs="Times New Roman"/>
          <w:sz w:val="17"/>
          <w:szCs w:val="17"/>
        </w:rPr>
        <w:t xml:space="preserve">Clerk &amp; </w:t>
      </w:r>
      <w:proofErr w:type="spellStart"/>
      <w:r w:rsidRPr="001139E6">
        <w:rPr>
          <w:rFonts w:ascii="Times New Roman" w:hAnsi="Times New Roman" w:cs="Times New Roman"/>
          <w:sz w:val="17"/>
          <w:szCs w:val="17"/>
        </w:rPr>
        <w:t>Lindsell</w:t>
      </w:r>
      <w:proofErr w:type="spellEnd"/>
      <w:r w:rsidRPr="001139E6">
        <w:rPr>
          <w:rFonts w:ascii="Times New Roman" w:hAnsi="Times New Roman" w:cs="Times New Roman"/>
          <w:sz w:val="17"/>
          <w:szCs w:val="17"/>
        </w:rPr>
        <w:t xml:space="preserve">, Clerk and </w:t>
      </w:r>
      <w:proofErr w:type="spellStart"/>
      <w:r w:rsidRPr="001139E6">
        <w:rPr>
          <w:rFonts w:ascii="Times New Roman" w:hAnsi="Times New Roman" w:cs="Times New Roman"/>
          <w:sz w:val="17"/>
          <w:szCs w:val="17"/>
        </w:rPr>
        <w:t>Lindsell</w:t>
      </w:r>
      <w:proofErr w:type="spellEnd"/>
      <w:r w:rsidRPr="001139E6">
        <w:rPr>
          <w:rFonts w:ascii="Times New Roman" w:hAnsi="Times New Roman" w:cs="Times New Roman"/>
          <w:sz w:val="17"/>
          <w:szCs w:val="17"/>
        </w:rPr>
        <w:t xml:space="preserve"> on </w:t>
      </w:r>
      <w:proofErr w:type="spellStart"/>
      <w:r w:rsidRPr="001139E6">
        <w:rPr>
          <w:rFonts w:ascii="Times New Roman" w:hAnsi="Times New Roman" w:cs="Times New Roman"/>
          <w:sz w:val="17"/>
          <w:szCs w:val="17"/>
        </w:rPr>
        <w:t>Torst</w:t>
      </w:r>
      <w:proofErr w:type="spellEnd"/>
      <w:r w:rsidRPr="001139E6">
        <w:rPr>
          <w:rFonts w:ascii="Times New Roman" w:hAnsi="Times New Roman" w:cs="Times New Roman"/>
          <w:sz w:val="17"/>
          <w:szCs w:val="17"/>
        </w:rPr>
        <w:t>, sweet and max well, 17</w:t>
      </w:r>
      <w:r w:rsidRPr="001139E6">
        <w:rPr>
          <w:rFonts w:ascii="Times New Roman" w:hAnsi="Times New Roman" w:cs="Times New Roman"/>
          <w:sz w:val="17"/>
          <w:szCs w:val="17"/>
          <w:vertAlign w:val="superscript"/>
        </w:rPr>
        <w:t>th</w:t>
      </w:r>
      <w:r w:rsidRPr="001139E6">
        <w:rPr>
          <w:rFonts w:ascii="Times New Roman" w:hAnsi="Times New Roman" w:cs="Times New Roman"/>
          <w:sz w:val="17"/>
          <w:szCs w:val="17"/>
        </w:rPr>
        <w:t xml:space="preserve"> ed</w:t>
      </w:r>
      <w:r w:rsidR="00EB0B1F" w:rsidRPr="001139E6">
        <w:rPr>
          <w:rFonts w:ascii="Times New Roman" w:hAnsi="Times New Roman" w:cs="Times New Roman"/>
          <w:sz w:val="17"/>
          <w:szCs w:val="17"/>
        </w:rPr>
        <w:t>ition</w:t>
      </w:r>
      <w:r w:rsidRPr="001139E6">
        <w:rPr>
          <w:rFonts w:ascii="Times New Roman" w:hAnsi="Times New Roman" w:cs="Times New Roman"/>
          <w:sz w:val="17"/>
          <w:szCs w:val="17"/>
        </w:rPr>
        <w:t>, 1995, p.74.</w:t>
      </w:r>
    </w:p>
    <w:p w:rsidR="001E4F2F" w:rsidRPr="001139E6" w:rsidRDefault="001E4F2F" w:rsidP="001139E6">
      <w:pPr>
        <w:pStyle w:val="ListParagraph"/>
        <w:numPr>
          <w:ilvl w:val="0"/>
          <w:numId w:val="2"/>
        </w:numPr>
        <w:snapToGrid w:val="0"/>
        <w:spacing w:after="0" w:line="240" w:lineRule="auto"/>
        <w:ind w:left="426"/>
        <w:jc w:val="both"/>
        <w:rPr>
          <w:rFonts w:ascii="Times New Roman" w:hAnsi="Times New Roman" w:cs="Times New Roman"/>
          <w:sz w:val="17"/>
          <w:szCs w:val="17"/>
        </w:rPr>
      </w:pPr>
      <w:r w:rsidRPr="001139E6">
        <w:rPr>
          <w:rFonts w:ascii="Times New Roman" w:hAnsi="Times New Roman" w:cs="Times New Roman"/>
          <w:sz w:val="17"/>
          <w:szCs w:val="17"/>
        </w:rPr>
        <w:t xml:space="preserve">Clerk &amp; </w:t>
      </w:r>
      <w:proofErr w:type="spellStart"/>
      <w:r w:rsidRPr="001139E6">
        <w:rPr>
          <w:rFonts w:ascii="Times New Roman" w:hAnsi="Times New Roman" w:cs="Times New Roman"/>
          <w:sz w:val="17"/>
          <w:szCs w:val="17"/>
        </w:rPr>
        <w:t>Lindsell</w:t>
      </w:r>
      <w:proofErr w:type="spellEnd"/>
      <w:r w:rsidRPr="001139E6">
        <w:rPr>
          <w:rFonts w:ascii="Times New Roman" w:hAnsi="Times New Roman" w:cs="Times New Roman"/>
          <w:sz w:val="17"/>
          <w:szCs w:val="17"/>
        </w:rPr>
        <w:t xml:space="preserve">, op.cit, p.39 and </w:t>
      </w:r>
      <w:proofErr w:type="spellStart"/>
      <w:r w:rsidRPr="001139E6">
        <w:rPr>
          <w:rFonts w:ascii="Times New Roman" w:hAnsi="Times New Roman" w:cs="Times New Roman"/>
          <w:sz w:val="17"/>
          <w:szCs w:val="17"/>
        </w:rPr>
        <w:t>Harvy</w:t>
      </w:r>
      <w:proofErr w:type="spellEnd"/>
      <w:r w:rsidRPr="001139E6">
        <w:rPr>
          <w:rFonts w:ascii="Times New Roman" w:hAnsi="Times New Roman" w:cs="Times New Roman"/>
          <w:sz w:val="17"/>
          <w:szCs w:val="17"/>
        </w:rPr>
        <w:t xml:space="preserve">, Barbara &amp; </w:t>
      </w:r>
      <w:r w:rsidR="00EB0B1F" w:rsidRPr="001139E6">
        <w:rPr>
          <w:rFonts w:ascii="Times New Roman" w:hAnsi="Times New Roman" w:cs="Times New Roman"/>
          <w:sz w:val="17"/>
          <w:szCs w:val="17"/>
        </w:rPr>
        <w:t>Marston</w:t>
      </w:r>
      <w:r w:rsidRPr="001139E6">
        <w:rPr>
          <w:rFonts w:ascii="Times New Roman" w:hAnsi="Times New Roman" w:cs="Times New Roman"/>
          <w:sz w:val="17"/>
          <w:szCs w:val="17"/>
        </w:rPr>
        <w:t xml:space="preserve">, john. </w:t>
      </w:r>
      <w:proofErr w:type="gramStart"/>
      <w:r w:rsidRPr="001139E6">
        <w:rPr>
          <w:rFonts w:ascii="Times New Roman" w:hAnsi="Times New Roman" w:cs="Times New Roman"/>
          <w:sz w:val="17"/>
          <w:szCs w:val="17"/>
        </w:rPr>
        <w:t>cases</w:t>
      </w:r>
      <w:proofErr w:type="gramEnd"/>
      <w:r w:rsidRPr="001139E6">
        <w:rPr>
          <w:rFonts w:ascii="Times New Roman" w:hAnsi="Times New Roman" w:cs="Times New Roman"/>
          <w:sz w:val="17"/>
          <w:szCs w:val="17"/>
        </w:rPr>
        <w:t xml:space="preserve"> commentary on Tort, 4</w:t>
      </w:r>
      <w:r w:rsidRPr="001139E6">
        <w:rPr>
          <w:rFonts w:ascii="Times New Roman" w:hAnsi="Times New Roman" w:cs="Times New Roman"/>
          <w:sz w:val="17"/>
          <w:szCs w:val="17"/>
          <w:vertAlign w:val="superscript"/>
        </w:rPr>
        <w:t>th</w:t>
      </w:r>
      <w:r w:rsidRPr="001139E6">
        <w:rPr>
          <w:rFonts w:ascii="Times New Roman" w:hAnsi="Times New Roman" w:cs="Times New Roman"/>
          <w:sz w:val="17"/>
          <w:szCs w:val="17"/>
        </w:rPr>
        <w:t xml:space="preserve">  edition, 2000, p.175.</w:t>
      </w:r>
    </w:p>
    <w:p w:rsidR="001E4F2F" w:rsidRPr="001139E6" w:rsidRDefault="001E4F2F" w:rsidP="001139E6">
      <w:pPr>
        <w:pStyle w:val="ListParagraph"/>
        <w:numPr>
          <w:ilvl w:val="0"/>
          <w:numId w:val="2"/>
        </w:numPr>
        <w:snapToGrid w:val="0"/>
        <w:spacing w:after="0" w:line="240" w:lineRule="auto"/>
        <w:ind w:left="426"/>
        <w:jc w:val="both"/>
        <w:rPr>
          <w:rFonts w:ascii="Times New Roman" w:hAnsi="Times New Roman" w:cs="Times New Roman"/>
          <w:sz w:val="17"/>
          <w:szCs w:val="17"/>
        </w:rPr>
      </w:pPr>
      <w:r w:rsidRPr="001139E6">
        <w:rPr>
          <w:rFonts w:ascii="Times New Roman" w:hAnsi="Times New Roman" w:cs="Times New Roman"/>
          <w:sz w:val="17"/>
          <w:szCs w:val="17"/>
        </w:rPr>
        <w:t xml:space="preserve">Cooke, john. Law of Tort, </w:t>
      </w:r>
      <w:proofErr w:type="gramStart"/>
      <w:r w:rsidRPr="001139E6">
        <w:rPr>
          <w:rFonts w:ascii="Times New Roman" w:hAnsi="Times New Roman" w:cs="Times New Roman"/>
          <w:sz w:val="17"/>
          <w:szCs w:val="17"/>
        </w:rPr>
        <w:t>5</w:t>
      </w:r>
      <w:r w:rsidRPr="001139E6">
        <w:rPr>
          <w:rFonts w:ascii="Times New Roman" w:hAnsi="Times New Roman" w:cs="Times New Roman"/>
          <w:sz w:val="17"/>
          <w:szCs w:val="17"/>
          <w:vertAlign w:val="superscript"/>
        </w:rPr>
        <w:t>th</w:t>
      </w:r>
      <w:r w:rsidRPr="001139E6">
        <w:rPr>
          <w:rFonts w:ascii="Times New Roman" w:hAnsi="Times New Roman" w:cs="Times New Roman"/>
          <w:sz w:val="17"/>
          <w:szCs w:val="17"/>
        </w:rPr>
        <w:t xml:space="preserve">  </w:t>
      </w:r>
      <w:proofErr w:type="spellStart"/>
      <w:r w:rsidRPr="001139E6">
        <w:rPr>
          <w:rFonts w:ascii="Times New Roman" w:hAnsi="Times New Roman" w:cs="Times New Roman"/>
          <w:sz w:val="17"/>
          <w:szCs w:val="17"/>
        </w:rPr>
        <w:t>ed</w:t>
      </w:r>
      <w:proofErr w:type="spellEnd"/>
      <w:proofErr w:type="gramEnd"/>
      <w:r w:rsidRPr="001139E6">
        <w:rPr>
          <w:rFonts w:ascii="Times New Roman" w:hAnsi="Times New Roman" w:cs="Times New Roman"/>
          <w:sz w:val="17"/>
          <w:szCs w:val="17"/>
        </w:rPr>
        <w:t xml:space="preserve">, Longman publication. 2001. </w:t>
      </w:r>
      <w:proofErr w:type="gramStart"/>
      <w:r w:rsidRPr="001139E6">
        <w:rPr>
          <w:rFonts w:ascii="Times New Roman" w:hAnsi="Times New Roman" w:cs="Times New Roman"/>
          <w:sz w:val="17"/>
          <w:szCs w:val="17"/>
        </w:rPr>
        <w:t>p.147</w:t>
      </w:r>
      <w:proofErr w:type="gramEnd"/>
      <w:r w:rsidRPr="001139E6">
        <w:rPr>
          <w:rFonts w:ascii="Times New Roman" w:hAnsi="Times New Roman" w:cs="Times New Roman"/>
          <w:sz w:val="17"/>
          <w:szCs w:val="17"/>
        </w:rPr>
        <w:t>.</w:t>
      </w:r>
    </w:p>
    <w:p w:rsidR="001E4F2F" w:rsidRPr="001139E6" w:rsidRDefault="001E4F2F" w:rsidP="001139E6">
      <w:pPr>
        <w:pStyle w:val="ListParagraph"/>
        <w:numPr>
          <w:ilvl w:val="0"/>
          <w:numId w:val="2"/>
        </w:numPr>
        <w:snapToGrid w:val="0"/>
        <w:spacing w:after="0" w:line="240" w:lineRule="auto"/>
        <w:ind w:left="426"/>
        <w:jc w:val="both"/>
        <w:rPr>
          <w:rFonts w:ascii="Times New Roman" w:hAnsi="Times New Roman" w:cs="Times New Roman"/>
          <w:sz w:val="17"/>
          <w:szCs w:val="17"/>
        </w:rPr>
      </w:pPr>
      <w:r w:rsidRPr="001139E6">
        <w:rPr>
          <w:rFonts w:ascii="Times New Roman" w:hAnsi="Times New Roman" w:cs="Times New Roman"/>
          <w:sz w:val="17"/>
          <w:szCs w:val="17"/>
        </w:rPr>
        <w:t xml:space="preserve">Clerk &amp; </w:t>
      </w:r>
      <w:proofErr w:type="spellStart"/>
      <w:r w:rsidR="00EB0B1F" w:rsidRPr="001139E6">
        <w:rPr>
          <w:rFonts w:ascii="Times New Roman" w:hAnsi="Times New Roman" w:cs="Times New Roman"/>
          <w:sz w:val="17"/>
          <w:szCs w:val="17"/>
        </w:rPr>
        <w:t>L</w:t>
      </w:r>
      <w:r w:rsidRPr="001139E6">
        <w:rPr>
          <w:rFonts w:ascii="Times New Roman" w:hAnsi="Times New Roman" w:cs="Times New Roman"/>
          <w:sz w:val="17"/>
          <w:szCs w:val="17"/>
        </w:rPr>
        <w:t>indsell</w:t>
      </w:r>
      <w:proofErr w:type="spellEnd"/>
      <w:r w:rsidRPr="001139E6">
        <w:rPr>
          <w:rFonts w:ascii="Times New Roman" w:hAnsi="Times New Roman" w:cs="Times New Roman"/>
          <w:sz w:val="17"/>
          <w:szCs w:val="17"/>
        </w:rPr>
        <w:t>, op.cit, p.79.</w:t>
      </w:r>
    </w:p>
    <w:p w:rsidR="00FF18F1" w:rsidRPr="001139E6" w:rsidRDefault="001E4F2F" w:rsidP="001139E6">
      <w:pPr>
        <w:pStyle w:val="ListParagraph"/>
        <w:numPr>
          <w:ilvl w:val="0"/>
          <w:numId w:val="2"/>
        </w:numPr>
        <w:snapToGrid w:val="0"/>
        <w:spacing w:after="0" w:line="240" w:lineRule="auto"/>
        <w:ind w:left="425" w:hangingChars="250" w:hanging="425"/>
        <w:jc w:val="both"/>
        <w:rPr>
          <w:rFonts w:ascii="Times New Roman" w:hAnsi="Times New Roman" w:cs="Times New Roman"/>
          <w:sz w:val="17"/>
          <w:szCs w:val="17"/>
        </w:rPr>
      </w:pPr>
      <w:r w:rsidRPr="001139E6">
        <w:rPr>
          <w:rFonts w:ascii="Times New Roman" w:hAnsi="Times New Roman" w:cs="Times New Roman"/>
          <w:sz w:val="17"/>
          <w:szCs w:val="17"/>
        </w:rPr>
        <w:t xml:space="preserve">Harvey, op. </w:t>
      </w:r>
      <w:proofErr w:type="gramStart"/>
      <w:r w:rsidRPr="001139E6">
        <w:rPr>
          <w:rFonts w:ascii="Times New Roman" w:hAnsi="Times New Roman" w:cs="Times New Roman"/>
          <w:sz w:val="17"/>
          <w:szCs w:val="17"/>
        </w:rPr>
        <w:t>cit ,</w:t>
      </w:r>
      <w:proofErr w:type="gramEnd"/>
      <w:r w:rsidRPr="001139E6">
        <w:rPr>
          <w:rFonts w:ascii="Times New Roman" w:hAnsi="Times New Roman" w:cs="Times New Roman"/>
          <w:sz w:val="17"/>
          <w:szCs w:val="17"/>
        </w:rPr>
        <w:t xml:space="preserve"> p.222.</w:t>
      </w:r>
    </w:p>
    <w:p w:rsidR="00FF18F1" w:rsidRPr="001139E6" w:rsidRDefault="00FF18F1" w:rsidP="00FF18F1">
      <w:pPr>
        <w:snapToGrid w:val="0"/>
        <w:spacing w:after="0" w:line="240" w:lineRule="auto"/>
        <w:ind w:firstLine="425"/>
        <w:jc w:val="both"/>
        <w:rPr>
          <w:rFonts w:ascii="Times New Roman" w:hAnsi="Times New Roman" w:cs="Times New Roman"/>
          <w:sz w:val="17"/>
          <w:szCs w:val="17"/>
        </w:rPr>
        <w:sectPr w:rsidR="00FF18F1" w:rsidRPr="001139E6" w:rsidSect="00FF18F1">
          <w:type w:val="continuous"/>
          <w:pgSz w:w="12240" w:h="15840" w:code="1"/>
          <w:pgMar w:top="1440" w:right="1440" w:bottom="1440" w:left="1440" w:header="720" w:footer="720" w:gutter="0"/>
          <w:cols w:num="2" w:space="425"/>
          <w:docGrid w:linePitch="360"/>
        </w:sectPr>
      </w:pPr>
    </w:p>
    <w:p w:rsidR="007701AB" w:rsidRDefault="007701AB" w:rsidP="00FF18F1">
      <w:pPr>
        <w:snapToGrid w:val="0"/>
        <w:spacing w:after="0" w:line="240" w:lineRule="auto"/>
        <w:ind w:firstLine="425"/>
        <w:jc w:val="both"/>
        <w:rPr>
          <w:rFonts w:ascii="Times New Roman" w:hAnsi="Times New Roman" w:cs="Times New Roman"/>
          <w:sz w:val="17"/>
          <w:szCs w:val="17"/>
          <w:lang w:eastAsia="zh-CN"/>
        </w:rPr>
      </w:pPr>
    </w:p>
    <w:p w:rsidR="001139E6" w:rsidRDefault="001139E6" w:rsidP="00FF18F1">
      <w:pPr>
        <w:snapToGrid w:val="0"/>
        <w:spacing w:after="0" w:line="240" w:lineRule="auto"/>
        <w:ind w:firstLine="425"/>
        <w:jc w:val="both"/>
        <w:rPr>
          <w:rFonts w:ascii="Times New Roman" w:hAnsi="Times New Roman" w:cs="Times New Roman"/>
          <w:sz w:val="17"/>
          <w:szCs w:val="17"/>
          <w:lang w:eastAsia="zh-CN"/>
        </w:rPr>
      </w:pPr>
    </w:p>
    <w:p w:rsidR="00975B0F" w:rsidRPr="00FF18F1" w:rsidRDefault="007701AB" w:rsidP="00FF18F1">
      <w:pPr>
        <w:snapToGrid w:val="0"/>
        <w:spacing w:after="0" w:line="240" w:lineRule="auto"/>
        <w:ind w:left="425" w:hanging="425"/>
        <w:jc w:val="both"/>
        <w:rPr>
          <w:rFonts w:ascii="Times New Roman" w:hAnsi="Times New Roman" w:cs="Times New Roman"/>
          <w:sz w:val="20"/>
          <w:szCs w:val="24"/>
        </w:rPr>
      </w:pPr>
      <w:r w:rsidRPr="00FF18F1">
        <w:rPr>
          <w:rFonts w:ascii="Times New Roman" w:hAnsi="Times New Roman" w:cs="Times New Roman"/>
          <w:sz w:val="20"/>
          <w:szCs w:val="24"/>
        </w:rPr>
        <w:t>3/19/2014</w:t>
      </w:r>
    </w:p>
    <w:sectPr w:rsidR="00975B0F" w:rsidRPr="00FF18F1" w:rsidSect="00FF18F1">
      <w:type w:val="continuous"/>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1D1" w:rsidRDefault="00F231D1" w:rsidP="00CC157B">
      <w:pPr>
        <w:spacing w:after="0" w:line="240" w:lineRule="auto"/>
      </w:pPr>
      <w:r>
        <w:separator/>
      </w:r>
    </w:p>
  </w:endnote>
  <w:endnote w:type="continuationSeparator" w:id="0">
    <w:p w:rsidR="00F231D1" w:rsidRDefault="00F231D1" w:rsidP="00CC15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620" w:rsidRPr="007701AB" w:rsidRDefault="00B966B8" w:rsidP="007701AB">
    <w:pPr>
      <w:spacing w:after="0" w:line="240" w:lineRule="auto"/>
      <w:jc w:val="center"/>
      <w:rPr>
        <w:rFonts w:ascii="Times New Roman" w:hAnsi="Times New Roman" w:cs="Times New Roman"/>
        <w:sz w:val="20"/>
      </w:rPr>
    </w:pPr>
    <w:r w:rsidRPr="007701AB">
      <w:rPr>
        <w:rFonts w:ascii="Times New Roman" w:hAnsi="Times New Roman" w:cs="Times New Roman"/>
        <w:sz w:val="20"/>
      </w:rPr>
      <w:fldChar w:fldCharType="begin"/>
    </w:r>
    <w:r w:rsidR="007701AB" w:rsidRPr="007701AB">
      <w:rPr>
        <w:rFonts w:ascii="Times New Roman" w:hAnsi="Times New Roman" w:cs="Times New Roman"/>
        <w:sz w:val="20"/>
      </w:rPr>
      <w:instrText xml:space="preserve"> page </w:instrText>
    </w:r>
    <w:r w:rsidRPr="007701AB">
      <w:rPr>
        <w:rFonts w:ascii="Times New Roman" w:hAnsi="Times New Roman" w:cs="Times New Roman"/>
        <w:sz w:val="20"/>
      </w:rPr>
      <w:fldChar w:fldCharType="separate"/>
    </w:r>
    <w:r w:rsidR="003126CC">
      <w:rPr>
        <w:rFonts w:ascii="Times New Roman" w:hAnsi="Times New Roman" w:cs="Times New Roman"/>
        <w:noProof/>
        <w:sz w:val="20"/>
      </w:rPr>
      <w:t>12</w:t>
    </w:r>
    <w:r w:rsidRPr="007701AB">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1D1" w:rsidRDefault="00F231D1" w:rsidP="00CC157B">
      <w:pPr>
        <w:spacing w:after="0" w:line="240" w:lineRule="auto"/>
      </w:pPr>
      <w:r>
        <w:separator/>
      </w:r>
    </w:p>
  </w:footnote>
  <w:footnote w:type="continuationSeparator" w:id="0">
    <w:p w:rsidR="00F231D1" w:rsidRDefault="00F231D1" w:rsidP="00CC15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1AB" w:rsidRPr="007701AB" w:rsidRDefault="007701AB" w:rsidP="007701A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7701AB">
      <w:rPr>
        <w:rFonts w:ascii="Times New Roman" w:hAnsi="Times New Roman" w:cs="Times New Roman" w:hint="eastAsia"/>
        <w:sz w:val="20"/>
        <w:szCs w:val="20"/>
      </w:rPr>
      <w:tab/>
    </w:r>
    <w:r w:rsidRPr="007701AB">
      <w:rPr>
        <w:rFonts w:ascii="Times New Roman" w:hAnsi="Times New Roman" w:cs="Times New Roman"/>
        <w:sz w:val="20"/>
        <w:szCs w:val="20"/>
      </w:rPr>
      <w:t>World Rural Observations 201</w:t>
    </w:r>
    <w:r w:rsidRPr="007701AB">
      <w:rPr>
        <w:rFonts w:ascii="Times New Roman" w:hAnsi="Times New Roman" w:cs="Times New Roman" w:hint="eastAsia"/>
        <w:sz w:val="20"/>
        <w:szCs w:val="20"/>
      </w:rPr>
      <w:t>4</w:t>
    </w:r>
    <w:proofErr w:type="gramStart"/>
    <w:r w:rsidRPr="007701AB">
      <w:rPr>
        <w:rFonts w:ascii="Times New Roman" w:hAnsi="Times New Roman" w:cs="Times New Roman"/>
        <w:sz w:val="20"/>
        <w:szCs w:val="20"/>
      </w:rPr>
      <w:t>;</w:t>
    </w:r>
    <w:r w:rsidRPr="007701AB">
      <w:rPr>
        <w:rFonts w:ascii="Times New Roman" w:hAnsi="Times New Roman" w:cs="Times New Roman" w:hint="eastAsia"/>
        <w:sz w:val="20"/>
        <w:szCs w:val="20"/>
      </w:rPr>
      <w:t>6</w:t>
    </w:r>
    <w:proofErr w:type="gramEnd"/>
    <w:r w:rsidRPr="007701AB">
      <w:rPr>
        <w:rFonts w:ascii="Times New Roman" w:hAnsi="Times New Roman" w:cs="Times New Roman"/>
        <w:sz w:val="20"/>
        <w:szCs w:val="20"/>
      </w:rPr>
      <w:t>(</w:t>
    </w:r>
    <w:r w:rsidRPr="007701AB">
      <w:rPr>
        <w:rFonts w:ascii="Times New Roman" w:hAnsi="Times New Roman" w:cs="Times New Roman" w:hint="eastAsia"/>
        <w:sz w:val="20"/>
        <w:szCs w:val="20"/>
      </w:rPr>
      <w:t>2</w:t>
    </w:r>
    <w:r w:rsidRPr="007701AB">
      <w:rPr>
        <w:rFonts w:ascii="Times New Roman" w:hAnsi="Times New Roman" w:cs="Times New Roman"/>
        <w:sz w:val="20"/>
        <w:szCs w:val="20"/>
      </w:rPr>
      <w:t xml:space="preserve">)      </w:t>
    </w:r>
    <w:r w:rsidRPr="007701AB">
      <w:rPr>
        <w:rFonts w:ascii="Times New Roman" w:hAnsi="Times New Roman" w:cs="Times New Roman" w:hint="eastAsia"/>
        <w:sz w:val="20"/>
        <w:szCs w:val="20"/>
      </w:rPr>
      <w:tab/>
    </w:r>
    <w:r w:rsidRPr="007701AB">
      <w:rPr>
        <w:rFonts w:ascii="Times New Roman" w:hAnsi="Times New Roman" w:cs="Times New Roman"/>
        <w:sz w:val="20"/>
        <w:szCs w:val="20"/>
      </w:rPr>
      <w:t xml:space="preserve">       </w:t>
    </w:r>
    <w:hyperlink r:id="rId1" w:history="1">
      <w:r w:rsidRPr="007701AB">
        <w:rPr>
          <w:rStyle w:val="Hyperlink"/>
          <w:rFonts w:ascii="Times New Roman" w:hAnsi="Times New Roman" w:cs="Times New Roman"/>
          <w:sz w:val="20"/>
          <w:szCs w:val="20"/>
        </w:rPr>
        <w:t>http://www.sciencepub.net/rural</w:t>
      </w:r>
    </w:hyperlink>
  </w:p>
  <w:p w:rsidR="007701AB" w:rsidRPr="007701AB" w:rsidRDefault="007701AB" w:rsidP="007701AB">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F2B09"/>
    <w:multiLevelType w:val="hybridMultilevel"/>
    <w:tmpl w:val="4A6A477E"/>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nsid w:val="14315BEC"/>
    <w:multiLevelType w:val="hybridMultilevel"/>
    <w:tmpl w:val="87EAC2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FEF699A"/>
    <w:multiLevelType w:val="hybridMultilevel"/>
    <w:tmpl w:val="129E82CE"/>
    <w:lvl w:ilvl="0" w:tplc="0409000F">
      <w:start w:val="1"/>
      <w:numFmt w:val="decimal"/>
      <w:lvlText w:val="%1."/>
      <w:lvlJc w:val="left"/>
      <w:pPr>
        <w:ind w:left="845" w:hanging="420"/>
      </w:pPr>
    </w:lvl>
    <w:lvl w:ilvl="1" w:tplc="04090019">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
    <w:nsid w:val="79D23B7B"/>
    <w:multiLevelType w:val="hybridMultilevel"/>
    <w:tmpl w:val="A05A2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useFELayout/>
  </w:compat>
  <w:rsids>
    <w:rsidRoot w:val="00515760"/>
    <w:rsid w:val="000422B7"/>
    <w:rsid w:val="00066B8C"/>
    <w:rsid w:val="0009121F"/>
    <w:rsid w:val="000A265F"/>
    <w:rsid w:val="000C517D"/>
    <w:rsid w:val="000E6093"/>
    <w:rsid w:val="001033E1"/>
    <w:rsid w:val="001139E6"/>
    <w:rsid w:val="001475F1"/>
    <w:rsid w:val="0016255A"/>
    <w:rsid w:val="00190DBE"/>
    <w:rsid w:val="001A53B6"/>
    <w:rsid w:val="001A53F3"/>
    <w:rsid w:val="001E4F2F"/>
    <w:rsid w:val="001F04CB"/>
    <w:rsid w:val="00226E36"/>
    <w:rsid w:val="002841EC"/>
    <w:rsid w:val="00304F9E"/>
    <w:rsid w:val="003126CC"/>
    <w:rsid w:val="003258F6"/>
    <w:rsid w:val="00331984"/>
    <w:rsid w:val="0037198B"/>
    <w:rsid w:val="00385E31"/>
    <w:rsid w:val="003A46CD"/>
    <w:rsid w:val="003A6D05"/>
    <w:rsid w:val="003F474E"/>
    <w:rsid w:val="004128DE"/>
    <w:rsid w:val="0047304F"/>
    <w:rsid w:val="004904A0"/>
    <w:rsid w:val="004C662F"/>
    <w:rsid w:val="004D106D"/>
    <w:rsid w:val="00515760"/>
    <w:rsid w:val="00532550"/>
    <w:rsid w:val="0054509F"/>
    <w:rsid w:val="00554FA0"/>
    <w:rsid w:val="00562035"/>
    <w:rsid w:val="0056600C"/>
    <w:rsid w:val="005F06A0"/>
    <w:rsid w:val="0065258F"/>
    <w:rsid w:val="006612F2"/>
    <w:rsid w:val="00686588"/>
    <w:rsid w:val="006E1875"/>
    <w:rsid w:val="007701AB"/>
    <w:rsid w:val="00783412"/>
    <w:rsid w:val="008159C9"/>
    <w:rsid w:val="00880BD6"/>
    <w:rsid w:val="008B5EDC"/>
    <w:rsid w:val="008E5590"/>
    <w:rsid w:val="00926615"/>
    <w:rsid w:val="00934BA6"/>
    <w:rsid w:val="00967D11"/>
    <w:rsid w:val="00973BDE"/>
    <w:rsid w:val="009755E4"/>
    <w:rsid w:val="009756FC"/>
    <w:rsid w:val="00975B0F"/>
    <w:rsid w:val="00995670"/>
    <w:rsid w:val="009C4C76"/>
    <w:rsid w:val="009C663E"/>
    <w:rsid w:val="009E2D80"/>
    <w:rsid w:val="00A343D5"/>
    <w:rsid w:val="00A81111"/>
    <w:rsid w:val="00A90D6E"/>
    <w:rsid w:val="00AB6F72"/>
    <w:rsid w:val="00AB77CA"/>
    <w:rsid w:val="00AE3159"/>
    <w:rsid w:val="00AF3795"/>
    <w:rsid w:val="00B00521"/>
    <w:rsid w:val="00B22F2A"/>
    <w:rsid w:val="00B33554"/>
    <w:rsid w:val="00B340AD"/>
    <w:rsid w:val="00B40897"/>
    <w:rsid w:val="00B827C2"/>
    <w:rsid w:val="00B966B8"/>
    <w:rsid w:val="00BA075B"/>
    <w:rsid w:val="00BF4B37"/>
    <w:rsid w:val="00C30CA3"/>
    <w:rsid w:val="00C373D1"/>
    <w:rsid w:val="00C53608"/>
    <w:rsid w:val="00C56F03"/>
    <w:rsid w:val="00C76332"/>
    <w:rsid w:val="00C7642D"/>
    <w:rsid w:val="00C90363"/>
    <w:rsid w:val="00CB20E4"/>
    <w:rsid w:val="00CB4585"/>
    <w:rsid w:val="00CC05C0"/>
    <w:rsid w:val="00CC157B"/>
    <w:rsid w:val="00CE27E5"/>
    <w:rsid w:val="00CE560B"/>
    <w:rsid w:val="00D6591E"/>
    <w:rsid w:val="00D84DE1"/>
    <w:rsid w:val="00DA2620"/>
    <w:rsid w:val="00E4060A"/>
    <w:rsid w:val="00E5053C"/>
    <w:rsid w:val="00EB0B1F"/>
    <w:rsid w:val="00F15B07"/>
    <w:rsid w:val="00F20AA3"/>
    <w:rsid w:val="00F231D1"/>
    <w:rsid w:val="00F3469D"/>
    <w:rsid w:val="00F725BE"/>
    <w:rsid w:val="00F7444A"/>
    <w:rsid w:val="00FD0E40"/>
    <w:rsid w:val="00FF18F1"/>
    <w:rsid w:val="00FF31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0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F2F"/>
    <w:pPr>
      <w:ind w:left="720"/>
      <w:contextualSpacing/>
    </w:pPr>
  </w:style>
  <w:style w:type="paragraph" w:styleId="FootnoteText">
    <w:name w:val="footnote text"/>
    <w:basedOn w:val="Normal"/>
    <w:link w:val="FootnoteTextChar"/>
    <w:semiHidden/>
    <w:rsid w:val="001E4F2F"/>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E4F2F"/>
    <w:rPr>
      <w:rFonts w:ascii="Times New Roman" w:eastAsia="Times New Roman" w:hAnsi="Times New Roman" w:cs="Times New Roman"/>
      <w:sz w:val="20"/>
      <w:szCs w:val="20"/>
    </w:rPr>
  </w:style>
  <w:style w:type="character" w:styleId="FootnoteReference">
    <w:name w:val="footnote reference"/>
    <w:semiHidden/>
    <w:rsid w:val="001E4F2F"/>
    <w:rPr>
      <w:vertAlign w:val="superscript"/>
    </w:rPr>
  </w:style>
  <w:style w:type="paragraph" w:styleId="Header">
    <w:name w:val="header"/>
    <w:basedOn w:val="Normal"/>
    <w:link w:val="HeaderChar"/>
    <w:uiPriority w:val="99"/>
    <w:semiHidden/>
    <w:unhideWhenUsed/>
    <w:rsid w:val="00CC15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C157B"/>
  </w:style>
  <w:style w:type="paragraph" w:styleId="Footer">
    <w:name w:val="footer"/>
    <w:basedOn w:val="Normal"/>
    <w:link w:val="FooterChar"/>
    <w:uiPriority w:val="99"/>
    <w:unhideWhenUsed/>
    <w:rsid w:val="00CC1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57B"/>
  </w:style>
  <w:style w:type="character" w:styleId="Hyperlink">
    <w:name w:val="Hyperlink"/>
    <w:rsid w:val="001475F1"/>
    <w:rPr>
      <w:color w:val="0000FF"/>
      <w:u w:val="single"/>
    </w:rPr>
  </w:style>
  <w:style w:type="paragraph" w:customStyle="1" w:styleId="Default">
    <w:name w:val="Default"/>
    <w:rsid w:val="007701AB"/>
    <w:pPr>
      <w:widowControl w:val="0"/>
      <w:autoSpaceDE w:val="0"/>
      <w:autoSpaceDN w:val="0"/>
      <w:adjustRightInd w:val="0"/>
      <w:spacing w:after="0" w:line="240" w:lineRule="auto"/>
    </w:pPr>
    <w:rPr>
      <w:rFonts w:ascii="Times New Roman" w:eastAsia="宋体" w:hAnsi="Times New Roman" w:cs="Times New Roman"/>
      <w:color w:val="000000"/>
      <w:sz w:val="24"/>
      <w:szCs w:val="24"/>
      <w:lang w:eastAsia="zh-CN"/>
    </w:rPr>
  </w:style>
  <w:style w:type="paragraph" w:styleId="BalloonText">
    <w:name w:val="Balloon Text"/>
    <w:basedOn w:val="Normal"/>
    <w:link w:val="BalloonTextChar"/>
    <w:uiPriority w:val="99"/>
    <w:semiHidden/>
    <w:unhideWhenUsed/>
    <w:rsid w:val="003126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6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iencepub.net/rur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6342</Words>
  <Characters>36153</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Emdad Rayaneh NIK</dc:creator>
  <cp:lastModifiedBy>Administrator</cp:lastModifiedBy>
  <cp:revision>4</cp:revision>
  <cp:lastPrinted>2014-03-24T08:18:00Z</cp:lastPrinted>
  <dcterms:created xsi:type="dcterms:W3CDTF">2014-03-24T03:25:00Z</dcterms:created>
  <dcterms:modified xsi:type="dcterms:W3CDTF">2014-03-24T08:18:00Z</dcterms:modified>
</cp:coreProperties>
</file>