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A5" w:rsidRDefault="001156A5" w:rsidP="001156A5">
      <w:pPr>
        <w:adjustRightInd w:val="0"/>
        <w:snapToGrid w:val="0"/>
        <w:jc w:val="center"/>
        <w:rPr>
          <w:rFonts w:eastAsiaTheme="minorEastAsia"/>
          <w:b/>
          <w:bCs/>
          <w:color w:val="000000"/>
          <w:kern w:val="0"/>
          <w:sz w:val="20"/>
          <w:szCs w:val="43"/>
        </w:rPr>
      </w:pPr>
    </w:p>
    <w:p w:rsidR="001156A5" w:rsidRDefault="00D952E6" w:rsidP="001156A5">
      <w:pPr>
        <w:adjustRightInd w:val="0"/>
        <w:snapToGrid w:val="0"/>
        <w:jc w:val="center"/>
        <w:rPr>
          <w:rFonts w:eastAsiaTheme="minorEastAsia"/>
          <w:b/>
          <w:color w:val="202122"/>
          <w:kern w:val="0"/>
          <w:sz w:val="20"/>
          <w:szCs w:val="20"/>
        </w:rPr>
      </w:pPr>
      <w:r w:rsidRPr="001156A5">
        <w:rPr>
          <w:b/>
          <w:bCs/>
          <w:color w:val="000000"/>
          <w:kern w:val="0"/>
          <w:sz w:val="20"/>
          <w:szCs w:val="43"/>
        </w:rPr>
        <w:t>Vaccine</w:t>
      </w:r>
      <w:r w:rsidR="006012C8" w:rsidRPr="001156A5">
        <w:rPr>
          <w:b/>
          <w:color w:val="202122"/>
          <w:kern w:val="0"/>
          <w:sz w:val="20"/>
          <w:szCs w:val="20"/>
        </w:rPr>
        <w:t xml:space="preserve"> </w:t>
      </w:r>
    </w:p>
    <w:p w:rsidR="006334F7" w:rsidRPr="001156A5" w:rsidRDefault="00C75B31" w:rsidP="001156A5">
      <w:pPr>
        <w:adjustRightInd w:val="0"/>
        <w:snapToGrid w:val="0"/>
        <w:jc w:val="center"/>
        <w:rPr>
          <w:color w:val="202122"/>
          <w:kern w:val="0"/>
          <w:sz w:val="20"/>
          <w:szCs w:val="20"/>
        </w:rPr>
      </w:pPr>
      <w:r w:rsidRPr="001156A5">
        <w:rPr>
          <w:color w:val="202122"/>
          <w:kern w:val="0"/>
          <w:sz w:val="20"/>
          <w:szCs w:val="20"/>
        </w:rPr>
        <w:t>Primarily</w:t>
      </w:r>
      <w:r w:rsidR="006012C8" w:rsidRPr="001156A5">
        <w:rPr>
          <w:color w:val="202122"/>
          <w:kern w:val="0"/>
          <w:sz w:val="20"/>
          <w:szCs w:val="20"/>
        </w:rPr>
        <w:t xml:space="preserve"> </w:t>
      </w:r>
      <w:r w:rsidRPr="001156A5">
        <w:rPr>
          <w:color w:val="202122"/>
          <w:kern w:val="0"/>
          <w:sz w:val="20"/>
          <w:szCs w:val="20"/>
        </w:rPr>
        <w:t>f</w:t>
      </w:r>
      <w:r w:rsidR="006334F7" w:rsidRPr="001156A5">
        <w:rPr>
          <w:color w:val="202122"/>
          <w:kern w:val="0"/>
          <w:sz w:val="20"/>
          <w:szCs w:val="20"/>
        </w:rPr>
        <w:t>rom</w:t>
      </w:r>
      <w:r w:rsidR="006012C8" w:rsidRPr="001156A5">
        <w:rPr>
          <w:color w:val="202122"/>
          <w:kern w:val="0"/>
          <w:sz w:val="20"/>
          <w:szCs w:val="20"/>
        </w:rPr>
        <w:t xml:space="preserve"> </w:t>
      </w:r>
      <w:r w:rsidR="006334F7" w:rsidRPr="001156A5">
        <w:rPr>
          <w:color w:val="202122"/>
          <w:kern w:val="0"/>
          <w:sz w:val="20"/>
          <w:szCs w:val="20"/>
        </w:rPr>
        <w:t>Wikipedia,</w:t>
      </w:r>
      <w:r w:rsidR="006012C8" w:rsidRPr="001156A5">
        <w:rPr>
          <w:color w:val="202122"/>
          <w:kern w:val="0"/>
          <w:sz w:val="20"/>
          <w:szCs w:val="20"/>
        </w:rPr>
        <w:t xml:space="preserve"> </w:t>
      </w:r>
      <w:r w:rsidR="006334F7" w:rsidRPr="001156A5">
        <w:rPr>
          <w:color w:val="202122"/>
          <w:kern w:val="0"/>
          <w:sz w:val="20"/>
          <w:szCs w:val="20"/>
        </w:rPr>
        <w:t>the</w:t>
      </w:r>
      <w:r w:rsidR="006012C8" w:rsidRPr="001156A5">
        <w:rPr>
          <w:color w:val="202122"/>
          <w:kern w:val="0"/>
          <w:sz w:val="20"/>
          <w:szCs w:val="20"/>
        </w:rPr>
        <w:t xml:space="preserve"> </w:t>
      </w:r>
      <w:r w:rsidR="006334F7" w:rsidRPr="001156A5">
        <w:rPr>
          <w:color w:val="202122"/>
          <w:kern w:val="0"/>
          <w:sz w:val="20"/>
          <w:szCs w:val="20"/>
        </w:rPr>
        <w:t>free</w:t>
      </w:r>
      <w:r w:rsidR="006012C8" w:rsidRPr="001156A5">
        <w:rPr>
          <w:color w:val="202122"/>
          <w:kern w:val="0"/>
          <w:sz w:val="20"/>
          <w:szCs w:val="20"/>
        </w:rPr>
        <w:t xml:space="preserve"> </w:t>
      </w:r>
      <w:r w:rsidR="006334F7" w:rsidRPr="001156A5">
        <w:rPr>
          <w:color w:val="202122"/>
          <w:kern w:val="0"/>
          <w:sz w:val="20"/>
          <w:szCs w:val="20"/>
        </w:rPr>
        <w:t>encyclopedia</w:t>
      </w:r>
    </w:p>
    <w:p w:rsidR="00EE40D7" w:rsidRPr="001156A5" w:rsidRDefault="006334F7" w:rsidP="001156A5">
      <w:pPr>
        <w:adjustRightInd w:val="0"/>
        <w:snapToGrid w:val="0"/>
        <w:jc w:val="center"/>
        <w:rPr>
          <w:kern w:val="0"/>
          <w:sz w:val="20"/>
          <w:szCs w:val="20"/>
        </w:rPr>
      </w:pPr>
      <w:bookmarkStart w:id="0" w:name="OLE_LINK1"/>
      <w:bookmarkStart w:id="1" w:name="OLE_LINK2"/>
      <w:bookmarkStart w:id="2" w:name="OLE_LINK3"/>
      <w:r w:rsidRPr="001156A5">
        <w:rPr>
          <w:kern w:val="0"/>
          <w:sz w:val="20"/>
          <w:szCs w:val="20"/>
        </w:rPr>
        <w:t>(</w:t>
      </w:r>
      <w:bookmarkEnd w:id="0"/>
      <w:bookmarkEnd w:id="1"/>
      <w:bookmarkEnd w:id="2"/>
      <w:r w:rsidR="000D4B8C" w:rsidRPr="001156A5">
        <w:rPr>
          <w:kern w:val="0"/>
          <w:sz w:val="20"/>
        </w:rPr>
        <w:fldChar w:fldCharType="begin"/>
      </w:r>
      <w:r w:rsidR="00D952E6" w:rsidRPr="001156A5">
        <w:rPr>
          <w:kern w:val="0"/>
          <w:sz w:val="20"/>
        </w:rPr>
        <w:instrText xml:space="preserve"> HYPERLINK "https://en.wikipedia.org/wiki/Vaccine" </w:instrText>
      </w:r>
      <w:r w:rsidR="000D4B8C" w:rsidRPr="001156A5">
        <w:rPr>
          <w:kern w:val="0"/>
          <w:sz w:val="20"/>
        </w:rPr>
        <w:fldChar w:fldCharType="separate"/>
      </w:r>
      <w:r w:rsidR="00D952E6" w:rsidRPr="001156A5">
        <w:rPr>
          <w:rStyle w:val="a3"/>
          <w:kern w:val="0"/>
          <w:sz w:val="20"/>
        </w:rPr>
        <w:t>https://en.wikipedia.org/wiki/Vaccine</w:t>
      </w:r>
      <w:r w:rsidR="000D4B8C" w:rsidRPr="001156A5">
        <w:rPr>
          <w:kern w:val="0"/>
          <w:sz w:val="20"/>
        </w:rPr>
        <w:fldChar w:fldCharType="end"/>
      </w:r>
      <w:r w:rsidRPr="001156A5">
        <w:rPr>
          <w:kern w:val="0"/>
          <w:sz w:val="20"/>
          <w:szCs w:val="20"/>
        </w:rPr>
        <w:t>)</w:t>
      </w:r>
    </w:p>
    <w:p w:rsidR="001156A5" w:rsidRDefault="001156A5" w:rsidP="001156A5">
      <w:pPr>
        <w:pStyle w:val="a5"/>
        <w:adjustRightInd w:val="0"/>
        <w:snapToGrid w:val="0"/>
        <w:spacing w:before="0" w:beforeAutospacing="0" w:after="0" w:afterAutospacing="0"/>
        <w:jc w:val="center"/>
        <w:rPr>
          <w:rFonts w:eastAsiaTheme="minorEastAsia"/>
          <w:bCs/>
          <w:color w:val="202122"/>
          <w:kern w:val="0"/>
          <w:sz w:val="20"/>
          <w:szCs w:val="20"/>
        </w:rPr>
      </w:pPr>
    </w:p>
    <w:p w:rsidR="006012C8" w:rsidRPr="001156A5" w:rsidRDefault="0040085D" w:rsidP="001156A5">
      <w:pPr>
        <w:pStyle w:val="a5"/>
        <w:adjustRightInd w:val="0"/>
        <w:snapToGrid w:val="0"/>
        <w:spacing w:before="0" w:beforeAutospacing="0" w:after="0" w:afterAutospacing="0"/>
        <w:jc w:val="center"/>
        <w:rPr>
          <w:rFonts w:eastAsiaTheme="minorEastAsia"/>
          <w:bCs/>
          <w:color w:val="202122"/>
          <w:kern w:val="0"/>
          <w:sz w:val="20"/>
          <w:szCs w:val="20"/>
        </w:rPr>
      </w:pPr>
      <w:r w:rsidRPr="001156A5">
        <w:rPr>
          <w:rFonts w:eastAsiaTheme="minorEastAsia"/>
          <w:bCs/>
          <w:color w:val="202122"/>
          <w:kern w:val="0"/>
          <w:sz w:val="20"/>
          <w:szCs w:val="20"/>
        </w:rPr>
        <w:t>Mark</w:t>
      </w:r>
      <w:r w:rsidR="006012C8" w:rsidRPr="001156A5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156A5">
        <w:rPr>
          <w:rFonts w:eastAsiaTheme="minorEastAsia"/>
          <w:bCs/>
          <w:color w:val="202122"/>
          <w:kern w:val="0"/>
          <w:sz w:val="20"/>
          <w:szCs w:val="20"/>
        </w:rPr>
        <w:t>Herbert,</w:t>
      </w:r>
      <w:r w:rsidR="006012C8" w:rsidRPr="001156A5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156A5">
        <w:rPr>
          <w:rFonts w:eastAsiaTheme="minorEastAsia"/>
          <w:bCs/>
          <w:color w:val="202122"/>
          <w:kern w:val="0"/>
          <w:sz w:val="20"/>
          <w:szCs w:val="20"/>
        </w:rPr>
        <w:t>PhD</w:t>
      </w:r>
    </w:p>
    <w:p w:rsidR="006012C8" w:rsidRPr="001156A5" w:rsidRDefault="006012C8" w:rsidP="001156A5">
      <w:pPr>
        <w:pStyle w:val="a5"/>
        <w:adjustRightInd w:val="0"/>
        <w:snapToGrid w:val="0"/>
        <w:spacing w:before="0" w:beforeAutospacing="0" w:after="0" w:afterAutospacing="0"/>
        <w:jc w:val="center"/>
        <w:rPr>
          <w:rFonts w:eastAsiaTheme="minorEastAsia"/>
          <w:bCs/>
          <w:color w:val="202122"/>
          <w:kern w:val="0"/>
          <w:sz w:val="20"/>
          <w:szCs w:val="20"/>
        </w:rPr>
      </w:pPr>
    </w:p>
    <w:p w:rsidR="0040085D" w:rsidRPr="001156A5" w:rsidRDefault="0040085D" w:rsidP="001156A5">
      <w:pPr>
        <w:pStyle w:val="a5"/>
        <w:adjustRightInd w:val="0"/>
        <w:snapToGrid w:val="0"/>
        <w:spacing w:before="0" w:beforeAutospacing="0" w:after="0" w:afterAutospacing="0"/>
        <w:jc w:val="center"/>
        <w:rPr>
          <w:rFonts w:eastAsiaTheme="minorEastAsia"/>
          <w:bCs/>
          <w:color w:val="202122"/>
          <w:kern w:val="0"/>
          <w:sz w:val="20"/>
          <w:szCs w:val="20"/>
        </w:rPr>
      </w:pPr>
      <w:r w:rsidRPr="001156A5">
        <w:rPr>
          <w:rFonts w:eastAsiaTheme="minorEastAsia"/>
          <w:bCs/>
          <w:color w:val="202122"/>
          <w:kern w:val="0"/>
          <w:sz w:val="20"/>
          <w:szCs w:val="20"/>
        </w:rPr>
        <w:t>World</w:t>
      </w:r>
      <w:r w:rsidR="006012C8" w:rsidRPr="001156A5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156A5">
        <w:rPr>
          <w:rFonts w:eastAsiaTheme="minorEastAsia"/>
          <w:bCs/>
          <w:color w:val="202122"/>
          <w:kern w:val="0"/>
          <w:sz w:val="20"/>
          <w:szCs w:val="20"/>
        </w:rPr>
        <w:t>Development</w:t>
      </w:r>
      <w:r w:rsidR="006012C8" w:rsidRPr="001156A5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156A5">
        <w:rPr>
          <w:rFonts w:eastAsiaTheme="minorEastAsia"/>
          <w:bCs/>
          <w:color w:val="202122"/>
          <w:kern w:val="0"/>
          <w:sz w:val="20"/>
          <w:szCs w:val="20"/>
        </w:rPr>
        <w:t>Institute</w:t>
      </w:r>
    </w:p>
    <w:p w:rsidR="006012C8" w:rsidRPr="001156A5" w:rsidRDefault="0040085D" w:rsidP="001156A5">
      <w:pPr>
        <w:pStyle w:val="a5"/>
        <w:adjustRightInd w:val="0"/>
        <w:snapToGrid w:val="0"/>
        <w:spacing w:before="0" w:beforeAutospacing="0" w:after="0" w:afterAutospacing="0"/>
        <w:jc w:val="center"/>
        <w:rPr>
          <w:rFonts w:eastAsiaTheme="minorEastAsia"/>
          <w:bCs/>
          <w:color w:val="202122"/>
          <w:kern w:val="0"/>
          <w:sz w:val="20"/>
          <w:szCs w:val="20"/>
        </w:rPr>
      </w:pPr>
      <w:r w:rsidRPr="001156A5">
        <w:rPr>
          <w:rFonts w:eastAsiaTheme="minorEastAsia"/>
          <w:bCs/>
          <w:color w:val="202122"/>
          <w:kern w:val="0"/>
          <w:sz w:val="20"/>
          <w:szCs w:val="20"/>
        </w:rPr>
        <w:t>39</w:t>
      </w:r>
      <w:r w:rsidR="006012C8" w:rsidRPr="001156A5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156A5">
        <w:rPr>
          <w:rFonts w:eastAsiaTheme="minorEastAsia"/>
          <w:bCs/>
          <w:color w:val="202122"/>
          <w:kern w:val="0"/>
          <w:sz w:val="20"/>
          <w:szCs w:val="20"/>
        </w:rPr>
        <w:t>Main</w:t>
      </w:r>
      <w:r w:rsidR="006012C8" w:rsidRPr="001156A5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156A5">
        <w:rPr>
          <w:rFonts w:eastAsiaTheme="minorEastAsia"/>
          <w:bCs/>
          <w:color w:val="202122"/>
          <w:kern w:val="0"/>
          <w:sz w:val="20"/>
          <w:szCs w:val="20"/>
        </w:rPr>
        <w:t>Street,</w:t>
      </w:r>
      <w:r w:rsidR="006012C8" w:rsidRPr="001156A5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156A5">
        <w:rPr>
          <w:rFonts w:eastAsiaTheme="minorEastAsia"/>
          <w:bCs/>
          <w:color w:val="202122"/>
          <w:kern w:val="0"/>
          <w:sz w:val="20"/>
          <w:szCs w:val="20"/>
        </w:rPr>
        <w:t>Flushing,</w:t>
      </w:r>
      <w:r w:rsidR="006012C8" w:rsidRPr="001156A5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156A5">
        <w:rPr>
          <w:rFonts w:eastAsiaTheme="minorEastAsia"/>
          <w:bCs/>
          <w:color w:val="202122"/>
          <w:kern w:val="0"/>
          <w:sz w:val="20"/>
          <w:szCs w:val="20"/>
        </w:rPr>
        <w:t>Queens,</w:t>
      </w:r>
      <w:r w:rsidR="006012C8" w:rsidRPr="001156A5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156A5">
        <w:rPr>
          <w:rFonts w:eastAsiaTheme="minorEastAsia"/>
          <w:bCs/>
          <w:color w:val="202122"/>
          <w:kern w:val="0"/>
          <w:sz w:val="20"/>
          <w:szCs w:val="20"/>
        </w:rPr>
        <w:t>New</w:t>
      </w:r>
      <w:r w:rsidR="006012C8" w:rsidRPr="001156A5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156A5">
        <w:rPr>
          <w:rFonts w:eastAsiaTheme="minorEastAsia"/>
          <w:bCs/>
          <w:color w:val="202122"/>
          <w:kern w:val="0"/>
          <w:sz w:val="20"/>
          <w:szCs w:val="20"/>
        </w:rPr>
        <w:t>York</w:t>
      </w:r>
      <w:r w:rsidR="006012C8" w:rsidRPr="001156A5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156A5">
        <w:rPr>
          <w:rFonts w:eastAsiaTheme="minorEastAsia"/>
          <w:bCs/>
          <w:color w:val="202122"/>
          <w:kern w:val="0"/>
          <w:sz w:val="20"/>
          <w:szCs w:val="20"/>
        </w:rPr>
        <w:t>11354,</w:t>
      </w:r>
      <w:r w:rsidR="006012C8" w:rsidRPr="001156A5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r w:rsidRPr="001156A5">
        <w:rPr>
          <w:rFonts w:eastAsiaTheme="minorEastAsia"/>
          <w:bCs/>
          <w:color w:val="202122"/>
          <w:kern w:val="0"/>
          <w:sz w:val="20"/>
          <w:szCs w:val="20"/>
        </w:rPr>
        <w:t>USA,</w:t>
      </w:r>
      <w:r w:rsidR="006012C8" w:rsidRPr="001156A5">
        <w:rPr>
          <w:rFonts w:eastAsiaTheme="minorEastAsia"/>
          <w:bCs/>
          <w:color w:val="202122"/>
          <w:kern w:val="0"/>
          <w:sz w:val="20"/>
          <w:szCs w:val="20"/>
        </w:rPr>
        <w:t xml:space="preserve"> </w:t>
      </w:r>
      <w:hyperlink r:id="rId8" w:history="1">
        <w:r w:rsidRPr="001156A5">
          <w:rPr>
            <w:rStyle w:val="a3"/>
            <w:rFonts w:eastAsiaTheme="minorEastAsia"/>
            <w:bCs/>
            <w:kern w:val="0"/>
            <w:sz w:val="20"/>
            <w:szCs w:val="20"/>
          </w:rPr>
          <w:t>ma708090@gmail.com</w:t>
        </w:r>
      </w:hyperlink>
      <w:r w:rsidR="006012C8" w:rsidRPr="001156A5">
        <w:rPr>
          <w:rFonts w:eastAsiaTheme="minorEastAsia" w:hint="eastAsia"/>
          <w:bCs/>
          <w:color w:val="202122"/>
          <w:kern w:val="0"/>
          <w:sz w:val="20"/>
          <w:szCs w:val="20"/>
        </w:rPr>
        <w:t xml:space="preserve"> </w:t>
      </w:r>
    </w:p>
    <w:p w:rsidR="006012C8" w:rsidRPr="001156A5" w:rsidRDefault="006012C8" w:rsidP="001156A5">
      <w:pPr>
        <w:pStyle w:val="a5"/>
        <w:adjustRightInd w:val="0"/>
        <w:snapToGrid w:val="0"/>
        <w:spacing w:before="0" w:beforeAutospacing="0" w:after="0" w:afterAutospacing="0"/>
        <w:jc w:val="center"/>
        <w:rPr>
          <w:rFonts w:eastAsiaTheme="minorEastAsia"/>
          <w:bCs/>
          <w:color w:val="202122"/>
          <w:kern w:val="0"/>
          <w:sz w:val="20"/>
          <w:szCs w:val="20"/>
        </w:rPr>
      </w:pPr>
    </w:p>
    <w:p w:rsidR="006012C8" w:rsidRPr="001156A5" w:rsidRDefault="00C75B31" w:rsidP="001156A5">
      <w:pPr>
        <w:pStyle w:val="a5"/>
        <w:snapToGrid w:val="0"/>
        <w:spacing w:before="0" w:beforeAutospacing="0" w:after="0" w:afterAutospacing="0"/>
        <w:rPr>
          <w:color w:val="202122"/>
          <w:kern w:val="0"/>
          <w:sz w:val="20"/>
        </w:rPr>
      </w:pPr>
      <w:r w:rsidRPr="001156A5">
        <w:rPr>
          <w:b/>
          <w:bCs/>
          <w:color w:val="202122"/>
          <w:kern w:val="0"/>
          <w:sz w:val="20"/>
          <w:szCs w:val="20"/>
        </w:rPr>
        <w:t>Abstract</w:t>
      </w:r>
      <w:r w:rsidRPr="001156A5">
        <w:rPr>
          <w:bCs/>
          <w:color w:val="202122"/>
          <w:kern w:val="0"/>
          <w:sz w:val="20"/>
          <w:szCs w:val="20"/>
        </w:rPr>
        <w:t>:</w:t>
      </w:r>
      <w:r w:rsidR="006012C8" w:rsidRPr="001156A5">
        <w:rPr>
          <w:bCs/>
          <w:color w:val="202122"/>
          <w:kern w:val="0"/>
          <w:sz w:val="20"/>
          <w:szCs w:val="20"/>
        </w:rPr>
        <w:t xml:space="preserve"> </w:t>
      </w:r>
      <w:r w:rsidR="00B75397" w:rsidRPr="001156A5">
        <w:rPr>
          <w:color w:val="202122"/>
          <w:kern w:val="0"/>
          <w:sz w:val="20"/>
        </w:rPr>
        <w:t>A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b/>
          <w:bCs/>
          <w:color w:val="202122"/>
          <w:kern w:val="0"/>
          <w:sz w:val="20"/>
        </w:rPr>
        <w:t>vaccine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is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a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biological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preparation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that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provides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active</w:t>
      </w:r>
      <w:r w:rsidR="006012C8" w:rsidRPr="001156A5">
        <w:rPr>
          <w:color w:val="202122"/>
          <w:kern w:val="0"/>
          <w:sz w:val="20"/>
        </w:rPr>
        <w:t xml:space="preserve"> </w:t>
      </w:r>
      <w:hyperlink r:id="rId9" w:tooltip="Acquired immunity" w:history="1">
        <w:r w:rsidR="00B75397" w:rsidRPr="001156A5">
          <w:rPr>
            <w:rStyle w:val="a3"/>
            <w:color w:val="0B0080"/>
            <w:kern w:val="0"/>
            <w:sz w:val="20"/>
          </w:rPr>
          <w:t>acquired</w:t>
        </w:r>
        <w:r w:rsidR="006012C8" w:rsidRPr="001156A5">
          <w:rPr>
            <w:rStyle w:val="a3"/>
            <w:color w:val="0B0080"/>
            <w:kern w:val="0"/>
            <w:sz w:val="20"/>
          </w:rPr>
          <w:t xml:space="preserve"> </w:t>
        </w:r>
        <w:r w:rsidR="00B75397" w:rsidRPr="001156A5">
          <w:rPr>
            <w:rStyle w:val="a3"/>
            <w:color w:val="0B0080"/>
            <w:kern w:val="0"/>
            <w:sz w:val="20"/>
          </w:rPr>
          <w:t>immunity</w:t>
        </w:r>
      </w:hyperlink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to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a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particular</w:t>
      </w:r>
      <w:r w:rsidR="006012C8" w:rsidRPr="001156A5">
        <w:rPr>
          <w:color w:val="202122"/>
          <w:kern w:val="0"/>
          <w:sz w:val="20"/>
        </w:rPr>
        <w:t xml:space="preserve"> </w:t>
      </w:r>
      <w:hyperlink r:id="rId10" w:tooltip="Infectious disease" w:history="1">
        <w:r w:rsidR="00B75397" w:rsidRPr="001156A5">
          <w:rPr>
            <w:rStyle w:val="a3"/>
            <w:color w:val="0B0080"/>
            <w:kern w:val="0"/>
            <w:sz w:val="20"/>
          </w:rPr>
          <w:t>infectious</w:t>
        </w:r>
        <w:r w:rsidR="006012C8" w:rsidRPr="001156A5">
          <w:rPr>
            <w:rStyle w:val="a3"/>
            <w:color w:val="0B0080"/>
            <w:kern w:val="0"/>
            <w:sz w:val="20"/>
          </w:rPr>
          <w:t xml:space="preserve"> </w:t>
        </w:r>
        <w:r w:rsidR="00B75397" w:rsidRPr="001156A5">
          <w:rPr>
            <w:rStyle w:val="a3"/>
            <w:color w:val="0B0080"/>
            <w:kern w:val="0"/>
            <w:sz w:val="20"/>
          </w:rPr>
          <w:t>disease</w:t>
        </w:r>
      </w:hyperlink>
      <w:r w:rsidR="00B75397" w:rsidRPr="001156A5">
        <w:rPr>
          <w:color w:val="202122"/>
          <w:kern w:val="0"/>
          <w:sz w:val="20"/>
        </w:rPr>
        <w:t>.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A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vaccine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typically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contains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an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agent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that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resembles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a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disease-causing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microorganism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and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is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often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made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from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weakened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or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killed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forms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of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the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microbe,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its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toxins,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or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one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of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its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surface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proteins.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The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agent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stimulates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the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body's</w:t>
      </w:r>
      <w:r w:rsidR="006012C8" w:rsidRPr="001156A5">
        <w:rPr>
          <w:color w:val="202122"/>
          <w:kern w:val="0"/>
          <w:sz w:val="20"/>
        </w:rPr>
        <w:t xml:space="preserve"> </w:t>
      </w:r>
      <w:hyperlink r:id="rId11" w:tooltip="Immune system" w:history="1">
        <w:r w:rsidR="00B75397" w:rsidRPr="001156A5">
          <w:rPr>
            <w:rStyle w:val="a3"/>
            <w:color w:val="0B0080"/>
            <w:kern w:val="0"/>
            <w:sz w:val="20"/>
          </w:rPr>
          <w:t>immune</w:t>
        </w:r>
        <w:r w:rsidR="006012C8" w:rsidRPr="001156A5">
          <w:rPr>
            <w:rStyle w:val="a3"/>
            <w:color w:val="0B0080"/>
            <w:kern w:val="0"/>
            <w:sz w:val="20"/>
          </w:rPr>
          <w:t xml:space="preserve"> </w:t>
        </w:r>
        <w:r w:rsidR="00B75397" w:rsidRPr="001156A5">
          <w:rPr>
            <w:rStyle w:val="a3"/>
            <w:color w:val="0B0080"/>
            <w:kern w:val="0"/>
            <w:sz w:val="20"/>
          </w:rPr>
          <w:t>system</w:t>
        </w:r>
      </w:hyperlink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to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recognize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the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agent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as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a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threat,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destroy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it,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and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to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further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recognize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and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destroy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any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of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the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microorganisms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associated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with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that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agent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that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it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may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encounter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in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the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future.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Vaccines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can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be</w:t>
      </w:r>
      <w:r w:rsidR="006012C8" w:rsidRPr="001156A5">
        <w:rPr>
          <w:color w:val="202122"/>
          <w:kern w:val="0"/>
          <w:sz w:val="20"/>
        </w:rPr>
        <w:t xml:space="preserve"> </w:t>
      </w:r>
      <w:hyperlink r:id="rId12" w:tooltip="Prophylaxis" w:history="1">
        <w:r w:rsidR="00B75397" w:rsidRPr="001156A5">
          <w:rPr>
            <w:rStyle w:val="a3"/>
            <w:color w:val="0B0080"/>
            <w:kern w:val="0"/>
            <w:sz w:val="20"/>
          </w:rPr>
          <w:t>prophylactic</w:t>
        </w:r>
      </w:hyperlink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(to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prevent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or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ameliorate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the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effects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of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a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future</w:t>
      </w:r>
      <w:r w:rsidR="006012C8" w:rsidRPr="001156A5">
        <w:rPr>
          <w:color w:val="202122"/>
          <w:kern w:val="0"/>
          <w:sz w:val="20"/>
        </w:rPr>
        <w:t xml:space="preserve"> </w:t>
      </w:r>
      <w:hyperlink r:id="rId13" w:tooltip="Infection" w:history="1">
        <w:r w:rsidR="00B75397" w:rsidRPr="001156A5">
          <w:rPr>
            <w:rStyle w:val="a3"/>
            <w:color w:val="0B0080"/>
            <w:kern w:val="0"/>
            <w:sz w:val="20"/>
          </w:rPr>
          <w:t>infection</w:t>
        </w:r>
      </w:hyperlink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by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a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natural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or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"wild"</w:t>
      </w:r>
      <w:r w:rsidR="006012C8" w:rsidRPr="001156A5">
        <w:rPr>
          <w:color w:val="202122"/>
          <w:kern w:val="0"/>
          <w:sz w:val="20"/>
        </w:rPr>
        <w:t xml:space="preserve"> </w:t>
      </w:r>
      <w:hyperlink r:id="rId14" w:tooltip="Pathogen" w:history="1">
        <w:r w:rsidR="00B75397" w:rsidRPr="001156A5">
          <w:rPr>
            <w:rStyle w:val="a3"/>
            <w:color w:val="0B0080"/>
            <w:kern w:val="0"/>
            <w:sz w:val="20"/>
          </w:rPr>
          <w:t>pathogen</w:t>
        </w:r>
      </w:hyperlink>
      <w:r w:rsidR="00B75397" w:rsidRPr="001156A5">
        <w:rPr>
          <w:color w:val="202122"/>
          <w:kern w:val="0"/>
          <w:sz w:val="20"/>
        </w:rPr>
        <w:t>),</w:t>
      </w:r>
      <w:r w:rsidR="006012C8" w:rsidRPr="001156A5">
        <w:rPr>
          <w:color w:val="202122"/>
          <w:kern w:val="0"/>
          <w:sz w:val="20"/>
        </w:rPr>
        <w:t xml:space="preserve"> </w:t>
      </w:r>
      <w:r w:rsidR="00B75397" w:rsidRPr="001156A5">
        <w:rPr>
          <w:color w:val="202122"/>
          <w:kern w:val="0"/>
          <w:sz w:val="20"/>
        </w:rPr>
        <w:t>or</w:t>
      </w:r>
      <w:r w:rsidR="006012C8" w:rsidRPr="001156A5">
        <w:rPr>
          <w:color w:val="202122"/>
          <w:kern w:val="0"/>
          <w:sz w:val="20"/>
        </w:rPr>
        <w:t xml:space="preserve"> </w:t>
      </w:r>
      <w:hyperlink r:id="rId15" w:tooltip="Therapeutic vaccines" w:history="1">
        <w:r w:rsidR="00B75397" w:rsidRPr="001156A5">
          <w:rPr>
            <w:rStyle w:val="a3"/>
            <w:color w:val="0B0080"/>
            <w:kern w:val="0"/>
            <w:sz w:val="20"/>
          </w:rPr>
          <w:t>therapeutic</w:t>
        </w:r>
      </w:hyperlink>
      <w:r w:rsidR="00B75397" w:rsidRPr="001156A5">
        <w:rPr>
          <w:color w:val="202122"/>
          <w:kern w:val="0"/>
          <w:sz w:val="20"/>
        </w:rPr>
        <w:t>.</w:t>
      </w:r>
      <w:r w:rsidR="006012C8" w:rsidRPr="001156A5">
        <w:rPr>
          <w:color w:val="202122"/>
          <w:kern w:val="0"/>
          <w:sz w:val="20"/>
        </w:rPr>
        <w:t xml:space="preserve"> </w:t>
      </w:r>
    </w:p>
    <w:p w:rsidR="001156A5" w:rsidRPr="001156A5" w:rsidRDefault="001156A5" w:rsidP="001156A5">
      <w:pPr>
        <w:pStyle w:val="a5"/>
        <w:adjustRightInd w:val="0"/>
        <w:snapToGrid w:val="0"/>
        <w:spacing w:before="0" w:beforeAutospacing="0" w:after="0" w:afterAutospacing="0"/>
        <w:rPr>
          <w:b/>
          <w:color w:val="202122"/>
          <w:kern w:val="0"/>
          <w:sz w:val="20"/>
          <w:szCs w:val="20"/>
        </w:rPr>
      </w:pPr>
      <w:r w:rsidRPr="001156A5">
        <w:rPr>
          <w:rFonts w:hint="eastAsia"/>
          <w:kern w:val="0"/>
          <w:sz w:val="20"/>
          <w:szCs w:val="20"/>
        </w:rPr>
        <w:t>[</w:t>
      </w:r>
      <w:r w:rsidRPr="001156A5">
        <w:rPr>
          <w:rFonts w:eastAsiaTheme="minorEastAsia"/>
          <w:bCs/>
          <w:color w:val="202122"/>
          <w:kern w:val="0"/>
          <w:sz w:val="20"/>
          <w:szCs w:val="20"/>
        </w:rPr>
        <w:t>Mark Herbert</w:t>
      </w:r>
      <w:r w:rsidRPr="001156A5">
        <w:rPr>
          <w:kern w:val="0"/>
          <w:sz w:val="20"/>
          <w:szCs w:val="20"/>
        </w:rPr>
        <w:t>.</w:t>
      </w:r>
      <w:r w:rsidRPr="001156A5">
        <w:rPr>
          <w:rFonts w:eastAsiaTheme="minorEastAsia" w:hint="eastAsia"/>
          <w:b/>
          <w:bCs/>
          <w:kern w:val="0"/>
          <w:sz w:val="20"/>
          <w:szCs w:val="20"/>
          <w:lang w:bidi="fa-IR"/>
        </w:rPr>
        <w:t xml:space="preserve"> </w:t>
      </w:r>
      <w:r w:rsidRPr="001156A5">
        <w:rPr>
          <w:b/>
          <w:bCs/>
          <w:color w:val="000000"/>
          <w:kern w:val="0"/>
          <w:sz w:val="20"/>
          <w:szCs w:val="43"/>
        </w:rPr>
        <w:t>Vaccine</w:t>
      </w:r>
      <w:r w:rsidRPr="001156A5">
        <w:rPr>
          <w:rFonts w:eastAsia="Times New Roman"/>
          <w:b/>
          <w:bCs/>
          <w:kern w:val="0"/>
          <w:sz w:val="20"/>
          <w:szCs w:val="20"/>
          <w:lang w:bidi="fa-IR"/>
        </w:rPr>
        <w:t>.</w:t>
      </w:r>
      <w:r w:rsidRPr="001156A5">
        <w:rPr>
          <w:bCs/>
          <w:i/>
          <w:kern w:val="0"/>
          <w:sz w:val="20"/>
          <w:szCs w:val="20"/>
        </w:rPr>
        <w:t xml:space="preserve"> Researcher</w:t>
      </w:r>
      <w:r w:rsidRPr="001156A5">
        <w:rPr>
          <w:bCs/>
          <w:kern w:val="0"/>
          <w:sz w:val="20"/>
          <w:szCs w:val="20"/>
        </w:rPr>
        <w:t xml:space="preserve"> 20</w:t>
      </w:r>
      <w:r w:rsidRPr="001156A5">
        <w:rPr>
          <w:rFonts w:hint="eastAsia"/>
          <w:bCs/>
          <w:kern w:val="0"/>
          <w:sz w:val="20"/>
          <w:szCs w:val="20"/>
        </w:rPr>
        <w:t>21</w:t>
      </w:r>
      <w:r w:rsidRPr="001156A5">
        <w:rPr>
          <w:bCs/>
          <w:kern w:val="0"/>
          <w:sz w:val="20"/>
          <w:szCs w:val="20"/>
        </w:rPr>
        <w:t>;</w:t>
      </w:r>
      <w:r w:rsidRPr="001156A5">
        <w:rPr>
          <w:rFonts w:hint="eastAsia"/>
          <w:bCs/>
          <w:kern w:val="0"/>
          <w:sz w:val="20"/>
          <w:szCs w:val="20"/>
        </w:rPr>
        <w:t>13</w:t>
      </w:r>
      <w:r w:rsidRPr="001156A5">
        <w:rPr>
          <w:bCs/>
          <w:kern w:val="0"/>
          <w:sz w:val="20"/>
          <w:szCs w:val="20"/>
        </w:rPr>
        <w:t>(</w:t>
      </w:r>
      <w:r w:rsidRPr="001156A5">
        <w:rPr>
          <w:rFonts w:hint="eastAsia"/>
          <w:bCs/>
          <w:kern w:val="0"/>
          <w:sz w:val="20"/>
          <w:szCs w:val="20"/>
        </w:rPr>
        <w:t>2</w:t>
      </w:r>
      <w:r w:rsidRPr="001156A5">
        <w:rPr>
          <w:bCs/>
          <w:kern w:val="0"/>
          <w:sz w:val="20"/>
          <w:szCs w:val="20"/>
        </w:rPr>
        <w:t>):</w:t>
      </w:r>
      <w:r w:rsidR="00F56D06">
        <w:rPr>
          <w:noProof/>
          <w:color w:val="000000"/>
          <w:kern w:val="0"/>
          <w:sz w:val="20"/>
          <w:szCs w:val="20"/>
        </w:rPr>
        <w:t>7-24</w:t>
      </w:r>
      <w:r w:rsidRPr="001156A5">
        <w:rPr>
          <w:bCs/>
          <w:kern w:val="0"/>
          <w:sz w:val="20"/>
          <w:szCs w:val="20"/>
        </w:rPr>
        <w:t xml:space="preserve">]. </w:t>
      </w:r>
      <w:r w:rsidRPr="001156A5">
        <w:rPr>
          <w:kern w:val="0"/>
          <w:sz w:val="20"/>
          <w:szCs w:val="20"/>
        </w:rPr>
        <w:t>ISSN 1553-9865 (print); ISSN 2163-8950 (online)</w:t>
      </w:r>
      <w:r w:rsidRPr="001156A5">
        <w:rPr>
          <w:bCs/>
          <w:kern w:val="0"/>
          <w:sz w:val="20"/>
          <w:szCs w:val="20"/>
        </w:rPr>
        <w:t xml:space="preserve">. </w:t>
      </w:r>
      <w:hyperlink r:id="rId16" w:history="1">
        <w:r w:rsidRPr="001156A5">
          <w:rPr>
            <w:rStyle w:val="a3"/>
            <w:kern w:val="0"/>
            <w:sz w:val="20"/>
            <w:szCs w:val="20"/>
          </w:rPr>
          <w:t>http://www.sciencepub.net/researcher</w:t>
        </w:r>
      </w:hyperlink>
      <w:r w:rsidRPr="001156A5">
        <w:rPr>
          <w:bCs/>
          <w:kern w:val="0"/>
          <w:sz w:val="20"/>
          <w:szCs w:val="20"/>
        </w:rPr>
        <w:t>.</w:t>
      </w:r>
      <w:r w:rsidRPr="001156A5">
        <w:rPr>
          <w:rFonts w:hint="eastAsia"/>
          <w:bCs/>
          <w:kern w:val="0"/>
          <w:sz w:val="20"/>
          <w:szCs w:val="20"/>
        </w:rPr>
        <w:t xml:space="preserve"> </w:t>
      </w:r>
      <w:r>
        <w:rPr>
          <w:rFonts w:eastAsiaTheme="minorEastAsia" w:hint="eastAsia"/>
          <w:bCs/>
          <w:kern w:val="0"/>
          <w:sz w:val="20"/>
          <w:szCs w:val="20"/>
        </w:rPr>
        <w:t>2</w:t>
      </w:r>
      <w:r w:rsidRPr="001156A5">
        <w:rPr>
          <w:rFonts w:hint="eastAsia"/>
          <w:bCs/>
          <w:kern w:val="0"/>
          <w:sz w:val="20"/>
          <w:szCs w:val="20"/>
        </w:rPr>
        <w:t xml:space="preserve">. </w:t>
      </w:r>
      <w:r w:rsidRPr="001156A5">
        <w:rPr>
          <w:color w:val="000000"/>
          <w:kern w:val="0"/>
          <w:sz w:val="20"/>
          <w:szCs w:val="20"/>
          <w:shd w:val="clear" w:color="auto" w:fill="FFFFFF"/>
        </w:rPr>
        <w:t>doi:</w:t>
      </w:r>
      <w:hyperlink r:id="rId17" w:history="1">
        <w:r w:rsidRPr="001156A5">
          <w:rPr>
            <w:rStyle w:val="a3"/>
            <w:kern w:val="0"/>
            <w:sz w:val="20"/>
            <w:szCs w:val="20"/>
            <w:shd w:val="clear" w:color="auto" w:fill="FFFFFF"/>
          </w:rPr>
          <w:t>10.7537/mars</w:t>
        </w:r>
        <w:r w:rsidRPr="001156A5">
          <w:rPr>
            <w:rStyle w:val="a3"/>
            <w:rFonts w:hint="eastAsia"/>
            <w:kern w:val="0"/>
            <w:sz w:val="20"/>
            <w:szCs w:val="20"/>
            <w:shd w:val="clear" w:color="auto" w:fill="FFFFFF"/>
          </w:rPr>
          <w:t>r</w:t>
        </w:r>
        <w:r w:rsidRPr="001156A5">
          <w:rPr>
            <w:rStyle w:val="a3"/>
            <w:kern w:val="0"/>
            <w:sz w:val="20"/>
            <w:szCs w:val="20"/>
            <w:shd w:val="clear" w:color="auto" w:fill="FFFFFF"/>
          </w:rPr>
          <w:t>sj</w:t>
        </w:r>
        <w:r w:rsidRPr="001156A5">
          <w:rPr>
            <w:rStyle w:val="a3"/>
            <w:rFonts w:hint="eastAsia"/>
            <w:kern w:val="0"/>
            <w:sz w:val="20"/>
            <w:szCs w:val="20"/>
            <w:shd w:val="clear" w:color="auto" w:fill="FFFFFF"/>
          </w:rPr>
          <w:t>130221.</w:t>
        </w:r>
        <w:r w:rsidRPr="001156A5">
          <w:rPr>
            <w:rStyle w:val="a3"/>
            <w:kern w:val="0"/>
            <w:sz w:val="20"/>
            <w:szCs w:val="20"/>
            <w:shd w:val="clear" w:color="auto" w:fill="FFFFFF"/>
          </w:rPr>
          <w:t>0</w:t>
        </w:r>
        <w:r>
          <w:rPr>
            <w:rStyle w:val="a3"/>
            <w:rFonts w:eastAsiaTheme="minorEastAsia" w:hint="eastAsia"/>
            <w:kern w:val="0"/>
            <w:sz w:val="20"/>
            <w:szCs w:val="20"/>
            <w:shd w:val="clear" w:color="auto" w:fill="FFFFFF"/>
          </w:rPr>
          <w:t>2</w:t>
        </w:r>
      </w:hyperlink>
      <w:r w:rsidRPr="001156A5">
        <w:rPr>
          <w:color w:val="000000"/>
          <w:kern w:val="0"/>
          <w:sz w:val="20"/>
          <w:szCs w:val="20"/>
          <w:shd w:val="clear" w:color="auto" w:fill="FFFFFF"/>
        </w:rPr>
        <w:t>.</w:t>
      </w:r>
    </w:p>
    <w:p w:rsidR="00C75B31" w:rsidRPr="006012C8" w:rsidRDefault="00C75B31" w:rsidP="001156A5">
      <w:pPr>
        <w:pStyle w:val="a5"/>
        <w:adjustRightInd w:val="0"/>
        <w:snapToGrid w:val="0"/>
        <w:spacing w:before="0" w:beforeAutospacing="0" w:after="0" w:afterAutospacing="0"/>
        <w:rPr>
          <w:color w:val="202122"/>
          <w:kern w:val="0"/>
          <w:sz w:val="20"/>
          <w:szCs w:val="20"/>
        </w:rPr>
      </w:pPr>
    </w:p>
    <w:p w:rsidR="00B75397" w:rsidRPr="006012C8" w:rsidRDefault="00C75B31" w:rsidP="001156A5">
      <w:pPr>
        <w:pStyle w:val="a5"/>
        <w:snapToGrid w:val="0"/>
        <w:spacing w:before="0" w:beforeAutospacing="0" w:after="0" w:afterAutospacing="0"/>
        <w:rPr>
          <w:color w:val="202122"/>
          <w:kern w:val="0"/>
          <w:sz w:val="20"/>
        </w:rPr>
      </w:pPr>
      <w:r w:rsidRPr="006012C8">
        <w:rPr>
          <w:b/>
          <w:color w:val="202122"/>
          <w:kern w:val="0"/>
          <w:sz w:val="20"/>
          <w:szCs w:val="20"/>
        </w:rPr>
        <w:t>Keywords</w:t>
      </w:r>
      <w:r w:rsidRPr="006012C8">
        <w:rPr>
          <w:color w:val="202122"/>
          <w:kern w:val="0"/>
          <w:sz w:val="20"/>
          <w:szCs w:val="20"/>
        </w:rPr>
        <w:t>:</w:t>
      </w:r>
      <w:r w:rsidR="006012C8" w:rsidRPr="006012C8">
        <w:rPr>
          <w:color w:val="202122"/>
          <w:kern w:val="0"/>
          <w:sz w:val="20"/>
          <w:szCs w:val="20"/>
        </w:rPr>
        <w:t xml:space="preserve"> </w:t>
      </w:r>
      <w:r w:rsidR="00B75397" w:rsidRPr="006012C8">
        <w:rPr>
          <w:b/>
          <w:bCs/>
          <w:color w:val="202122"/>
          <w:kern w:val="0"/>
          <w:sz w:val="20"/>
        </w:rPr>
        <w:t>vaccine;</w:t>
      </w:r>
      <w:r w:rsidR="006012C8" w:rsidRPr="006012C8">
        <w:rPr>
          <w:b/>
          <w:bCs/>
          <w:color w:val="202122"/>
          <w:kern w:val="0"/>
          <w:sz w:val="20"/>
        </w:rPr>
        <w:t xml:space="preserve"> </w:t>
      </w:r>
      <w:r w:rsidR="00B75397" w:rsidRPr="006012C8">
        <w:rPr>
          <w:color w:val="202122"/>
          <w:kern w:val="0"/>
          <w:sz w:val="20"/>
        </w:rPr>
        <w:t>biology;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8" w:tooltip="Acquired immunity" w:history="1">
        <w:r w:rsidR="00B75397" w:rsidRPr="006012C8">
          <w:rPr>
            <w:rStyle w:val="a3"/>
            <w:color w:val="0B0080"/>
            <w:kern w:val="0"/>
            <w:sz w:val="20"/>
          </w:rPr>
          <w:t>immunity</w:t>
        </w:r>
      </w:hyperlink>
      <w:r w:rsidR="00B75397" w:rsidRPr="006012C8">
        <w:rPr>
          <w:color w:val="202122"/>
          <w:kern w:val="0"/>
          <w:sz w:val="20"/>
        </w:rPr>
        <w:t>;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9" w:tooltip="Infectious disease" w:history="1">
        <w:r w:rsidR="00B75397" w:rsidRPr="006012C8">
          <w:rPr>
            <w:rStyle w:val="a3"/>
            <w:color w:val="0B0080"/>
            <w:kern w:val="0"/>
            <w:sz w:val="20"/>
          </w:rPr>
          <w:t>disease</w:t>
        </w:r>
      </w:hyperlink>
      <w:r w:rsidR="00B75397" w:rsidRPr="006012C8">
        <w:rPr>
          <w:color w:val="202122"/>
          <w:kern w:val="0"/>
          <w:sz w:val="20"/>
        </w:rPr>
        <w:t>;</w:t>
      </w:r>
      <w:r w:rsidR="006012C8" w:rsidRPr="006012C8">
        <w:rPr>
          <w:color w:val="202122"/>
          <w:kern w:val="0"/>
          <w:sz w:val="20"/>
        </w:rPr>
        <w:t xml:space="preserve"> </w:t>
      </w:r>
      <w:r w:rsidR="00B75397" w:rsidRPr="006012C8">
        <w:rPr>
          <w:color w:val="202122"/>
          <w:kern w:val="0"/>
          <w:sz w:val="20"/>
        </w:rPr>
        <w:t>microorganism;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0" w:tooltip="Infection" w:history="1">
        <w:r w:rsidR="00B75397" w:rsidRPr="006012C8">
          <w:rPr>
            <w:rStyle w:val="a3"/>
            <w:color w:val="0B0080"/>
            <w:kern w:val="0"/>
            <w:sz w:val="20"/>
          </w:rPr>
          <w:t>infection</w:t>
        </w:r>
      </w:hyperlink>
      <w:r w:rsidR="00B75397" w:rsidRPr="006012C8">
        <w:rPr>
          <w:color w:val="202122"/>
          <w:kern w:val="0"/>
          <w:sz w:val="20"/>
        </w:rPr>
        <w:t>;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1" w:tooltip="Pathogen" w:history="1">
        <w:r w:rsidR="00B75397" w:rsidRPr="006012C8">
          <w:rPr>
            <w:rStyle w:val="a3"/>
            <w:color w:val="0B0080"/>
            <w:kern w:val="0"/>
            <w:sz w:val="20"/>
          </w:rPr>
          <w:t>pathogen</w:t>
        </w:r>
      </w:hyperlink>
      <w:r w:rsidR="00B75397" w:rsidRPr="006012C8">
        <w:rPr>
          <w:color w:val="202122"/>
          <w:kern w:val="0"/>
          <w:sz w:val="20"/>
        </w:rPr>
        <w:t>;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2" w:tooltip="Therapeutic vaccines" w:history="1">
        <w:r w:rsidR="00B75397" w:rsidRPr="006012C8">
          <w:rPr>
            <w:rStyle w:val="a3"/>
            <w:color w:val="0B0080"/>
            <w:kern w:val="0"/>
            <w:sz w:val="20"/>
          </w:rPr>
          <w:t>therapeutic</w:t>
        </w:r>
      </w:hyperlink>
    </w:p>
    <w:p w:rsidR="007F7D80" w:rsidRPr="00F56D06" w:rsidRDefault="007F7D80" w:rsidP="001156A5">
      <w:pPr>
        <w:pStyle w:val="a5"/>
        <w:adjustRightInd w:val="0"/>
        <w:snapToGrid w:val="0"/>
        <w:spacing w:before="0" w:beforeAutospacing="0" w:after="0" w:afterAutospacing="0"/>
        <w:ind w:firstLine="425"/>
        <w:rPr>
          <w:rFonts w:eastAsiaTheme="minorEastAsia"/>
          <w:color w:val="202122"/>
          <w:kern w:val="0"/>
          <w:sz w:val="24"/>
          <w:szCs w:val="20"/>
        </w:rPr>
      </w:pPr>
    </w:p>
    <w:p w:rsidR="001156A5" w:rsidRDefault="001156A5" w:rsidP="001156A5">
      <w:pPr>
        <w:pStyle w:val="1"/>
        <w:keepNext w:val="0"/>
        <w:keepLines w:val="0"/>
        <w:snapToGrid w:val="0"/>
        <w:spacing w:before="0"/>
        <w:rPr>
          <w:rFonts w:ascii="Times New Roman" w:hAnsi="Times New Roman" w:cs="Times New Roman"/>
          <w:bCs w:val="0"/>
          <w:color w:val="000000"/>
          <w:kern w:val="0"/>
          <w:sz w:val="20"/>
          <w:szCs w:val="43"/>
        </w:rPr>
        <w:sectPr w:rsidR="001156A5" w:rsidSect="00F56D06">
          <w:headerReference w:type="default" r:id="rId23"/>
          <w:footerReference w:type="default" r:id="rId24"/>
          <w:type w:val="continuous"/>
          <w:pgSz w:w="12240" w:h="15840" w:code="1"/>
          <w:pgMar w:top="1440" w:right="1440" w:bottom="1440" w:left="1440" w:header="720" w:footer="720" w:gutter="0"/>
          <w:pgNumType w:start="7"/>
          <w:cols w:space="720"/>
          <w:noEndnote/>
          <w:docGrid w:linePitch="286"/>
        </w:sectPr>
      </w:pPr>
      <w:bookmarkStart w:id="3" w:name="OLE_LINK4"/>
      <w:bookmarkStart w:id="4" w:name="OLE_LINK5"/>
    </w:p>
    <w:p w:rsidR="00D952E6" w:rsidRPr="001156A5" w:rsidRDefault="00D952E6" w:rsidP="001156A5">
      <w:pPr>
        <w:pStyle w:val="1"/>
        <w:keepNext w:val="0"/>
        <w:keepLines w:val="0"/>
        <w:snapToGrid w:val="0"/>
        <w:spacing w:before="0"/>
        <w:rPr>
          <w:rFonts w:ascii="Times New Roman" w:hAnsi="Times New Roman" w:cs="Times New Roman"/>
          <w:bCs w:val="0"/>
          <w:color w:val="000000"/>
          <w:kern w:val="0"/>
          <w:sz w:val="20"/>
          <w:szCs w:val="43"/>
        </w:rPr>
      </w:pPr>
      <w:r w:rsidRPr="001156A5">
        <w:rPr>
          <w:rFonts w:ascii="Times New Roman" w:hAnsi="Times New Roman" w:cs="Times New Roman"/>
          <w:bCs w:val="0"/>
          <w:color w:val="000000"/>
          <w:kern w:val="0"/>
          <w:sz w:val="20"/>
          <w:szCs w:val="43"/>
        </w:rPr>
        <w:lastRenderedPageBreak/>
        <w:t>Vaccine</w:t>
      </w:r>
      <w:bookmarkEnd w:id="3"/>
      <w:bookmarkEnd w:id="4"/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bookmarkStart w:id="5" w:name="OLE_LINK6"/>
      <w:bookmarkStart w:id="6" w:name="OLE_LINK7"/>
      <w:bookmarkStart w:id="7" w:name="OLE_LINK8"/>
      <w:bookmarkStart w:id="8" w:name="OLE_LINK9"/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b/>
          <w:bCs/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biological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preparation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provides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active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5" w:tooltip="Acquired immunity" w:history="1">
        <w:r w:rsidRPr="006012C8">
          <w:rPr>
            <w:rStyle w:val="a3"/>
            <w:color w:val="0B0080"/>
            <w:kern w:val="0"/>
            <w:sz w:val="20"/>
          </w:rPr>
          <w:t>acquired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immunity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particular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6" w:tooltip="Infectious disease" w:history="1">
        <w:r w:rsidRPr="006012C8">
          <w:rPr>
            <w:rStyle w:val="a3"/>
            <w:color w:val="0B0080"/>
            <w:kern w:val="0"/>
            <w:sz w:val="20"/>
          </w:rPr>
          <w:t>infectious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disease</w:t>
        </w:r>
      </w:hyperlink>
      <w:r w:rsidRPr="006012C8">
        <w:rPr>
          <w:color w:val="202122"/>
          <w:kern w:val="0"/>
          <w:sz w:val="20"/>
        </w:rPr>
        <w:t>.</w:t>
      </w:r>
      <w:hyperlink r:id="rId27" w:anchor="cite_note-Immunisation_Handbook-1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typically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contains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resembles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disease-causing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microorganism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often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weakened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killed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forms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microbe,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toxins,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surface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proteins.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stimulates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body's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8" w:tooltip="Immune system" w:history="1">
        <w:r w:rsidRPr="006012C8">
          <w:rPr>
            <w:rStyle w:val="a3"/>
            <w:color w:val="0B0080"/>
            <w:kern w:val="0"/>
            <w:sz w:val="20"/>
          </w:rPr>
          <w:t>immune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system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recognize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threat,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destroy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further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recognize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destroy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microorganisms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associated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encounter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future.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9" w:tooltip="Prophylaxis" w:history="1">
        <w:r w:rsidRPr="006012C8">
          <w:rPr>
            <w:rStyle w:val="a3"/>
            <w:color w:val="0B0080"/>
            <w:kern w:val="0"/>
            <w:sz w:val="20"/>
          </w:rPr>
          <w:t>prophylactic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prevent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ameliorate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future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0" w:tooltip="Infection" w:history="1">
        <w:r w:rsidRPr="006012C8">
          <w:rPr>
            <w:rStyle w:val="a3"/>
            <w:color w:val="0B0080"/>
            <w:kern w:val="0"/>
            <w:sz w:val="20"/>
          </w:rPr>
          <w:t>infection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natural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"wild"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1" w:tooltip="Pathogen" w:history="1">
        <w:r w:rsidRPr="006012C8">
          <w:rPr>
            <w:rStyle w:val="a3"/>
            <w:color w:val="0B0080"/>
            <w:kern w:val="0"/>
            <w:sz w:val="20"/>
          </w:rPr>
          <w:t>pathogen</w:t>
        </w:r>
      </w:hyperlink>
      <w:r w:rsidRPr="006012C8">
        <w:rPr>
          <w:color w:val="202122"/>
          <w:kern w:val="0"/>
          <w:sz w:val="20"/>
        </w:rPr>
        <w:t>),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2" w:tooltip="Therapeutic vaccines" w:history="1">
        <w:r w:rsidRPr="006012C8">
          <w:rPr>
            <w:rStyle w:val="a3"/>
            <w:color w:val="0B0080"/>
            <w:kern w:val="0"/>
            <w:sz w:val="20"/>
          </w:rPr>
          <w:t>therapeutic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fight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already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occurred,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3" w:tooltip="Cancer vaccine" w:history="1">
        <w:r w:rsidRPr="006012C8">
          <w:rPr>
            <w:rStyle w:val="a3"/>
            <w:color w:val="0B0080"/>
            <w:kern w:val="0"/>
            <w:sz w:val="20"/>
          </w:rPr>
          <w:t>cancer</w:t>
        </w:r>
      </w:hyperlink>
      <w:r w:rsidRPr="006012C8">
        <w:rPr>
          <w:color w:val="202122"/>
          <w:kern w:val="0"/>
          <w:sz w:val="20"/>
        </w:rPr>
        <w:t>).</w:t>
      </w:r>
      <w:hyperlink r:id="rId34" w:anchor="cite_note-pmid26214521-2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[2]</w:t>
        </w:r>
      </w:hyperlink>
      <w:hyperlink r:id="rId35" w:anchor="cite_note-pmid26861670-3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[3]</w:t>
        </w:r>
      </w:hyperlink>
      <w:hyperlink r:id="rId36" w:anchor="cite_note-4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[4]</w:t>
        </w:r>
      </w:hyperlink>
      <w:hyperlink r:id="rId37" w:anchor="cite_note-pmid24748633-5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[5]</w:t>
        </w:r>
      </w:hyperlink>
    </w:p>
    <w:bookmarkEnd w:id="5"/>
    <w:bookmarkEnd w:id="6"/>
    <w:bookmarkEnd w:id="7"/>
    <w:bookmarkEnd w:id="8"/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administration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called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8" w:tooltip="Vaccination" w:history="1">
        <w:r w:rsidRPr="006012C8">
          <w:rPr>
            <w:rStyle w:val="a3"/>
            <w:color w:val="0B0080"/>
            <w:kern w:val="0"/>
            <w:sz w:val="20"/>
          </w:rPr>
          <w:t>vaccination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method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preventing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infectious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diseases;</w:t>
      </w:r>
      <w:hyperlink r:id="rId39" w:anchor="cite_note-6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[6]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widespread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immunity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due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largely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responsible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0" w:tooltip="Eradication of infectious diseases" w:history="1">
        <w:r w:rsidRPr="006012C8">
          <w:rPr>
            <w:rStyle w:val="a3"/>
            <w:color w:val="0B0080"/>
            <w:kern w:val="0"/>
            <w:sz w:val="20"/>
          </w:rPr>
          <w:t>worldwide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eradication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1" w:tooltip="Smallpox" w:history="1">
        <w:r w:rsidRPr="006012C8">
          <w:rPr>
            <w:rStyle w:val="a3"/>
            <w:color w:val="0B0080"/>
            <w:kern w:val="0"/>
            <w:sz w:val="20"/>
          </w:rPr>
          <w:t>smallpox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restriction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2" w:tooltip="Polio" w:history="1">
        <w:r w:rsidRPr="006012C8">
          <w:rPr>
            <w:rStyle w:val="a3"/>
            <w:color w:val="0B0080"/>
            <w:kern w:val="0"/>
            <w:sz w:val="20"/>
          </w:rPr>
          <w:t>polio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3" w:tooltip="Measles" w:history="1">
        <w:r w:rsidRPr="006012C8">
          <w:rPr>
            <w:rStyle w:val="a3"/>
            <w:color w:val="0B0080"/>
            <w:kern w:val="0"/>
            <w:sz w:val="20"/>
          </w:rPr>
          <w:t>measles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4" w:tooltip="Tetanus" w:history="1">
        <w:r w:rsidRPr="006012C8">
          <w:rPr>
            <w:rStyle w:val="a3"/>
            <w:color w:val="0B0080"/>
            <w:kern w:val="0"/>
            <w:sz w:val="20"/>
          </w:rPr>
          <w:t>tetanus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world.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effectiveness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widely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studied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verified;</w:t>
      </w:r>
      <w:hyperlink r:id="rId45" w:anchor="cite_note-NYT-20201120-7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[7]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example,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proven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include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6" w:tooltip="Influenza vaccine" w:history="1">
        <w:r w:rsidRPr="006012C8">
          <w:rPr>
            <w:rStyle w:val="a3"/>
            <w:color w:val="0B0080"/>
            <w:kern w:val="0"/>
            <w:sz w:val="20"/>
          </w:rPr>
          <w:t>influenza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</w:t>
        </w:r>
      </w:hyperlink>
      <w:r w:rsidRPr="006012C8">
        <w:rPr>
          <w:color w:val="202122"/>
          <w:kern w:val="0"/>
          <w:sz w:val="20"/>
        </w:rPr>
        <w:t>,</w:t>
      </w:r>
      <w:hyperlink r:id="rId47" w:anchor="cite_note-8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[8]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8" w:tooltip="HPV vaccine" w:history="1">
        <w:r w:rsidRPr="006012C8">
          <w:rPr>
            <w:rStyle w:val="a3"/>
            <w:color w:val="0B0080"/>
            <w:kern w:val="0"/>
            <w:sz w:val="20"/>
          </w:rPr>
          <w:t>HPV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</w:t>
        </w:r>
      </w:hyperlink>
      <w:r w:rsidRPr="006012C8">
        <w:rPr>
          <w:color w:val="202122"/>
          <w:kern w:val="0"/>
          <w:sz w:val="20"/>
        </w:rPr>
        <w:t>,</w:t>
      </w:r>
      <w:hyperlink r:id="rId49" w:anchor="cite_note-9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[9]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0" w:tooltip="Chicken pox vaccine" w:history="1">
        <w:r w:rsidRPr="006012C8">
          <w:rPr>
            <w:rStyle w:val="a3"/>
            <w:color w:val="0B0080"/>
            <w:kern w:val="0"/>
            <w:sz w:val="20"/>
          </w:rPr>
          <w:t>chicken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pox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</w:t>
        </w:r>
      </w:hyperlink>
      <w:r w:rsidRPr="006012C8">
        <w:rPr>
          <w:color w:val="202122"/>
          <w:kern w:val="0"/>
          <w:sz w:val="20"/>
        </w:rPr>
        <w:t>.</w:t>
      </w:r>
      <w:hyperlink r:id="rId51" w:anchor="cite_note-10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[10]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2" w:tooltip="World Health Organization" w:history="1">
        <w:r w:rsidRPr="006012C8">
          <w:rPr>
            <w:rStyle w:val="a3"/>
            <w:color w:val="0B0080"/>
            <w:kern w:val="0"/>
            <w:sz w:val="20"/>
          </w:rPr>
          <w:t>World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Health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Organization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(WHO)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reports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licensed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currently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available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twenty-five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different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3" w:tooltip="Vaccine-preventable diseases" w:history="1">
        <w:r w:rsidRPr="006012C8">
          <w:rPr>
            <w:rStyle w:val="a3"/>
            <w:color w:val="0B0080"/>
            <w:kern w:val="0"/>
            <w:sz w:val="20"/>
          </w:rPr>
          <w:t>preventable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infections</w:t>
        </w:r>
      </w:hyperlink>
      <w:r w:rsidRPr="006012C8">
        <w:rPr>
          <w:color w:val="202122"/>
          <w:kern w:val="0"/>
          <w:sz w:val="20"/>
        </w:rPr>
        <w:t>.</w:t>
      </w:r>
      <w:hyperlink r:id="rId54" w:anchor="cite_note-11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[11]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17"/>
          <w:vertAlign w:val="superscript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terms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vaccination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derived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Variolae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vaccinae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(smallpox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cow),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lastRenderedPageBreak/>
        <w:t>term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devised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5" w:tooltip="Edward Jenner" w:history="1">
        <w:r w:rsidRPr="006012C8">
          <w:rPr>
            <w:rStyle w:val="a3"/>
            <w:color w:val="0B0080"/>
            <w:kern w:val="0"/>
            <w:sz w:val="20"/>
          </w:rPr>
          <w:t>Edward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Jenner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(who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both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concept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created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first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denote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6" w:tooltip="Cowpox" w:history="1">
        <w:r w:rsidRPr="006012C8">
          <w:rPr>
            <w:rStyle w:val="a3"/>
            <w:color w:val="0B0080"/>
            <w:kern w:val="0"/>
            <w:sz w:val="20"/>
          </w:rPr>
          <w:t>cowpox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phrase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1798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long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title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Inquiry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into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the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Variolae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vaccinae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Known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as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the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Cow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Pox</w:t>
      </w:r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described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protective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cowpox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7" w:tooltip="Smallpox" w:history="1">
        <w:r w:rsidRPr="006012C8">
          <w:rPr>
            <w:rStyle w:val="a3"/>
            <w:color w:val="0B0080"/>
            <w:kern w:val="0"/>
            <w:sz w:val="20"/>
          </w:rPr>
          <w:t>smallpox</w:t>
        </w:r>
      </w:hyperlink>
      <w:r w:rsidRPr="006012C8">
        <w:rPr>
          <w:color w:val="202122"/>
          <w:kern w:val="0"/>
          <w:sz w:val="20"/>
        </w:rPr>
        <w:t>.</w:t>
      </w:r>
      <w:hyperlink r:id="rId58" w:anchor="cite_note-Baxby1999-12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[12]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1881,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honor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Jenner,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9" w:tooltip="Louis Pasteur" w:history="1">
        <w:r w:rsidRPr="006012C8">
          <w:rPr>
            <w:rStyle w:val="a3"/>
            <w:color w:val="0B0080"/>
            <w:kern w:val="0"/>
            <w:sz w:val="20"/>
          </w:rPr>
          <w:t>Louis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Pasteur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proposed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terms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should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extended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cover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new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protective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inoculations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developed.</w:t>
      </w:r>
      <w:hyperlink r:id="rId60" w:anchor="cite_note-Pasteur1881-13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[13]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6012C8">
        <w:rPr>
          <w:color w:val="202122"/>
          <w:kern w:val="0"/>
          <w:sz w:val="20"/>
        </w:rPr>
        <w:t>There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overwhelming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scientific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consensus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very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safe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fight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eradicate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infectious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diseases.</w:t>
      </w:r>
      <w:hyperlink r:id="rId61" w:anchor="cite_note-15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[15]</w:t>
        </w:r>
      </w:hyperlink>
      <w:hyperlink r:id="rId62" w:anchor="cite_note-16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[16]</w:t>
        </w:r>
      </w:hyperlink>
      <w:hyperlink r:id="rId63" w:anchor="cite_note-17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[17]</w:t>
        </w:r>
      </w:hyperlink>
      <w:hyperlink r:id="rId64" w:anchor="cite_note-18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[18]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65" w:tooltip="Immune system" w:history="1">
        <w:r w:rsidRPr="006012C8">
          <w:rPr>
            <w:rStyle w:val="a3"/>
            <w:color w:val="0B0080"/>
            <w:kern w:val="0"/>
            <w:sz w:val="20"/>
          </w:rPr>
          <w:t>immune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system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recognizes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agents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foreign,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destroys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them,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"remembers"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them.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66" w:tooltip="Virulence" w:history="1">
        <w:r w:rsidRPr="006012C8">
          <w:rPr>
            <w:rStyle w:val="a3"/>
            <w:color w:val="0B0080"/>
            <w:kern w:val="0"/>
            <w:sz w:val="20"/>
          </w:rPr>
          <w:t>virulent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version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encountered,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body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recognizes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prepared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first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neutralizing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target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before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enter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secondly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recognizing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destroying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infected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before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multiply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numbers.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Limitations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their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effectiveness,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nevertheless,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exist.</w:t>
      </w:r>
      <w:hyperlink r:id="rId67" w:anchor="cite_note-pmid19393917-19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[19]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Sometimes,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fails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because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vaccine-related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failure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failures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attenuation,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regimes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administration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host-related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failure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due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host's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system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simply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does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adequately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all.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Lack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commonly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results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genetics,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status,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health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nutritional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status.</w:t>
      </w:r>
      <w:hyperlink r:id="rId68" w:anchor="cite_note-20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[20]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also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might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fail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genetic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reasons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host's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system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includes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strains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69" w:tooltip="B cell" w:history="1">
        <w:r w:rsidRPr="006012C8">
          <w:rPr>
            <w:rStyle w:val="a3"/>
            <w:color w:val="0B0080"/>
            <w:kern w:val="0"/>
            <w:sz w:val="20"/>
          </w:rPr>
          <w:t>B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cells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generate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70" w:tooltip="Antibody" w:history="1">
        <w:r w:rsidRPr="006012C8">
          <w:rPr>
            <w:rStyle w:val="a3"/>
            <w:color w:val="0B0080"/>
            <w:kern w:val="0"/>
            <w:sz w:val="20"/>
          </w:rPr>
          <w:t>antibodies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suited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reacting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effectively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binding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71" w:tooltip="Antigen" w:history="1">
        <w:r w:rsidRPr="006012C8">
          <w:rPr>
            <w:rStyle w:val="a3"/>
            <w:color w:val="0B0080"/>
            <w:kern w:val="0"/>
            <w:sz w:val="20"/>
          </w:rPr>
          <w:t>antigens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associated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72" w:tooltip="Pathogen" w:history="1">
        <w:r w:rsidRPr="006012C8">
          <w:rPr>
            <w:rStyle w:val="a3"/>
            <w:color w:val="0B0080"/>
            <w:kern w:val="0"/>
            <w:sz w:val="20"/>
          </w:rPr>
          <w:t>pathogen</w:t>
        </w:r>
      </w:hyperlink>
      <w:r w:rsidRPr="006012C8">
        <w:rPr>
          <w:color w:val="202122"/>
          <w:kern w:val="0"/>
          <w:sz w:val="20"/>
        </w:rPr>
        <w:t>.</w:t>
      </w:r>
    </w:p>
    <w:p w:rsidR="00F56D06" w:rsidRDefault="00F56D0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  <w:sectPr w:rsidR="00F56D06" w:rsidSect="001156A5">
          <w:type w:val="continuous"/>
          <w:pgSz w:w="12240" w:h="15840" w:code="1"/>
          <w:pgMar w:top="1440" w:right="1440" w:bottom="1440" w:left="1440" w:header="720" w:footer="720" w:gutter="0"/>
          <w:cols w:num="2" w:space="526"/>
          <w:noEndnote/>
          <w:docGrid w:linePitch="286"/>
        </w:sectPr>
      </w:pPr>
    </w:p>
    <w:p w:rsidR="00D952E6" w:rsidRPr="006012C8" w:rsidRDefault="00D952E6" w:rsidP="00F56D06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lastRenderedPageBreak/>
        <w:t>Even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host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does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antibodies,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might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adequate;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immunity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might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slowly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time,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antibodies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might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disable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pathogen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completely,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might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multiple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strains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pathogen,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equally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susceptible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reaction.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However,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even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partial,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late,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weak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immunity,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resulting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cross-immunity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strain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target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strain,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mitigate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infection,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resulting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lower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73" w:tooltip="Mortality rate" w:history="1">
        <w:r w:rsidRPr="006012C8">
          <w:rPr>
            <w:rStyle w:val="a3"/>
            <w:color w:val="0B0080"/>
            <w:kern w:val="0"/>
            <w:sz w:val="20"/>
          </w:rPr>
          <w:t>mortality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rate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lower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74" w:anchor="Morbidity" w:tooltip="Disease" w:history="1">
        <w:r w:rsidRPr="006012C8">
          <w:rPr>
            <w:rStyle w:val="a3"/>
            <w:color w:val="0B0080"/>
            <w:kern w:val="0"/>
            <w:sz w:val="20"/>
          </w:rPr>
          <w:t>morbidity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faster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recovery.</w:t>
      </w:r>
    </w:p>
    <w:p w:rsidR="00D952E6" w:rsidRPr="006012C8" w:rsidRDefault="000D4B8C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75" w:tooltip="Immunologic adjuvant" w:history="1">
        <w:r w:rsidR="00D952E6" w:rsidRPr="006012C8">
          <w:rPr>
            <w:rStyle w:val="a3"/>
            <w:color w:val="0B0080"/>
            <w:kern w:val="0"/>
            <w:sz w:val="20"/>
          </w:rPr>
          <w:t>Adjuvants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commonly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boost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response,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particularly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older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people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(50–75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years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up),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whose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response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simple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weakened.</w:t>
      </w:r>
      <w:hyperlink r:id="rId76" w:anchor="cite_note-neighmond2010-21" w:history="1">
        <w:r w:rsidR="00D952E6"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[21]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77" w:tooltip="Vaccine efficacy" w:history="1">
        <w:r w:rsidRPr="006012C8">
          <w:rPr>
            <w:rStyle w:val="a3"/>
            <w:color w:val="0B0080"/>
            <w:kern w:val="0"/>
            <w:sz w:val="20"/>
          </w:rPr>
          <w:t>efficacy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performance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dependent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number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factors:</w:t>
      </w:r>
    </w:p>
    <w:p w:rsidR="00D952E6" w:rsidRPr="006012C8" w:rsidRDefault="00D952E6" w:rsidP="001156A5">
      <w:pPr>
        <w:widowControl/>
        <w:numPr>
          <w:ilvl w:val="0"/>
          <w:numId w:val="28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itself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performs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better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others)</w:t>
      </w:r>
    </w:p>
    <w:p w:rsidR="00D952E6" w:rsidRPr="006012C8" w:rsidRDefault="00D952E6" w:rsidP="001156A5">
      <w:pPr>
        <w:widowControl/>
        <w:numPr>
          <w:ilvl w:val="0"/>
          <w:numId w:val="28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strain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(some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specific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least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particular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strains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disease)</w:t>
      </w:r>
      <w:hyperlink r:id="rId78" w:anchor="cite_note-pmid10435956-22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[22]</w:t>
        </w:r>
      </w:hyperlink>
    </w:p>
    <w:p w:rsidR="00D952E6" w:rsidRPr="006012C8" w:rsidRDefault="00D952E6" w:rsidP="001156A5">
      <w:pPr>
        <w:widowControl/>
        <w:numPr>
          <w:ilvl w:val="0"/>
          <w:numId w:val="28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whether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79" w:tooltip="Vaccination schedule" w:history="1">
        <w:r w:rsidRPr="006012C8">
          <w:rPr>
            <w:rStyle w:val="a3"/>
            <w:color w:val="0B0080"/>
            <w:kern w:val="0"/>
            <w:sz w:val="20"/>
          </w:rPr>
          <w:t>vaccination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schedule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properly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observed.</w:t>
      </w:r>
    </w:p>
    <w:p w:rsidR="00D952E6" w:rsidRPr="006012C8" w:rsidRDefault="00D952E6" w:rsidP="001156A5">
      <w:pPr>
        <w:widowControl/>
        <w:numPr>
          <w:ilvl w:val="0"/>
          <w:numId w:val="28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idiosyncratic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vaccination;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individuals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"non-responders"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certain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meaning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generate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antibodies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even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after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correctly.</w:t>
      </w:r>
    </w:p>
    <w:p w:rsidR="00D952E6" w:rsidRPr="006012C8" w:rsidRDefault="00D952E6" w:rsidP="001156A5">
      <w:pPr>
        <w:widowControl/>
        <w:numPr>
          <w:ilvl w:val="0"/>
          <w:numId w:val="28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assorted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factors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ethnicity,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genetic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predisposition.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If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individual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does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</w:t>
      </w:r>
      <w:hyperlink r:id="rId80" w:tooltip="Breakthrough infection" w:history="1">
        <w:r w:rsidRPr="006012C8">
          <w:rPr>
            <w:rStyle w:val="a3"/>
            <w:color w:val="0B0080"/>
            <w:kern w:val="0"/>
            <w:sz w:val="20"/>
          </w:rPr>
          <w:t>breakthrough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infection</w:t>
        </w:r>
      </w:hyperlink>
      <w:r w:rsidRPr="006012C8">
        <w:rPr>
          <w:color w:val="202122"/>
          <w:kern w:val="0"/>
          <w:sz w:val="20"/>
        </w:rPr>
        <w:t>),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likely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less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virulent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unvaccinated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victims.</w:t>
      </w:r>
      <w:hyperlink r:id="rId81" w:anchor="cite_note-pmid12955637-23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[23]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following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important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considerations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effectiveness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program:</w:t>
      </w:r>
      <w:hyperlink r:id="rId82" w:anchor="cite_note-24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[24]</w:t>
        </w:r>
      </w:hyperlink>
    </w:p>
    <w:p w:rsidR="00D952E6" w:rsidRPr="006012C8" w:rsidRDefault="00D952E6" w:rsidP="001156A5">
      <w:pPr>
        <w:widowControl/>
        <w:numPr>
          <w:ilvl w:val="0"/>
          <w:numId w:val="29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careful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modeling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anticipate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immunization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campaign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epidemiology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medium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long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term</w:t>
      </w:r>
    </w:p>
    <w:p w:rsidR="00D952E6" w:rsidRPr="006012C8" w:rsidRDefault="00D952E6" w:rsidP="001156A5">
      <w:pPr>
        <w:widowControl/>
        <w:numPr>
          <w:ilvl w:val="0"/>
          <w:numId w:val="29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ongoing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surveillance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relevant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following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introduction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new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</w:p>
    <w:p w:rsidR="00D952E6" w:rsidRPr="006012C8" w:rsidRDefault="00D952E6" w:rsidP="001156A5">
      <w:pPr>
        <w:widowControl/>
        <w:numPr>
          <w:ilvl w:val="0"/>
          <w:numId w:val="29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maintenance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high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immunization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rates,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even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become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rare.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1958,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763,094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measles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83" w:tooltip="United States" w:history="1">
        <w:r w:rsidRPr="006012C8">
          <w:rPr>
            <w:rStyle w:val="a3"/>
            <w:color w:val="0B0080"/>
            <w:kern w:val="0"/>
            <w:sz w:val="20"/>
          </w:rPr>
          <w:t>United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States</w:t>
        </w:r>
      </w:hyperlink>
      <w:r w:rsidRPr="006012C8">
        <w:rPr>
          <w:color w:val="202122"/>
          <w:kern w:val="0"/>
          <w:sz w:val="20"/>
        </w:rPr>
        <w:t>;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552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deaths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resulted.</w:t>
      </w:r>
      <w:hyperlink r:id="rId84" w:anchor="cite_note-pmid15106120-25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[25]</w:t>
        </w:r>
      </w:hyperlink>
      <w:hyperlink r:id="rId85" w:anchor="cite_note-pmid18463608-26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[26]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After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introduction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new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number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dropped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fewer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150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year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(median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56).</w:t>
      </w:r>
      <w:hyperlink r:id="rId86" w:anchor="cite_note-pmid18463608-26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[26]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early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2008,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64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suspected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measles.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Fifty-four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those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infections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associated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importation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another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country,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although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13%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actually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acquired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outside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United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States;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63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64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individuals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either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never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measles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uncertain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whether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vaccinated.</w:t>
      </w:r>
      <w:hyperlink r:id="rId87" w:anchor="cite_note-pmid18463608-26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[26]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eradication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88" w:tooltip="Smallpox" w:history="1">
        <w:r w:rsidRPr="006012C8">
          <w:rPr>
            <w:rStyle w:val="a3"/>
            <w:color w:val="0B0080"/>
            <w:kern w:val="0"/>
            <w:sz w:val="20"/>
          </w:rPr>
          <w:t>smallpox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lastRenderedPageBreak/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contagious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deadly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humans.</w:t>
      </w:r>
      <w:hyperlink r:id="rId89" w:anchor="cite_note-27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[27]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rubella,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90" w:tooltip="Poliomyelitis" w:history="1">
        <w:r w:rsidRPr="006012C8">
          <w:rPr>
            <w:rStyle w:val="a3"/>
            <w:color w:val="0B0080"/>
            <w:kern w:val="0"/>
            <w:sz w:val="20"/>
          </w:rPr>
          <w:t>polio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measles,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mumps,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91" w:tooltip="Chickenpox" w:history="1">
        <w:r w:rsidRPr="006012C8">
          <w:rPr>
            <w:rStyle w:val="a3"/>
            <w:color w:val="0B0080"/>
            <w:kern w:val="0"/>
            <w:sz w:val="20"/>
          </w:rPr>
          <w:t>chickenpox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92" w:tooltip="Typhoid fever" w:history="1">
        <w:r w:rsidRPr="006012C8">
          <w:rPr>
            <w:rStyle w:val="a3"/>
            <w:color w:val="0B0080"/>
            <w:kern w:val="0"/>
            <w:sz w:val="20"/>
          </w:rPr>
          <w:t>typhoid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nowhere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near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common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hundred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years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thanks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widespread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programs.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long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majority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people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vaccinated,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difficult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outbreak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occur,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let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alone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spread.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called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93" w:tooltip="Herd immunity" w:history="1">
        <w:r w:rsidRPr="006012C8">
          <w:rPr>
            <w:rStyle w:val="a3"/>
            <w:color w:val="0B0080"/>
            <w:kern w:val="0"/>
            <w:sz w:val="20"/>
          </w:rPr>
          <w:t>herd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immunity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Polio,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transmitted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between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humans,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targeted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extensive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94" w:tooltip="Poliomyelitis eradication" w:history="1">
        <w:r w:rsidRPr="006012C8">
          <w:rPr>
            <w:rStyle w:val="a3"/>
            <w:color w:val="0B0080"/>
            <w:kern w:val="0"/>
            <w:sz w:val="20"/>
          </w:rPr>
          <w:t>eradication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campaign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endemic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polio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restricted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parts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three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countries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</w:t>
      </w:r>
      <w:hyperlink r:id="rId95" w:tooltip="Afghanistan" w:history="1">
        <w:r w:rsidRPr="006012C8">
          <w:rPr>
            <w:rStyle w:val="a3"/>
            <w:color w:val="0B0080"/>
            <w:kern w:val="0"/>
            <w:sz w:val="20"/>
          </w:rPr>
          <w:t>Afghanistan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96" w:tooltip="Nigeria" w:history="1">
        <w:r w:rsidRPr="006012C8">
          <w:rPr>
            <w:rStyle w:val="a3"/>
            <w:color w:val="0B0080"/>
            <w:kern w:val="0"/>
            <w:sz w:val="20"/>
          </w:rPr>
          <w:t>Nigeria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97" w:tooltip="Pakistan" w:history="1">
        <w:r w:rsidRPr="006012C8">
          <w:rPr>
            <w:rStyle w:val="a3"/>
            <w:color w:val="0B0080"/>
            <w:kern w:val="0"/>
            <w:sz w:val="20"/>
          </w:rPr>
          <w:t>Pakistan</w:t>
        </w:r>
      </w:hyperlink>
      <w:r w:rsidRPr="006012C8">
        <w:rPr>
          <w:color w:val="202122"/>
          <w:kern w:val="0"/>
          <w:sz w:val="20"/>
        </w:rPr>
        <w:t>).</w:t>
      </w:r>
      <w:hyperlink r:id="rId98" w:anchor="cite_note-eradication1-28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[28]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However,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difficulty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reaching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children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cultural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misunderstandings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anticipated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eradication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missed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several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times.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also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help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prevent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development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antibiotic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resistance.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example,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greatly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reducing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incidence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pneumonia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99" w:tooltip="Streptococcus pneumoniae" w:history="1">
        <w:r w:rsidRPr="006012C8">
          <w:rPr>
            <w:rStyle w:val="a3"/>
            <w:i/>
            <w:iCs/>
            <w:color w:val="0B0080"/>
            <w:kern w:val="0"/>
            <w:sz w:val="20"/>
          </w:rPr>
          <w:t>Streptococcus</w:t>
        </w:r>
        <w:r w:rsidR="006012C8" w:rsidRPr="006012C8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i/>
            <w:iCs/>
            <w:color w:val="0B0080"/>
            <w:kern w:val="0"/>
            <w:sz w:val="20"/>
          </w:rPr>
          <w:t>pneumoniae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programs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greatly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reduced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prevalence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infections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resistant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penicillin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first-line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antibiotics.</w:t>
      </w:r>
      <w:hyperlink r:id="rId100" w:anchor="cite_note-29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[29]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measles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estimated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prevent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million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deaths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every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year.</w:t>
      </w:r>
      <w:hyperlink r:id="rId101" w:anchor="cite_note-sullivan2005-30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[30]</w:t>
        </w:r>
      </w:hyperlink>
    </w:p>
    <w:p w:rsidR="00D952E6" w:rsidRPr="006012C8" w:rsidRDefault="00D952E6" w:rsidP="001156A5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Adverse</w:t>
      </w:r>
      <w:r w:rsidR="006012C8"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effects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6012C8">
        <w:rPr>
          <w:color w:val="202122"/>
          <w:kern w:val="0"/>
          <w:sz w:val="20"/>
        </w:rPr>
        <w:t>Vaccinations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given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children,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adolescents,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adults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generally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safe.</w:t>
      </w:r>
      <w:hyperlink r:id="rId102" w:anchor="cite_note-31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[31]</w:t>
        </w:r>
      </w:hyperlink>
      <w:hyperlink r:id="rId103" w:anchor="cite_note-Mag2014-32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[32]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Adverse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any,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generally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mild.</w:t>
      </w:r>
      <w:hyperlink r:id="rId104" w:anchor="cite_note-CDC2013-33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[33]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depends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question.</w:t>
      </w:r>
      <w:hyperlink r:id="rId105" w:anchor="cite_note-CDC2013-33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[33]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common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include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fever,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around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injection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site,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muscle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aches.</w:t>
      </w:r>
      <w:hyperlink r:id="rId106" w:anchor="cite_note-CDC2013-33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[33]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Additionally,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individuals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allergic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ingredients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vaccine.</w:t>
      </w:r>
      <w:hyperlink r:id="rId107" w:anchor="cite_note-34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[34]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hyperlink r:id="rId108" w:tooltip="MMR vaccine" w:history="1">
        <w:r w:rsidRPr="006012C8">
          <w:rPr>
            <w:rStyle w:val="a3"/>
            <w:color w:val="0B0080"/>
            <w:kern w:val="0"/>
            <w:sz w:val="20"/>
          </w:rPr>
          <w:t>MMR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rarely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associated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09" w:tooltip="Febrile seizure" w:history="1">
        <w:r w:rsidRPr="006012C8">
          <w:rPr>
            <w:rStyle w:val="a3"/>
            <w:color w:val="0B0080"/>
            <w:kern w:val="0"/>
            <w:sz w:val="20"/>
          </w:rPr>
          <w:t>febrile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seizures</w:t>
        </w:r>
      </w:hyperlink>
      <w:r w:rsidRPr="006012C8">
        <w:rPr>
          <w:color w:val="202122"/>
          <w:kern w:val="0"/>
          <w:sz w:val="20"/>
        </w:rPr>
        <w:t>.</w:t>
      </w:r>
      <w:hyperlink r:id="rId110" w:anchor="cite_note-Mag2014-32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[32]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Host-related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determinants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render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person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susceptible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infection,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11" w:tooltip="Genetics" w:history="1">
        <w:r w:rsidRPr="006012C8">
          <w:rPr>
            <w:rStyle w:val="a3"/>
            <w:color w:val="0B0080"/>
            <w:kern w:val="0"/>
            <w:sz w:val="20"/>
          </w:rPr>
          <w:t>genetics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health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status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(underlying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nutrition,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pregnancy,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12" w:tooltip="Hypersensitivity" w:history="1">
        <w:r w:rsidRPr="006012C8">
          <w:rPr>
            <w:rStyle w:val="a3"/>
            <w:color w:val="0B0080"/>
            <w:kern w:val="0"/>
            <w:sz w:val="20"/>
          </w:rPr>
          <w:t>sensitivities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13" w:tooltip="Allergy" w:history="1">
        <w:r w:rsidRPr="006012C8">
          <w:rPr>
            <w:rStyle w:val="a3"/>
            <w:color w:val="0B0080"/>
            <w:kern w:val="0"/>
            <w:sz w:val="20"/>
          </w:rPr>
          <w:t>allergies</w:t>
        </w:r>
      </w:hyperlink>
      <w:r w:rsidRPr="006012C8">
        <w:rPr>
          <w:color w:val="202122"/>
          <w:kern w:val="0"/>
          <w:sz w:val="20"/>
        </w:rPr>
        <w:t>),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14" w:tooltip="Immunocompetence" w:history="1">
        <w:r w:rsidRPr="006012C8">
          <w:rPr>
            <w:rStyle w:val="a3"/>
            <w:color w:val="0B0080"/>
            <w:kern w:val="0"/>
            <w:sz w:val="20"/>
          </w:rPr>
          <w:t>immune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competence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15" w:tooltip="Economic impact of the COVID‑19 pandemic" w:history="1">
        <w:r w:rsidRPr="006012C8">
          <w:rPr>
            <w:rStyle w:val="a3"/>
            <w:color w:val="0B0080"/>
            <w:kern w:val="0"/>
            <w:sz w:val="20"/>
          </w:rPr>
          <w:t>economic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impact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16" w:tooltip="Synthetic psychological environment" w:history="1">
        <w:r w:rsidRPr="006012C8">
          <w:rPr>
            <w:rStyle w:val="a3"/>
            <w:color w:val="0B0080"/>
            <w:kern w:val="0"/>
            <w:sz w:val="20"/>
          </w:rPr>
          <w:t>cultural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environment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primary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secondary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factors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affecting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severity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infection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vaccine.</w:t>
      </w:r>
      <w:hyperlink r:id="rId117" w:anchor="cite_note-wied-35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[35]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Elderly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(above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60),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18" w:tooltip="Type I hypersensitivity" w:history="1">
        <w:r w:rsidRPr="006012C8">
          <w:rPr>
            <w:rStyle w:val="a3"/>
            <w:color w:val="0B0080"/>
            <w:kern w:val="0"/>
            <w:sz w:val="20"/>
          </w:rPr>
          <w:t>allergen-hypersensitive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19" w:tooltip="Obesity" w:history="1">
        <w:r w:rsidRPr="006012C8">
          <w:rPr>
            <w:rStyle w:val="a3"/>
            <w:color w:val="0B0080"/>
            <w:kern w:val="0"/>
            <w:sz w:val="20"/>
          </w:rPr>
          <w:t>obese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people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susceptibility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compromised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20" w:tooltip="Immunogenicity" w:history="1">
        <w:r w:rsidRPr="006012C8">
          <w:rPr>
            <w:rStyle w:val="a3"/>
            <w:color w:val="0B0080"/>
            <w:kern w:val="0"/>
            <w:sz w:val="20"/>
          </w:rPr>
          <w:t>immunogenicity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prevents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inhibits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effectiveness,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possibly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requiring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separate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technologies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specific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populations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repetitive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21" w:tooltip="Booster dose" w:history="1">
        <w:r w:rsidRPr="006012C8">
          <w:rPr>
            <w:rStyle w:val="a3"/>
            <w:color w:val="0B0080"/>
            <w:kern w:val="0"/>
            <w:sz w:val="20"/>
          </w:rPr>
          <w:t>booster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vaccinations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limit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22" w:tooltip="Transmission (medicine)" w:history="1">
        <w:r w:rsidRPr="006012C8">
          <w:rPr>
            <w:rStyle w:val="a3"/>
            <w:color w:val="0B0080"/>
            <w:kern w:val="0"/>
            <w:sz w:val="20"/>
          </w:rPr>
          <w:t>virus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transmission</w:t>
        </w:r>
      </w:hyperlink>
      <w:r w:rsidRPr="006012C8">
        <w:rPr>
          <w:color w:val="202122"/>
          <w:kern w:val="0"/>
          <w:sz w:val="20"/>
        </w:rPr>
        <w:t>.</w:t>
      </w:r>
      <w:hyperlink r:id="rId123" w:anchor="cite_note-wied-35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[35]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Severe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extremely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rare.</w:t>
      </w:r>
      <w:hyperlink r:id="rId124" w:anchor="cite_note-Mag2014-32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[32]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hyperlink r:id="rId125" w:tooltip="Varicella vaccine" w:history="1">
        <w:r w:rsidRPr="006012C8">
          <w:rPr>
            <w:rStyle w:val="a3"/>
            <w:color w:val="0B0080"/>
            <w:kern w:val="0"/>
            <w:sz w:val="20"/>
          </w:rPr>
          <w:t>Varicella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rarely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associated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complications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26" w:tooltip="Immunodeficient" w:history="1">
        <w:r w:rsidRPr="006012C8">
          <w:rPr>
            <w:rStyle w:val="a3"/>
            <w:color w:val="0B0080"/>
            <w:kern w:val="0"/>
            <w:sz w:val="20"/>
          </w:rPr>
          <w:t>immunodeficient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individuals,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27" w:tooltip="Rotavirus vaccine" w:history="1">
        <w:r w:rsidRPr="006012C8">
          <w:rPr>
            <w:rStyle w:val="a3"/>
            <w:color w:val="0B0080"/>
            <w:kern w:val="0"/>
            <w:sz w:val="20"/>
          </w:rPr>
          <w:t>rotavirus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moderately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associated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28" w:tooltip="Intussusception (medical disorder)" w:history="1">
        <w:r w:rsidRPr="006012C8">
          <w:rPr>
            <w:rStyle w:val="a3"/>
            <w:color w:val="0B0080"/>
            <w:kern w:val="0"/>
            <w:sz w:val="20"/>
          </w:rPr>
          <w:t>intussusception</w:t>
        </w:r>
      </w:hyperlink>
      <w:r w:rsidRPr="006012C8">
        <w:rPr>
          <w:color w:val="202122"/>
          <w:kern w:val="0"/>
          <w:sz w:val="20"/>
        </w:rPr>
        <w:t>.</w:t>
      </w:r>
      <w:hyperlink r:id="rId129" w:anchor="cite_note-Mag2014-32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[32]</w:t>
        </w:r>
      </w:hyperlink>
    </w:p>
    <w:p w:rsidR="00D952E6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rFonts w:eastAsiaTheme="minorEastAsia"/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least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19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countries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no-fault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compensation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programs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provide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compensation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those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suffering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severe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adverse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vaccination.</w:t>
      </w:r>
      <w:hyperlink r:id="rId130" w:anchor="cite_note-36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[36]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31" w:tooltip="United States" w:history="1">
        <w:r w:rsidRPr="006012C8">
          <w:rPr>
            <w:rStyle w:val="a3"/>
            <w:color w:val="0B0080"/>
            <w:kern w:val="0"/>
            <w:sz w:val="20"/>
          </w:rPr>
          <w:t>United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States</w:t>
        </w:r>
      </w:hyperlink>
      <w:r w:rsidRPr="006012C8">
        <w:rPr>
          <w:color w:val="202122"/>
          <w:kern w:val="0"/>
          <w:sz w:val="20"/>
        </w:rPr>
        <w:t>’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program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known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32" w:tooltip="National Childhood Vaccine Injury Act" w:history="1">
        <w:r w:rsidRPr="006012C8">
          <w:rPr>
            <w:rStyle w:val="a3"/>
            <w:color w:val="0B0080"/>
            <w:kern w:val="0"/>
            <w:sz w:val="20"/>
          </w:rPr>
          <w:t>National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Childhood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Injury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Act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33" w:tooltip="United Kingdom" w:history="1">
        <w:r w:rsidRPr="006012C8">
          <w:rPr>
            <w:rStyle w:val="a3"/>
            <w:color w:val="0B0080"/>
            <w:kern w:val="0"/>
            <w:sz w:val="20"/>
          </w:rPr>
          <w:t>United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Kingdom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employs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34" w:tooltip="Vaccine Damage Payment" w:history="1">
        <w:r w:rsidRPr="006012C8">
          <w:rPr>
            <w:rStyle w:val="a3"/>
            <w:color w:val="0B0080"/>
            <w:kern w:val="0"/>
            <w:sz w:val="20"/>
          </w:rPr>
          <w:t>Vaccine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Damage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Payment</w:t>
        </w:r>
      </w:hyperlink>
      <w:r w:rsidRPr="006012C8">
        <w:rPr>
          <w:color w:val="202122"/>
          <w:kern w:val="0"/>
          <w:sz w:val="20"/>
        </w:rPr>
        <w:t>.</w:t>
      </w:r>
    </w:p>
    <w:p w:rsidR="001156A5" w:rsidRPr="001156A5" w:rsidRDefault="001156A5" w:rsidP="001156A5">
      <w:pPr>
        <w:pStyle w:val="a5"/>
        <w:snapToGrid w:val="0"/>
        <w:spacing w:before="0" w:beforeAutospacing="0" w:after="0" w:afterAutospacing="0"/>
        <w:ind w:firstLine="425"/>
        <w:rPr>
          <w:rFonts w:eastAsiaTheme="minorEastAsia"/>
          <w:color w:val="202122"/>
          <w:kern w:val="0"/>
          <w:sz w:val="20"/>
        </w:rPr>
      </w:pPr>
    </w:p>
    <w:p w:rsidR="00D952E6" w:rsidRPr="001156A5" w:rsidRDefault="00D952E6" w:rsidP="001156A5">
      <w:pPr>
        <w:pStyle w:val="2"/>
        <w:snapToGrid w:val="0"/>
        <w:spacing w:before="0" w:beforeAutospacing="0" w:after="0" w:afterAutospacing="0"/>
        <w:rPr>
          <w:rStyle w:val="mw-headline"/>
          <w:bCs w:val="0"/>
          <w:color w:val="000000"/>
          <w:kern w:val="0"/>
          <w:sz w:val="20"/>
        </w:rPr>
      </w:pPr>
      <w:r w:rsidRPr="001156A5">
        <w:rPr>
          <w:rStyle w:val="mw-headline"/>
          <w:bCs w:val="0"/>
          <w:color w:val="000000"/>
          <w:kern w:val="0"/>
          <w:sz w:val="20"/>
        </w:rPr>
        <w:t>Types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typically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contain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dead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inactivated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organisms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purified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derived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them.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There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several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types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use.</w:t>
      </w:r>
      <w:hyperlink r:id="rId135" w:anchor="cite_note-37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[37]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represent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different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strategies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reduce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risk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illness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retaining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ability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induce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beneficial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response.</w:t>
      </w:r>
    </w:p>
    <w:p w:rsidR="00D952E6" w:rsidRPr="006012C8" w:rsidRDefault="00D952E6" w:rsidP="001156A5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Inactivated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Some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contain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inactivated,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but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previously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virulent,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micro-organisms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destroyed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chemicals,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heat,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radiation.</w:t>
      </w:r>
      <w:hyperlink r:id="rId136" w:anchor="cite_note-38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[38]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Examples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include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IPV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37" w:tooltip="Polio vaccine" w:history="1">
        <w:r w:rsidRPr="006012C8">
          <w:rPr>
            <w:rStyle w:val="a3"/>
            <w:color w:val="0B0080"/>
            <w:kern w:val="0"/>
            <w:sz w:val="20"/>
          </w:rPr>
          <w:t>polio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38" w:tooltip="Hepatitis A vaccine" w:history="1">
        <w:r w:rsidRPr="006012C8">
          <w:rPr>
            <w:rStyle w:val="a3"/>
            <w:color w:val="0B0080"/>
            <w:kern w:val="0"/>
            <w:sz w:val="20"/>
          </w:rPr>
          <w:t>hepatitis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A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39" w:tooltip="Rabies vaccine" w:history="1">
        <w:r w:rsidRPr="006012C8">
          <w:rPr>
            <w:rStyle w:val="a3"/>
            <w:color w:val="0B0080"/>
            <w:kern w:val="0"/>
            <w:sz w:val="20"/>
          </w:rPr>
          <w:t>rabies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most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40" w:tooltip="Influenza vaccines" w:history="1">
        <w:r w:rsidRPr="006012C8">
          <w:rPr>
            <w:rStyle w:val="a3"/>
            <w:color w:val="0B0080"/>
            <w:kern w:val="0"/>
            <w:sz w:val="20"/>
          </w:rPr>
          <w:t>influenza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vaccines</w:t>
        </w:r>
      </w:hyperlink>
      <w:r w:rsidRPr="006012C8">
        <w:rPr>
          <w:color w:val="202122"/>
          <w:kern w:val="0"/>
          <w:sz w:val="20"/>
        </w:rPr>
        <w:t>.</w:t>
      </w:r>
      <w:hyperlink r:id="rId141" w:anchor="cite_note-historyofvaccines.org-39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[39]</w:t>
        </w:r>
      </w:hyperlink>
    </w:p>
    <w:p w:rsidR="00D952E6" w:rsidRPr="006012C8" w:rsidRDefault="00D952E6" w:rsidP="001156A5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Attenuated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Some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contain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live,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42" w:tooltip="Attenuated vaccine" w:history="1">
        <w:r w:rsidRPr="006012C8">
          <w:rPr>
            <w:rStyle w:val="a3"/>
            <w:color w:val="0B0080"/>
            <w:kern w:val="0"/>
            <w:sz w:val="20"/>
          </w:rPr>
          <w:t>attenuated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microorganisms.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active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43" w:tooltip="Viruses" w:history="1">
        <w:r w:rsidRPr="006012C8">
          <w:rPr>
            <w:rStyle w:val="a3"/>
            <w:color w:val="0B0080"/>
            <w:kern w:val="0"/>
            <w:sz w:val="20"/>
          </w:rPr>
          <w:t>viruses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cultivated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under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conditions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disable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their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virulent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properties,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closely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related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but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less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dangerous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organisms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broad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Although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attenuated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viral,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bacterial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nature.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Examples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include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44" w:tooltip="Yellow fever" w:history="1">
        <w:r w:rsidRPr="006012C8">
          <w:rPr>
            <w:rStyle w:val="a3"/>
            <w:color w:val="0B0080"/>
            <w:kern w:val="0"/>
            <w:sz w:val="20"/>
          </w:rPr>
          <w:t>yellow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fever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45" w:tooltip="Measles" w:history="1">
        <w:r w:rsidRPr="006012C8">
          <w:rPr>
            <w:rStyle w:val="a3"/>
            <w:color w:val="0B0080"/>
            <w:kern w:val="0"/>
            <w:sz w:val="20"/>
          </w:rPr>
          <w:t>measles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46" w:tooltip="Mumps" w:history="1">
        <w:r w:rsidRPr="006012C8">
          <w:rPr>
            <w:rStyle w:val="a3"/>
            <w:color w:val="0B0080"/>
            <w:kern w:val="0"/>
            <w:sz w:val="20"/>
          </w:rPr>
          <w:t>mumps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47" w:tooltip="Rubella" w:history="1">
        <w:r w:rsidRPr="006012C8">
          <w:rPr>
            <w:rStyle w:val="a3"/>
            <w:color w:val="0B0080"/>
            <w:kern w:val="0"/>
            <w:sz w:val="20"/>
          </w:rPr>
          <w:t>rubella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bacterial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48" w:tooltip="Typhoid" w:history="1">
        <w:r w:rsidRPr="006012C8">
          <w:rPr>
            <w:rStyle w:val="a3"/>
            <w:color w:val="0B0080"/>
            <w:kern w:val="0"/>
            <w:sz w:val="20"/>
          </w:rPr>
          <w:t>typhoid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Mycobacterium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hyperlink r:id="rId149" w:tooltip="Tuberculosis" w:history="1">
        <w:r w:rsidRPr="006012C8">
          <w:rPr>
            <w:rStyle w:val="a3"/>
            <w:i/>
            <w:iCs/>
            <w:color w:val="0B0080"/>
            <w:kern w:val="0"/>
            <w:sz w:val="20"/>
          </w:rPr>
          <w:t>tuberculosis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Calmette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Guérin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50" w:tooltip="Infectious disease" w:history="1">
        <w:r w:rsidRPr="006012C8">
          <w:rPr>
            <w:rStyle w:val="a3"/>
            <w:color w:val="0B0080"/>
            <w:kern w:val="0"/>
            <w:sz w:val="20"/>
          </w:rPr>
          <w:t>contagious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strain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but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contains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virulently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modified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strain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called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</w:t>
      </w:r>
      <w:hyperlink r:id="rId151" w:tooltip="Bacillus Calmette-Guérin" w:history="1">
        <w:r w:rsidRPr="006012C8">
          <w:rPr>
            <w:rStyle w:val="a3"/>
            <w:color w:val="0B0080"/>
            <w:kern w:val="0"/>
            <w:sz w:val="20"/>
          </w:rPr>
          <w:t>BCG</w:t>
        </w:r>
      </w:hyperlink>
      <w:r w:rsidRPr="006012C8">
        <w:rPr>
          <w:color w:val="202122"/>
          <w:kern w:val="0"/>
          <w:sz w:val="20"/>
        </w:rPr>
        <w:t>"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elicit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attenuated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containing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strain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52" w:tooltip="Yersinia pestis" w:history="1">
        <w:r w:rsidRPr="006012C8">
          <w:rPr>
            <w:rStyle w:val="a3"/>
            <w:i/>
            <w:iCs/>
            <w:color w:val="0B0080"/>
            <w:kern w:val="0"/>
            <w:sz w:val="20"/>
          </w:rPr>
          <w:t>Yersinia</w:t>
        </w:r>
        <w:r w:rsidR="006012C8" w:rsidRPr="006012C8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i/>
            <w:iCs/>
            <w:color w:val="0B0080"/>
            <w:kern w:val="0"/>
            <w:sz w:val="20"/>
          </w:rPr>
          <w:t>pestis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EV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plague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immunization.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Attenuated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advantages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disadvantages.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Attenuated,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live,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weakened,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typically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provoke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durable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immunological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But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safe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immunocompromised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individuals,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occasions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mutate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virulent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disease.</w:t>
      </w:r>
      <w:hyperlink r:id="rId153" w:anchor="cite_note-Bhattacharya-40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[40]</w:t>
        </w:r>
      </w:hyperlink>
    </w:p>
    <w:p w:rsidR="00D952E6" w:rsidRPr="006012C8" w:rsidRDefault="00D952E6" w:rsidP="001156A5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Toxoid</w:t>
      </w:r>
    </w:p>
    <w:p w:rsidR="00D952E6" w:rsidRPr="006012C8" w:rsidRDefault="000D4B8C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154" w:tooltip="Toxoid" w:history="1">
        <w:r w:rsidR="00D952E6" w:rsidRPr="006012C8">
          <w:rPr>
            <w:rStyle w:val="a3"/>
            <w:color w:val="0B0080"/>
            <w:kern w:val="0"/>
            <w:sz w:val="20"/>
          </w:rPr>
          <w:t>Toxoid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made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inactivated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toxic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compounds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cause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illness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rather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than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micro-organism.</w:t>
      </w:r>
      <w:hyperlink r:id="rId155" w:anchor="cite_note-41" w:history="1">
        <w:r w:rsidR="00D952E6"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[41]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Examples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toxoid-based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include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56" w:tooltip="Tetanus" w:history="1">
        <w:r w:rsidR="00D952E6" w:rsidRPr="006012C8">
          <w:rPr>
            <w:rStyle w:val="a3"/>
            <w:color w:val="0B0080"/>
            <w:kern w:val="0"/>
            <w:sz w:val="20"/>
          </w:rPr>
          <w:t>tetanus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57" w:tooltip="Diphtheria" w:history="1">
        <w:r w:rsidR="00D952E6" w:rsidRPr="006012C8">
          <w:rPr>
            <w:rStyle w:val="a3"/>
            <w:color w:val="0B0080"/>
            <w:kern w:val="0"/>
            <w:sz w:val="20"/>
          </w:rPr>
          <w:t>diphtheria</w:t>
        </w:r>
      </w:hyperlink>
      <w:r w:rsidR="00D952E6"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Toxoid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known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their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efficacy.</w:t>
      </w:r>
      <w:hyperlink r:id="rId158" w:anchor="cite_note-historyofvaccines.org-39" w:history="1">
        <w:r w:rsidR="00D952E6"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[39]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all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toxoids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micro-organisms;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example,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59" w:tooltip="Crotalus atrox" w:history="1">
        <w:r w:rsidR="00D952E6" w:rsidRPr="006012C8">
          <w:rPr>
            <w:rStyle w:val="a3"/>
            <w:i/>
            <w:iCs/>
            <w:color w:val="0B0080"/>
            <w:kern w:val="0"/>
            <w:sz w:val="20"/>
          </w:rPr>
          <w:t>Crotalus</w:t>
        </w:r>
        <w:r w:rsidR="006012C8" w:rsidRPr="006012C8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i/>
            <w:iCs/>
            <w:color w:val="0B0080"/>
            <w:kern w:val="0"/>
            <w:sz w:val="20"/>
          </w:rPr>
          <w:t>atrox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toxoid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vaccinate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dogs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60" w:tooltip="Rattlesnake" w:history="1">
        <w:r w:rsidR="00D952E6" w:rsidRPr="006012C8">
          <w:rPr>
            <w:rStyle w:val="a3"/>
            <w:color w:val="0B0080"/>
            <w:kern w:val="0"/>
            <w:sz w:val="20"/>
          </w:rPr>
          <w:t>rattlesnake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bites.</w:t>
      </w:r>
      <w:hyperlink r:id="rId161" w:anchor="cite_note-42" w:history="1">
        <w:r w:rsidR="00D952E6"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[42]</w:t>
        </w:r>
      </w:hyperlink>
    </w:p>
    <w:p w:rsidR="00D952E6" w:rsidRPr="006012C8" w:rsidRDefault="00D952E6" w:rsidP="001156A5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Subunit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Rather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introducing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inactivated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attenuated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micro-organism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system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would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constitute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"whole-agent"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vaccine),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62" w:tooltip="Protein subunit" w:history="1">
        <w:r w:rsidRPr="006012C8">
          <w:rPr>
            <w:rStyle w:val="a3"/>
            <w:color w:val="0B0080"/>
            <w:kern w:val="0"/>
            <w:sz w:val="20"/>
          </w:rPr>
          <w:t>subunit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fragment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create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example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subunit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63" w:tooltip="Hepatitis B virus" w:history="1">
        <w:r w:rsidRPr="006012C8">
          <w:rPr>
            <w:rStyle w:val="a3"/>
            <w:color w:val="0B0080"/>
            <w:kern w:val="0"/>
            <w:sz w:val="20"/>
          </w:rPr>
          <w:t>hepatitis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B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virus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composed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surface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proteins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(previously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extracted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64" w:tooltip="Blood serum" w:history="1">
        <w:r w:rsidRPr="006012C8">
          <w:rPr>
            <w:rStyle w:val="a3"/>
            <w:color w:val="0B0080"/>
            <w:kern w:val="0"/>
            <w:sz w:val="20"/>
          </w:rPr>
          <w:t>blood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serum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chronically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infected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patients,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but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now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65" w:tooltip="Recombinant DNA" w:history="1">
        <w:r w:rsidRPr="006012C8">
          <w:rPr>
            <w:rStyle w:val="a3"/>
            <w:color w:val="0B0080"/>
            <w:kern w:val="0"/>
            <w:sz w:val="20"/>
          </w:rPr>
          <w:t>recombination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into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66" w:tooltip="Yeast" w:history="1">
        <w:r w:rsidRPr="006012C8">
          <w:rPr>
            <w:rStyle w:val="a3"/>
            <w:color w:val="0B0080"/>
            <w:kern w:val="0"/>
            <w:sz w:val="20"/>
          </w:rPr>
          <w:t>yeast</w:t>
        </w:r>
      </w:hyperlink>
      <w:r w:rsidRPr="006012C8">
        <w:rPr>
          <w:color w:val="202122"/>
          <w:kern w:val="0"/>
          <w:sz w:val="20"/>
        </w:rPr>
        <w:t>).</w:t>
      </w:r>
      <w:hyperlink r:id="rId167" w:anchor="cite_note-43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[43]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Another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example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68" w:tooltip="Edible algae vaccine" w:history="1">
        <w:r w:rsidRPr="006012C8">
          <w:rPr>
            <w:rStyle w:val="a3"/>
            <w:color w:val="0B0080"/>
            <w:kern w:val="0"/>
            <w:sz w:val="20"/>
          </w:rPr>
          <w:t>edible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algae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69" w:tooltip="Virus-like particle" w:history="1">
        <w:r w:rsidRPr="006012C8">
          <w:rPr>
            <w:rStyle w:val="a3"/>
            <w:color w:val="0B0080"/>
            <w:kern w:val="0"/>
            <w:sz w:val="20"/>
          </w:rPr>
          <w:t>virus-like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particle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(VLP)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70" w:tooltip="Human papillomavirus" w:history="1">
        <w:r w:rsidRPr="006012C8">
          <w:rPr>
            <w:rStyle w:val="a3"/>
            <w:color w:val="0B0080"/>
            <w:kern w:val="0"/>
            <w:sz w:val="20"/>
          </w:rPr>
          <w:t>human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papillomavirus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(HPV),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composed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major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71" w:tooltip="Capsid" w:history="1">
        <w:r w:rsidRPr="006012C8">
          <w:rPr>
            <w:rStyle w:val="a3"/>
            <w:color w:val="0B0080"/>
            <w:kern w:val="0"/>
            <w:sz w:val="20"/>
          </w:rPr>
          <w:t>capsid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protein.</w:t>
      </w:r>
      <w:hyperlink r:id="rId172" w:anchor="cite_note-44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[44]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Another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example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73" w:tooltip="Hemagglutinin" w:history="1">
        <w:r w:rsidRPr="006012C8">
          <w:rPr>
            <w:rStyle w:val="a3"/>
            <w:color w:val="0B0080"/>
            <w:kern w:val="0"/>
            <w:sz w:val="20"/>
          </w:rPr>
          <w:t>hemagglutinin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74" w:tooltip="Neuraminidase" w:history="1">
        <w:r w:rsidRPr="006012C8">
          <w:rPr>
            <w:rStyle w:val="a3"/>
            <w:color w:val="0B0080"/>
            <w:kern w:val="0"/>
            <w:sz w:val="20"/>
          </w:rPr>
          <w:t>neuraminidase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subunits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75" w:tooltip="Influenza" w:history="1">
        <w:r w:rsidRPr="006012C8">
          <w:rPr>
            <w:rStyle w:val="a3"/>
            <w:color w:val="0B0080"/>
            <w:kern w:val="0"/>
            <w:sz w:val="20"/>
          </w:rPr>
          <w:t>influenza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virus.</w:t>
      </w:r>
      <w:hyperlink r:id="rId176" w:anchor="cite_note-historyofvaccines.org-39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[39]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subunit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plague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immunization.</w:t>
      </w:r>
      <w:hyperlink r:id="rId177" w:anchor="cite_note-45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[45]</w:t>
        </w:r>
      </w:hyperlink>
    </w:p>
    <w:p w:rsidR="00D952E6" w:rsidRPr="006012C8" w:rsidRDefault="00D952E6" w:rsidP="001156A5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Conjugate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Certain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bacteria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78" w:tooltip="Polysaccharide" w:history="1">
        <w:r w:rsidRPr="006012C8">
          <w:rPr>
            <w:rStyle w:val="a3"/>
            <w:color w:val="0B0080"/>
            <w:kern w:val="0"/>
            <w:sz w:val="20"/>
          </w:rPr>
          <w:t>polysaccharide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hyperlink r:id="rId179" w:tooltip="Bacterial capsule" w:history="1">
        <w:r w:rsidRPr="006012C8">
          <w:rPr>
            <w:rStyle w:val="a3"/>
            <w:color w:val="0B0080"/>
            <w:kern w:val="0"/>
            <w:sz w:val="20"/>
          </w:rPr>
          <w:t>outer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coat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poorly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80" w:tooltip="Immunogenic" w:history="1">
        <w:r w:rsidRPr="006012C8">
          <w:rPr>
            <w:rStyle w:val="a3"/>
            <w:color w:val="0B0080"/>
            <w:kern w:val="0"/>
            <w:sz w:val="20"/>
          </w:rPr>
          <w:t>immunogenic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linking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outer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coats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proteins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(e.g.,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toxins),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81" w:tooltip="Immune system" w:history="1">
        <w:r w:rsidRPr="006012C8">
          <w:rPr>
            <w:rStyle w:val="a3"/>
            <w:color w:val="0B0080"/>
            <w:kern w:val="0"/>
            <w:sz w:val="20"/>
          </w:rPr>
          <w:t>immune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system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recognize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polysaccharide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approach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82" w:tooltip="Hib vaccine" w:history="1">
        <w:r w:rsidRPr="006012C8">
          <w:rPr>
            <w:rStyle w:val="a3"/>
            <w:i/>
            <w:iCs/>
            <w:color w:val="0B0080"/>
            <w:kern w:val="0"/>
            <w:sz w:val="20"/>
          </w:rPr>
          <w:t>Haemophilus</w:t>
        </w:r>
        <w:r w:rsidR="006012C8" w:rsidRPr="006012C8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i/>
            <w:iCs/>
            <w:color w:val="0B0080"/>
            <w:kern w:val="0"/>
            <w:sz w:val="20"/>
          </w:rPr>
          <w:t>influenzae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type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B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</w:t>
        </w:r>
      </w:hyperlink>
      <w:r w:rsidRPr="006012C8">
        <w:rPr>
          <w:color w:val="202122"/>
          <w:kern w:val="0"/>
          <w:sz w:val="20"/>
        </w:rPr>
        <w:t>.</w:t>
      </w:r>
      <w:hyperlink r:id="rId183" w:anchor="cite_note-46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[46]</w:t>
        </w:r>
      </w:hyperlink>
    </w:p>
    <w:p w:rsidR="00D952E6" w:rsidRPr="006012C8" w:rsidRDefault="00D952E6" w:rsidP="001156A5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Heterotypic</w:t>
      </w:r>
    </w:p>
    <w:p w:rsidR="00D952E6" w:rsidRPr="006012C8" w:rsidRDefault="000D4B8C" w:rsidP="001156A5">
      <w:pPr>
        <w:pStyle w:val="a5"/>
        <w:snapToGrid w:val="0"/>
        <w:spacing w:before="0" w:beforeAutospacing="0" w:after="0" w:afterAutospacing="0"/>
        <w:ind w:firstLine="425"/>
        <w:rPr>
          <w:rStyle w:val="a3"/>
          <w:color w:val="0B0080"/>
          <w:kern w:val="0"/>
          <w:sz w:val="20"/>
          <w:szCs w:val="17"/>
          <w:vertAlign w:val="superscript"/>
        </w:rPr>
      </w:pPr>
      <w:hyperlink r:id="rId184" w:tooltip="Heterologous vaccine" w:history="1">
        <w:r w:rsidR="00D952E6" w:rsidRPr="006012C8">
          <w:rPr>
            <w:rStyle w:val="a3"/>
            <w:color w:val="0B0080"/>
            <w:kern w:val="0"/>
            <w:sz w:val="20"/>
          </w:rPr>
          <w:t>Heterologous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vaccines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also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known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"Jennerian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vaccines",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pathogens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other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animals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either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do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cause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disease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cause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mild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disease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organism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being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treated.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classic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example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Jenner's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use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cowpox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protect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smallpox.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current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example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use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85" w:tooltip="BCG vaccine" w:history="1">
        <w:r w:rsidR="00D952E6" w:rsidRPr="006012C8">
          <w:rPr>
            <w:rStyle w:val="a3"/>
            <w:color w:val="0B0080"/>
            <w:kern w:val="0"/>
            <w:sz w:val="20"/>
          </w:rPr>
          <w:t>BCG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vaccine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made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86" w:tooltip="Mycobacterium bovis" w:history="1">
        <w:r w:rsidR="00D952E6" w:rsidRPr="006012C8">
          <w:rPr>
            <w:rStyle w:val="a3"/>
            <w:i/>
            <w:iCs/>
            <w:color w:val="0B0080"/>
            <w:kern w:val="0"/>
            <w:sz w:val="20"/>
          </w:rPr>
          <w:t>Mycobacterium</w:t>
        </w:r>
        <w:r w:rsidR="006012C8" w:rsidRPr="006012C8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i/>
            <w:iCs/>
            <w:color w:val="0B0080"/>
            <w:kern w:val="0"/>
            <w:sz w:val="20"/>
          </w:rPr>
          <w:t>bovis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protect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87" w:tooltip="Tuberculosis" w:history="1">
        <w:r w:rsidR="00D952E6" w:rsidRPr="006012C8">
          <w:rPr>
            <w:rStyle w:val="a3"/>
            <w:color w:val="0B0080"/>
            <w:kern w:val="0"/>
            <w:sz w:val="20"/>
          </w:rPr>
          <w:t>tuberculosis</w:t>
        </w:r>
      </w:hyperlink>
      <w:r w:rsidR="00D952E6" w:rsidRPr="006012C8">
        <w:rPr>
          <w:color w:val="202122"/>
          <w:kern w:val="0"/>
          <w:sz w:val="20"/>
        </w:rPr>
        <w:t>.</w:t>
      </w:r>
      <w:hyperlink r:id="rId188" w:anchor="cite_note-47" w:history="1">
        <w:r w:rsidR="00D952E6"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[47]</w:t>
        </w:r>
      </w:hyperlink>
    </w:p>
    <w:p w:rsidR="00D952E6" w:rsidRPr="006012C8" w:rsidRDefault="002C093F" w:rsidP="001156A5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m</w:t>
      </w:r>
      <w:r w:rsidR="00D952E6"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RNA</w:t>
      </w:r>
      <w:r w:rsidR="006012C8"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Vaccine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rStyle w:val="a3"/>
          <w:color w:val="0B0080"/>
          <w:kern w:val="0"/>
          <w:sz w:val="20"/>
          <w:szCs w:val="17"/>
          <w:vertAlign w:val="superscript"/>
        </w:rPr>
      </w:pP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(or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89" w:tooltip="RNA vaccine" w:history="1">
        <w:r w:rsidRPr="006012C8">
          <w:rPr>
            <w:rStyle w:val="a3"/>
            <w:color w:val="0B0080"/>
            <w:kern w:val="0"/>
            <w:sz w:val="20"/>
          </w:rPr>
          <w:t>RNA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</w:t>
        </w:r>
      </w:hyperlink>
      <w:r w:rsidRPr="006012C8">
        <w:rPr>
          <w:color w:val="202122"/>
          <w:kern w:val="0"/>
          <w:sz w:val="20"/>
        </w:rPr>
        <w:t>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novel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type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composed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nucleic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acid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RNA,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packaged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vector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lipid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nanoparticles.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Among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90" w:tooltip="COVID-19 vaccine" w:history="1">
        <w:r w:rsidRPr="006012C8">
          <w:rPr>
            <w:rStyle w:val="a3"/>
            <w:color w:val="0B0080"/>
            <w:kern w:val="0"/>
            <w:sz w:val="20"/>
          </w:rPr>
          <w:t>COVID-19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number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under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development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combat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91" w:tooltip="COVID-19 pandemic" w:history="1">
        <w:r w:rsidRPr="006012C8">
          <w:rPr>
            <w:rStyle w:val="a3"/>
            <w:color w:val="0B0080"/>
            <w:kern w:val="0"/>
            <w:sz w:val="20"/>
          </w:rPr>
          <w:t>COVID-19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pandemic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received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92" w:tooltip="Emergency use authorization" w:history="1">
        <w:r w:rsidRPr="006012C8">
          <w:rPr>
            <w:rStyle w:val="a3"/>
            <w:color w:val="0B0080"/>
            <w:kern w:val="0"/>
            <w:sz w:val="20"/>
          </w:rPr>
          <w:t>emergency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use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authorization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rStyle w:val="a3"/>
          <w:color w:val="0B0080"/>
          <w:kern w:val="0"/>
          <w:sz w:val="20"/>
          <w:szCs w:val="17"/>
          <w:vertAlign w:val="superscript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93" w:tooltip="RNA transfection" w:history="1">
        <w:r w:rsidRPr="006012C8">
          <w:rPr>
            <w:rStyle w:val="a3"/>
            <w:color w:val="0B0080"/>
            <w:kern w:val="0"/>
            <w:sz w:val="20"/>
          </w:rPr>
          <w:t>transfects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molecules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94" w:tooltip="Nucleoside-modified messenger RNA" w:history="1">
        <w:r w:rsidRPr="006012C8">
          <w:rPr>
            <w:rStyle w:val="a3"/>
            <w:color w:val="0B0080"/>
            <w:kern w:val="0"/>
            <w:sz w:val="20"/>
          </w:rPr>
          <w:t>synthetic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RNA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into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95" w:tooltip="Dendritic cell" w:history="1">
        <w:r w:rsidRPr="006012C8">
          <w:rPr>
            <w:rStyle w:val="a3"/>
            <w:color w:val="0B0080"/>
            <w:kern w:val="0"/>
            <w:sz w:val="20"/>
          </w:rPr>
          <w:t>immunity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cells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inside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vaccine's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functions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causing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build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foreign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96" w:tooltip="Protein" w:history="1">
        <w:r w:rsidRPr="006012C8">
          <w:rPr>
            <w:rStyle w:val="a3"/>
            <w:color w:val="0B0080"/>
            <w:kern w:val="0"/>
            <w:sz w:val="20"/>
          </w:rPr>
          <w:t>protein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would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normally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97" w:tooltip="Pathogen" w:history="1">
        <w:r w:rsidRPr="006012C8">
          <w:rPr>
            <w:rStyle w:val="a3"/>
            <w:color w:val="0B0080"/>
            <w:kern w:val="0"/>
            <w:sz w:val="20"/>
          </w:rPr>
          <w:t>pathogen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cancer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molecules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stimulate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98" w:tooltip="Adaptive immune response" w:history="1">
        <w:r w:rsidRPr="006012C8">
          <w:rPr>
            <w:rStyle w:val="a3"/>
            <w:color w:val="0B0080"/>
            <w:kern w:val="0"/>
            <w:sz w:val="20"/>
          </w:rPr>
          <w:t>adaptive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immune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response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teaches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body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how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identify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destroy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corresponding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pathogen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cancer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199" w:tooltip="Drug delivery" w:history="1">
        <w:r w:rsidRPr="006012C8">
          <w:rPr>
            <w:rStyle w:val="a3"/>
            <w:color w:val="0B0080"/>
            <w:kern w:val="0"/>
            <w:sz w:val="20"/>
          </w:rPr>
          <w:t>delivery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achieved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co-formulation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molecule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into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00" w:tooltip="Lipid nanoparticle" w:history="1">
        <w:r w:rsidRPr="006012C8">
          <w:rPr>
            <w:rStyle w:val="a3"/>
            <w:color w:val="0B0080"/>
            <w:kern w:val="0"/>
            <w:sz w:val="20"/>
          </w:rPr>
          <w:t>lipid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nanoparticles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protect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strands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helps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their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absorption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cells.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0D4B8C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201" w:tooltip="Reactogenicity" w:history="1">
        <w:r w:rsidR="002C093F" w:rsidRPr="006012C8">
          <w:rPr>
            <w:rStyle w:val="a3"/>
            <w:color w:val="0B0080"/>
            <w:kern w:val="0"/>
            <w:sz w:val="20"/>
          </w:rPr>
          <w:t>Reactogenicity</w:t>
        </w:r>
      </w:hyperlink>
      <w:r w:rsidR="002C093F"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property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being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able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produce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common,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expected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adverse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reactions,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similar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conventional,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non-RNA,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vaccines.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People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susceptible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02" w:tooltip="Autoimmunity" w:history="1">
        <w:r w:rsidR="002C093F" w:rsidRPr="006012C8">
          <w:rPr>
            <w:rStyle w:val="a3"/>
            <w:color w:val="0B0080"/>
            <w:kern w:val="0"/>
            <w:sz w:val="20"/>
          </w:rPr>
          <w:t>autoimmune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2C093F" w:rsidRPr="006012C8">
          <w:rPr>
            <w:rStyle w:val="a3"/>
            <w:color w:val="0B0080"/>
            <w:kern w:val="0"/>
            <w:sz w:val="20"/>
          </w:rPr>
          <w:t>response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adverse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reaction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RNA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vaccines.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advantages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RNA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over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traditional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protein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superior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design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production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speed,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lower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cost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production,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induction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both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03" w:tooltip="Cellular immunity" w:history="1">
        <w:r w:rsidR="002C093F" w:rsidRPr="006012C8">
          <w:rPr>
            <w:rStyle w:val="a3"/>
            <w:color w:val="0B0080"/>
            <w:kern w:val="0"/>
            <w:sz w:val="20"/>
          </w:rPr>
          <w:t>cellular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well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04" w:tooltip="Humoral immunity" w:history="1">
        <w:r w:rsidR="002C093F" w:rsidRPr="006012C8">
          <w:rPr>
            <w:rStyle w:val="a3"/>
            <w:color w:val="0B0080"/>
            <w:kern w:val="0"/>
            <w:sz w:val="20"/>
          </w:rPr>
          <w:t>humoral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2C093F" w:rsidRPr="006012C8">
          <w:rPr>
            <w:rStyle w:val="a3"/>
            <w:color w:val="0B0080"/>
            <w:kern w:val="0"/>
            <w:sz w:val="20"/>
          </w:rPr>
          <w:t>immunity</w:t>
        </w:r>
      </w:hyperlink>
      <w:r w:rsidR="002C093F"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disadvantage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Pfizer-BioNTech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05" w:tooltip="COVID-19" w:history="1">
        <w:r w:rsidR="002C093F" w:rsidRPr="006012C8">
          <w:rPr>
            <w:rStyle w:val="a3"/>
            <w:color w:val="0B0080"/>
            <w:kern w:val="0"/>
            <w:sz w:val="20"/>
          </w:rPr>
          <w:t>COVID-19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requires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06" w:tooltip="ULT freezer" w:history="1">
        <w:r w:rsidR="002C093F" w:rsidRPr="006012C8">
          <w:rPr>
            <w:rStyle w:val="a3"/>
            <w:color w:val="0B0080"/>
            <w:kern w:val="0"/>
            <w:sz w:val="20"/>
          </w:rPr>
          <w:t>ultracold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2C093F" w:rsidRPr="006012C8">
          <w:rPr>
            <w:rStyle w:val="a3"/>
            <w:color w:val="0B0080"/>
            <w:kern w:val="0"/>
            <w:sz w:val="20"/>
          </w:rPr>
          <w:t>storage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before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distribution.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07" w:tooltip="RNA therapeutics" w:history="1">
        <w:r w:rsidRPr="006012C8">
          <w:rPr>
            <w:rStyle w:val="a3"/>
            <w:color w:val="0B0080"/>
            <w:kern w:val="0"/>
            <w:sz w:val="20"/>
          </w:rPr>
          <w:t>RNA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therapeutics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08" w:anchor="mRNA" w:tooltip="RNA therapeutics" w:history="1">
        <w:r w:rsidRPr="006012C8">
          <w:rPr>
            <w:rStyle w:val="a3"/>
            <w:color w:val="0B0080"/>
            <w:kern w:val="0"/>
            <w:sz w:val="20"/>
          </w:rPr>
          <w:t>mRNA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attracted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considerable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interest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09" w:tooltip="COVID-19 vaccine" w:history="1">
        <w:r w:rsidRPr="006012C8">
          <w:rPr>
            <w:rStyle w:val="a3"/>
            <w:color w:val="0B0080"/>
            <w:kern w:val="0"/>
            <w:sz w:val="20"/>
          </w:rPr>
          <w:t>COVID-19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vaccines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early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December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2020,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two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novel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lastRenderedPageBreak/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COVID-19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completed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required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eight-week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period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post-final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human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trials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awaiting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10" w:tooltip="Emergency use authorization" w:history="1">
        <w:r w:rsidRPr="006012C8">
          <w:rPr>
            <w:rStyle w:val="a3"/>
            <w:color w:val="0B0080"/>
            <w:kern w:val="0"/>
            <w:sz w:val="20"/>
          </w:rPr>
          <w:t>emergency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use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authorization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(EUA):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11" w:tooltip="Moderna" w:history="1">
        <w:r w:rsidRPr="006012C8">
          <w:rPr>
            <w:rStyle w:val="a3"/>
            <w:color w:val="0B0080"/>
            <w:kern w:val="0"/>
            <w:sz w:val="20"/>
          </w:rPr>
          <w:t>Moderna</w:t>
        </w:r>
      </w:hyperlink>
      <w:r w:rsidRPr="006012C8">
        <w:rPr>
          <w:color w:val="202122"/>
          <w:kern w:val="0"/>
          <w:sz w:val="20"/>
        </w:rPr>
        <w:t>'s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12" w:tooltip="MRNA-1273" w:history="1">
        <w:r w:rsidRPr="006012C8">
          <w:rPr>
            <w:rStyle w:val="a3"/>
            <w:color w:val="0B0080"/>
            <w:kern w:val="0"/>
            <w:sz w:val="20"/>
          </w:rPr>
          <w:t>COVID-19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(mRNA-1273),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Pfizer-BioNTech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COVID-19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December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2020,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UK's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13" w:tooltip="Medicines and Healthcare products Regulatory Agency" w:history="1">
        <w:r w:rsidRPr="006012C8">
          <w:rPr>
            <w:rStyle w:val="a3"/>
            <w:color w:val="0B0080"/>
            <w:kern w:val="0"/>
            <w:sz w:val="20"/>
          </w:rPr>
          <w:t>Medicines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and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Healthcare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products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Regulatory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Agency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(MHRA)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became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14" w:tooltip="Timeline of human vaccines" w:history="1">
        <w:r w:rsidRPr="006012C8">
          <w:rPr>
            <w:rStyle w:val="a3"/>
            <w:color w:val="0B0080"/>
            <w:kern w:val="0"/>
            <w:sz w:val="20"/>
          </w:rPr>
          <w:t>first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hyperlink r:id="rId215" w:tooltip="Regulation of therapeutic goods" w:history="1">
        <w:r w:rsidRPr="006012C8">
          <w:rPr>
            <w:rStyle w:val="a3"/>
            <w:color w:val="0B0080"/>
            <w:kern w:val="0"/>
            <w:sz w:val="20"/>
          </w:rPr>
          <w:t>medicines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regulator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approve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authorizing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Pfizer-BioNTech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COVID-19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(Comirnaty)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widespread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11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December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16" w:tooltip="FDA" w:history="1">
        <w:r w:rsidRPr="006012C8">
          <w:rPr>
            <w:rStyle w:val="a3"/>
            <w:color w:val="0B0080"/>
            <w:kern w:val="0"/>
            <w:sz w:val="20"/>
          </w:rPr>
          <w:t>FDA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EUA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Pfizer-BioNTech's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COVID-19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21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December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2020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17" w:tooltip="Centers for Disease Control and Prevention" w:history="1">
        <w:r w:rsidRPr="006012C8">
          <w:rPr>
            <w:rStyle w:val="a3"/>
            <w:color w:val="0B0080"/>
            <w:kern w:val="0"/>
            <w:sz w:val="20"/>
          </w:rPr>
          <w:t>Centers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for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Disease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Control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and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Prevention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(CDC)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recommended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emergency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authorization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Moderna's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COVID-19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adults.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approved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18" w:tooltip="FDA" w:history="1">
        <w:r w:rsidRPr="006012C8">
          <w:rPr>
            <w:rStyle w:val="a3"/>
            <w:color w:val="0B0080"/>
            <w:kern w:val="0"/>
            <w:sz w:val="20"/>
          </w:rPr>
          <w:t>FDA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three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days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earlier.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19" w:tooltip="RNA" w:history="1">
        <w:r w:rsidRPr="006012C8">
          <w:rPr>
            <w:rStyle w:val="a3"/>
            <w:color w:val="0B0080"/>
            <w:kern w:val="0"/>
            <w:sz w:val="20"/>
          </w:rPr>
          <w:t>RNA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basis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substantial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20" w:tooltip="Misinformation related to the COVID-19 pandemic" w:history="1">
        <w:r w:rsidRPr="006012C8">
          <w:rPr>
            <w:rStyle w:val="a3"/>
            <w:color w:val="0B0080"/>
            <w:kern w:val="0"/>
            <w:sz w:val="20"/>
          </w:rPr>
          <w:t>misinformation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circulated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social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media,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wrongly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claiming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alters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person's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21" w:tooltip="DNA" w:history="1">
        <w:r w:rsidRPr="006012C8">
          <w:rPr>
            <w:rStyle w:val="a3"/>
            <w:color w:val="0B0080"/>
            <w:kern w:val="0"/>
            <w:sz w:val="20"/>
          </w:rPr>
          <w:t>DNA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emphasizing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technology's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previously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unknown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safety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record,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ignoring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accumulation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evidence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trials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involving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thousands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people.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Researchers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22" w:tooltip="Salk Institute for Biological Studies" w:history="1">
        <w:r w:rsidRPr="006012C8">
          <w:rPr>
            <w:rStyle w:val="a3"/>
            <w:color w:val="0B0080"/>
            <w:kern w:val="0"/>
            <w:sz w:val="20"/>
          </w:rPr>
          <w:t>Salk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Institute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23" w:tooltip="University of California, San Diego" w:history="1">
        <w:r w:rsidRPr="006012C8">
          <w:rPr>
            <w:rStyle w:val="a3"/>
            <w:color w:val="0B0080"/>
            <w:kern w:val="0"/>
            <w:sz w:val="20"/>
          </w:rPr>
          <w:t>University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of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California-San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Diego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US-based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biotech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company,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Vical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Incorporated,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published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work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1989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demonstrating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24" w:tooltip="Liposome" w:history="1">
        <w:r w:rsidRPr="006012C8">
          <w:rPr>
            <w:rStyle w:val="a3"/>
            <w:color w:val="0B0080"/>
            <w:kern w:val="0"/>
            <w:sz w:val="20"/>
          </w:rPr>
          <w:t>liposomal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nanoparticle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drug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delivery,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could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25" w:tooltip="RNA transfection" w:history="1">
        <w:r w:rsidRPr="006012C8">
          <w:rPr>
            <w:rStyle w:val="a3"/>
            <w:color w:val="0B0080"/>
            <w:kern w:val="0"/>
            <w:sz w:val="20"/>
          </w:rPr>
          <w:t>transfect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variety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26" w:tooltip="Eukaryotic cell" w:history="1">
        <w:r w:rsidRPr="006012C8">
          <w:rPr>
            <w:rStyle w:val="a3"/>
            <w:color w:val="0B0080"/>
            <w:kern w:val="0"/>
            <w:sz w:val="20"/>
          </w:rPr>
          <w:t>eukaryotic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cells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1990,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27" w:tooltip="University of Wisconsin" w:history="1">
        <w:r w:rsidRPr="006012C8">
          <w:rPr>
            <w:rStyle w:val="a3"/>
            <w:color w:val="0B0080"/>
            <w:kern w:val="0"/>
            <w:sz w:val="20"/>
          </w:rPr>
          <w:t>University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of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Wisconsin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reported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positive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results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"naked"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unprotected)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injected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muscle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mice.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studies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first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evidence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vitro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transcribed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(IVT)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could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deliver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genetic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information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proteins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living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tissue.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RN</w:t>
      </w:r>
      <w:bookmarkStart w:id="9" w:name="_GoBack"/>
      <w:bookmarkEnd w:id="9"/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goes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back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early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1990s.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in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vitro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demonstration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animals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first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reported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1990,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immunization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proposed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shortly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thereafter.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1993,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Martinon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demonstrated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liposome-encapsulated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could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stimulate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28" w:tooltip="T-cells" w:history="1">
        <w:r w:rsidRPr="006012C8">
          <w:rPr>
            <w:rStyle w:val="a3"/>
            <w:color w:val="0B0080"/>
            <w:kern w:val="0"/>
            <w:sz w:val="20"/>
          </w:rPr>
          <w:t>T-cells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vivo,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1994,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Zhou</w:t>
      </w:r>
      <w:r w:rsidR="006012C8" w:rsidRPr="006012C8">
        <w:rPr>
          <w:color w:val="202122"/>
          <w:kern w:val="0"/>
          <w:sz w:val="20"/>
        </w:rPr>
        <w:t xml:space="preserve"> &amp; </w:t>
      </w:r>
      <w:r w:rsidRPr="006012C8">
        <w:rPr>
          <w:color w:val="202122"/>
          <w:kern w:val="0"/>
          <w:sz w:val="20"/>
        </w:rPr>
        <w:t>Berglund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published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first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evidence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could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elicit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both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humoral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cellular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pathogen.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0D4B8C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229" w:tooltip="Hungarians" w:history="1">
        <w:r w:rsidR="002C093F" w:rsidRPr="006012C8">
          <w:rPr>
            <w:rStyle w:val="a3"/>
            <w:color w:val="0B0080"/>
            <w:kern w:val="0"/>
            <w:sz w:val="20"/>
          </w:rPr>
          <w:t>Hungarian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hyperlink r:id="rId230" w:tooltip="Biochemist" w:history="1">
        <w:r w:rsidR="002C093F" w:rsidRPr="006012C8">
          <w:rPr>
            <w:rStyle w:val="a3"/>
            <w:color w:val="0B0080"/>
            <w:kern w:val="0"/>
            <w:sz w:val="20"/>
          </w:rPr>
          <w:t>biochemist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hyperlink r:id="rId231" w:tooltip="Katalin Kariko" w:history="1">
        <w:r w:rsidR="002C093F" w:rsidRPr="006012C8">
          <w:rPr>
            <w:rStyle w:val="a3"/>
            <w:color w:val="0B0080"/>
            <w:kern w:val="0"/>
            <w:sz w:val="20"/>
          </w:rPr>
          <w:t>Katalin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2C093F" w:rsidRPr="006012C8">
          <w:rPr>
            <w:rStyle w:val="a3"/>
            <w:color w:val="0B0080"/>
            <w:kern w:val="0"/>
            <w:sz w:val="20"/>
          </w:rPr>
          <w:t>Kariko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attempted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solve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some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main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technical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barriers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introducing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into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cells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1990s.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Kariko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partnered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American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immunologist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32" w:tooltip="Drew Weissman (page does not exist)" w:history="1">
        <w:r w:rsidR="002C093F" w:rsidRPr="006012C8">
          <w:rPr>
            <w:rStyle w:val="a3"/>
            <w:color w:val="A55858"/>
            <w:kern w:val="0"/>
            <w:sz w:val="20"/>
          </w:rPr>
          <w:t>Drew</w:t>
        </w:r>
        <w:r w:rsidR="006012C8" w:rsidRPr="006012C8">
          <w:rPr>
            <w:rStyle w:val="a3"/>
            <w:color w:val="A55858"/>
            <w:kern w:val="0"/>
            <w:sz w:val="20"/>
          </w:rPr>
          <w:t xml:space="preserve"> </w:t>
        </w:r>
        <w:r w:rsidR="002C093F" w:rsidRPr="006012C8">
          <w:rPr>
            <w:rStyle w:val="a3"/>
            <w:color w:val="A55858"/>
            <w:kern w:val="0"/>
            <w:sz w:val="20"/>
          </w:rPr>
          <w:t>Weissman</w:t>
        </w:r>
      </w:hyperlink>
      <w:r w:rsidR="002C093F"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2005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published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joint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paper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solved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one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key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technical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barriers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using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33" w:tooltip="Nucleoside analogue" w:history="1">
        <w:r w:rsidR="002C093F" w:rsidRPr="006012C8">
          <w:rPr>
            <w:rStyle w:val="a3"/>
            <w:color w:val="0B0080"/>
            <w:kern w:val="0"/>
            <w:sz w:val="20"/>
          </w:rPr>
          <w:t>modified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2C093F" w:rsidRPr="006012C8">
          <w:rPr>
            <w:rStyle w:val="a3"/>
            <w:color w:val="0B0080"/>
            <w:kern w:val="0"/>
            <w:sz w:val="20"/>
          </w:rPr>
          <w:t>nucleosides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get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inside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cells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without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setting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off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body's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defense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system.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34" w:tooltip="Harvard" w:history="1">
        <w:r w:rsidR="002C093F" w:rsidRPr="006012C8">
          <w:rPr>
            <w:rStyle w:val="a3"/>
            <w:color w:val="0B0080"/>
            <w:kern w:val="0"/>
            <w:sz w:val="20"/>
          </w:rPr>
          <w:t>Harvard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hyperlink r:id="rId235" w:tooltip="Stem cell" w:history="1">
        <w:r w:rsidR="002C093F" w:rsidRPr="006012C8">
          <w:rPr>
            <w:rStyle w:val="a3"/>
            <w:color w:val="0B0080"/>
            <w:kern w:val="0"/>
            <w:sz w:val="20"/>
          </w:rPr>
          <w:t>stem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2C093F" w:rsidRPr="006012C8">
          <w:rPr>
            <w:rStyle w:val="a3"/>
            <w:color w:val="0B0080"/>
            <w:kern w:val="0"/>
            <w:sz w:val="20"/>
          </w:rPr>
          <w:t>cell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biologist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36" w:tooltip="Derrick Rossi" w:history="1">
        <w:r w:rsidR="002C093F" w:rsidRPr="006012C8">
          <w:rPr>
            <w:rStyle w:val="a3"/>
            <w:color w:val="0B0080"/>
            <w:kern w:val="0"/>
            <w:sz w:val="20"/>
          </w:rPr>
          <w:t>Derrick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2C093F" w:rsidRPr="006012C8">
          <w:rPr>
            <w:rStyle w:val="a3"/>
            <w:color w:val="0B0080"/>
            <w:kern w:val="0"/>
            <w:sz w:val="20"/>
          </w:rPr>
          <w:t>Rossi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(then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at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Stanford)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read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Kariko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Weissman's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paper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recognized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their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work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"groundbreaking",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2010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founded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mRNA-focused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biotech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37" w:tooltip="Moderna" w:history="1">
        <w:r w:rsidR="002C093F" w:rsidRPr="006012C8">
          <w:rPr>
            <w:rStyle w:val="a3"/>
            <w:color w:val="0B0080"/>
            <w:kern w:val="0"/>
            <w:sz w:val="20"/>
          </w:rPr>
          <w:t>Moderna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along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lastRenderedPageBreak/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38" w:tooltip="Robert S. Langer" w:history="1">
        <w:r w:rsidR="002C093F" w:rsidRPr="006012C8">
          <w:rPr>
            <w:rStyle w:val="a3"/>
            <w:color w:val="0B0080"/>
            <w:kern w:val="0"/>
            <w:sz w:val="20"/>
          </w:rPr>
          <w:t>Robert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2C093F" w:rsidRPr="006012C8">
          <w:rPr>
            <w:rStyle w:val="a3"/>
            <w:color w:val="0B0080"/>
            <w:kern w:val="0"/>
            <w:sz w:val="20"/>
          </w:rPr>
          <w:t>Langer</w:t>
        </w:r>
      </w:hyperlink>
      <w:r w:rsidR="002C093F"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who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also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saw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its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potential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development.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Like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Moderna,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39" w:tooltip="BioNTech" w:history="1">
        <w:r w:rsidR="002C093F" w:rsidRPr="006012C8">
          <w:rPr>
            <w:rStyle w:val="a3"/>
            <w:color w:val="0B0080"/>
            <w:kern w:val="0"/>
            <w:sz w:val="20"/>
          </w:rPr>
          <w:t>BioNTech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also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licensed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Kariko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Weissman's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work.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2000,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German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biologist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40" w:tooltip="Ingmar Hoerr" w:history="1">
        <w:r w:rsidRPr="006012C8">
          <w:rPr>
            <w:rStyle w:val="a3"/>
            <w:color w:val="0B0080"/>
            <w:kern w:val="0"/>
            <w:sz w:val="20"/>
          </w:rPr>
          <w:t>Ingmar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Hoerr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published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article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efficiency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RNA‐based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studied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part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doctoral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degree.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After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completing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PhD,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founded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41" w:tooltip="CureVac" w:history="1">
        <w:r w:rsidRPr="006012C8">
          <w:rPr>
            <w:rStyle w:val="a3"/>
            <w:color w:val="0B0080"/>
            <w:kern w:val="0"/>
            <w:sz w:val="20"/>
          </w:rPr>
          <w:t>CureVac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together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PhD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supervisor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42" w:tooltip="Günther Jung" w:history="1">
        <w:r w:rsidRPr="006012C8">
          <w:rPr>
            <w:rStyle w:val="a3"/>
            <w:color w:val="0B0080"/>
            <w:kern w:val="0"/>
            <w:sz w:val="20"/>
          </w:rPr>
          <w:t>Günther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Jung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Steve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Pascolo,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Florian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Muelbe,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43" w:tooltip="Hans-Georg Rammensee" w:history="1">
        <w:r w:rsidRPr="006012C8">
          <w:rPr>
            <w:rStyle w:val="a3"/>
            <w:color w:val="0B0080"/>
            <w:kern w:val="0"/>
            <w:sz w:val="20"/>
          </w:rPr>
          <w:t>Hans-Georg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Rammensee</w:t>
        </w:r>
      </w:hyperlink>
      <w:r w:rsidRPr="006012C8">
        <w:rPr>
          <w:color w:val="202122"/>
          <w:kern w:val="0"/>
          <w:sz w:val="20"/>
        </w:rPr>
        <w:t>.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Up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until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2020,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biotech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companies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results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testing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drugs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cardiovascular,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metabolic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renal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diseases;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selected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targets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cancer;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44" w:tooltip="Rare diseases" w:history="1">
        <w:r w:rsidRPr="006012C8">
          <w:rPr>
            <w:rStyle w:val="a3"/>
            <w:color w:val="0B0080"/>
            <w:kern w:val="0"/>
            <w:sz w:val="20"/>
          </w:rPr>
          <w:t>rare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diseases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like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45" w:tooltip="Crigler–Najjar syndrome" w:history="1">
        <w:r w:rsidRPr="006012C8">
          <w:rPr>
            <w:rStyle w:val="a3"/>
            <w:color w:val="0B0080"/>
            <w:kern w:val="0"/>
            <w:sz w:val="20"/>
          </w:rPr>
          <w:t>Crigler–Najjar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syndrome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finding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side-effects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insertion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serious.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human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tested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46" w:tooltip="Rabies" w:history="1">
        <w:r w:rsidRPr="006012C8">
          <w:rPr>
            <w:rStyle w:val="a3"/>
            <w:color w:val="0B0080"/>
            <w:kern w:val="0"/>
            <w:sz w:val="20"/>
          </w:rPr>
          <w:t>rabies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47" w:tooltip="Zika" w:history="1">
        <w:r w:rsidRPr="006012C8">
          <w:rPr>
            <w:rStyle w:val="a3"/>
            <w:color w:val="0B0080"/>
            <w:kern w:val="0"/>
            <w:sz w:val="20"/>
          </w:rPr>
          <w:t>Zika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48" w:tooltip="Cytomegalovirus" w:history="1">
        <w:r w:rsidRPr="006012C8">
          <w:rPr>
            <w:rStyle w:val="a3"/>
            <w:color w:val="0B0080"/>
            <w:kern w:val="0"/>
            <w:sz w:val="20"/>
          </w:rPr>
          <w:t>cytomegalovirus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49" w:tooltip="Influenza" w:history="1">
        <w:r w:rsidRPr="006012C8">
          <w:rPr>
            <w:rStyle w:val="a3"/>
            <w:color w:val="0B0080"/>
            <w:kern w:val="0"/>
            <w:sz w:val="20"/>
          </w:rPr>
          <w:t>influenza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although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licensed.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large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pharmaceutical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companies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abandoned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technology,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biotechs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re-focused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less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profitable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doses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would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lower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levels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side-effects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reduced.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Before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50" w:tooltip="COVID-19 pandemic" w:history="1">
        <w:r w:rsidRPr="006012C8">
          <w:rPr>
            <w:rStyle w:val="a3"/>
            <w:color w:val="0B0080"/>
            <w:kern w:val="0"/>
            <w:sz w:val="20"/>
          </w:rPr>
          <w:t>COVID-19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pandemic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drug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licensed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humans.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December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2020,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both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Moderna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Pfizer/BioNTech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obtained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emergency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authorization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their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mRNA-based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COVID-19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funded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51" w:tooltip="Operation Warp Speed" w:history="1">
        <w:r w:rsidRPr="006012C8">
          <w:rPr>
            <w:rStyle w:val="a3"/>
            <w:color w:val="0B0080"/>
            <w:kern w:val="0"/>
            <w:sz w:val="20"/>
          </w:rPr>
          <w:t>Operation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Warp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Speed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(directly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Moderna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indirectly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Pfizer/BioNTech).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December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2020,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seven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days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after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final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eight-week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trial,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UK's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52" w:tooltip="Medicines and Healthcare products Regulatory Agency" w:history="1">
        <w:r w:rsidRPr="006012C8">
          <w:rPr>
            <w:rStyle w:val="a3"/>
            <w:color w:val="0B0080"/>
            <w:kern w:val="0"/>
            <w:sz w:val="20"/>
          </w:rPr>
          <w:t>Medicines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and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Healthcare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products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Regulatory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Agency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(MHRA),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became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first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global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medicines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regulator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53" w:tooltip="Timeline of human vaccines" w:history="1">
        <w:r w:rsidRPr="006012C8">
          <w:rPr>
            <w:rStyle w:val="a3"/>
            <w:color w:val="0B0080"/>
            <w:kern w:val="0"/>
            <w:sz w:val="20"/>
          </w:rPr>
          <w:t>in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history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approve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granting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"emergency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authorization"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Pfizer/BioNTech's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BNT162b2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COVID-19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widespread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MHRA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CEO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54" w:tooltip="June Raine" w:history="1">
        <w:r w:rsidRPr="006012C8">
          <w:rPr>
            <w:rStyle w:val="a3"/>
            <w:color w:val="0B0080"/>
            <w:kern w:val="0"/>
            <w:sz w:val="20"/>
          </w:rPr>
          <w:t>June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Raine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said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"no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corners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cut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approving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it",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benefits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outweigh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risk".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11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December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2020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55" w:tooltip="FDA" w:history="1">
        <w:r w:rsidRPr="006012C8">
          <w:rPr>
            <w:rStyle w:val="a3"/>
            <w:color w:val="0B0080"/>
            <w:kern w:val="0"/>
            <w:sz w:val="20"/>
          </w:rPr>
          <w:t>FDA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emergency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authorization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Pfizer-BioNTech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COVID-19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goal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stimulate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56" w:tooltip="Adaptive immune system" w:history="1">
        <w:r w:rsidRPr="006012C8">
          <w:rPr>
            <w:rStyle w:val="a3"/>
            <w:color w:val="0B0080"/>
            <w:kern w:val="0"/>
            <w:sz w:val="20"/>
          </w:rPr>
          <w:t>adaptive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immune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system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create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57" w:tooltip="Antibody" w:history="1">
        <w:r w:rsidRPr="006012C8">
          <w:rPr>
            <w:rStyle w:val="a3"/>
            <w:color w:val="0B0080"/>
            <w:kern w:val="0"/>
            <w:sz w:val="20"/>
          </w:rPr>
          <w:t>antibodies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precisely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target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particular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58" w:tooltip="Pathogen" w:history="1">
        <w:r w:rsidRPr="006012C8">
          <w:rPr>
            <w:rStyle w:val="a3"/>
            <w:color w:val="0B0080"/>
            <w:kern w:val="0"/>
            <w:sz w:val="20"/>
          </w:rPr>
          <w:t>pathogen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markers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pathogen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antibodies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target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called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59" w:tooltip="Antigen" w:history="1">
        <w:r w:rsidRPr="006012C8">
          <w:rPr>
            <w:rStyle w:val="a3"/>
            <w:color w:val="0B0080"/>
            <w:kern w:val="0"/>
            <w:sz w:val="20"/>
          </w:rPr>
          <w:t>antigens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operate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very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different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manner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traditional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60" w:tooltip="Vaccine" w:history="1">
        <w:r w:rsidRPr="006012C8">
          <w:rPr>
            <w:rStyle w:val="a3"/>
            <w:color w:val="0B0080"/>
            <w:kern w:val="0"/>
            <w:sz w:val="20"/>
          </w:rPr>
          <w:t>vaccine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Traditional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stimulate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61" w:tooltip="Antibody" w:history="1">
        <w:r w:rsidRPr="006012C8">
          <w:rPr>
            <w:rStyle w:val="a3"/>
            <w:color w:val="0B0080"/>
            <w:kern w:val="0"/>
            <w:sz w:val="20"/>
          </w:rPr>
          <w:t>antibody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injecting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62" w:tooltip="Antigens" w:history="1">
        <w:r w:rsidRPr="006012C8">
          <w:rPr>
            <w:rStyle w:val="a3"/>
            <w:color w:val="0B0080"/>
            <w:kern w:val="0"/>
            <w:sz w:val="20"/>
          </w:rPr>
          <w:t>antigens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63" w:tooltip="Attenuated virus" w:history="1">
        <w:r w:rsidRPr="006012C8">
          <w:rPr>
            <w:rStyle w:val="a3"/>
            <w:color w:val="0B0080"/>
            <w:kern w:val="0"/>
            <w:sz w:val="20"/>
          </w:rPr>
          <w:t>attenuated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virus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(weakened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harmless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virus),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recombinant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antigen-encoding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64" w:tooltip="Viral vector" w:history="1">
        <w:r w:rsidRPr="006012C8">
          <w:rPr>
            <w:rStyle w:val="a3"/>
            <w:color w:val="0B0080"/>
            <w:kern w:val="0"/>
            <w:sz w:val="20"/>
          </w:rPr>
          <w:t>viral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vector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(carrier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engineered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antigens)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muscles.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antigen-containing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ingredients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prepared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grown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outside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body.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contrast,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introduce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short-lived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65" w:tooltip="Nucleoside-modified messenger RNA" w:history="1">
        <w:r w:rsidRPr="006012C8">
          <w:rPr>
            <w:rStyle w:val="a3"/>
            <w:color w:val="0B0080"/>
            <w:kern w:val="0"/>
            <w:sz w:val="20"/>
          </w:rPr>
          <w:t>synthetically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created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fragment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of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the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RNA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sequence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individual.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lastRenderedPageBreak/>
        <w:t>These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fragments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taken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up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66" w:tooltip="Dendritic cell" w:history="1">
        <w:r w:rsidRPr="006012C8">
          <w:rPr>
            <w:rStyle w:val="a3"/>
            <w:color w:val="0B0080"/>
            <w:kern w:val="0"/>
            <w:sz w:val="20"/>
          </w:rPr>
          <w:t>dendritic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cells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–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type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system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–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67" w:tooltip="Phagocytosis" w:history="1">
        <w:r w:rsidRPr="006012C8">
          <w:rPr>
            <w:rStyle w:val="a3"/>
            <w:color w:val="0B0080"/>
            <w:kern w:val="0"/>
            <w:sz w:val="20"/>
          </w:rPr>
          <w:t>phagocytosis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dendritic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their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own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internal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machinery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</w:t>
      </w:r>
      <w:hyperlink r:id="rId268" w:tooltip="Ribosome" w:history="1">
        <w:r w:rsidRPr="006012C8">
          <w:rPr>
            <w:rStyle w:val="a3"/>
            <w:color w:val="0B0080"/>
            <w:kern w:val="0"/>
            <w:sz w:val="20"/>
          </w:rPr>
          <w:t>ribosomes</w:t>
        </w:r>
      </w:hyperlink>
      <w:r w:rsidRPr="006012C8">
        <w:rPr>
          <w:color w:val="202122"/>
          <w:kern w:val="0"/>
          <w:sz w:val="20"/>
        </w:rPr>
        <w:t>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read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encodes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before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destroying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Once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host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normal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adaptive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system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processes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followed.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broken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down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69" w:tooltip="Proteasomes" w:history="1">
        <w:r w:rsidRPr="006012C8">
          <w:rPr>
            <w:rStyle w:val="a3"/>
            <w:color w:val="0B0080"/>
            <w:kern w:val="0"/>
            <w:sz w:val="20"/>
          </w:rPr>
          <w:t>proteasomes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class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class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II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70" w:tooltip="Major histocompatibility complex" w:history="1">
        <w:r w:rsidRPr="006012C8">
          <w:rPr>
            <w:rStyle w:val="a3"/>
            <w:color w:val="0B0080"/>
            <w:kern w:val="0"/>
            <w:sz w:val="20"/>
          </w:rPr>
          <w:t>MHC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molecules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attach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transport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cellular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membrane,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"activating"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dendritic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dendritic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activated,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migrate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71" w:tooltip="Lymph node" w:history="1">
        <w:r w:rsidRPr="006012C8">
          <w:rPr>
            <w:rStyle w:val="a3"/>
            <w:color w:val="0B0080"/>
            <w:kern w:val="0"/>
            <w:sz w:val="20"/>
          </w:rPr>
          <w:t>lymph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nodes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72" w:tooltip="Antigen presentation" w:history="1">
        <w:r w:rsidRPr="006012C8">
          <w:rPr>
            <w:rStyle w:val="a3"/>
            <w:color w:val="0B0080"/>
            <w:kern w:val="0"/>
            <w:sz w:val="20"/>
          </w:rPr>
          <w:t>antigen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is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presented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73" w:tooltip="T cell" w:history="1">
        <w:r w:rsidRPr="006012C8">
          <w:rPr>
            <w:rStyle w:val="a3"/>
            <w:color w:val="0B0080"/>
            <w:kern w:val="0"/>
            <w:sz w:val="20"/>
          </w:rPr>
          <w:t>T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cells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74" w:tooltip="B cell" w:history="1">
        <w:r w:rsidRPr="006012C8">
          <w:rPr>
            <w:rStyle w:val="a3"/>
            <w:color w:val="0B0080"/>
            <w:kern w:val="0"/>
            <w:sz w:val="20"/>
          </w:rPr>
          <w:t>B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cells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eventually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leads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antibodies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specifically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targeted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resulting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immunity.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benefit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host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far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easier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creators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proteins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attenuated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Another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benefit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speed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design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production.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Moderna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designed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their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75" w:tooltip="MRNA-1273" w:history="1">
        <w:r w:rsidRPr="006012C8">
          <w:rPr>
            <w:rStyle w:val="a3"/>
            <w:color w:val="0B0080"/>
            <w:kern w:val="0"/>
            <w:sz w:val="20"/>
          </w:rPr>
          <w:t>mRNA-1273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COVID-19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days.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Another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advantage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since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inside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stimulate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76" w:tooltip="Cellular immunity" w:history="1">
        <w:r w:rsidRPr="006012C8">
          <w:rPr>
            <w:rStyle w:val="a3"/>
            <w:color w:val="0B0080"/>
            <w:kern w:val="0"/>
            <w:sz w:val="20"/>
          </w:rPr>
          <w:t>cellular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immunity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77" w:tooltip="Humoral immunity" w:history="1">
        <w:r w:rsidRPr="006012C8">
          <w:rPr>
            <w:rStyle w:val="a3"/>
            <w:color w:val="0B0080"/>
            <w:kern w:val="0"/>
            <w:sz w:val="20"/>
          </w:rPr>
          <w:t>humoral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immunity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affect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reprogram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inside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synthetic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fragment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copy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specific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part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carries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instructions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build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spike,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coronavirus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vaccines),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related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DNA.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misconception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circulated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COVID-19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public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prominence,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debunked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78" w:tooltip="Conspiracy theory" w:history="1">
        <w:r w:rsidRPr="006012C8">
          <w:rPr>
            <w:rStyle w:val="a3"/>
            <w:color w:val="0B0080"/>
            <w:kern w:val="0"/>
            <w:sz w:val="20"/>
          </w:rPr>
          <w:t>conspiracy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theory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should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79" w:anchor="Degradation" w:tooltip="Messenger RNA" w:history="1">
        <w:r w:rsidRPr="006012C8">
          <w:rPr>
            <w:rStyle w:val="a3"/>
            <w:color w:val="0B0080"/>
            <w:kern w:val="0"/>
            <w:sz w:val="20"/>
          </w:rPr>
          <w:t>degrade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after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foreign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protein.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However,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because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specific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formulation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(including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exact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composition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lipid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nanoparticle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drug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delivery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coating)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kept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confidential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manufacturers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candidate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details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timings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researched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yet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third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parties.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method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delivery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broadly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classified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whether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transfer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happens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</w:t>
      </w:r>
      <w:hyperlink r:id="rId280" w:tooltip="In vivo" w:history="1">
        <w:r w:rsidRPr="006012C8">
          <w:rPr>
            <w:rStyle w:val="a3"/>
            <w:i/>
            <w:iCs/>
            <w:color w:val="0B0080"/>
            <w:kern w:val="0"/>
            <w:sz w:val="20"/>
          </w:rPr>
          <w:t>in</w:t>
        </w:r>
        <w:r w:rsidR="006012C8" w:rsidRPr="006012C8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i/>
            <w:iCs/>
            <w:color w:val="0B0080"/>
            <w:kern w:val="0"/>
            <w:sz w:val="20"/>
          </w:rPr>
          <w:t>vivo</w:t>
        </w:r>
      </w:hyperlink>
      <w:r w:rsidRPr="006012C8">
        <w:rPr>
          <w:color w:val="202122"/>
          <w:kern w:val="0"/>
          <w:sz w:val="20"/>
        </w:rPr>
        <w:t>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outside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</w:t>
      </w:r>
      <w:hyperlink r:id="rId281" w:tooltip="Ex vivo" w:history="1">
        <w:r w:rsidRPr="006012C8">
          <w:rPr>
            <w:rStyle w:val="a3"/>
            <w:i/>
            <w:iCs/>
            <w:color w:val="0B0080"/>
            <w:kern w:val="0"/>
            <w:sz w:val="20"/>
          </w:rPr>
          <w:t>ex</w:t>
        </w:r>
        <w:r w:rsidR="006012C8" w:rsidRPr="006012C8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i/>
            <w:iCs/>
            <w:color w:val="0B0080"/>
            <w:kern w:val="0"/>
            <w:sz w:val="20"/>
          </w:rPr>
          <w:t>vivo</w:t>
        </w:r>
      </w:hyperlink>
      <w:r w:rsidRPr="006012C8">
        <w:rPr>
          <w:color w:val="202122"/>
          <w:kern w:val="0"/>
          <w:sz w:val="20"/>
        </w:rPr>
        <w:t>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organism.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0D4B8C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282" w:tooltip="Dendritic cell" w:history="1">
        <w:r w:rsidR="002C093F" w:rsidRPr="006012C8">
          <w:rPr>
            <w:rStyle w:val="a3"/>
            <w:color w:val="0B0080"/>
            <w:kern w:val="0"/>
            <w:sz w:val="20"/>
          </w:rPr>
          <w:t>Dendritic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2C093F" w:rsidRPr="006012C8">
          <w:rPr>
            <w:rStyle w:val="a3"/>
            <w:color w:val="0B0080"/>
            <w:kern w:val="0"/>
            <w:sz w:val="20"/>
          </w:rPr>
          <w:t>cells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type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cells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display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antigens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their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83" w:tooltip="Cell surface" w:history="1">
        <w:r w:rsidR="002C093F" w:rsidRPr="006012C8">
          <w:rPr>
            <w:rStyle w:val="a3"/>
            <w:color w:val="0B0080"/>
            <w:kern w:val="0"/>
            <w:sz w:val="20"/>
          </w:rPr>
          <w:t>surfaces</w:t>
        </w:r>
      </w:hyperlink>
      <w:r w:rsidR="002C093F"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leading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interactions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84" w:tooltip="T cell" w:history="1">
        <w:r w:rsidR="002C093F" w:rsidRPr="006012C8">
          <w:rPr>
            <w:rStyle w:val="a3"/>
            <w:color w:val="0B0080"/>
            <w:kern w:val="0"/>
            <w:sz w:val="20"/>
          </w:rPr>
          <w:t>T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2C093F" w:rsidRPr="006012C8">
          <w:rPr>
            <w:rStyle w:val="a3"/>
            <w:color w:val="0B0080"/>
            <w:kern w:val="0"/>
            <w:sz w:val="20"/>
          </w:rPr>
          <w:t>cells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initiate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response.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Dendritic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cells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collected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patients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programmed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desired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mRNA.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Then,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re-administered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back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into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patients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create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response.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Since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discovery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introducing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85" w:tooltip="In vitro" w:history="1">
        <w:r w:rsidRPr="006012C8">
          <w:rPr>
            <w:rStyle w:val="a3"/>
            <w:i/>
            <w:iCs/>
            <w:color w:val="0B0080"/>
            <w:kern w:val="0"/>
            <w:sz w:val="20"/>
          </w:rPr>
          <w:t>in</w:t>
        </w:r>
        <w:r w:rsidR="006012C8" w:rsidRPr="006012C8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i/>
            <w:iCs/>
            <w:color w:val="0B0080"/>
            <w:kern w:val="0"/>
            <w:sz w:val="20"/>
          </w:rPr>
          <w:t>vitro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transcribed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leads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expression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in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vivo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following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direct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administration,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in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vivo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approaches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lastRenderedPageBreak/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become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attractive.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offer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advantages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over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ex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vivo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methods,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particularly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avoiding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harvesting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adapting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dendritic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patients,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imitating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regular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infection.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still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obstacles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methods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overcome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potent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procedure.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86" w:tooltip="Evolution" w:history="1">
        <w:r w:rsidRPr="006012C8">
          <w:rPr>
            <w:rStyle w:val="a3"/>
            <w:color w:val="0B0080"/>
            <w:kern w:val="0"/>
            <w:sz w:val="20"/>
          </w:rPr>
          <w:t>Evolutionary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mechanisms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prevent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infiltration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unknown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87" w:tooltip="Nucleic acid" w:history="1">
        <w:r w:rsidRPr="006012C8">
          <w:rPr>
            <w:rStyle w:val="a3"/>
            <w:color w:val="0B0080"/>
            <w:kern w:val="0"/>
            <w:sz w:val="20"/>
          </w:rPr>
          <w:t>nucleic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material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promote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degradation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88" w:tooltip="RNase" w:history="1">
        <w:r w:rsidRPr="006012C8">
          <w:rPr>
            <w:rStyle w:val="a3"/>
            <w:color w:val="0B0080"/>
            <w:kern w:val="0"/>
            <w:sz w:val="20"/>
          </w:rPr>
          <w:t>RNases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circumvented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order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initiate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translation.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addition,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heavy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around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own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inside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via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89" w:tooltip="Diffusion" w:history="1">
        <w:r w:rsidRPr="006012C8">
          <w:rPr>
            <w:rStyle w:val="a3"/>
            <w:color w:val="0B0080"/>
            <w:kern w:val="0"/>
            <w:sz w:val="20"/>
          </w:rPr>
          <w:t>diffusion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making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vulnerable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discovered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eliminated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host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cell.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naked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injection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means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90" w:tooltip="Drug delivery" w:history="1">
        <w:r w:rsidRPr="006012C8">
          <w:rPr>
            <w:rStyle w:val="a3"/>
            <w:color w:val="0B0080"/>
            <w:kern w:val="0"/>
            <w:sz w:val="20"/>
          </w:rPr>
          <w:t>delivery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simply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held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91" w:tooltip="Buffer solution" w:history="1">
        <w:r w:rsidRPr="006012C8">
          <w:rPr>
            <w:rStyle w:val="a3"/>
            <w:color w:val="0B0080"/>
            <w:kern w:val="0"/>
            <w:sz w:val="20"/>
          </w:rPr>
          <w:t>buffer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uptake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known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since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early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2000s.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first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worldwide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clinical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studies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(Tübingen,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Germany)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92" w:tooltip="Intradermal injection" w:history="1">
        <w:r w:rsidRPr="006012C8">
          <w:rPr>
            <w:rStyle w:val="a3"/>
            <w:color w:val="0B0080"/>
            <w:kern w:val="0"/>
            <w:sz w:val="20"/>
          </w:rPr>
          <w:t>intradermal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injections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naked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vaccination.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tool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discovered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1990s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self-amplifying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two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categories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non-amplifying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(conventional,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delivery),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molecular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self-amplifiying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(non-viral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delivery).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delivered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non-virally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enters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cell's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cytoplasm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amplify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express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protein.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also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emerged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different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routes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93" w:tooltip="Injection (medicine)" w:history="1">
        <w:r w:rsidRPr="006012C8">
          <w:rPr>
            <w:rStyle w:val="a3"/>
            <w:color w:val="0B0080"/>
            <w:kern w:val="0"/>
            <w:sz w:val="20"/>
          </w:rPr>
          <w:t>injection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94" w:tooltip="Intradermal" w:history="1">
        <w:r w:rsidRPr="006012C8">
          <w:rPr>
            <w:rStyle w:val="a3"/>
            <w:color w:val="0B0080"/>
            <w:kern w:val="0"/>
            <w:sz w:val="20"/>
          </w:rPr>
          <w:t>into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the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skin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95" w:tooltip="Intravenous" w:history="1">
        <w:r w:rsidRPr="006012C8">
          <w:rPr>
            <w:rStyle w:val="a3"/>
            <w:color w:val="0B0080"/>
            <w:kern w:val="0"/>
            <w:sz w:val="20"/>
          </w:rPr>
          <w:t>blood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96" w:tooltip="Intramuscular" w:history="1">
        <w:r w:rsidRPr="006012C8">
          <w:rPr>
            <w:rStyle w:val="a3"/>
            <w:color w:val="0B0080"/>
            <w:kern w:val="0"/>
            <w:sz w:val="20"/>
          </w:rPr>
          <w:t>muscles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resulted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varying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levels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uptake,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making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choice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administration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route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critical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aspect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delivery.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study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showed,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comparing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different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routes,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97" w:tooltip="Lymph node" w:history="1">
        <w:r w:rsidRPr="006012C8">
          <w:rPr>
            <w:rStyle w:val="a3"/>
            <w:color w:val="0B0080"/>
            <w:kern w:val="0"/>
            <w:sz w:val="20"/>
          </w:rPr>
          <w:t>lymph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node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injection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leads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largest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mechanisms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consequently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evaluation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self-amplifying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different,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self-amplifying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fundamentally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different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bigger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molecule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size.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0D4B8C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298" w:tooltip="Cationic polymerization" w:history="1">
        <w:r w:rsidR="002C093F" w:rsidRPr="006012C8">
          <w:rPr>
            <w:rStyle w:val="a3"/>
            <w:color w:val="0B0080"/>
            <w:kern w:val="0"/>
            <w:sz w:val="20"/>
          </w:rPr>
          <w:t>Cationic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2C093F" w:rsidRPr="006012C8">
          <w:rPr>
            <w:rStyle w:val="a3"/>
            <w:color w:val="0B0080"/>
            <w:kern w:val="0"/>
            <w:sz w:val="20"/>
          </w:rPr>
          <w:t>polymers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mixed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generate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protective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coatings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called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299" w:anchor="Polyplexes" w:tooltip="Vectors in gene therapy" w:history="1">
        <w:r w:rsidR="002C093F" w:rsidRPr="006012C8">
          <w:rPr>
            <w:rStyle w:val="a3"/>
            <w:color w:val="0B0080"/>
            <w:kern w:val="0"/>
            <w:sz w:val="20"/>
          </w:rPr>
          <w:t>polyplexes</w:t>
        </w:r>
      </w:hyperlink>
      <w:r w:rsidR="002C093F"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These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protect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recombinant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00" w:tooltip="Ribonuclease" w:history="1">
        <w:r w:rsidR="002C093F" w:rsidRPr="006012C8">
          <w:rPr>
            <w:rStyle w:val="a3"/>
            <w:color w:val="0B0080"/>
            <w:kern w:val="0"/>
            <w:sz w:val="20"/>
          </w:rPr>
          <w:t>ribonucleases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assist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its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penetration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cells.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01" w:tooltip="Protamine" w:history="1">
        <w:r w:rsidR="002C093F" w:rsidRPr="006012C8">
          <w:rPr>
            <w:rStyle w:val="a3"/>
            <w:color w:val="0B0080"/>
            <w:kern w:val="0"/>
            <w:sz w:val="20"/>
          </w:rPr>
          <w:t>Protamine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natural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cationic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02" w:tooltip="Peptide" w:history="1">
        <w:r w:rsidR="002C093F" w:rsidRPr="006012C8">
          <w:rPr>
            <w:rStyle w:val="a3"/>
            <w:color w:val="0B0080"/>
            <w:kern w:val="0"/>
            <w:sz w:val="20"/>
          </w:rPr>
          <w:t>peptide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encapsulate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vaccination.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first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time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FDA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approved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03" w:tooltip="Solid lipid nanoparticles" w:history="1">
        <w:r w:rsidRPr="006012C8">
          <w:rPr>
            <w:rStyle w:val="a3"/>
            <w:color w:val="0B0080"/>
            <w:kern w:val="0"/>
            <w:sz w:val="20"/>
          </w:rPr>
          <w:t>lipid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nanoparticles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drug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delivery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system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2018,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agency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approved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first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04" w:tooltip="Small interfering RNA" w:history="1">
        <w:r w:rsidRPr="006012C8">
          <w:rPr>
            <w:rStyle w:val="a3"/>
            <w:color w:val="0B0080"/>
            <w:kern w:val="0"/>
            <w:sz w:val="20"/>
          </w:rPr>
          <w:t>siRNA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drug,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05" w:tooltip="Onpattro" w:history="1">
        <w:r w:rsidRPr="006012C8">
          <w:rPr>
            <w:rStyle w:val="a3"/>
            <w:color w:val="0B0080"/>
            <w:kern w:val="0"/>
            <w:sz w:val="20"/>
          </w:rPr>
          <w:t>Onpattro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Encapsulating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molecule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lipid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nanoparticles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critical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breakthrough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viable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solving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number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key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technical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barriers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delivering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molecule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host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Principally,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06" w:tooltip="Lipid bilayer" w:history="1">
        <w:r w:rsidRPr="006012C8">
          <w:rPr>
            <w:rStyle w:val="a3"/>
            <w:color w:val="0B0080"/>
            <w:kern w:val="0"/>
            <w:sz w:val="20"/>
          </w:rPr>
          <w:t>lipid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provides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layer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degradation,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allowing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robust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translational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output.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addition,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customization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lipid's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outer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layer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allows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targeting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desired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types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through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07" w:tooltip="Ligand" w:history="1">
        <w:r w:rsidRPr="006012C8">
          <w:rPr>
            <w:rStyle w:val="a3"/>
            <w:color w:val="0B0080"/>
            <w:kern w:val="0"/>
            <w:sz w:val="20"/>
          </w:rPr>
          <w:t>ligand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lastRenderedPageBreak/>
        <w:t>interactions.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However,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studies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also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highlighted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difficulty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studying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type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delivery,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demonstrating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inconsistency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between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in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vivo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in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vitro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applications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nanoparticles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terms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cellular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intake.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nanoparticles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administered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body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transported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multiple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routes,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08" w:tooltip="Intravenous therapy" w:history="1">
        <w:r w:rsidRPr="006012C8">
          <w:rPr>
            <w:rStyle w:val="a3"/>
            <w:color w:val="0B0080"/>
            <w:kern w:val="0"/>
            <w:sz w:val="20"/>
          </w:rPr>
          <w:t>intravenously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through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09" w:tooltip="Lymphatic system" w:history="1">
        <w:r w:rsidRPr="006012C8">
          <w:rPr>
            <w:rStyle w:val="a3"/>
            <w:color w:val="0B0080"/>
            <w:kern w:val="0"/>
            <w:sz w:val="20"/>
          </w:rPr>
          <w:t>lymphatic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system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addition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non-viral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delivery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methods,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10" w:tooltip="RNA virus" w:history="1">
        <w:r w:rsidRPr="006012C8">
          <w:rPr>
            <w:rStyle w:val="a3"/>
            <w:color w:val="0B0080"/>
            <w:kern w:val="0"/>
            <w:sz w:val="20"/>
          </w:rPr>
          <w:t>RNA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viruses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11" w:tooltip="Biological engineering" w:history="1">
        <w:r w:rsidRPr="006012C8">
          <w:rPr>
            <w:rStyle w:val="a3"/>
            <w:color w:val="0B0080"/>
            <w:kern w:val="0"/>
            <w:sz w:val="20"/>
          </w:rPr>
          <w:t>engineered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achieve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similar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immunological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Typical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vectors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include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12" w:tooltip="Retrovirus" w:history="1">
        <w:r w:rsidRPr="006012C8">
          <w:rPr>
            <w:rStyle w:val="a3"/>
            <w:color w:val="0B0080"/>
            <w:kern w:val="0"/>
            <w:sz w:val="20"/>
          </w:rPr>
          <w:t>retroviruses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13" w:tooltip="Lentivirus" w:history="1">
        <w:r w:rsidRPr="006012C8">
          <w:rPr>
            <w:rStyle w:val="a3"/>
            <w:color w:val="0B0080"/>
            <w:kern w:val="0"/>
            <w:sz w:val="20"/>
          </w:rPr>
          <w:t>lentiviruses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14" w:tooltip="Alphavirus" w:history="1">
        <w:r w:rsidRPr="006012C8">
          <w:rPr>
            <w:rStyle w:val="a3"/>
            <w:color w:val="0B0080"/>
            <w:kern w:val="0"/>
            <w:sz w:val="20"/>
          </w:rPr>
          <w:t>alphaviruses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15" w:tooltip="Rhabdoviridae" w:history="1">
        <w:r w:rsidRPr="006012C8">
          <w:rPr>
            <w:rStyle w:val="a3"/>
            <w:color w:val="0B0080"/>
            <w:kern w:val="0"/>
            <w:sz w:val="20"/>
          </w:rPr>
          <w:t>rhabdoviruses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each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differ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structure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function.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Clinical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studies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utilized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range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16" w:tooltip="Model organism" w:history="1">
        <w:r w:rsidRPr="006012C8">
          <w:rPr>
            <w:rStyle w:val="a3"/>
            <w:color w:val="0B0080"/>
            <w:kern w:val="0"/>
            <w:sz w:val="20"/>
          </w:rPr>
          <w:t>model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animals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17" w:tooltip="Mouse" w:history="1">
        <w:r w:rsidRPr="006012C8">
          <w:rPr>
            <w:rStyle w:val="a3"/>
            <w:color w:val="0B0080"/>
            <w:kern w:val="0"/>
            <w:sz w:val="20"/>
          </w:rPr>
          <w:t>mice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18" w:tooltip="Chicken" w:history="1">
        <w:r w:rsidRPr="006012C8">
          <w:rPr>
            <w:rStyle w:val="a3"/>
            <w:color w:val="0B0080"/>
            <w:kern w:val="0"/>
            <w:sz w:val="20"/>
          </w:rPr>
          <w:t>chicken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19" w:tooltip="Primate" w:history="1">
        <w:r w:rsidRPr="006012C8">
          <w:rPr>
            <w:rStyle w:val="a3"/>
            <w:color w:val="0B0080"/>
            <w:kern w:val="0"/>
            <w:sz w:val="20"/>
          </w:rPr>
          <w:t>primates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0D4B8C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hyperlink r:id="rId320" w:tooltip="Reactogenicity" w:history="1">
        <w:r w:rsidR="002C093F" w:rsidRPr="006012C8">
          <w:rPr>
            <w:rStyle w:val="a3"/>
            <w:color w:val="0B0080"/>
            <w:kern w:val="0"/>
            <w:sz w:val="20"/>
          </w:rPr>
          <w:t>Reactogenicity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similar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conventional,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non-RNA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vaccines.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However,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those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susceptible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21" w:tooltip="Autoimmunity" w:history="1">
        <w:r w:rsidR="002C093F" w:rsidRPr="006012C8">
          <w:rPr>
            <w:rStyle w:val="a3"/>
            <w:color w:val="0B0080"/>
            <w:kern w:val="0"/>
            <w:sz w:val="20"/>
          </w:rPr>
          <w:t>autoimmune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2C093F" w:rsidRPr="006012C8">
          <w:rPr>
            <w:rStyle w:val="a3"/>
            <w:color w:val="0B0080"/>
            <w:kern w:val="0"/>
            <w:sz w:val="20"/>
          </w:rPr>
          <w:t>response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adverse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reaction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RNA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vaccines.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strands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elicit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unintended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reaction.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minimize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this,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sequences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designed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mimic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those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produced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host</w:t>
      </w:r>
      <w:r w:rsidR="006012C8" w:rsidRPr="006012C8">
        <w:rPr>
          <w:color w:val="202122"/>
          <w:kern w:val="0"/>
          <w:sz w:val="20"/>
        </w:rPr>
        <w:t xml:space="preserve"> </w:t>
      </w:r>
      <w:r w:rsidR="002C093F" w:rsidRPr="006012C8">
        <w:rPr>
          <w:color w:val="202122"/>
          <w:kern w:val="0"/>
          <w:sz w:val="20"/>
        </w:rPr>
        <w:t>cells.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Strong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but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transient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reactogenic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reported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trials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novel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COVID-19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vaccines;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people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experience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severe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include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fever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fatigue.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Severe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defined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limits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everyday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activity.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Before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2020,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technology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platform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(drug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authorized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humans,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risk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unknown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2020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coronavirus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pandemic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required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faster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capability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attractive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national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health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organisations,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debate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about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type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initial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authorization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should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(including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22" w:tooltip="Emergency use authorization" w:history="1">
        <w:r w:rsidRPr="006012C8">
          <w:rPr>
            <w:rStyle w:val="a3"/>
            <w:color w:val="0B0080"/>
            <w:kern w:val="0"/>
            <w:sz w:val="20"/>
          </w:rPr>
          <w:t>emergency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use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authorization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23" w:tooltip="Expanded access" w:history="1">
        <w:r w:rsidRPr="006012C8">
          <w:rPr>
            <w:rStyle w:val="a3"/>
            <w:color w:val="0B0080"/>
            <w:kern w:val="0"/>
            <w:sz w:val="20"/>
          </w:rPr>
          <w:t>expanded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access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authorization</w:t>
        </w:r>
      </w:hyperlink>
      <w:r w:rsidRPr="006012C8">
        <w:rPr>
          <w:color w:val="202122"/>
          <w:kern w:val="0"/>
          <w:sz w:val="20"/>
        </w:rPr>
        <w:t>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after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eight-week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period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post-final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human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trials.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Because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fragile,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must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kept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very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low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temperatures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avoid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degrading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giving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little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immunity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recipient.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24" w:tooltip="BNT162b2" w:history="1">
        <w:r w:rsidRPr="006012C8">
          <w:rPr>
            <w:rStyle w:val="a3"/>
            <w:color w:val="0B0080"/>
            <w:kern w:val="0"/>
            <w:sz w:val="20"/>
          </w:rPr>
          <w:t>BNT162b2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kept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between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−80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−60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°C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(−112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−76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°F).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Moderna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says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their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25" w:tooltip="MRNA-1273" w:history="1">
        <w:r w:rsidRPr="006012C8">
          <w:rPr>
            <w:rStyle w:val="a3"/>
            <w:color w:val="0B0080"/>
            <w:kern w:val="0"/>
            <w:sz w:val="20"/>
          </w:rPr>
          <w:t>mRNA-1273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stored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between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−25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−15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°C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(−13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5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°F),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comparable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freezer,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remains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between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8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°C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(36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46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°F)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up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30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days.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November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2020,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26" w:tooltip="Nature (journal)" w:history="1">
        <w:r w:rsidRPr="006012C8">
          <w:rPr>
            <w:rStyle w:val="a3"/>
            <w:i/>
            <w:iCs/>
            <w:color w:val="0B0080"/>
            <w:kern w:val="0"/>
            <w:sz w:val="20"/>
          </w:rPr>
          <w:t>Nature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reported,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"While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it’s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possible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differences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LNP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formulations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secondary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structures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could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account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thermostability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differences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[between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Moderna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BioNtech],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experts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suspect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both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ultimately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similar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storage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requirements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shelf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lives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under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various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temperature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conditions."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offer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specific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advantages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over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lastRenderedPageBreak/>
        <w:t>traditional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27" w:tooltip="Vaccine" w:history="1">
        <w:r w:rsidRPr="006012C8">
          <w:rPr>
            <w:rStyle w:val="a3"/>
            <w:color w:val="0B0080"/>
            <w:kern w:val="0"/>
            <w:sz w:val="20"/>
          </w:rPr>
          <w:t>protein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vaccines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Because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constructed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pathogen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even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inactivated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pathogen),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non-infectious.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contrast,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traditional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require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pathogens,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done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high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volumes,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could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increase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risks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localized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outbreaks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facility.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faster,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cheaply,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standardized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fashion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fewer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error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rates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production),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improve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responsiveness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serious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outbreaks.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addition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sharing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advantages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theoretical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28" w:tooltip="DNA vaccine" w:history="1">
        <w:r w:rsidRPr="006012C8">
          <w:rPr>
            <w:rStyle w:val="a3"/>
            <w:color w:val="0B0080"/>
            <w:kern w:val="0"/>
            <w:sz w:val="20"/>
          </w:rPr>
          <w:t>DNA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over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established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traditional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29" w:tooltip="Vaccine" w:history="1">
        <w:r w:rsidRPr="006012C8">
          <w:rPr>
            <w:rStyle w:val="a3"/>
            <w:color w:val="0B0080"/>
            <w:kern w:val="0"/>
            <w:sz w:val="20"/>
          </w:rPr>
          <w:t>protein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offers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benefits.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30" w:tooltip="Messenger RNA" w:history="1">
        <w:r w:rsidRPr="006012C8">
          <w:rPr>
            <w:rStyle w:val="a3"/>
            <w:color w:val="0B0080"/>
            <w:kern w:val="0"/>
            <w:sz w:val="20"/>
          </w:rPr>
          <w:t>mRNA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31" w:tooltip="Translation (biology)" w:history="1">
        <w:r w:rsidRPr="006012C8">
          <w:rPr>
            <w:rStyle w:val="a3"/>
            <w:color w:val="0B0080"/>
            <w:kern w:val="0"/>
            <w:sz w:val="20"/>
          </w:rPr>
          <w:t>translated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32" w:tooltip="Cytosol" w:history="1">
        <w:r w:rsidRPr="006012C8">
          <w:rPr>
            <w:rStyle w:val="a3"/>
            <w:color w:val="0B0080"/>
            <w:kern w:val="0"/>
            <w:sz w:val="20"/>
          </w:rPr>
          <w:t>cytosol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enter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33" w:tooltip="Cell nucleus" w:history="1">
        <w:r w:rsidRPr="006012C8">
          <w:rPr>
            <w:rStyle w:val="a3"/>
            <w:color w:val="0B0080"/>
            <w:kern w:val="0"/>
            <w:sz w:val="20"/>
          </w:rPr>
          <w:t>cell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nucleus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risk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integrated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host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34" w:tooltip="Genome" w:history="1">
        <w:r w:rsidRPr="006012C8">
          <w:rPr>
            <w:rStyle w:val="a3"/>
            <w:color w:val="0B0080"/>
            <w:kern w:val="0"/>
            <w:sz w:val="20"/>
          </w:rPr>
          <w:t>genome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averted.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35" w:tooltip="Nucleoside analogue" w:history="1">
        <w:r w:rsidRPr="006012C8">
          <w:rPr>
            <w:rStyle w:val="a3"/>
            <w:color w:val="0B0080"/>
            <w:kern w:val="0"/>
            <w:sz w:val="20"/>
          </w:rPr>
          <w:t>Modified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nucleosides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example,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36" w:tooltip="Pseudouridine" w:history="1">
        <w:r w:rsidRPr="006012C8">
          <w:rPr>
            <w:rStyle w:val="a3"/>
            <w:color w:val="0B0080"/>
            <w:kern w:val="0"/>
            <w:sz w:val="20"/>
          </w:rPr>
          <w:t>pseudouridines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2'-O-methylated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nucleosides)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incorporated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suppress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37" w:tooltip="Immune response" w:history="1">
        <w:r w:rsidRPr="006012C8">
          <w:rPr>
            <w:rStyle w:val="a3"/>
            <w:color w:val="0B0080"/>
            <w:kern w:val="0"/>
            <w:sz w:val="20"/>
          </w:rPr>
          <w:t>immune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response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stimulation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avoid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immediate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degradation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persistent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through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enhanced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translation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capacity.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38" w:tooltip="Open reading frame" w:history="1">
        <w:r w:rsidRPr="006012C8">
          <w:rPr>
            <w:rStyle w:val="a3"/>
            <w:color w:val="0B0080"/>
            <w:kern w:val="0"/>
            <w:sz w:val="20"/>
          </w:rPr>
          <w:t>open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reading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frame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(ORF)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39" w:tooltip="Untranslated region" w:history="1">
        <w:r w:rsidRPr="006012C8">
          <w:rPr>
            <w:rStyle w:val="a3"/>
            <w:color w:val="0B0080"/>
            <w:kern w:val="0"/>
            <w:sz w:val="20"/>
          </w:rPr>
          <w:t>untranslated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regions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(UTR)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optimized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different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purposes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process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called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sequence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engineering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mRNA),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example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through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enriching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40" w:tooltip="GC-content" w:history="1">
        <w:r w:rsidRPr="006012C8">
          <w:rPr>
            <w:rStyle w:val="a3"/>
            <w:color w:val="0B0080"/>
            <w:kern w:val="0"/>
            <w:sz w:val="20"/>
          </w:rPr>
          <w:t>guanine-cytosine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content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choosing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specific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UTRs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known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increase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translation.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additional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coding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41" w:tooltip="RNA replication" w:history="1">
        <w:r w:rsidRPr="006012C8">
          <w:rPr>
            <w:rStyle w:val="a3"/>
            <w:color w:val="0B0080"/>
            <w:kern w:val="0"/>
            <w:sz w:val="20"/>
          </w:rPr>
          <w:t>replication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mechanism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added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amplify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translation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therefore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decreasing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amount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starting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material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needed.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RNA-based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basis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substantial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42" w:tooltip="Misinformation" w:history="1">
        <w:r w:rsidRPr="006012C8">
          <w:rPr>
            <w:rStyle w:val="a3"/>
            <w:color w:val="0B0080"/>
            <w:kern w:val="0"/>
            <w:sz w:val="20"/>
          </w:rPr>
          <w:t>misinformation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circulated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social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media,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wrongly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claiming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somehow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alters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person's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DNA,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emphasizing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technology's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previously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unknown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safety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record,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ignoring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accumulation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evidence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trials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involving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thousands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people.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November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2020,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43" w:tooltip="The Washington Post" w:history="1">
        <w:r w:rsidRPr="006012C8">
          <w:rPr>
            <w:rStyle w:val="a3"/>
            <w:i/>
            <w:iCs/>
            <w:color w:val="0B0080"/>
            <w:kern w:val="0"/>
            <w:sz w:val="20"/>
          </w:rPr>
          <w:t>The</w:t>
        </w:r>
        <w:r w:rsidR="006012C8" w:rsidRPr="006012C8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i/>
            <w:iCs/>
            <w:color w:val="0B0080"/>
            <w:kern w:val="0"/>
            <w:sz w:val="20"/>
          </w:rPr>
          <w:t>Washington</w:t>
        </w:r>
        <w:r w:rsidR="006012C8" w:rsidRPr="006012C8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i/>
            <w:iCs/>
            <w:color w:val="0B0080"/>
            <w:kern w:val="0"/>
            <w:sz w:val="20"/>
          </w:rPr>
          <w:t>Post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reported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novel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hesitancy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amongst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healthcare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professionals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United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States,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citing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surveys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"some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first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round,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could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potential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effects".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unclear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novel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COVID-19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Moderna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Pfizer/BioNTech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shown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potential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efficacy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rates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90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95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percent,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prior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drug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trials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pathogens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COVID-19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promising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abandoned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early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phases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trials.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44" w:tooltip="Physician-scientist" w:history="1">
        <w:r w:rsidRPr="006012C8">
          <w:rPr>
            <w:rStyle w:val="a3"/>
            <w:color w:val="0B0080"/>
            <w:kern w:val="0"/>
            <w:sz w:val="20"/>
          </w:rPr>
          <w:t>Physician-scientist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hyperlink r:id="rId345" w:tooltip="Margaret A. Liu" w:history="1">
        <w:r w:rsidRPr="006012C8">
          <w:rPr>
            <w:rStyle w:val="a3"/>
            <w:color w:val="0B0080"/>
            <w:kern w:val="0"/>
            <w:sz w:val="20"/>
          </w:rPr>
          <w:t>Margaret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Liu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could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due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"sheer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volume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resources"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development,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might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"triggering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nonspecific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inflammatory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could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heightening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specific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given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46" w:tooltip="Nucleoside-modified messenger RNA" w:history="1">
        <w:r w:rsidRPr="006012C8">
          <w:rPr>
            <w:rStyle w:val="a3"/>
            <w:color w:val="0B0080"/>
            <w:kern w:val="0"/>
            <w:sz w:val="20"/>
          </w:rPr>
          <w:t>modified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nucleoside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technique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reduced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lastRenderedPageBreak/>
        <w:t>inflammation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but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hasn't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eliminated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completely",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"this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also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explain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intense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reactions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aches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fevers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reported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recipients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SARS-CoV-2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vaccines".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reactions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though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severe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transient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another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view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believed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reaction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lipid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drug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delivery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molecules.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2C093F" w:rsidRPr="006012C8" w:rsidRDefault="002C093F" w:rsidP="001156A5">
      <w:pPr>
        <w:pStyle w:val="a5"/>
        <w:shd w:val="clear" w:color="auto" w:fill="FFFFFF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Unlike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molecules,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molecule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very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fragile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molecule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degrades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minutes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exposed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environment,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transported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stored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very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low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temperatures.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Outside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drug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delivery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system,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molecule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also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quickly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broken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down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host.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fragility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molecule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hurdle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47" w:tooltip="Efficacy" w:history="1">
        <w:r w:rsidRPr="006012C8">
          <w:rPr>
            <w:rStyle w:val="a3"/>
            <w:color w:val="0B0080"/>
            <w:kern w:val="0"/>
            <w:sz w:val="20"/>
          </w:rPr>
          <w:t>efficacy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mRNA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due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bulk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disintegration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before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enters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could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lead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people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believe,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act,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not.</w:t>
      </w:r>
      <w:r w:rsidR="006012C8" w:rsidRPr="006012C8">
        <w:rPr>
          <w:color w:val="202122"/>
          <w:kern w:val="0"/>
          <w:sz w:val="20"/>
        </w:rPr>
        <w:t xml:space="preserve"> </w:t>
      </w:r>
    </w:p>
    <w:p w:rsidR="00D952E6" w:rsidRPr="006012C8" w:rsidRDefault="00D952E6" w:rsidP="001156A5">
      <w:pPr>
        <w:pStyle w:val="3"/>
        <w:keepNext w:val="0"/>
        <w:snapToGrid w:val="0"/>
        <w:spacing w:before="0" w:after="0"/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Experimental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number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innovative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also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development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use:</w:t>
      </w:r>
    </w:p>
    <w:p w:rsidR="00D952E6" w:rsidRPr="006012C8" w:rsidRDefault="00D952E6" w:rsidP="001156A5">
      <w:pPr>
        <w:widowControl/>
        <w:numPr>
          <w:ilvl w:val="0"/>
          <w:numId w:val="30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Dendritic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combine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48" w:tooltip="Dendritic cell" w:history="1">
        <w:r w:rsidRPr="006012C8">
          <w:rPr>
            <w:rStyle w:val="a3"/>
            <w:color w:val="0B0080"/>
            <w:kern w:val="0"/>
            <w:sz w:val="20"/>
          </w:rPr>
          <w:t>dendritic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cells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order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present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body's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blood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stimulating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reaction.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shown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positive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preliminary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results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treating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brain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tumors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49" w:anchor="cite_note-52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[52]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also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tested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malignant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melanoma.</w:t>
      </w:r>
      <w:hyperlink r:id="rId350" w:anchor="cite_note-pmid24872109-53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[53]</w:t>
        </w:r>
      </w:hyperlink>
    </w:p>
    <w:p w:rsidR="00D952E6" w:rsidRPr="006012C8" w:rsidRDefault="000D4B8C" w:rsidP="001156A5">
      <w:pPr>
        <w:widowControl/>
        <w:numPr>
          <w:ilvl w:val="0"/>
          <w:numId w:val="30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hyperlink r:id="rId351" w:tooltip="DNA vaccination" w:history="1">
        <w:r w:rsidR="00D952E6" w:rsidRPr="006012C8">
          <w:rPr>
            <w:rStyle w:val="a3"/>
            <w:color w:val="0B0080"/>
            <w:kern w:val="0"/>
            <w:sz w:val="20"/>
          </w:rPr>
          <w:t>DNA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vaccination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–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proposed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mechanism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52" w:tooltip="Insertion (genetics)" w:history="1">
        <w:r w:rsidR="00D952E6" w:rsidRPr="006012C8">
          <w:rPr>
            <w:rStyle w:val="a3"/>
            <w:color w:val="0B0080"/>
            <w:kern w:val="0"/>
            <w:sz w:val="20"/>
          </w:rPr>
          <w:t>insertion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53" w:tooltip="Gene expression" w:history="1">
        <w:r w:rsidR="00D952E6" w:rsidRPr="006012C8">
          <w:rPr>
            <w:rStyle w:val="a3"/>
            <w:color w:val="0B0080"/>
            <w:kern w:val="0"/>
            <w:sz w:val="20"/>
          </w:rPr>
          <w:t>expression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viral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bacterial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DNA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human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animal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cells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(enhanced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use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54" w:tooltip="Electroporation" w:history="1">
        <w:r w:rsidR="00D952E6" w:rsidRPr="006012C8">
          <w:rPr>
            <w:rStyle w:val="a3"/>
            <w:color w:val="0B0080"/>
            <w:kern w:val="0"/>
            <w:sz w:val="20"/>
          </w:rPr>
          <w:t>electroporation</w:t>
        </w:r>
      </w:hyperlink>
      <w:r w:rsidR="00D952E6" w:rsidRPr="006012C8">
        <w:rPr>
          <w:color w:val="202122"/>
          <w:kern w:val="0"/>
          <w:sz w:val="20"/>
        </w:rPr>
        <w:t>),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triggering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system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recognition.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Some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cells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system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recognize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proteins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expressed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will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mount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attack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these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proteins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cells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expressing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them.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Because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these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cells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live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very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long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time,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if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55" w:tooltip="Pathogen" w:history="1">
        <w:r w:rsidR="00D952E6" w:rsidRPr="006012C8">
          <w:rPr>
            <w:rStyle w:val="a3"/>
            <w:color w:val="0B0080"/>
            <w:kern w:val="0"/>
            <w:sz w:val="20"/>
          </w:rPr>
          <w:t>pathogen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normally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expresses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these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proteins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encountered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later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time,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will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attacked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instantly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system.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One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potential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advantage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DNA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very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easy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produce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store.</w:t>
      </w:r>
    </w:p>
    <w:p w:rsidR="00D952E6" w:rsidRPr="006012C8" w:rsidRDefault="000D4B8C" w:rsidP="001156A5">
      <w:pPr>
        <w:widowControl/>
        <w:numPr>
          <w:ilvl w:val="0"/>
          <w:numId w:val="30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hyperlink r:id="rId356" w:tooltip="Recombinant DNA" w:history="1">
        <w:r w:rsidR="00D952E6" w:rsidRPr="006012C8">
          <w:rPr>
            <w:rStyle w:val="a3"/>
            <w:color w:val="0B0080"/>
            <w:kern w:val="0"/>
            <w:sz w:val="20"/>
          </w:rPr>
          <w:t>Recombinant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vector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–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combining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physiology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one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micro-organism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57" w:tooltip="DNA" w:history="1">
        <w:r w:rsidR="00D952E6" w:rsidRPr="006012C8">
          <w:rPr>
            <w:rStyle w:val="a3"/>
            <w:color w:val="0B0080"/>
            <w:kern w:val="0"/>
            <w:sz w:val="20"/>
          </w:rPr>
          <w:t>DNA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another,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immunity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created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diseases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complex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infection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processes.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example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58" w:tooltip="RVSV-ZEBOV vaccine" w:history="1">
        <w:r w:rsidR="00D952E6" w:rsidRPr="006012C8">
          <w:rPr>
            <w:rStyle w:val="a3"/>
            <w:color w:val="0B0080"/>
            <w:kern w:val="0"/>
            <w:sz w:val="20"/>
          </w:rPr>
          <w:t>RVSV-ZEBOV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vaccine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licensed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Merck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being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2018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combat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59" w:tooltip="2017 Democratic Republic of the Congo Ebola virus outbreak" w:history="1">
        <w:r w:rsidR="00D952E6" w:rsidRPr="006012C8">
          <w:rPr>
            <w:rStyle w:val="a3"/>
            <w:color w:val="0B0080"/>
            <w:kern w:val="0"/>
            <w:sz w:val="20"/>
          </w:rPr>
          <w:t>ebola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in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Congo</w:t>
        </w:r>
      </w:hyperlink>
      <w:r w:rsidR="00D952E6" w:rsidRPr="006012C8">
        <w:rPr>
          <w:color w:val="202122"/>
          <w:kern w:val="0"/>
          <w:sz w:val="20"/>
        </w:rPr>
        <w:t>.</w:t>
      </w:r>
      <w:hyperlink r:id="rId360" w:anchor="cite_note-54" w:history="1">
        <w:r w:rsidR="00D952E6"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[54]</w:t>
        </w:r>
      </w:hyperlink>
    </w:p>
    <w:p w:rsidR="00D952E6" w:rsidRPr="006012C8" w:rsidRDefault="000D4B8C" w:rsidP="001156A5">
      <w:pPr>
        <w:widowControl/>
        <w:numPr>
          <w:ilvl w:val="0"/>
          <w:numId w:val="30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hyperlink r:id="rId361" w:tooltip="T-cell receptor" w:history="1">
        <w:r w:rsidR="00D952E6" w:rsidRPr="006012C8">
          <w:rPr>
            <w:rStyle w:val="a3"/>
            <w:color w:val="0B0080"/>
            <w:kern w:val="0"/>
            <w:sz w:val="20"/>
          </w:rPr>
          <w:t>T-cell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receptor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peptide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under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development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several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diseases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using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models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62" w:tooltip="Valley Fever" w:history="1">
        <w:r w:rsidR="00D952E6" w:rsidRPr="006012C8">
          <w:rPr>
            <w:rStyle w:val="a3"/>
            <w:color w:val="0B0080"/>
            <w:kern w:val="0"/>
            <w:sz w:val="20"/>
          </w:rPr>
          <w:t>Valley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Fever</w:t>
        </w:r>
      </w:hyperlink>
      <w:r w:rsidR="00D952E6"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63" w:tooltip="Stomatitis" w:history="1">
        <w:r w:rsidR="00D952E6" w:rsidRPr="006012C8">
          <w:rPr>
            <w:rStyle w:val="a3"/>
            <w:color w:val="0B0080"/>
            <w:kern w:val="0"/>
            <w:sz w:val="20"/>
          </w:rPr>
          <w:t>stomatitis</w:t>
        </w:r>
      </w:hyperlink>
      <w:r w:rsidR="00D952E6"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64" w:tooltip="Atopic dermatitis" w:history="1">
        <w:r w:rsidR="00D952E6" w:rsidRPr="006012C8">
          <w:rPr>
            <w:rStyle w:val="a3"/>
            <w:color w:val="0B0080"/>
            <w:kern w:val="0"/>
            <w:sz w:val="20"/>
          </w:rPr>
          <w:t>atopic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dermatitis</w:t>
        </w:r>
      </w:hyperlink>
      <w:r w:rsidR="00D952E6"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These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peptides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shown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modulate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65" w:tooltip="Cytokine" w:history="1">
        <w:r w:rsidR="00D952E6" w:rsidRPr="006012C8">
          <w:rPr>
            <w:rStyle w:val="a3"/>
            <w:color w:val="0B0080"/>
            <w:kern w:val="0"/>
            <w:sz w:val="20"/>
          </w:rPr>
          <w:t>cytokine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production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improve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cell-mediated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immunity.</w:t>
      </w:r>
    </w:p>
    <w:p w:rsidR="00D952E6" w:rsidRPr="006012C8" w:rsidRDefault="00D952E6" w:rsidP="001156A5">
      <w:pPr>
        <w:widowControl/>
        <w:numPr>
          <w:ilvl w:val="0"/>
          <w:numId w:val="30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Targeting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identified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bacterial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proteins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involved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complement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inhibition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would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neutralize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key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bacterial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virulence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mechanism.</w:t>
      </w:r>
      <w:hyperlink r:id="rId366" w:anchor="cite_note-pmid19388175-55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[55]</w:t>
        </w:r>
      </w:hyperlink>
    </w:p>
    <w:p w:rsidR="00D952E6" w:rsidRPr="006012C8" w:rsidRDefault="00D952E6" w:rsidP="001156A5">
      <w:pPr>
        <w:widowControl/>
        <w:numPr>
          <w:ilvl w:val="0"/>
          <w:numId w:val="30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lastRenderedPageBreak/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67" w:tooltip="Plasmid" w:history="1">
        <w:r w:rsidRPr="006012C8">
          <w:rPr>
            <w:rStyle w:val="a3"/>
            <w:color w:val="0B0080"/>
            <w:kern w:val="0"/>
            <w:sz w:val="20"/>
          </w:rPr>
          <w:t>plasmids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validated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preclinical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studies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protective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strategy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cancer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infectious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However,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human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studies,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approach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failed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provide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clinically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relevant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benefit.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overall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efficacy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plasmid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immunization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depends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increasing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plasmid's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68" w:tooltip="Immunogenicity" w:history="1">
        <w:r w:rsidRPr="006012C8">
          <w:rPr>
            <w:rStyle w:val="a3"/>
            <w:color w:val="0B0080"/>
            <w:kern w:val="0"/>
            <w:sz w:val="20"/>
          </w:rPr>
          <w:t>immunogenicity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also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correcting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factors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involved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specific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activation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cells.</w:t>
      </w:r>
      <w:hyperlink r:id="rId369" w:anchor="cite_note-Lowe-56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[56]</w:t>
        </w:r>
      </w:hyperlink>
    </w:p>
    <w:p w:rsidR="00D952E6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rFonts w:eastAsiaTheme="minorEastAsia"/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While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created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inactivated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attenuated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compounds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micro-organisms,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70" w:tooltip="Synthetic vaccine" w:history="1">
        <w:r w:rsidRPr="006012C8">
          <w:rPr>
            <w:rStyle w:val="a3"/>
            <w:color w:val="0B0080"/>
            <w:kern w:val="0"/>
            <w:sz w:val="20"/>
          </w:rPr>
          <w:t>synthetic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composed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mainly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wholly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synthetic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peptides,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carbohydrates,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antigens.</w:t>
      </w:r>
    </w:p>
    <w:p w:rsidR="001156A5" w:rsidRPr="001156A5" w:rsidRDefault="001156A5" w:rsidP="001156A5">
      <w:pPr>
        <w:pStyle w:val="a5"/>
        <w:snapToGrid w:val="0"/>
        <w:spacing w:before="0" w:beforeAutospacing="0" w:after="0" w:afterAutospacing="0"/>
        <w:ind w:firstLine="425"/>
        <w:rPr>
          <w:rFonts w:eastAsiaTheme="minorEastAsia"/>
          <w:color w:val="202122"/>
          <w:kern w:val="0"/>
          <w:sz w:val="20"/>
        </w:rPr>
      </w:pPr>
    </w:p>
    <w:p w:rsidR="00D952E6" w:rsidRPr="001156A5" w:rsidRDefault="00D952E6" w:rsidP="001156A5">
      <w:pPr>
        <w:pStyle w:val="2"/>
        <w:snapToGrid w:val="0"/>
        <w:spacing w:before="0" w:beforeAutospacing="0" w:after="0" w:afterAutospacing="0"/>
        <w:rPr>
          <w:bCs w:val="0"/>
          <w:color w:val="000000"/>
          <w:kern w:val="0"/>
          <w:sz w:val="20"/>
        </w:rPr>
      </w:pPr>
      <w:r w:rsidRPr="001156A5">
        <w:rPr>
          <w:rStyle w:val="mw-headline"/>
          <w:bCs w:val="0"/>
          <w:color w:val="000000"/>
          <w:kern w:val="0"/>
          <w:sz w:val="20"/>
        </w:rPr>
        <w:t>Valence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monovalent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(also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called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univalent</w:t>
      </w:r>
      <w:r w:rsidRPr="006012C8">
        <w:rPr>
          <w:color w:val="202122"/>
          <w:kern w:val="0"/>
          <w:sz w:val="20"/>
        </w:rPr>
        <w:t>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multivalent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(also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called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polyvalent</w:t>
      </w:r>
      <w:r w:rsidRPr="006012C8">
        <w:rPr>
          <w:color w:val="202122"/>
          <w:kern w:val="0"/>
          <w:sz w:val="20"/>
        </w:rPr>
        <w:t>).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monovalent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designed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immunize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single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single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microorganism.</w:t>
      </w:r>
      <w:hyperlink r:id="rId371" w:anchor="cite_note-57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[57]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multivalent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polyvalent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designed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immunize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two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strains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same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microorganism,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two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microorganisms.</w:t>
      </w:r>
      <w:hyperlink r:id="rId372" w:anchor="cite_note-58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[58]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valency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multivalent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denoted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Greek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Latin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prefix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(e.g.,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tetravalent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quadrivalent</w:t>
      </w:r>
      <w:r w:rsidRPr="006012C8">
        <w:rPr>
          <w:color w:val="202122"/>
          <w:kern w:val="0"/>
          <w:sz w:val="20"/>
        </w:rPr>
        <w:t>).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certain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cases,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monovalent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preferable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rapidly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strong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response.</w:t>
      </w:r>
      <w:hyperlink r:id="rId373" w:anchor="cite_note-59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[59]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When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two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mixed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together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same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formulation,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two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interfere.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frequently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occurs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attenuated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components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robust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others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suppresses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growth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components.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phenomenon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first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trivalent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Sabin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74" w:tooltip="Polio vaccine" w:history="1">
        <w:r w:rsidRPr="006012C8">
          <w:rPr>
            <w:rStyle w:val="a3"/>
            <w:color w:val="0B0080"/>
            <w:kern w:val="0"/>
            <w:sz w:val="20"/>
          </w:rPr>
          <w:t>polio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amount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serotype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reduced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stop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interfering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"take"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serotype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3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vaccine.</w:t>
      </w:r>
      <w:hyperlink r:id="rId375" w:anchor="cite_note-60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[60]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phenomenon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also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found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problem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76" w:tooltip="Dengue" w:history="1">
        <w:r w:rsidRPr="006012C8">
          <w:rPr>
            <w:rStyle w:val="a3"/>
            <w:color w:val="0B0080"/>
            <w:kern w:val="0"/>
            <w:sz w:val="20"/>
          </w:rPr>
          <w:t>dengue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currently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researched,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DEN-3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serotype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found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predominate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suppress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DEN-1,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−2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−4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serotypes.</w:t>
      </w:r>
      <w:hyperlink r:id="rId377" w:anchor="cite_note-61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[61]</w:t>
        </w:r>
      </w:hyperlink>
    </w:p>
    <w:p w:rsidR="00D952E6" w:rsidRPr="006012C8" w:rsidRDefault="00D952E6" w:rsidP="001156A5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Adjuvants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typically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contain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78" w:tooltip="Adjuvant" w:history="1">
        <w:r w:rsidRPr="006012C8">
          <w:rPr>
            <w:rStyle w:val="a3"/>
            <w:color w:val="0B0080"/>
            <w:kern w:val="0"/>
            <w:sz w:val="20"/>
          </w:rPr>
          <w:t>adjuvants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boost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Tetanus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toxoid,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instance,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usually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adsorbed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onto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79" w:tooltip="Alum" w:history="1">
        <w:r w:rsidRPr="006012C8">
          <w:rPr>
            <w:rStyle w:val="a3"/>
            <w:color w:val="0B0080"/>
            <w:kern w:val="0"/>
            <w:sz w:val="20"/>
          </w:rPr>
          <w:t>alum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presents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greater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simple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aqueous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tetanus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toxoid.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People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adverse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reaction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adsorbed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tetanus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toxoid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given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simple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time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booster.</w:t>
      </w:r>
      <w:hyperlink r:id="rId380" w:anchor="cite_note-62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[62]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preparation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1990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Persian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Gulf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campaign,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whole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81" w:tooltip="Pertussis" w:history="1">
        <w:r w:rsidRPr="006012C8">
          <w:rPr>
            <w:rStyle w:val="a3"/>
            <w:color w:val="0B0080"/>
            <w:kern w:val="0"/>
            <w:sz w:val="20"/>
          </w:rPr>
          <w:t>pertussis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adjuvant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82" w:tooltip="Anthrax" w:history="1">
        <w:r w:rsidRPr="006012C8">
          <w:rPr>
            <w:rStyle w:val="a3"/>
            <w:color w:val="0B0080"/>
            <w:kern w:val="0"/>
            <w:sz w:val="20"/>
          </w:rPr>
          <w:t>anthrax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rapid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giving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anthrax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lastRenderedPageBreak/>
        <w:t>vaccine,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benefit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exposure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might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imminent.</w:t>
      </w:r>
      <w:hyperlink r:id="rId383" w:anchor="cite_note-63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[63]</w:t>
        </w:r>
      </w:hyperlink>
    </w:p>
    <w:p w:rsidR="00D952E6" w:rsidRPr="006012C8" w:rsidRDefault="00D952E6" w:rsidP="001156A5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Preservatives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also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contain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preservatives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prevent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contamination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84" w:tooltip="Bacteria" w:history="1">
        <w:r w:rsidRPr="006012C8">
          <w:rPr>
            <w:rStyle w:val="a3"/>
            <w:color w:val="0B0080"/>
            <w:kern w:val="0"/>
            <w:sz w:val="20"/>
          </w:rPr>
          <w:t>bacteria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85" w:tooltip="Fungi" w:history="1">
        <w:r w:rsidRPr="006012C8">
          <w:rPr>
            <w:rStyle w:val="a3"/>
            <w:color w:val="0B0080"/>
            <w:kern w:val="0"/>
            <w:sz w:val="20"/>
          </w:rPr>
          <w:t>fungi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Until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years,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preservative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86" w:tooltip="Thiomersal" w:history="1">
        <w:r w:rsidRPr="006012C8">
          <w:rPr>
            <w:rStyle w:val="a3"/>
            <w:color w:val="0B0080"/>
            <w:kern w:val="0"/>
            <w:sz w:val="20"/>
          </w:rPr>
          <w:t>thiomersal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(A.K.A.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Thimerosal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Japan)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contain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2005,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childhood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U.S.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contains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thiomersal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greater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amounts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influenza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vaccine,</w:t>
      </w:r>
      <w:hyperlink r:id="rId387" w:anchor="cite_note-64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[64]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currently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recommended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children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certain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risk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factors.</w:t>
      </w:r>
      <w:hyperlink r:id="rId388" w:anchor="cite_note-65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[65]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Single-dose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influenza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supplied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thiomersal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ingredients.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Preservatives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various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stages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sophisticated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methods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measurement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might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detect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traces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finished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product,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environment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population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whole.</w:t>
      </w:r>
      <w:hyperlink r:id="rId389" w:anchor="cite_note-66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[66]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Many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preservatives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prevent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serious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adverse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90" w:tooltip="Staphylococcus" w:history="1">
        <w:r w:rsidRPr="006012C8">
          <w:rPr>
            <w:rStyle w:val="a3"/>
            <w:i/>
            <w:iCs/>
            <w:color w:val="0B0080"/>
            <w:kern w:val="0"/>
            <w:sz w:val="20"/>
          </w:rPr>
          <w:t>Staphylococcus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infection,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1928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incident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killed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12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21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children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inoculated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91" w:tooltip="Diphtheria" w:history="1">
        <w:r w:rsidRPr="006012C8">
          <w:rPr>
            <w:rStyle w:val="a3"/>
            <w:color w:val="0B0080"/>
            <w:kern w:val="0"/>
            <w:sz w:val="20"/>
          </w:rPr>
          <w:t>diphtheria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lacked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preservative.</w:t>
      </w:r>
      <w:hyperlink r:id="rId392" w:anchor="cite_note-67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[67]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Several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preservatives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available,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including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thiomersal,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93" w:tooltip="Phenoxyethanol" w:history="1">
        <w:r w:rsidRPr="006012C8">
          <w:rPr>
            <w:rStyle w:val="a3"/>
            <w:color w:val="0B0080"/>
            <w:kern w:val="0"/>
            <w:sz w:val="20"/>
          </w:rPr>
          <w:t>phenoxyethanol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94" w:tooltip="Formaldehyde" w:history="1">
        <w:r w:rsidRPr="006012C8">
          <w:rPr>
            <w:rStyle w:val="a3"/>
            <w:color w:val="0B0080"/>
            <w:kern w:val="0"/>
            <w:sz w:val="20"/>
          </w:rPr>
          <w:t>formaldehyde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Thiomersal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bacteria,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better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shelf-life,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improves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stability,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potency,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safety;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but,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U.S.,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95" w:tooltip="European Union" w:history="1">
        <w:r w:rsidRPr="006012C8">
          <w:rPr>
            <w:rStyle w:val="a3"/>
            <w:color w:val="0B0080"/>
            <w:kern w:val="0"/>
            <w:sz w:val="20"/>
          </w:rPr>
          <w:t>European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Union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few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affluent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countries,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longer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preservative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childhood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precautionary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measure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due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96" w:tooltip="Mercury (element)" w:history="1">
        <w:r w:rsidRPr="006012C8">
          <w:rPr>
            <w:rStyle w:val="a3"/>
            <w:color w:val="0B0080"/>
            <w:kern w:val="0"/>
            <w:sz w:val="20"/>
          </w:rPr>
          <w:t>mercury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content.</w:t>
      </w:r>
      <w:hyperlink r:id="rId397" w:anchor="cite_note-68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[68]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Although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98" w:tooltip="Thiomersal controversy" w:history="1">
        <w:r w:rsidRPr="006012C8">
          <w:rPr>
            <w:rStyle w:val="a3"/>
            <w:color w:val="0B0080"/>
            <w:kern w:val="0"/>
            <w:sz w:val="20"/>
          </w:rPr>
          <w:t>controversial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claims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thiomersal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contributes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399" w:tooltip="Autism spectrum disorder" w:history="1">
        <w:r w:rsidRPr="006012C8">
          <w:rPr>
            <w:rStyle w:val="a3"/>
            <w:color w:val="0B0080"/>
            <w:kern w:val="0"/>
            <w:sz w:val="20"/>
          </w:rPr>
          <w:t>autism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convincing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scientific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evidence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supports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claims.</w:t>
      </w:r>
      <w:hyperlink r:id="rId400" w:anchor="cite_note-69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[69]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Furthermore,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10–11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year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study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657,461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children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found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MMR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does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autism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actually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reduced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risk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autism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7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percent.</w:t>
      </w:r>
      <w:hyperlink r:id="rId401" w:anchor="cite_note-70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[70]</w:t>
        </w:r>
      </w:hyperlink>
      <w:hyperlink r:id="rId402" w:anchor="cite_note-71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[71]</w:t>
        </w:r>
      </w:hyperlink>
    </w:p>
    <w:p w:rsidR="00D952E6" w:rsidRPr="006012C8" w:rsidRDefault="00D952E6" w:rsidP="001156A5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Excipients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6012C8">
        <w:rPr>
          <w:color w:val="202122"/>
          <w:kern w:val="0"/>
          <w:sz w:val="20"/>
        </w:rPr>
        <w:t>Beside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itself,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following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03" w:tooltip="Excipient" w:history="1">
        <w:r w:rsidRPr="006012C8">
          <w:rPr>
            <w:rStyle w:val="a3"/>
            <w:color w:val="0B0080"/>
            <w:kern w:val="0"/>
            <w:sz w:val="20"/>
          </w:rPr>
          <w:t>excipients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residual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manufacturing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compounds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present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present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preparations:</w:t>
      </w:r>
      <w:hyperlink r:id="rId404" w:anchor="cite_note-cdc-72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[72]</w:t>
        </w:r>
      </w:hyperlink>
    </w:p>
    <w:p w:rsidR="00D952E6" w:rsidRPr="006012C8" w:rsidRDefault="000D4B8C" w:rsidP="001156A5">
      <w:pPr>
        <w:widowControl/>
        <w:numPr>
          <w:ilvl w:val="0"/>
          <w:numId w:val="31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hyperlink r:id="rId405" w:tooltip="Aluminum" w:history="1">
        <w:r w:rsidR="00D952E6" w:rsidRPr="006012C8">
          <w:rPr>
            <w:rStyle w:val="a3"/>
            <w:color w:val="0B0080"/>
            <w:kern w:val="0"/>
            <w:sz w:val="20"/>
          </w:rPr>
          <w:t>Aluminum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salts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gels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added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06" w:tooltip="Adjuvant" w:history="1">
        <w:r w:rsidR="00D952E6" w:rsidRPr="006012C8">
          <w:rPr>
            <w:rStyle w:val="a3"/>
            <w:color w:val="0B0080"/>
            <w:kern w:val="0"/>
            <w:sz w:val="20"/>
          </w:rPr>
          <w:t>adjuvants</w:t>
        </w:r>
      </w:hyperlink>
      <w:r w:rsidR="00D952E6"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Adjuvants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added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promote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earlier,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potent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response,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persistent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response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vaccine;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allow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lower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dosage.</w:t>
      </w:r>
    </w:p>
    <w:p w:rsidR="00D952E6" w:rsidRPr="006012C8" w:rsidRDefault="000D4B8C" w:rsidP="001156A5">
      <w:pPr>
        <w:widowControl/>
        <w:numPr>
          <w:ilvl w:val="0"/>
          <w:numId w:val="31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hyperlink r:id="rId407" w:tooltip="Antibiotic" w:history="1">
        <w:r w:rsidR="00D952E6" w:rsidRPr="006012C8">
          <w:rPr>
            <w:rStyle w:val="a3"/>
            <w:color w:val="0B0080"/>
            <w:kern w:val="0"/>
            <w:sz w:val="20"/>
          </w:rPr>
          <w:t>Antibiotics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added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some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prevent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growth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bacteria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during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production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storage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vaccine.</w:t>
      </w:r>
    </w:p>
    <w:p w:rsidR="00D952E6" w:rsidRPr="006012C8" w:rsidRDefault="00D952E6" w:rsidP="001156A5">
      <w:pPr>
        <w:widowControl/>
        <w:numPr>
          <w:ilvl w:val="0"/>
          <w:numId w:val="31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Egg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08" w:tooltip="Protein" w:history="1">
        <w:r w:rsidRPr="006012C8">
          <w:rPr>
            <w:rStyle w:val="a3"/>
            <w:color w:val="0B0080"/>
            <w:kern w:val="0"/>
            <w:sz w:val="20"/>
          </w:rPr>
          <w:t>protein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present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09" w:tooltip="Influenza vaccine" w:history="1">
        <w:r w:rsidRPr="006012C8">
          <w:rPr>
            <w:rStyle w:val="a3"/>
            <w:color w:val="0B0080"/>
            <w:kern w:val="0"/>
            <w:sz w:val="20"/>
          </w:rPr>
          <w:t>influenza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10" w:tooltip="Yellow fever vaccine" w:history="1">
        <w:r w:rsidRPr="006012C8">
          <w:rPr>
            <w:rStyle w:val="a3"/>
            <w:color w:val="0B0080"/>
            <w:kern w:val="0"/>
            <w:sz w:val="20"/>
          </w:rPr>
          <w:t>yellow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fever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prepared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chicken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eggs.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proteins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present.</w:t>
      </w:r>
    </w:p>
    <w:p w:rsidR="00D952E6" w:rsidRPr="006012C8" w:rsidRDefault="000D4B8C" w:rsidP="001156A5">
      <w:pPr>
        <w:widowControl/>
        <w:numPr>
          <w:ilvl w:val="0"/>
          <w:numId w:val="31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hyperlink r:id="rId411" w:tooltip="Formaldehyde" w:history="1">
        <w:r w:rsidR="00D952E6" w:rsidRPr="006012C8">
          <w:rPr>
            <w:rStyle w:val="a3"/>
            <w:color w:val="0B0080"/>
            <w:kern w:val="0"/>
            <w:sz w:val="20"/>
          </w:rPr>
          <w:t>Formaldehyde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inactivate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bacterial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products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toxoid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vaccines.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Formaldehyde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also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inactivate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unwanted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viruses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kill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bacteria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might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contaminate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during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production.</w:t>
      </w:r>
    </w:p>
    <w:p w:rsidR="00D952E6" w:rsidRPr="006012C8" w:rsidRDefault="000D4B8C" w:rsidP="001156A5">
      <w:pPr>
        <w:widowControl/>
        <w:numPr>
          <w:ilvl w:val="0"/>
          <w:numId w:val="31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hyperlink r:id="rId412" w:tooltip="Monosodium glutamate" w:history="1">
        <w:r w:rsidR="00D952E6" w:rsidRPr="006012C8">
          <w:rPr>
            <w:rStyle w:val="a3"/>
            <w:color w:val="0B0080"/>
            <w:kern w:val="0"/>
            <w:sz w:val="20"/>
          </w:rPr>
          <w:t>Monosodium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glutamate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(MSG)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2-</w:t>
      </w:r>
      <w:hyperlink r:id="rId413" w:tooltip="Phenoxyethanol" w:history="1">
        <w:r w:rsidR="00D952E6" w:rsidRPr="006012C8">
          <w:rPr>
            <w:rStyle w:val="a3"/>
            <w:color w:val="0B0080"/>
            <w:kern w:val="0"/>
            <w:sz w:val="20"/>
          </w:rPr>
          <w:t>phenoxyethanol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stabilizers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few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help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remain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unchanged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when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exposed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heat,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light,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acidity,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humidity.</w:t>
      </w:r>
    </w:p>
    <w:p w:rsidR="00D952E6" w:rsidRPr="001156A5" w:rsidRDefault="000D4B8C" w:rsidP="001156A5">
      <w:pPr>
        <w:widowControl/>
        <w:numPr>
          <w:ilvl w:val="0"/>
          <w:numId w:val="31"/>
        </w:numPr>
        <w:tabs>
          <w:tab w:val="clear" w:pos="720"/>
        </w:tabs>
        <w:snapToGrid w:val="0"/>
        <w:ind w:left="0" w:firstLine="425"/>
        <w:rPr>
          <w:color w:val="202122"/>
          <w:kern w:val="0"/>
          <w:sz w:val="20"/>
        </w:rPr>
      </w:pPr>
      <w:hyperlink r:id="rId414" w:tooltip="Thiomersal" w:history="1">
        <w:r w:rsidR="00D952E6" w:rsidRPr="006012C8">
          <w:rPr>
            <w:rStyle w:val="a3"/>
            <w:color w:val="0B0080"/>
            <w:kern w:val="0"/>
            <w:sz w:val="20"/>
          </w:rPr>
          <w:t>Thiomersal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mercury-containing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antimicrobial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added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vials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contain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than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one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dose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prevent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contamination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growth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potentially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harmful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bacteria.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Due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controversy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surrounding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thiomersal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removed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most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except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multi-use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influenza,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where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reduced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levels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single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dose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contained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less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than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1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micro-gram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mercury,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level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similar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eating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10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g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canned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tuna.</w:t>
      </w:r>
      <w:hyperlink r:id="rId415" w:anchor="cite_note-FDA-73" w:history="1">
        <w:r w:rsidR="00D952E6"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[73]</w:t>
        </w:r>
      </w:hyperlink>
    </w:p>
    <w:p w:rsidR="001156A5" w:rsidRPr="006012C8" w:rsidRDefault="001156A5" w:rsidP="001156A5">
      <w:pPr>
        <w:widowControl/>
        <w:snapToGrid w:val="0"/>
        <w:rPr>
          <w:color w:val="202122"/>
          <w:kern w:val="0"/>
          <w:sz w:val="20"/>
        </w:rPr>
      </w:pPr>
    </w:p>
    <w:p w:rsidR="00D952E6" w:rsidRPr="001156A5" w:rsidRDefault="00D952E6" w:rsidP="001156A5">
      <w:pPr>
        <w:pStyle w:val="2"/>
        <w:snapToGrid w:val="0"/>
        <w:spacing w:before="0" w:beforeAutospacing="0" w:after="0" w:afterAutospacing="0"/>
        <w:rPr>
          <w:bCs w:val="0"/>
          <w:color w:val="000000"/>
          <w:kern w:val="0"/>
          <w:sz w:val="20"/>
        </w:rPr>
      </w:pPr>
      <w:r w:rsidRPr="001156A5">
        <w:rPr>
          <w:rStyle w:val="mw-headline"/>
          <w:bCs w:val="0"/>
          <w:color w:val="000000"/>
          <w:kern w:val="0"/>
          <w:sz w:val="20"/>
        </w:rPr>
        <w:t>Nomenclature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Various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fairly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standardized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abbreviations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names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developed,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although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standardization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means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centralized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global.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example,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names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United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States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well-established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abbreviations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also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widely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known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elsewhere.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extensive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provided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sortable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table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freely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accessible,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available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16" w:tooltip="Centers for Disease Control and Prevention" w:history="1">
        <w:r w:rsidRPr="006012C8">
          <w:rPr>
            <w:rStyle w:val="a3"/>
            <w:color w:val="0B0080"/>
            <w:kern w:val="0"/>
            <w:sz w:val="20"/>
          </w:rPr>
          <w:t>Centers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for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Disease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Control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and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Prevention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web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page.</w:t>
      </w:r>
      <w:hyperlink r:id="rId417" w:anchor="cite_note-CDC_US_vaccine_names-74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[74]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page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explains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abbreviations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[in]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table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(Column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3)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standardized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jointly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staff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Centers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Control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Prevention,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18" w:tooltip="Advisory Committee on Immunization Practices" w:history="1">
        <w:r w:rsidRPr="006012C8">
          <w:rPr>
            <w:rStyle w:val="a3"/>
            <w:color w:val="0B0080"/>
            <w:kern w:val="0"/>
            <w:sz w:val="20"/>
          </w:rPr>
          <w:t>ACIP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Work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Groups,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editor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19" w:tooltip="Morbidity and Mortality Weekly Report" w:history="1">
        <w:r w:rsidRPr="006012C8">
          <w:rPr>
            <w:rStyle w:val="a3"/>
            <w:i/>
            <w:iCs/>
            <w:color w:val="0B0080"/>
            <w:kern w:val="0"/>
            <w:sz w:val="20"/>
          </w:rPr>
          <w:t>Morbidity</w:t>
        </w:r>
        <w:r w:rsidR="006012C8" w:rsidRPr="006012C8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i/>
            <w:iCs/>
            <w:color w:val="0B0080"/>
            <w:kern w:val="0"/>
            <w:sz w:val="20"/>
          </w:rPr>
          <w:t>and</w:t>
        </w:r>
        <w:r w:rsidR="006012C8" w:rsidRPr="006012C8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i/>
            <w:iCs/>
            <w:color w:val="0B0080"/>
            <w:kern w:val="0"/>
            <w:sz w:val="20"/>
          </w:rPr>
          <w:t>Mortality</w:t>
        </w:r>
        <w:r w:rsidR="006012C8" w:rsidRPr="006012C8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i/>
            <w:iCs/>
            <w:color w:val="0B0080"/>
            <w:kern w:val="0"/>
            <w:sz w:val="20"/>
          </w:rPr>
          <w:t>Weekly</w:t>
        </w:r>
        <w:r w:rsidR="006012C8" w:rsidRPr="006012C8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i/>
            <w:iCs/>
            <w:color w:val="0B0080"/>
            <w:kern w:val="0"/>
            <w:sz w:val="20"/>
          </w:rPr>
          <w:t>Report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(MMWR),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editor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Epidemiology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and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Prevention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of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Vaccine-Preventable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Diseases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Pink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Book),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ACIP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members,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liaison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organizations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ACIP."</w:t>
      </w:r>
      <w:hyperlink r:id="rId420" w:anchor="cite_note-CDC_US_vaccine_names-74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[74]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Some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examples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"DTaP"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diphtheria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tetanus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toxoids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acellular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pertussis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"DT"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diphtheria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tetanus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toxoids,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"Td"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tetanus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diphtheria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toxoids.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page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tetanus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vaccination,</w:t>
      </w:r>
      <w:hyperlink r:id="rId421" w:anchor="cite_note-CDC_tetanus_vaccination-75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[75]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CDC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further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explains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"Upper-case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letters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abbreviations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denote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full-strength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doses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diphtheria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(D)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tetanus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(T)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toxoids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pertussis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(P)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Lower-case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"d"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"p"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denote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reduced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doses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diphtheria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pertussis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adolescent/adult-formulations.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'a'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DTaP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Tdap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stands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'acellular,'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meaning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pertussis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component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contains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part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pertussis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organism."</w:t>
      </w:r>
      <w:hyperlink r:id="rId422" w:anchor="cite_note-CDC_tetanus_vaccination-75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[75]</w:t>
        </w:r>
      </w:hyperlink>
    </w:p>
    <w:p w:rsidR="00D952E6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rFonts w:eastAsiaTheme="minorEastAsia"/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Another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established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abbreviations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CDC's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page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called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Acronyms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Abbreviations",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abbreviations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U.S.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immunization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records.</w:t>
      </w:r>
      <w:hyperlink r:id="rId423" w:anchor="cite_note-CDC_US_vaccine_abbreviations-76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[76]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24" w:tooltip="United States Adopted Name" w:history="1">
        <w:r w:rsidRPr="006012C8">
          <w:rPr>
            <w:rStyle w:val="a3"/>
            <w:color w:val="0B0080"/>
            <w:kern w:val="0"/>
            <w:sz w:val="20"/>
          </w:rPr>
          <w:t>United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States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Adopted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Name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system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conventions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25" w:tooltip="Word order" w:history="1">
        <w:r w:rsidRPr="006012C8">
          <w:rPr>
            <w:rStyle w:val="a3"/>
            <w:color w:val="0B0080"/>
            <w:kern w:val="0"/>
            <w:sz w:val="20"/>
          </w:rPr>
          <w:t>word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order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names,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placing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26" w:tooltip="Head (linguistics)" w:history="1">
        <w:r w:rsidRPr="006012C8">
          <w:rPr>
            <w:rStyle w:val="a3"/>
            <w:color w:val="0B0080"/>
            <w:kern w:val="0"/>
            <w:sz w:val="20"/>
          </w:rPr>
          <w:t>head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nouns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first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27" w:tooltip="Postpositive adjective" w:history="1">
        <w:r w:rsidRPr="006012C8">
          <w:rPr>
            <w:rStyle w:val="a3"/>
            <w:color w:val="0B0080"/>
            <w:kern w:val="0"/>
            <w:sz w:val="20"/>
          </w:rPr>
          <w:t>adjectives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postpositively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</w:t>
      </w:r>
      <w:hyperlink r:id="rId428" w:tooltip="Polio vaccine" w:history="1">
        <w:r w:rsidRPr="006012C8">
          <w:rPr>
            <w:rStyle w:val="a3"/>
            <w:color w:val="0B0080"/>
            <w:kern w:val="0"/>
            <w:sz w:val="20"/>
          </w:rPr>
          <w:t>OPV</w:t>
        </w:r>
      </w:hyperlink>
      <w:r w:rsidRPr="006012C8">
        <w:rPr>
          <w:color w:val="202122"/>
          <w:kern w:val="0"/>
          <w:sz w:val="20"/>
        </w:rPr>
        <w:t>"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"poliovirus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oral"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rather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"oral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poliovirus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vaccine".</w:t>
      </w:r>
    </w:p>
    <w:p w:rsidR="00D952E6" w:rsidRPr="001156A5" w:rsidRDefault="00D952E6" w:rsidP="001156A5">
      <w:pPr>
        <w:pStyle w:val="2"/>
        <w:snapToGrid w:val="0"/>
        <w:spacing w:before="0" w:beforeAutospacing="0" w:after="0" w:afterAutospacing="0"/>
        <w:rPr>
          <w:rStyle w:val="mw-headline"/>
          <w:bCs w:val="0"/>
          <w:color w:val="000000"/>
          <w:kern w:val="0"/>
          <w:sz w:val="20"/>
        </w:rPr>
      </w:pPr>
      <w:r w:rsidRPr="001156A5">
        <w:rPr>
          <w:rStyle w:val="mw-headline"/>
          <w:bCs w:val="0"/>
          <w:color w:val="000000"/>
          <w:kern w:val="0"/>
          <w:sz w:val="20"/>
        </w:rPr>
        <w:lastRenderedPageBreak/>
        <w:t>Schedule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order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provide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protection,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children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recommended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receive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their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systems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sufficiently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particular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additional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"booster"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shots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often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required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achieve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"full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immunity".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development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complex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schedules.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United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States,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29" w:tooltip="Advisory Committee on Immunization Practices" w:history="1">
        <w:r w:rsidRPr="006012C8">
          <w:rPr>
            <w:rStyle w:val="a3"/>
            <w:color w:val="0B0080"/>
            <w:kern w:val="0"/>
            <w:sz w:val="20"/>
          </w:rPr>
          <w:t>Advisory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Committee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on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Immunization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Practices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recommends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schedule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additions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30" w:tooltip="Centers for Disease Control and Prevention" w:history="1">
        <w:r w:rsidRPr="006012C8">
          <w:rPr>
            <w:rStyle w:val="a3"/>
            <w:color w:val="0B0080"/>
            <w:kern w:val="0"/>
            <w:sz w:val="20"/>
          </w:rPr>
          <w:t>Centers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for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Disease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Control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and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Prevention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recommends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routine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children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hyperlink r:id="rId431" w:anchor="cite_note-78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[78]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hyperlink r:id="rId432" w:tooltip="Hepatitis A" w:history="1">
        <w:r w:rsidRPr="006012C8">
          <w:rPr>
            <w:rStyle w:val="a3"/>
            <w:color w:val="0B0080"/>
            <w:kern w:val="0"/>
            <w:sz w:val="20"/>
          </w:rPr>
          <w:t>hepatitis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A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33" w:tooltip="Hepatitis B virus" w:history="1">
        <w:r w:rsidRPr="006012C8">
          <w:rPr>
            <w:rStyle w:val="a3"/>
            <w:color w:val="0B0080"/>
            <w:kern w:val="0"/>
            <w:sz w:val="20"/>
          </w:rPr>
          <w:t>hepatitis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B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polio,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mumps,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measles,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rubella,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34" w:tooltip="Diphtheria" w:history="1">
        <w:r w:rsidRPr="006012C8">
          <w:rPr>
            <w:rStyle w:val="a3"/>
            <w:color w:val="0B0080"/>
            <w:kern w:val="0"/>
            <w:sz w:val="20"/>
          </w:rPr>
          <w:t>diphtheria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35" w:tooltip="Pertussis" w:history="1">
        <w:r w:rsidRPr="006012C8">
          <w:rPr>
            <w:rStyle w:val="a3"/>
            <w:color w:val="0B0080"/>
            <w:kern w:val="0"/>
            <w:sz w:val="20"/>
          </w:rPr>
          <w:t>pertussis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36" w:tooltip="Tetanus" w:history="1">
        <w:r w:rsidRPr="006012C8">
          <w:rPr>
            <w:rStyle w:val="a3"/>
            <w:color w:val="0B0080"/>
            <w:kern w:val="0"/>
            <w:sz w:val="20"/>
          </w:rPr>
          <w:t>tetanus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37" w:tooltip="Haemophilus influenzae" w:history="1">
        <w:r w:rsidRPr="006012C8">
          <w:rPr>
            <w:rStyle w:val="a3"/>
            <w:color w:val="0B0080"/>
            <w:kern w:val="0"/>
            <w:sz w:val="20"/>
          </w:rPr>
          <w:t>HiB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chickenpox,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38" w:tooltip="Rotavirus" w:history="1">
        <w:r w:rsidRPr="006012C8">
          <w:rPr>
            <w:rStyle w:val="a3"/>
            <w:color w:val="0B0080"/>
            <w:kern w:val="0"/>
            <w:sz w:val="20"/>
          </w:rPr>
          <w:t>rotavirus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39" w:tooltip="Influenza" w:history="1">
        <w:r w:rsidRPr="006012C8">
          <w:rPr>
            <w:rStyle w:val="a3"/>
            <w:color w:val="0B0080"/>
            <w:kern w:val="0"/>
            <w:sz w:val="20"/>
          </w:rPr>
          <w:t>influenza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40" w:tooltip="Meningococcal disease" w:history="1">
        <w:r w:rsidRPr="006012C8">
          <w:rPr>
            <w:rStyle w:val="a3"/>
            <w:color w:val="0B0080"/>
            <w:kern w:val="0"/>
            <w:sz w:val="20"/>
          </w:rPr>
          <w:t>meningococcal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disease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41" w:tooltip="Pneumonia" w:history="1">
        <w:r w:rsidRPr="006012C8">
          <w:rPr>
            <w:rStyle w:val="a3"/>
            <w:color w:val="0B0080"/>
            <w:kern w:val="0"/>
            <w:sz w:val="20"/>
          </w:rPr>
          <w:t>pneumonia</w:t>
        </w:r>
      </w:hyperlink>
      <w:r w:rsidRPr="006012C8">
        <w:rPr>
          <w:color w:val="202122"/>
          <w:kern w:val="0"/>
          <w:sz w:val="20"/>
        </w:rPr>
        <w:t>.</w:t>
      </w:r>
      <w:hyperlink r:id="rId442" w:anchor="cite_note-79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[79]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large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number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boosters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recommended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(up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24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injections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two)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problems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achieving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full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compliance.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order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combat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declining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compliance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rates,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various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notification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systems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instituted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number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combination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injections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now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marketed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(e.g.,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43" w:tooltip="Pneumococcal conjugate vaccine" w:history="1">
        <w:r w:rsidRPr="006012C8">
          <w:rPr>
            <w:rStyle w:val="a3"/>
            <w:color w:val="0B0080"/>
            <w:kern w:val="0"/>
            <w:sz w:val="20"/>
          </w:rPr>
          <w:t>Pneumococcal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conjugate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44" w:tooltip="MMRV vaccine" w:history="1">
        <w:r w:rsidRPr="006012C8">
          <w:rPr>
            <w:rStyle w:val="a3"/>
            <w:color w:val="0B0080"/>
            <w:kern w:val="0"/>
            <w:sz w:val="20"/>
          </w:rPr>
          <w:t>MMRV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</w:t>
        </w:r>
      </w:hyperlink>
      <w:r w:rsidRPr="006012C8">
        <w:rPr>
          <w:color w:val="202122"/>
          <w:kern w:val="0"/>
          <w:sz w:val="20"/>
        </w:rPr>
        <w:t>),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provide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multiple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diseases.</w:t>
      </w:r>
    </w:p>
    <w:p w:rsidR="00D952E6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rFonts w:eastAsiaTheme="minorEastAsia"/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Besides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recommendations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infant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boosters,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specific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recommended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repeated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injections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throughout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life—most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commonly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measles,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tetanus,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influenza,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pneumonia.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Pregnant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women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often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screened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continued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resistance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rubella.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45" w:tooltip="Human papillomavirus" w:history="1">
        <w:r w:rsidRPr="006012C8">
          <w:rPr>
            <w:rStyle w:val="a3"/>
            <w:color w:val="0B0080"/>
            <w:kern w:val="0"/>
            <w:sz w:val="20"/>
          </w:rPr>
          <w:t>human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papillomavirus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recommended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U.S.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2011)</w:t>
      </w:r>
      <w:hyperlink r:id="rId446" w:anchor="cite_note-80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[80]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2009).</w:t>
      </w:r>
      <w:hyperlink r:id="rId447" w:anchor="cite_note-81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[81]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recommendations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elderly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concentrate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pneumonia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influenza,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deadly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group.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2006,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introduced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48" w:tooltip="Herpes zoster" w:history="1">
        <w:r w:rsidRPr="006012C8">
          <w:rPr>
            <w:rStyle w:val="a3"/>
            <w:color w:val="0B0080"/>
            <w:kern w:val="0"/>
            <w:sz w:val="20"/>
          </w:rPr>
          <w:t>shingles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chickenpox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usually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affects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elderly.</w:t>
      </w:r>
    </w:p>
    <w:p w:rsidR="001156A5" w:rsidRPr="001156A5" w:rsidRDefault="001156A5" w:rsidP="001156A5">
      <w:pPr>
        <w:pStyle w:val="a5"/>
        <w:snapToGrid w:val="0"/>
        <w:spacing w:before="0" w:beforeAutospacing="0" w:after="0" w:afterAutospacing="0"/>
        <w:ind w:firstLine="425"/>
        <w:rPr>
          <w:rFonts w:eastAsiaTheme="minorEastAsia"/>
          <w:color w:val="202122"/>
          <w:kern w:val="0"/>
          <w:sz w:val="20"/>
        </w:rPr>
      </w:pPr>
    </w:p>
    <w:p w:rsidR="00D952E6" w:rsidRPr="001156A5" w:rsidRDefault="00D952E6" w:rsidP="001156A5">
      <w:pPr>
        <w:pStyle w:val="2"/>
        <w:snapToGrid w:val="0"/>
        <w:spacing w:before="0" w:beforeAutospacing="0" w:after="0" w:afterAutospacing="0"/>
        <w:rPr>
          <w:bCs w:val="0"/>
          <w:color w:val="000000"/>
          <w:kern w:val="0"/>
          <w:sz w:val="20"/>
        </w:rPr>
      </w:pPr>
      <w:r w:rsidRPr="001156A5">
        <w:rPr>
          <w:rStyle w:val="mw-headline"/>
          <w:bCs w:val="0"/>
          <w:color w:val="000000"/>
          <w:kern w:val="0"/>
          <w:sz w:val="20"/>
        </w:rPr>
        <w:t>Economics</w:t>
      </w:r>
      <w:r w:rsidR="006012C8" w:rsidRPr="001156A5">
        <w:rPr>
          <w:rStyle w:val="mw-headline"/>
          <w:bCs w:val="0"/>
          <w:color w:val="000000"/>
          <w:kern w:val="0"/>
          <w:sz w:val="20"/>
        </w:rPr>
        <w:t xml:space="preserve"> </w:t>
      </w:r>
      <w:r w:rsidRPr="001156A5">
        <w:rPr>
          <w:rStyle w:val="mw-headline"/>
          <w:bCs w:val="0"/>
          <w:color w:val="000000"/>
          <w:kern w:val="0"/>
          <w:sz w:val="20"/>
        </w:rPr>
        <w:t>of</w:t>
      </w:r>
      <w:r w:rsidR="006012C8" w:rsidRPr="001156A5">
        <w:rPr>
          <w:rStyle w:val="mw-headline"/>
          <w:bCs w:val="0"/>
          <w:color w:val="000000"/>
          <w:kern w:val="0"/>
          <w:sz w:val="20"/>
        </w:rPr>
        <w:t xml:space="preserve"> </w:t>
      </w:r>
      <w:r w:rsidRPr="001156A5">
        <w:rPr>
          <w:rStyle w:val="mw-headline"/>
          <w:bCs w:val="0"/>
          <w:color w:val="000000"/>
          <w:kern w:val="0"/>
          <w:sz w:val="20"/>
        </w:rPr>
        <w:t>development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One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challenge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development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economic: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demanding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including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49" w:tooltip="HIV" w:history="1">
        <w:r w:rsidRPr="006012C8">
          <w:rPr>
            <w:rStyle w:val="a3"/>
            <w:color w:val="0B0080"/>
            <w:kern w:val="0"/>
            <w:sz w:val="20"/>
          </w:rPr>
          <w:t>HIV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50" w:tooltip="Malaria" w:history="1">
        <w:r w:rsidRPr="006012C8">
          <w:rPr>
            <w:rStyle w:val="a3"/>
            <w:color w:val="0B0080"/>
            <w:kern w:val="0"/>
            <w:sz w:val="20"/>
          </w:rPr>
          <w:t>malaria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tuberculosis,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exist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principally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countries.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Pharmaceutical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firms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51" w:tooltip="Biotechnology" w:history="1">
        <w:r w:rsidRPr="006012C8">
          <w:rPr>
            <w:rStyle w:val="a3"/>
            <w:color w:val="0B0080"/>
            <w:kern w:val="0"/>
            <w:sz w:val="20"/>
          </w:rPr>
          <w:t>biotechnology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companies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little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incentive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because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little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revenue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potential.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Even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affluent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countries,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financial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returns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usually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minimal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financial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risks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great.</w:t>
      </w:r>
      <w:hyperlink r:id="rId452" w:anchor="cite_note-market_return-82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[82]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Most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development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relied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"push"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funding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government,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universities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non-profit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organizations.</w:t>
      </w:r>
      <w:hyperlink r:id="rId453" w:anchor="cite_note-83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[83]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highly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beneficial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54" w:tooltip="Public health" w:history="1">
        <w:r w:rsidRPr="006012C8">
          <w:rPr>
            <w:rStyle w:val="a3"/>
            <w:color w:val="0B0080"/>
            <w:kern w:val="0"/>
            <w:sz w:val="20"/>
          </w:rPr>
          <w:t>public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health</w:t>
        </w:r>
      </w:hyperlink>
      <w:r w:rsidRPr="006012C8">
        <w:rPr>
          <w:color w:val="202122"/>
          <w:kern w:val="0"/>
          <w:sz w:val="20"/>
        </w:rPr>
        <w:t>.</w:t>
      </w:r>
      <w:hyperlink r:id="rId455" w:anchor="cite_note-84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[84]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number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actually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administered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risen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dramatically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decades.</w:t>
      </w:r>
      <w:hyperlink r:id="rId456" w:anchor="cite_note-85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[85]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increase,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particularly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number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different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administered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children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before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entry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schools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due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government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mandates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support,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rather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lastRenderedPageBreak/>
        <w:t>than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economic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incentive.</w:t>
      </w:r>
      <w:hyperlink r:id="rId457" w:anchor="cite_note-86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[86]</w:t>
        </w:r>
      </w:hyperlink>
    </w:p>
    <w:p w:rsidR="00D952E6" w:rsidRPr="006012C8" w:rsidRDefault="00D952E6" w:rsidP="001156A5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Patents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filing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58" w:tooltip="Patent" w:history="1">
        <w:r w:rsidRPr="006012C8">
          <w:rPr>
            <w:rStyle w:val="a3"/>
            <w:color w:val="0B0080"/>
            <w:kern w:val="0"/>
            <w:sz w:val="20"/>
          </w:rPr>
          <w:t>patents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development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processes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also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viewed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obstacle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development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new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Because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weak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offered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through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patent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final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product,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innovation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regarding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often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through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patent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processes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development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new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59" w:tooltip="Secrecy" w:history="1">
        <w:r w:rsidRPr="006012C8">
          <w:rPr>
            <w:rStyle w:val="a3"/>
            <w:color w:val="0B0080"/>
            <w:kern w:val="0"/>
            <w:sz w:val="20"/>
          </w:rPr>
          <w:t>secrecy</w:t>
        </w:r>
      </w:hyperlink>
      <w:r w:rsidRPr="006012C8">
        <w:rPr>
          <w:color w:val="202122"/>
          <w:kern w:val="0"/>
          <w:sz w:val="20"/>
        </w:rPr>
        <w:t>.</w:t>
      </w:r>
      <w:hyperlink r:id="rId460" w:anchor="cite_note-87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[87]</w:t>
        </w:r>
      </w:hyperlink>
    </w:p>
    <w:p w:rsidR="00D952E6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rFonts w:eastAsiaTheme="minorEastAsia"/>
        </w:rPr>
      </w:pPr>
      <w:r w:rsidRPr="006012C8">
        <w:rPr>
          <w:color w:val="202122"/>
          <w:kern w:val="0"/>
          <w:sz w:val="20"/>
        </w:rPr>
        <w:t>According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World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Health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Organization,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biggest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barrier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local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less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countries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patents,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but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substantial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financial,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infrastructure,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workforce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expertise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requirements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needed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market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entry.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complex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mixtures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biological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compounds,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unlike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drugs,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true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generic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new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facility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must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undergo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complete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clinical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testing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safety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efficacy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similar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undergone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original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manufacturer.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specific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processes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patented.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circumvented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alternative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manufacturing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methods,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but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required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</w:t>
      </w:r>
      <w:r w:rsidR="006012C8" w:rsidRPr="006012C8">
        <w:rPr>
          <w:color w:val="202122"/>
          <w:kern w:val="0"/>
          <w:sz w:val="20"/>
        </w:rPr>
        <w:t xml:space="preserve"> &amp; </w:t>
      </w:r>
      <w:r w:rsidRPr="006012C8">
        <w:rPr>
          <w:color w:val="202122"/>
          <w:kern w:val="0"/>
          <w:sz w:val="20"/>
        </w:rPr>
        <w:t>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infrastructure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suitably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skilled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workforce.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few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relatively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new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human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papillomavirus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patents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impose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additional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barrier.</w:t>
      </w:r>
      <w:hyperlink r:id="rId461" w:anchor="cite_note-88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[88]</w:t>
        </w:r>
      </w:hyperlink>
    </w:p>
    <w:p w:rsidR="001156A5" w:rsidRPr="001156A5" w:rsidRDefault="001156A5" w:rsidP="001156A5">
      <w:pPr>
        <w:pStyle w:val="a5"/>
        <w:snapToGrid w:val="0"/>
        <w:spacing w:before="0" w:beforeAutospacing="0" w:after="0" w:afterAutospacing="0"/>
        <w:ind w:firstLine="425"/>
        <w:rPr>
          <w:rFonts w:eastAsiaTheme="minorEastAsia"/>
          <w:color w:val="202122"/>
          <w:kern w:val="0"/>
          <w:sz w:val="20"/>
        </w:rPr>
      </w:pPr>
    </w:p>
    <w:p w:rsidR="00D952E6" w:rsidRPr="001156A5" w:rsidRDefault="00D952E6" w:rsidP="001156A5">
      <w:pPr>
        <w:pStyle w:val="2"/>
        <w:snapToGrid w:val="0"/>
        <w:spacing w:before="0" w:beforeAutospacing="0" w:after="0" w:afterAutospacing="0"/>
        <w:rPr>
          <w:rStyle w:val="mw-headline"/>
          <w:bCs w:val="0"/>
          <w:color w:val="000000"/>
          <w:kern w:val="0"/>
          <w:sz w:val="20"/>
        </w:rPr>
      </w:pPr>
      <w:r w:rsidRPr="001156A5">
        <w:rPr>
          <w:rStyle w:val="mw-headline"/>
          <w:bCs w:val="0"/>
          <w:color w:val="000000"/>
          <w:kern w:val="0"/>
          <w:sz w:val="20"/>
        </w:rPr>
        <w:t>Production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several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stages.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First,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itself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generated.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grown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either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primary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62" w:tooltip="Chicken as biological research model" w:history="1">
        <w:r w:rsidRPr="006012C8">
          <w:rPr>
            <w:rStyle w:val="a3"/>
            <w:color w:val="0B0080"/>
            <w:kern w:val="0"/>
            <w:sz w:val="20"/>
          </w:rPr>
          <w:t>chicken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eggs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(e.g.,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influenza)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continuous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cultured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human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(e.g.,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63" w:tooltip="Hepatitis A" w:history="1">
        <w:r w:rsidRPr="006012C8">
          <w:rPr>
            <w:rStyle w:val="a3"/>
            <w:color w:val="0B0080"/>
            <w:kern w:val="0"/>
            <w:sz w:val="20"/>
          </w:rPr>
          <w:t>hepatitis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A</w:t>
        </w:r>
      </w:hyperlink>
      <w:r w:rsidRPr="006012C8">
        <w:rPr>
          <w:color w:val="202122"/>
          <w:kern w:val="0"/>
          <w:sz w:val="20"/>
        </w:rPr>
        <w:t>).</w:t>
      </w:r>
      <w:hyperlink r:id="rId464" w:anchor="cite_note-89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[89]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Bacteria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grown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65" w:tooltip="Bioreactor" w:history="1">
        <w:r w:rsidRPr="006012C8">
          <w:rPr>
            <w:rStyle w:val="a3"/>
            <w:color w:val="0B0080"/>
            <w:kern w:val="0"/>
            <w:sz w:val="20"/>
          </w:rPr>
          <w:t>bioreactors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(e.g.,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66" w:tooltip="Haemophilus influenzae" w:history="1">
        <w:r w:rsidRPr="006012C8">
          <w:rPr>
            <w:rStyle w:val="a3"/>
            <w:i/>
            <w:iCs/>
            <w:color w:val="0B0080"/>
            <w:kern w:val="0"/>
            <w:sz w:val="20"/>
          </w:rPr>
          <w:t>Haemophilus</w:t>
        </w:r>
        <w:r w:rsidR="006012C8" w:rsidRPr="006012C8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i/>
            <w:iCs/>
            <w:color w:val="0B0080"/>
            <w:kern w:val="0"/>
            <w:sz w:val="20"/>
          </w:rPr>
          <w:t>influenzae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type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b).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Likewise,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recombinant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derived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bacteria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generated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yeast,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bacteria,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cultures.</w:t>
      </w:r>
      <w:hyperlink r:id="rId467" w:anchor="cite_note-:0-90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[90]</w:t>
        </w:r>
      </w:hyperlink>
      <w:hyperlink r:id="rId468" w:anchor="cite_note-WHOVaccSafety2-91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[91]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After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generated,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isolated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generate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inactivated,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possibly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further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purification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required.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Recombinant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proteins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operations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involving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ultrafiltration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column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chromatography.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Finally,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formulated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adding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adjuvant,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stabilizers,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preservatives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needed.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adjuvant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enhances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stabilizers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increase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storage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life,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preservatives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allow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multidose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vials.</w:t>
      </w:r>
      <w:hyperlink r:id="rId469" w:anchor="cite_note-:0-90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[90]</w:t>
        </w:r>
      </w:hyperlink>
      <w:hyperlink r:id="rId470" w:anchor="cite_note-WHOVaccSafety2-91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[91]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Combination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harder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because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potential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incompatibilities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interactions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among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ingredients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involved.</w:t>
      </w:r>
      <w:hyperlink r:id="rId471" w:anchor="cite_note-Bae-92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[92]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final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stage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manufacture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before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distribution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72" w:tooltip="Fill and finish" w:history="1">
        <w:r w:rsidRPr="006012C8">
          <w:rPr>
            <w:rStyle w:val="a3"/>
            <w:color w:val="0B0080"/>
            <w:kern w:val="0"/>
            <w:sz w:val="20"/>
          </w:rPr>
          <w:t>fill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and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finish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process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filling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vials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packaging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distribution.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Although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conceptually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simple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lastRenderedPageBreak/>
        <w:t>part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manufacture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process,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often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bottleneck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process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distributing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administering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vaccines.</w:t>
      </w:r>
      <w:hyperlink r:id="rId473" w:anchor="cite_note-93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[93]</w:t>
        </w:r>
      </w:hyperlink>
      <w:hyperlink r:id="rId474" w:anchor="cite_note-94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[94]</w:t>
        </w:r>
      </w:hyperlink>
      <w:hyperlink r:id="rId475" w:anchor="cite_note-95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[95]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techniques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evolving.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Cultured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76" w:tooltip="Mammalian cells (page does not exist)" w:history="1">
        <w:r w:rsidRPr="006012C8">
          <w:rPr>
            <w:rStyle w:val="a3"/>
            <w:color w:val="A55858"/>
            <w:kern w:val="0"/>
            <w:sz w:val="20"/>
          </w:rPr>
          <w:t>mammalian</w:t>
        </w:r>
        <w:r w:rsidR="006012C8" w:rsidRPr="006012C8">
          <w:rPr>
            <w:rStyle w:val="a3"/>
            <w:color w:val="A55858"/>
            <w:kern w:val="0"/>
            <w:sz w:val="20"/>
          </w:rPr>
          <w:t xml:space="preserve"> </w:t>
        </w:r>
        <w:r w:rsidRPr="006012C8">
          <w:rPr>
            <w:rStyle w:val="a3"/>
            <w:color w:val="A55858"/>
            <w:kern w:val="0"/>
            <w:sz w:val="20"/>
          </w:rPr>
          <w:t>cells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expected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become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increasingly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important,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compared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conventional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options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chicken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eggs,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due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greater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productivity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low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incidence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problems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contamination.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Recombination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technology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genetically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detoxified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expected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grow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popularity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bacterial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toxoids.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Combination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expected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reduce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quantities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contain,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thereby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decrease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undesirable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interactions,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using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77" w:tooltip="Pathogen-associated molecular pattern" w:history="1">
        <w:r w:rsidRPr="006012C8">
          <w:rPr>
            <w:rStyle w:val="a3"/>
            <w:color w:val="0B0080"/>
            <w:kern w:val="0"/>
            <w:sz w:val="20"/>
          </w:rPr>
          <w:t>pathogen-associated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molecular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patterns</w:t>
        </w:r>
      </w:hyperlink>
      <w:r w:rsidRPr="006012C8">
        <w:rPr>
          <w:color w:val="202122"/>
          <w:kern w:val="0"/>
          <w:sz w:val="20"/>
        </w:rPr>
        <w:t>.</w:t>
      </w:r>
      <w:hyperlink r:id="rId478" w:anchor="cite_note-Bae-92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[92]</w:t>
        </w:r>
      </w:hyperlink>
    </w:p>
    <w:p w:rsidR="00D952E6" w:rsidRPr="006012C8" w:rsidRDefault="00D952E6" w:rsidP="001156A5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Vaccine</w:t>
      </w:r>
      <w:r w:rsidR="006012C8"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manufacturers</w:t>
      </w:r>
    </w:p>
    <w:p w:rsidR="00D952E6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rFonts w:eastAsiaTheme="minorEastAsia"/>
        </w:rPr>
      </w:pP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2012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increasing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role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Indian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Chinese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manufacturers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meeting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global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demand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doses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noted.</w:t>
      </w:r>
      <w:hyperlink r:id="rId479" w:anchor="cite_note-96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[96]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80" w:tooltip="Serum Institute of India" w:history="1">
        <w:r w:rsidRPr="006012C8">
          <w:rPr>
            <w:rStyle w:val="a3"/>
            <w:color w:val="0B0080"/>
            <w:kern w:val="0"/>
            <w:sz w:val="20"/>
          </w:rPr>
          <w:t>Serum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Institute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of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India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point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world's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largest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manufacturer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81" w:tooltip="Measles" w:history="1">
        <w:r w:rsidRPr="006012C8">
          <w:rPr>
            <w:rStyle w:val="a3"/>
            <w:color w:val="0B0080"/>
            <w:kern w:val="0"/>
            <w:sz w:val="20"/>
          </w:rPr>
          <w:t>measles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82" w:tooltip="Rubella" w:history="1">
        <w:r w:rsidRPr="006012C8">
          <w:rPr>
            <w:rStyle w:val="a3"/>
            <w:color w:val="0B0080"/>
            <w:kern w:val="0"/>
            <w:sz w:val="20"/>
          </w:rPr>
          <w:t>rubella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combination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83" w:tooltip="DTP vaccine" w:history="1">
        <w:r w:rsidRPr="006012C8">
          <w:rPr>
            <w:rStyle w:val="a3"/>
            <w:color w:val="0B0080"/>
            <w:kern w:val="0"/>
            <w:sz w:val="20"/>
          </w:rPr>
          <w:t>DTP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vaccines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Serum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Institute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India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name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itself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brought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84" w:tooltip="Measles vaccine" w:history="1">
        <w:r w:rsidRPr="006012C8">
          <w:rPr>
            <w:rStyle w:val="a3"/>
            <w:color w:val="0B0080"/>
            <w:kern w:val="0"/>
            <w:sz w:val="20"/>
          </w:rPr>
          <w:t>measles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85" w:tooltip="MRC-5" w:history="1">
        <w:r w:rsidRPr="006012C8">
          <w:rPr>
            <w:rStyle w:val="a3"/>
            <w:color w:val="0B0080"/>
            <w:kern w:val="0"/>
            <w:sz w:val="20"/>
          </w:rPr>
          <w:t>MRC-5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culture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instead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chicken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eggs,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allowing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productivity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increase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10%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20%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compared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86" w:tooltip="Merck Group" w:history="1">
        <w:r w:rsidRPr="006012C8">
          <w:rPr>
            <w:rStyle w:val="a3"/>
            <w:color w:val="0B0080"/>
            <w:kern w:val="0"/>
            <w:sz w:val="20"/>
          </w:rPr>
          <w:t>Merck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Group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87" w:tooltip="GlaxoSmithKline" w:history="1">
        <w:r w:rsidRPr="006012C8">
          <w:rPr>
            <w:rStyle w:val="a3"/>
            <w:color w:val="0B0080"/>
            <w:kern w:val="0"/>
            <w:sz w:val="20"/>
          </w:rPr>
          <w:t>GlaxoSmithKline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2012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estimated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two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out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three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children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globally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immunized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manufactured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Serum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Institute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India.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2012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ranked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largest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manufacturing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country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world,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46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registered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manufacturers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focusing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meeting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China's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domestic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doses.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90%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doses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Chinese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National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Immunization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Program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supplied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state-owned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88" w:tooltip="China National Pharmaceutical Group" w:history="1">
        <w:r w:rsidRPr="006012C8">
          <w:rPr>
            <w:rStyle w:val="a3"/>
            <w:color w:val="0B0080"/>
            <w:kern w:val="0"/>
            <w:sz w:val="20"/>
          </w:rPr>
          <w:t>China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National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Pharmaceutical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Group</w:t>
        </w:r>
      </w:hyperlink>
      <w:r w:rsidRPr="006012C8">
        <w:rPr>
          <w:color w:val="202122"/>
          <w:kern w:val="0"/>
          <w:sz w:val="20"/>
        </w:rPr>
        <w:t>.</w:t>
      </w:r>
      <w:hyperlink r:id="rId489" w:anchor="cite_note-97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[97]</w:t>
        </w:r>
      </w:hyperlink>
    </w:p>
    <w:p w:rsidR="001156A5" w:rsidRPr="001156A5" w:rsidRDefault="001156A5" w:rsidP="001156A5">
      <w:pPr>
        <w:pStyle w:val="a5"/>
        <w:snapToGrid w:val="0"/>
        <w:spacing w:before="0" w:beforeAutospacing="0" w:after="0" w:afterAutospacing="0"/>
        <w:ind w:firstLine="425"/>
        <w:rPr>
          <w:rFonts w:eastAsiaTheme="minorEastAsia"/>
          <w:color w:val="202122"/>
          <w:kern w:val="0"/>
          <w:sz w:val="20"/>
          <w:szCs w:val="24"/>
        </w:rPr>
      </w:pPr>
    </w:p>
    <w:p w:rsidR="00D952E6" w:rsidRPr="001156A5" w:rsidRDefault="00D952E6" w:rsidP="001156A5">
      <w:pPr>
        <w:pStyle w:val="2"/>
        <w:snapToGrid w:val="0"/>
        <w:spacing w:before="0" w:beforeAutospacing="0" w:after="0" w:afterAutospacing="0"/>
        <w:rPr>
          <w:rStyle w:val="mw-headline"/>
          <w:bCs w:val="0"/>
          <w:color w:val="000000"/>
          <w:kern w:val="0"/>
          <w:sz w:val="20"/>
        </w:rPr>
      </w:pPr>
      <w:r w:rsidRPr="001156A5">
        <w:rPr>
          <w:rStyle w:val="mw-headline"/>
          <w:bCs w:val="0"/>
          <w:color w:val="000000"/>
          <w:kern w:val="0"/>
          <w:sz w:val="20"/>
        </w:rPr>
        <w:t>Delivery</w:t>
      </w:r>
      <w:r w:rsidR="006012C8" w:rsidRPr="001156A5">
        <w:rPr>
          <w:rStyle w:val="mw-headline"/>
          <w:bCs w:val="0"/>
          <w:color w:val="000000"/>
          <w:kern w:val="0"/>
          <w:sz w:val="20"/>
        </w:rPr>
        <w:t xml:space="preserve"> </w:t>
      </w:r>
      <w:r w:rsidRPr="001156A5">
        <w:rPr>
          <w:rStyle w:val="mw-headline"/>
          <w:bCs w:val="0"/>
          <w:color w:val="000000"/>
          <w:kern w:val="0"/>
          <w:sz w:val="20"/>
        </w:rPr>
        <w:t>systems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development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new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delivery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systems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raises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hope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safer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efficient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deliver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administer.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research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include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90" w:tooltip="Liposome" w:history="1">
        <w:r w:rsidRPr="006012C8">
          <w:rPr>
            <w:rStyle w:val="a3"/>
            <w:color w:val="0B0080"/>
            <w:kern w:val="0"/>
            <w:sz w:val="20"/>
          </w:rPr>
          <w:t>liposomes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91" w:tooltip="ISCOM" w:history="1">
        <w:r w:rsidRPr="006012C8">
          <w:rPr>
            <w:rStyle w:val="a3"/>
            <w:i/>
            <w:iCs/>
            <w:color w:val="0B0080"/>
            <w:kern w:val="0"/>
            <w:sz w:val="20"/>
          </w:rPr>
          <w:t>ISCOM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stimulating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complex).</w:t>
      </w:r>
      <w:hyperlink r:id="rId492" w:anchor="cite_note-98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[98]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Notable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developments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delivery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technologies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included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Early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attempts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apply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showed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varying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degrees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promise,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beginning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early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century,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time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very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possibility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antibacterial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controversial.</w:t>
      </w:r>
      <w:hyperlink r:id="rId493" w:anchor="cite_note-99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[99]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1930s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increasing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interest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prophylactic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value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oral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494" w:tooltip="Typhoid fever" w:history="1">
        <w:r w:rsidRPr="006012C8">
          <w:rPr>
            <w:rStyle w:val="a3"/>
            <w:color w:val="0B0080"/>
            <w:kern w:val="0"/>
            <w:sz w:val="20"/>
          </w:rPr>
          <w:t>typhoid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fever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example.</w:t>
      </w:r>
      <w:hyperlink r:id="rId495" w:anchor="cite_note-Research1929-100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[100]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polio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turned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out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administered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volunteer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staff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without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formal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training;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results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also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demonstrated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increased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efficiency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lastRenderedPageBreak/>
        <w:t>administering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advantages;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example,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risk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blood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contamination.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intended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administration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liquid,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solids,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commonly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less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damage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spoilage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freezing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transport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storage.</w:t>
      </w:r>
      <w:hyperlink r:id="rId496" w:anchor="cite_note-101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[101]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stability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reduces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</w:t>
      </w:r>
      <w:hyperlink r:id="rId497" w:tooltip="Cold chain" w:history="1">
        <w:r w:rsidRPr="006012C8">
          <w:rPr>
            <w:rStyle w:val="a3"/>
            <w:color w:val="0B0080"/>
            <w:kern w:val="0"/>
            <w:sz w:val="20"/>
          </w:rPr>
          <w:t>cold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chain</w:t>
        </w:r>
      </w:hyperlink>
      <w:r w:rsidRPr="006012C8">
        <w:rPr>
          <w:color w:val="202122"/>
          <w:kern w:val="0"/>
          <w:sz w:val="20"/>
        </w:rPr>
        <w:t>":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resources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required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keep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restricted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temperature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range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manufacturing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stage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point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administration,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turn,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decrease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costs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vaccines.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microneedle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approach,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still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stages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development,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"pointed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projections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fabricated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arrays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create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delivery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pathways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through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skin".</w:t>
      </w:r>
      <w:hyperlink r:id="rId498" w:anchor="cite_note-102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[102]</w:t>
        </w:r>
      </w:hyperlink>
    </w:p>
    <w:p w:rsidR="00D952E6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rFonts w:eastAsiaTheme="minorEastAsia"/>
        </w:rPr>
      </w:pP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experimental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needle-free</w:t>
      </w:r>
      <w:hyperlink r:id="rId499" w:anchor="cite_note-103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[103]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delivery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system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undergoing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animal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testing.</w:t>
      </w:r>
      <w:hyperlink r:id="rId500" w:anchor="cite_note-104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[104]</w:t>
        </w:r>
      </w:hyperlink>
      <w:hyperlink r:id="rId501" w:anchor="cite_note-105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[105]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stamp-size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patch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similar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02" w:tooltip="Adhesive bandage" w:history="1">
        <w:r w:rsidRPr="006012C8">
          <w:rPr>
            <w:rStyle w:val="a3"/>
            <w:color w:val="0B0080"/>
            <w:kern w:val="0"/>
            <w:sz w:val="20"/>
          </w:rPr>
          <w:t>adhesive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bandage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contains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about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20,000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microscopic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projections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square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cm.</w:t>
      </w:r>
      <w:hyperlink r:id="rId503" w:anchor="cite_note-106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[106]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04" w:tooltip="Dermis" w:history="1">
        <w:r w:rsidRPr="006012C8">
          <w:rPr>
            <w:rStyle w:val="a3"/>
            <w:color w:val="0B0080"/>
            <w:kern w:val="0"/>
            <w:sz w:val="20"/>
          </w:rPr>
          <w:t>dermal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administration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potentially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increases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effectiveness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vaccination,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requiring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less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injection.</w:t>
      </w:r>
      <w:hyperlink r:id="rId505" w:anchor="cite_note-107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[107]</w:t>
        </w:r>
      </w:hyperlink>
    </w:p>
    <w:p w:rsidR="001156A5" w:rsidRPr="001156A5" w:rsidRDefault="001156A5" w:rsidP="001156A5">
      <w:pPr>
        <w:pStyle w:val="a5"/>
        <w:snapToGrid w:val="0"/>
        <w:spacing w:before="0" w:beforeAutospacing="0" w:after="0" w:afterAutospacing="0"/>
        <w:ind w:firstLine="425"/>
        <w:rPr>
          <w:rFonts w:eastAsiaTheme="minorEastAsia"/>
          <w:color w:val="202122"/>
          <w:kern w:val="0"/>
          <w:sz w:val="20"/>
        </w:rPr>
      </w:pPr>
    </w:p>
    <w:p w:rsidR="00D952E6" w:rsidRPr="001156A5" w:rsidRDefault="00D952E6" w:rsidP="001156A5">
      <w:pPr>
        <w:pStyle w:val="2"/>
        <w:snapToGrid w:val="0"/>
        <w:spacing w:before="0" w:beforeAutospacing="0" w:after="0" w:afterAutospacing="0"/>
        <w:rPr>
          <w:bCs w:val="0"/>
          <w:color w:val="000000"/>
          <w:kern w:val="0"/>
          <w:sz w:val="20"/>
        </w:rPr>
      </w:pPr>
      <w:r w:rsidRPr="001156A5">
        <w:rPr>
          <w:rStyle w:val="mw-headline"/>
          <w:bCs w:val="0"/>
          <w:color w:val="000000"/>
          <w:kern w:val="0"/>
          <w:sz w:val="20"/>
        </w:rPr>
        <w:t>Veterinary</w:t>
      </w:r>
      <w:r w:rsidR="006012C8" w:rsidRPr="001156A5">
        <w:rPr>
          <w:rStyle w:val="mw-headline"/>
          <w:bCs w:val="0"/>
          <w:color w:val="000000"/>
          <w:kern w:val="0"/>
          <w:sz w:val="20"/>
        </w:rPr>
        <w:t xml:space="preserve"> </w:t>
      </w:r>
      <w:r w:rsidRPr="001156A5">
        <w:rPr>
          <w:rStyle w:val="mw-headline"/>
          <w:bCs w:val="0"/>
          <w:color w:val="000000"/>
          <w:kern w:val="0"/>
          <w:sz w:val="20"/>
        </w:rPr>
        <w:t>medicine</w:t>
      </w:r>
    </w:p>
    <w:p w:rsidR="00D952E6" w:rsidRPr="006012C8" w:rsidRDefault="00D952E6" w:rsidP="001156A5">
      <w:pPr>
        <w:snapToGrid w:val="0"/>
        <w:ind w:firstLine="425"/>
        <w:rPr>
          <w:i/>
          <w:iCs/>
          <w:color w:val="202122"/>
          <w:kern w:val="0"/>
          <w:sz w:val="20"/>
        </w:rPr>
      </w:pPr>
      <w:r w:rsidRPr="006012C8">
        <w:rPr>
          <w:i/>
          <w:iCs/>
          <w:color w:val="202122"/>
          <w:kern w:val="0"/>
          <w:sz w:val="20"/>
        </w:rPr>
        <w:t>See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also: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hyperlink r:id="rId506" w:anchor="Flu_vaccine_for_nonhumans" w:tooltip="Influenza vaccine" w:history="1">
        <w:r w:rsidRPr="006012C8">
          <w:rPr>
            <w:rStyle w:val="a3"/>
            <w:i/>
            <w:iCs/>
            <w:color w:val="0B0080"/>
            <w:kern w:val="0"/>
            <w:sz w:val="20"/>
          </w:rPr>
          <w:t>Influenza</w:t>
        </w:r>
        <w:r w:rsidR="006012C8" w:rsidRPr="006012C8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i/>
            <w:iCs/>
            <w:color w:val="0B0080"/>
            <w:kern w:val="0"/>
            <w:sz w:val="20"/>
          </w:rPr>
          <w:t>vaccine</w:t>
        </w:r>
        <w:r w:rsidR="006012C8" w:rsidRPr="006012C8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i/>
            <w:iCs/>
            <w:color w:val="0B0080"/>
            <w:kern w:val="0"/>
            <w:sz w:val="20"/>
          </w:rPr>
          <w:t>§</w:t>
        </w:r>
        <w:r w:rsidR="006012C8" w:rsidRPr="006012C8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i/>
            <w:iCs/>
            <w:color w:val="0B0080"/>
            <w:kern w:val="0"/>
            <w:sz w:val="20"/>
          </w:rPr>
          <w:t>Flu</w:t>
        </w:r>
        <w:r w:rsidR="006012C8" w:rsidRPr="006012C8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i/>
            <w:iCs/>
            <w:color w:val="0B0080"/>
            <w:kern w:val="0"/>
            <w:sz w:val="20"/>
          </w:rPr>
          <w:t>vaccine</w:t>
        </w:r>
        <w:r w:rsidR="006012C8" w:rsidRPr="006012C8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i/>
            <w:iCs/>
            <w:color w:val="0B0080"/>
            <w:kern w:val="0"/>
            <w:sz w:val="20"/>
          </w:rPr>
          <w:t>for</w:t>
        </w:r>
        <w:r w:rsidR="006012C8" w:rsidRPr="006012C8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i/>
            <w:iCs/>
            <w:color w:val="0B0080"/>
            <w:kern w:val="0"/>
            <w:sz w:val="20"/>
          </w:rPr>
          <w:t>nonhumans</w:t>
        </w:r>
      </w:hyperlink>
      <w:r w:rsidRPr="006012C8">
        <w:rPr>
          <w:i/>
          <w:iCs/>
          <w:color w:val="202122"/>
          <w:kern w:val="0"/>
          <w:sz w:val="20"/>
        </w:rPr>
        <w:t>,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r w:rsidRPr="006012C8">
        <w:rPr>
          <w:i/>
          <w:iCs/>
          <w:color w:val="202122"/>
          <w:kern w:val="0"/>
          <w:sz w:val="20"/>
        </w:rPr>
        <w:t>and</w:t>
      </w:r>
      <w:r w:rsidR="006012C8" w:rsidRPr="006012C8">
        <w:rPr>
          <w:i/>
          <w:iCs/>
          <w:color w:val="202122"/>
          <w:kern w:val="0"/>
          <w:sz w:val="20"/>
        </w:rPr>
        <w:t xml:space="preserve"> </w:t>
      </w:r>
      <w:hyperlink r:id="rId507" w:tooltip="Vaccination of dogs" w:history="1">
        <w:r w:rsidRPr="006012C8">
          <w:rPr>
            <w:rStyle w:val="a3"/>
            <w:i/>
            <w:iCs/>
            <w:color w:val="0B0080"/>
            <w:kern w:val="0"/>
            <w:sz w:val="20"/>
          </w:rPr>
          <w:t>Vaccination</w:t>
        </w:r>
        <w:r w:rsidR="006012C8" w:rsidRPr="006012C8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i/>
            <w:iCs/>
            <w:color w:val="0B0080"/>
            <w:kern w:val="0"/>
            <w:sz w:val="20"/>
          </w:rPr>
          <w:t>of</w:t>
        </w:r>
        <w:r w:rsidR="006012C8" w:rsidRPr="006012C8">
          <w:rPr>
            <w:rStyle w:val="a3"/>
            <w:i/>
            <w:iCs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i/>
            <w:iCs/>
            <w:color w:val="0B0080"/>
            <w:kern w:val="0"/>
            <w:sz w:val="20"/>
          </w:rPr>
          <w:t>dogs</w:t>
        </w:r>
      </w:hyperlink>
    </w:p>
    <w:p w:rsidR="00D952E6" w:rsidRPr="006012C8" w:rsidRDefault="00D952E6" w:rsidP="001156A5">
      <w:pPr>
        <w:shd w:val="clear" w:color="auto" w:fill="F8F9FA"/>
        <w:snapToGrid w:val="0"/>
        <w:ind w:firstLine="425"/>
        <w:rPr>
          <w:color w:val="202122"/>
          <w:kern w:val="0"/>
          <w:sz w:val="20"/>
          <w:szCs w:val="19"/>
        </w:rPr>
      </w:pPr>
      <w:r w:rsidRPr="006012C8">
        <w:rPr>
          <w:color w:val="202122"/>
          <w:kern w:val="0"/>
          <w:sz w:val="20"/>
          <w:szCs w:val="19"/>
        </w:rPr>
        <w:t>Goat</w:t>
      </w:r>
      <w:r w:rsidR="006012C8" w:rsidRPr="006012C8">
        <w:rPr>
          <w:color w:val="202122"/>
          <w:kern w:val="0"/>
          <w:sz w:val="20"/>
          <w:szCs w:val="19"/>
        </w:rPr>
        <w:t xml:space="preserve"> </w:t>
      </w:r>
      <w:r w:rsidRPr="006012C8">
        <w:rPr>
          <w:color w:val="202122"/>
          <w:kern w:val="0"/>
          <w:sz w:val="20"/>
          <w:szCs w:val="19"/>
        </w:rPr>
        <w:t>vaccination</w:t>
      </w:r>
      <w:r w:rsidR="006012C8" w:rsidRPr="006012C8">
        <w:rPr>
          <w:color w:val="202122"/>
          <w:kern w:val="0"/>
          <w:sz w:val="20"/>
          <w:szCs w:val="19"/>
        </w:rPr>
        <w:t xml:space="preserve"> </w:t>
      </w:r>
      <w:r w:rsidRPr="006012C8">
        <w:rPr>
          <w:color w:val="202122"/>
          <w:kern w:val="0"/>
          <w:sz w:val="20"/>
          <w:szCs w:val="19"/>
        </w:rPr>
        <w:t>against</w:t>
      </w:r>
      <w:r w:rsidR="006012C8" w:rsidRPr="006012C8">
        <w:rPr>
          <w:color w:val="202122"/>
          <w:kern w:val="0"/>
          <w:sz w:val="20"/>
          <w:szCs w:val="19"/>
        </w:rPr>
        <w:t xml:space="preserve"> </w:t>
      </w:r>
      <w:hyperlink r:id="rId508" w:tooltip="Sheep pox" w:history="1">
        <w:r w:rsidRPr="006012C8">
          <w:rPr>
            <w:rStyle w:val="a3"/>
            <w:color w:val="0B0080"/>
            <w:kern w:val="0"/>
            <w:sz w:val="20"/>
            <w:szCs w:val="19"/>
          </w:rPr>
          <w:t>sheep</w:t>
        </w:r>
        <w:r w:rsidR="006012C8" w:rsidRPr="006012C8">
          <w:rPr>
            <w:rStyle w:val="a3"/>
            <w:color w:val="0B0080"/>
            <w:kern w:val="0"/>
            <w:sz w:val="20"/>
            <w:szCs w:val="19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  <w:szCs w:val="19"/>
          </w:rPr>
          <w:t>pox</w:t>
        </w:r>
      </w:hyperlink>
      <w:r w:rsidR="006012C8" w:rsidRPr="006012C8">
        <w:rPr>
          <w:color w:val="202122"/>
          <w:kern w:val="0"/>
          <w:sz w:val="20"/>
          <w:szCs w:val="19"/>
        </w:rPr>
        <w:t xml:space="preserve"> </w:t>
      </w:r>
      <w:r w:rsidRPr="006012C8">
        <w:rPr>
          <w:color w:val="202122"/>
          <w:kern w:val="0"/>
          <w:sz w:val="20"/>
          <w:szCs w:val="19"/>
        </w:rPr>
        <w:t>and</w:t>
      </w:r>
      <w:r w:rsidR="006012C8" w:rsidRPr="006012C8">
        <w:rPr>
          <w:color w:val="202122"/>
          <w:kern w:val="0"/>
          <w:sz w:val="20"/>
          <w:szCs w:val="19"/>
        </w:rPr>
        <w:t xml:space="preserve"> </w:t>
      </w:r>
      <w:hyperlink r:id="rId509" w:tooltip="Pleural pneumonia (page does not exist)" w:history="1">
        <w:r w:rsidRPr="006012C8">
          <w:rPr>
            <w:rStyle w:val="a3"/>
            <w:color w:val="A55858"/>
            <w:kern w:val="0"/>
            <w:sz w:val="20"/>
            <w:szCs w:val="19"/>
          </w:rPr>
          <w:t>pleural</w:t>
        </w:r>
        <w:r w:rsidR="006012C8" w:rsidRPr="006012C8">
          <w:rPr>
            <w:rStyle w:val="a3"/>
            <w:color w:val="A55858"/>
            <w:kern w:val="0"/>
            <w:sz w:val="20"/>
            <w:szCs w:val="19"/>
          </w:rPr>
          <w:t xml:space="preserve"> </w:t>
        </w:r>
        <w:r w:rsidRPr="006012C8">
          <w:rPr>
            <w:rStyle w:val="a3"/>
            <w:color w:val="A55858"/>
            <w:kern w:val="0"/>
            <w:sz w:val="20"/>
            <w:szCs w:val="19"/>
          </w:rPr>
          <w:t>pneumonia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6012C8">
        <w:rPr>
          <w:color w:val="202122"/>
          <w:kern w:val="0"/>
          <w:sz w:val="20"/>
        </w:rPr>
        <w:t>Vaccinations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animals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both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prevent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their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contracting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prevent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transmission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humans.</w:t>
      </w:r>
      <w:hyperlink r:id="rId510" w:anchor="cite_note-108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[108]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Both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animals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kept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animals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raised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livestock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routinely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vaccinated.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instances,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wild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populations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vaccinated.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sometimes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accomplished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vaccine-laced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food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spread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disease-prone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attempt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control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11" w:tooltip="Rabies" w:history="1">
        <w:r w:rsidRPr="006012C8">
          <w:rPr>
            <w:rStyle w:val="a3"/>
            <w:color w:val="0B0080"/>
            <w:kern w:val="0"/>
            <w:sz w:val="20"/>
          </w:rPr>
          <w:t>rabies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12" w:tooltip="Raccoon" w:history="1">
        <w:r w:rsidRPr="006012C8">
          <w:rPr>
            <w:rStyle w:val="a3"/>
            <w:color w:val="0B0080"/>
            <w:kern w:val="0"/>
            <w:sz w:val="20"/>
          </w:rPr>
          <w:t>raccoons</w:t>
        </w:r>
      </w:hyperlink>
      <w:r w:rsidRPr="006012C8">
        <w:rPr>
          <w:color w:val="202122"/>
          <w:kern w:val="0"/>
          <w:sz w:val="20"/>
        </w:rPr>
        <w:t>.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Where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rabies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occurs,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rabies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dogs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required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law.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include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13" w:tooltip="Canine distemper" w:history="1">
        <w:r w:rsidRPr="006012C8">
          <w:rPr>
            <w:rStyle w:val="a3"/>
            <w:color w:val="0B0080"/>
            <w:kern w:val="0"/>
            <w:sz w:val="20"/>
          </w:rPr>
          <w:t>canine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distemper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14" w:tooltip="Canine parvovirus" w:history="1">
        <w:r w:rsidRPr="006012C8">
          <w:rPr>
            <w:rStyle w:val="a3"/>
            <w:color w:val="0B0080"/>
            <w:kern w:val="0"/>
            <w:sz w:val="20"/>
          </w:rPr>
          <w:t>canine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parvovirus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15" w:tooltip="Infectious canine hepatitis" w:history="1">
        <w:r w:rsidRPr="006012C8">
          <w:rPr>
            <w:rStyle w:val="a3"/>
            <w:color w:val="0B0080"/>
            <w:kern w:val="0"/>
            <w:sz w:val="20"/>
          </w:rPr>
          <w:t>infectious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canine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hepatitis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16" w:anchor="Animals" w:tooltip="Adenoviridae" w:history="1">
        <w:r w:rsidRPr="006012C8">
          <w:rPr>
            <w:rStyle w:val="a3"/>
            <w:color w:val="0B0080"/>
            <w:kern w:val="0"/>
            <w:sz w:val="20"/>
          </w:rPr>
          <w:t>adenovirus-2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17" w:tooltip="Leptospirosis" w:history="1">
        <w:r w:rsidRPr="006012C8">
          <w:rPr>
            <w:rStyle w:val="a3"/>
            <w:color w:val="0B0080"/>
            <w:kern w:val="0"/>
            <w:sz w:val="20"/>
          </w:rPr>
          <w:t>leptospirosis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18" w:tooltip="Bordetella" w:history="1">
        <w:r w:rsidRPr="006012C8">
          <w:rPr>
            <w:rStyle w:val="a3"/>
            <w:color w:val="0B0080"/>
            <w:kern w:val="0"/>
            <w:sz w:val="20"/>
          </w:rPr>
          <w:t>bordatella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canine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19" w:tooltip="Parainfluenza virus" w:history="1">
        <w:r w:rsidRPr="006012C8">
          <w:rPr>
            <w:rStyle w:val="a3"/>
            <w:color w:val="0B0080"/>
            <w:kern w:val="0"/>
            <w:sz w:val="20"/>
          </w:rPr>
          <w:t>parainfluenza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virus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20" w:tooltip="Lyme disease" w:history="1">
        <w:r w:rsidRPr="006012C8">
          <w:rPr>
            <w:rStyle w:val="a3"/>
            <w:color w:val="0B0080"/>
            <w:kern w:val="0"/>
            <w:sz w:val="20"/>
          </w:rPr>
          <w:t>Lyme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disease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among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others.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Cases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veterinary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humans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documented,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whether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intentional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accidental,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resultant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illness,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notably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21" w:tooltip="Brucellosis" w:history="1">
        <w:r w:rsidRPr="006012C8">
          <w:rPr>
            <w:rStyle w:val="a3"/>
            <w:color w:val="0B0080"/>
            <w:kern w:val="0"/>
            <w:sz w:val="20"/>
          </w:rPr>
          <w:t>brucellosis</w:t>
        </w:r>
      </w:hyperlink>
      <w:r w:rsidRPr="006012C8">
        <w:rPr>
          <w:color w:val="202122"/>
          <w:kern w:val="0"/>
          <w:sz w:val="20"/>
        </w:rPr>
        <w:t>.</w:t>
      </w:r>
      <w:hyperlink r:id="rId522" w:anchor="cite_note-oxford-109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[109]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However,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reporting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very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little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studied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about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safety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results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practices.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advent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aerosol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veterinary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clinics,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human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exposure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pathogens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naturally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carried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humans,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23" w:tooltip="Bordetella bronchiseptica" w:history="1">
        <w:r w:rsidRPr="006012C8">
          <w:rPr>
            <w:rStyle w:val="a3"/>
            <w:color w:val="0B0080"/>
            <w:kern w:val="0"/>
            <w:sz w:val="20"/>
          </w:rPr>
          <w:t>Bordetella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bronchiseptica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likely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increased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years.</w:t>
      </w:r>
      <w:hyperlink r:id="rId524" w:anchor="cite_note-oxford-109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[109]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cases,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notably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25" w:tooltip="Rabies vaccine" w:history="1">
        <w:r w:rsidRPr="006012C8">
          <w:rPr>
            <w:rStyle w:val="a3"/>
            <w:color w:val="0B0080"/>
            <w:kern w:val="0"/>
            <w:sz w:val="20"/>
          </w:rPr>
          <w:t>rabies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parallel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veterinary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pathogen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26" w:tooltip="Orders of magnitude" w:history="1">
        <w:r w:rsidRPr="006012C8">
          <w:rPr>
            <w:rStyle w:val="a3"/>
            <w:color w:val="0B0080"/>
            <w:kern w:val="0"/>
            <w:sz w:val="20"/>
          </w:rPr>
          <w:t>orders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of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magnitude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economical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human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one.</w:t>
      </w:r>
    </w:p>
    <w:p w:rsidR="00D952E6" w:rsidRPr="006012C8" w:rsidRDefault="00D952E6" w:rsidP="001156A5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DIVA</w:t>
      </w:r>
      <w:r w:rsidR="006012C8"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vaccines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6012C8">
        <w:rPr>
          <w:color w:val="202122"/>
          <w:kern w:val="0"/>
          <w:sz w:val="20"/>
        </w:rPr>
        <w:lastRenderedPageBreak/>
        <w:t>DIVA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(Differentiation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Infected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Animals),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also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known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SIVA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(Segregation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Infected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Animals)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make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possible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differentiate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between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infected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animals.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DIVA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carry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least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27" w:tooltip="Epitope" w:history="1">
        <w:r w:rsidRPr="006012C8">
          <w:rPr>
            <w:rStyle w:val="a3"/>
            <w:color w:val="0B0080"/>
            <w:kern w:val="0"/>
            <w:sz w:val="20"/>
          </w:rPr>
          <w:t>epitope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less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equivalent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wild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microorganism.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accompanying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diagnostic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detects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antibody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epitope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assists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identifying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whether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animal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not.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first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DIVA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(formerly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termed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28" w:tooltip="Marker vaccine" w:history="1">
        <w:r w:rsidRPr="006012C8">
          <w:rPr>
            <w:rStyle w:val="a3"/>
            <w:color w:val="0B0080"/>
            <w:kern w:val="0"/>
            <w:sz w:val="20"/>
          </w:rPr>
          <w:t>marker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since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1999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coined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DIVA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companion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diagnostic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tests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J.T.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Oirschot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colleagues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Central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Veterinary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Institute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Lelystad,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Netherlands.</w:t>
      </w:r>
      <w:hyperlink r:id="rId529" w:anchor="cite_note-110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[110]</w:t>
        </w:r>
      </w:hyperlink>
      <w:hyperlink r:id="rId530" w:anchor="cite_note-ReferenceA-111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[111]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found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existing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31" w:tooltip="Pseudorabies" w:history="1">
        <w:r w:rsidRPr="006012C8">
          <w:rPr>
            <w:rStyle w:val="a3"/>
            <w:color w:val="0B0080"/>
            <w:kern w:val="0"/>
            <w:sz w:val="20"/>
          </w:rPr>
          <w:t>pseudorabies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(also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termed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Aujeszky's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deletions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their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genome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(among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gene).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Monoclonal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antibodies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deletion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selected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ELISA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demonstrated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antibodies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addition,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novel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genetically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engineered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gE-negative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constructed.</w:t>
      </w:r>
      <w:hyperlink r:id="rId532" w:anchor="cite_note-112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[112]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Along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same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lines,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DIVA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companion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diagnostic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tests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bovine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herpesvirus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infections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developed.</w:t>
      </w:r>
      <w:hyperlink r:id="rId533" w:anchor="cite_note-ReferenceA-111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[111]</w:t>
        </w:r>
      </w:hyperlink>
      <w:hyperlink r:id="rId534" w:anchor="cite_note-113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[113]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DIVA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strategy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applied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various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countries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successfully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eradicated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pseudorabies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Swine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populations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intensively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monitored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companion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diagnostic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subsequently,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infected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pigs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removed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population.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Bovine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herpesvirus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DIVA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also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widely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practice.</w:t>
      </w:r>
    </w:p>
    <w:p w:rsidR="00D952E6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rFonts w:eastAsiaTheme="minorEastAsia"/>
        </w:rPr>
      </w:pPr>
      <w:r w:rsidRPr="006012C8">
        <w:rPr>
          <w:color w:val="202122"/>
          <w:kern w:val="0"/>
          <w:sz w:val="20"/>
        </w:rPr>
        <w:t>Scientists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put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still,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putting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effort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applying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DIVA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principle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range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infectious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example,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classical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swine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fever,</w:t>
      </w:r>
      <w:hyperlink r:id="rId535" w:anchor="cite_note-114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[114]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avian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influenza,</w:t>
      </w:r>
      <w:hyperlink r:id="rId536" w:anchor="cite_note-pmid12745380-115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[115]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Actinobacillus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pleuropneumonia</w:t>
      </w:r>
      <w:hyperlink r:id="rId537" w:anchor="cite_note-116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[116]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Salmonella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infections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pigs.</w:t>
      </w:r>
      <w:hyperlink r:id="rId538" w:anchor="cite_note-117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[117]</w:t>
        </w:r>
      </w:hyperlink>
    </w:p>
    <w:p w:rsidR="001156A5" w:rsidRPr="001156A5" w:rsidRDefault="001156A5" w:rsidP="001156A5">
      <w:pPr>
        <w:pStyle w:val="a5"/>
        <w:snapToGrid w:val="0"/>
        <w:spacing w:before="0" w:beforeAutospacing="0" w:after="0" w:afterAutospacing="0"/>
        <w:ind w:firstLine="425"/>
        <w:rPr>
          <w:rFonts w:eastAsiaTheme="minorEastAsia"/>
          <w:color w:val="202122"/>
          <w:kern w:val="0"/>
          <w:sz w:val="20"/>
        </w:rPr>
      </w:pPr>
    </w:p>
    <w:p w:rsidR="00D952E6" w:rsidRPr="001156A5" w:rsidRDefault="00D952E6" w:rsidP="001156A5">
      <w:pPr>
        <w:pStyle w:val="2"/>
        <w:snapToGrid w:val="0"/>
        <w:spacing w:before="0" w:beforeAutospacing="0" w:after="0" w:afterAutospacing="0"/>
        <w:rPr>
          <w:rStyle w:val="mw-headline"/>
          <w:bCs w:val="0"/>
          <w:color w:val="000000"/>
          <w:kern w:val="0"/>
          <w:sz w:val="20"/>
        </w:rPr>
      </w:pPr>
      <w:r w:rsidRPr="001156A5">
        <w:rPr>
          <w:rStyle w:val="mw-headline"/>
          <w:bCs w:val="0"/>
          <w:color w:val="000000"/>
          <w:kern w:val="0"/>
          <w:sz w:val="20"/>
        </w:rPr>
        <w:t>History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6012C8">
        <w:rPr>
          <w:color w:val="202122"/>
          <w:kern w:val="0"/>
          <w:sz w:val="20"/>
        </w:rPr>
        <w:t>Prior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introduction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material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cowpox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(heterotypic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immunisation),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smallpox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could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prevented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deliberate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39" w:tooltip="Variolation" w:history="1">
        <w:r w:rsidRPr="006012C8">
          <w:rPr>
            <w:rStyle w:val="a3"/>
            <w:color w:val="0B0080"/>
            <w:kern w:val="0"/>
            <w:sz w:val="20"/>
          </w:rPr>
          <w:t>Variolation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smallpox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earliest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hints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practice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variolation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smallpox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during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10th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century.</w:t>
      </w:r>
      <w:hyperlink r:id="rId540" w:anchor="cite_note-needham_volume_6_part_6_154-118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[118]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Chinese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also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practiced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oldest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documented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variolation,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dating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back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fifteenth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century.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implemented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method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"nasal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41" w:tooltip="Insufflation (medicine)" w:history="1">
        <w:r w:rsidRPr="006012C8">
          <w:rPr>
            <w:rStyle w:val="a3"/>
            <w:color w:val="0B0080"/>
            <w:kern w:val="0"/>
            <w:sz w:val="20"/>
          </w:rPr>
          <w:t>insufflation</w:t>
        </w:r>
      </w:hyperlink>
      <w:r w:rsidRPr="006012C8">
        <w:rPr>
          <w:color w:val="202122"/>
          <w:kern w:val="0"/>
          <w:sz w:val="20"/>
        </w:rPr>
        <w:t>"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administered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blowing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powdered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smallpox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material,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usually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scabs,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up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nostrils.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Various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insufflation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techniques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recorded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throughout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sixteenth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seventeenth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centuries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China.</w:t>
      </w:r>
      <w:hyperlink r:id="rId542" w:anchor="cite_note-Williams2010-119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[119]</w:t>
        </w:r>
      </w:hyperlink>
      <w:r w:rsidRPr="006012C8">
        <w:rPr>
          <w:color w:val="202122"/>
          <w:kern w:val="0"/>
          <w:sz w:val="20"/>
          <w:szCs w:val="17"/>
          <w:vertAlign w:val="superscript"/>
        </w:rPr>
        <w:t>:60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Two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reports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Chinese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practice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43" w:tooltip="Inoculation" w:history="1">
        <w:r w:rsidRPr="006012C8">
          <w:rPr>
            <w:rStyle w:val="a3"/>
            <w:color w:val="0B0080"/>
            <w:kern w:val="0"/>
            <w:sz w:val="20"/>
          </w:rPr>
          <w:t>inoculation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received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44" w:tooltip="Royal Society" w:history="1">
        <w:r w:rsidRPr="006012C8">
          <w:rPr>
            <w:rStyle w:val="a3"/>
            <w:color w:val="0B0080"/>
            <w:kern w:val="0"/>
            <w:sz w:val="20"/>
          </w:rPr>
          <w:t>Royal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Society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London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1700;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lastRenderedPageBreak/>
        <w:t>one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45" w:tooltip="Martin Lister" w:history="1">
        <w:r w:rsidRPr="006012C8">
          <w:rPr>
            <w:rStyle w:val="a3"/>
            <w:color w:val="0B0080"/>
            <w:kern w:val="0"/>
            <w:sz w:val="20"/>
          </w:rPr>
          <w:t>Martin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Lister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received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report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employee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46" w:tooltip="East India Company" w:history="1">
        <w:r w:rsidRPr="006012C8">
          <w:rPr>
            <w:rStyle w:val="a3"/>
            <w:color w:val="0B0080"/>
            <w:kern w:val="0"/>
            <w:sz w:val="20"/>
          </w:rPr>
          <w:t>East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India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Company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stationed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another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47" w:tooltip="Clopton Havers" w:history="1">
        <w:r w:rsidRPr="006012C8">
          <w:rPr>
            <w:rStyle w:val="a3"/>
            <w:color w:val="0B0080"/>
            <w:kern w:val="0"/>
            <w:sz w:val="20"/>
          </w:rPr>
          <w:t>Clopton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Havers</w:t>
        </w:r>
      </w:hyperlink>
      <w:r w:rsidRPr="006012C8">
        <w:rPr>
          <w:color w:val="202122"/>
          <w:kern w:val="0"/>
          <w:sz w:val="20"/>
        </w:rPr>
        <w:t>.</w:t>
      </w:r>
      <w:hyperlink r:id="rId548" w:anchor="cite_note-120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[120]</w:t>
        </w:r>
      </w:hyperlink>
    </w:p>
    <w:p w:rsidR="00D952E6" w:rsidRPr="006012C8" w:rsidRDefault="000D4B8C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hyperlink r:id="rId549" w:tooltip="Mary Wortley Montagu" w:history="1">
        <w:r w:rsidR="00D952E6" w:rsidRPr="006012C8">
          <w:rPr>
            <w:rStyle w:val="a3"/>
            <w:color w:val="0B0080"/>
            <w:kern w:val="0"/>
            <w:sz w:val="20"/>
          </w:rPr>
          <w:t>Mary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Wortley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Montagu</w:t>
        </w:r>
      </w:hyperlink>
      <w:r w:rsidR="00D952E6"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who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had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witnessed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variolation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50" w:tooltip="Turkey" w:history="1">
        <w:r w:rsidR="00D952E6" w:rsidRPr="006012C8">
          <w:rPr>
            <w:rStyle w:val="a3"/>
            <w:color w:val="0B0080"/>
            <w:kern w:val="0"/>
            <w:sz w:val="20"/>
          </w:rPr>
          <w:t>Turkey</w:t>
        </w:r>
      </w:hyperlink>
      <w:r w:rsidR="00D952E6"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had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her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four-year-old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daughter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variolated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presence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physicians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Royal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Court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1721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upon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her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return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England.</w:t>
      </w:r>
      <w:hyperlink r:id="rId551" w:anchor="cite_note-Williams2010-119" w:history="1">
        <w:r w:rsidR="00D952E6"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[119]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Later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year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52" w:tooltip="Charles Maitland (physician)" w:history="1">
        <w:r w:rsidR="00D952E6" w:rsidRPr="006012C8">
          <w:rPr>
            <w:rStyle w:val="a3"/>
            <w:color w:val="0B0080"/>
            <w:kern w:val="0"/>
            <w:sz w:val="20"/>
          </w:rPr>
          <w:t>Charles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Maitland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conducted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experimental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variolation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six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prisoners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53" w:tooltip="Newgate Prison" w:history="1">
        <w:r w:rsidR="00D952E6" w:rsidRPr="006012C8">
          <w:rPr>
            <w:rStyle w:val="a3"/>
            <w:color w:val="0B0080"/>
            <w:kern w:val="0"/>
            <w:sz w:val="20"/>
          </w:rPr>
          <w:t>Newgate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Prison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London.</w:t>
      </w:r>
      <w:hyperlink r:id="rId554" w:anchor="cite_note-fenner1988-121" w:history="1">
        <w:r w:rsidR="00D952E6"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[121]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experiment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success,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soon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variolation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drawing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attention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royal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family,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who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helped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promote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procedure.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However,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several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days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after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55" w:tooltip="Prince Octavius of Great Britain" w:history="1">
        <w:r w:rsidR="00D952E6" w:rsidRPr="006012C8">
          <w:rPr>
            <w:rStyle w:val="a3"/>
            <w:color w:val="0B0080"/>
            <w:kern w:val="0"/>
            <w:sz w:val="20"/>
          </w:rPr>
          <w:t>Prince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Octavius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of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Great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Britain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inoculated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died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1783.</w:t>
      </w:r>
      <w:hyperlink r:id="rId556" w:anchor="cite_note-122" w:history="1">
        <w:r w:rsidR="00D952E6"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[122]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1796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57" w:tooltip="Physician" w:history="1">
        <w:r w:rsidR="00D952E6" w:rsidRPr="006012C8">
          <w:rPr>
            <w:rStyle w:val="a3"/>
            <w:color w:val="0B0080"/>
            <w:kern w:val="0"/>
            <w:sz w:val="20"/>
          </w:rPr>
          <w:t>physician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hyperlink r:id="rId558" w:tooltip="Edward Jenner" w:history="1">
        <w:r w:rsidR="00D952E6" w:rsidRPr="006012C8">
          <w:rPr>
            <w:rStyle w:val="a3"/>
            <w:color w:val="0B0080"/>
            <w:kern w:val="0"/>
            <w:sz w:val="20"/>
          </w:rPr>
          <w:t>Edward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Jenner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took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pus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hand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milkmaid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59" w:tooltip="Cowpox" w:history="1">
        <w:r w:rsidR="00D952E6" w:rsidRPr="006012C8">
          <w:rPr>
            <w:rStyle w:val="a3"/>
            <w:color w:val="0B0080"/>
            <w:kern w:val="0"/>
            <w:sz w:val="20"/>
          </w:rPr>
          <w:t>cowpox</w:t>
        </w:r>
      </w:hyperlink>
      <w:r w:rsidR="00D952E6"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scratched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arm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8-year-old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boy,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60" w:tooltip="James Phipps" w:history="1">
        <w:r w:rsidR="00D952E6" w:rsidRPr="006012C8">
          <w:rPr>
            <w:rStyle w:val="a3"/>
            <w:color w:val="0B0080"/>
            <w:kern w:val="0"/>
            <w:sz w:val="20"/>
          </w:rPr>
          <w:t>James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Phipps</w:t>
        </w:r>
      </w:hyperlink>
      <w:r w:rsidR="00D952E6"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six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weeks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later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variolated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boy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smallpox,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afterwards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observing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did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catch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smallpox.</w:t>
      </w:r>
      <w:hyperlink r:id="rId561" w:anchor="cite_note-Stern-Markel-123" w:history="1">
        <w:r w:rsidR="00D952E6"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[123]</w:t>
        </w:r>
      </w:hyperlink>
      <w:hyperlink r:id="rId562" w:anchor="cite_note-Dunn-124" w:history="1">
        <w:r w:rsidR="00D952E6"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[124]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Jenner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extended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his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studies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1798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reported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his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safe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children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adults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could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transferred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arm-to-arm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reducing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reliance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uncertain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supplies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infected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cows.</w:t>
      </w:r>
      <w:hyperlink r:id="rId563" w:anchor="cite_note-125" w:history="1">
        <w:r w:rsidR="00D952E6"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[125]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Since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vaccination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cowpox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much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safer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than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smallpox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inoculation,</w:t>
      </w:r>
      <w:hyperlink r:id="rId564" w:anchor="cite_note-126" w:history="1">
        <w:r w:rsidR="00D952E6"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[126]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latter,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though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still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widely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practiced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England,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banned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1840.</w:t>
      </w:r>
      <w:hyperlink r:id="rId565" w:anchor="cite_note-127" w:history="1">
        <w:r w:rsidR="00D952E6"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[127]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6012C8">
        <w:rPr>
          <w:color w:val="202122"/>
          <w:kern w:val="0"/>
          <w:sz w:val="20"/>
        </w:rPr>
        <w:t>Following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Jenner's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work,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second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generation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introduced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1880s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66" w:tooltip="Louis Pasteur" w:history="1">
        <w:r w:rsidRPr="006012C8">
          <w:rPr>
            <w:rStyle w:val="a3"/>
            <w:color w:val="0B0080"/>
            <w:kern w:val="0"/>
            <w:sz w:val="20"/>
          </w:rPr>
          <w:t>Louis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Pasteur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67" w:tooltip="Chicken cholera" w:history="1">
        <w:r w:rsidRPr="006012C8">
          <w:rPr>
            <w:rStyle w:val="a3"/>
            <w:color w:val="0B0080"/>
            <w:kern w:val="0"/>
            <w:sz w:val="20"/>
          </w:rPr>
          <w:t>chicken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cholera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68" w:tooltip="Anthrax" w:history="1">
        <w:r w:rsidRPr="006012C8">
          <w:rPr>
            <w:rStyle w:val="a3"/>
            <w:color w:val="0B0080"/>
            <w:kern w:val="0"/>
            <w:sz w:val="20"/>
          </w:rPr>
          <w:t>anthrax</w:t>
        </w:r>
      </w:hyperlink>
      <w:r w:rsidRPr="006012C8">
        <w:rPr>
          <w:color w:val="202122"/>
          <w:kern w:val="0"/>
          <w:sz w:val="20"/>
        </w:rPr>
        <w:t>,</w:t>
      </w:r>
      <w:hyperlink r:id="rId569" w:anchor="cite_note-Pasteur1881-13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[13]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nineteenth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century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considered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matter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national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prestige.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National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70" w:tooltip="Vaccination policies" w:history="1">
        <w:r w:rsidRPr="006012C8">
          <w:rPr>
            <w:rStyle w:val="a3"/>
            <w:color w:val="0B0080"/>
            <w:kern w:val="0"/>
            <w:sz w:val="20"/>
          </w:rPr>
          <w:t>vaccination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policies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adopted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compulsory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laws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passed.</w:t>
      </w:r>
      <w:hyperlink r:id="rId571" w:anchor="cite_note-Stern-Markel-123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[123]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1931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72" w:tooltip="Alice Miles Woodruff" w:history="1">
        <w:r w:rsidRPr="006012C8">
          <w:rPr>
            <w:rStyle w:val="a3"/>
            <w:color w:val="0B0080"/>
            <w:kern w:val="0"/>
            <w:sz w:val="20"/>
          </w:rPr>
          <w:t>Alice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Miles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Woodruff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73" w:tooltip="Ernest Goodpasture" w:history="1">
        <w:r w:rsidRPr="006012C8">
          <w:rPr>
            <w:rStyle w:val="a3"/>
            <w:color w:val="0B0080"/>
            <w:kern w:val="0"/>
            <w:sz w:val="20"/>
          </w:rPr>
          <w:t>Ernest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Goodpasture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documented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74" w:tooltip="Fowlpox" w:history="1">
        <w:r w:rsidRPr="006012C8">
          <w:rPr>
            <w:rStyle w:val="a3"/>
            <w:color w:val="0B0080"/>
            <w:kern w:val="0"/>
            <w:sz w:val="20"/>
          </w:rPr>
          <w:t>fowlpox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could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grown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75" w:tooltip="Embryonated" w:history="1">
        <w:r w:rsidRPr="006012C8">
          <w:rPr>
            <w:rStyle w:val="a3"/>
            <w:color w:val="0B0080"/>
            <w:kern w:val="0"/>
            <w:sz w:val="20"/>
          </w:rPr>
          <w:t>embryonated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chicken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76" w:tooltip="Egg" w:history="1">
        <w:r w:rsidRPr="006012C8">
          <w:rPr>
            <w:rStyle w:val="a3"/>
            <w:color w:val="0B0080"/>
            <w:kern w:val="0"/>
            <w:sz w:val="20"/>
          </w:rPr>
          <w:t>egg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scientist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cultivated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eggs.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Eggs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propagation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development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77" w:tooltip="Yellow fever vaccine" w:history="1">
        <w:r w:rsidRPr="006012C8">
          <w:rPr>
            <w:rStyle w:val="a3"/>
            <w:color w:val="0B0080"/>
            <w:kern w:val="0"/>
            <w:sz w:val="20"/>
          </w:rPr>
          <w:t>yellow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fever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1935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78" w:tooltip="Influenza vaccine" w:history="1">
        <w:r w:rsidRPr="006012C8">
          <w:rPr>
            <w:rStyle w:val="a3"/>
            <w:color w:val="0B0080"/>
            <w:kern w:val="0"/>
            <w:sz w:val="20"/>
          </w:rPr>
          <w:t>influenza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1945.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1959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79" w:tooltip="Growth media" w:history="1">
        <w:r w:rsidRPr="006012C8">
          <w:rPr>
            <w:rStyle w:val="a3"/>
            <w:color w:val="0B0080"/>
            <w:kern w:val="0"/>
            <w:sz w:val="20"/>
          </w:rPr>
          <w:t>growth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media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80" w:tooltip="Cell culture" w:history="1">
        <w:r w:rsidRPr="006012C8">
          <w:rPr>
            <w:rStyle w:val="a3"/>
            <w:color w:val="0B0080"/>
            <w:kern w:val="0"/>
            <w:sz w:val="20"/>
          </w:rPr>
          <w:t>cell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culture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replaced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eggs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standard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method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propagation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vaccines.</w:t>
      </w:r>
      <w:hyperlink r:id="rId581" w:anchor="cite_note-128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[128]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twentieth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century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saw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introduction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several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successful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including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those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82" w:tooltip="Diphtheria" w:history="1">
        <w:r w:rsidRPr="006012C8">
          <w:rPr>
            <w:rStyle w:val="a3"/>
            <w:color w:val="0B0080"/>
            <w:kern w:val="0"/>
            <w:sz w:val="20"/>
          </w:rPr>
          <w:t>diphtheria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83" w:tooltip="Measles" w:history="1">
        <w:r w:rsidRPr="006012C8">
          <w:rPr>
            <w:rStyle w:val="a3"/>
            <w:color w:val="0B0080"/>
            <w:kern w:val="0"/>
            <w:sz w:val="20"/>
          </w:rPr>
          <w:t>measles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84" w:tooltip="Mumps" w:history="1">
        <w:r w:rsidRPr="006012C8">
          <w:rPr>
            <w:rStyle w:val="a3"/>
            <w:color w:val="0B0080"/>
            <w:kern w:val="0"/>
            <w:sz w:val="20"/>
          </w:rPr>
          <w:t>mumps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85" w:tooltip="Rubella" w:history="1">
        <w:r w:rsidRPr="006012C8">
          <w:rPr>
            <w:rStyle w:val="a3"/>
            <w:color w:val="0B0080"/>
            <w:kern w:val="0"/>
            <w:sz w:val="20"/>
          </w:rPr>
          <w:t>rubella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Major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achievements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included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development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86" w:tooltip="Polio vaccine" w:history="1">
        <w:r w:rsidRPr="006012C8">
          <w:rPr>
            <w:rStyle w:val="a3"/>
            <w:color w:val="0B0080"/>
            <w:kern w:val="0"/>
            <w:sz w:val="20"/>
          </w:rPr>
          <w:t>polio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vaccine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1950s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87" w:tooltip="Eradication of smallpox" w:history="1">
        <w:r w:rsidRPr="006012C8">
          <w:rPr>
            <w:rStyle w:val="a3"/>
            <w:color w:val="0B0080"/>
            <w:kern w:val="0"/>
            <w:sz w:val="20"/>
          </w:rPr>
          <w:t>eradication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of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smallpox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during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1960s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1970s.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88" w:tooltip="Maurice Hilleman" w:history="1">
        <w:r w:rsidRPr="006012C8">
          <w:rPr>
            <w:rStyle w:val="a3"/>
            <w:color w:val="0B0080"/>
            <w:kern w:val="0"/>
            <w:sz w:val="20"/>
          </w:rPr>
          <w:t>Maurice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Hilleman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prolific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developers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twentieth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century.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became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common,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people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began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taking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granted.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However,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remain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elusive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important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including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89" w:tooltip="Herpes" w:history="1">
        <w:r w:rsidRPr="006012C8">
          <w:rPr>
            <w:rStyle w:val="a3"/>
            <w:color w:val="0B0080"/>
            <w:kern w:val="0"/>
            <w:sz w:val="20"/>
          </w:rPr>
          <w:t>herpes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simplex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90" w:tooltip="Malaria" w:history="1">
        <w:r w:rsidRPr="006012C8">
          <w:rPr>
            <w:rStyle w:val="a3"/>
            <w:color w:val="0B0080"/>
            <w:kern w:val="0"/>
            <w:sz w:val="20"/>
          </w:rPr>
          <w:t>malaria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91" w:tooltip="Gonorrhea" w:history="1">
        <w:r w:rsidRPr="006012C8">
          <w:rPr>
            <w:rStyle w:val="a3"/>
            <w:color w:val="0B0080"/>
            <w:kern w:val="0"/>
            <w:sz w:val="20"/>
          </w:rPr>
          <w:t>gonorrhea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92" w:tooltip="HIV" w:history="1">
        <w:r w:rsidRPr="006012C8">
          <w:rPr>
            <w:rStyle w:val="a3"/>
            <w:color w:val="0B0080"/>
            <w:kern w:val="0"/>
            <w:sz w:val="20"/>
          </w:rPr>
          <w:t>HIV</w:t>
        </w:r>
      </w:hyperlink>
      <w:r w:rsidRPr="006012C8">
        <w:rPr>
          <w:color w:val="202122"/>
          <w:kern w:val="0"/>
          <w:sz w:val="20"/>
        </w:rPr>
        <w:t>.</w:t>
      </w:r>
      <w:hyperlink r:id="rId593" w:anchor="cite_note-Stern-Markel-123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[123]</w:t>
        </w:r>
      </w:hyperlink>
      <w:hyperlink r:id="rId594" w:anchor="cite_note-BaardaSikora2015-129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[129]</w:t>
        </w:r>
      </w:hyperlink>
    </w:p>
    <w:p w:rsidR="00D952E6" w:rsidRPr="006012C8" w:rsidRDefault="00D952E6" w:rsidP="001156A5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Generations</w:t>
      </w:r>
      <w:r w:rsidR="006012C8"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of</w:t>
      </w:r>
      <w:r w:rsidR="006012C8"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vaccines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  <w:szCs w:val="24"/>
        </w:rPr>
      </w:pPr>
      <w:r w:rsidRPr="006012C8">
        <w:rPr>
          <w:color w:val="202122"/>
          <w:kern w:val="0"/>
          <w:sz w:val="20"/>
        </w:rPr>
        <w:t>First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generation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whole-organism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lastRenderedPageBreak/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–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either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95" w:tooltip="Attenuated virus" w:history="1">
        <w:r w:rsidRPr="006012C8">
          <w:rPr>
            <w:rStyle w:val="a3"/>
            <w:color w:val="0B0080"/>
            <w:kern w:val="0"/>
            <w:sz w:val="20"/>
          </w:rPr>
          <w:t>weakened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killed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forms.</w:t>
      </w:r>
      <w:hyperlink r:id="rId596" w:anchor="cite_note-Alarcon1999-130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[130]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Live,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attenuated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smallpox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polio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induce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97" w:tooltip="Cytotoxic T cell" w:history="1">
        <w:r w:rsidRPr="006012C8">
          <w:rPr>
            <w:rStyle w:val="a3"/>
            <w:color w:val="0B0080"/>
            <w:kern w:val="0"/>
            <w:sz w:val="20"/>
          </w:rPr>
          <w:t>killer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T-cell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(T</w:t>
      </w:r>
      <w:r w:rsidRPr="006012C8">
        <w:rPr>
          <w:color w:val="202122"/>
          <w:kern w:val="0"/>
          <w:sz w:val="20"/>
          <w:szCs w:val="17"/>
          <w:vertAlign w:val="subscript"/>
        </w:rPr>
        <w:t>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CTL)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responses,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98" w:tooltip="Helper T cell" w:history="1">
        <w:r w:rsidRPr="006012C8">
          <w:rPr>
            <w:rStyle w:val="a3"/>
            <w:color w:val="0B0080"/>
            <w:kern w:val="0"/>
            <w:sz w:val="20"/>
          </w:rPr>
          <w:t>helper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T-cell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(T</w:t>
      </w:r>
      <w:r w:rsidRPr="006012C8">
        <w:rPr>
          <w:color w:val="202122"/>
          <w:kern w:val="0"/>
          <w:sz w:val="20"/>
          <w:szCs w:val="17"/>
          <w:vertAlign w:val="subscript"/>
        </w:rPr>
        <w:t>H</w:t>
      </w:r>
      <w:r w:rsidRPr="006012C8">
        <w:rPr>
          <w:color w:val="202122"/>
          <w:kern w:val="0"/>
          <w:sz w:val="20"/>
        </w:rPr>
        <w:t>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599" w:tooltip="Antibody" w:history="1">
        <w:r w:rsidRPr="006012C8">
          <w:rPr>
            <w:rStyle w:val="a3"/>
            <w:color w:val="0B0080"/>
            <w:kern w:val="0"/>
            <w:sz w:val="20"/>
          </w:rPr>
          <w:t>antibody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hyperlink r:id="rId600" w:tooltip="Immune system" w:history="1">
        <w:r w:rsidRPr="006012C8">
          <w:rPr>
            <w:rStyle w:val="a3"/>
            <w:color w:val="0B0080"/>
            <w:kern w:val="0"/>
            <w:sz w:val="20"/>
          </w:rPr>
          <w:t>immunity</w:t>
        </w:r>
      </w:hyperlink>
      <w:r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However,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attenuated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forms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601" w:tooltip="Pathogen" w:history="1">
        <w:r w:rsidRPr="006012C8">
          <w:rPr>
            <w:rStyle w:val="a3"/>
            <w:color w:val="0B0080"/>
            <w:kern w:val="0"/>
            <w:sz w:val="20"/>
          </w:rPr>
          <w:t>pathogen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convert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dangerous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602" w:tooltip="Immunocompromised" w:history="1">
        <w:r w:rsidRPr="006012C8">
          <w:rPr>
            <w:rStyle w:val="a3"/>
            <w:color w:val="0B0080"/>
            <w:kern w:val="0"/>
            <w:sz w:val="20"/>
          </w:rPr>
          <w:t>immunocompromised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recipients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those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with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603" w:tooltip="AIDS" w:history="1">
        <w:r w:rsidRPr="006012C8">
          <w:rPr>
            <w:rStyle w:val="a3"/>
            <w:color w:val="0B0080"/>
            <w:kern w:val="0"/>
            <w:sz w:val="20"/>
          </w:rPr>
          <w:t>AIDS</w:t>
        </w:r>
      </w:hyperlink>
      <w:r w:rsidRPr="006012C8">
        <w:rPr>
          <w:color w:val="202122"/>
          <w:kern w:val="0"/>
          <w:sz w:val="20"/>
        </w:rPr>
        <w:t>).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While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killed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risk,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generate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specific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killer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work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some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diseases.</w:t>
      </w:r>
      <w:hyperlink r:id="rId604" w:anchor="cite_note-Alarcon1999-130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[130]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Second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generation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were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reduce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risks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from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live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subunit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consisting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specific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605" w:tooltip="Protein" w:history="1">
        <w:r w:rsidRPr="006012C8">
          <w:rPr>
            <w:rStyle w:val="a3"/>
            <w:color w:val="0B0080"/>
            <w:kern w:val="0"/>
            <w:sz w:val="20"/>
          </w:rPr>
          <w:t>protein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hyperlink r:id="rId606" w:tooltip="Antigen" w:history="1">
        <w:r w:rsidRPr="006012C8">
          <w:rPr>
            <w:rStyle w:val="a3"/>
            <w:color w:val="0B0080"/>
            <w:kern w:val="0"/>
            <w:sz w:val="20"/>
          </w:rPr>
          <w:t>antigens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607" w:tooltip="Tetanus" w:history="1">
        <w:r w:rsidRPr="006012C8">
          <w:rPr>
            <w:rStyle w:val="a3"/>
            <w:color w:val="0B0080"/>
            <w:kern w:val="0"/>
            <w:sz w:val="20"/>
          </w:rPr>
          <w:t>tetanus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608" w:tooltip="Diphtheria" w:history="1">
        <w:r w:rsidRPr="006012C8">
          <w:rPr>
            <w:rStyle w:val="a3"/>
            <w:color w:val="0B0080"/>
            <w:kern w:val="0"/>
            <w:sz w:val="20"/>
          </w:rPr>
          <w:t>diphtheria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hyperlink r:id="rId609" w:tooltip="Toxoid" w:history="1">
        <w:r w:rsidRPr="006012C8">
          <w:rPr>
            <w:rStyle w:val="a3"/>
            <w:color w:val="0B0080"/>
            <w:kern w:val="0"/>
            <w:sz w:val="20"/>
          </w:rPr>
          <w:t>toxoid</w:t>
        </w:r>
      </w:hyperlink>
      <w:r w:rsidRPr="006012C8">
        <w:rPr>
          <w:color w:val="202122"/>
          <w:kern w:val="0"/>
          <w:sz w:val="20"/>
        </w:rPr>
        <w:t>)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610" w:tooltip="Recombinant DNA" w:history="1">
        <w:r w:rsidRPr="006012C8">
          <w:rPr>
            <w:rStyle w:val="a3"/>
            <w:color w:val="0B0080"/>
            <w:kern w:val="0"/>
            <w:sz w:val="20"/>
          </w:rPr>
          <w:t>recombinant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components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hepatitis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surface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antigen).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generate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</w:t>
      </w:r>
      <w:r w:rsidRPr="006012C8">
        <w:rPr>
          <w:color w:val="202122"/>
          <w:kern w:val="0"/>
          <w:sz w:val="20"/>
          <w:szCs w:val="17"/>
          <w:vertAlign w:val="subscript"/>
        </w:rPr>
        <w:t>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antibody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but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killer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responses.</w:t>
      </w:r>
    </w:p>
    <w:p w:rsidR="00D952E6" w:rsidRDefault="000D4B8C" w:rsidP="001156A5">
      <w:pPr>
        <w:pStyle w:val="a5"/>
        <w:snapToGrid w:val="0"/>
        <w:spacing w:before="0" w:beforeAutospacing="0" w:after="0" w:afterAutospacing="0"/>
        <w:ind w:firstLine="425"/>
        <w:rPr>
          <w:rFonts w:eastAsiaTheme="minorEastAsia"/>
        </w:rPr>
      </w:pPr>
      <w:hyperlink r:id="rId611" w:tooltip="DNA vaccination" w:history="1">
        <w:r w:rsidR="00D952E6" w:rsidRPr="006012C8">
          <w:rPr>
            <w:rStyle w:val="a3"/>
            <w:color w:val="0B0080"/>
            <w:kern w:val="0"/>
            <w:sz w:val="20"/>
          </w:rPr>
          <w:t>DNA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vaccines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examples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third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generation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vaccines.</w:t>
      </w:r>
      <w:hyperlink r:id="rId612" w:anchor="cite_note-Alarcon1999-130" w:history="1">
        <w:r w:rsidR="00D952E6"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[130]</w:t>
        </w:r>
      </w:hyperlink>
      <w:hyperlink r:id="rId613" w:anchor="cite_note-Robinson2000-131" w:history="1">
        <w:r w:rsidR="00D952E6"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[131]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2016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DNA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614" w:tooltip="Zika virus" w:history="1">
        <w:r w:rsidR="00D952E6" w:rsidRPr="006012C8">
          <w:rPr>
            <w:rStyle w:val="a3"/>
            <w:color w:val="0B0080"/>
            <w:kern w:val="0"/>
            <w:sz w:val="20"/>
          </w:rPr>
          <w:t>Zika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virus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began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testing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615" w:tooltip="National Institutes of Health" w:history="1">
        <w:r w:rsidR="00D952E6" w:rsidRPr="006012C8">
          <w:rPr>
            <w:rStyle w:val="a3"/>
            <w:color w:val="0B0080"/>
            <w:kern w:val="0"/>
            <w:sz w:val="20"/>
          </w:rPr>
          <w:t>National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Institutes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of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="00D952E6" w:rsidRPr="006012C8">
          <w:rPr>
            <w:rStyle w:val="a3"/>
            <w:color w:val="0B0080"/>
            <w:kern w:val="0"/>
            <w:sz w:val="20"/>
          </w:rPr>
          <w:t>Health</w:t>
        </w:r>
      </w:hyperlink>
      <w:r w:rsidR="00D952E6" w:rsidRPr="006012C8">
        <w:rPr>
          <w:color w:val="202122"/>
          <w:kern w:val="0"/>
          <w:sz w:val="20"/>
        </w:rPr>
        <w:t>.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Separately,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Inovio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Pharmaceuticals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GeneOne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Life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Science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began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tests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different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DNA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Zika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Miami.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Manufacturing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volume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remains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unsolved.</w:t>
      </w:r>
      <w:hyperlink r:id="rId616" w:anchor="cite_note-132" w:history="1">
        <w:r w:rsidR="00D952E6"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[132]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Clinical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trials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DNA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prevent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HIV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="00D952E6" w:rsidRPr="006012C8">
        <w:rPr>
          <w:color w:val="202122"/>
          <w:kern w:val="0"/>
          <w:sz w:val="20"/>
        </w:rPr>
        <w:t>underway.</w:t>
      </w:r>
      <w:hyperlink r:id="rId617" w:anchor="cite_note-133" w:history="1">
        <w:r w:rsidR="00D952E6"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[133]</w:t>
        </w:r>
      </w:hyperlink>
    </w:p>
    <w:p w:rsidR="001156A5" w:rsidRPr="001156A5" w:rsidRDefault="001156A5" w:rsidP="001156A5">
      <w:pPr>
        <w:pStyle w:val="a5"/>
        <w:snapToGrid w:val="0"/>
        <w:spacing w:before="0" w:beforeAutospacing="0" w:after="0" w:afterAutospacing="0"/>
        <w:ind w:firstLine="425"/>
        <w:rPr>
          <w:rFonts w:eastAsiaTheme="minorEastAsia"/>
          <w:color w:val="202122"/>
          <w:kern w:val="0"/>
          <w:sz w:val="20"/>
        </w:rPr>
      </w:pPr>
    </w:p>
    <w:p w:rsidR="00D952E6" w:rsidRPr="001156A5" w:rsidRDefault="00D952E6" w:rsidP="001156A5">
      <w:pPr>
        <w:pStyle w:val="2"/>
        <w:snapToGrid w:val="0"/>
        <w:spacing w:before="0" w:beforeAutospacing="0" w:after="0" w:afterAutospacing="0"/>
        <w:rPr>
          <w:rStyle w:val="mw-headline"/>
          <w:bCs w:val="0"/>
          <w:color w:val="000000"/>
          <w:kern w:val="0"/>
          <w:sz w:val="20"/>
        </w:rPr>
      </w:pPr>
      <w:r w:rsidRPr="001156A5">
        <w:rPr>
          <w:rStyle w:val="mw-headline"/>
          <w:bCs w:val="0"/>
          <w:color w:val="000000"/>
          <w:kern w:val="0"/>
          <w:sz w:val="20"/>
        </w:rPr>
        <w:t>Trends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Scientists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now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trying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synthetic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reconstructing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outside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structure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618" w:tooltip="Virus" w:history="1">
        <w:r w:rsidRPr="006012C8">
          <w:rPr>
            <w:rStyle w:val="a3"/>
            <w:color w:val="0B0080"/>
            <w:kern w:val="0"/>
            <w:sz w:val="20"/>
          </w:rPr>
          <w:t>virus</w:t>
        </w:r>
      </w:hyperlink>
      <w:r w:rsidRPr="006012C8">
        <w:rPr>
          <w:color w:val="202122"/>
          <w:kern w:val="0"/>
          <w:sz w:val="20"/>
        </w:rPr>
        <w:t>;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will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help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prevent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resistance.</w:t>
      </w:r>
      <w:hyperlink r:id="rId619" w:anchor="cite_note-134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[134]</w:t>
        </w:r>
      </w:hyperlink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color w:val="202122"/>
          <w:kern w:val="0"/>
          <w:sz w:val="20"/>
        </w:rPr>
      </w:pPr>
      <w:r w:rsidRPr="006012C8">
        <w:rPr>
          <w:color w:val="202122"/>
          <w:kern w:val="0"/>
          <w:sz w:val="20"/>
        </w:rPr>
        <w:t>Principles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govern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now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tailor-made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many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noninfectious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human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diseases,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cancers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autoimmune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disorders.</w:t>
      </w:r>
      <w:hyperlink r:id="rId620" w:anchor="cite_note-135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[135]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example,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experimental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621" w:tooltip="CYT006-AngQb" w:history="1">
        <w:r w:rsidRPr="006012C8">
          <w:rPr>
            <w:rStyle w:val="a3"/>
            <w:color w:val="0B0080"/>
            <w:kern w:val="0"/>
            <w:sz w:val="20"/>
          </w:rPr>
          <w:t>CYT006-AngQb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investigated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possible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treatment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622" w:tooltip="Hypertension" w:history="1">
        <w:r w:rsidRPr="006012C8">
          <w:rPr>
            <w:rStyle w:val="a3"/>
            <w:color w:val="0B0080"/>
            <w:kern w:val="0"/>
            <w:sz w:val="20"/>
          </w:rPr>
          <w:t>high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blood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pressure</w:t>
        </w:r>
      </w:hyperlink>
      <w:r w:rsidRPr="006012C8">
        <w:rPr>
          <w:color w:val="202122"/>
          <w:kern w:val="0"/>
          <w:sz w:val="20"/>
        </w:rPr>
        <w:t>.</w:t>
      </w:r>
      <w:hyperlink r:id="rId623" w:anchor="cite_note-136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[136]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Factors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affect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trends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development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include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progress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translatory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medicine,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624" w:tooltip="Demographics" w:history="1">
        <w:r w:rsidRPr="006012C8">
          <w:rPr>
            <w:rStyle w:val="a3"/>
            <w:color w:val="0B0080"/>
            <w:kern w:val="0"/>
            <w:sz w:val="20"/>
          </w:rPr>
          <w:t>demographics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625" w:tooltip="Regulatory Science" w:history="1">
        <w:r w:rsidRPr="006012C8">
          <w:rPr>
            <w:rStyle w:val="a3"/>
            <w:color w:val="0B0080"/>
            <w:kern w:val="0"/>
            <w:sz w:val="20"/>
          </w:rPr>
          <w:t>regulatory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science</w:t>
        </w:r>
      </w:hyperlink>
      <w:r w:rsidRPr="006012C8">
        <w:rPr>
          <w:color w:val="202122"/>
          <w:kern w:val="0"/>
          <w:sz w:val="20"/>
        </w:rPr>
        <w:t>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political,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cultural,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social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responses.</w:t>
      </w:r>
      <w:hyperlink r:id="rId626" w:anchor="cite_note-137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[137]</w:t>
        </w:r>
      </w:hyperlink>
    </w:p>
    <w:p w:rsidR="00D952E6" w:rsidRPr="006012C8" w:rsidRDefault="00D952E6" w:rsidP="001156A5">
      <w:pPr>
        <w:pStyle w:val="3"/>
        <w:keepNext w:val="0"/>
        <w:snapToGrid w:val="0"/>
        <w:spacing w:before="0" w:after="0"/>
        <w:rPr>
          <w:rFonts w:ascii="Times New Roman" w:hAnsi="Times New Roman" w:cs="Times New Roman"/>
          <w:color w:val="000000"/>
          <w:kern w:val="0"/>
          <w:sz w:val="20"/>
          <w:szCs w:val="29"/>
        </w:rPr>
      </w:pP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Plants</w:t>
      </w:r>
      <w:r w:rsidR="006012C8"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as</w:t>
      </w:r>
      <w:r w:rsidR="006012C8"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bioreactors</w:t>
      </w:r>
      <w:r w:rsidR="006012C8"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for</w:t>
      </w:r>
      <w:r w:rsidR="006012C8"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vaccine</w:t>
      </w:r>
      <w:r w:rsidR="006012C8"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 xml:space="preserve"> </w:t>
      </w:r>
      <w:r w:rsidRPr="006012C8">
        <w:rPr>
          <w:rStyle w:val="mw-headline"/>
          <w:rFonts w:ascii="Times New Roman" w:hAnsi="Times New Roman" w:cs="Times New Roman"/>
          <w:color w:val="000000"/>
          <w:kern w:val="0"/>
          <w:sz w:val="20"/>
          <w:szCs w:val="29"/>
        </w:rPr>
        <w:t>production</w:t>
      </w:r>
    </w:p>
    <w:p w:rsidR="00D952E6" w:rsidRPr="006012C8" w:rsidRDefault="00D952E6" w:rsidP="001156A5">
      <w:pPr>
        <w:pStyle w:val="a5"/>
        <w:snapToGrid w:val="0"/>
        <w:spacing w:before="0" w:beforeAutospacing="0" w:after="0" w:afterAutospacing="0"/>
        <w:ind w:firstLine="425"/>
        <w:rPr>
          <w:rStyle w:val="a3"/>
          <w:color w:val="0B0080"/>
          <w:kern w:val="0"/>
          <w:sz w:val="20"/>
          <w:szCs w:val="17"/>
          <w:vertAlign w:val="superscript"/>
        </w:rPr>
      </w:pPr>
      <w:r w:rsidRPr="006012C8">
        <w:rPr>
          <w:color w:val="202122"/>
          <w:kern w:val="0"/>
          <w:sz w:val="20"/>
        </w:rPr>
        <w:t>Transgenic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plants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identified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promising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expression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systems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production.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Complex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plants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such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tobacco,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potato,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tomato,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banana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genes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inserted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cause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them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usable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humans.</w:t>
      </w:r>
      <w:hyperlink r:id="rId627" w:anchor="cite_note-pmid12531364-138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[138]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Bananas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have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been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developed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that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produce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human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628" w:tooltip="Hepatitis B" w:history="1">
        <w:r w:rsidRPr="006012C8">
          <w:rPr>
            <w:rStyle w:val="a3"/>
            <w:color w:val="0B0080"/>
            <w:kern w:val="0"/>
            <w:sz w:val="20"/>
          </w:rPr>
          <w:t>hepatitis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B</w:t>
        </w:r>
      </w:hyperlink>
      <w:r w:rsidRPr="006012C8">
        <w:rPr>
          <w:color w:val="202122"/>
          <w:kern w:val="0"/>
          <w:sz w:val="20"/>
        </w:rPr>
        <w:t>.</w:t>
      </w:r>
      <w:hyperlink r:id="rId629" w:anchor="cite_note-139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[139]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Another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example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expression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of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fusion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protein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alfalfa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transgenic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plants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for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selective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directioning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to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antigen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presenting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cells,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therefore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increasing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vaccine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potency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against</w:t>
      </w:r>
      <w:r w:rsidR="006012C8" w:rsidRPr="006012C8">
        <w:rPr>
          <w:color w:val="202122"/>
          <w:kern w:val="0"/>
          <w:sz w:val="20"/>
        </w:rPr>
        <w:t xml:space="preserve"> </w:t>
      </w:r>
      <w:hyperlink r:id="rId630" w:tooltip="Bovine viral diarrhea" w:history="1">
        <w:r w:rsidRPr="006012C8">
          <w:rPr>
            <w:rStyle w:val="a3"/>
            <w:color w:val="0B0080"/>
            <w:kern w:val="0"/>
            <w:sz w:val="20"/>
          </w:rPr>
          <w:t>Bovine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Viral</w:t>
        </w:r>
        <w:r w:rsidR="006012C8" w:rsidRPr="006012C8">
          <w:rPr>
            <w:rStyle w:val="a3"/>
            <w:color w:val="0B0080"/>
            <w:kern w:val="0"/>
            <w:sz w:val="20"/>
          </w:rPr>
          <w:t xml:space="preserve"> </w:t>
        </w:r>
        <w:r w:rsidRPr="006012C8">
          <w:rPr>
            <w:rStyle w:val="a3"/>
            <w:color w:val="0B0080"/>
            <w:kern w:val="0"/>
            <w:sz w:val="20"/>
          </w:rPr>
          <w:t>Diarrhea</w:t>
        </w:r>
      </w:hyperlink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Virus</w:t>
      </w:r>
      <w:r w:rsidR="006012C8" w:rsidRPr="006012C8">
        <w:rPr>
          <w:color w:val="202122"/>
          <w:kern w:val="0"/>
          <w:sz w:val="20"/>
        </w:rPr>
        <w:t xml:space="preserve"> </w:t>
      </w:r>
      <w:r w:rsidRPr="006012C8">
        <w:rPr>
          <w:color w:val="202122"/>
          <w:kern w:val="0"/>
          <w:sz w:val="20"/>
        </w:rPr>
        <w:t>(BVDV).</w:t>
      </w:r>
      <w:hyperlink r:id="rId631" w:anchor="cite_note-140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[140]</w:t>
        </w:r>
      </w:hyperlink>
      <w:hyperlink r:id="rId632" w:anchor="cite_note-pmid23291101-141" w:history="1">
        <w:r w:rsidRPr="006012C8">
          <w:rPr>
            <w:rStyle w:val="a3"/>
            <w:color w:val="0B0080"/>
            <w:kern w:val="0"/>
            <w:sz w:val="20"/>
            <w:szCs w:val="17"/>
            <w:vertAlign w:val="superscript"/>
          </w:rPr>
          <w:t>[141]</w:t>
        </w:r>
      </w:hyperlink>
    </w:p>
    <w:p w:rsidR="002C093F" w:rsidRPr="006012C8" w:rsidRDefault="002C093F" w:rsidP="001156A5">
      <w:pPr>
        <w:pStyle w:val="a5"/>
        <w:snapToGrid w:val="0"/>
        <w:spacing w:before="0" w:beforeAutospacing="0" w:after="0" w:afterAutospacing="0"/>
        <w:ind w:firstLine="425"/>
        <w:rPr>
          <w:rStyle w:val="a3"/>
          <w:color w:val="0B0080"/>
          <w:kern w:val="0"/>
          <w:sz w:val="20"/>
          <w:szCs w:val="17"/>
          <w:vertAlign w:val="superscript"/>
        </w:rPr>
      </w:pPr>
    </w:p>
    <w:p w:rsidR="00D952E6" w:rsidRPr="001156A5" w:rsidRDefault="00D952E6" w:rsidP="001156A5">
      <w:pPr>
        <w:pStyle w:val="2"/>
        <w:snapToGrid w:val="0"/>
        <w:spacing w:before="0" w:beforeAutospacing="0" w:after="0" w:afterAutospacing="0"/>
        <w:rPr>
          <w:bCs w:val="0"/>
          <w:color w:val="000000"/>
          <w:kern w:val="0"/>
          <w:sz w:val="20"/>
        </w:rPr>
      </w:pPr>
      <w:r w:rsidRPr="001156A5">
        <w:rPr>
          <w:rStyle w:val="mw-headline"/>
          <w:bCs w:val="0"/>
          <w:color w:val="000000"/>
          <w:kern w:val="0"/>
          <w:sz w:val="20"/>
        </w:rPr>
        <w:t>References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lastRenderedPageBreak/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preventable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diseases"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Australian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Government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Department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Health.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Melief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CJ,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Hall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Arens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Ossendorp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Burg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(September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2015).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"Therapeutic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cancer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Journal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Clinical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Investigation.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125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(9):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3401–12.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10.1172/JCI80009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4588240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26214521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Bol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KF,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Aarntzen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EH,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Pots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JM,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Olde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Nordkamp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MA,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Rakt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MW,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Scharenborg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NM,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Boer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AJ,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Oorschot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TG,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Croockewit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SA,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Blokx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WA,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Oyen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WJ,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Boerman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OC,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Mus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RD,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Rossum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MM,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Graaf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CA,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Punt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CJ,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Adema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GJ,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Figdor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CG,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Vries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IJ,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Schreibelt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(March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2016).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"Prophylactic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potent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activators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monocyte-derived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dendritic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cells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drive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effective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anti-tumor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responses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melanoma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patients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cost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toxicity"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Cancer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Immunology,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Immunotherapy.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65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(3):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327–39.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10.1007/s00262-016-1796-7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4779136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26861670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Brotherton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(2015).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"HPV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prophylactic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vaccines: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lessons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learned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10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years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experience".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Future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Virology.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10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(8):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999–1009.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10.2217/fvl.15.60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Frazer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(May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2014).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"Development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implementation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papillomavirus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prophylactic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Journal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Immunology.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192</w:t>
      </w:r>
      <w:r w:rsidRPr="001156A5">
        <w:rPr>
          <w:rStyle w:val="HTML0"/>
          <w:color w:val="202122"/>
          <w:kern w:val="0"/>
          <w:sz w:val="20"/>
          <w:szCs w:val="19"/>
        </w:rPr>
        <w:t>(9):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4007–11.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10.4049/jimmunol.1490012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24748633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rStyle w:val="reference-text"/>
          <w:kern w:val="0"/>
          <w:sz w:val="20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*United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States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Centers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for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Disease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Control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and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Prevention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(2011).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CDC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framework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for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preventing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infectious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diseases.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Archived</w:t>
      </w:r>
      <w:r w:rsidRPr="001156A5">
        <w:rPr>
          <w:rStyle w:val="reference-text"/>
          <w:color w:val="202122"/>
          <w:kern w:val="0"/>
          <w:sz w:val="20"/>
          <w:szCs w:val="19"/>
        </w:rPr>
        <w:t>2017-08-29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at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the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Wayback</w:t>
      </w:r>
      <w:r w:rsidR="006012C8" w:rsidRPr="001156A5">
        <w:rPr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Machine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Accessed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11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September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2012.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"Vaccines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are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our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most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effective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and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cost-saving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tools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for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disease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prevention,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preventing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untold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suffering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and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saving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tens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of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thousands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of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lives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and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billions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of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dollars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in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healthcare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costs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each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year."</w:t>
      </w:r>
    </w:p>
    <w:p w:rsidR="00D952E6" w:rsidRPr="001156A5" w:rsidRDefault="00D952E6" w:rsidP="001156A5">
      <w:pPr>
        <w:widowControl/>
        <w:numPr>
          <w:ilvl w:val="2"/>
          <w:numId w:val="34"/>
        </w:numPr>
        <w:tabs>
          <w:tab w:val="clear" w:pos="2160"/>
        </w:tabs>
        <w:snapToGrid w:val="0"/>
        <w:ind w:left="425" w:hanging="425"/>
        <w:rPr>
          <w:kern w:val="0"/>
          <w:sz w:val="20"/>
        </w:rPr>
      </w:pPr>
      <w:r w:rsidRPr="001156A5">
        <w:rPr>
          <w:color w:val="202122"/>
          <w:kern w:val="0"/>
          <w:sz w:val="20"/>
          <w:szCs w:val="19"/>
        </w:rPr>
        <w:t>American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Medical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Association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(2000).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infectious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diseases: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putting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risk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into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perspective.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Archived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2015-02-05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at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the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Wayback</w:t>
      </w:r>
      <w:r w:rsidR="006012C8" w:rsidRPr="001156A5">
        <w:rPr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Machine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Accessed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11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September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2012.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"Vaccines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are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the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most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effective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public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health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tool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ever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created."</w:t>
      </w:r>
    </w:p>
    <w:p w:rsidR="00D952E6" w:rsidRPr="001156A5" w:rsidRDefault="00D952E6" w:rsidP="001156A5">
      <w:pPr>
        <w:widowControl/>
        <w:numPr>
          <w:ilvl w:val="2"/>
          <w:numId w:val="34"/>
        </w:numPr>
        <w:tabs>
          <w:tab w:val="clear" w:pos="216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color w:val="202122"/>
          <w:kern w:val="0"/>
          <w:sz w:val="20"/>
          <w:szCs w:val="19"/>
        </w:rPr>
        <w:t>Public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Health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Agency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of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Canada.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Vaccine-preventable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diseases.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Archived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2015-03-13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at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the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Wayback</w:t>
      </w:r>
      <w:r w:rsidR="006012C8" w:rsidRPr="001156A5">
        <w:rPr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Machine</w:t>
      </w:r>
      <w:r w:rsidRPr="001156A5">
        <w:rPr>
          <w:color w:val="202122"/>
          <w:kern w:val="0"/>
          <w:sz w:val="20"/>
          <w:szCs w:val="19"/>
        </w:rPr>
        <w:t>Accessed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11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September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2012.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"Vaccines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still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provide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the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most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effective,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longest-lasting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method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of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preventing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infectious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diseases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in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all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age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groups."</w:t>
      </w:r>
    </w:p>
    <w:p w:rsidR="00D952E6" w:rsidRPr="001156A5" w:rsidRDefault="00D952E6" w:rsidP="001156A5">
      <w:pPr>
        <w:widowControl/>
        <w:numPr>
          <w:ilvl w:val="2"/>
          <w:numId w:val="34"/>
        </w:numPr>
        <w:tabs>
          <w:tab w:val="clear" w:pos="216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color w:val="202122"/>
          <w:kern w:val="0"/>
          <w:sz w:val="20"/>
          <w:szCs w:val="19"/>
        </w:rPr>
        <w:t>United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States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National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Institute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of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Allergy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and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Infectious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Diseases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(NIAID).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NIAID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Biodefense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Research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Agenda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for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Category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B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Priority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Pathogens.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Archived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2016-03-04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at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the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Wayback</w:t>
      </w:r>
      <w:r w:rsidR="006012C8" w:rsidRPr="001156A5">
        <w:rPr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Machine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Accessed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11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September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2012.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lastRenderedPageBreak/>
        <w:t>"Vaccines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are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the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most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effective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method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of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protecting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the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public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against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infectious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color w:val="202122"/>
          <w:kern w:val="0"/>
          <w:sz w:val="20"/>
          <w:szCs w:val="19"/>
        </w:rPr>
        <w:t>diseases."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Zimmer,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Carl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November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2020).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"2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Companies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Say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Their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95%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Effective.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What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That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Mean?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You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might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assume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that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95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out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every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100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people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vaccinated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will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be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protected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from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Covid-19.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But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that's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not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how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math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works"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New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York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Times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21</w:t>
      </w:r>
      <w:r w:rsidR="006012C8" w:rsidRPr="001156A5">
        <w:rPr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November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2020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Fiore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AE,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Bridges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CB,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Cox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NJ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(2009).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"Seasonal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influenza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vaccines".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for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Pandemic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Influenza.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Curr.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Top.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Microbiol.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Immunol.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Current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Topics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Microbiology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Immunology.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333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pp.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43–82.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10.1007/978-3-540-92165-3_3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ISBN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978-3-540-92164-6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19768400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Chang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Y,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Brewer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NT,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Rinas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AC,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Schmitt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K,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Smith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(July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2009).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"Evaluating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impact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human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papillomavirus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vaccines".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27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(32):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4355–62.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10.1016/j.vaccine.2009.03.008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19515467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Liesegang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TJ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(August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2009).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"Varicella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zoster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virus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vaccines: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effective,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but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concerns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linger"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Canadian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Journal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Ophthalmology.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44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(4):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379–84.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10.3129/i09-126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19606157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S2CID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662998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World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Health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Organization,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Global</w:t>
      </w:r>
      <w:r w:rsidR="006012C8" w:rsidRPr="001156A5">
        <w:rPr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Vaccine</w:t>
      </w:r>
      <w:r w:rsidR="006012C8" w:rsidRPr="001156A5">
        <w:rPr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Action</w:t>
      </w:r>
      <w:r w:rsidR="006012C8" w:rsidRPr="001156A5">
        <w:rPr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Plan</w:t>
      </w:r>
      <w:r w:rsidR="006012C8" w:rsidRPr="001156A5">
        <w:rPr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2011-2020.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Archived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2014-04-14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at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the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Wayback</w:t>
      </w:r>
      <w:r w:rsidR="006012C8" w:rsidRPr="001156A5">
        <w:rPr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Machine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Geneva,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2012.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Baxby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(January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1999).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"Edward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Jenner's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Inquiry;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bicentenary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analysis".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17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(4):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301–7.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10.1016/s0264-410</w:t>
      </w:r>
      <w:r w:rsidR="006012C8" w:rsidRPr="001156A5">
        <w:rPr>
          <w:i/>
          <w:iCs/>
          <w:kern w:val="0"/>
          <w:sz w:val="20"/>
          <w:szCs w:val="19"/>
        </w:rPr>
        <w:t>x (</w:t>
      </w:r>
      <w:r w:rsidRPr="001156A5">
        <w:rPr>
          <w:i/>
          <w:iCs/>
          <w:kern w:val="0"/>
          <w:sz w:val="20"/>
          <w:szCs w:val="19"/>
        </w:rPr>
        <w:t>98)00207-2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9987167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rStyle w:val="mw-cite-backlink"/>
          <w:color w:val="202122"/>
          <w:kern w:val="0"/>
          <w:sz w:val="20"/>
          <w:szCs w:val="19"/>
        </w:rPr>
        <w:t>^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Jump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up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to: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a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Pasteur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(1881).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"Address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Germ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Theory".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Lancet.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118</w:t>
      </w:r>
      <w:r w:rsidRPr="001156A5">
        <w:rPr>
          <w:rStyle w:val="HTML0"/>
          <w:color w:val="202122"/>
          <w:kern w:val="0"/>
          <w:sz w:val="20"/>
          <w:szCs w:val="19"/>
        </w:rPr>
        <w:t>(3024):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271–72.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10.1016/s0140-6736(02)35739-8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"Measles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|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Vaccination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|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CDC"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2018-02-05.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Orenstein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WA,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Bernier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RH,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Dondero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TJ,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Hinman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AR,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Marks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JS,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Bart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KJ,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Sirotkin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(1985).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"Field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evaluation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efficacy"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Bulletin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World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Health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Organization.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63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(6):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1055–68.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2536484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3879673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11,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Hub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staff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report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/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Published;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2017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(2017-01-11).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science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clear: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safe,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effective,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not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cause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autism"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Hub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2019-04-16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Ellenberg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SS,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Chen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(1997).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complicated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task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monitoring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safety"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Public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Health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Reports.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112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10–20,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discussion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21.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1381831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9018282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Safety: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Facts"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HealthyChildren.org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2019-04-16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Grammatikos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AP,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Mantadakis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Falagas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(June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2009).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"Meta-analyses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pediatric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infections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vaccines".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Infectious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Disease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lastRenderedPageBreak/>
        <w:t>Clinics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North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America.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23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431–57.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10.1016/j.idc.2009.01.008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19393917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Wiedermann,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Ursula;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Garner-Spitzer,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Erika;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Wagner,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Angelika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(January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2016).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"Primary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failure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to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routine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vaccines: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Why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what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to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do?"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Human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&amp; </w:t>
      </w:r>
      <w:r w:rsidRPr="001156A5">
        <w:rPr>
          <w:rStyle w:val="HTML0"/>
          <w:color w:val="202122"/>
          <w:kern w:val="0"/>
          <w:sz w:val="20"/>
          <w:szCs w:val="19"/>
        </w:rPr>
        <w:t>Immunotherapeutics.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12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239–243.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10.1080/21645515.2015.1093263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4962729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26836329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Neighmond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(2010-02-07).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"Adapting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For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Our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Aging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Immune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Systems"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Morning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Edition.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NPR.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2013-12-16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2014-01-09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0D4B8C" w:rsidRPr="000D4B8C">
        <w:rPr>
          <w:noProof/>
          <w:color w:val="0B0080"/>
          <w:kern w:val="0"/>
          <w:sz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9pt;height:10.65pt">
            <v:imagedata croptop="-65520f" cropbottom="65520f"/>
          </v:shape>
        </w:pic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Schlegel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Osterwalder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JJ,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Galeazzi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RL,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Vernazza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(August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1999).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"Comparative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efficacy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three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mumps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during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disease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outbreak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Eastern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Switzerland: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cohort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study"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BMJ.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319</w:t>
      </w:r>
      <w:r w:rsidRPr="001156A5">
        <w:rPr>
          <w:rStyle w:val="HTML0"/>
          <w:color w:val="202122"/>
          <w:kern w:val="0"/>
          <w:sz w:val="20"/>
          <w:szCs w:val="19"/>
        </w:rPr>
        <w:t>(7206):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352.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10.1136/bmj.319.7206.352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32261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10435956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Préziosi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MP,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Halloran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(September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2003).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"Effects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pertussis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vaccination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disease: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efficacy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reducing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clinical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severity"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Clinical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Infectious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Diseases.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37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(6):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772–9.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10.1086/377270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12955637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Miller,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Beverley,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Salisbury,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(2002-07-01).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programmes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policies"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British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Medical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Bulletin.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62</w:t>
      </w:r>
      <w:r w:rsidRPr="001156A5">
        <w:rPr>
          <w:rStyle w:val="HTML0"/>
          <w:color w:val="202122"/>
          <w:kern w:val="0"/>
          <w:sz w:val="20"/>
          <w:szCs w:val="19"/>
        </w:rPr>
        <w:t>(1):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201–211.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10.1093/bmb/62.1.201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ISSN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0007-1420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12176861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Orenstein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WA,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Papania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MJ,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Wharton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(May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2004).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"Measles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elimination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United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States"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Journal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Infectious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Diseases.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189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Suppl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(Suppl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S1-3.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10.1086/377693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15106120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rStyle w:val="mw-cite-backlink"/>
          <w:color w:val="202122"/>
          <w:kern w:val="0"/>
          <w:sz w:val="20"/>
          <w:szCs w:val="19"/>
        </w:rPr>
        <w:t>^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Jump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up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to: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a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c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"Measles--United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States,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January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1-April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25,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2008"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MMWR.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Morbidity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Mortality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Weekly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Report.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57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(18):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494–8.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May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2008.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18463608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October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11,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2017.</w:t>
      </w:r>
      <w:r w:rsidR="000D4B8C" w:rsidRPr="000D4B8C">
        <w:rPr>
          <w:noProof/>
          <w:color w:val="0B0080"/>
          <w:kern w:val="0"/>
          <w:sz w:val="20"/>
          <w:lang w:eastAsia="en-US"/>
        </w:rPr>
        <w:pict>
          <v:shape id="_x0000_i1026" type="#_x0000_t75" style="width:6.9pt;height:10.65pt">
            <v:imagedata croptop="-65520f" cropbottom="65520f"/>
          </v:shape>
        </w:pic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"WHO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|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Smallpox"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WHO.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World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Health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Organization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2019-04-16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"WHO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South-East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Asia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Region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certified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polio-free"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WHO.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27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March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2014.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27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March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2014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November</w:t>
      </w:r>
      <w:r w:rsidR="006012C8" w:rsidRPr="001156A5">
        <w:rPr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3,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2014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"19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July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2017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promoted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key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to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stamping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out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drug-resistant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microbes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"Immunization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can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stop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resistant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infections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before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get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started,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say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scientists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from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industry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academia.</w:t>
      </w:r>
      <w:r w:rsidRPr="001156A5">
        <w:rPr>
          <w:rStyle w:val="cs1-kern-right"/>
          <w:i/>
          <w:iCs/>
          <w:color w:val="663366"/>
          <w:kern w:val="0"/>
          <w:sz w:val="20"/>
          <w:szCs w:val="19"/>
        </w:rPr>
        <w:t>"</w:t>
      </w:r>
      <w:r w:rsidRPr="001156A5">
        <w:rPr>
          <w:i/>
          <w:iCs/>
          <w:kern w:val="0"/>
          <w:sz w:val="20"/>
          <w:szCs w:val="19"/>
        </w:rPr>
        <w:t>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July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22,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2017.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Sullivan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(2005-04-13).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"Maurice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R.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Hilleman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dies;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created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Wash.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Post.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2012-10-20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2014-01-09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0D4B8C" w:rsidRPr="000D4B8C">
        <w:rPr>
          <w:noProof/>
          <w:color w:val="0B0080"/>
          <w:kern w:val="0"/>
          <w:sz w:val="20"/>
          <w:lang w:eastAsia="en-US"/>
        </w:rPr>
        <w:pict>
          <v:shape id="_x0000_i1027" type="#_x0000_t75" style="width:6.9pt;height:10.65pt">
            <v:imagedata croptop="-65520f" cropbottom="65520f"/>
          </v:shape>
        </w:pic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lastRenderedPageBreak/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Dudley,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Matthew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Z;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Halsey,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Neal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Omer,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Saad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Orenstein,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Walter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O'Leary,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Sean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Limaye,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Rupali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Salmon,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Daniel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(May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2020).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state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safety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science: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systematic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reviews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evidence"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Lancet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Infectious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Diseases.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20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(5):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e80–e89.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10.1016/s1473-3099(20)30130-4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ISSN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1473-3099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32278359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rStyle w:val="mw-cite-backlink"/>
          <w:color w:val="202122"/>
          <w:kern w:val="0"/>
          <w:sz w:val="20"/>
          <w:szCs w:val="19"/>
        </w:rPr>
        <w:t>^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Jump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up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to: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a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c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d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Maglione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MA,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Das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Raaen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Smith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Chari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Newberry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Shanman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Perry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Goetz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MB,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Gidengil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(August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2014).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"Safety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used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for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routine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immunization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U.S.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children: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systematic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review"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Pediatrics.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134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325–37.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10.1542/peds.2014-1079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25086160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rStyle w:val="mw-cite-backlink"/>
          <w:color w:val="202122"/>
          <w:kern w:val="0"/>
          <w:sz w:val="20"/>
          <w:szCs w:val="19"/>
        </w:rPr>
        <w:t>^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Jump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up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to: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a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c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"Possible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Side-effects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from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Centers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for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Disease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Control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Prevention.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2018-07-12.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17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March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2017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24</w:t>
      </w:r>
      <w:r w:rsidR="006012C8" w:rsidRPr="001156A5">
        <w:rPr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February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2014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"Seasonal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Flu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Shot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–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Seasonal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Influenza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(Flu)"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CDC.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2018-10-02.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2015-10-01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2017-09-17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rStyle w:val="mw-cite-backlink"/>
          <w:color w:val="202122"/>
          <w:kern w:val="0"/>
          <w:sz w:val="20"/>
          <w:szCs w:val="19"/>
        </w:rPr>
        <w:t>^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Jump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up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to: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a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Wiedermann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U,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Garner-Spitzer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Wagner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(2016).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"Primary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failure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to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routine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vaccines: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Why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what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to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do?"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Human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Immunotherapeutics.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12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239–43.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10.1080/21645515.2015.1093263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ISSN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2164-554X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4962729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26836329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Looker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Heath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K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(2011).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"No-fault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compensation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following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adverse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events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attributed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to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vaccination: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review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international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programmes"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Bulletin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World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Health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Organization.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Word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Health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Organisation.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89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(5):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371–8.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10.2471/BLT.10.081901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3089384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21556305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Types"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National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Institute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Allergy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Infectious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Diseases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2012-04-03.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2015-09-05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2015-01-27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"Types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2017-07-29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October</w:t>
      </w:r>
      <w:r w:rsidR="006012C8" w:rsidRPr="001156A5">
        <w:rPr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19,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2017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rStyle w:val="mw-cite-backlink"/>
          <w:color w:val="202122"/>
          <w:kern w:val="0"/>
          <w:sz w:val="20"/>
          <w:szCs w:val="19"/>
        </w:rPr>
        <w:t>^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Jump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up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to: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a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c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"Different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Types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|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History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www.historyofvaccines.org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2019-06-14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Sinha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JK,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Bhattacharya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Text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Book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Immunology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cs1-format"/>
          <w:i/>
          <w:iCs/>
          <w:color w:val="202122"/>
          <w:kern w:val="0"/>
          <w:sz w:val="20"/>
          <w:szCs w:val="18"/>
        </w:rPr>
        <w:t>(Google</w:t>
      </w:r>
      <w:r w:rsidR="006012C8" w:rsidRPr="001156A5">
        <w:rPr>
          <w:rStyle w:val="cs1-format"/>
          <w:i/>
          <w:iCs/>
          <w:color w:val="202122"/>
          <w:kern w:val="0"/>
          <w:sz w:val="20"/>
          <w:szCs w:val="18"/>
        </w:rPr>
        <w:t xml:space="preserve"> </w:t>
      </w:r>
      <w:r w:rsidRPr="001156A5">
        <w:rPr>
          <w:rStyle w:val="cs1-format"/>
          <w:i/>
          <w:iCs/>
          <w:color w:val="202122"/>
          <w:kern w:val="0"/>
          <w:sz w:val="20"/>
          <w:szCs w:val="18"/>
        </w:rPr>
        <w:t>Book</w:t>
      </w:r>
      <w:r w:rsidR="006012C8" w:rsidRPr="001156A5">
        <w:rPr>
          <w:rStyle w:val="cs1-format"/>
          <w:i/>
          <w:iCs/>
          <w:color w:val="202122"/>
          <w:kern w:val="0"/>
          <w:sz w:val="20"/>
          <w:szCs w:val="18"/>
        </w:rPr>
        <w:t xml:space="preserve"> </w:t>
      </w:r>
      <w:r w:rsidRPr="001156A5">
        <w:rPr>
          <w:rStyle w:val="cs1-format"/>
          <w:i/>
          <w:iCs/>
          <w:color w:val="202122"/>
          <w:kern w:val="0"/>
          <w:sz w:val="20"/>
          <w:szCs w:val="18"/>
        </w:rPr>
        <w:t>Preview)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Academic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Publishers.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318.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ISBN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978-81-89781-09-5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2014-01-09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"Different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Types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|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History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www.historyofvaccines.org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2019-05-03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"Types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coastalcarolinaresearch.com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2019-05-03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lastRenderedPageBreak/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Philadelphia,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Children's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Hospital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(2014-08-18).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Look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Each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Vaccine: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Hepatitis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B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www.chop.edu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2019-06-14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"HPV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|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Human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Papillomavirus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|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CDC"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www.cdc.gov.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2019-05-13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2019-06-14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Williamson,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Eley,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Griffin,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K.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Green,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Russell,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Leary,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Oyston,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Easterbrook,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Reddin,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K.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(December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1995).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new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improved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sub-unit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for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plague: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basis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protection"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FEMS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Immunology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Medical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Microbiology.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12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(3–4):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223–230.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10.1111/j.1574-695X.1995.tb00196.x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ISSN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0928-8244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8745007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"Polysaccharide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Protein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Conjugate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www.globalhealthprimer.emory.edu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2019-06-14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Scott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(April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2004).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"Classifying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Vaccines"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BioProcesses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International: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14–23.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2013-12-12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2014-01-09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Garde,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Damian;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Feuerstein,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Adam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November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2020).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"How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nanotechnology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helps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mRNA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Covid-19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work"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STAT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21</w:t>
      </w:r>
      <w:r w:rsidR="006012C8" w:rsidRPr="001156A5">
        <w:rPr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December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2020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CDC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(11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February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2020).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"COVID-19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Your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Health"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Centers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for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Disease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Control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Prevention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21</w:t>
      </w:r>
      <w:r w:rsidR="006012C8" w:rsidRPr="001156A5">
        <w:rPr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December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2020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Banks,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Marcus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(16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July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2020).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"What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mRNA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Could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Work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Against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COVID-19?"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Smithsonian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Magazine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21</w:t>
      </w:r>
      <w:r w:rsidR="006012C8" w:rsidRPr="001156A5">
        <w:rPr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December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2020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Branswell,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Helen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(19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December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2020).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"FDA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grants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authorization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to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Moderna's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Covid-19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STAT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21</w:t>
      </w:r>
      <w:r w:rsidR="006012C8" w:rsidRPr="001156A5">
        <w:rPr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December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2020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Kim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Liau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(January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2010).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"Dendritic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cell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for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brain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tumors"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Neurosurgery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Clinics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North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America.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21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139–57.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10.1016/j.nec.2009.09.005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2810429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19944973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Anguille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Smits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EL,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Lion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Tendeloo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VF,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Berneman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ZN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(June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2014).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"Clinical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use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dendritic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cells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for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cancer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therapy".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Lancet.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Oncology.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15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(7):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e257-67.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10.1016/S1470-2045(13)70585-0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24872109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McKenzie,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David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(26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May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2018).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"Fear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failure: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How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Ebola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sparked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global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health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revolution"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CNN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26</w:t>
      </w:r>
      <w:r w:rsidR="006012C8" w:rsidRPr="001156A5">
        <w:rPr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May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2018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Meri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Jördens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Jarva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(December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2008).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"Microbial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complement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inhibitors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vaccines".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26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Suppl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8: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I113-7.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10.1016/j.vaccine.2008.11.058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19388175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Lowe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(2008).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"Plasmid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DNA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Prophylactic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Therapeutic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for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Cancer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Infectious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Diseases"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Plasmids: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Current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lastRenderedPageBreak/>
        <w:t>Research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Future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Trends.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Caister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Academic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Press.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ISBN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978-1-904455-35-6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i/>
          <w:iCs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"</w:t>
      </w:r>
      <w:r w:rsidRPr="001156A5">
        <w:rPr>
          <w:kern w:val="0"/>
          <w:sz w:val="20"/>
          <w:szCs w:val="19"/>
        </w:rPr>
        <w:t>Monovalent</w:t>
      </w:r>
      <w:r w:rsidRPr="001156A5">
        <w:rPr>
          <w:rStyle w:val="reference-text"/>
          <w:color w:val="202122"/>
          <w:kern w:val="0"/>
          <w:sz w:val="20"/>
          <w:szCs w:val="19"/>
        </w:rPr>
        <w:t>"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at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Dorland's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Medical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Dictionar</w:t>
      </w:r>
      <w:r w:rsidR="001156A5" w:rsidRPr="001156A5">
        <w:rPr>
          <w:i/>
          <w:iCs/>
          <w:kern w:val="0"/>
          <w:sz w:val="20"/>
          <w:szCs w:val="19"/>
        </w:rPr>
        <w:t>y</w:t>
      </w:r>
      <w:r w:rsidR="001156A5">
        <w:rPr>
          <w:i/>
          <w:iCs/>
          <w:kern w:val="0"/>
          <w:sz w:val="20"/>
          <w:szCs w:val="19"/>
        </w:rPr>
        <w:t>.</w:t>
      </w:r>
    </w:p>
    <w:p w:rsid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Polyvalent</w:t>
      </w:r>
      <w:r w:rsidR="006012C8" w:rsidRPr="001156A5">
        <w:rPr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vaccine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at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Dorlands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Medical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Dictionary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Archived</w:t>
      </w:r>
      <w:r w:rsidR="001156A5">
        <w:rPr>
          <w:rFonts w:eastAsiaTheme="minorEastAsia" w:hint="eastAsia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March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7,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2012,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at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the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Wayback</w:t>
      </w:r>
      <w:r w:rsidR="006012C8" w:rsidRPr="001156A5">
        <w:rPr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Machin</w:t>
      </w:r>
      <w:r w:rsidR="001156A5" w:rsidRPr="001156A5">
        <w:rPr>
          <w:kern w:val="0"/>
          <w:sz w:val="20"/>
          <w:szCs w:val="19"/>
        </w:rPr>
        <w:t>e</w:t>
      </w:r>
      <w:r w:rsidR="001156A5">
        <w:rPr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"Questions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Answers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Monovalent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Oral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Polio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Type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(mOPV1)'Issued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Jointly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By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WHO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UNICEF</w:t>
      </w:r>
      <w:r w:rsidRPr="001156A5">
        <w:rPr>
          <w:rStyle w:val="cs1-kern-right"/>
          <w:i/>
          <w:iCs/>
          <w:color w:val="663366"/>
          <w:kern w:val="0"/>
          <w:sz w:val="20"/>
          <w:szCs w:val="19"/>
        </w:rPr>
        <w:t>'</w:t>
      </w:r>
      <w:r w:rsidRPr="001156A5">
        <w:rPr>
          <w:i/>
          <w:iCs/>
          <w:kern w:val="0"/>
          <w:sz w:val="20"/>
          <w:szCs w:val="19"/>
        </w:rPr>
        <w:t>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Pediatric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Oncall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2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(8).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3.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What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advantages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does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mOPV1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have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over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trivalent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polio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(tOPV)?.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2005-01-08.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original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2012-02-29.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Sutter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RW,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Cochi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SL,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Melnick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(1999).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"Live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attenuated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polio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vaccines".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Plotkin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SA,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Orenstein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(eds.).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Philadelphia: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Saunders.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pp.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364–408.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Kanesa-thasan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Sun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Kim-Ahn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Albert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Putnak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JR,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King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Raengsakulsrach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Christ-Schmidt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Gilson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K,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Zahradnik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JM,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Vaughn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DW,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Innis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BL,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Saluzzo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JF,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Hoke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(April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2001).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"Safety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immunogenicity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attenuated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dengue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virus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(Aventis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Pasteur)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human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volunteers".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19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(23–24):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3179–88.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CiteSeerX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10.1.1.559.8311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10.1016/S0264-410</w:t>
      </w:r>
      <w:r w:rsidR="006012C8" w:rsidRPr="001156A5">
        <w:rPr>
          <w:i/>
          <w:iCs/>
          <w:kern w:val="0"/>
          <w:sz w:val="20"/>
          <w:szCs w:val="19"/>
        </w:rPr>
        <w:t>X (</w:t>
      </w:r>
      <w:r w:rsidRPr="001156A5">
        <w:rPr>
          <w:i/>
          <w:iCs/>
          <w:kern w:val="0"/>
          <w:sz w:val="20"/>
          <w:szCs w:val="19"/>
        </w:rPr>
        <w:t>01)00020-2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11312014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Engler,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Renata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Greenwood,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John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Pittman,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Phillip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Grabenstein,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John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(2006-08-01).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"Immunization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to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Protect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US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Armed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Forces: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Heritage,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Current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Practice,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Prospects"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Epidemiologic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Reviews.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28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3–26.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10.1093/epirev/mxj003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ISSN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0193-936X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16763072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Sox,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Harold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Liverman,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Catharyn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Fulco,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Carolyn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War,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Institute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Medicine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(US)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Committee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Health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Effects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Associated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with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Exposures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During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Gulf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(2000).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National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Academies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Press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(US).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"Institute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for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Safety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–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Thimerosal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Table"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2005-12-10.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Wharton,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Melinda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E.;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National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Vaccine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Advisory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committee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"U.S.A.</w:t>
      </w:r>
      <w:r w:rsidR="006012C8" w:rsidRPr="001156A5">
        <w:rPr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national</w:t>
      </w:r>
      <w:r w:rsidR="006012C8" w:rsidRPr="001156A5">
        <w:rPr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vaccine</w:t>
      </w:r>
      <w:r w:rsidR="006012C8" w:rsidRPr="001156A5">
        <w:rPr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plan"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Archived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2016-05-04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at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the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Wayback</w:t>
      </w:r>
      <w:r w:rsidR="006012C8" w:rsidRPr="001156A5">
        <w:rPr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Machine</w:t>
      </w:r>
      <w:r w:rsidR="001156A5">
        <w:rPr>
          <w:rFonts w:eastAsiaTheme="minorEastAsia" w:hint="eastAsia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"Measurements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Non-gaseous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air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pollutants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&gt;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Metals"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npl.co.uk.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National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Physics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Laboratory.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original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29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September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2007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28</w:t>
      </w:r>
      <w:r w:rsidR="006012C8" w:rsidRPr="001156A5">
        <w:rPr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June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2020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"Thimerosal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Center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for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Biologics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Evaluation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Research,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U.S.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Food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Drug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Administration.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2007-09-06.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2013-01-06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2007-10-01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Bigham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Copes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(2005).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"Thiomersal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vaccines: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balancing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risk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adverse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effects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with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risk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vaccine-preventable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disease".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Drug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Safety.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28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89–101.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10.2165/00002018-200528020-00001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15691220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S2CID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11570020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Offit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(September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2007).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"Thimerosal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vaccines--a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cautionary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tale"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New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England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Journal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Medicine.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357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(13):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1278–9.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10.1056/NEJMp078187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17898096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S2CID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36318722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March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5,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Reuters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Updated;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2019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(2019-03-05).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"Another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study,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this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657k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kids,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finds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MMR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doesn't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cause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autism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|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Montreal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Gazette"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2019-03-13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Hoffman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(2019-03-05).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"One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More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Time,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With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Big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Data: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Measles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Doesn't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Cause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Autism"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New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York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Times.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ISSN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0362-4331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2019-03-13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CDC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(2018-07-12).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"Ingredients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—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Fact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Sheet"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December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17,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2009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December</w:t>
      </w:r>
      <w:r w:rsidR="006012C8" w:rsidRPr="001156A5">
        <w:rPr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20,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2009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The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mercury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levels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in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the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table,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unless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otherwise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indicated,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are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taken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from: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Mercury</w:t>
      </w:r>
      <w:r w:rsidR="006012C8" w:rsidRPr="001156A5">
        <w:rPr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Levels</w:t>
      </w:r>
      <w:r w:rsidR="006012C8" w:rsidRPr="001156A5">
        <w:rPr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in</w:t>
      </w:r>
      <w:r w:rsidR="006012C8" w:rsidRPr="001156A5">
        <w:rPr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Commercial</w:t>
      </w:r>
      <w:r w:rsidR="006012C8" w:rsidRPr="001156A5">
        <w:rPr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Fish</w:t>
      </w:r>
      <w:r w:rsidR="006012C8" w:rsidRPr="001156A5">
        <w:rPr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and</w:t>
      </w:r>
      <w:r w:rsidR="006012C8" w:rsidRPr="001156A5">
        <w:rPr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Shellfish</w:t>
      </w:r>
      <w:r w:rsidR="006012C8" w:rsidRPr="001156A5">
        <w:rPr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(1990-2010)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Archived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2015-05-03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at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the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Wayback</w:t>
      </w:r>
      <w:r w:rsidR="006012C8" w:rsidRPr="001156A5">
        <w:rPr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Machine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U.S.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Food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and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Drug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Administration.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Accessed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8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January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2012.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rStyle w:val="mw-cite-backlink"/>
          <w:color w:val="202122"/>
          <w:kern w:val="0"/>
          <w:sz w:val="20"/>
          <w:szCs w:val="19"/>
        </w:rPr>
        <w:t>^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Jump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up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to: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a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Centers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for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Disease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Control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Prevention,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U.S.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Names</w:t>
      </w:r>
      <w:r w:rsidRPr="001156A5">
        <w:rPr>
          <w:rStyle w:val="HTML0"/>
          <w:color w:val="202122"/>
          <w:kern w:val="0"/>
          <w:sz w:val="20"/>
          <w:szCs w:val="19"/>
        </w:rPr>
        <w:t>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2016-05-26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,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2016-05-21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rStyle w:val="mw-cite-backlink"/>
          <w:color w:val="202122"/>
          <w:kern w:val="0"/>
          <w:sz w:val="20"/>
          <w:szCs w:val="19"/>
        </w:rPr>
        <w:t>^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Jump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up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to: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a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Centers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for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Disease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Control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Prevention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(2018-08-07),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Tetanus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(Lockjaw)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Vaccination</w:t>
      </w:r>
      <w:r w:rsidRPr="001156A5">
        <w:rPr>
          <w:rStyle w:val="HTML0"/>
          <w:color w:val="202122"/>
          <w:kern w:val="0"/>
          <w:sz w:val="20"/>
          <w:szCs w:val="19"/>
        </w:rPr>
        <w:t>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2016-05-16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,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2016-05-21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Centers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for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Disease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Control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Prevention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(2018-02-02),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Acronyms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Abbreviations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[Abbreviations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used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U.S.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immunization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records]</w:t>
      </w:r>
      <w:r w:rsidRPr="001156A5">
        <w:rPr>
          <w:rStyle w:val="HTML0"/>
          <w:color w:val="202122"/>
          <w:kern w:val="0"/>
          <w:sz w:val="20"/>
          <w:szCs w:val="19"/>
        </w:rPr>
        <w:t>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2017-06-02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,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2017-05-22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"Share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children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who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receive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key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target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populations"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Our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World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Data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5</w:t>
      </w:r>
      <w:r w:rsidR="006012C8" w:rsidRPr="001156A5">
        <w:rPr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March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2020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"ACIP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Recommendations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Home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Page"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CDC.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2013-11-15.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2013-12-31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2014-01-10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Status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Table"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Book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Online.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American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Academy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Pediatrics.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April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26,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2011.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December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27,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2013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January</w:t>
      </w:r>
      <w:r w:rsidR="006012C8" w:rsidRPr="001156A5">
        <w:rPr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9,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2013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"HPV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Safety"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Centers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for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Disease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Control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Prevention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(CDC).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2013-12-20.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2009-11-10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2014-01-10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"HPV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clear"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NHS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choices.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2009-10-02.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2014-01-10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2014-01-10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0D4B8C" w:rsidRPr="000D4B8C">
        <w:rPr>
          <w:noProof/>
          <w:color w:val="0B0080"/>
          <w:kern w:val="0"/>
          <w:sz w:val="20"/>
          <w:lang w:eastAsia="en-US"/>
        </w:rPr>
        <w:pict>
          <v:shape id="_x0000_i1028" type="#_x0000_t75" style="width:6.9pt;height:10.65pt">
            <v:imagedata croptop="-65520f" cropbottom="65520f"/>
          </v:shape>
        </w:pic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Goodman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(2005-05-04).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"Statement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by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Jesse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L.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Goodman,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M.D.,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M.P.H.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Director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Center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for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lastRenderedPageBreak/>
        <w:t>Biologics,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Evaluation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Research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Food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Drug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Administration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U.S.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Department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Health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Human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Services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US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Influenza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Supply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Preparations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for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Upcoming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Influenza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Season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before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Subcommittee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Oversight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Investigations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Committee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Energy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Commerce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United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States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House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Representatives"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2008-09-21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2008-06-15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Olesen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Lonnroth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Mulligan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(January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2009).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"Human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research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European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Union"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27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(5):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640–5.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10.1016/j.vaccine.2008.11.064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7115654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19059446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Jit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Newall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AT,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Beutels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(April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2013).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"Key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issues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for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estimating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impact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cost-effectiveness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seasonal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influenza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vaccination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strategies"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Human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&amp; </w:t>
      </w:r>
      <w:r w:rsidRPr="001156A5">
        <w:rPr>
          <w:rStyle w:val="HTML0"/>
          <w:color w:val="202122"/>
          <w:kern w:val="0"/>
          <w:sz w:val="20"/>
          <w:szCs w:val="19"/>
        </w:rPr>
        <w:t>Immunotherapeutics.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9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(4):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834–40.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10.4161/hv.23637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3903903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23357859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Newall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AT,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Reyes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JF,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Wood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JG,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McIntyre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Menzies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Beutels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(February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2014).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"Economic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evaluations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implemented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vaccination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programmes: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key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methodological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challenges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retrospective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analyses".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32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(7):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759–65.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10.1016/j.vaccine.2013.11.067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24295806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Roser,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Max;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Vanderslott,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Samantha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(2013-05-10).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"Vaccination"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Our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World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Data.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Hardman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Reis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(2006).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role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intellectual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property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global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challenge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for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immunization".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World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Intellect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Prop.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9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(4):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413–25.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10.1111/j.1422-2213.2006.00284.x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"www.who.int"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2015-11-23.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"Three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ways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to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make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vaccine"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(infographic).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2015-12-23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2015-08-05</w:t>
      </w:r>
      <w:r w:rsidRPr="001156A5">
        <w:rPr>
          <w:rStyle w:val="reference-text"/>
          <w:color w:val="202122"/>
          <w:kern w:val="0"/>
          <w:sz w:val="20"/>
          <w:szCs w:val="19"/>
        </w:rPr>
        <w:t>,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in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Stein,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Rob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(24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November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2009).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system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remains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antiquated"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Washington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Post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19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October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2017.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rStyle w:val="mw-cite-backlink"/>
          <w:color w:val="202122"/>
          <w:kern w:val="0"/>
          <w:sz w:val="20"/>
          <w:szCs w:val="19"/>
        </w:rPr>
        <w:t>^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Jump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up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to: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a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Muzumdar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JM,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Cline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(2009).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supply,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demand,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policy: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primer"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Journal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American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Pharmacists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Association.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49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(4):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e87-99.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10.1331/JAPhA.2009.09007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7185851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19589753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rStyle w:val="mw-cite-backlink"/>
          <w:color w:val="202122"/>
          <w:kern w:val="0"/>
          <w:sz w:val="20"/>
          <w:szCs w:val="19"/>
        </w:rPr>
        <w:t>^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Jump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up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to: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a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"Components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2017-06-13.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rStyle w:val="mw-cite-backlink"/>
          <w:color w:val="202122"/>
          <w:kern w:val="0"/>
          <w:sz w:val="20"/>
          <w:szCs w:val="19"/>
        </w:rPr>
        <w:t>^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Jump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up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to: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a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Bae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K,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Choi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Jang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Y,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Ahn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Hur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(April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2009).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"Innovative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production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technologies: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evolution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value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production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technologies".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Archives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Pharmacal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Research.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32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(4):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465–80.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lastRenderedPageBreak/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10.1007/s12272-009-1400-1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19407962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S2CID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9066150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Taskforce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Aims"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assets.publishing.service.gov.uk.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6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April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2020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2020-07-26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Pagliusi,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Sonia;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Jarrett,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Stephen;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Hayman,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Benoit;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Kreysa,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Ulrike;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Prasad,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Sai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Reers,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Martin;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Hong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Thai,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Pham;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Wu,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Ke;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Zhang,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Youn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Tao;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Baek,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Yeong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Ok;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Kumar,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(July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2020).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"Emerging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manufacturers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engagements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COVID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−19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research,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development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supply"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38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(34):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5418–5423.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10.1016/j.vaccine.2020.06.022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7287474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32600908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Miller,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Joe;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Kuchler,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Hannah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(2020-04-28).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"Drugmakers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race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to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scale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up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capacity"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www.ft.com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2020-07-26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Plotkin,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Stanley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Orenstein,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Walter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Offit,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Paul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(2012).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Elsevier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Health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Sciences.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40.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ISBN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9781455700905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Plotkin,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Stanley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Orenstein,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Walter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Offit,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Paul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(2012).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Elsevier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Health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Sciences.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41.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ISBN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9781455700905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Morein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Hu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KF,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Abusugra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(June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2004).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"Current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status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potential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application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ISCOMs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veterinary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medicine".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Advanced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Drug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Delivery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Reviews.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56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(10):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1367–82.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10.1016/j.addr.2004.02.004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15191787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American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Medicine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American-Medicine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Publishing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Company.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1926.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South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African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Institute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for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Medical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Research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(1929).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Annual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report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[Jaarverslag]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South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African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Institute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for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Medical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Research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–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Suid-Afrikaanse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Instituut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vir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Mediese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Navorsing.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Khan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(2011-09-20).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Biotechnology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Fundamentals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CRC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Press.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270.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ISBN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978-1-4398-2009-4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Giudice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EL,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Campbell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(April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2006).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"Needle-free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delivery".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Advanced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Drug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Delivery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Reviews.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58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68–89.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10.1016/j.addr.2005.12.003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16564111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WHO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to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trial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Nanopatch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needle-free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delivery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system|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ABC</w:t>
      </w:r>
      <w:r w:rsidR="006012C8" w:rsidRPr="001156A5">
        <w:rPr>
          <w:kern w:val="0"/>
          <w:sz w:val="20"/>
          <w:szCs w:val="19"/>
        </w:rPr>
        <w:t xml:space="preserve"> </w:t>
      </w:r>
      <w:r w:rsidRPr="001156A5">
        <w:rPr>
          <w:kern w:val="0"/>
          <w:sz w:val="20"/>
          <w:szCs w:val="19"/>
        </w:rPr>
        <w:t>News</w:t>
      </w:r>
      <w:r w:rsidRPr="001156A5">
        <w:rPr>
          <w:rStyle w:val="reference-text"/>
          <w:color w:val="202122"/>
          <w:kern w:val="0"/>
          <w:sz w:val="20"/>
          <w:szCs w:val="19"/>
        </w:rPr>
        <w:t>,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16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Sep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text"/>
          <w:color w:val="202122"/>
          <w:kern w:val="0"/>
          <w:sz w:val="20"/>
          <w:szCs w:val="19"/>
        </w:rPr>
        <w:t>2014|</w:t>
      </w:r>
      <w:r w:rsidR="006012C8" w:rsidRPr="001156A5">
        <w:rPr>
          <w:rStyle w:val="reference-text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"Needle-free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polio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'game-changer</w:t>
      </w:r>
      <w:r w:rsidRPr="001156A5">
        <w:rPr>
          <w:rStyle w:val="cs1-kern-right"/>
          <w:i/>
          <w:iCs/>
          <w:color w:val="663366"/>
          <w:kern w:val="0"/>
          <w:sz w:val="20"/>
          <w:szCs w:val="19"/>
        </w:rPr>
        <w:t>'</w:t>
      </w:r>
      <w:r w:rsidRPr="001156A5">
        <w:rPr>
          <w:i/>
          <w:iCs/>
          <w:kern w:val="0"/>
          <w:sz w:val="20"/>
          <w:szCs w:val="19"/>
        </w:rPr>
        <w:t>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2014-09-16.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2015-04-02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2015-09-15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"Australian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scientists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develop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'needle-free'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vaccination"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Sydney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Morning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Herald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18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August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2013.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25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September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2015.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"Vaxxas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raises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$25m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to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take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Brisbane's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Nanopatch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global"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Business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Review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Weekly.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2015-02-10.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original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2015-03-16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2015-03-05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lastRenderedPageBreak/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"Australian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scientists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develop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'needle-free'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vaccination"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Hindu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Chennai,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India.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28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September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2011.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January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2014.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"Needle-free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nanopatch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delivery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system"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News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Medical.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3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August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2011.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11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May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2012.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Patel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JR,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Heldens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(March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2009).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"Immunoprophylaxis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against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important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virus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disease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horses,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farm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animals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birds"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27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(12):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1797–1810.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10.1016/j.vaccine.2008.12.063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7130586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19402200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rStyle w:val="mw-cite-backlink"/>
          <w:color w:val="202122"/>
          <w:kern w:val="0"/>
          <w:sz w:val="20"/>
          <w:szCs w:val="19"/>
        </w:rPr>
        <w:t>^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Jump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up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to: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a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Berkelman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(August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2003).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"Human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illness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associated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with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use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veterinary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Clinical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Infectious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Diseases.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37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(3):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407–14.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10.1086/375595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12884166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Oirschot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JT,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Rziha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HJ,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Moonen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PJ,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Pol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JM,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Zaane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(June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1986).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"Differentiation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serum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antibodies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from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pigs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vaccinated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infected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with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Aujeszky's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disease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virus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by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competitive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enzyme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immunoassay"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Journal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General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Virology.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67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6)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(6):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1179–82.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10.1099/0022-1317-67-6-1179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3011974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rStyle w:val="mw-cite-backlink"/>
          <w:color w:val="202122"/>
          <w:kern w:val="0"/>
          <w:sz w:val="20"/>
          <w:szCs w:val="19"/>
        </w:rPr>
        <w:t>^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Jump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up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to: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a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Oirschot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(August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1999).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"Diva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that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reduce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virus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transmission".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Journal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Biotechnology.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73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(2–3):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195–205.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10.1016/S0168-1656(99)00121-2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10486928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Oirschot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JT,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Gielkens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AL,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Moormann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RJ,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Berns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AJ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(June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1990).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"Marker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vaccines,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virus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protein-specific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antibody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assays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control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Aujeszky's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disease".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Veterinary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Microbiology.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23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(1–4):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85–101.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10.1016/0378-1135(90)90139-M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2169682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Kaashoek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MJ,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Moerman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Madić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Rijsewijk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FA,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Quak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Gielkens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AL,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Oirschot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(April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1994).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conventionally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attenuated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glycoprotein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E-negative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strain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bovine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herpesvirus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type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efficacious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safe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12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(5):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439–44.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10.1016/0264-410</w:t>
      </w:r>
      <w:r w:rsidR="006012C8" w:rsidRPr="001156A5">
        <w:rPr>
          <w:i/>
          <w:iCs/>
          <w:kern w:val="0"/>
          <w:sz w:val="20"/>
          <w:szCs w:val="19"/>
        </w:rPr>
        <w:t>X (</w:t>
      </w:r>
      <w:r w:rsidRPr="001156A5">
        <w:rPr>
          <w:i/>
          <w:iCs/>
          <w:kern w:val="0"/>
          <w:sz w:val="20"/>
          <w:szCs w:val="19"/>
        </w:rPr>
        <w:t>94)90122-8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8023552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Hulst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MM,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Westra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DF,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Wensvoort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Moormann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RJ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(September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1993).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"Glycoprotein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E1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hog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cholera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virus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expressed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insect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cells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protects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swine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from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hog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cholera"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Journal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Virology.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67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(9):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5435–42.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10.1128/JVI.67.9.5435-5442.1993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237945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8350404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Capua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Terregino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Cattoli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Mutinelli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Rodriguez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(February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2003).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"Development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DIVA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(Differentiating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Infected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Vaccinated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Animals)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strategy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using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containing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heterologous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neuraminidase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for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control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avian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influenza".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Avian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Pathology.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32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47–55.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lastRenderedPageBreak/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10.1080/0307945021000070714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12745380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S2CID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22827454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Maas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Meens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Baltes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Hennig-Pauka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Gerlach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(November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2006).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"Development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DIVA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subunit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against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Actinobacillus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pleuropneumoniae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infection".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24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(49–50):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7226–37.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10.1016/j.vaccine.2006.06.047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17027123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Leyman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Boyen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Parys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Verbrugghe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Haesebrouck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Pasmans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(May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2011).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"Salmonella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Typhimurium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LPS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mutations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for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use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allowing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differentiation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infected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vaccinated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pigs"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29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3679–85.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10.1016/j.vaccine.2011.03.004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hdl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1854/LU-1201519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21419163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2017-10-28.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Needham,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Joseph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(2000).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Science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Civilisation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China: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Volume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6,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Biology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Biological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Technology,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Part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6,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Medicine.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Cambridge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University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Press.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154.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ISBN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9780521632621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rStyle w:val="mw-cite-backlink"/>
          <w:color w:val="202122"/>
          <w:kern w:val="0"/>
          <w:sz w:val="20"/>
          <w:szCs w:val="19"/>
        </w:rPr>
        <w:t>^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Jump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up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to: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a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Williams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(2010).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Angel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Death.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Basingstoke: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Palgrave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Macmillan.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ISBN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978-0-230-27471-6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Silverstein,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Arthur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(2009).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History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Immunology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ed.).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Academic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Press.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293.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ISBN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9780080919461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Fenner,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Henderson,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D.A.;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Arita,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Jezek,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Z.;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Ladnyi,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I.D.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(1988).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Smallpox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its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Eradication.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Geneva: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World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Health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Organization.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ISBN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92-4-156110-6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Baxby,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Derrick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(1984).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Death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from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Inoculated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Smallpox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English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Royal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Family"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Hist.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28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(3):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303–07.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10.1017/s0025727300035961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1139449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6390027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rStyle w:val="mw-cite-backlink"/>
          <w:color w:val="202122"/>
          <w:kern w:val="0"/>
          <w:sz w:val="20"/>
          <w:szCs w:val="19"/>
        </w:rPr>
        <w:t>^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Jump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up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to: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a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c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Stern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AM,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Markel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(2005).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history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immunization: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familiar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patterns,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unew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challenges"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Health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Affairs.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24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(3):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611–621.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10.1377/hlthaff.24.3.611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15886151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Dunn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(January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1996).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"Dr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Edward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Jenner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(1749-1823)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Berkeley,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vaccination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against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smallpox"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Archives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Disease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Childhood: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Fetal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Neonatal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Edition.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74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F77-8.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10.1136/fn.74.1.F77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2528332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8653442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cs1-format"/>
          <w:i/>
          <w:iCs/>
          <w:color w:val="202122"/>
          <w:kern w:val="0"/>
          <w:sz w:val="20"/>
          <w:szCs w:val="18"/>
        </w:rPr>
        <w:t>(PDF)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2011-07-08.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Baxby,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Derrick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(1984).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Death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from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Inoculated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Smallpox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English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Royal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Family"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Hist.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28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(3):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303–07.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10.1017/s0025727300035961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1139449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6390027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Sant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(2008).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Vaccinators: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Smallpox,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Medical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Knowledge,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'Opening'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lastRenderedPageBreak/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Japan".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Hist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Allied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Sci.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63</w:t>
      </w:r>
      <w:r w:rsidRPr="001156A5">
        <w:rPr>
          <w:rStyle w:val="HTML0"/>
          <w:color w:val="202122"/>
          <w:kern w:val="0"/>
          <w:sz w:val="20"/>
          <w:szCs w:val="19"/>
        </w:rPr>
        <w:t>(2):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276–79.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10.1093/jhmas/jrn014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Didgeon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(May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1963).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"Development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Smallpox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England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Eighteenth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Nineteenth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Centuries"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British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Medical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Journal.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1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(5342):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1367–72.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10.1136/bmj.1.5342.1367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2124036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20789814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Louten,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Jennifer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(2016).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Essential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Human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Virology.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Academic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Press.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pp.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134–135.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ISBN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9780128011713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Baarda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BI,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Sikora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(2015).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"Proteomics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Neisseria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gonorrhoeae: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treasure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hunt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for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countermeasures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against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old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disease"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Frontiers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Microbiology.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6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1190.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10.3389/fmicb.2015.01190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4620152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26579097</w:t>
      </w:r>
      <w:r w:rsidRPr="001156A5">
        <w:rPr>
          <w:rStyle w:val="HTML0"/>
          <w:color w:val="202122"/>
          <w:kern w:val="0"/>
          <w:sz w:val="20"/>
          <w:szCs w:val="19"/>
        </w:rPr>
        <w:t>;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Access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provided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University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Pittsburgh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rStyle w:val="mw-cite-backlink"/>
          <w:color w:val="202122"/>
          <w:kern w:val="0"/>
          <w:sz w:val="20"/>
          <w:szCs w:val="19"/>
        </w:rPr>
        <w:t>^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Jump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up</w:t>
      </w:r>
      <w:r w:rsidR="006012C8" w:rsidRPr="001156A5">
        <w:rPr>
          <w:color w:val="0B0080"/>
          <w:kern w:val="0"/>
          <w:sz w:val="20"/>
          <w:szCs w:val="19"/>
        </w:rPr>
        <w:t xml:space="preserve"> </w:t>
      </w:r>
      <w:r w:rsidRPr="001156A5">
        <w:rPr>
          <w:color w:val="0B0080"/>
          <w:kern w:val="0"/>
          <w:sz w:val="20"/>
          <w:szCs w:val="19"/>
        </w:rPr>
        <w:t>to: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a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b</w:t>
      </w:r>
      <w:r w:rsidR="006012C8" w:rsidRPr="001156A5">
        <w:rPr>
          <w:rStyle w:val="mw-cite-backlink"/>
          <w:color w:val="202122"/>
          <w:kern w:val="0"/>
          <w:sz w:val="20"/>
          <w:szCs w:val="19"/>
        </w:rPr>
        <w:t xml:space="preserve"> </w:t>
      </w:r>
      <w:r w:rsidRPr="001156A5">
        <w:rPr>
          <w:bCs/>
          <w:i/>
          <w:iCs/>
          <w:kern w:val="0"/>
          <w:sz w:val="20"/>
          <w:szCs w:val="15"/>
          <w:vertAlign w:val="superscript"/>
        </w:rPr>
        <w:t>c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Alarcon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JB,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Waine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GW,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McManus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DP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(1999).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"DNA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Vaccines: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Technology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Application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Anti-parasite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Anti-microbial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Agents".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Advances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Parasitology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Volume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42.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Advances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Parasitology.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42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pp.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343–410.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10.1016/S0065-308</w:t>
      </w:r>
      <w:r w:rsidR="006012C8" w:rsidRPr="001156A5">
        <w:rPr>
          <w:i/>
          <w:iCs/>
          <w:kern w:val="0"/>
          <w:sz w:val="20"/>
          <w:szCs w:val="19"/>
        </w:rPr>
        <w:t>X (</w:t>
      </w:r>
      <w:r w:rsidRPr="001156A5">
        <w:rPr>
          <w:i/>
          <w:iCs/>
          <w:kern w:val="0"/>
          <w:sz w:val="20"/>
          <w:szCs w:val="19"/>
        </w:rPr>
        <w:t>08)60152-9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ISBN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9780120317424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10050276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Robinson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HL,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Pertmer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(2000).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DNA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for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viral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infections: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basic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studies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applications.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Advances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Virus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Research.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55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pp.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1–74.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10.1016/S0065-3527(00)55001-5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ISBN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9780120398553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11050940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Regalado,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Antonio.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U.S.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government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has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begun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testing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its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first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Zika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humans"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2016-08-06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Chen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Y,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Wang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Lu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(February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2014).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"DNA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Immunization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for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HIV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Development"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2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138–59.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10.3390/vaccines2010138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4494200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26344472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Staff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(28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March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2013).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"Safer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created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without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virus"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Japan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Times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Agence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France-Presse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–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Jiji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Press.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30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March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2013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.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>Retrieved</w:t>
      </w:r>
      <w:r w:rsidR="006012C8" w:rsidRPr="001156A5">
        <w:rPr>
          <w:rStyle w:val="reference-accessdate"/>
          <w:i/>
          <w:iCs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color w:val="202122"/>
          <w:kern w:val="0"/>
          <w:sz w:val="20"/>
          <w:szCs w:val="19"/>
        </w:rPr>
        <w:t>2013-03-28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Spohn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Bachmann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(February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2008).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"Exploiting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viral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properties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for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rational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design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modern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vaccines".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Expert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Review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lastRenderedPageBreak/>
        <w:t>Vaccines.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7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43–54.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10.1586/14760584.7.1.43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18251693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S2CID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40130001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Samuelsson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Herlitz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(March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2008).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"Vaccination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against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high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blood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pressure: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new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strategy".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Lancet.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371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(9615):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788–9.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10.1016/S0140-6736(08)60355-4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18328909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S2CID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38323966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Poland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GA,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Jacobson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RM,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Ovsyannikova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IG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(May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2009).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"Trends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affecting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future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development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delivery: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role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demographics,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regulatory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science,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anti-vaccine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movement,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vaccinomics"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27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(25–26):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3240–4.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10.1016/j.vaccine.2009.01.069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2693340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19200833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Sala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Manuela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Rigano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Barbante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Basso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Walmsley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AM,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Castiglione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(January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2003).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"Vaccine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antigen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production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transgenic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plants: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strategies,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gene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constructs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perspectives".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21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(7–8):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803–8.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10.1016/s0264-410</w:t>
      </w:r>
      <w:r w:rsidR="006012C8" w:rsidRPr="001156A5">
        <w:rPr>
          <w:i/>
          <w:iCs/>
          <w:kern w:val="0"/>
          <w:sz w:val="20"/>
          <w:szCs w:val="19"/>
        </w:rPr>
        <w:t>x (</w:t>
      </w:r>
      <w:r w:rsidRPr="001156A5">
        <w:rPr>
          <w:i/>
          <w:iCs/>
          <w:kern w:val="0"/>
          <w:sz w:val="20"/>
          <w:szCs w:val="19"/>
        </w:rPr>
        <w:t>02)00603-5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12531364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Kumar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GB,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Ganapathi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TR,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Revathi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CJ,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Srinivas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L,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Bapat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(October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2005).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"Expression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hepatitis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surface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antigen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transgenic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banana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plants".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Planta.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222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(3):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484–93.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10.1007/s00425-005-1556-y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15918027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S2CID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23987319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Ostachuk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AI,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Chiavenna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SM,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Gómez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C,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Pecora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Pérez-Filgueira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MD,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Escribano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JM,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Ardila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Dus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MJ,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Santos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AW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(2009).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"Expression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of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ScFv–E2T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fusion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protein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in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CHO-K1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cells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and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alfalfa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transgenic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plants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for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the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selective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directioning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to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antigen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presenting</w:t>
      </w:r>
      <w:r w:rsidR="006012C8" w:rsidRPr="001156A5">
        <w:rPr>
          <w:i/>
          <w:iCs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cells"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Veterinary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Immunology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Immunopathology.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128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(1):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315.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10.1016/j.vetimm.2008.10.224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Archived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from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the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original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2018-05-01.</w:t>
      </w:r>
    </w:p>
    <w:p w:rsidR="00D952E6" w:rsidRPr="001156A5" w:rsidRDefault="00D952E6" w:rsidP="001156A5">
      <w:pPr>
        <w:widowControl/>
        <w:numPr>
          <w:ilvl w:val="1"/>
          <w:numId w:val="34"/>
        </w:numPr>
        <w:tabs>
          <w:tab w:val="clear" w:pos="1440"/>
        </w:tabs>
        <w:snapToGrid w:val="0"/>
        <w:ind w:left="425" w:hanging="425"/>
        <w:rPr>
          <w:color w:val="202122"/>
          <w:kern w:val="0"/>
          <w:sz w:val="20"/>
          <w:szCs w:val="19"/>
        </w:rPr>
      </w:pPr>
      <w:r w:rsidRPr="001156A5">
        <w:rPr>
          <w:bCs/>
          <w:kern w:val="0"/>
          <w:sz w:val="20"/>
          <w:szCs w:val="19"/>
        </w:rPr>
        <w:t>^</w:t>
      </w:r>
      <w:r w:rsidR="006012C8" w:rsidRPr="001156A5">
        <w:rPr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Peréz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Aguirreburualde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MS,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Gómez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MC,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Ostachuk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Wolman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Albanesi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G,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Pecora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Odeon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Ardila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F,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Escribano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JM,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Dus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Santos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MJ,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Wigdorovitz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(February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2013).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"Efficacy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of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BVDV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subunit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vaccine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produced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in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alfalfa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transgenic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plants".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Veterinary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Immunology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and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Immunopathology.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bCs/>
          <w:color w:val="202122"/>
          <w:kern w:val="0"/>
          <w:sz w:val="20"/>
          <w:szCs w:val="19"/>
        </w:rPr>
        <w:t>151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(3–4):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rStyle w:val="HTML0"/>
          <w:color w:val="202122"/>
          <w:kern w:val="0"/>
          <w:sz w:val="20"/>
          <w:szCs w:val="19"/>
        </w:rPr>
        <w:t>315–24.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doi</w:t>
      </w:r>
      <w:r w:rsidRPr="001156A5">
        <w:rPr>
          <w:rStyle w:val="HTML0"/>
          <w:color w:val="202122"/>
          <w:kern w:val="0"/>
          <w:sz w:val="20"/>
          <w:szCs w:val="19"/>
        </w:rPr>
        <w:t>:</w:t>
      </w:r>
      <w:r w:rsidRPr="001156A5">
        <w:rPr>
          <w:i/>
          <w:iCs/>
          <w:kern w:val="0"/>
          <w:sz w:val="20"/>
          <w:szCs w:val="19"/>
        </w:rPr>
        <w:t>10.1016/j.vetimm.2012.12.004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PMID</w:t>
      </w:r>
      <w:r w:rsidR="006012C8" w:rsidRPr="001156A5">
        <w:rPr>
          <w:rStyle w:val="HTML0"/>
          <w:color w:val="202122"/>
          <w:kern w:val="0"/>
          <w:sz w:val="20"/>
          <w:szCs w:val="19"/>
        </w:rPr>
        <w:t xml:space="preserve"> </w:t>
      </w:r>
      <w:r w:rsidRPr="001156A5">
        <w:rPr>
          <w:i/>
          <w:iCs/>
          <w:kern w:val="0"/>
          <w:sz w:val="20"/>
          <w:szCs w:val="19"/>
        </w:rPr>
        <w:t>23291101</w:t>
      </w:r>
      <w:r w:rsidRPr="001156A5">
        <w:rPr>
          <w:rStyle w:val="HTML0"/>
          <w:color w:val="202122"/>
          <w:kern w:val="0"/>
          <w:sz w:val="20"/>
          <w:szCs w:val="19"/>
        </w:rPr>
        <w:t>.</w:t>
      </w:r>
    </w:p>
    <w:p w:rsidR="001156A5" w:rsidRPr="001156A5" w:rsidRDefault="001156A5" w:rsidP="001156A5">
      <w:pPr>
        <w:pStyle w:val="a5"/>
        <w:adjustRightInd w:val="0"/>
        <w:snapToGrid w:val="0"/>
        <w:spacing w:before="0" w:beforeAutospacing="0" w:after="0" w:afterAutospacing="0"/>
        <w:ind w:left="425" w:hanging="425"/>
        <w:rPr>
          <w:rFonts w:eastAsiaTheme="minorEastAsia"/>
          <w:color w:val="202122"/>
          <w:kern w:val="0"/>
          <w:sz w:val="20"/>
          <w:szCs w:val="20"/>
        </w:rPr>
        <w:sectPr w:rsidR="001156A5" w:rsidRPr="001156A5" w:rsidSect="00F56D06">
          <w:headerReference w:type="default" r:id="rId633"/>
          <w:pgSz w:w="12240" w:h="15840" w:code="1"/>
          <w:pgMar w:top="1440" w:right="1440" w:bottom="1440" w:left="1440" w:header="720" w:footer="720" w:gutter="0"/>
          <w:cols w:num="2" w:space="526"/>
          <w:noEndnote/>
          <w:docGrid w:linePitch="286"/>
        </w:sectPr>
      </w:pPr>
    </w:p>
    <w:p w:rsidR="006012C8" w:rsidRPr="001156A5" w:rsidRDefault="006012C8" w:rsidP="001156A5">
      <w:pPr>
        <w:pStyle w:val="a5"/>
        <w:adjustRightInd w:val="0"/>
        <w:snapToGrid w:val="0"/>
        <w:spacing w:before="0" w:beforeAutospacing="0" w:after="0" w:afterAutospacing="0"/>
        <w:ind w:left="425" w:hanging="425"/>
        <w:rPr>
          <w:rFonts w:eastAsiaTheme="minorEastAsia"/>
          <w:color w:val="202122"/>
          <w:kern w:val="0"/>
          <w:sz w:val="20"/>
          <w:szCs w:val="20"/>
        </w:rPr>
      </w:pPr>
    </w:p>
    <w:p w:rsidR="001156A5" w:rsidRPr="001156A5" w:rsidRDefault="001156A5" w:rsidP="001156A5">
      <w:pPr>
        <w:pStyle w:val="a5"/>
        <w:adjustRightInd w:val="0"/>
        <w:snapToGrid w:val="0"/>
        <w:spacing w:before="0" w:beforeAutospacing="0" w:after="0" w:afterAutospacing="0"/>
        <w:ind w:left="425" w:hanging="425"/>
        <w:rPr>
          <w:rFonts w:eastAsiaTheme="minorEastAsia"/>
          <w:color w:val="202122"/>
          <w:kern w:val="0"/>
          <w:sz w:val="20"/>
          <w:szCs w:val="20"/>
        </w:rPr>
      </w:pPr>
      <w:r>
        <w:rPr>
          <w:rFonts w:eastAsiaTheme="minorEastAsia" w:hint="eastAsia"/>
          <w:color w:val="202122"/>
          <w:kern w:val="0"/>
          <w:sz w:val="20"/>
          <w:szCs w:val="20"/>
        </w:rPr>
        <w:t xml:space="preserve"> </w:t>
      </w:r>
    </w:p>
    <w:p w:rsidR="001156A5" w:rsidRPr="006012C8" w:rsidRDefault="001156A5" w:rsidP="001156A5">
      <w:pPr>
        <w:pStyle w:val="a5"/>
        <w:adjustRightInd w:val="0"/>
        <w:snapToGrid w:val="0"/>
        <w:spacing w:before="0" w:beforeAutospacing="0" w:after="0" w:afterAutospacing="0"/>
        <w:ind w:firstLine="425"/>
        <w:rPr>
          <w:rFonts w:eastAsiaTheme="minorEastAsia"/>
          <w:color w:val="202122"/>
          <w:kern w:val="0"/>
          <w:sz w:val="20"/>
          <w:szCs w:val="20"/>
        </w:rPr>
      </w:pPr>
    </w:p>
    <w:p w:rsidR="00862546" w:rsidRPr="006012C8" w:rsidRDefault="006012C8" w:rsidP="001156A5">
      <w:pPr>
        <w:pStyle w:val="a5"/>
        <w:adjustRightInd w:val="0"/>
        <w:snapToGrid w:val="0"/>
        <w:spacing w:before="0" w:beforeAutospacing="0" w:after="0" w:afterAutospacing="0"/>
        <w:rPr>
          <w:rFonts w:eastAsiaTheme="minorEastAsia"/>
          <w:color w:val="202122"/>
          <w:kern w:val="0"/>
          <w:sz w:val="20"/>
          <w:szCs w:val="20"/>
        </w:rPr>
      </w:pPr>
      <w:r w:rsidRPr="006012C8">
        <w:rPr>
          <w:rFonts w:eastAsiaTheme="minorEastAsia"/>
          <w:color w:val="202122"/>
          <w:kern w:val="0"/>
          <w:sz w:val="20"/>
          <w:szCs w:val="20"/>
        </w:rPr>
        <w:t>2/6/2021</w:t>
      </w:r>
    </w:p>
    <w:sectPr w:rsidR="00862546" w:rsidRPr="006012C8" w:rsidSect="006012C8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8A2" w:rsidRDefault="008508A2">
      <w:r>
        <w:separator/>
      </w:r>
    </w:p>
  </w:endnote>
  <w:endnote w:type="continuationSeparator" w:id="1">
    <w:p w:rsidR="008508A2" w:rsidRDefault="0085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A5" w:rsidRPr="004D70E5" w:rsidRDefault="000D4B8C" w:rsidP="004D70E5">
    <w:pPr>
      <w:jc w:val="center"/>
      <w:rPr>
        <w:sz w:val="20"/>
      </w:rPr>
    </w:pPr>
    <w:r w:rsidRPr="004D70E5">
      <w:rPr>
        <w:sz w:val="20"/>
      </w:rPr>
      <w:fldChar w:fldCharType="begin"/>
    </w:r>
    <w:r w:rsidR="004D70E5" w:rsidRPr="004D70E5">
      <w:rPr>
        <w:sz w:val="20"/>
      </w:rPr>
      <w:instrText xml:space="preserve"> page </w:instrText>
    </w:r>
    <w:r w:rsidRPr="004D70E5">
      <w:rPr>
        <w:sz w:val="20"/>
      </w:rPr>
      <w:fldChar w:fldCharType="separate"/>
    </w:r>
    <w:r w:rsidR="00F56D06">
      <w:rPr>
        <w:noProof/>
        <w:sz w:val="20"/>
      </w:rPr>
      <w:t>19</w:t>
    </w:r>
    <w:r w:rsidRPr="004D70E5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8A2" w:rsidRDefault="008508A2">
      <w:r>
        <w:separator/>
      </w:r>
    </w:p>
  </w:footnote>
  <w:footnote w:type="continuationSeparator" w:id="1">
    <w:p w:rsidR="008508A2" w:rsidRDefault="00850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E5" w:rsidRPr="00F56D06" w:rsidRDefault="00F56D06" w:rsidP="00F56D06">
    <w:pPr>
      <w:pStyle w:val="a7"/>
      <w:rPr>
        <w:szCs w:val="20"/>
      </w:rPr>
    </w:pPr>
    <w:r>
      <w:rPr>
        <w:noProof/>
        <w:szCs w:val="20"/>
      </w:rPr>
      <w:drawing>
        <wp:inline distT="0" distB="0" distL="0" distR="0">
          <wp:extent cx="5943600" cy="782320"/>
          <wp:effectExtent l="1905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06" w:rsidRPr="004D70E5" w:rsidRDefault="00F56D06" w:rsidP="004D70E5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kern w:val="0"/>
        <w:sz w:val="20"/>
        <w:szCs w:val="20"/>
      </w:rPr>
    </w:pPr>
    <w:r w:rsidRPr="004D70E5">
      <w:rPr>
        <w:rFonts w:hint="eastAsia"/>
        <w:iCs/>
        <w:color w:val="000000"/>
        <w:kern w:val="0"/>
        <w:sz w:val="20"/>
        <w:szCs w:val="20"/>
      </w:rPr>
      <w:tab/>
    </w:r>
    <w:r w:rsidRPr="004D70E5">
      <w:rPr>
        <w:iCs/>
        <w:color w:val="000000"/>
        <w:kern w:val="0"/>
        <w:sz w:val="20"/>
        <w:szCs w:val="20"/>
      </w:rPr>
      <w:t xml:space="preserve">Researcher </w:t>
    </w:r>
    <w:r w:rsidRPr="004D70E5">
      <w:rPr>
        <w:iCs/>
        <w:kern w:val="0"/>
        <w:sz w:val="20"/>
        <w:szCs w:val="20"/>
      </w:rPr>
      <w:t>20</w:t>
    </w:r>
    <w:r w:rsidRPr="004D70E5">
      <w:rPr>
        <w:rFonts w:hint="eastAsia"/>
        <w:iCs/>
        <w:kern w:val="0"/>
        <w:sz w:val="20"/>
        <w:szCs w:val="20"/>
      </w:rPr>
      <w:t>21</w:t>
    </w:r>
    <w:r w:rsidRPr="004D70E5">
      <w:rPr>
        <w:iCs/>
        <w:kern w:val="0"/>
        <w:sz w:val="20"/>
        <w:szCs w:val="20"/>
      </w:rPr>
      <w:t>;</w:t>
    </w:r>
    <w:r w:rsidRPr="004D70E5">
      <w:rPr>
        <w:rFonts w:hint="eastAsia"/>
        <w:iCs/>
        <w:kern w:val="0"/>
        <w:sz w:val="20"/>
        <w:szCs w:val="20"/>
      </w:rPr>
      <w:t>13</w:t>
    </w:r>
    <w:r w:rsidRPr="004D70E5">
      <w:rPr>
        <w:iCs/>
        <w:kern w:val="0"/>
        <w:sz w:val="20"/>
        <w:szCs w:val="20"/>
      </w:rPr>
      <w:t>(</w:t>
    </w:r>
    <w:r w:rsidRPr="004D70E5">
      <w:rPr>
        <w:rFonts w:hint="eastAsia"/>
        <w:iCs/>
        <w:kern w:val="0"/>
        <w:sz w:val="20"/>
        <w:szCs w:val="20"/>
      </w:rPr>
      <w:t>2</w:t>
    </w:r>
    <w:r w:rsidRPr="004D70E5">
      <w:rPr>
        <w:iCs/>
        <w:kern w:val="0"/>
        <w:sz w:val="20"/>
        <w:szCs w:val="20"/>
      </w:rPr>
      <w:t xml:space="preserve">)  </w:t>
    </w:r>
    <w:r w:rsidRPr="004D70E5">
      <w:rPr>
        <w:rFonts w:hint="eastAsia"/>
        <w:iCs/>
        <w:kern w:val="0"/>
        <w:sz w:val="20"/>
        <w:szCs w:val="20"/>
      </w:rPr>
      <w:t xml:space="preserve"> </w:t>
    </w:r>
    <w:r w:rsidRPr="004D70E5">
      <w:rPr>
        <w:iCs/>
        <w:kern w:val="0"/>
        <w:sz w:val="20"/>
        <w:szCs w:val="20"/>
      </w:rPr>
      <w:t xml:space="preserve"> </w:t>
    </w:r>
    <w:r w:rsidRPr="004D70E5">
      <w:rPr>
        <w:rFonts w:hint="eastAsia"/>
        <w:iCs/>
        <w:kern w:val="0"/>
        <w:sz w:val="20"/>
        <w:szCs w:val="20"/>
      </w:rPr>
      <w:tab/>
    </w:r>
    <w:r w:rsidRPr="004D70E5">
      <w:rPr>
        <w:iCs/>
        <w:kern w:val="0"/>
        <w:sz w:val="20"/>
        <w:szCs w:val="20"/>
      </w:rPr>
      <w:t xml:space="preserve">    </w:t>
    </w:r>
    <w:r w:rsidRPr="004D70E5">
      <w:rPr>
        <w:kern w:val="0"/>
        <w:sz w:val="20"/>
        <w:szCs w:val="20"/>
      </w:rPr>
      <w:t xml:space="preserve"> </w:t>
    </w:r>
    <w:hyperlink r:id="rId1" w:history="1">
      <w:r w:rsidRPr="004D70E5">
        <w:rPr>
          <w:rStyle w:val="a3"/>
          <w:kern w:val="0"/>
          <w:sz w:val="20"/>
          <w:szCs w:val="20"/>
        </w:rPr>
        <w:t>http://www.sciencepub.net/researcher</w:t>
      </w:r>
    </w:hyperlink>
    <w:r w:rsidRPr="004D70E5">
      <w:rPr>
        <w:rFonts w:hint="eastAsia"/>
        <w:kern w:val="0"/>
        <w:sz w:val="20"/>
      </w:rPr>
      <w:t xml:space="preserve">   </w:t>
    </w:r>
    <w:r w:rsidRPr="004D70E5">
      <w:rPr>
        <w:rFonts w:hint="eastAsia"/>
        <w:b/>
        <w:i/>
        <w:color w:val="FF0000"/>
        <w:kern w:val="0"/>
        <w:sz w:val="20"/>
        <w:szCs w:val="20"/>
        <w:bdr w:val="single" w:sz="4" w:space="0" w:color="FF0000"/>
      </w:rPr>
      <w:t>RSJ</w:t>
    </w:r>
  </w:p>
  <w:p w:rsidR="00F56D06" w:rsidRPr="004D70E5" w:rsidRDefault="00F56D06" w:rsidP="004D70E5">
    <w:pPr>
      <w:tabs>
        <w:tab w:val="left" w:pos="851"/>
        <w:tab w:val="right" w:pos="8364"/>
      </w:tabs>
      <w:adjustRightInd w:val="0"/>
      <w:snapToGrid w:val="0"/>
      <w:rPr>
        <w:kern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48B"/>
    <w:multiLevelType w:val="multilevel"/>
    <w:tmpl w:val="7378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150FD"/>
    <w:multiLevelType w:val="multilevel"/>
    <w:tmpl w:val="9072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A3097"/>
    <w:multiLevelType w:val="multilevel"/>
    <w:tmpl w:val="84AE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168C8"/>
    <w:multiLevelType w:val="multilevel"/>
    <w:tmpl w:val="0066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C24CF"/>
    <w:multiLevelType w:val="multilevel"/>
    <w:tmpl w:val="A7E4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661F3"/>
    <w:multiLevelType w:val="multilevel"/>
    <w:tmpl w:val="E6E8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42B64"/>
    <w:multiLevelType w:val="multilevel"/>
    <w:tmpl w:val="A7A6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04930"/>
    <w:multiLevelType w:val="multilevel"/>
    <w:tmpl w:val="E23E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77C83"/>
    <w:multiLevelType w:val="multilevel"/>
    <w:tmpl w:val="F3C6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52702"/>
    <w:multiLevelType w:val="multilevel"/>
    <w:tmpl w:val="7194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C27C4"/>
    <w:multiLevelType w:val="multilevel"/>
    <w:tmpl w:val="6772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23FBA"/>
    <w:multiLevelType w:val="multilevel"/>
    <w:tmpl w:val="027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F4F6C"/>
    <w:multiLevelType w:val="multilevel"/>
    <w:tmpl w:val="3A12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E27D31"/>
    <w:multiLevelType w:val="multilevel"/>
    <w:tmpl w:val="065A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37823"/>
    <w:multiLevelType w:val="multilevel"/>
    <w:tmpl w:val="313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10AC1"/>
    <w:multiLevelType w:val="multilevel"/>
    <w:tmpl w:val="8BFA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10D27"/>
    <w:multiLevelType w:val="multilevel"/>
    <w:tmpl w:val="8A6C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1665F"/>
    <w:multiLevelType w:val="multilevel"/>
    <w:tmpl w:val="1938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B85BAF"/>
    <w:multiLevelType w:val="multilevel"/>
    <w:tmpl w:val="2E14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2E1BD2"/>
    <w:multiLevelType w:val="multilevel"/>
    <w:tmpl w:val="D84C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46E11"/>
    <w:multiLevelType w:val="multilevel"/>
    <w:tmpl w:val="C258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216BCA"/>
    <w:multiLevelType w:val="multilevel"/>
    <w:tmpl w:val="C678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4B569D"/>
    <w:multiLevelType w:val="multilevel"/>
    <w:tmpl w:val="0396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1804F7"/>
    <w:multiLevelType w:val="multilevel"/>
    <w:tmpl w:val="4BD6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514EF4"/>
    <w:multiLevelType w:val="multilevel"/>
    <w:tmpl w:val="60BC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72708C"/>
    <w:multiLevelType w:val="multilevel"/>
    <w:tmpl w:val="E046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535DA9"/>
    <w:multiLevelType w:val="multilevel"/>
    <w:tmpl w:val="C7E425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4A486F"/>
    <w:multiLevelType w:val="multilevel"/>
    <w:tmpl w:val="29E6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E220A5"/>
    <w:multiLevelType w:val="multilevel"/>
    <w:tmpl w:val="125E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6E6D47"/>
    <w:multiLevelType w:val="multilevel"/>
    <w:tmpl w:val="F7AC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DE0412"/>
    <w:multiLevelType w:val="multilevel"/>
    <w:tmpl w:val="A0F6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E57B48"/>
    <w:multiLevelType w:val="multilevel"/>
    <w:tmpl w:val="8868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4D64AA"/>
    <w:multiLevelType w:val="multilevel"/>
    <w:tmpl w:val="539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F70781"/>
    <w:multiLevelType w:val="multilevel"/>
    <w:tmpl w:val="3488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552B6A"/>
    <w:multiLevelType w:val="multilevel"/>
    <w:tmpl w:val="78C8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4"/>
  </w:num>
  <w:num w:numId="3">
    <w:abstractNumId w:val="9"/>
  </w:num>
  <w:num w:numId="4">
    <w:abstractNumId w:val="16"/>
  </w:num>
  <w:num w:numId="5">
    <w:abstractNumId w:val="30"/>
  </w:num>
  <w:num w:numId="6">
    <w:abstractNumId w:val="20"/>
  </w:num>
  <w:num w:numId="7">
    <w:abstractNumId w:val="10"/>
  </w:num>
  <w:num w:numId="8">
    <w:abstractNumId w:val="25"/>
  </w:num>
  <w:num w:numId="9">
    <w:abstractNumId w:val="22"/>
  </w:num>
  <w:num w:numId="10">
    <w:abstractNumId w:val="29"/>
  </w:num>
  <w:num w:numId="11">
    <w:abstractNumId w:val="11"/>
  </w:num>
  <w:num w:numId="12">
    <w:abstractNumId w:val="14"/>
  </w:num>
  <w:num w:numId="13">
    <w:abstractNumId w:val="15"/>
  </w:num>
  <w:num w:numId="14">
    <w:abstractNumId w:val="6"/>
  </w:num>
  <w:num w:numId="15">
    <w:abstractNumId w:val="12"/>
  </w:num>
  <w:num w:numId="16">
    <w:abstractNumId w:val="26"/>
  </w:num>
  <w:num w:numId="17">
    <w:abstractNumId w:val="7"/>
  </w:num>
  <w:num w:numId="18">
    <w:abstractNumId w:val="8"/>
  </w:num>
  <w:num w:numId="19">
    <w:abstractNumId w:val="17"/>
  </w:num>
  <w:num w:numId="20">
    <w:abstractNumId w:val="18"/>
  </w:num>
  <w:num w:numId="21">
    <w:abstractNumId w:val="19"/>
  </w:num>
  <w:num w:numId="22">
    <w:abstractNumId w:val="23"/>
  </w:num>
  <w:num w:numId="23">
    <w:abstractNumId w:val="34"/>
  </w:num>
  <w:num w:numId="24">
    <w:abstractNumId w:val="13"/>
  </w:num>
  <w:num w:numId="25">
    <w:abstractNumId w:val="2"/>
  </w:num>
  <w:num w:numId="26">
    <w:abstractNumId w:val="33"/>
  </w:num>
  <w:num w:numId="27">
    <w:abstractNumId w:val="3"/>
  </w:num>
  <w:num w:numId="28">
    <w:abstractNumId w:val="32"/>
  </w:num>
  <w:num w:numId="29">
    <w:abstractNumId w:val="31"/>
  </w:num>
  <w:num w:numId="30">
    <w:abstractNumId w:val="21"/>
  </w:num>
  <w:num w:numId="31">
    <w:abstractNumId w:val="27"/>
  </w:num>
  <w:num w:numId="32">
    <w:abstractNumId w:val="1"/>
  </w:num>
  <w:num w:numId="33">
    <w:abstractNumId w:val="5"/>
  </w:num>
  <w:num w:numId="34">
    <w:abstractNumId w:val="24"/>
  </w:num>
  <w:num w:numId="35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rawingGridHorizontalSpacing w:val="105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5EAD"/>
    <w:rsid w:val="00006EBF"/>
    <w:rsid w:val="00007B07"/>
    <w:rsid w:val="00013581"/>
    <w:rsid w:val="00016434"/>
    <w:rsid w:val="0002173F"/>
    <w:rsid w:val="00022D41"/>
    <w:rsid w:val="00035690"/>
    <w:rsid w:val="0004017D"/>
    <w:rsid w:val="00047E7E"/>
    <w:rsid w:val="00054E0F"/>
    <w:rsid w:val="000704EB"/>
    <w:rsid w:val="00077BE5"/>
    <w:rsid w:val="00080214"/>
    <w:rsid w:val="000864C9"/>
    <w:rsid w:val="00087A5D"/>
    <w:rsid w:val="00093C39"/>
    <w:rsid w:val="00096746"/>
    <w:rsid w:val="000A5522"/>
    <w:rsid w:val="000A7173"/>
    <w:rsid w:val="000B7DE9"/>
    <w:rsid w:val="000C0FE6"/>
    <w:rsid w:val="000C1535"/>
    <w:rsid w:val="000C1A80"/>
    <w:rsid w:val="000C4C7F"/>
    <w:rsid w:val="000C55D9"/>
    <w:rsid w:val="000D2EE1"/>
    <w:rsid w:val="000D4B8C"/>
    <w:rsid w:val="000D7ACC"/>
    <w:rsid w:val="000E2FBE"/>
    <w:rsid w:val="000F0542"/>
    <w:rsid w:val="001010D7"/>
    <w:rsid w:val="001156A5"/>
    <w:rsid w:val="001251FE"/>
    <w:rsid w:val="0012630A"/>
    <w:rsid w:val="00133DE5"/>
    <w:rsid w:val="00136CA8"/>
    <w:rsid w:val="00144B42"/>
    <w:rsid w:val="00154B32"/>
    <w:rsid w:val="00155FA5"/>
    <w:rsid w:val="001625DA"/>
    <w:rsid w:val="00186D62"/>
    <w:rsid w:val="001B634C"/>
    <w:rsid w:val="001C487E"/>
    <w:rsid w:val="001C53D2"/>
    <w:rsid w:val="001E3852"/>
    <w:rsid w:val="001E6F8C"/>
    <w:rsid w:val="001F0D50"/>
    <w:rsid w:val="001F7D43"/>
    <w:rsid w:val="00203EDF"/>
    <w:rsid w:val="002063E0"/>
    <w:rsid w:val="002064C5"/>
    <w:rsid w:val="002109BB"/>
    <w:rsid w:val="002144F1"/>
    <w:rsid w:val="00223344"/>
    <w:rsid w:val="00223583"/>
    <w:rsid w:val="00224E70"/>
    <w:rsid w:val="00232E39"/>
    <w:rsid w:val="0024167C"/>
    <w:rsid w:val="00241F77"/>
    <w:rsid w:val="00244B65"/>
    <w:rsid w:val="00245B93"/>
    <w:rsid w:val="0024725C"/>
    <w:rsid w:val="00266D99"/>
    <w:rsid w:val="00275116"/>
    <w:rsid w:val="00294DB5"/>
    <w:rsid w:val="002A3CF7"/>
    <w:rsid w:val="002A74FF"/>
    <w:rsid w:val="002B0AA0"/>
    <w:rsid w:val="002C093F"/>
    <w:rsid w:val="002E3066"/>
    <w:rsid w:val="002E4F7E"/>
    <w:rsid w:val="002E6189"/>
    <w:rsid w:val="002F207E"/>
    <w:rsid w:val="002F694E"/>
    <w:rsid w:val="002F78A8"/>
    <w:rsid w:val="00304BE4"/>
    <w:rsid w:val="0031254F"/>
    <w:rsid w:val="003153F5"/>
    <w:rsid w:val="0032383F"/>
    <w:rsid w:val="00324176"/>
    <w:rsid w:val="003338A2"/>
    <w:rsid w:val="00334758"/>
    <w:rsid w:val="00335C2D"/>
    <w:rsid w:val="00343015"/>
    <w:rsid w:val="00344192"/>
    <w:rsid w:val="00344A78"/>
    <w:rsid w:val="00345581"/>
    <w:rsid w:val="003510E1"/>
    <w:rsid w:val="0035218A"/>
    <w:rsid w:val="00354EC8"/>
    <w:rsid w:val="00357CFB"/>
    <w:rsid w:val="00367233"/>
    <w:rsid w:val="00372991"/>
    <w:rsid w:val="00376AEE"/>
    <w:rsid w:val="003848DB"/>
    <w:rsid w:val="00391ACB"/>
    <w:rsid w:val="00394BBB"/>
    <w:rsid w:val="0039712D"/>
    <w:rsid w:val="003B0A29"/>
    <w:rsid w:val="003B33F4"/>
    <w:rsid w:val="003B676F"/>
    <w:rsid w:val="003C0BE2"/>
    <w:rsid w:val="003C33FB"/>
    <w:rsid w:val="003C4742"/>
    <w:rsid w:val="003D2445"/>
    <w:rsid w:val="003D7714"/>
    <w:rsid w:val="003F3811"/>
    <w:rsid w:val="003F6706"/>
    <w:rsid w:val="0040085D"/>
    <w:rsid w:val="004024F6"/>
    <w:rsid w:val="00402EEE"/>
    <w:rsid w:val="00404744"/>
    <w:rsid w:val="004060F4"/>
    <w:rsid w:val="004070A0"/>
    <w:rsid w:val="00430B8C"/>
    <w:rsid w:val="00435062"/>
    <w:rsid w:val="00442BCB"/>
    <w:rsid w:val="004517F2"/>
    <w:rsid w:val="00455713"/>
    <w:rsid w:val="004679C1"/>
    <w:rsid w:val="00477ECB"/>
    <w:rsid w:val="004840E9"/>
    <w:rsid w:val="00486BF9"/>
    <w:rsid w:val="004A0EED"/>
    <w:rsid w:val="004A314A"/>
    <w:rsid w:val="004A3F83"/>
    <w:rsid w:val="004A544D"/>
    <w:rsid w:val="004A62D4"/>
    <w:rsid w:val="004B239C"/>
    <w:rsid w:val="004B4F63"/>
    <w:rsid w:val="004B7970"/>
    <w:rsid w:val="004B7B5A"/>
    <w:rsid w:val="004D17D5"/>
    <w:rsid w:val="004D3A36"/>
    <w:rsid w:val="004D3AE9"/>
    <w:rsid w:val="004D6B41"/>
    <w:rsid w:val="004D70E5"/>
    <w:rsid w:val="004D7ACB"/>
    <w:rsid w:val="005011A5"/>
    <w:rsid w:val="0051546D"/>
    <w:rsid w:val="005159F3"/>
    <w:rsid w:val="005419CF"/>
    <w:rsid w:val="00552136"/>
    <w:rsid w:val="00554A65"/>
    <w:rsid w:val="00565C54"/>
    <w:rsid w:val="0057274E"/>
    <w:rsid w:val="00573FB4"/>
    <w:rsid w:val="005875DD"/>
    <w:rsid w:val="005878A7"/>
    <w:rsid w:val="00587DBA"/>
    <w:rsid w:val="005A5539"/>
    <w:rsid w:val="005B0944"/>
    <w:rsid w:val="005B689B"/>
    <w:rsid w:val="005C602C"/>
    <w:rsid w:val="005D14D7"/>
    <w:rsid w:val="005D6B80"/>
    <w:rsid w:val="005E35A9"/>
    <w:rsid w:val="005F4C5D"/>
    <w:rsid w:val="006012C8"/>
    <w:rsid w:val="00601AF7"/>
    <w:rsid w:val="00604912"/>
    <w:rsid w:val="00607C89"/>
    <w:rsid w:val="00610767"/>
    <w:rsid w:val="00622BB7"/>
    <w:rsid w:val="00630FE7"/>
    <w:rsid w:val="006334F7"/>
    <w:rsid w:val="00635CD9"/>
    <w:rsid w:val="00643558"/>
    <w:rsid w:val="0064763B"/>
    <w:rsid w:val="0065342D"/>
    <w:rsid w:val="00655072"/>
    <w:rsid w:val="0065752A"/>
    <w:rsid w:val="00674E24"/>
    <w:rsid w:val="0067519C"/>
    <w:rsid w:val="00675D12"/>
    <w:rsid w:val="00683F5C"/>
    <w:rsid w:val="00685B6E"/>
    <w:rsid w:val="00692A89"/>
    <w:rsid w:val="00694BF8"/>
    <w:rsid w:val="006A4857"/>
    <w:rsid w:val="006A59A7"/>
    <w:rsid w:val="006B0CD4"/>
    <w:rsid w:val="006B1AB6"/>
    <w:rsid w:val="006D2CDD"/>
    <w:rsid w:val="006E033C"/>
    <w:rsid w:val="006E08B6"/>
    <w:rsid w:val="006F1240"/>
    <w:rsid w:val="006F2043"/>
    <w:rsid w:val="006F2E21"/>
    <w:rsid w:val="00713224"/>
    <w:rsid w:val="00714F85"/>
    <w:rsid w:val="00721E9D"/>
    <w:rsid w:val="0072446C"/>
    <w:rsid w:val="0072622B"/>
    <w:rsid w:val="0074005C"/>
    <w:rsid w:val="0074083D"/>
    <w:rsid w:val="00743F06"/>
    <w:rsid w:val="00753308"/>
    <w:rsid w:val="00757414"/>
    <w:rsid w:val="00757A46"/>
    <w:rsid w:val="00762CC2"/>
    <w:rsid w:val="007640FA"/>
    <w:rsid w:val="007649B0"/>
    <w:rsid w:val="00764EB9"/>
    <w:rsid w:val="007665F5"/>
    <w:rsid w:val="00766C9C"/>
    <w:rsid w:val="00777CFA"/>
    <w:rsid w:val="00795298"/>
    <w:rsid w:val="00797145"/>
    <w:rsid w:val="007A4395"/>
    <w:rsid w:val="007A4CA6"/>
    <w:rsid w:val="007A5148"/>
    <w:rsid w:val="007B5438"/>
    <w:rsid w:val="007C3F0B"/>
    <w:rsid w:val="007D647E"/>
    <w:rsid w:val="007E7707"/>
    <w:rsid w:val="007E799B"/>
    <w:rsid w:val="007F3052"/>
    <w:rsid w:val="007F7D80"/>
    <w:rsid w:val="008065A8"/>
    <w:rsid w:val="008077E9"/>
    <w:rsid w:val="0081020D"/>
    <w:rsid w:val="00817127"/>
    <w:rsid w:val="00824AFF"/>
    <w:rsid w:val="00830E10"/>
    <w:rsid w:val="00833E7D"/>
    <w:rsid w:val="00835AAD"/>
    <w:rsid w:val="00837A31"/>
    <w:rsid w:val="00847CCC"/>
    <w:rsid w:val="008508A2"/>
    <w:rsid w:val="008519BD"/>
    <w:rsid w:val="008520F6"/>
    <w:rsid w:val="0086050D"/>
    <w:rsid w:val="00862546"/>
    <w:rsid w:val="00870A67"/>
    <w:rsid w:val="0087768E"/>
    <w:rsid w:val="008808FE"/>
    <w:rsid w:val="008855C3"/>
    <w:rsid w:val="00896105"/>
    <w:rsid w:val="008A32AE"/>
    <w:rsid w:val="008F2A11"/>
    <w:rsid w:val="00910661"/>
    <w:rsid w:val="00920D61"/>
    <w:rsid w:val="00931CD4"/>
    <w:rsid w:val="009327DD"/>
    <w:rsid w:val="009400B7"/>
    <w:rsid w:val="00941A8C"/>
    <w:rsid w:val="0094266E"/>
    <w:rsid w:val="00942E02"/>
    <w:rsid w:val="00945649"/>
    <w:rsid w:val="009531C1"/>
    <w:rsid w:val="00953923"/>
    <w:rsid w:val="0095607E"/>
    <w:rsid w:val="00957CB5"/>
    <w:rsid w:val="00964C35"/>
    <w:rsid w:val="00965C98"/>
    <w:rsid w:val="009739E0"/>
    <w:rsid w:val="00985F90"/>
    <w:rsid w:val="00991F44"/>
    <w:rsid w:val="00995AC4"/>
    <w:rsid w:val="00996A3B"/>
    <w:rsid w:val="009A5859"/>
    <w:rsid w:val="009A76F3"/>
    <w:rsid w:val="009B4461"/>
    <w:rsid w:val="009F24AE"/>
    <w:rsid w:val="00A023C3"/>
    <w:rsid w:val="00A02F3C"/>
    <w:rsid w:val="00A0741B"/>
    <w:rsid w:val="00A159A0"/>
    <w:rsid w:val="00A17CF7"/>
    <w:rsid w:val="00A17E88"/>
    <w:rsid w:val="00A3307C"/>
    <w:rsid w:val="00A347AC"/>
    <w:rsid w:val="00A468AC"/>
    <w:rsid w:val="00A5435A"/>
    <w:rsid w:val="00A557B3"/>
    <w:rsid w:val="00A658F0"/>
    <w:rsid w:val="00A671F7"/>
    <w:rsid w:val="00A816E3"/>
    <w:rsid w:val="00A926F6"/>
    <w:rsid w:val="00A93F63"/>
    <w:rsid w:val="00A95878"/>
    <w:rsid w:val="00A96066"/>
    <w:rsid w:val="00AA551F"/>
    <w:rsid w:val="00AA6B37"/>
    <w:rsid w:val="00AB6B28"/>
    <w:rsid w:val="00AD3457"/>
    <w:rsid w:val="00AE56E9"/>
    <w:rsid w:val="00AF00D1"/>
    <w:rsid w:val="00B027A0"/>
    <w:rsid w:val="00B33A8E"/>
    <w:rsid w:val="00B53A27"/>
    <w:rsid w:val="00B53C7A"/>
    <w:rsid w:val="00B54FFA"/>
    <w:rsid w:val="00B56115"/>
    <w:rsid w:val="00B56F17"/>
    <w:rsid w:val="00B601CC"/>
    <w:rsid w:val="00B63E3A"/>
    <w:rsid w:val="00B645AE"/>
    <w:rsid w:val="00B67063"/>
    <w:rsid w:val="00B73C39"/>
    <w:rsid w:val="00B75397"/>
    <w:rsid w:val="00B757C7"/>
    <w:rsid w:val="00B81E58"/>
    <w:rsid w:val="00B83D0E"/>
    <w:rsid w:val="00BA770B"/>
    <w:rsid w:val="00BB0FDA"/>
    <w:rsid w:val="00BB1BE7"/>
    <w:rsid w:val="00BB5987"/>
    <w:rsid w:val="00BC39DE"/>
    <w:rsid w:val="00BD1B33"/>
    <w:rsid w:val="00BD78D5"/>
    <w:rsid w:val="00BE1409"/>
    <w:rsid w:val="00BE3266"/>
    <w:rsid w:val="00BE5EAD"/>
    <w:rsid w:val="00BF63B9"/>
    <w:rsid w:val="00BF66B7"/>
    <w:rsid w:val="00BF6D75"/>
    <w:rsid w:val="00C128DC"/>
    <w:rsid w:val="00C13CF5"/>
    <w:rsid w:val="00C13F36"/>
    <w:rsid w:val="00C21B5B"/>
    <w:rsid w:val="00C304C1"/>
    <w:rsid w:val="00C35383"/>
    <w:rsid w:val="00C42712"/>
    <w:rsid w:val="00C63945"/>
    <w:rsid w:val="00C7041B"/>
    <w:rsid w:val="00C71DE8"/>
    <w:rsid w:val="00C74860"/>
    <w:rsid w:val="00C75B31"/>
    <w:rsid w:val="00C773BF"/>
    <w:rsid w:val="00C77984"/>
    <w:rsid w:val="00C9039D"/>
    <w:rsid w:val="00C919EE"/>
    <w:rsid w:val="00C953AD"/>
    <w:rsid w:val="00C966EE"/>
    <w:rsid w:val="00C979E5"/>
    <w:rsid w:val="00CA03B8"/>
    <w:rsid w:val="00CE0A6B"/>
    <w:rsid w:val="00D10B25"/>
    <w:rsid w:val="00D14392"/>
    <w:rsid w:val="00D32B22"/>
    <w:rsid w:val="00D365D1"/>
    <w:rsid w:val="00D43733"/>
    <w:rsid w:val="00D4523D"/>
    <w:rsid w:val="00D50328"/>
    <w:rsid w:val="00D60731"/>
    <w:rsid w:val="00D619E5"/>
    <w:rsid w:val="00D62B17"/>
    <w:rsid w:val="00D65E27"/>
    <w:rsid w:val="00D71809"/>
    <w:rsid w:val="00D952E6"/>
    <w:rsid w:val="00D95E93"/>
    <w:rsid w:val="00D96B11"/>
    <w:rsid w:val="00DA163C"/>
    <w:rsid w:val="00DA1F2E"/>
    <w:rsid w:val="00DA3433"/>
    <w:rsid w:val="00DA3705"/>
    <w:rsid w:val="00DB0E18"/>
    <w:rsid w:val="00DB1F96"/>
    <w:rsid w:val="00DC0D78"/>
    <w:rsid w:val="00DD7553"/>
    <w:rsid w:val="00DE04D9"/>
    <w:rsid w:val="00DE21AE"/>
    <w:rsid w:val="00DF0722"/>
    <w:rsid w:val="00DF4705"/>
    <w:rsid w:val="00DF5037"/>
    <w:rsid w:val="00DF53ED"/>
    <w:rsid w:val="00E03BD4"/>
    <w:rsid w:val="00E040A9"/>
    <w:rsid w:val="00E0696D"/>
    <w:rsid w:val="00E12DA8"/>
    <w:rsid w:val="00E13063"/>
    <w:rsid w:val="00E16227"/>
    <w:rsid w:val="00E239E3"/>
    <w:rsid w:val="00E24AB5"/>
    <w:rsid w:val="00E3255E"/>
    <w:rsid w:val="00E57015"/>
    <w:rsid w:val="00E65452"/>
    <w:rsid w:val="00E76924"/>
    <w:rsid w:val="00E77815"/>
    <w:rsid w:val="00E91321"/>
    <w:rsid w:val="00E97694"/>
    <w:rsid w:val="00EA39AC"/>
    <w:rsid w:val="00EA7E9B"/>
    <w:rsid w:val="00EB0424"/>
    <w:rsid w:val="00EB05D9"/>
    <w:rsid w:val="00EB1BB8"/>
    <w:rsid w:val="00EB3CAB"/>
    <w:rsid w:val="00EE2534"/>
    <w:rsid w:val="00EE40D7"/>
    <w:rsid w:val="00EE5B40"/>
    <w:rsid w:val="00EF6025"/>
    <w:rsid w:val="00F01289"/>
    <w:rsid w:val="00F01B65"/>
    <w:rsid w:val="00F13802"/>
    <w:rsid w:val="00F31661"/>
    <w:rsid w:val="00F3412A"/>
    <w:rsid w:val="00F41923"/>
    <w:rsid w:val="00F447DE"/>
    <w:rsid w:val="00F509DB"/>
    <w:rsid w:val="00F543D2"/>
    <w:rsid w:val="00F56D06"/>
    <w:rsid w:val="00F61455"/>
    <w:rsid w:val="00F622F5"/>
    <w:rsid w:val="00F62D15"/>
    <w:rsid w:val="00F6593C"/>
    <w:rsid w:val="00F67C98"/>
    <w:rsid w:val="00F701A4"/>
    <w:rsid w:val="00F84BA7"/>
    <w:rsid w:val="00F863E9"/>
    <w:rsid w:val="00F87E99"/>
    <w:rsid w:val="00F9266D"/>
    <w:rsid w:val="00FA6D06"/>
    <w:rsid w:val="00FC2A2F"/>
    <w:rsid w:val="00FC3EF8"/>
    <w:rsid w:val="00FC525D"/>
    <w:rsid w:val="00FD0DEC"/>
    <w:rsid w:val="00FD184B"/>
    <w:rsid w:val="00FD2664"/>
    <w:rsid w:val="00FE32DB"/>
    <w:rsid w:val="00F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ED"/>
    <w:pPr>
      <w:widowControl w:val="0"/>
      <w:spacing w:after="0" w:line="240" w:lineRule="auto"/>
      <w:jc w:val="both"/>
    </w:pPr>
    <w:rPr>
      <w:rFonts w:eastAsia="SimSun"/>
      <w:kern w:val="2"/>
      <w:sz w:val="21"/>
      <w:szCs w:val="21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E162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920D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477E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6334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Char"/>
    <w:uiPriority w:val="9"/>
    <w:qFormat/>
    <w:rsid w:val="00A93F63"/>
    <w:pPr>
      <w:widowControl/>
      <w:spacing w:before="100" w:beforeAutospacing="1" w:after="100" w:afterAutospacing="1"/>
      <w:jc w:val="left"/>
      <w:outlineLvl w:val="4"/>
    </w:pPr>
    <w:rPr>
      <w:rFonts w:eastAsia="Times New Roman"/>
      <w:b/>
      <w:bCs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1622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customStyle="1" w:styleId="2Char">
    <w:name w:val="标题 2 Char"/>
    <w:basedOn w:val="a0"/>
    <w:link w:val="2"/>
    <w:uiPriority w:val="9"/>
    <w:rsid w:val="00223344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zh-CN"/>
    </w:rPr>
  </w:style>
  <w:style w:type="character" w:customStyle="1" w:styleId="3Char">
    <w:name w:val="标题 3 Char"/>
    <w:basedOn w:val="a0"/>
    <w:link w:val="3"/>
    <w:uiPriority w:val="9"/>
    <w:rsid w:val="00223344"/>
    <w:rPr>
      <w:rFonts w:asciiTheme="majorHAnsi" w:eastAsiaTheme="majorEastAsia" w:hAnsiTheme="majorHAnsi" w:cstheme="majorBidi"/>
      <w:b/>
      <w:bCs/>
      <w:kern w:val="2"/>
      <w:sz w:val="26"/>
      <w:szCs w:val="26"/>
      <w:lang w:eastAsia="zh-CN"/>
    </w:rPr>
  </w:style>
  <w:style w:type="character" w:styleId="a3">
    <w:name w:val="Hyperlink"/>
    <w:basedOn w:val="a0"/>
    <w:uiPriority w:val="99"/>
    <w:rsid w:val="00B56115"/>
    <w:rPr>
      <w:color w:val="0000FF"/>
      <w:u w:val="single"/>
    </w:rPr>
  </w:style>
  <w:style w:type="character" w:styleId="a4">
    <w:name w:val="Emphasis"/>
    <w:basedOn w:val="a0"/>
    <w:uiPriority w:val="99"/>
    <w:qFormat/>
    <w:rsid w:val="00B56115"/>
    <w:rPr>
      <w:i/>
      <w:iCs/>
    </w:rPr>
  </w:style>
  <w:style w:type="paragraph" w:styleId="a5">
    <w:name w:val="Normal (Web)"/>
    <w:basedOn w:val="a"/>
    <w:uiPriority w:val="99"/>
    <w:rsid w:val="00920D61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20D61"/>
  </w:style>
  <w:style w:type="character" w:customStyle="1" w:styleId="mw-editsection1">
    <w:name w:val="mw-editsection1"/>
    <w:basedOn w:val="a0"/>
    <w:rsid w:val="00920D61"/>
  </w:style>
  <w:style w:type="character" w:customStyle="1" w:styleId="mw-editsection-bracket">
    <w:name w:val="mw-editsection-bracket"/>
    <w:basedOn w:val="a0"/>
    <w:rsid w:val="00920D61"/>
  </w:style>
  <w:style w:type="character" w:styleId="a6">
    <w:name w:val="Strong"/>
    <w:basedOn w:val="a0"/>
    <w:uiPriority w:val="22"/>
    <w:qFormat/>
    <w:rsid w:val="00477ECB"/>
    <w:rPr>
      <w:b/>
      <w:bCs/>
    </w:rPr>
  </w:style>
  <w:style w:type="character" w:customStyle="1" w:styleId="msonormal0">
    <w:name w:val="msonormal0"/>
    <w:basedOn w:val="a0"/>
    <w:rsid w:val="00343015"/>
  </w:style>
  <w:style w:type="paragraph" w:styleId="a7">
    <w:name w:val="header"/>
    <w:basedOn w:val="a"/>
    <w:link w:val="Char"/>
    <w:uiPriority w:val="99"/>
    <w:rsid w:val="004A0EED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7"/>
    <w:uiPriority w:val="99"/>
    <w:semiHidden/>
    <w:rsid w:val="00223344"/>
    <w:rPr>
      <w:rFonts w:eastAsia="SimSun"/>
      <w:kern w:val="2"/>
      <w:sz w:val="21"/>
      <w:szCs w:val="21"/>
      <w:lang w:eastAsia="zh-CN"/>
    </w:rPr>
  </w:style>
  <w:style w:type="paragraph" w:styleId="a8">
    <w:name w:val="footer"/>
    <w:basedOn w:val="a"/>
    <w:link w:val="Char0"/>
    <w:uiPriority w:val="99"/>
    <w:rsid w:val="004A0EED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8"/>
    <w:uiPriority w:val="99"/>
    <w:rsid w:val="00223344"/>
    <w:rPr>
      <w:rFonts w:eastAsia="SimSun"/>
      <w:kern w:val="2"/>
      <w:sz w:val="21"/>
      <w:szCs w:val="21"/>
      <w:lang w:eastAsia="zh-CN"/>
    </w:rPr>
  </w:style>
  <w:style w:type="character" w:customStyle="1" w:styleId="annotationhighlight-geneprothighlight-offpopup-prompt">
    <w:name w:val="annotation highlight-geneprot highlight-off popup-prompt"/>
    <w:basedOn w:val="a0"/>
    <w:uiPriority w:val="99"/>
    <w:rsid w:val="00F61455"/>
  </w:style>
  <w:style w:type="character" w:customStyle="1" w:styleId="url">
    <w:name w:val="url"/>
    <w:basedOn w:val="a0"/>
    <w:uiPriority w:val="99"/>
    <w:rsid w:val="003C33FB"/>
    <w:rPr>
      <w:color w:val="14376C"/>
      <w:sz w:val="31"/>
      <w:szCs w:val="31"/>
      <w:shd w:val="clear" w:color="auto" w:fill="FFFFFF"/>
    </w:rPr>
  </w:style>
  <w:style w:type="character" w:customStyle="1" w:styleId="Hyperlink3">
    <w:name w:val="Hyperlink3"/>
    <w:basedOn w:val="a0"/>
    <w:uiPriority w:val="99"/>
    <w:rsid w:val="003C33FB"/>
    <w:rPr>
      <w:color w:val="14376C"/>
      <w:u w:val="none"/>
      <w:effect w:val="none"/>
    </w:rPr>
  </w:style>
  <w:style w:type="character" w:customStyle="1" w:styleId="orgurl">
    <w:name w:val="org url"/>
    <w:basedOn w:val="a0"/>
    <w:uiPriority w:val="99"/>
    <w:rsid w:val="003C33FB"/>
    <w:rPr>
      <w:color w:val="14376C"/>
      <w:sz w:val="31"/>
      <w:szCs w:val="31"/>
      <w:shd w:val="clear" w:color="auto" w:fill="FFFFFF"/>
    </w:rPr>
  </w:style>
  <w:style w:type="character" w:customStyle="1" w:styleId="Hyperlink4">
    <w:name w:val="Hyperlink4"/>
    <w:basedOn w:val="a0"/>
    <w:uiPriority w:val="99"/>
    <w:rsid w:val="003C33FB"/>
    <w:rPr>
      <w:b/>
      <w:bCs/>
      <w:color w:val="14376C"/>
      <w:u w:val="none"/>
      <w:effect w:val="none"/>
    </w:rPr>
  </w:style>
  <w:style w:type="character" w:customStyle="1" w:styleId="Absatz-Standardschriftart">
    <w:name w:val="Absatz-Standardschriftart"/>
    <w:uiPriority w:val="99"/>
    <w:rsid w:val="00DD7553"/>
  </w:style>
  <w:style w:type="character" w:customStyle="1" w:styleId="HTMLChar">
    <w:name w:val="HTML 预设格式 Char"/>
    <w:basedOn w:val="a0"/>
    <w:link w:val="HTML"/>
    <w:uiPriority w:val="99"/>
    <w:semiHidden/>
    <w:rsid w:val="00E16227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E162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suggestions">
    <w:name w:val="suggestions"/>
    <w:basedOn w:val="a"/>
    <w:rsid w:val="00E16227"/>
    <w:pPr>
      <w:widowControl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uggestions-special">
    <w:name w:val="suggestions-special"/>
    <w:basedOn w:val="a"/>
    <w:rsid w:val="00E16227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uggestions-results">
    <w:name w:val="suggestions-results"/>
    <w:basedOn w:val="a"/>
    <w:rsid w:val="00E16227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uggestions-result">
    <w:name w:val="suggestions-result"/>
    <w:basedOn w:val="a"/>
    <w:rsid w:val="00E16227"/>
    <w:pPr>
      <w:widowControl/>
      <w:spacing w:line="360" w:lineRule="atLeast"/>
      <w:jc w:val="left"/>
    </w:pPr>
    <w:rPr>
      <w:rFonts w:eastAsia="Times New Roman"/>
      <w:color w:val="000000"/>
      <w:kern w:val="0"/>
      <w:sz w:val="24"/>
      <w:szCs w:val="24"/>
      <w:lang w:eastAsia="en-US"/>
    </w:rPr>
  </w:style>
  <w:style w:type="paragraph" w:customStyle="1" w:styleId="suggestions-result-current">
    <w:name w:val="suggestions-result-current"/>
    <w:basedOn w:val="a"/>
    <w:rsid w:val="00E16227"/>
    <w:pPr>
      <w:widowControl/>
      <w:shd w:val="clear" w:color="auto" w:fill="4C59A6"/>
      <w:spacing w:before="100" w:beforeAutospacing="1" w:after="100" w:afterAutospacing="1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highlight">
    <w:name w:val="highligh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b/>
      <w:bCs/>
      <w:kern w:val="0"/>
      <w:sz w:val="24"/>
      <w:szCs w:val="24"/>
      <w:lang w:eastAsia="en-US"/>
    </w:rPr>
  </w:style>
  <w:style w:type="paragraph" w:customStyle="1" w:styleId="wp-teahouse-question-form">
    <w:name w:val="wp-teahouse-question-form"/>
    <w:basedOn w:val="a"/>
    <w:rsid w:val="00E16227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-teahouse-respond-form">
    <w:name w:val="wp-teahouse-respond-form"/>
    <w:basedOn w:val="a"/>
    <w:rsid w:val="00E16227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referencetooltip">
    <w:name w:val="referencetooltip"/>
    <w:basedOn w:val="a"/>
    <w:rsid w:val="00E16227"/>
    <w:pPr>
      <w:widowControl/>
      <w:jc w:val="left"/>
    </w:pPr>
    <w:rPr>
      <w:rFonts w:eastAsia="Times New Roman"/>
      <w:kern w:val="0"/>
      <w:sz w:val="15"/>
      <w:szCs w:val="15"/>
      <w:lang w:eastAsia="en-US"/>
    </w:rPr>
  </w:style>
  <w:style w:type="paragraph" w:customStyle="1" w:styleId="rtflipped">
    <w:name w:val="rtflipped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rtsettings">
    <w:name w:val="rtsettings"/>
    <w:basedOn w:val="a"/>
    <w:rsid w:val="00E16227"/>
    <w:pPr>
      <w:widowControl/>
      <w:spacing w:after="100" w:afterAutospacing="1"/>
      <w:ind w:right="-10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rttarget">
    <w:name w:val="rttarget"/>
    <w:basedOn w:val="a"/>
    <w:rsid w:val="00E16227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ui-button">
    <w:name w:val="mw-ui-button"/>
    <w:basedOn w:val="a"/>
    <w:rsid w:val="00E16227"/>
    <w:pPr>
      <w:widowControl/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jc w:val="center"/>
      <w:textAlignment w:val="center"/>
    </w:pPr>
    <w:rPr>
      <w:rFonts w:ascii="inherit" w:eastAsia="Times New Roman" w:hAnsi="inherit"/>
      <w:b/>
      <w:bCs/>
      <w:color w:val="222222"/>
      <w:kern w:val="0"/>
      <w:sz w:val="24"/>
      <w:szCs w:val="24"/>
      <w:lang w:eastAsia="en-US"/>
    </w:rPr>
  </w:style>
  <w:style w:type="paragraph" w:customStyle="1" w:styleId="mw-ui-icon">
    <w:name w:val="mw-ui-icon"/>
    <w:basedOn w:val="a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notification-area">
    <w:name w:val="mw-notification-area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9"/>
      <w:szCs w:val="19"/>
      <w:lang w:eastAsia="en-US"/>
    </w:rPr>
  </w:style>
  <w:style w:type="paragraph" w:customStyle="1" w:styleId="mw-notification">
    <w:name w:val="mw-notification"/>
    <w:basedOn w:val="a"/>
    <w:rsid w:val="00E16227"/>
    <w:pPr>
      <w:widowControl/>
      <w:pBdr>
        <w:top w:val="single" w:sz="6" w:space="9" w:color="A2A9B1"/>
        <w:left w:val="single" w:sz="6" w:space="18" w:color="A2A9B1"/>
        <w:bottom w:val="single" w:sz="6" w:space="9" w:color="A2A9B1"/>
        <w:right w:val="single" w:sz="6" w:space="18" w:color="A2A9B1"/>
      </w:pBdr>
      <w:shd w:val="clear" w:color="auto" w:fill="FFFFFF"/>
      <w:spacing w:before="100" w:beforeAutospacing="1" w:after="12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notification-title">
    <w:name w:val="mw-notification-titl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b/>
      <w:bCs/>
      <w:kern w:val="0"/>
      <w:sz w:val="24"/>
      <w:szCs w:val="24"/>
      <w:lang w:eastAsia="en-US"/>
    </w:rPr>
  </w:style>
  <w:style w:type="paragraph" w:customStyle="1" w:styleId="mw-notification-type-warn">
    <w:name w:val="mw-notification-type-warn"/>
    <w:basedOn w:val="a"/>
    <w:rsid w:val="00E16227"/>
    <w:pPr>
      <w:widowControl/>
      <w:shd w:val="clear" w:color="auto" w:fill="FFFFE8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notification-type-error">
    <w:name w:val="mw-notification-type-error"/>
    <w:basedOn w:val="a"/>
    <w:rsid w:val="00E16227"/>
    <w:pPr>
      <w:widowControl/>
      <w:shd w:val="clear" w:color="auto" w:fill="FFF8F8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menu">
    <w:name w:val="uls-menu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7"/>
      <w:szCs w:val="27"/>
      <w:lang w:eastAsia="en-US"/>
    </w:rPr>
  </w:style>
  <w:style w:type="paragraph" w:customStyle="1" w:styleId="uls-search-wrapper-wrapper">
    <w:name w:val="uls-search-wrapper-wrapper"/>
    <w:basedOn w:val="a"/>
    <w:rsid w:val="00E16227"/>
    <w:pPr>
      <w:widowControl/>
      <w:spacing w:before="75" w:after="7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icon-back">
    <w:name w:val="uls-icon-back"/>
    <w:basedOn w:val="a"/>
    <w:rsid w:val="00E16227"/>
    <w:pPr>
      <w:widowControl/>
      <w:pBdr>
        <w:right w:val="single" w:sz="6" w:space="0" w:color="C8CCD1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cn-closebutton">
    <w:name w:val="cn-closebutton"/>
    <w:basedOn w:val="a"/>
    <w:rsid w:val="00E16227"/>
    <w:pPr>
      <w:widowControl/>
      <w:spacing w:before="100" w:beforeAutospacing="1" w:after="100" w:afterAutospacing="1"/>
      <w:ind w:firstLine="28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verlay">
    <w:name w:val="mw-mmv-overlay"/>
    <w:basedOn w:val="a"/>
    <w:rsid w:val="00E16227"/>
    <w:pPr>
      <w:widowControl/>
      <w:shd w:val="clear" w:color="auto" w:fill="00000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filepage-buttons">
    <w:name w:val="mw-mmv-filepage-buttons"/>
    <w:basedOn w:val="a"/>
    <w:rsid w:val="00E16227"/>
    <w:pPr>
      <w:widowControl/>
      <w:spacing w:before="75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stedit-container">
    <w:name w:val="postedit-container"/>
    <w:basedOn w:val="a"/>
    <w:rsid w:val="00E16227"/>
    <w:pPr>
      <w:widowControl/>
      <w:jc w:val="left"/>
    </w:pPr>
    <w:rPr>
      <w:rFonts w:eastAsia="Times New Roman"/>
      <w:kern w:val="0"/>
      <w:lang w:eastAsia="en-US"/>
    </w:rPr>
  </w:style>
  <w:style w:type="paragraph" w:customStyle="1" w:styleId="postedit">
    <w:name w:val="postedi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stedit-icon">
    <w:name w:val="postedit-icon"/>
    <w:basedOn w:val="a"/>
    <w:rsid w:val="00E16227"/>
    <w:pPr>
      <w:widowControl/>
      <w:spacing w:before="100" w:beforeAutospacing="1" w:after="100" w:afterAutospacing="1" w:line="375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stedit-icon-checkmark">
    <w:name w:val="postedit-icon-checkmark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loading-overlay">
    <w:name w:val="ve-init-mw-desktoparticletarget-loading-overlay"/>
    <w:basedOn w:val="a"/>
    <w:rsid w:val="00E16227"/>
    <w:pPr>
      <w:widowControl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progress">
    <w:name w:val="ve-init-mw-desktoparticletarget-progress"/>
    <w:basedOn w:val="a"/>
    <w:rsid w:val="00E16227"/>
    <w:pPr>
      <w:widowControl/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progress-bar">
    <w:name w:val="ve-init-mw-desktoparticletarget-progress-bar"/>
    <w:basedOn w:val="a"/>
    <w:rsid w:val="00E16227"/>
    <w:pPr>
      <w:widowControl/>
      <w:shd w:val="clear" w:color="auto" w:fill="3366CC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ditsection">
    <w:name w:val="mw-editsection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ditsection-divider">
    <w:name w:val="mw-editsection-divider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54595D"/>
      <w:kern w:val="0"/>
      <w:sz w:val="24"/>
      <w:szCs w:val="24"/>
      <w:lang w:eastAsia="en-US"/>
    </w:rPr>
  </w:style>
  <w:style w:type="paragraph" w:customStyle="1" w:styleId="tipsy">
    <w:name w:val="tipsy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9"/>
      <w:szCs w:val="19"/>
      <w:lang w:eastAsia="en-US"/>
    </w:rPr>
  </w:style>
  <w:style w:type="paragraph" w:customStyle="1" w:styleId="tipsy-inner">
    <w:name w:val="tipsy-inner"/>
    <w:basedOn w:val="a"/>
    <w:rsid w:val="00E16227"/>
    <w:pPr>
      <w:widowControl/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kern w:val="0"/>
      <w:sz w:val="24"/>
      <w:szCs w:val="24"/>
      <w:lang w:eastAsia="en-US"/>
    </w:rPr>
  </w:style>
  <w:style w:type="paragraph" w:customStyle="1" w:styleId="tipsy-arrow">
    <w:name w:val="tipsy-arrow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">
    <w:name w:val="mw-mmv-dialog"/>
    <w:basedOn w:val="a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download-dialog">
    <w:name w:val="mw-mmv-download-dialog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alog">
    <w:name w:val="mw-mmv-options-dialog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submit">
    <w:name w:val="mw-mmv-options-submit"/>
    <w:basedOn w:val="a"/>
    <w:rsid w:val="00E16227"/>
    <w:pPr>
      <w:widowControl/>
      <w:spacing w:before="150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icon">
    <w:name w:val="mw-mmv-options-icon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alog-header">
    <w:name w:val="mw-mmv-options-dialog-header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222222"/>
      <w:kern w:val="0"/>
      <w:sz w:val="30"/>
      <w:szCs w:val="30"/>
      <w:lang w:eastAsia="en-US"/>
    </w:rPr>
  </w:style>
  <w:style w:type="paragraph" w:customStyle="1" w:styleId="mw-mmv-options-text-header">
    <w:name w:val="mw-mmv-options-text-header"/>
    <w:basedOn w:val="a"/>
    <w:rsid w:val="00E16227"/>
    <w:pPr>
      <w:widowControl/>
      <w:jc w:val="left"/>
    </w:pPr>
    <w:rPr>
      <w:rFonts w:eastAsia="Times New Roman"/>
      <w:color w:val="54595D"/>
      <w:kern w:val="0"/>
      <w:sz w:val="24"/>
      <w:szCs w:val="24"/>
      <w:lang w:eastAsia="en-US"/>
    </w:rPr>
  </w:style>
  <w:style w:type="paragraph" w:customStyle="1" w:styleId="mw-mmv-options-text-body">
    <w:name w:val="mw-mmv-options-text-body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72777D"/>
      <w:kern w:val="0"/>
      <w:sz w:val="22"/>
      <w:szCs w:val="22"/>
      <w:lang w:eastAsia="en-US"/>
    </w:rPr>
  </w:style>
  <w:style w:type="paragraph" w:customStyle="1" w:styleId="mw-mmv-options-enable-alert">
    <w:name w:val="mw-mmv-options-enable-alert"/>
    <w:basedOn w:val="a"/>
    <w:rsid w:val="00E16227"/>
    <w:pPr>
      <w:widowControl/>
      <w:shd w:val="clear" w:color="auto" w:fill="EAECF0"/>
      <w:spacing w:before="100" w:beforeAutospacing="1" w:after="100" w:afterAutospacing="1"/>
      <w:jc w:val="left"/>
    </w:pPr>
    <w:rPr>
      <w:rFonts w:eastAsia="Times New Roman"/>
      <w:color w:val="222222"/>
      <w:kern w:val="0"/>
      <w:sz w:val="24"/>
      <w:szCs w:val="24"/>
      <w:lang w:eastAsia="en-US"/>
    </w:rPr>
  </w:style>
  <w:style w:type="paragraph" w:customStyle="1" w:styleId="mw-mmv-image">
    <w:name w:val="mw-mmv-image"/>
    <w:basedOn w:val="a"/>
    <w:rsid w:val="00E16227"/>
    <w:pPr>
      <w:widowControl/>
      <w:spacing w:before="100" w:beforeAutospacing="1" w:after="100" w:afterAutospacing="1"/>
      <w:jc w:val="left"/>
      <w:textAlignment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ownload-button">
    <w:name w:val="mw-mmv-download-button"/>
    <w:basedOn w:val="a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button">
    <w:name w:val="mw-mmv-reuse-button"/>
    <w:basedOn w:val="a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button">
    <w:name w:val="mw-mmv-options-button"/>
    <w:basedOn w:val="a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close">
    <w:name w:val="mw-mmv-close"/>
    <w:basedOn w:val="a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fullscreen">
    <w:name w:val="mw-mmv-fullscreen"/>
    <w:basedOn w:val="a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next-image">
    <w:name w:val="mw-mmv-next-imag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ev-image">
    <w:name w:val="mw-mmv-prev-imag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box">
    <w:name w:val="mw-mmv-permission-box"/>
    <w:basedOn w:val="a"/>
    <w:rsid w:val="00E16227"/>
    <w:pPr>
      <w:widowControl/>
      <w:spacing w:before="150"/>
      <w:ind w:left="300" w:right="30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ogress">
    <w:name w:val="mw-mmv-progress"/>
    <w:basedOn w:val="a"/>
    <w:rsid w:val="00E16227"/>
    <w:pPr>
      <w:widowControl/>
      <w:shd w:val="clear" w:color="auto" w:fill="C8CCD1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ogress-percent">
    <w:name w:val="mw-mmv-progress-percen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stripe-button">
    <w:name w:val="mw-mmv-stripe-button"/>
    <w:basedOn w:val="a"/>
    <w:rsid w:val="00E16227"/>
    <w:pPr>
      <w:widowControl/>
      <w:spacing w:after="100" w:afterAutospacing="1"/>
      <w:jc w:val="left"/>
    </w:pPr>
    <w:rPr>
      <w:rFonts w:eastAsia="Times New Roman"/>
      <w:color w:val="888888"/>
      <w:kern w:val="0"/>
      <w:sz w:val="30"/>
      <w:szCs w:val="30"/>
      <w:lang w:eastAsia="en-US"/>
    </w:rPr>
  </w:style>
  <w:style w:type="paragraph" w:customStyle="1" w:styleId="mw-mmv-info-box">
    <w:name w:val="mw-mmv-info-box"/>
    <w:basedOn w:val="a"/>
    <w:rsid w:val="00E16227"/>
    <w:pPr>
      <w:widowControl/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itle-para">
    <w:name w:val="mw-mmv-title-para"/>
    <w:basedOn w:val="a"/>
    <w:rsid w:val="00E16227"/>
    <w:pPr>
      <w:widowControl/>
      <w:spacing w:after="150" w:line="54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credit">
    <w:name w:val="mw-mmv-credit"/>
    <w:basedOn w:val="a"/>
    <w:rsid w:val="00E16227"/>
    <w:pPr>
      <w:widowControl/>
      <w:jc w:val="left"/>
    </w:pPr>
    <w:rPr>
      <w:rFonts w:eastAsia="Times New Roman"/>
      <w:color w:val="54595D"/>
      <w:kern w:val="0"/>
      <w:sz w:val="20"/>
      <w:szCs w:val="20"/>
      <w:lang w:eastAsia="en-US"/>
    </w:rPr>
  </w:style>
  <w:style w:type="paragraph" w:customStyle="1" w:styleId="mw-mmv-source-author">
    <w:name w:val="mw-mmv-source-author"/>
    <w:basedOn w:val="a"/>
    <w:rsid w:val="00E16227"/>
    <w:pPr>
      <w:widowControl/>
      <w:spacing w:before="100" w:beforeAutospacing="1" w:after="100" w:afterAutospacing="1" w:line="432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">
    <w:name w:val="mw-mmv-image-metadata"/>
    <w:basedOn w:val="a"/>
    <w:rsid w:val="00E16227"/>
    <w:pPr>
      <w:widowControl/>
      <w:pBdr>
        <w:top w:val="single" w:sz="6" w:space="2" w:color="C8CCD1"/>
      </w:pBdr>
      <w:shd w:val="clear" w:color="auto" w:fill="F8F9FA"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desc-div">
    <w:name w:val="mw-mmv-image-desc-div"/>
    <w:basedOn w:val="a"/>
    <w:rsid w:val="00E16227"/>
    <w:pPr>
      <w:widowControl/>
      <w:spacing w:before="100" w:beforeAutospacing="1" w:after="225"/>
      <w:jc w:val="left"/>
      <w:textAlignment w:val="top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links-div">
    <w:name w:val="mw-mmv-image-links-div"/>
    <w:basedOn w:val="a"/>
    <w:rsid w:val="00E16227"/>
    <w:pPr>
      <w:widowControl/>
      <w:spacing w:before="100" w:beforeAutospacing="1" w:after="100" w:afterAutospacing="1"/>
      <w:jc w:val="left"/>
      <w:textAlignment w:val="top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desc">
    <w:name w:val="mw-mmv-image-desc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54595D"/>
      <w:kern w:val="0"/>
      <w:sz w:val="23"/>
      <w:szCs w:val="23"/>
      <w:lang w:eastAsia="en-US"/>
    </w:rPr>
  </w:style>
  <w:style w:type="paragraph" w:customStyle="1" w:styleId="mw-mmv-image-links">
    <w:name w:val="mw-mmv-image-links"/>
    <w:basedOn w:val="a"/>
    <w:rsid w:val="00E16227"/>
    <w:pPr>
      <w:widowControl/>
      <w:ind w:left="300" w:right="30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license-contain">
    <w:name w:val="mw-mmv-license-contain"/>
    <w:basedOn w:val="a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license">
    <w:name w:val="mw-mmv-license"/>
    <w:basedOn w:val="a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filename-prefix">
    <w:name w:val="mw-mmv-filename-prefix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about-links">
    <w:name w:val="mw-mmv-about-links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mw-mmv-label">
    <w:name w:val="mw-mmv-label"/>
    <w:basedOn w:val="a"/>
    <w:rsid w:val="00E16227"/>
    <w:pPr>
      <w:widowControl/>
      <w:shd w:val="clear" w:color="auto" w:fill="EAECF0"/>
      <w:spacing w:before="15" w:after="100" w:afterAutospacing="1"/>
      <w:ind w:left="90"/>
      <w:jc w:val="left"/>
    </w:pPr>
    <w:rPr>
      <w:rFonts w:eastAsia="Times New Roman"/>
      <w:color w:val="222222"/>
      <w:kern w:val="0"/>
      <w:sz w:val="22"/>
      <w:szCs w:val="22"/>
      <w:lang w:eastAsia="en-US"/>
    </w:rPr>
  </w:style>
  <w:style w:type="paragraph" w:customStyle="1" w:styleId="mw-mmv-image-metadata-desc-column">
    <w:name w:val="mw-mmv-image-metadata-desc-column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-links-column">
    <w:name w:val="mw-mmv-image-metadata-links-column"/>
    <w:basedOn w:val="a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s">
    <w:name w:val="mw-mmv-restrictions"/>
    <w:basedOn w:val="a"/>
    <w:rsid w:val="00E16227"/>
    <w:pPr>
      <w:widowControl/>
      <w:spacing w:before="100" w:beforeAutospacing="1" w:after="100" w:afterAutospacing="1" w:line="21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label">
    <w:name w:val="mw-mmv-restriction-label"/>
    <w:basedOn w:val="a"/>
    <w:rsid w:val="00E16227"/>
    <w:pPr>
      <w:widowControl/>
      <w:shd w:val="clear" w:color="auto" w:fill="FFCC66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label-inner">
    <w:name w:val="mw-mmv-restriction-label-inner"/>
    <w:basedOn w:val="a"/>
    <w:rsid w:val="00E16227"/>
    <w:pPr>
      <w:widowControl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2257">
    <w:name w:val="mw-mmv-restriction-2257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aus-reserve">
    <w:name w:val="mw-mmv-restriction-aus-reserv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communist">
    <w:name w:val="mw-mmv-restriction-communis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costume">
    <w:name w:val="mw-mmv-restriction-costum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currency">
    <w:name w:val="mw-mmv-restriction-currency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design">
    <w:name w:val="mw-mmv-restriction-design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fan-art">
    <w:name w:val="mw-mmv-restriction-fan-ar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ihl">
    <w:name w:val="mw-mmv-restriction-ihl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insignia">
    <w:name w:val="mw-mmv-restriction-insignia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ita-mibac">
    <w:name w:val="mw-mmv-restriction-ita-mibac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nazi">
    <w:name w:val="mw-mmv-restriction-nazi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personality">
    <w:name w:val="mw-mmv-restriction-personality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default">
    <w:name w:val="mw-mmv-restriction-defaul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main">
    <w:name w:val="mw-mmv-main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inner-wrapper">
    <w:name w:val="mw-mmv-image-inner-wrapper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e-image">
    <w:name w:val="mw-mmv-pre-imag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ost-image">
    <w:name w:val="mw-mmv-post-image"/>
    <w:basedOn w:val="a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color w:val="222222"/>
      <w:kern w:val="0"/>
      <w:sz w:val="24"/>
      <w:szCs w:val="24"/>
      <w:lang w:eastAsia="en-US"/>
    </w:rPr>
  </w:style>
  <w:style w:type="paragraph" w:customStyle="1" w:styleId="mw-mmv-above-fold">
    <w:name w:val="mw-mmv-above-fold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ocolbreak">
    <w:name w:val="nocolbreak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">
    <w:name w:val="navbox"/>
    <w:basedOn w:val="a"/>
    <w:rsid w:val="00E16227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/>
      <w:jc w:val="center"/>
    </w:pPr>
    <w:rPr>
      <w:rFonts w:eastAsia="Times New Roman"/>
      <w:kern w:val="0"/>
      <w:lang w:eastAsia="en-US"/>
    </w:rPr>
  </w:style>
  <w:style w:type="paragraph" w:customStyle="1" w:styleId="navbox-inner">
    <w:name w:val="navbox-inner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subgroup">
    <w:name w:val="navbox-subgroup"/>
    <w:basedOn w:val="a"/>
    <w:rsid w:val="00E16227"/>
    <w:pPr>
      <w:widowControl/>
      <w:shd w:val="clear" w:color="auto" w:fill="FDFDFD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group">
    <w:name w:val="navbox-group"/>
    <w:basedOn w:val="a"/>
    <w:rsid w:val="00E16227"/>
    <w:pPr>
      <w:widowControl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title">
    <w:name w:val="navbox-title"/>
    <w:basedOn w:val="a"/>
    <w:rsid w:val="00E16227"/>
    <w:pPr>
      <w:widowControl/>
      <w:shd w:val="clear" w:color="auto" w:fill="CCCC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abovebelow">
    <w:name w:val="navbox-abovebelow"/>
    <w:basedOn w:val="a"/>
    <w:rsid w:val="00E16227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list">
    <w:name w:val="navbox-list"/>
    <w:basedOn w:val="a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even">
    <w:name w:val="navbox-even"/>
    <w:basedOn w:val="a"/>
    <w:rsid w:val="00E16227"/>
    <w:pPr>
      <w:widowControl/>
      <w:shd w:val="clear" w:color="auto" w:fill="F7F7F7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odd">
    <w:name w:val="navbox-odd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">
    <w:name w:val="navbar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lang w:eastAsia="en-US"/>
    </w:rPr>
  </w:style>
  <w:style w:type="paragraph" w:customStyle="1" w:styleId="collapsebutton">
    <w:name w:val="collapsebutton"/>
    <w:basedOn w:val="a"/>
    <w:rsid w:val="00E16227"/>
    <w:pPr>
      <w:widowControl/>
      <w:spacing w:before="100" w:beforeAutospacing="1" w:after="100" w:afterAutospacing="1"/>
      <w:ind w:left="120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infobox">
    <w:name w:val="infobox"/>
    <w:basedOn w:val="a"/>
    <w:rsid w:val="00E16227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before="120" w:after="120" w:line="360" w:lineRule="atLeast"/>
      <w:ind w:left="240"/>
      <w:jc w:val="left"/>
    </w:pPr>
    <w:rPr>
      <w:rFonts w:eastAsia="Times New Roman"/>
      <w:color w:val="000000"/>
      <w:kern w:val="0"/>
      <w:lang w:eastAsia="en-US"/>
    </w:rPr>
  </w:style>
  <w:style w:type="paragraph" w:customStyle="1" w:styleId="messagebox">
    <w:name w:val="messagebox"/>
    <w:basedOn w:val="a"/>
    <w:rsid w:val="00E16227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after="24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isualhide">
    <w:name w:val="visualhid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hatnote">
    <w:name w:val="hatnot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i/>
      <w:iCs/>
      <w:kern w:val="0"/>
      <w:sz w:val="24"/>
      <w:szCs w:val="24"/>
      <w:lang w:eastAsia="en-US"/>
    </w:rPr>
  </w:style>
  <w:style w:type="paragraph" w:customStyle="1" w:styleId="geo-default">
    <w:name w:val="geo-defaul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geo-dms">
    <w:name w:val="geo-dms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geo-dec">
    <w:name w:val="geo-dec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geo-nondefault">
    <w:name w:val="geo-nondefaul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geo-multi-punct">
    <w:name w:val="geo-multi-punc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longitude">
    <w:name w:val="longitud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latitude">
    <w:name w:val="latitud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owrap">
    <w:name w:val="nowrap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rap">
    <w:name w:val="wrap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emplate-documentation">
    <w:name w:val="template-documentation"/>
    <w:basedOn w:val="a"/>
    <w:rsid w:val="00E16227"/>
    <w:pPr>
      <w:widowControl/>
      <w:pBdr>
        <w:top w:val="single" w:sz="6" w:space="12" w:color="A2A9B1"/>
        <w:left w:val="single" w:sz="6" w:space="12" w:color="A2A9B1"/>
        <w:bottom w:val="single" w:sz="6" w:space="12" w:color="A2A9B1"/>
        <w:right w:val="single" w:sz="6" w:space="12" w:color="A2A9B1"/>
      </w:pBdr>
      <w:shd w:val="clear" w:color="auto" w:fill="ECFCF4"/>
      <w:spacing w:before="24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tag-markers">
    <w:name w:val="mw-tag-markers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i/>
      <w:iCs/>
      <w:kern w:val="0"/>
      <w:sz w:val="22"/>
      <w:szCs w:val="22"/>
      <w:lang w:eastAsia="en-US"/>
    </w:rPr>
  </w:style>
  <w:style w:type="paragraph" w:customStyle="1" w:styleId="sysop-show">
    <w:name w:val="sysop-show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accountcreator-show">
    <w:name w:val="accountcreator-show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templateeditor-show">
    <w:name w:val="templateeditor-show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extendedmover-show">
    <w:name w:val="extendedmover-show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autoconfirmed-show">
    <w:name w:val="autoconfirmed-show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user-show">
    <w:name w:val="user-show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times-serif">
    <w:name w:val="times-serif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8"/>
      <w:szCs w:val="28"/>
      <w:lang w:eastAsia="en-US"/>
    </w:rPr>
  </w:style>
  <w:style w:type="paragraph" w:customStyle="1" w:styleId="mwe-math-fallback-image-display">
    <w:name w:val="mwe-math-fallback-image-display"/>
    <w:basedOn w:val="a"/>
    <w:rsid w:val="00E16227"/>
    <w:pPr>
      <w:widowControl/>
      <w:spacing w:before="144" w:after="144"/>
      <w:ind w:left="384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e-math-mathml-display">
    <w:name w:val="mwe-math-mathml-display"/>
    <w:basedOn w:val="a"/>
    <w:rsid w:val="00E16227"/>
    <w:pPr>
      <w:widowControl/>
      <w:spacing w:before="144" w:after="144"/>
      <w:ind w:left="384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left">
    <w:name w:val="portal-column-lef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right">
    <w:name w:val="portal-column-righ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left-wide">
    <w:name w:val="portal-column-left-wid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right-narrow">
    <w:name w:val="portal-column-right-narrow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left-extra-wide">
    <w:name w:val="portal-column-left-extra-wid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right-extra-narrow">
    <w:name w:val="portal-column-right-extra-narrow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flaggedrevsdraftsynced">
    <w:name w:val="flaggedrevs_draft_synced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flaggedrevsstablesynced">
    <w:name w:val="flaggedrevs_stable_synced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ortkey">
    <w:name w:val="sortkey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label">
    <w:name w:val="special-label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query">
    <w:name w:val="special-query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hover">
    <w:name w:val="special-hover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search">
    <w:name w:val="uls-search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filtersuggestion">
    <w:name w:val="uls-filtersuggestion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expanded">
    <w:name w:val="mw-mmv-view-expanded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config">
    <w:name w:val="mw-mmv-view-config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indicators">
    <w:name w:val="mw-indicators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ui-surface">
    <w:name w:val="ve-ui-surfac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editablecontent">
    <w:name w:val="ve-init-mw-desktoparticletarget-editableconten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down-arrow">
    <w:name w:val="mw-mmv-dialog-down-arrow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copy">
    <w:name w:val="mw-mmv-dialog-copy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tabs">
    <w:name w:val="mw-mmv-reuse-tabs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pane">
    <w:name w:val="mw-mmv-reuse-pan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nable-confirmation">
    <w:name w:val="mw-mmv-enable-confirmation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sable-confirmation">
    <w:name w:val="mw-mmv-disable-confirmation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enable">
    <w:name w:val="mw-mmv-options-enabl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sable">
    <w:name w:val="mw-mmv-options-disabl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confirmation-close">
    <w:name w:val="mw-mmv-confirmation-clos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text">
    <w:name w:val="mw-mmv-options-tex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error-box">
    <w:name w:val="error-box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close">
    <w:name w:val="mw-mmv-permission-clos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text">
    <w:name w:val="mw-mmv-permission-tex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html">
    <w:name w:val="mw-mmv-permission-html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">
    <w:name w:val="mw-mmv-ttf-ellipsis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etadata-panel-is-closed">
    <w:name w:val="metadata-panel-is-closed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link">
    <w:name w:val="mw-mmv-permission-link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wrapper">
    <w:name w:val="mw-mmv-wrapper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jq-fullscreened">
    <w:name w:val="jq-fullscreened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mpty-li">
    <w:name w:val="mw-empty-li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collapsible-toggle">
    <w:name w:val="mw-collapsible-toggl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mbox">
    <w:name w:val="imbox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hide-when-compact">
    <w:name w:val="hide-when-compac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number">
    <w:name w:val="tocnumber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text">
    <w:name w:val="toctex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elflink">
    <w:name w:val="selflink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header">
    <w:name w:val="wpb-header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outside">
    <w:name w:val="wpb-outsid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image">
    <w:name w:val="mbox-imag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imageright">
    <w:name w:val="mbox-imagerigh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empty-cell">
    <w:name w:val="mbox-empty-cell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-span">
    <w:name w:val="mbox-text-span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lay-btn-large">
    <w:name w:val="play-btn-large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small">
    <w:name w:val="mbox-small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small-left">
    <w:name w:val="mbox-small-lef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oo-ui-optionwidget">
    <w:name w:val="oo-ui-optionwidge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rror-text">
    <w:name w:val="mw-mmv-error-tex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rror-description">
    <w:name w:val="mw-mmv-error-description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text-fader">
    <w:name w:val="mw-mmv-permission-text-fader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mbox">
    <w:name w:val="tmbox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letterhead">
    <w:name w:val="letterhead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cite-accessibility-label">
    <w:name w:val="cite-accessibility-label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editnotice-redlink">
    <w:name w:val="editnotice-redlink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ui-checkbox">
    <w:name w:val="mw-ui-checkbox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">
    <w:name w:val="mbox-tex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nputbox-element">
    <w:name w:val="inputbox-element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character" w:customStyle="1" w:styleId="reference">
    <w:name w:val="reference"/>
    <w:basedOn w:val="a0"/>
    <w:rsid w:val="00E16227"/>
    <w:rPr>
      <w:sz w:val="19"/>
      <w:szCs w:val="19"/>
    </w:rPr>
  </w:style>
  <w:style w:type="character" w:customStyle="1" w:styleId="updatedmarker">
    <w:name w:val="updatedmarker"/>
    <w:basedOn w:val="a0"/>
    <w:rsid w:val="00E16227"/>
    <w:rPr>
      <w:color w:val="006400"/>
      <w:shd w:val="clear" w:color="auto" w:fill="auto"/>
    </w:rPr>
  </w:style>
  <w:style w:type="character" w:customStyle="1" w:styleId="brokenref">
    <w:name w:val="brokenref"/>
    <w:basedOn w:val="a0"/>
    <w:rsid w:val="00E16227"/>
    <w:rPr>
      <w:vanish/>
      <w:webHidden w:val="0"/>
      <w:specVanish w:val="0"/>
    </w:rPr>
  </w:style>
  <w:style w:type="character" w:customStyle="1" w:styleId="texhtml">
    <w:name w:val="texhtml"/>
    <w:basedOn w:val="a0"/>
    <w:rsid w:val="00E16227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a0"/>
    <w:rsid w:val="00E16227"/>
    <w:rPr>
      <w:sz w:val="28"/>
      <w:szCs w:val="28"/>
    </w:rPr>
  </w:style>
  <w:style w:type="paragraph" w:customStyle="1" w:styleId="special-label1">
    <w:name w:val="special-label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808080"/>
      <w:kern w:val="0"/>
      <w:sz w:val="24"/>
      <w:szCs w:val="24"/>
      <w:lang w:eastAsia="en-US"/>
    </w:rPr>
  </w:style>
  <w:style w:type="paragraph" w:customStyle="1" w:styleId="special-query1">
    <w:name w:val="special-query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i/>
      <w:iCs/>
      <w:color w:val="000000"/>
      <w:kern w:val="0"/>
      <w:sz w:val="24"/>
      <w:szCs w:val="24"/>
      <w:lang w:eastAsia="en-US"/>
    </w:rPr>
  </w:style>
  <w:style w:type="paragraph" w:customStyle="1" w:styleId="special-hover1">
    <w:name w:val="special-hover1"/>
    <w:basedOn w:val="a"/>
    <w:rsid w:val="00E16227"/>
    <w:pPr>
      <w:widowControl/>
      <w:shd w:val="clear" w:color="auto" w:fill="C0C0C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label2">
    <w:name w:val="special-label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special-query2">
    <w:name w:val="special-query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uls-menu1">
    <w:name w:val="uls-menu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lang w:eastAsia="en-US"/>
    </w:rPr>
  </w:style>
  <w:style w:type="paragraph" w:customStyle="1" w:styleId="uls-search1">
    <w:name w:val="uls-search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filtersuggestion1">
    <w:name w:val="uls-filtersuggestion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72777D"/>
      <w:kern w:val="0"/>
      <w:sz w:val="24"/>
      <w:szCs w:val="24"/>
      <w:lang w:eastAsia="en-US"/>
    </w:rPr>
  </w:style>
  <w:style w:type="paragraph" w:customStyle="1" w:styleId="special-query3">
    <w:name w:val="special-query3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expanded1">
    <w:name w:val="mw-mmv-view-expanded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config1">
    <w:name w:val="mw-mmv-view-config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indicators1">
    <w:name w:val="mw-indicators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ve-ui-surface1">
    <w:name w:val="ve-ui-surface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ve-init-mw-desktoparticletarget-editablecontent1">
    <w:name w:val="ve-init-mw-desktoparticletarget-editablecontent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ve-ui-surface2">
    <w:name w:val="ve-ui-surface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1">
    <w:name w:val="tipsy-arrow1"/>
    <w:basedOn w:val="a"/>
    <w:rsid w:val="00E16227"/>
    <w:pPr>
      <w:widowControl/>
      <w:spacing w:before="100" w:beforeAutospacing="1" w:after="100" w:afterAutospacing="1"/>
      <w:ind w:left="-7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2">
    <w:name w:val="tipsy-arrow2"/>
    <w:basedOn w:val="a"/>
    <w:rsid w:val="00E16227"/>
    <w:pPr>
      <w:widowControl/>
      <w:spacing w:before="100" w:beforeAutospacing="1" w:after="100" w:afterAutospacing="1"/>
      <w:ind w:left="-7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3">
    <w:name w:val="tipsy-arrow3"/>
    <w:basedOn w:val="a"/>
    <w:rsid w:val="00E16227"/>
    <w:pPr>
      <w:widowControl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4">
    <w:name w:val="tipsy-arrow4"/>
    <w:basedOn w:val="a"/>
    <w:rsid w:val="00E16227"/>
    <w:pPr>
      <w:widowControl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down-arrow1">
    <w:name w:val="mw-mmv-dialog-down-arrow1"/>
    <w:basedOn w:val="a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copy1">
    <w:name w:val="mw-mmv-dialog-copy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copy2">
    <w:name w:val="mw-mmv-dialog-copy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tabs1">
    <w:name w:val="mw-mmv-reuse-tabs1"/>
    <w:basedOn w:val="a"/>
    <w:rsid w:val="00E16227"/>
    <w:pPr>
      <w:widowControl/>
      <w:pBdr>
        <w:bottom w:val="single" w:sz="6" w:space="0" w:color="CCCCCC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oo-ui-optionwidget1">
    <w:name w:val="oo-ui-optionwidget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9"/>
      <w:szCs w:val="29"/>
      <w:lang w:eastAsia="en-US"/>
    </w:rPr>
  </w:style>
  <w:style w:type="paragraph" w:customStyle="1" w:styleId="mw-mmv-reuse-pane1">
    <w:name w:val="mw-mmv-reuse-pane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oo-ui-optionwidget2">
    <w:name w:val="oo-ui-optionwidget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down-arrow2">
    <w:name w:val="mw-mmv-dialog-down-arrow2"/>
    <w:basedOn w:val="a"/>
    <w:rsid w:val="00E16227"/>
    <w:pPr>
      <w:widowControl/>
      <w:shd w:val="clear" w:color="auto" w:fill="F8F9FA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nable-confirmation1">
    <w:name w:val="mw-mmv-enable-confirmation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disable-confirmation1">
    <w:name w:val="mw-mmv-disable-confirmation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options-enable1">
    <w:name w:val="mw-mmv-options-enable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options-disable1">
    <w:name w:val="mw-mmv-options-disable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confirmation-close1">
    <w:name w:val="mw-mmv-confirmation-close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alog-header1">
    <w:name w:val="mw-mmv-options-dialog-header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222222"/>
      <w:kern w:val="0"/>
      <w:sz w:val="30"/>
      <w:szCs w:val="30"/>
      <w:lang w:eastAsia="en-US"/>
    </w:rPr>
  </w:style>
  <w:style w:type="paragraph" w:customStyle="1" w:styleId="mw-mmv-options-text-header1">
    <w:name w:val="mw-mmv-options-text-header1"/>
    <w:basedOn w:val="a"/>
    <w:rsid w:val="00E16227"/>
    <w:pPr>
      <w:widowControl/>
      <w:jc w:val="left"/>
    </w:pPr>
    <w:rPr>
      <w:rFonts w:eastAsia="Times New Roman"/>
      <w:color w:val="222222"/>
      <w:kern w:val="0"/>
      <w:sz w:val="24"/>
      <w:szCs w:val="24"/>
      <w:lang w:eastAsia="en-US"/>
    </w:rPr>
  </w:style>
  <w:style w:type="paragraph" w:customStyle="1" w:styleId="mw-mmv-options-dialog-header2">
    <w:name w:val="mw-mmv-options-dialog-header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FFFFFF"/>
      <w:kern w:val="0"/>
      <w:sz w:val="30"/>
      <w:szCs w:val="30"/>
      <w:lang w:eastAsia="en-US"/>
    </w:rPr>
  </w:style>
  <w:style w:type="paragraph" w:customStyle="1" w:styleId="mw-mmv-options-text-header2">
    <w:name w:val="mw-mmv-options-text-header2"/>
    <w:basedOn w:val="a"/>
    <w:rsid w:val="00E16227"/>
    <w:pPr>
      <w:widowControl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mw-mmv-confirmation-close2">
    <w:name w:val="mw-mmv-confirmation-close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text1">
    <w:name w:val="mw-mmv-options-text1"/>
    <w:basedOn w:val="a"/>
    <w:rsid w:val="00E16227"/>
    <w:pPr>
      <w:widowControl/>
      <w:spacing w:before="100" w:beforeAutospacing="1" w:after="100" w:afterAutospacing="1"/>
      <w:ind w:left="102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error-box1">
    <w:name w:val="error-box1"/>
    <w:basedOn w:val="a"/>
    <w:rsid w:val="00E16227"/>
    <w:pPr>
      <w:widowControl/>
      <w:spacing w:after="100" w:afterAutospacing="1"/>
      <w:ind w:left="-5250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mw-mmv-error-text1">
    <w:name w:val="mw-mmv-error-text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72"/>
      <w:szCs w:val="72"/>
      <w:lang w:eastAsia="en-US"/>
    </w:rPr>
  </w:style>
  <w:style w:type="paragraph" w:customStyle="1" w:styleId="mw-mmv-error-description1">
    <w:name w:val="mw-mmv-error-description1"/>
    <w:basedOn w:val="a"/>
    <w:rsid w:val="00E16227"/>
    <w:pPr>
      <w:widowControl/>
      <w:spacing w:before="450" w:after="100" w:afterAutospacing="1"/>
      <w:jc w:val="left"/>
    </w:pPr>
    <w:rPr>
      <w:rFonts w:eastAsia="Times New Roman"/>
      <w:kern w:val="0"/>
      <w:sz w:val="33"/>
      <w:szCs w:val="33"/>
      <w:lang w:eastAsia="en-US"/>
    </w:rPr>
  </w:style>
  <w:style w:type="paragraph" w:customStyle="1" w:styleId="mw-mmv-fullscreen1">
    <w:name w:val="mw-mmv-fullscreen1"/>
    <w:basedOn w:val="a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close1">
    <w:name w:val="mw-mmv-permission-close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permission-text1">
    <w:name w:val="mw-mmv-permission-text1"/>
    <w:basedOn w:val="a"/>
    <w:rsid w:val="00E16227"/>
    <w:pPr>
      <w:widowControl/>
      <w:spacing w:after="150"/>
      <w:ind w:left="150" w:right="150"/>
      <w:jc w:val="left"/>
    </w:pPr>
    <w:rPr>
      <w:rFonts w:eastAsia="Times New Roman"/>
      <w:color w:val="54595D"/>
      <w:kern w:val="0"/>
      <w:sz w:val="22"/>
      <w:szCs w:val="22"/>
      <w:lang w:eastAsia="en-US"/>
    </w:rPr>
  </w:style>
  <w:style w:type="paragraph" w:customStyle="1" w:styleId="mw-mmv-permission-text-fader1">
    <w:name w:val="mw-mmv-permission-text-fader1"/>
    <w:basedOn w:val="a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html1">
    <w:name w:val="mw-mmv-permission-html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ttf-ellipsis1">
    <w:name w:val="mw-mmv-ttf-ellipsis1"/>
    <w:basedOn w:val="a"/>
    <w:rsid w:val="00E16227"/>
    <w:pPr>
      <w:widowControl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2">
    <w:name w:val="mw-mmv-ttf-ellipsis2"/>
    <w:basedOn w:val="a"/>
    <w:rsid w:val="00E16227"/>
    <w:pPr>
      <w:widowControl/>
      <w:shd w:val="clear" w:color="auto" w:fill="EAECF0"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3">
    <w:name w:val="mw-mmv-ttf-ellipsis3"/>
    <w:basedOn w:val="a"/>
    <w:rsid w:val="00E16227"/>
    <w:pPr>
      <w:widowControl/>
      <w:shd w:val="clear" w:color="auto" w:fill="C8CCD1"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4">
    <w:name w:val="mw-mmv-ttf-ellipsis4"/>
    <w:basedOn w:val="a"/>
    <w:rsid w:val="00E16227"/>
    <w:pPr>
      <w:widowControl/>
      <w:shd w:val="clear" w:color="auto" w:fill="C8CCD1"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5">
    <w:name w:val="mw-mmv-ttf-ellipsis5"/>
    <w:basedOn w:val="a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etadata-panel-is-closed1">
    <w:name w:val="metadata-panel-is-closed1"/>
    <w:basedOn w:val="a"/>
    <w:rsid w:val="00E16227"/>
    <w:pPr>
      <w:widowControl/>
      <w:spacing w:before="100" w:beforeAutospacing="1" w:after="100" w:afterAutospacing="1" w:line="405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6">
    <w:name w:val="mw-mmv-ttf-ellipsis6"/>
    <w:basedOn w:val="a"/>
    <w:rsid w:val="00E16227"/>
    <w:pPr>
      <w:widowControl/>
      <w:shd w:val="clear" w:color="auto" w:fill="F8F9FA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1">
    <w:name w:val="mw-mmv-image-metadata1"/>
    <w:basedOn w:val="a"/>
    <w:rsid w:val="00E16227"/>
    <w:pPr>
      <w:widowControl/>
      <w:pBdr>
        <w:top w:val="single" w:sz="6" w:space="2" w:color="C8CCD1"/>
      </w:pBdr>
      <w:shd w:val="clear" w:color="auto" w:fill="F8F9FA"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-links-column1">
    <w:name w:val="mw-mmv-image-metadata-links-column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link1">
    <w:name w:val="mw-mmv-permission-link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wrapper1">
    <w:name w:val="mw-mmv-wrapper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7"/>
      <w:szCs w:val="27"/>
      <w:lang w:eastAsia="en-US"/>
    </w:rPr>
  </w:style>
  <w:style w:type="paragraph" w:customStyle="1" w:styleId="jq-fullscreened1">
    <w:name w:val="jq-fullscreened1"/>
    <w:basedOn w:val="a"/>
    <w:rsid w:val="00E16227"/>
    <w:pPr>
      <w:widowControl/>
      <w:shd w:val="clear" w:color="auto" w:fill="00000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mpty-li1">
    <w:name w:val="mw-empty-li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navbox1">
    <w:name w:val="navbox1"/>
    <w:basedOn w:val="a"/>
    <w:rsid w:val="00E16227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jc w:val="center"/>
    </w:pPr>
    <w:rPr>
      <w:rFonts w:eastAsia="Times New Roman"/>
      <w:kern w:val="0"/>
      <w:lang w:eastAsia="en-US"/>
    </w:rPr>
  </w:style>
  <w:style w:type="paragraph" w:customStyle="1" w:styleId="navbox-title1">
    <w:name w:val="navbox-title1"/>
    <w:basedOn w:val="a"/>
    <w:rsid w:val="00E16227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group1">
    <w:name w:val="navbox-group1"/>
    <w:basedOn w:val="a"/>
    <w:rsid w:val="00E16227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abovebelow1">
    <w:name w:val="navbox-abovebelow1"/>
    <w:basedOn w:val="a"/>
    <w:rsid w:val="00E16227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1">
    <w:name w:val="navbar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2">
    <w:name w:val="navbar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3">
    <w:name w:val="navbar3"/>
    <w:basedOn w:val="a"/>
    <w:rsid w:val="00E16227"/>
    <w:pPr>
      <w:widowControl/>
      <w:spacing w:before="100" w:beforeAutospacing="1" w:after="100" w:afterAutospacing="1"/>
      <w:ind w:right="120"/>
      <w:jc w:val="left"/>
    </w:pPr>
    <w:rPr>
      <w:rFonts w:eastAsia="Times New Roman"/>
      <w:kern w:val="0"/>
      <w:lang w:eastAsia="en-US"/>
    </w:rPr>
  </w:style>
  <w:style w:type="paragraph" w:customStyle="1" w:styleId="mw-collapsible-toggle1">
    <w:name w:val="mw-collapsible-toggle1"/>
    <w:basedOn w:val="a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collapsible-toggle2">
    <w:name w:val="mw-collapsible-toggle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mbox1">
    <w:name w:val="imbox1"/>
    <w:basedOn w:val="a"/>
    <w:rsid w:val="00E16227"/>
    <w:pPr>
      <w:widowControl/>
      <w:ind w:left="-120" w:right="-12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mbox2">
    <w:name w:val="imbox2"/>
    <w:basedOn w:val="a"/>
    <w:rsid w:val="00E16227"/>
    <w:pPr>
      <w:widowControl/>
      <w:spacing w:before="60" w:after="60"/>
      <w:ind w:left="60" w:right="6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mbox1">
    <w:name w:val="tmbox1"/>
    <w:basedOn w:val="a"/>
    <w:rsid w:val="00E16227"/>
    <w:pPr>
      <w:widowControl/>
      <w:spacing w:before="30" w:after="3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small1">
    <w:name w:val="mbox-small1"/>
    <w:basedOn w:val="a"/>
    <w:rsid w:val="00E16227"/>
    <w:pPr>
      <w:widowControl/>
      <w:spacing w:before="60" w:after="60" w:line="300" w:lineRule="atLeast"/>
      <w:ind w:left="240"/>
      <w:jc w:val="left"/>
    </w:pPr>
    <w:rPr>
      <w:rFonts w:eastAsia="Times New Roman"/>
      <w:kern w:val="0"/>
      <w:lang w:eastAsia="en-US"/>
    </w:rPr>
  </w:style>
  <w:style w:type="paragraph" w:customStyle="1" w:styleId="mbox-small-left1">
    <w:name w:val="mbox-small-left1"/>
    <w:basedOn w:val="a"/>
    <w:rsid w:val="00E16227"/>
    <w:pPr>
      <w:widowControl/>
      <w:spacing w:before="60" w:after="60" w:line="300" w:lineRule="atLeast"/>
      <w:ind w:right="240"/>
      <w:jc w:val="left"/>
    </w:pPr>
    <w:rPr>
      <w:rFonts w:eastAsia="Times New Roman"/>
      <w:kern w:val="0"/>
      <w:lang w:eastAsia="en-US"/>
    </w:rPr>
  </w:style>
  <w:style w:type="paragraph" w:customStyle="1" w:styleId="mbox-image1">
    <w:name w:val="mbox-image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imageright1">
    <w:name w:val="mbox-imageright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empty-cell1">
    <w:name w:val="mbox-empty-cell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text1">
    <w:name w:val="mbox-text1"/>
    <w:basedOn w:val="a"/>
    <w:rsid w:val="00E16227"/>
    <w:pPr>
      <w:widowControl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-span1">
    <w:name w:val="mbox-text-span1"/>
    <w:basedOn w:val="a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-span2">
    <w:name w:val="mbox-text-span2"/>
    <w:basedOn w:val="a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hide-when-compact1">
    <w:name w:val="hide-when-compact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tocnumber1">
    <w:name w:val="tocnumber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text1">
    <w:name w:val="toctext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number2">
    <w:name w:val="tocnumber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elflink1">
    <w:name w:val="selflink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header1">
    <w:name w:val="wpb-header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wpb-header2">
    <w:name w:val="wpb-header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outside1">
    <w:name w:val="wpb-outside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editnotice-redlink1">
    <w:name w:val="editnotice-redlink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image2">
    <w:name w:val="mbox-image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imageright2">
    <w:name w:val="mbox-imageright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character" w:customStyle="1" w:styleId="texhtml1">
    <w:name w:val="texhtml1"/>
    <w:basedOn w:val="a0"/>
    <w:rsid w:val="00E16227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a"/>
    <w:rsid w:val="00E16227"/>
    <w:pPr>
      <w:widowControl/>
      <w:shd w:val="clear" w:color="auto" w:fill="FAF9F2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ortkey1">
    <w:name w:val="sortkey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ortkey2">
    <w:name w:val="sortkey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inputbox-element1">
    <w:name w:val="inputbox-element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ui-checkbox1">
    <w:name w:val="mw-ui-checkbox1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play-btn-large1">
    <w:name w:val="play-btn-large1"/>
    <w:basedOn w:val="a"/>
    <w:rsid w:val="00E16227"/>
    <w:pPr>
      <w:widowControl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indicators2">
    <w:name w:val="mw-indicators2"/>
    <w:basedOn w:val="a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character" w:customStyle="1" w:styleId="nowrap1">
    <w:name w:val="nowrap1"/>
    <w:basedOn w:val="a0"/>
    <w:rsid w:val="00E16227"/>
  </w:style>
  <w:style w:type="character" w:customStyle="1" w:styleId="ipa">
    <w:name w:val="ipa"/>
    <w:basedOn w:val="a0"/>
    <w:rsid w:val="00E16227"/>
  </w:style>
  <w:style w:type="character" w:customStyle="1" w:styleId="toctoggle">
    <w:name w:val="toctoggle"/>
    <w:basedOn w:val="a0"/>
    <w:rsid w:val="00E16227"/>
  </w:style>
  <w:style w:type="character" w:customStyle="1" w:styleId="tocnumber3">
    <w:name w:val="tocnumber3"/>
    <w:basedOn w:val="a0"/>
    <w:rsid w:val="00E16227"/>
  </w:style>
  <w:style w:type="character" w:customStyle="1" w:styleId="toctext2">
    <w:name w:val="toctext2"/>
    <w:basedOn w:val="a0"/>
    <w:rsid w:val="00E16227"/>
  </w:style>
  <w:style w:type="character" w:customStyle="1" w:styleId="kingdom">
    <w:name w:val="kingdom"/>
    <w:basedOn w:val="a0"/>
    <w:rsid w:val="00E16227"/>
  </w:style>
  <w:style w:type="character" w:customStyle="1" w:styleId="phylum">
    <w:name w:val="phylum"/>
    <w:basedOn w:val="a0"/>
    <w:rsid w:val="00E16227"/>
  </w:style>
  <w:style w:type="character" w:customStyle="1" w:styleId="class">
    <w:name w:val="class"/>
    <w:basedOn w:val="a0"/>
    <w:rsid w:val="00E16227"/>
  </w:style>
  <w:style w:type="character" w:customStyle="1" w:styleId="order">
    <w:name w:val="order"/>
    <w:basedOn w:val="a0"/>
    <w:rsid w:val="00E16227"/>
  </w:style>
  <w:style w:type="character" w:customStyle="1" w:styleId="suborder">
    <w:name w:val="suborder"/>
    <w:basedOn w:val="a0"/>
    <w:rsid w:val="00E16227"/>
  </w:style>
  <w:style w:type="character" w:customStyle="1" w:styleId="family">
    <w:name w:val="family"/>
    <w:basedOn w:val="a0"/>
    <w:rsid w:val="00E16227"/>
  </w:style>
  <w:style w:type="character" w:customStyle="1" w:styleId="genus">
    <w:name w:val="genus"/>
    <w:basedOn w:val="a0"/>
    <w:rsid w:val="00E16227"/>
  </w:style>
  <w:style w:type="character" w:customStyle="1" w:styleId="species">
    <w:name w:val="species"/>
    <w:basedOn w:val="a0"/>
    <w:rsid w:val="00E16227"/>
  </w:style>
  <w:style w:type="character" w:customStyle="1" w:styleId="subspecies">
    <w:name w:val="subspecies"/>
    <w:basedOn w:val="a0"/>
    <w:rsid w:val="00E16227"/>
  </w:style>
  <w:style w:type="character" w:customStyle="1" w:styleId="trinomial">
    <w:name w:val="trinomial"/>
    <w:basedOn w:val="a0"/>
    <w:rsid w:val="00E16227"/>
  </w:style>
  <w:style w:type="paragraph" w:styleId="a9">
    <w:name w:val="Balloon Text"/>
    <w:basedOn w:val="a"/>
    <w:link w:val="Char1"/>
    <w:uiPriority w:val="99"/>
    <w:semiHidden/>
    <w:unhideWhenUsed/>
    <w:rsid w:val="00E16227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9"/>
    <w:uiPriority w:val="99"/>
    <w:semiHidden/>
    <w:rsid w:val="00E16227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4D7ACB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896105"/>
    <w:rPr>
      <w:color w:val="800080"/>
      <w:u w:val="single"/>
    </w:rPr>
  </w:style>
  <w:style w:type="character" w:customStyle="1" w:styleId="Date1">
    <w:name w:val="Date1"/>
    <w:basedOn w:val="a0"/>
    <w:rsid w:val="00896105"/>
  </w:style>
  <w:style w:type="character" w:customStyle="1" w:styleId="mwe-math-element">
    <w:name w:val="mwe-math-element"/>
    <w:basedOn w:val="a0"/>
    <w:rsid w:val="00896105"/>
  </w:style>
  <w:style w:type="character" w:customStyle="1" w:styleId="toctogglespan">
    <w:name w:val="toctogglespan"/>
    <w:basedOn w:val="a0"/>
    <w:rsid w:val="00896105"/>
  </w:style>
  <w:style w:type="character" w:customStyle="1" w:styleId="mw-cite-backlink">
    <w:name w:val="mw-cite-backlink"/>
    <w:basedOn w:val="a0"/>
    <w:rsid w:val="00896105"/>
  </w:style>
  <w:style w:type="character" w:customStyle="1" w:styleId="reference-text">
    <w:name w:val="reference-text"/>
    <w:basedOn w:val="a0"/>
    <w:rsid w:val="00896105"/>
  </w:style>
  <w:style w:type="character" w:styleId="HTML0">
    <w:name w:val="HTML Cite"/>
    <w:basedOn w:val="a0"/>
    <w:uiPriority w:val="99"/>
    <w:semiHidden/>
    <w:unhideWhenUsed/>
    <w:rsid w:val="00896105"/>
    <w:rPr>
      <w:i/>
      <w:iCs/>
    </w:rPr>
  </w:style>
  <w:style w:type="character" w:customStyle="1" w:styleId="z3988">
    <w:name w:val="z3988"/>
    <w:basedOn w:val="a0"/>
    <w:rsid w:val="00896105"/>
  </w:style>
  <w:style w:type="character" w:customStyle="1" w:styleId="reference-accessdate">
    <w:name w:val="reference-accessdate"/>
    <w:basedOn w:val="a0"/>
    <w:rsid w:val="00896105"/>
  </w:style>
  <w:style w:type="character" w:customStyle="1" w:styleId="cs1-format">
    <w:name w:val="cs1-format"/>
    <w:basedOn w:val="a0"/>
    <w:rsid w:val="00896105"/>
  </w:style>
  <w:style w:type="character" w:customStyle="1" w:styleId="cs1-lock-registration">
    <w:name w:val="cs1-lock-registration"/>
    <w:basedOn w:val="a0"/>
    <w:rsid w:val="00896105"/>
  </w:style>
  <w:style w:type="character" w:customStyle="1" w:styleId="cs1-lock-free">
    <w:name w:val="cs1-lock-free"/>
    <w:basedOn w:val="a0"/>
    <w:rsid w:val="00896105"/>
  </w:style>
  <w:style w:type="character" w:customStyle="1" w:styleId="4Char">
    <w:name w:val="标题 4 Char"/>
    <w:basedOn w:val="a0"/>
    <w:link w:val="4"/>
    <w:uiPriority w:val="9"/>
    <w:rsid w:val="006334F7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szCs w:val="21"/>
      <w:lang w:eastAsia="zh-CN"/>
    </w:rPr>
  </w:style>
  <w:style w:type="character" w:customStyle="1" w:styleId="plainlinks">
    <w:name w:val="plainlinks"/>
    <w:basedOn w:val="a0"/>
    <w:rsid w:val="004060F4"/>
  </w:style>
  <w:style w:type="character" w:customStyle="1" w:styleId="rt-commentedtext">
    <w:name w:val="rt-commentedtext"/>
    <w:basedOn w:val="a0"/>
    <w:rsid w:val="004060F4"/>
  </w:style>
  <w:style w:type="character" w:customStyle="1" w:styleId="legend-color">
    <w:name w:val="legend-color"/>
    <w:basedOn w:val="a0"/>
    <w:rsid w:val="004060F4"/>
  </w:style>
  <w:style w:type="character" w:customStyle="1" w:styleId="cs1-kern-right">
    <w:name w:val="cs1-kern-right"/>
    <w:basedOn w:val="a0"/>
    <w:rsid w:val="004060F4"/>
  </w:style>
  <w:style w:type="character" w:customStyle="1" w:styleId="cs1-lock-subscription">
    <w:name w:val="cs1-lock-subscription"/>
    <w:basedOn w:val="a0"/>
    <w:rsid w:val="004060F4"/>
  </w:style>
  <w:style w:type="character" w:customStyle="1" w:styleId="cs1-kern-left">
    <w:name w:val="cs1-kern-left"/>
    <w:basedOn w:val="a0"/>
    <w:rsid w:val="004060F4"/>
  </w:style>
  <w:style w:type="character" w:customStyle="1" w:styleId="css-901oao">
    <w:name w:val="css-901oao"/>
    <w:basedOn w:val="a0"/>
    <w:rsid w:val="003D2445"/>
  </w:style>
  <w:style w:type="character" w:customStyle="1" w:styleId="r-18u37iz">
    <w:name w:val="r-18u37iz"/>
    <w:basedOn w:val="a0"/>
    <w:rsid w:val="003D2445"/>
  </w:style>
  <w:style w:type="character" w:customStyle="1" w:styleId="mw-tmh-playtext">
    <w:name w:val="mw-tmh-playtext"/>
    <w:basedOn w:val="a0"/>
    <w:rsid w:val="00B81E58"/>
  </w:style>
  <w:style w:type="character" w:customStyle="1" w:styleId="binomial">
    <w:name w:val="binomial"/>
    <w:basedOn w:val="a0"/>
    <w:rsid w:val="00F62D15"/>
  </w:style>
  <w:style w:type="character" w:customStyle="1" w:styleId="noprint">
    <w:name w:val="noprint"/>
    <w:basedOn w:val="a0"/>
    <w:rsid w:val="00F62D15"/>
  </w:style>
  <w:style w:type="character" w:customStyle="1" w:styleId="5Char">
    <w:name w:val="标题 5 Char"/>
    <w:basedOn w:val="a0"/>
    <w:link w:val="5"/>
    <w:uiPriority w:val="9"/>
    <w:rsid w:val="00A93F63"/>
    <w:rPr>
      <w:b/>
      <w:bCs/>
      <w:sz w:val="20"/>
      <w:szCs w:val="20"/>
    </w:rPr>
  </w:style>
  <w:style w:type="character" w:customStyle="1" w:styleId="reflink">
    <w:name w:val="reflink"/>
    <w:basedOn w:val="a0"/>
    <w:rsid w:val="00D952E6"/>
  </w:style>
  <w:style w:type="character" w:customStyle="1" w:styleId="Date2">
    <w:name w:val="Date2"/>
    <w:basedOn w:val="a0"/>
    <w:rsid w:val="00D95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ED"/>
    <w:pPr>
      <w:widowControl w:val="0"/>
      <w:spacing w:after="0" w:line="240" w:lineRule="auto"/>
      <w:jc w:val="both"/>
    </w:pPr>
    <w:rPr>
      <w:rFonts w:eastAsia="SimSun"/>
      <w:kern w:val="2"/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2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20D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7E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34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A93F63"/>
    <w:pPr>
      <w:widowControl/>
      <w:spacing w:before="100" w:beforeAutospacing="1" w:after="100" w:afterAutospacing="1"/>
      <w:jc w:val="left"/>
      <w:outlineLvl w:val="4"/>
    </w:pPr>
    <w:rPr>
      <w:rFonts w:eastAsia="Times New Roman"/>
      <w:b/>
      <w:bCs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22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kern w:val="2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rsid w:val="00B5611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56115"/>
    <w:rPr>
      <w:i/>
      <w:iCs/>
    </w:rPr>
  </w:style>
  <w:style w:type="paragraph" w:styleId="NormalWeb">
    <w:name w:val="Normal (Web)"/>
    <w:basedOn w:val="Normal"/>
    <w:uiPriority w:val="99"/>
    <w:rsid w:val="00920D61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920D61"/>
  </w:style>
  <w:style w:type="character" w:customStyle="1" w:styleId="mw-editsection1">
    <w:name w:val="mw-editsection1"/>
    <w:basedOn w:val="DefaultParagraphFont"/>
    <w:rsid w:val="00920D61"/>
  </w:style>
  <w:style w:type="character" w:customStyle="1" w:styleId="mw-editsection-bracket">
    <w:name w:val="mw-editsection-bracket"/>
    <w:basedOn w:val="DefaultParagraphFont"/>
    <w:rsid w:val="00920D61"/>
  </w:style>
  <w:style w:type="character" w:styleId="Strong">
    <w:name w:val="Strong"/>
    <w:basedOn w:val="DefaultParagraphFont"/>
    <w:uiPriority w:val="22"/>
    <w:qFormat/>
    <w:rsid w:val="00477ECB"/>
    <w:rPr>
      <w:b/>
      <w:bCs/>
    </w:rPr>
  </w:style>
  <w:style w:type="character" w:customStyle="1" w:styleId="msonormal0">
    <w:name w:val="msonormal0"/>
    <w:basedOn w:val="DefaultParagraphFont"/>
    <w:rsid w:val="00343015"/>
  </w:style>
  <w:style w:type="paragraph" w:styleId="Header">
    <w:name w:val="header"/>
    <w:basedOn w:val="Normal"/>
    <w:link w:val="HeaderChar"/>
    <w:uiPriority w:val="99"/>
    <w:rsid w:val="004A0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SimSun"/>
      <w:kern w:val="2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rsid w:val="004A0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SimSun"/>
      <w:kern w:val="2"/>
      <w:sz w:val="21"/>
      <w:szCs w:val="21"/>
      <w:lang w:eastAsia="zh-CN"/>
    </w:rPr>
  </w:style>
  <w:style w:type="character" w:customStyle="1" w:styleId="annotationhighlight-geneprothighlight-offpopup-prompt">
    <w:name w:val="annotation highlight-geneprot highlight-off popup-prompt"/>
    <w:basedOn w:val="DefaultParagraphFont"/>
    <w:uiPriority w:val="99"/>
    <w:rsid w:val="00F61455"/>
  </w:style>
  <w:style w:type="character" w:customStyle="1" w:styleId="url">
    <w:name w:val="url"/>
    <w:basedOn w:val="DefaultParagraphFont"/>
    <w:uiPriority w:val="99"/>
    <w:rsid w:val="003C33FB"/>
    <w:rPr>
      <w:color w:val="14376C"/>
      <w:sz w:val="31"/>
      <w:szCs w:val="31"/>
      <w:shd w:val="clear" w:color="auto" w:fill="FFFFFF"/>
    </w:rPr>
  </w:style>
  <w:style w:type="character" w:customStyle="1" w:styleId="Hyperlink3">
    <w:name w:val="Hyperlink3"/>
    <w:basedOn w:val="DefaultParagraphFont"/>
    <w:uiPriority w:val="99"/>
    <w:rsid w:val="003C33FB"/>
    <w:rPr>
      <w:color w:val="14376C"/>
      <w:u w:val="none"/>
      <w:effect w:val="none"/>
    </w:rPr>
  </w:style>
  <w:style w:type="character" w:customStyle="1" w:styleId="orgurl">
    <w:name w:val="org url"/>
    <w:basedOn w:val="DefaultParagraphFont"/>
    <w:uiPriority w:val="99"/>
    <w:rsid w:val="003C33FB"/>
    <w:rPr>
      <w:color w:val="14376C"/>
      <w:sz w:val="31"/>
      <w:szCs w:val="31"/>
      <w:shd w:val="clear" w:color="auto" w:fill="FFFFFF"/>
    </w:rPr>
  </w:style>
  <w:style w:type="character" w:customStyle="1" w:styleId="Hyperlink4">
    <w:name w:val="Hyperlink4"/>
    <w:basedOn w:val="DefaultParagraphFont"/>
    <w:uiPriority w:val="99"/>
    <w:rsid w:val="003C33FB"/>
    <w:rPr>
      <w:b/>
      <w:bCs/>
      <w:color w:val="14376C"/>
      <w:u w:val="none"/>
      <w:effect w:val="none"/>
    </w:rPr>
  </w:style>
  <w:style w:type="character" w:customStyle="1" w:styleId="Absatz-Standardschriftart">
    <w:name w:val="Absatz-Standardschriftart"/>
    <w:uiPriority w:val="99"/>
    <w:rsid w:val="00DD7553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622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62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suggestions">
    <w:name w:val="suggestions"/>
    <w:basedOn w:val="Normal"/>
    <w:rsid w:val="00E16227"/>
    <w:pPr>
      <w:widowControl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uggestions-special">
    <w:name w:val="suggestions-special"/>
    <w:basedOn w:val="Normal"/>
    <w:rsid w:val="00E16227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uggestions-results">
    <w:name w:val="suggestions-results"/>
    <w:basedOn w:val="Normal"/>
    <w:rsid w:val="00E16227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uggestions-result">
    <w:name w:val="suggestions-result"/>
    <w:basedOn w:val="Normal"/>
    <w:rsid w:val="00E16227"/>
    <w:pPr>
      <w:widowControl/>
      <w:spacing w:line="360" w:lineRule="atLeast"/>
      <w:jc w:val="left"/>
    </w:pPr>
    <w:rPr>
      <w:rFonts w:eastAsia="Times New Roman"/>
      <w:color w:val="000000"/>
      <w:kern w:val="0"/>
      <w:sz w:val="24"/>
      <w:szCs w:val="24"/>
      <w:lang w:eastAsia="en-US"/>
    </w:rPr>
  </w:style>
  <w:style w:type="paragraph" w:customStyle="1" w:styleId="suggestions-result-current">
    <w:name w:val="suggestions-result-current"/>
    <w:basedOn w:val="Normal"/>
    <w:rsid w:val="00E16227"/>
    <w:pPr>
      <w:widowControl/>
      <w:shd w:val="clear" w:color="auto" w:fill="4C59A6"/>
      <w:spacing w:before="100" w:beforeAutospacing="1" w:after="100" w:afterAutospacing="1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highlight">
    <w:name w:val="highligh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b/>
      <w:bCs/>
      <w:kern w:val="0"/>
      <w:sz w:val="24"/>
      <w:szCs w:val="24"/>
      <w:lang w:eastAsia="en-US"/>
    </w:rPr>
  </w:style>
  <w:style w:type="paragraph" w:customStyle="1" w:styleId="wp-teahouse-question-form">
    <w:name w:val="wp-teahouse-question-form"/>
    <w:basedOn w:val="Normal"/>
    <w:rsid w:val="00E16227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-teahouse-respond-form">
    <w:name w:val="wp-teahouse-respond-form"/>
    <w:basedOn w:val="Normal"/>
    <w:rsid w:val="00E16227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referencetooltip">
    <w:name w:val="referencetooltip"/>
    <w:basedOn w:val="Normal"/>
    <w:rsid w:val="00E16227"/>
    <w:pPr>
      <w:widowControl/>
      <w:jc w:val="left"/>
    </w:pPr>
    <w:rPr>
      <w:rFonts w:eastAsia="Times New Roman"/>
      <w:kern w:val="0"/>
      <w:sz w:val="15"/>
      <w:szCs w:val="15"/>
      <w:lang w:eastAsia="en-US"/>
    </w:rPr>
  </w:style>
  <w:style w:type="paragraph" w:customStyle="1" w:styleId="rtflipped">
    <w:name w:val="rtflipp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rtsettings">
    <w:name w:val="rtsettings"/>
    <w:basedOn w:val="Normal"/>
    <w:rsid w:val="00E16227"/>
    <w:pPr>
      <w:widowControl/>
      <w:spacing w:after="100" w:afterAutospacing="1"/>
      <w:ind w:right="-10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rttarget">
    <w:name w:val="rttarget"/>
    <w:basedOn w:val="Normal"/>
    <w:rsid w:val="00E16227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ui-button">
    <w:name w:val="mw-ui-button"/>
    <w:basedOn w:val="Normal"/>
    <w:rsid w:val="00E16227"/>
    <w:pPr>
      <w:widowControl/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jc w:val="center"/>
      <w:textAlignment w:val="center"/>
    </w:pPr>
    <w:rPr>
      <w:rFonts w:ascii="inherit" w:eastAsia="Times New Roman" w:hAnsi="inherit"/>
      <w:b/>
      <w:bCs/>
      <w:color w:val="222222"/>
      <w:kern w:val="0"/>
      <w:sz w:val="24"/>
      <w:szCs w:val="24"/>
      <w:lang w:eastAsia="en-US"/>
    </w:rPr>
  </w:style>
  <w:style w:type="paragraph" w:customStyle="1" w:styleId="mw-ui-icon">
    <w:name w:val="mw-ui-icon"/>
    <w:basedOn w:val="Normal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notification-area">
    <w:name w:val="mw-notification-area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9"/>
      <w:szCs w:val="19"/>
      <w:lang w:eastAsia="en-US"/>
    </w:rPr>
  </w:style>
  <w:style w:type="paragraph" w:customStyle="1" w:styleId="mw-notification">
    <w:name w:val="mw-notification"/>
    <w:basedOn w:val="Normal"/>
    <w:rsid w:val="00E16227"/>
    <w:pPr>
      <w:widowControl/>
      <w:pBdr>
        <w:top w:val="single" w:sz="6" w:space="9" w:color="A2A9B1"/>
        <w:left w:val="single" w:sz="6" w:space="18" w:color="A2A9B1"/>
        <w:bottom w:val="single" w:sz="6" w:space="9" w:color="A2A9B1"/>
        <w:right w:val="single" w:sz="6" w:space="18" w:color="A2A9B1"/>
      </w:pBdr>
      <w:shd w:val="clear" w:color="auto" w:fill="FFFFFF"/>
      <w:spacing w:before="100" w:beforeAutospacing="1" w:after="12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notification-title">
    <w:name w:val="mw-notification-titl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b/>
      <w:bCs/>
      <w:kern w:val="0"/>
      <w:sz w:val="24"/>
      <w:szCs w:val="24"/>
      <w:lang w:eastAsia="en-US"/>
    </w:rPr>
  </w:style>
  <w:style w:type="paragraph" w:customStyle="1" w:styleId="mw-notification-type-warn">
    <w:name w:val="mw-notification-type-warn"/>
    <w:basedOn w:val="Normal"/>
    <w:rsid w:val="00E16227"/>
    <w:pPr>
      <w:widowControl/>
      <w:shd w:val="clear" w:color="auto" w:fill="FFFFE8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notification-type-error">
    <w:name w:val="mw-notification-type-error"/>
    <w:basedOn w:val="Normal"/>
    <w:rsid w:val="00E16227"/>
    <w:pPr>
      <w:widowControl/>
      <w:shd w:val="clear" w:color="auto" w:fill="FFF8F8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menu">
    <w:name w:val="uls-menu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7"/>
      <w:szCs w:val="27"/>
      <w:lang w:eastAsia="en-US"/>
    </w:rPr>
  </w:style>
  <w:style w:type="paragraph" w:customStyle="1" w:styleId="uls-search-wrapper-wrapper">
    <w:name w:val="uls-search-wrapper-wrapper"/>
    <w:basedOn w:val="Normal"/>
    <w:rsid w:val="00E16227"/>
    <w:pPr>
      <w:widowControl/>
      <w:spacing w:before="75" w:after="7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icon-back">
    <w:name w:val="uls-icon-back"/>
    <w:basedOn w:val="Normal"/>
    <w:rsid w:val="00E16227"/>
    <w:pPr>
      <w:widowControl/>
      <w:pBdr>
        <w:right w:val="single" w:sz="6" w:space="0" w:color="C8CCD1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cn-closebutton">
    <w:name w:val="cn-closebutton"/>
    <w:basedOn w:val="Normal"/>
    <w:rsid w:val="00E16227"/>
    <w:pPr>
      <w:widowControl/>
      <w:spacing w:before="100" w:beforeAutospacing="1" w:after="100" w:afterAutospacing="1"/>
      <w:ind w:firstLine="28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verlay">
    <w:name w:val="mw-mmv-overlay"/>
    <w:basedOn w:val="Normal"/>
    <w:rsid w:val="00E16227"/>
    <w:pPr>
      <w:widowControl/>
      <w:shd w:val="clear" w:color="auto" w:fill="00000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filepage-buttons">
    <w:name w:val="mw-mmv-filepage-buttons"/>
    <w:basedOn w:val="Normal"/>
    <w:rsid w:val="00E16227"/>
    <w:pPr>
      <w:widowControl/>
      <w:spacing w:before="75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stedit-container">
    <w:name w:val="postedit-container"/>
    <w:basedOn w:val="Normal"/>
    <w:rsid w:val="00E16227"/>
    <w:pPr>
      <w:widowControl/>
      <w:jc w:val="left"/>
    </w:pPr>
    <w:rPr>
      <w:rFonts w:eastAsia="Times New Roman"/>
      <w:kern w:val="0"/>
      <w:lang w:eastAsia="en-US"/>
    </w:rPr>
  </w:style>
  <w:style w:type="paragraph" w:customStyle="1" w:styleId="postedit">
    <w:name w:val="postedi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stedit-icon">
    <w:name w:val="postedit-icon"/>
    <w:basedOn w:val="Normal"/>
    <w:rsid w:val="00E16227"/>
    <w:pPr>
      <w:widowControl/>
      <w:spacing w:before="100" w:beforeAutospacing="1" w:after="100" w:afterAutospacing="1" w:line="375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stedit-icon-checkmark">
    <w:name w:val="postedit-icon-checkmar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loading-overlay">
    <w:name w:val="ve-init-mw-desktoparticletarget-loading-overlay"/>
    <w:basedOn w:val="Normal"/>
    <w:rsid w:val="00E16227"/>
    <w:pPr>
      <w:widowControl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progress">
    <w:name w:val="ve-init-mw-desktoparticletarget-progress"/>
    <w:basedOn w:val="Normal"/>
    <w:rsid w:val="00E16227"/>
    <w:pPr>
      <w:widowControl/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progress-bar">
    <w:name w:val="ve-init-mw-desktoparticletarget-progress-bar"/>
    <w:basedOn w:val="Normal"/>
    <w:rsid w:val="00E16227"/>
    <w:pPr>
      <w:widowControl/>
      <w:shd w:val="clear" w:color="auto" w:fill="3366CC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ditsection">
    <w:name w:val="mw-editsec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ditsection-divider">
    <w:name w:val="mw-editsection-divid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54595D"/>
      <w:kern w:val="0"/>
      <w:sz w:val="24"/>
      <w:szCs w:val="24"/>
      <w:lang w:eastAsia="en-US"/>
    </w:rPr>
  </w:style>
  <w:style w:type="paragraph" w:customStyle="1" w:styleId="tipsy">
    <w:name w:val="tips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9"/>
      <w:szCs w:val="19"/>
      <w:lang w:eastAsia="en-US"/>
    </w:rPr>
  </w:style>
  <w:style w:type="paragraph" w:customStyle="1" w:styleId="tipsy-inner">
    <w:name w:val="tipsy-inner"/>
    <w:basedOn w:val="Normal"/>
    <w:rsid w:val="00E16227"/>
    <w:pPr>
      <w:widowControl/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kern w:val="0"/>
      <w:sz w:val="24"/>
      <w:szCs w:val="24"/>
      <w:lang w:eastAsia="en-US"/>
    </w:rPr>
  </w:style>
  <w:style w:type="paragraph" w:customStyle="1" w:styleId="tipsy-arrow">
    <w:name w:val="tipsy-arr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">
    <w:name w:val="mw-mmv-dialog"/>
    <w:basedOn w:val="Normal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download-dialog">
    <w:name w:val="mw-mmv-download-dialog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alog">
    <w:name w:val="mw-mmv-options-dialog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submit">
    <w:name w:val="mw-mmv-options-submit"/>
    <w:basedOn w:val="Normal"/>
    <w:rsid w:val="00E16227"/>
    <w:pPr>
      <w:widowControl/>
      <w:spacing w:before="150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icon">
    <w:name w:val="mw-mmv-options-ic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alog-header">
    <w:name w:val="mw-mmv-options-dialog-head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222222"/>
      <w:kern w:val="0"/>
      <w:sz w:val="30"/>
      <w:szCs w:val="30"/>
      <w:lang w:eastAsia="en-US"/>
    </w:rPr>
  </w:style>
  <w:style w:type="paragraph" w:customStyle="1" w:styleId="mw-mmv-options-text-header">
    <w:name w:val="mw-mmv-options-text-header"/>
    <w:basedOn w:val="Normal"/>
    <w:rsid w:val="00E16227"/>
    <w:pPr>
      <w:widowControl/>
      <w:jc w:val="left"/>
    </w:pPr>
    <w:rPr>
      <w:rFonts w:eastAsia="Times New Roman"/>
      <w:color w:val="54595D"/>
      <w:kern w:val="0"/>
      <w:sz w:val="24"/>
      <w:szCs w:val="24"/>
      <w:lang w:eastAsia="en-US"/>
    </w:rPr>
  </w:style>
  <w:style w:type="paragraph" w:customStyle="1" w:styleId="mw-mmv-options-text-body">
    <w:name w:val="mw-mmv-options-text-bod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72777D"/>
      <w:kern w:val="0"/>
      <w:sz w:val="22"/>
      <w:szCs w:val="22"/>
      <w:lang w:eastAsia="en-US"/>
    </w:rPr>
  </w:style>
  <w:style w:type="paragraph" w:customStyle="1" w:styleId="mw-mmv-options-enable-alert">
    <w:name w:val="mw-mmv-options-enable-alert"/>
    <w:basedOn w:val="Normal"/>
    <w:rsid w:val="00E16227"/>
    <w:pPr>
      <w:widowControl/>
      <w:shd w:val="clear" w:color="auto" w:fill="EAECF0"/>
      <w:spacing w:before="100" w:beforeAutospacing="1" w:after="100" w:afterAutospacing="1"/>
      <w:jc w:val="left"/>
    </w:pPr>
    <w:rPr>
      <w:rFonts w:eastAsia="Times New Roman"/>
      <w:color w:val="222222"/>
      <w:kern w:val="0"/>
      <w:sz w:val="24"/>
      <w:szCs w:val="24"/>
      <w:lang w:eastAsia="en-US"/>
    </w:rPr>
  </w:style>
  <w:style w:type="paragraph" w:customStyle="1" w:styleId="mw-mmv-image">
    <w:name w:val="mw-mmv-image"/>
    <w:basedOn w:val="Normal"/>
    <w:rsid w:val="00E16227"/>
    <w:pPr>
      <w:widowControl/>
      <w:spacing w:before="100" w:beforeAutospacing="1" w:after="100" w:afterAutospacing="1"/>
      <w:jc w:val="left"/>
      <w:textAlignment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ownload-button">
    <w:name w:val="mw-mmv-download-button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button">
    <w:name w:val="mw-mmv-reuse-button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button">
    <w:name w:val="mw-mmv-options-button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close">
    <w:name w:val="mw-mmv-close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fullscreen">
    <w:name w:val="mw-mmv-fullscreen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next-image">
    <w:name w:val="mw-mmv-next-ima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ev-image">
    <w:name w:val="mw-mmv-prev-ima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box">
    <w:name w:val="mw-mmv-permission-box"/>
    <w:basedOn w:val="Normal"/>
    <w:rsid w:val="00E16227"/>
    <w:pPr>
      <w:widowControl/>
      <w:spacing w:before="150"/>
      <w:ind w:left="300" w:right="30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ogress">
    <w:name w:val="mw-mmv-progress"/>
    <w:basedOn w:val="Normal"/>
    <w:rsid w:val="00E16227"/>
    <w:pPr>
      <w:widowControl/>
      <w:shd w:val="clear" w:color="auto" w:fill="C8CCD1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ogress-percent">
    <w:name w:val="mw-mmv-progress-percen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stripe-button">
    <w:name w:val="mw-mmv-stripe-button"/>
    <w:basedOn w:val="Normal"/>
    <w:rsid w:val="00E16227"/>
    <w:pPr>
      <w:widowControl/>
      <w:spacing w:after="100" w:afterAutospacing="1"/>
      <w:jc w:val="left"/>
    </w:pPr>
    <w:rPr>
      <w:rFonts w:eastAsia="Times New Roman"/>
      <w:color w:val="888888"/>
      <w:kern w:val="0"/>
      <w:sz w:val="30"/>
      <w:szCs w:val="30"/>
      <w:lang w:eastAsia="en-US"/>
    </w:rPr>
  </w:style>
  <w:style w:type="paragraph" w:customStyle="1" w:styleId="mw-mmv-info-box">
    <w:name w:val="mw-mmv-info-box"/>
    <w:basedOn w:val="Normal"/>
    <w:rsid w:val="00E16227"/>
    <w:pPr>
      <w:widowControl/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itle-para">
    <w:name w:val="mw-mmv-title-para"/>
    <w:basedOn w:val="Normal"/>
    <w:rsid w:val="00E16227"/>
    <w:pPr>
      <w:widowControl/>
      <w:spacing w:after="150" w:line="54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credit">
    <w:name w:val="mw-mmv-credit"/>
    <w:basedOn w:val="Normal"/>
    <w:rsid w:val="00E16227"/>
    <w:pPr>
      <w:widowControl/>
      <w:jc w:val="left"/>
    </w:pPr>
    <w:rPr>
      <w:rFonts w:eastAsia="Times New Roman"/>
      <w:color w:val="54595D"/>
      <w:kern w:val="0"/>
      <w:sz w:val="20"/>
      <w:szCs w:val="20"/>
      <w:lang w:eastAsia="en-US"/>
    </w:rPr>
  </w:style>
  <w:style w:type="paragraph" w:customStyle="1" w:styleId="mw-mmv-source-author">
    <w:name w:val="mw-mmv-source-author"/>
    <w:basedOn w:val="Normal"/>
    <w:rsid w:val="00E16227"/>
    <w:pPr>
      <w:widowControl/>
      <w:spacing w:before="100" w:beforeAutospacing="1" w:after="100" w:afterAutospacing="1" w:line="432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">
    <w:name w:val="mw-mmv-image-metadata"/>
    <w:basedOn w:val="Normal"/>
    <w:rsid w:val="00E16227"/>
    <w:pPr>
      <w:widowControl/>
      <w:pBdr>
        <w:top w:val="single" w:sz="6" w:space="2" w:color="C8CCD1"/>
      </w:pBdr>
      <w:shd w:val="clear" w:color="auto" w:fill="F8F9FA"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desc-div">
    <w:name w:val="mw-mmv-image-desc-div"/>
    <w:basedOn w:val="Normal"/>
    <w:rsid w:val="00E16227"/>
    <w:pPr>
      <w:widowControl/>
      <w:spacing w:before="100" w:beforeAutospacing="1" w:after="225"/>
      <w:jc w:val="left"/>
      <w:textAlignment w:val="top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links-div">
    <w:name w:val="mw-mmv-image-links-div"/>
    <w:basedOn w:val="Normal"/>
    <w:rsid w:val="00E16227"/>
    <w:pPr>
      <w:widowControl/>
      <w:spacing w:before="100" w:beforeAutospacing="1" w:after="100" w:afterAutospacing="1"/>
      <w:jc w:val="left"/>
      <w:textAlignment w:val="top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desc">
    <w:name w:val="mw-mmv-image-desc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54595D"/>
      <w:kern w:val="0"/>
      <w:sz w:val="23"/>
      <w:szCs w:val="23"/>
      <w:lang w:eastAsia="en-US"/>
    </w:rPr>
  </w:style>
  <w:style w:type="paragraph" w:customStyle="1" w:styleId="mw-mmv-image-links">
    <w:name w:val="mw-mmv-image-links"/>
    <w:basedOn w:val="Normal"/>
    <w:rsid w:val="00E16227"/>
    <w:pPr>
      <w:widowControl/>
      <w:ind w:left="300" w:right="30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license-contain">
    <w:name w:val="mw-mmv-license-contain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license">
    <w:name w:val="mw-mmv-license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filename-prefix">
    <w:name w:val="mw-mmv-filename-prefi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about-links">
    <w:name w:val="mw-mmv-about-link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0"/>
      <w:szCs w:val="20"/>
      <w:lang w:eastAsia="en-US"/>
    </w:rPr>
  </w:style>
  <w:style w:type="paragraph" w:customStyle="1" w:styleId="mw-mmv-label">
    <w:name w:val="mw-mmv-label"/>
    <w:basedOn w:val="Normal"/>
    <w:rsid w:val="00E16227"/>
    <w:pPr>
      <w:widowControl/>
      <w:shd w:val="clear" w:color="auto" w:fill="EAECF0"/>
      <w:spacing w:before="15" w:after="100" w:afterAutospacing="1"/>
      <w:ind w:left="90"/>
      <w:jc w:val="left"/>
    </w:pPr>
    <w:rPr>
      <w:rFonts w:eastAsia="Times New Roman"/>
      <w:color w:val="222222"/>
      <w:kern w:val="0"/>
      <w:sz w:val="22"/>
      <w:szCs w:val="22"/>
      <w:lang w:eastAsia="en-US"/>
    </w:rPr>
  </w:style>
  <w:style w:type="paragraph" w:customStyle="1" w:styleId="mw-mmv-image-metadata-desc-column">
    <w:name w:val="mw-mmv-image-metadata-desc-colum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-links-column">
    <w:name w:val="mw-mmv-image-metadata-links-column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s">
    <w:name w:val="mw-mmv-restrictions"/>
    <w:basedOn w:val="Normal"/>
    <w:rsid w:val="00E16227"/>
    <w:pPr>
      <w:widowControl/>
      <w:spacing w:before="100" w:beforeAutospacing="1" w:after="100" w:afterAutospacing="1" w:line="21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label">
    <w:name w:val="mw-mmv-restriction-label"/>
    <w:basedOn w:val="Normal"/>
    <w:rsid w:val="00E16227"/>
    <w:pPr>
      <w:widowControl/>
      <w:shd w:val="clear" w:color="auto" w:fill="FFCC66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label-inner">
    <w:name w:val="mw-mmv-restriction-label-inner"/>
    <w:basedOn w:val="Normal"/>
    <w:rsid w:val="00E16227"/>
    <w:pPr>
      <w:widowControl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2257">
    <w:name w:val="mw-mmv-restriction-2257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aus-reserve">
    <w:name w:val="mw-mmv-restriction-aus-reserv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communist">
    <w:name w:val="mw-mmv-restriction-communis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costume">
    <w:name w:val="mw-mmv-restriction-costum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currency">
    <w:name w:val="mw-mmv-restriction-currenc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design">
    <w:name w:val="mw-mmv-restriction-desig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fan-art">
    <w:name w:val="mw-mmv-restriction-fan-ar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ihl">
    <w:name w:val="mw-mmv-restriction-ih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insignia">
    <w:name w:val="mw-mmv-restriction-insignia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ita-mibac">
    <w:name w:val="mw-mmv-restriction-ita-mibac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nazi">
    <w:name w:val="mw-mmv-restriction-nazi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personality">
    <w:name w:val="mw-mmv-restriction-personalit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striction-default">
    <w:name w:val="mw-mmv-restriction-defaul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main">
    <w:name w:val="mw-mmv-mai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inner-wrapper">
    <w:name w:val="mw-mmv-image-inner-wrapp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re-image">
    <w:name w:val="mw-mmv-pre-ima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ost-image">
    <w:name w:val="mw-mmv-post-image"/>
    <w:basedOn w:val="Normal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color w:val="222222"/>
      <w:kern w:val="0"/>
      <w:sz w:val="24"/>
      <w:szCs w:val="24"/>
      <w:lang w:eastAsia="en-US"/>
    </w:rPr>
  </w:style>
  <w:style w:type="paragraph" w:customStyle="1" w:styleId="mw-mmv-above-fold">
    <w:name w:val="mw-mmv-above-fol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ocolbreak">
    <w:name w:val="nocolbrea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">
    <w:name w:val="navbox"/>
    <w:basedOn w:val="Normal"/>
    <w:rsid w:val="00E16227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/>
      <w:jc w:val="center"/>
    </w:pPr>
    <w:rPr>
      <w:rFonts w:eastAsia="Times New Roman"/>
      <w:kern w:val="0"/>
      <w:lang w:eastAsia="en-US"/>
    </w:rPr>
  </w:style>
  <w:style w:type="paragraph" w:customStyle="1" w:styleId="navbox-inner">
    <w:name w:val="navbox-inn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subgroup">
    <w:name w:val="navbox-subgroup"/>
    <w:basedOn w:val="Normal"/>
    <w:rsid w:val="00E16227"/>
    <w:pPr>
      <w:widowControl/>
      <w:shd w:val="clear" w:color="auto" w:fill="FDFDFD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group">
    <w:name w:val="navbox-group"/>
    <w:basedOn w:val="Normal"/>
    <w:rsid w:val="00E16227"/>
    <w:pPr>
      <w:widowControl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title">
    <w:name w:val="navbox-title"/>
    <w:basedOn w:val="Normal"/>
    <w:rsid w:val="00E16227"/>
    <w:pPr>
      <w:widowControl/>
      <w:shd w:val="clear" w:color="auto" w:fill="CCCC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abovebelow">
    <w:name w:val="navbox-abovebelow"/>
    <w:basedOn w:val="Normal"/>
    <w:rsid w:val="00E16227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list">
    <w:name w:val="navbox-list"/>
    <w:basedOn w:val="Normal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even">
    <w:name w:val="navbox-even"/>
    <w:basedOn w:val="Normal"/>
    <w:rsid w:val="00E16227"/>
    <w:pPr>
      <w:widowControl/>
      <w:shd w:val="clear" w:color="auto" w:fill="F7F7F7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odd">
    <w:name w:val="navbox-od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">
    <w:name w:val="navba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lang w:eastAsia="en-US"/>
    </w:rPr>
  </w:style>
  <w:style w:type="paragraph" w:customStyle="1" w:styleId="collapsebutton">
    <w:name w:val="collapsebutton"/>
    <w:basedOn w:val="Normal"/>
    <w:rsid w:val="00E16227"/>
    <w:pPr>
      <w:widowControl/>
      <w:spacing w:before="100" w:beforeAutospacing="1" w:after="100" w:afterAutospacing="1"/>
      <w:ind w:left="120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infobox">
    <w:name w:val="infobox"/>
    <w:basedOn w:val="Normal"/>
    <w:rsid w:val="00E16227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before="120" w:after="120" w:line="360" w:lineRule="atLeast"/>
      <w:ind w:left="240"/>
      <w:jc w:val="left"/>
    </w:pPr>
    <w:rPr>
      <w:rFonts w:eastAsia="Times New Roman"/>
      <w:color w:val="000000"/>
      <w:kern w:val="0"/>
      <w:lang w:eastAsia="en-US"/>
    </w:rPr>
  </w:style>
  <w:style w:type="paragraph" w:customStyle="1" w:styleId="messagebox">
    <w:name w:val="messagebox"/>
    <w:basedOn w:val="Normal"/>
    <w:rsid w:val="00E16227"/>
    <w:pPr>
      <w:widowControl/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after="24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isualhide">
    <w:name w:val="visualhi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hatnote">
    <w:name w:val="hatnot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i/>
      <w:iCs/>
      <w:kern w:val="0"/>
      <w:sz w:val="24"/>
      <w:szCs w:val="24"/>
      <w:lang w:eastAsia="en-US"/>
    </w:rPr>
  </w:style>
  <w:style w:type="paragraph" w:customStyle="1" w:styleId="geo-default">
    <w:name w:val="geo-defaul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geo-dms">
    <w:name w:val="geo-dm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geo-dec">
    <w:name w:val="geo-dec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geo-nondefault">
    <w:name w:val="geo-nondefaul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geo-multi-punct">
    <w:name w:val="geo-multi-punc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longitude">
    <w:name w:val="longitu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latitude">
    <w:name w:val="latitu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owrap">
    <w:name w:val="nowrap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rap">
    <w:name w:val="wrap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emplate-documentation">
    <w:name w:val="template-documentation"/>
    <w:basedOn w:val="Normal"/>
    <w:rsid w:val="00E16227"/>
    <w:pPr>
      <w:widowControl/>
      <w:pBdr>
        <w:top w:val="single" w:sz="6" w:space="12" w:color="A2A9B1"/>
        <w:left w:val="single" w:sz="6" w:space="12" w:color="A2A9B1"/>
        <w:bottom w:val="single" w:sz="6" w:space="12" w:color="A2A9B1"/>
        <w:right w:val="single" w:sz="6" w:space="12" w:color="A2A9B1"/>
      </w:pBdr>
      <w:shd w:val="clear" w:color="auto" w:fill="ECFCF4"/>
      <w:spacing w:before="24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tag-markers">
    <w:name w:val="mw-tag-marker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i/>
      <w:iCs/>
      <w:kern w:val="0"/>
      <w:sz w:val="22"/>
      <w:szCs w:val="22"/>
      <w:lang w:eastAsia="en-US"/>
    </w:rPr>
  </w:style>
  <w:style w:type="paragraph" w:customStyle="1" w:styleId="sysop-show">
    <w:name w:val="sysop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accountcreator-show">
    <w:name w:val="accountcreator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templateeditor-show">
    <w:name w:val="templateeditor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extendedmover-show">
    <w:name w:val="extendedmover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autoconfirmed-show">
    <w:name w:val="autoconfirmed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user-show">
    <w:name w:val="user-sh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times-serif">
    <w:name w:val="times-serif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8"/>
      <w:szCs w:val="28"/>
      <w:lang w:eastAsia="en-US"/>
    </w:rPr>
  </w:style>
  <w:style w:type="paragraph" w:customStyle="1" w:styleId="mwe-math-fallback-image-display">
    <w:name w:val="mwe-math-fallback-image-display"/>
    <w:basedOn w:val="Normal"/>
    <w:rsid w:val="00E16227"/>
    <w:pPr>
      <w:widowControl/>
      <w:spacing w:before="144" w:after="144"/>
      <w:ind w:left="384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e-math-mathml-display">
    <w:name w:val="mwe-math-mathml-display"/>
    <w:basedOn w:val="Normal"/>
    <w:rsid w:val="00E16227"/>
    <w:pPr>
      <w:widowControl/>
      <w:spacing w:before="144" w:after="144"/>
      <w:ind w:left="384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left">
    <w:name w:val="portal-column-lef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right">
    <w:name w:val="portal-column-righ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left-wide">
    <w:name w:val="portal-column-left-wi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right-narrow">
    <w:name w:val="portal-column-right-narr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left-extra-wide">
    <w:name w:val="portal-column-left-extra-wi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ortal-column-right-extra-narrow">
    <w:name w:val="portal-column-right-extra-narr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flaggedrevsdraftsynced">
    <w:name w:val="flaggedrevs_draft_sync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flaggedrevsstablesynced">
    <w:name w:val="flaggedrevs_stable_sync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ortkey">
    <w:name w:val="sortke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label">
    <w:name w:val="special-labe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query">
    <w:name w:val="special-quer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hover">
    <w:name w:val="special-hov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search">
    <w:name w:val="uls-search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filtersuggestion">
    <w:name w:val="uls-filtersugges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expanded">
    <w:name w:val="mw-mmv-view-expand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config">
    <w:name w:val="mw-mmv-view-config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indicators">
    <w:name w:val="mw-indicator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ui-surface">
    <w:name w:val="ve-ui-surfac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ve-init-mw-desktoparticletarget-editablecontent">
    <w:name w:val="ve-init-mw-desktoparticletarget-editableconten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down-arrow">
    <w:name w:val="mw-mmv-dialog-down-arrow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copy">
    <w:name w:val="mw-mmv-dialog-copy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tabs">
    <w:name w:val="mw-mmv-reuse-tab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pane">
    <w:name w:val="mw-mmv-reuse-pan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nable-confirmation">
    <w:name w:val="mw-mmv-enable-confirma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sable-confirmation">
    <w:name w:val="mw-mmv-disable-confirma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enable">
    <w:name w:val="mw-mmv-options-enabl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sable">
    <w:name w:val="mw-mmv-options-disabl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confirmation-close">
    <w:name w:val="mw-mmv-confirmation-clos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text">
    <w:name w:val="mw-mmv-options-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error-box">
    <w:name w:val="error-bo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close">
    <w:name w:val="mw-mmv-permission-clos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text">
    <w:name w:val="mw-mmv-permission-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html">
    <w:name w:val="mw-mmv-permission-htm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">
    <w:name w:val="mw-mmv-ttf-ellipsis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etadata-panel-is-closed">
    <w:name w:val="metadata-panel-is-clos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link">
    <w:name w:val="mw-mmv-permission-lin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wrapper">
    <w:name w:val="mw-mmv-wrapp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jq-fullscreened">
    <w:name w:val="jq-fullscreene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mpty-li">
    <w:name w:val="mw-empty-li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collapsible-toggle">
    <w:name w:val="mw-collapsible-toggl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mbox">
    <w:name w:val="imbo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hide-when-compact">
    <w:name w:val="hide-when-compac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number">
    <w:name w:val="tocnumb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text">
    <w:name w:val="toc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elflink">
    <w:name w:val="selflin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header">
    <w:name w:val="wpb-head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outside">
    <w:name w:val="wpb-outsid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image">
    <w:name w:val="mbox-ima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imageright">
    <w:name w:val="mbox-imagerigh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empty-cell">
    <w:name w:val="mbox-empty-cel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-span">
    <w:name w:val="mbox-text-spa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play-btn-large">
    <w:name w:val="play-btn-large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small">
    <w:name w:val="mbox-smal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small-left">
    <w:name w:val="mbox-small-lef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oo-ui-optionwidget">
    <w:name w:val="oo-ui-optionwidge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rror-text">
    <w:name w:val="mw-mmv-error-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rror-description">
    <w:name w:val="mw-mmv-error-description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text-fader">
    <w:name w:val="mw-mmv-permission-text-fader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mbox">
    <w:name w:val="tmbo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letterhead">
    <w:name w:val="letterhead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cite-accessibility-label">
    <w:name w:val="cite-accessibility-label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editnotice-redlink">
    <w:name w:val="editnotice-redlink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ui-checkbox">
    <w:name w:val="mw-ui-checkbox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">
    <w:name w:val="mbox-tex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nputbox-element">
    <w:name w:val="inputbox-element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character" w:customStyle="1" w:styleId="reference">
    <w:name w:val="reference"/>
    <w:basedOn w:val="DefaultParagraphFont"/>
    <w:rsid w:val="00E16227"/>
    <w:rPr>
      <w:sz w:val="19"/>
      <w:szCs w:val="19"/>
    </w:rPr>
  </w:style>
  <w:style w:type="character" w:customStyle="1" w:styleId="updatedmarker">
    <w:name w:val="updatedmarker"/>
    <w:basedOn w:val="DefaultParagraphFont"/>
    <w:rsid w:val="00E16227"/>
    <w:rPr>
      <w:color w:val="006400"/>
      <w:shd w:val="clear" w:color="auto" w:fill="auto"/>
    </w:rPr>
  </w:style>
  <w:style w:type="character" w:customStyle="1" w:styleId="brokenref">
    <w:name w:val="brokenref"/>
    <w:basedOn w:val="DefaultParagraphFont"/>
    <w:rsid w:val="00E16227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E16227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E16227"/>
    <w:rPr>
      <w:sz w:val="28"/>
      <w:szCs w:val="28"/>
    </w:rPr>
  </w:style>
  <w:style w:type="paragraph" w:customStyle="1" w:styleId="special-label1">
    <w:name w:val="special-label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808080"/>
      <w:kern w:val="0"/>
      <w:sz w:val="24"/>
      <w:szCs w:val="24"/>
      <w:lang w:eastAsia="en-US"/>
    </w:rPr>
  </w:style>
  <w:style w:type="paragraph" w:customStyle="1" w:styleId="special-query1">
    <w:name w:val="special-query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i/>
      <w:iCs/>
      <w:color w:val="000000"/>
      <w:kern w:val="0"/>
      <w:sz w:val="24"/>
      <w:szCs w:val="24"/>
      <w:lang w:eastAsia="en-US"/>
    </w:rPr>
  </w:style>
  <w:style w:type="paragraph" w:customStyle="1" w:styleId="special-hover1">
    <w:name w:val="special-hover1"/>
    <w:basedOn w:val="Normal"/>
    <w:rsid w:val="00E16227"/>
    <w:pPr>
      <w:widowControl/>
      <w:shd w:val="clear" w:color="auto" w:fill="C0C0C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pecial-label2">
    <w:name w:val="special-label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special-query2">
    <w:name w:val="special-query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uls-menu1">
    <w:name w:val="uls-menu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lang w:eastAsia="en-US"/>
    </w:rPr>
  </w:style>
  <w:style w:type="paragraph" w:customStyle="1" w:styleId="uls-search1">
    <w:name w:val="uls-search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uls-filtersuggestion1">
    <w:name w:val="uls-filtersuggestion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72777D"/>
      <w:kern w:val="0"/>
      <w:sz w:val="24"/>
      <w:szCs w:val="24"/>
      <w:lang w:eastAsia="en-US"/>
    </w:rPr>
  </w:style>
  <w:style w:type="paragraph" w:customStyle="1" w:styleId="special-query3">
    <w:name w:val="special-query3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expanded1">
    <w:name w:val="mw-mmv-view-expanded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view-config1">
    <w:name w:val="mw-mmv-view-config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indicators1">
    <w:name w:val="mw-indicators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ve-ui-surface1">
    <w:name w:val="ve-ui-surfac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ve-init-mw-desktoparticletarget-editablecontent1">
    <w:name w:val="ve-init-mw-desktoparticletarget-editableconten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ve-ui-surface2">
    <w:name w:val="ve-ui-surface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1">
    <w:name w:val="tipsy-arrow1"/>
    <w:basedOn w:val="Normal"/>
    <w:rsid w:val="00E16227"/>
    <w:pPr>
      <w:widowControl/>
      <w:spacing w:before="100" w:beforeAutospacing="1" w:after="100" w:afterAutospacing="1"/>
      <w:ind w:left="-7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2">
    <w:name w:val="tipsy-arrow2"/>
    <w:basedOn w:val="Normal"/>
    <w:rsid w:val="00E16227"/>
    <w:pPr>
      <w:widowControl/>
      <w:spacing w:before="100" w:beforeAutospacing="1" w:after="100" w:afterAutospacing="1"/>
      <w:ind w:left="-75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3">
    <w:name w:val="tipsy-arrow3"/>
    <w:basedOn w:val="Normal"/>
    <w:rsid w:val="00E16227"/>
    <w:pPr>
      <w:widowControl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ipsy-arrow4">
    <w:name w:val="tipsy-arrow4"/>
    <w:basedOn w:val="Normal"/>
    <w:rsid w:val="00E16227"/>
    <w:pPr>
      <w:widowControl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down-arrow1">
    <w:name w:val="mw-mmv-dialog-down-arrow1"/>
    <w:basedOn w:val="Normal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copy1">
    <w:name w:val="mw-mmv-dialog-copy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copy2">
    <w:name w:val="mw-mmv-dialog-copy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reuse-tabs1">
    <w:name w:val="mw-mmv-reuse-tabs1"/>
    <w:basedOn w:val="Normal"/>
    <w:rsid w:val="00E16227"/>
    <w:pPr>
      <w:widowControl/>
      <w:pBdr>
        <w:bottom w:val="single" w:sz="6" w:space="0" w:color="CCCCCC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oo-ui-optionwidget1">
    <w:name w:val="oo-ui-optionwidge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9"/>
      <w:szCs w:val="29"/>
      <w:lang w:eastAsia="en-US"/>
    </w:rPr>
  </w:style>
  <w:style w:type="paragraph" w:customStyle="1" w:styleId="mw-mmv-reuse-pane1">
    <w:name w:val="mw-mmv-reuse-pan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oo-ui-optionwidget2">
    <w:name w:val="oo-ui-optionwidget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dialog-down-arrow2">
    <w:name w:val="mw-mmv-dialog-down-arrow2"/>
    <w:basedOn w:val="Normal"/>
    <w:rsid w:val="00E16227"/>
    <w:pPr>
      <w:widowControl/>
      <w:shd w:val="clear" w:color="auto" w:fill="F8F9FA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enable-confirmation1">
    <w:name w:val="mw-mmv-enable-confirmation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disable-confirmation1">
    <w:name w:val="mw-mmv-disable-confirmation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options-enable1">
    <w:name w:val="mw-mmv-options-enabl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options-disable1">
    <w:name w:val="mw-mmv-options-disabl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confirmation-close1">
    <w:name w:val="mw-mmv-confirmation-clos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dialog-header1">
    <w:name w:val="mw-mmv-options-dialog-heade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222222"/>
      <w:kern w:val="0"/>
      <w:sz w:val="30"/>
      <w:szCs w:val="30"/>
      <w:lang w:eastAsia="en-US"/>
    </w:rPr>
  </w:style>
  <w:style w:type="paragraph" w:customStyle="1" w:styleId="mw-mmv-options-text-header1">
    <w:name w:val="mw-mmv-options-text-header1"/>
    <w:basedOn w:val="Normal"/>
    <w:rsid w:val="00E16227"/>
    <w:pPr>
      <w:widowControl/>
      <w:jc w:val="left"/>
    </w:pPr>
    <w:rPr>
      <w:rFonts w:eastAsia="Times New Roman"/>
      <w:color w:val="222222"/>
      <w:kern w:val="0"/>
      <w:sz w:val="24"/>
      <w:szCs w:val="24"/>
      <w:lang w:eastAsia="en-US"/>
    </w:rPr>
  </w:style>
  <w:style w:type="paragraph" w:customStyle="1" w:styleId="mw-mmv-options-dialog-header2">
    <w:name w:val="mw-mmv-options-dialog-header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color w:val="FFFFFF"/>
      <w:kern w:val="0"/>
      <w:sz w:val="30"/>
      <w:szCs w:val="30"/>
      <w:lang w:eastAsia="en-US"/>
    </w:rPr>
  </w:style>
  <w:style w:type="paragraph" w:customStyle="1" w:styleId="mw-mmv-options-text-header2">
    <w:name w:val="mw-mmv-options-text-header2"/>
    <w:basedOn w:val="Normal"/>
    <w:rsid w:val="00E16227"/>
    <w:pPr>
      <w:widowControl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mw-mmv-confirmation-close2">
    <w:name w:val="mw-mmv-confirmation-close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options-text1">
    <w:name w:val="mw-mmv-options-text1"/>
    <w:basedOn w:val="Normal"/>
    <w:rsid w:val="00E16227"/>
    <w:pPr>
      <w:widowControl/>
      <w:spacing w:before="100" w:beforeAutospacing="1" w:after="100" w:afterAutospacing="1"/>
      <w:ind w:left="102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error-box1">
    <w:name w:val="error-box1"/>
    <w:basedOn w:val="Normal"/>
    <w:rsid w:val="00E16227"/>
    <w:pPr>
      <w:widowControl/>
      <w:spacing w:after="100" w:afterAutospacing="1"/>
      <w:ind w:left="-5250"/>
      <w:jc w:val="left"/>
    </w:pPr>
    <w:rPr>
      <w:rFonts w:eastAsia="Times New Roman"/>
      <w:color w:val="FFFFFF"/>
      <w:kern w:val="0"/>
      <w:sz w:val="24"/>
      <w:szCs w:val="24"/>
      <w:lang w:eastAsia="en-US"/>
    </w:rPr>
  </w:style>
  <w:style w:type="paragraph" w:customStyle="1" w:styleId="mw-mmv-error-text1">
    <w:name w:val="mw-mmv-error-tex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72"/>
      <w:szCs w:val="72"/>
      <w:lang w:eastAsia="en-US"/>
    </w:rPr>
  </w:style>
  <w:style w:type="paragraph" w:customStyle="1" w:styleId="mw-mmv-error-description1">
    <w:name w:val="mw-mmv-error-description1"/>
    <w:basedOn w:val="Normal"/>
    <w:rsid w:val="00E16227"/>
    <w:pPr>
      <w:widowControl/>
      <w:spacing w:before="450" w:after="100" w:afterAutospacing="1"/>
      <w:jc w:val="left"/>
    </w:pPr>
    <w:rPr>
      <w:rFonts w:eastAsia="Times New Roman"/>
      <w:kern w:val="0"/>
      <w:sz w:val="33"/>
      <w:szCs w:val="33"/>
      <w:lang w:eastAsia="en-US"/>
    </w:rPr>
  </w:style>
  <w:style w:type="paragraph" w:customStyle="1" w:styleId="mw-mmv-fullscreen1">
    <w:name w:val="mw-mmv-fullscreen1"/>
    <w:basedOn w:val="Normal"/>
    <w:rsid w:val="00E16227"/>
    <w:pPr>
      <w:widowControl/>
      <w:spacing w:before="210" w:after="100" w:afterAutospacing="1"/>
      <w:ind w:right="21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close1">
    <w:name w:val="mw-mmv-permission-clos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permission-text1">
    <w:name w:val="mw-mmv-permission-text1"/>
    <w:basedOn w:val="Normal"/>
    <w:rsid w:val="00E16227"/>
    <w:pPr>
      <w:widowControl/>
      <w:spacing w:after="150"/>
      <w:ind w:left="150" w:right="150"/>
      <w:jc w:val="left"/>
    </w:pPr>
    <w:rPr>
      <w:rFonts w:eastAsia="Times New Roman"/>
      <w:color w:val="54595D"/>
      <w:kern w:val="0"/>
      <w:sz w:val="22"/>
      <w:szCs w:val="22"/>
      <w:lang w:eastAsia="en-US"/>
    </w:rPr>
  </w:style>
  <w:style w:type="paragraph" w:customStyle="1" w:styleId="mw-mmv-permission-text-fader1">
    <w:name w:val="mw-mmv-permission-text-fader1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html1">
    <w:name w:val="mw-mmv-permission-html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ttf-ellipsis1">
    <w:name w:val="mw-mmv-ttf-ellipsis1"/>
    <w:basedOn w:val="Normal"/>
    <w:rsid w:val="00E16227"/>
    <w:pPr>
      <w:widowControl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2">
    <w:name w:val="mw-mmv-ttf-ellipsis2"/>
    <w:basedOn w:val="Normal"/>
    <w:rsid w:val="00E16227"/>
    <w:pPr>
      <w:widowControl/>
      <w:shd w:val="clear" w:color="auto" w:fill="EAECF0"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3">
    <w:name w:val="mw-mmv-ttf-ellipsis3"/>
    <w:basedOn w:val="Normal"/>
    <w:rsid w:val="00E16227"/>
    <w:pPr>
      <w:widowControl/>
      <w:shd w:val="clear" w:color="auto" w:fill="C8CCD1"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4">
    <w:name w:val="mw-mmv-ttf-ellipsis4"/>
    <w:basedOn w:val="Normal"/>
    <w:rsid w:val="00E16227"/>
    <w:pPr>
      <w:widowControl/>
      <w:shd w:val="clear" w:color="auto" w:fill="C8CCD1"/>
      <w:spacing w:before="100" w:beforeAutospacing="1" w:after="100" w:afterAutospacing="1"/>
      <w:ind w:hanging="18913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5">
    <w:name w:val="mw-mmv-ttf-ellipsis5"/>
    <w:basedOn w:val="Normal"/>
    <w:rsid w:val="00E16227"/>
    <w:pPr>
      <w:widowControl/>
      <w:shd w:val="clear" w:color="auto" w:fill="FFFFFF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etadata-panel-is-closed1">
    <w:name w:val="metadata-panel-is-closed1"/>
    <w:basedOn w:val="Normal"/>
    <w:rsid w:val="00E16227"/>
    <w:pPr>
      <w:widowControl/>
      <w:spacing w:before="100" w:beforeAutospacing="1" w:after="100" w:afterAutospacing="1" w:line="405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ttf-ellipsis6">
    <w:name w:val="mw-mmv-ttf-ellipsis6"/>
    <w:basedOn w:val="Normal"/>
    <w:rsid w:val="00E16227"/>
    <w:pPr>
      <w:widowControl/>
      <w:shd w:val="clear" w:color="auto" w:fill="F8F9FA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1">
    <w:name w:val="mw-mmv-image-metadata1"/>
    <w:basedOn w:val="Normal"/>
    <w:rsid w:val="00E16227"/>
    <w:pPr>
      <w:widowControl/>
      <w:pBdr>
        <w:top w:val="single" w:sz="6" w:space="2" w:color="C8CCD1"/>
      </w:pBdr>
      <w:shd w:val="clear" w:color="auto" w:fill="F8F9FA"/>
      <w:spacing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image-metadata-links-column1">
    <w:name w:val="mw-mmv-image-metadata-links-column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mmv-permission-link1">
    <w:name w:val="mw-mmv-permission-link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mmv-wrapper1">
    <w:name w:val="mw-mmv-wrappe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7"/>
      <w:szCs w:val="27"/>
      <w:lang w:eastAsia="en-US"/>
    </w:rPr>
  </w:style>
  <w:style w:type="paragraph" w:customStyle="1" w:styleId="jq-fullscreened1">
    <w:name w:val="jq-fullscreened1"/>
    <w:basedOn w:val="Normal"/>
    <w:rsid w:val="00E16227"/>
    <w:pPr>
      <w:widowControl/>
      <w:shd w:val="clear" w:color="auto" w:fill="00000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empty-li1">
    <w:name w:val="mw-empty-li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navbox1">
    <w:name w:val="navbox1"/>
    <w:basedOn w:val="Normal"/>
    <w:rsid w:val="00E16227"/>
    <w:pPr>
      <w:widowControl/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jc w:val="center"/>
    </w:pPr>
    <w:rPr>
      <w:rFonts w:eastAsia="Times New Roman"/>
      <w:kern w:val="0"/>
      <w:lang w:eastAsia="en-US"/>
    </w:rPr>
  </w:style>
  <w:style w:type="paragraph" w:customStyle="1" w:styleId="navbox-title1">
    <w:name w:val="navbox-title1"/>
    <w:basedOn w:val="Normal"/>
    <w:rsid w:val="00E16227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group1">
    <w:name w:val="navbox-group1"/>
    <w:basedOn w:val="Normal"/>
    <w:rsid w:val="00E16227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ox-abovebelow1">
    <w:name w:val="navbox-abovebelow1"/>
    <w:basedOn w:val="Normal"/>
    <w:rsid w:val="00E16227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1">
    <w:name w:val="navba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2">
    <w:name w:val="navbar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navbar3">
    <w:name w:val="navbar3"/>
    <w:basedOn w:val="Normal"/>
    <w:rsid w:val="00E16227"/>
    <w:pPr>
      <w:widowControl/>
      <w:spacing w:before="100" w:beforeAutospacing="1" w:after="100" w:afterAutospacing="1"/>
      <w:ind w:right="120"/>
      <w:jc w:val="left"/>
    </w:pPr>
    <w:rPr>
      <w:rFonts w:eastAsia="Times New Roman"/>
      <w:kern w:val="0"/>
      <w:lang w:eastAsia="en-US"/>
    </w:rPr>
  </w:style>
  <w:style w:type="paragraph" w:customStyle="1" w:styleId="mw-collapsible-toggle1">
    <w:name w:val="mw-collapsible-toggle1"/>
    <w:basedOn w:val="Normal"/>
    <w:rsid w:val="00E16227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  <w:lang w:eastAsia="en-US"/>
    </w:rPr>
  </w:style>
  <w:style w:type="paragraph" w:customStyle="1" w:styleId="mw-collapsible-toggle2">
    <w:name w:val="mw-collapsible-toggle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mbox1">
    <w:name w:val="imbox1"/>
    <w:basedOn w:val="Normal"/>
    <w:rsid w:val="00E16227"/>
    <w:pPr>
      <w:widowControl/>
      <w:ind w:left="-120" w:right="-12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imbox2">
    <w:name w:val="imbox2"/>
    <w:basedOn w:val="Normal"/>
    <w:rsid w:val="00E16227"/>
    <w:pPr>
      <w:widowControl/>
      <w:spacing w:before="60" w:after="60"/>
      <w:ind w:left="60" w:right="6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mbox1">
    <w:name w:val="tmbox1"/>
    <w:basedOn w:val="Normal"/>
    <w:rsid w:val="00E16227"/>
    <w:pPr>
      <w:widowControl/>
      <w:spacing w:before="30" w:after="30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small1">
    <w:name w:val="mbox-small1"/>
    <w:basedOn w:val="Normal"/>
    <w:rsid w:val="00E16227"/>
    <w:pPr>
      <w:widowControl/>
      <w:spacing w:before="60" w:after="60" w:line="300" w:lineRule="atLeast"/>
      <w:ind w:left="240"/>
      <w:jc w:val="left"/>
    </w:pPr>
    <w:rPr>
      <w:rFonts w:eastAsia="Times New Roman"/>
      <w:kern w:val="0"/>
      <w:lang w:eastAsia="en-US"/>
    </w:rPr>
  </w:style>
  <w:style w:type="paragraph" w:customStyle="1" w:styleId="mbox-small-left1">
    <w:name w:val="mbox-small-left1"/>
    <w:basedOn w:val="Normal"/>
    <w:rsid w:val="00E16227"/>
    <w:pPr>
      <w:widowControl/>
      <w:spacing w:before="60" w:after="60" w:line="300" w:lineRule="atLeast"/>
      <w:ind w:right="240"/>
      <w:jc w:val="left"/>
    </w:pPr>
    <w:rPr>
      <w:rFonts w:eastAsia="Times New Roman"/>
      <w:kern w:val="0"/>
      <w:lang w:eastAsia="en-US"/>
    </w:rPr>
  </w:style>
  <w:style w:type="paragraph" w:customStyle="1" w:styleId="mbox-image1">
    <w:name w:val="mbox-imag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imageright1">
    <w:name w:val="mbox-imagerigh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empty-cell1">
    <w:name w:val="mbox-empty-cell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text1">
    <w:name w:val="mbox-text1"/>
    <w:basedOn w:val="Normal"/>
    <w:rsid w:val="00E16227"/>
    <w:pPr>
      <w:widowControl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-span1">
    <w:name w:val="mbox-text-span1"/>
    <w:basedOn w:val="Normal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box-text-span2">
    <w:name w:val="mbox-text-span2"/>
    <w:basedOn w:val="Normal"/>
    <w:rsid w:val="00E16227"/>
    <w:pPr>
      <w:widowControl/>
      <w:spacing w:before="100" w:beforeAutospacing="1" w:after="100" w:afterAutospacing="1" w:line="360" w:lineRule="atLeast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hide-when-compact1">
    <w:name w:val="hide-when-compac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tocnumber1">
    <w:name w:val="tocnumbe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text1">
    <w:name w:val="toctex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tocnumber2">
    <w:name w:val="tocnumber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elflink1">
    <w:name w:val="selflink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header1">
    <w:name w:val="wpb-header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wpb-header2">
    <w:name w:val="wpb-header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wpb-outside1">
    <w:name w:val="wpb-outside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editnotice-redlink1">
    <w:name w:val="editnotice-redlink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image2">
    <w:name w:val="mbox-image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box-imageright2">
    <w:name w:val="mbox-imageright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character" w:customStyle="1" w:styleId="texhtml1">
    <w:name w:val="texhtml1"/>
    <w:basedOn w:val="DefaultParagraphFont"/>
    <w:rsid w:val="00E16227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E16227"/>
    <w:pPr>
      <w:widowControl/>
      <w:shd w:val="clear" w:color="auto" w:fill="FAF9F2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sortkey1">
    <w:name w:val="sortkey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sortkey2">
    <w:name w:val="sortkey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inputbox-element1">
    <w:name w:val="inputbox-element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mw-ui-checkbox1">
    <w:name w:val="mw-ui-checkbox1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vanish/>
      <w:kern w:val="0"/>
      <w:sz w:val="24"/>
      <w:szCs w:val="24"/>
      <w:lang w:eastAsia="en-US"/>
    </w:rPr>
  </w:style>
  <w:style w:type="paragraph" w:customStyle="1" w:styleId="play-btn-large1">
    <w:name w:val="play-btn-large1"/>
    <w:basedOn w:val="Normal"/>
    <w:rsid w:val="00E16227"/>
    <w:pPr>
      <w:widowControl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mw-indicators2">
    <w:name w:val="mw-indicators2"/>
    <w:basedOn w:val="Normal"/>
    <w:rsid w:val="00E1622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character" w:customStyle="1" w:styleId="nowrap1">
    <w:name w:val="nowrap1"/>
    <w:basedOn w:val="DefaultParagraphFont"/>
    <w:rsid w:val="00E16227"/>
  </w:style>
  <w:style w:type="character" w:customStyle="1" w:styleId="ipa">
    <w:name w:val="ipa"/>
    <w:basedOn w:val="DefaultParagraphFont"/>
    <w:rsid w:val="00E16227"/>
  </w:style>
  <w:style w:type="character" w:customStyle="1" w:styleId="toctoggle">
    <w:name w:val="toctoggle"/>
    <w:basedOn w:val="DefaultParagraphFont"/>
    <w:rsid w:val="00E16227"/>
  </w:style>
  <w:style w:type="character" w:customStyle="1" w:styleId="tocnumber3">
    <w:name w:val="tocnumber3"/>
    <w:basedOn w:val="DefaultParagraphFont"/>
    <w:rsid w:val="00E16227"/>
  </w:style>
  <w:style w:type="character" w:customStyle="1" w:styleId="toctext2">
    <w:name w:val="toctext2"/>
    <w:basedOn w:val="DefaultParagraphFont"/>
    <w:rsid w:val="00E16227"/>
  </w:style>
  <w:style w:type="character" w:customStyle="1" w:styleId="kingdom">
    <w:name w:val="kingdom"/>
    <w:basedOn w:val="DefaultParagraphFont"/>
    <w:rsid w:val="00E16227"/>
  </w:style>
  <w:style w:type="character" w:customStyle="1" w:styleId="phylum">
    <w:name w:val="phylum"/>
    <w:basedOn w:val="DefaultParagraphFont"/>
    <w:rsid w:val="00E16227"/>
  </w:style>
  <w:style w:type="character" w:customStyle="1" w:styleId="class">
    <w:name w:val="class"/>
    <w:basedOn w:val="DefaultParagraphFont"/>
    <w:rsid w:val="00E16227"/>
  </w:style>
  <w:style w:type="character" w:customStyle="1" w:styleId="order">
    <w:name w:val="order"/>
    <w:basedOn w:val="DefaultParagraphFont"/>
    <w:rsid w:val="00E16227"/>
  </w:style>
  <w:style w:type="character" w:customStyle="1" w:styleId="suborder">
    <w:name w:val="suborder"/>
    <w:basedOn w:val="DefaultParagraphFont"/>
    <w:rsid w:val="00E16227"/>
  </w:style>
  <w:style w:type="character" w:customStyle="1" w:styleId="family">
    <w:name w:val="family"/>
    <w:basedOn w:val="DefaultParagraphFont"/>
    <w:rsid w:val="00E16227"/>
  </w:style>
  <w:style w:type="character" w:customStyle="1" w:styleId="genus">
    <w:name w:val="genus"/>
    <w:basedOn w:val="DefaultParagraphFont"/>
    <w:rsid w:val="00E16227"/>
  </w:style>
  <w:style w:type="character" w:customStyle="1" w:styleId="species">
    <w:name w:val="species"/>
    <w:basedOn w:val="DefaultParagraphFont"/>
    <w:rsid w:val="00E16227"/>
  </w:style>
  <w:style w:type="character" w:customStyle="1" w:styleId="subspecies">
    <w:name w:val="subspecies"/>
    <w:basedOn w:val="DefaultParagraphFont"/>
    <w:rsid w:val="00E16227"/>
  </w:style>
  <w:style w:type="character" w:customStyle="1" w:styleId="trinomial">
    <w:name w:val="trinomial"/>
    <w:basedOn w:val="DefaultParagraphFont"/>
    <w:rsid w:val="00E16227"/>
  </w:style>
  <w:style w:type="paragraph" w:styleId="BalloonText">
    <w:name w:val="Balloon Text"/>
    <w:basedOn w:val="Normal"/>
    <w:link w:val="BalloonTextChar"/>
    <w:uiPriority w:val="99"/>
    <w:semiHidden/>
    <w:unhideWhenUsed/>
    <w:rsid w:val="00E16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27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D7A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6105"/>
    <w:rPr>
      <w:color w:val="800080"/>
      <w:u w:val="single"/>
    </w:rPr>
  </w:style>
  <w:style w:type="character" w:customStyle="1" w:styleId="Date1">
    <w:name w:val="Date1"/>
    <w:basedOn w:val="DefaultParagraphFont"/>
    <w:rsid w:val="00896105"/>
  </w:style>
  <w:style w:type="character" w:customStyle="1" w:styleId="mwe-math-element">
    <w:name w:val="mwe-math-element"/>
    <w:basedOn w:val="DefaultParagraphFont"/>
    <w:rsid w:val="00896105"/>
  </w:style>
  <w:style w:type="character" w:customStyle="1" w:styleId="toctogglespan">
    <w:name w:val="toctogglespan"/>
    <w:basedOn w:val="DefaultParagraphFont"/>
    <w:rsid w:val="00896105"/>
  </w:style>
  <w:style w:type="character" w:customStyle="1" w:styleId="mw-cite-backlink">
    <w:name w:val="mw-cite-backlink"/>
    <w:basedOn w:val="DefaultParagraphFont"/>
    <w:rsid w:val="00896105"/>
  </w:style>
  <w:style w:type="character" w:customStyle="1" w:styleId="reference-text">
    <w:name w:val="reference-text"/>
    <w:basedOn w:val="DefaultParagraphFont"/>
    <w:rsid w:val="00896105"/>
  </w:style>
  <w:style w:type="character" w:styleId="HTMLCite">
    <w:name w:val="HTML Cite"/>
    <w:basedOn w:val="DefaultParagraphFont"/>
    <w:uiPriority w:val="99"/>
    <w:semiHidden/>
    <w:unhideWhenUsed/>
    <w:rsid w:val="00896105"/>
    <w:rPr>
      <w:i/>
      <w:iCs/>
    </w:rPr>
  </w:style>
  <w:style w:type="character" w:customStyle="1" w:styleId="z3988">
    <w:name w:val="z3988"/>
    <w:basedOn w:val="DefaultParagraphFont"/>
    <w:rsid w:val="00896105"/>
  </w:style>
  <w:style w:type="character" w:customStyle="1" w:styleId="reference-accessdate">
    <w:name w:val="reference-accessdate"/>
    <w:basedOn w:val="DefaultParagraphFont"/>
    <w:rsid w:val="00896105"/>
  </w:style>
  <w:style w:type="character" w:customStyle="1" w:styleId="cs1-format">
    <w:name w:val="cs1-format"/>
    <w:basedOn w:val="DefaultParagraphFont"/>
    <w:rsid w:val="00896105"/>
  </w:style>
  <w:style w:type="character" w:customStyle="1" w:styleId="cs1-lock-registration">
    <w:name w:val="cs1-lock-registration"/>
    <w:basedOn w:val="DefaultParagraphFont"/>
    <w:rsid w:val="00896105"/>
  </w:style>
  <w:style w:type="character" w:customStyle="1" w:styleId="cs1-lock-free">
    <w:name w:val="cs1-lock-free"/>
    <w:basedOn w:val="DefaultParagraphFont"/>
    <w:rsid w:val="00896105"/>
  </w:style>
  <w:style w:type="character" w:customStyle="1" w:styleId="Heading4Char">
    <w:name w:val="Heading 4 Char"/>
    <w:basedOn w:val="DefaultParagraphFont"/>
    <w:link w:val="Heading4"/>
    <w:uiPriority w:val="9"/>
    <w:rsid w:val="006334F7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szCs w:val="21"/>
      <w:lang w:eastAsia="zh-CN"/>
    </w:rPr>
  </w:style>
  <w:style w:type="character" w:customStyle="1" w:styleId="plainlinks">
    <w:name w:val="plainlinks"/>
    <w:basedOn w:val="DefaultParagraphFont"/>
    <w:rsid w:val="004060F4"/>
  </w:style>
  <w:style w:type="character" w:customStyle="1" w:styleId="rt-commentedtext">
    <w:name w:val="rt-commentedtext"/>
    <w:basedOn w:val="DefaultParagraphFont"/>
    <w:rsid w:val="004060F4"/>
  </w:style>
  <w:style w:type="character" w:customStyle="1" w:styleId="legend-color">
    <w:name w:val="legend-color"/>
    <w:basedOn w:val="DefaultParagraphFont"/>
    <w:rsid w:val="004060F4"/>
  </w:style>
  <w:style w:type="character" w:customStyle="1" w:styleId="cs1-kern-right">
    <w:name w:val="cs1-kern-right"/>
    <w:basedOn w:val="DefaultParagraphFont"/>
    <w:rsid w:val="004060F4"/>
  </w:style>
  <w:style w:type="character" w:customStyle="1" w:styleId="cs1-lock-subscription">
    <w:name w:val="cs1-lock-subscription"/>
    <w:basedOn w:val="DefaultParagraphFont"/>
    <w:rsid w:val="004060F4"/>
  </w:style>
  <w:style w:type="character" w:customStyle="1" w:styleId="cs1-kern-left">
    <w:name w:val="cs1-kern-left"/>
    <w:basedOn w:val="DefaultParagraphFont"/>
    <w:rsid w:val="004060F4"/>
  </w:style>
  <w:style w:type="character" w:customStyle="1" w:styleId="css-901oao">
    <w:name w:val="css-901oao"/>
    <w:basedOn w:val="DefaultParagraphFont"/>
    <w:rsid w:val="003D2445"/>
  </w:style>
  <w:style w:type="character" w:customStyle="1" w:styleId="r-18u37iz">
    <w:name w:val="r-18u37iz"/>
    <w:basedOn w:val="DefaultParagraphFont"/>
    <w:rsid w:val="003D2445"/>
  </w:style>
  <w:style w:type="character" w:customStyle="1" w:styleId="mw-tmh-playtext">
    <w:name w:val="mw-tmh-playtext"/>
    <w:basedOn w:val="DefaultParagraphFont"/>
    <w:rsid w:val="00B81E58"/>
  </w:style>
  <w:style w:type="character" w:customStyle="1" w:styleId="binomial">
    <w:name w:val="binomial"/>
    <w:basedOn w:val="DefaultParagraphFont"/>
    <w:rsid w:val="00F62D15"/>
  </w:style>
  <w:style w:type="character" w:customStyle="1" w:styleId="noprint">
    <w:name w:val="noprint"/>
    <w:basedOn w:val="DefaultParagraphFont"/>
    <w:rsid w:val="00F62D15"/>
  </w:style>
  <w:style w:type="character" w:customStyle="1" w:styleId="Heading5Char">
    <w:name w:val="Heading 5 Char"/>
    <w:basedOn w:val="DefaultParagraphFont"/>
    <w:link w:val="Heading5"/>
    <w:uiPriority w:val="9"/>
    <w:rsid w:val="00A93F63"/>
    <w:rPr>
      <w:b/>
      <w:bCs/>
      <w:sz w:val="20"/>
      <w:szCs w:val="20"/>
    </w:rPr>
  </w:style>
  <w:style w:type="character" w:customStyle="1" w:styleId="reflink">
    <w:name w:val="reflink"/>
    <w:basedOn w:val="DefaultParagraphFont"/>
    <w:rsid w:val="00D952E6"/>
  </w:style>
  <w:style w:type="character" w:customStyle="1" w:styleId="Date2">
    <w:name w:val="Date2"/>
    <w:basedOn w:val="DefaultParagraphFont"/>
    <w:rsid w:val="00D95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601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446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75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693513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812700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8922209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85086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365078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79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48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459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27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81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34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656391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0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86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40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274628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03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9785892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89797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46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5237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0552785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5436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9038606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965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2681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205562150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9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57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5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8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  <w:div w:id="34277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  <w:div w:id="120854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  <w:div w:id="2126999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  <w:div w:id="1523547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  <w:div w:id="18455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</w:divsChild>
                    </w:div>
                    <w:div w:id="8498288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9540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249759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49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17804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2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179072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6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60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029455097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7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35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1347113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0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9665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83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65536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56752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72978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91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047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8728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2068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6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6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907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  <w:div w:id="96149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0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48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3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924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402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6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99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85245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6450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1086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652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0490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854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4827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2806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4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70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3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31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1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191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9466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58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3211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510807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20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1833329236">
              <w:marLeft w:val="75"/>
              <w:marRight w:val="7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92338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55169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036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7072942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7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003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163175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763794743">
          <w:marLeft w:val="0"/>
          <w:marRight w:val="0"/>
          <w:marTop w:val="3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944948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752190646">
          <w:marLeft w:val="0"/>
          <w:marRight w:val="0"/>
          <w:marTop w:val="75"/>
          <w:marBottom w:val="0"/>
          <w:divBdr>
            <w:top w:val="single" w:sz="6" w:space="4" w:color="CCD6DD"/>
            <w:left w:val="single" w:sz="2" w:space="0" w:color="CCD6DD"/>
            <w:bottom w:val="single" w:sz="2" w:space="0" w:color="CCD6DD"/>
            <w:right w:val="single" w:sz="2" w:space="0" w:color="CCD6DD"/>
          </w:divBdr>
          <w:divsChild>
            <w:div w:id="4242340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51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4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616982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0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02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124801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4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555776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802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635190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7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21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859538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6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75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07399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8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A2A9B1"/>
                        <w:left w:val="single" w:sz="2" w:space="3" w:color="A2A9B1"/>
                        <w:bottom w:val="single" w:sz="2" w:space="3" w:color="A2A9B1"/>
                        <w:right w:val="single" w:sz="2" w:space="3" w:color="A2A9B1"/>
                      </w:divBdr>
                    </w:div>
                    <w:div w:id="142726265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8735368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15233980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21050272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20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86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</w:divsChild>
                    </w:div>
                    <w:div w:id="1422067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36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8404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26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67315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99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89361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9069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6046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935527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26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8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785818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6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85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06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075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69373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19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7687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3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35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3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674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08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6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2139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67171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6225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50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5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19898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3898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08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98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30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773829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806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218033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94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0836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4036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8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0944372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0449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33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450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3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972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91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3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7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80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629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005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98347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84269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404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89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368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7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83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50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306134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958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4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596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04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883913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13208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1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64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619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90567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35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2553916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71384415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1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71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878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5392">
                      <w:marLeft w:val="240"/>
                      <w:marRight w:val="0"/>
                      <w:marTop w:val="60"/>
                      <w:marBottom w:val="6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8354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672">
      <w:marLeft w:val="-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686">
              <w:marLeft w:val="0"/>
              <w:marRight w:val="0"/>
              <w:marTop w:val="0"/>
              <w:marBottom w:val="2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691">
                  <w:marLeft w:val="0"/>
                  <w:marRight w:val="0"/>
                  <w:marTop w:val="0"/>
                  <w:marBottom w:val="2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4688">
                      <w:marLeft w:val="0"/>
                      <w:marRight w:val="0"/>
                      <w:marTop w:val="48"/>
                      <w:marBottom w:val="2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A2A9B1"/>
                        <w:left w:val="single" w:sz="2" w:space="3" w:color="A2A9B1"/>
                        <w:bottom w:val="single" w:sz="2" w:space="3" w:color="A2A9B1"/>
                        <w:right w:val="single" w:sz="2" w:space="3" w:color="A2A9B1"/>
                      </w:divBdr>
                    </w:div>
                    <w:div w:id="161875678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17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3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1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0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5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562809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42232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6224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Vaccine" TargetMode="External"/><Relationship Id="rId299" Type="http://schemas.openxmlformats.org/officeDocument/2006/relationships/hyperlink" Target="https://en.wikipedia.org/wiki/Vectors_in_gene_therapy" TargetMode="External"/><Relationship Id="rId21" Type="http://schemas.openxmlformats.org/officeDocument/2006/relationships/hyperlink" Target="https://en.wikipedia.org/wiki/Pathogen" TargetMode="External"/><Relationship Id="rId63" Type="http://schemas.openxmlformats.org/officeDocument/2006/relationships/hyperlink" Target="https://en.wikipedia.org/wiki/Vaccine" TargetMode="External"/><Relationship Id="rId159" Type="http://schemas.openxmlformats.org/officeDocument/2006/relationships/hyperlink" Target="https://en.wikipedia.org/wiki/Crotalus_atrox" TargetMode="External"/><Relationship Id="rId324" Type="http://schemas.openxmlformats.org/officeDocument/2006/relationships/hyperlink" Target="https://en.wikipedia.org/wiki/BNT162b2" TargetMode="External"/><Relationship Id="rId366" Type="http://schemas.openxmlformats.org/officeDocument/2006/relationships/hyperlink" Target="https://en.wikipedia.org/wiki/Vaccine" TargetMode="External"/><Relationship Id="rId531" Type="http://schemas.openxmlformats.org/officeDocument/2006/relationships/hyperlink" Target="https://en.wikipedia.org/wiki/Pseudorabies" TargetMode="External"/><Relationship Id="rId573" Type="http://schemas.openxmlformats.org/officeDocument/2006/relationships/hyperlink" Target="https://en.wikipedia.org/wiki/Ernest_Goodpasture" TargetMode="External"/><Relationship Id="rId629" Type="http://schemas.openxmlformats.org/officeDocument/2006/relationships/hyperlink" Target="https://en.wikipedia.org/wiki/Vaccine" TargetMode="External"/><Relationship Id="rId170" Type="http://schemas.openxmlformats.org/officeDocument/2006/relationships/hyperlink" Target="https://en.wikipedia.org/wiki/Human_papillomavirus" TargetMode="External"/><Relationship Id="rId226" Type="http://schemas.openxmlformats.org/officeDocument/2006/relationships/hyperlink" Target="https://en.wikipedia.org/wiki/Eukaryotic_cell" TargetMode="External"/><Relationship Id="rId433" Type="http://schemas.openxmlformats.org/officeDocument/2006/relationships/hyperlink" Target="https://en.wikipedia.org/wiki/Hepatitis_B_virus" TargetMode="External"/><Relationship Id="rId268" Type="http://schemas.openxmlformats.org/officeDocument/2006/relationships/hyperlink" Target="https://en.wikipedia.org/wiki/Ribosome" TargetMode="External"/><Relationship Id="rId475" Type="http://schemas.openxmlformats.org/officeDocument/2006/relationships/hyperlink" Target="https://en.wikipedia.org/wiki/Vaccine" TargetMode="External"/><Relationship Id="rId32" Type="http://schemas.openxmlformats.org/officeDocument/2006/relationships/hyperlink" Target="https://en.wikipedia.org/wiki/Therapeutic_vaccines" TargetMode="External"/><Relationship Id="rId74" Type="http://schemas.openxmlformats.org/officeDocument/2006/relationships/hyperlink" Target="https://en.wikipedia.org/wiki/Disease" TargetMode="External"/><Relationship Id="rId128" Type="http://schemas.openxmlformats.org/officeDocument/2006/relationships/hyperlink" Target="https://en.wikipedia.org/wiki/Intussusception_(medical_disorder)" TargetMode="External"/><Relationship Id="rId335" Type="http://schemas.openxmlformats.org/officeDocument/2006/relationships/hyperlink" Target="https://en.wikipedia.org/wiki/Nucleoside_analogue" TargetMode="External"/><Relationship Id="rId377" Type="http://schemas.openxmlformats.org/officeDocument/2006/relationships/hyperlink" Target="https://en.wikipedia.org/wiki/Vaccine" TargetMode="External"/><Relationship Id="rId500" Type="http://schemas.openxmlformats.org/officeDocument/2006/relationships/hyperlink" Target="https://en.wikipedia.org/wiki/Vaccine" TargetMode="External"/><Relationship Id="rId542" Type="http://schemas.openxmlformats.org/officeDocument/2006/relationships/hyperlink" Target="https://en.wikipedia.org/wiki/Vaccine" TargetMode="External"/><Relationship Id="rId584" Type="http://schemas.openxmlformats.org/officeDocument/2006/relationships/hyperlink" Target="https://en.wikipedia.org/wiki/Mumps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en.wikipedia.org/wiki/Immune_system" TargetMode="External"/><Relationship Id="rId237" Type="http://schemas.openxmlformats.org/officeDocument/2006/relationships/hyperlink" Target="https://en.wikipedia.org/wiki/Moderna" TargetMode="External"/><Relationship Id="rId402" Type="http://schemas.openxmlformats.org/officeDocument/2006/relationships/hyperlink" Target="https://en.wikipedia.org/wiki/Vaccine" TargetMode="External"/><Relationship Id="rId279" Type="http://schemas.openxmlformats.org/officeDocument/2006/relationships/hyperlink" Target="https://en.wikipedia.org/wiki/Messenger_RNA" TargetMode="External"/><Relationship Id="rId444" Type="http://schemas.openxmlformats.org/officeDocument/2006/relationships/hyperlink" Target="https://en.wikipedia.org/wiki/MMRV_vaccine" TargetMode="External"/><Relationship Id="rId486" Type="http://schemas.openxmlformats.org/officeDocument/2006/relationships/hyperlink" Target="https://en.wikipedia.org/wiki/Merck_Group" TargetMode="External"/><Relationship Id="rId43" Type="http://schemas.openxmlformats.org/officeDocument/2006/relationships/hyperlink" Target="https://en.wikipedia.org/wiki/Measles" TargetMode="External"/><Relationship Id="rId139" Type="http://schemas.openxmlformats.org/officeDocument/2006/relationships/hyperlink" Target="https://en.wikipedia.org/wiki/Rabies_vaccine" TargetMode="External"/><Relationship Id="rId290" Type="http://schemas.openxmlformats.org/officeDocument/2006/relationships/hyperlink" Target="https://en.wikipedia.org/wiki/Drug_delivery" TargetMode="External"/><Relationship Id="rId304" Type="http://schemas.openxmlformats.org/officeDocument/2006/relationships/hyperlink" Target="https://en.wikipedia.org/wiki/Small_interfering_RNA" TargetMode="External"/><Relationship Id="rId346" Type="http://schemas.openxmlformats.org/officeDocument/2006/relationships/hyperlink" Target="https://en.wikipedia.org/wiki/Nucleoside-modified_messenger_RNA" TargetMode="External"/><Relationship Id="rId388" Type="http://schemas.openxmlformats.org/officeDocument/2006/relationships/hyperlink" Target="https://en.wikipedia.org/wiki/Vaccine" TargetMode="External"/><Relationship Id="rId511" Type="http://schemas.openxmlformats.org/officeDocument/2006/relationships/hyperlink" Target="https://en.wikipedia.org/wiki/Rabies" TargetMode="External"/><Relationship Id="rId553" Type="http://schemas.openxmlformats.org/officeDocument/2006/relationships/hyperlink" Target="https://en.wikipedia.org/wiki/Newgate_Prison" TargetMode="External"/><Relationship Id="rId609" Type="http://schemas.openxmlformats.org/officeDocument/2006/relationships/hyperlink" Target="https://en.wikipedia.org/wiki/Toxoid" TargetMode="External"/><Relationship Id="rId85" Type="http://schemas.openxmlformats.org/officeDocument/2006/relationships/hyperlink" Target="https://en.wikipedia.org/wiki/Vaccine" TargetMode="External"/><Relationship Id="rId150" Type="http://schemas.openxmlformats.org/officeDocument/2006/relationships/hyperlink" Target="https://en.wikipedia.org/wiki/Infectious_disease" TargetMode="External"/><Relationship Id="rId192" Type="http://schemas.openxmlformats.org/officeDocument/2006/relationships/hyperlink" Target="https://en.wikipedia.org/wiki/Emergency_use_authorization" TargetMode="External"/><Relationship Id="rId206" Type="http://schemas.openxmlformats.org/officeDocument/2006/relationships/hyperlink" Target="https://en.wikipedia.org/wiki/ULT_freezer" TargetMode="External"/><Relationship Id="rId413" Type="http://schemas.openxmlformats.org/officeDocument/2006/relationships/hyperlink" Target="https://en.wikipedia.org/wiki/Phenoxyethanol" TargetMode="External"/><Relationship Id="rId595" Type="http://schemas.openxmlformats.org/officeDocument/2006/relationships/hyperlink" Target="https://en.wikipedia.org/wiki/Attenuated_virus" TargetMode="External"/><Relationship Id="rId248" Type="http://schemas.openxmlformats.org/officeDocument/2006/relationships/hyperlink" Target="https://en.wikipedia.org/wiki/Cytomegalovirus" TargetMode="External"/><Relationship Id="rId455" Type="http://schemas.openxmlformats.org/officeDocument/2006/relationships/hyperlink" Target="https://en.wikipedia.org/wiki/Vaccine" TargetMode="External"/><Relationship Id="rId497" Type="http://schemas.openxmlformats.org/officeDocument/2006/relationships/hyperlink" Target="https://en.wikipedia.org/wiki/Cold_chain" TargetMode="External"/><Relationship Id="rId620" Type="http://schemas.openxmlformats.org/officeDocument/2006/relationships/hyperlink" Target="https://en.wikipedia.org/wiki/Vaccine" TargetMode="External"/><Relationship Id="rId12" Type="http://schemas.openxmlformats.org/officeDocument/2006/relationships/hyperlink" Target="https://en.wikipedia.org/wiki/Prophylaxis" TargetMode="External"/><Relationship Id="rId108" Type="http://schemas.openxmlformats.org/officeDocument/2006/relationships/hyperlink" Target="https://en.wikipedia.org/wiki/MMR_vaccine" TargetMode="External"/><Relationship Id="rId315" Type="http://schemas.openxmlformats.org/officeDocument/2006/relationships/hyperlink" Target="https://en.wikipedia.org/wiki/Rhabdoviridae" TargetMode="External"/><Relationship Id="rId357" Type="http://schemas.openxmlformats.org/officeDocument/2006/relationships/hyperlink" Target="https://en.wikipedia.org/wiki/DNA" TargetMode="External"/><Relationship Id="rId522" Type="http://schemas.openxmlformats.org/officeDocument/2006/relationships/hyperlink" Target="https://en.wikipedia.org/wiki/Vaccine" TargetMode="External"/><Relationship Id="rId54" Type="http://schemas.openxmlformats.org/officeDocument/2006/relationships/hyperlink" Target="https://en.wikipedia.org/wiki/Vaccine" TargetMode="External"/><Relationship Id="rId96" Type="http://schemas.openxmlformats.org/officeDocument/2006/relationships/hyperlink" Target="https://en.wikipedia.org/wiki/Nigeria" TargetMode="External"/><Relationship Id="rId161" Type="http://schemas.openxmlformats.org/officeDocument/2006/relationships/hyperlink" Target="https://en.wikipedia.org/wiki/Vaccine" TargetMode="External"/><Relationship Id="rId217" Type="http://schemas.openxmlformats.org/officeDocument/2006/relationships/hyperlink" Target="https://en.wikipedia.org/wiki/Centers_for_Disease_Control_and_Prevention" TargetMode="External"/><Relationship Id="rId399" Type="http://schemas.openxmlformats.org/officeDocument/2006/relationships/hyperlink" Target="https://en.wikipedia.org/wiki/Autism_spectrum_disorder" TargetMode="External"/><Relationship Id="rId564" Type="http://schemas.openxmlformats.org/officeDocument/2006/relationships/hyperlink" Target="https://en.wikipedia.org/wiki/Vaccine" TargetMode="External"/><Relationship Id="rId259" Type="http://schemas.openxmlformats.org/officeDocument/2006/relationships/hyperlink" Target="https://en.wikipedia.org/wiki/Antigen" TargetMode="External"/><Relationship Id="rId424" Type="http://schemas.openxmlformats.org/officeDocument/2006/relationships/hyperlink" Target="https://en.wikipedia.org/wiki/United_States_Adopted_Name" TargetMode="External"/><Relationship Id="rId466" Type="http://schemas.openxmlformats.org/officeDocument/2006/relationships/hyperlink" Target="https://en.wikipedia.org/wiki/Haemophilus_influenzae" TargetMode="External"/><Relationship Id="rId631" Type="http://schemas.openxmlformats.org/officeDocument/2006/relationships/hyperlink" Target="https://en.wikipedia.org/wiki/Vaccine" TargetMode="External"/><Relationship Id="rId23" Type="http://schemas.openxmlformats.org/officeDocument/2006/relationships/header" Target="header1.xml"/><Relationship Id="rId119" Type="http://schemas.openxmlformats.org/officeDocument/2006/relationships/hyperlink" Target="https://en.wikipedia.org/wiki/Obesity" TargetMode="External"/><Relationship Id="rId270" Type="http://schemas.openxmlformats.org/officeDocument/2006/relationships/hyperlink" Target="https://en.wikipedia.org/wiki/Major_histocompatibility_complex" TargetMode="External"/><Relationship Id="rId326" Type="http://schemas.openxmlformats.org/officeDocument/2006/relationships/hyperlink" Target="https://en.wikipedia.org/wiki/Nature_(journal)" TargetMode="External"/><Relationship Id="rId533" Type="http://schemas.openxmlformats.org/officeDocument/2006/relationships/hyperlink" Target="https://en.wikipedia.org/wiki/Vaccine" TargetMode="External"/><Relationship Id="rId65" Type="http://schemas.openxmlformats.org/officeDocument/2006/relationships/hyperlink" Target="https://en.wikipedia.org/wiki/Immune_system" TargetMode="External"/><Relationship Id="rId130" Type="http://schemas.openxmlformats.org/officeDocument/2006/relationships/hyperlink" Target="https://en.wikipedia.org/wiki/Vaccine" TargetMode="External"/><Relationship Id="rId368" Type="http://schemas.openxmlformats.org/officeDocument/2006/relationships/hyperlink" Target="https://en.wikipedia.org/wiki/Immunogenicity" TargetMode="External"/><Relationship Id="rId575" Type="http://schemas.openxmlformats.org/officeDocument/2006/relationships/hyperlink" Target="https://en.wikipedia.org/wiki/Embryonated" TargetMode="External"/><Relationship Id="rId172" Type="http://schemas.openxmlformats.org/officeDocument/2006/relationships/hyperlink" Target="https://en.wikipedia.org/wiki/Vaccine" TargetMode="External"/><Relationship Id="rId228" Type="http://schemas.openxmlformats.org/officeDocument/2006/relationships/hyperlink" Target="https://en.wikipedia.org/wiki/T-cells" TargetMode="External"/><Relationship Id="rId435" Type="http://schemas.openxmlformats.org/officeDocument/2006/relationships/hyperlink" Target="https://en.wikipedia.org/wiki/Pertussis" TargetMode="External"/><Relationship Id="rId477" Type="http://schemas.openxmlformats.org/officeDocument/2006/relationships/hyperlink" Target="https://en.wikipedia.org/wiki/Pathogen-associated_molecular_pattern" TargetMode="External"/><Relationship Id="rId600" Type="http://schemas.openxmlformats.org/officeDocument/2006/relationships/hyperlink" Target="https://en.wikipedia.org/wiki/Immune_system" TargetMode="External"/><Relationship Id="rId281" Type="http://schemas.openxmlformats.org/officeDocument/2006/relationships/hyperlink" Target="https://en.wikipedia.org/wiki/Ex_vivo" TargetMode="External"/><Relationship Id="rId337" Type="http://schemas.openxmlformats.org/officeDocument/2006/relationships/hyperlink" Target="https://en.wikipedia.org/wiki/Immune_response" TargetMode="External"/><Relationship Id="rId502" Type="http://schemas.openxmlformats.org/officeDocument/2006/relationships/hyperlink" Target="https://en.wikipedia.org/wiki/Adhesive_bandage" TargetMode="External"/><Relationship Id="rId34" Type="http://schemas.openxmlformats.org/officeDocument/2006/relationships/hyperlink" Target="https://en.wikipedia.org/wiki/Vaccine" TargetMode="External"/><Relationship Id="rId76" Type="http://schemas.openxmlformats.org/officeDocument/2006/relationships/hyperlink" Target="https://en.wikipedia.org/wiki/Vaccine" TargetMode="External"/><Relationship Id="rId141" Type="http://schemas.openxmlformats.org/officeDocument/2006/relationships/hyperlink" Target="https://en.wikipedia.org/wiki/Vaccine" TargetMode="External"/><Relationship Id="rId379" Type="http://schemas.openxmlformats.org/officeDocument/2006/relationships/hyperlink" Target="https://en.wikipedia.org/wiki/Alum" TargetMode="External"/><Relationship Id="rId544" Type="http://schemas.openxmlformats.org/officeDocument/2006/relationships/hyperlink" Target="https://en.wikipedia.org/wiki/Royal_Society" TargetMode="External"/><Relationship Id="rId586" Type="http://schemas.openxmlformats.org/officeDocument/2006/relationships/hyperlink" Target="https://en.wikipedia.org/wiki/Polio_vaccine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en.wikipedia.org/wiki/Vaccine" TargetMode="External"/><Relationship Id="rId239" Type="http://schemas.openxmlformats.org/officeDocument/2006/relationships/hyperlink" Target="https://en.wikipedia.org/wiki/BioNTech" TargetMode="External"/><Relationship Id="rId390" Type="http://schemas.openxmlformats.org/officeDocument/2006/relationships/hyperlink" Target="https://en.wikipedia.org/wiki/Staphylococcus" TargetMode="External"/><Relationship Id="rId404" Type="http://schemas.openxmlformats.org/officeDocument/2006/relationships/hyperlink" Target="https://en.wikipedia.org/wiki/Vaccine" TargetMode="External"/><Relationship Id="rId446" Type="http://schemas.openxmlformats.org/officeDocument/2006/relationships/hyperlink" Target="https://en.wikipedia.org/wiki/Vaccine" TargetMode="External"/><Relationship Id="rId611" Type="http://schemas.openxmlformats.org/officeDocument/2006/relationships/hyperlink" Target="https://en.wikipedia.org/wiki/DNA_vaccination" TargetMode="External"/><Relationship Id="rId250" Type="http://schemas.openxmlformats.org/officeDocument/2006/relationships/hyperlink" Target="https://en.wikipedia.org/wiki/COVID-19_pandemic" TargetMode="External"/><Relationship Id="rId292" Type="http://schemas.openxmlformats.org/officeDocument/2006/relationships/hyperlink" Target="https://en.wikipedia.org/wiki/Intradermal_injection" TargetMode="External"/><Relationship Id="rId306" Type="http://schemas.openxmlformats.org/officeDocument/2006/relationships/hyperlink" Target="https://en.wikipedia.org/wiki/Lipid_bilayer" TargetMode="External"/><Relationship Id="rId488" Type="http://schemas.openxmlformats.org/officeDocument/2006/relationships/hyperlink" Target="https://en.wikipedia.org/wiki/China_National_Pharmaceutical_Group" TargetMode="External"/><Relationship Id="rId45" Type="http://schemas.openxmlformats.org/officeDocument/2006/relationships/hyperlink" Target="https://en.wikipedia.org/wiki/Vaccine" TargetMode="External"/><Relationship Id="rId87" Type="http://schemas.openxmlformats.org/officeDocument/2006/relationships/hyperlink" Target="https://en.wikipedia.org/wiki/Vaccine" TargetMode="External"/><Relationship Id="rId110" Type="http://schemas.openxmlformats.org/officeDocument/2006/relationships/hyperlink" Target="https://en.wikipedia.org/wiki/Vaccine" TargetMode="External"/><Relationship Id="rId348" Type="http://schemas.openxmlformats.org/officeDocument/2006/relationships/hyperlink" Target="https://en.wikipedia.org/wiki/Dendritic_cell" TargetMode="External"/><Relationship Id="rId513" Type="http://schemas.openxmlformats.org/officeDocument/2006/relationships/hyperlink" Target="https://en.wikipedia.org/wiki/Canine_distemper" TargetMode="External"/><Relationship Id="rId555" Type="http://schemas.openxmlformats.org/officeDocument/2006/relationships/hyperlink" Target="https://en.wikipedia.org/wiki/Prince_Octavius_of_Great_Britain" TargetMode="External"/><Relationship Id="rId597" Type="http://schemas.openxmlformats.org/officeDocument/2006/relationships/hyperlink" Target="https://en.wikipedia.org/wiki/Cytotoxic_T_cell" TargetMode="External"/><Relationship Id="rId152" Type="http://schemas.openxmlformats.org/officeDocument/2006/relationships/hyperlink" Target="https://en.wikipedia.org/wiki/Yersinia_pestis" TargetMode="External"/><Relationship Id="rId194" Type="http://schemas.openxmlformats.org/officeDocument/2006/relationships/hyperlink" Target="https://en.wikipedia.org/wiki/Nucleoside-modified_messenger_RNA" TargetMode="External"/><Relationship Id="rId208" Type="http://schemas.openxmlformats.org/officeDocument/2006/relationships/hyperlink" Target="https://en.wikipedia.org/wiki/RNA_therapeutics" TargetMode="External"/><Relationship Id="rId415" Type="http://schemas.openxmlformats.org/officeDocument/2006/relationships/hyperlink" Target="https://en.wikipedia.org/wiki/Vaccine" TargetMode="External"/><Relationship Id="rId457" Type="http://schemas.openxmlformats.org/officeDocument/2006/relationships/hyperlink" Target="https://en.wikipedia.org/wiki/Vaccine" TargetMode="External"/><Relationship Id="rId622" Type="http://schemas.openxmlformats.org/officeDocument/2006/relationships/hyperlink" Target="https://en.wikipedia.org/wiki/Hypertension" TargetMode="External"/><Relationship Id="rId261" Type="http://schemas.openxmlformats.org/officeDocument/2006/relationships/hyperlink" Target="https://en.wikipedia.org/wiki/Antibody" TargetMode="External"/><Relationship Id="rId499" Type="http://schemas.openxmlformats.org/officeDocument/2006/relationships/hyperlink" Target="https://en.wikipedia.org/wiki/Vaccine" TargetMode="External"/><Relationship Id="rId14" Type="http://schemas.openxmlformats.org/officeDocument/2006/relationships/hyperlink" Target="https://en.wikipedia.org/wiki/Pathogen" TargetMode="External"/><Relationship Id="rId56" Type="http://schemas.openxmlformats.org/officeDocument/2006/relationships/hyperlink" Target="https://en.wikipedia.org/wiki/Cowpox" TargetMode="External"/><Relationship Id="rId317" Type="http://schemas.openxmlformats.org/officeDocument/2006/relationships/hyperlink" Target="https://en.wikipedia.org/wiki/Mouse" TargetMode="External"/><Relationship Id="rId359" Type="http://schemas.openxmlformats.org/officeDocument/2006/relationships/hyperlink" Target="https://en.wikipedia.org/wiki/2017_Democratic_Republic_of_the_Congo_Ebola_virus_outbreak" TargetMode="External"/><Relationship Id="rId524" Type="http://schemas.openxmlformats.org/officeDocument/2006/relationships/hyperlink" Target="https://en.wikipedia.org/wiki/Vaccine" TargetMode="External"/><Relationship Id="rId566" Type="http://schemas.openxmlformats.org/officeDocument/2006/relationships/hyperlink" Target="https://en.wikipedia.org/wiki/Louis_Pasteur" TargetMode="External"/><Relationship Id="rId98" Type="http://schemas.openxmlformats.org/officeDocument/2006/relationships/hyperlink" Target="https://en.wikipedia.org/wiki/Vaccine" TargetMode="External"/><Relationship Id="rId121" Type="http://schemas.openxmlformats.org/officeDocument/2006/relationships/hyperlink" Target="https://en.wikipedia.org/wiki/Booster_dose" TargetMode="External"/><Relationship Id="rId163" Type="http://schemas.openxmlformats.org/officeDocument/2006/relationships/hyperlink" Target="https://en.wikipedia.org/wiki/Hepatitis_B_virus" TargetMode="External"/><Relationship Id="rId219" Type="http://schemas.openxmlformats.org/officeDocument/2006/relationships/hyperlink" Target="https://en.wikipedia.org/wiki/RNA" TargetMode="External"/><Relationship Id="rId370" Type="http://schemas.openxmlformats.org/officeDocument/2006/relationships/hyperlink" Target="https://en.wikipedia.org/wiki/Synthetic_vaccine" TargetMode="External"/><Relationship Id="rId426" Type="http://schemas.openxmlformats.org/officeDocument/2006/relationships/hyperlink" Target="https://en.wikipedia.org/wiki/Head_(linguistics)" TargetMode="External"/><Relationship Id="rId633" Type="http://schemas.openxmlformats.org/officeDocument/2006/relationships/header" Target="header2.xml"/><Relationship Id="rId230" Type="http://schemas.openxmlformats.org/officeDocument/2006/relationships/hyperlink" Target="https://en.wikipedia.org/wiki/Biochemist" TargetMode="External"/><Relationship Id="rId468" Type="http://schemas.openxmlformats.org/officeDocument/2006/relationships/hyperlink" Target="https://en.wikipedia.org/wiki/Vaccine" TargetMode="External"/><Relationship Id="rId25" Type="http://schemas.openxmlformats.org/officeDocument/2006/relationships/hyperlink" Target="https://en.wikipedia.org/wiki/Acquired_immunity" TargetMode="External"/><Relationship Id="rId67" Type="http://schemas.openxmlformats.org/officeDocument/2006/relationships/hyperlink" Target="https://en.wikipedia.org/wiki/Vaccine" TargetMode="External"/><Relationship Id="rId272" Type="http://schemas.openxmlformats.org/officeDocument/2006/relationships/hyperlink" Target="https://en.wikipedia.org/wiki/Antigen_presentation" TargetMode="External"/><Relationship Id="rId328" Type="http://schemas.openxmlformats.org/officeDocument/2006/relationships/hyperlink" Target="https://en.wikipedia.org/wiki/DNA_vaccine" TargetMode="External"/><Relationship Id="rId535" Type="http://schemas.openxmlformats.org/officeDocument/2006/relationships/hyperlink" Target="https://en.wikipedia.org/wiki/Vaccine" TargetMode="External"/><Relationship Id="rId577" Type="http://schemas.openxmlformats.org/officeDocument/2006/relationships/hyperlink" Target="https://en.wikipedia.org/wiki/Yellow_fever_vaccine" TargetMode="External"/><Relationship Id="rId132" Type="http://schemas.openxmlformats.org/officeDocument/2006/relationships/hyperlink" Target="https://en.wikipedia.org/wiki/National_Childhood_Vaccine_Injury_Act" TargetMode="External"/><Relationship Id="rId174" Type="http://schemas.openxmlformats.org/officeDocument/2006/relationships/hyperlink" Target="https://en.wikipedia.org/wiki/Neuraminidase" TargetMode="External"/><Relationship Id="rId381" Type="http://schemas.openxmlformats.org/officeDocument/2006/relationships/hyperlink" Target="https://en.wikipedia.org/wiki/Pertussis" TargetMode="External"/><Relationship Id="rId602" Type="http://schemas.openxmlformats.org/officeDocument/2006/relationships/hyperlink" Target="https://en.wikipedia.org/wiki/Immunocompromised" TargetMode="External"/><Relationship Id="rId241" Type="http://schemas.openxmlformats.org/officeDocument/2006/relationships/hyperlink" Target="https://en.wikipedia.org/wiki/CureVac" TargetMode="External"/><Relationship Id="rId437" Type="http://schemas.openxmlformats.org/officeDocument/2006/relationships/hyperlink" Target="https://en.wikipedia.org/wiki/Haemophilus_influenzae" TargetMode="External"/><Relationship Id="rId479" Type="http://schemas.openxmlformats.org/officeDocument/2006/relationships/hyperlink" Target="https://en.wikipedia.org/wiki/Vaccine" TargetMode="External"/><Relationship Id="rId36" Type="http://schemas.openxmlformats.org/officeDocument/2006/relationships/hyperlink" Target="https://en.wikipedia.org/wiki/Vaccine" TargetMode="External"/><Relationship Id="rId283" Type="http://schemas.openxmlformats.org/officeDocument/2006/relationships/hyperlink" Target="https://en.wikipedia.org/wiki/Cell_surface" TargetMode="External"/><Relationship Id="rId339" Type="http://schemas.openxmlformats.org/officeDocument/2006/relationships/hyperlink" Target="https://en.wikipedia.org/wiki/Untranslated_region" TargetMode="External"/><Relationship Id="rId490" Type="http://schemas.openxmlformats.org/officeDocument/2006/relationships/hyperlink" Target="https://en.wikipedia.org/wiki/Liposome" TargetMode="External"/><Relationship Id="rId504" Type="http://schemas.openxmlformats.org/officeDocument/2006/relationships/hyperlink" Target="https://en.wikipedia.org/wiki/Dermis" TargetMode="External"/><Relationship Id="rId546" Type="http://schemas.openxmlformats.org/officeDocument/2006/relationships/hyperlink" Target="https://en.wikipedia.org/wiki/East_India_Company" TargetMode="External"/><Relationship Id="rId78" Type="http://schemas.openxmlformats.org/officeDocument/2006/relationships/hyperlink" Target="https://en.wikipedia.org/wiki/Vaccine" TargetMode="External"/><Relationship Id="rId101" Type="http://schemas.openxmlformats.org/officeDocument/2006/relationships/hyperlink" Target="https://en.wikipedia.org/wiki/Vaccine" TargetMode="External"/><Relationship Id="rId143" Type="http://schemas.openxmlformats.org/officeDocument/2006/relationships/hyperlink" Target="https://en.wikipedia.org/wiki/Viruses" TargetMode="External"/><Relationship Id="rId185" Type="http://schemas.openxmlformats.org/officeDocument/2006/relationships/hyperlink" Target="https://en.wikipedia.org/wiki/BCG_vaccine" TargetMode="External"/><Relationship Id="rId350" Type="http://schemas.openxmlformats.org/officeDocument/2006/relationships/hyperlink" Target="https://en.wikipedia.org/wiki/Vaccine" TargetMode="External"/><Relationship Id="rId406" Type="http://schemas.openxmlformats.org/officeDocument/2006/relationships/hyperlink" Target="https://en.wikipedia.org/wiki/Adjuvant" TargetMode="External"/><Relationship Id="rId588" Type="http://schemas.openxmlformats.org/officeDocument/2006/relationships/hyperlink" Target="https://en.wikipedia.org/wiki/Maurice_Hilleman" TargetMode="External"/><Relationship Id="rId9" Type="http://schemas.openxmlformats.org/officeDocument/2006/relationships/hyperlink" Target="https://en.wikipedia.org/wiki/Acquired_immunity" TargetMode="External"/><Relationship Id="rId210" Type="http://schemas.openxmlformats.org/officeDocument/2006/relationships/hyperlink" Target="https://en.wikipedia.org/wiki/Emergency_use_authorization" TargetMode="External"/><Relationship Id="rId392" Type="http://schemas.openxmlformats.org/officeDocument/2006/relationships/hyperlink" Target="https://en.wikipedia.org/wiki/Vaccine" TargetMode="External"/><Relationship Id="rId448" Type="http://schemas.openxmlformats.org/officeDocument/2006/relationships/hyperlink" Target="https://en.wikipedia.org/wiki/Herpes_zoster" TargetMode="External"/><Relationship Id="rId613" Type="http://schemas.openxmlformats.org/officeDocument/2006/relationships/hyperlink" Target="https://en.wikipedia.org/wiki/Vaccine" TargetMode="External"/><Relationship Id="rId252" Type="http://schemas.openxmlformats.org/officeDocument/2006/relationships/hyperlink" Target="https://en.wikipedia.org/wiki/Medicines_and_Healthcare_products_Regulatory_Agency" TargetMode="External"/><Relationship Id="rId294" Type="http://schemas.openxmlformats.org/officeDocument/2006/relationships/hyperlink" Target="https://en.wikipedia.org/wiki/Intradermal" TargetMode="External"/><Relationship Id="rId308" Type="http://schemas.openxmlformats.org/officeDocument/2006/relationships/hyperlink" Target="https://en.wikipedia.org/wiki/Intravenous_therapy" TargetMode="External"/><Relationship Id="rId515" Type="http://schemas.openxmlformats.org/officeDocument/2006/relationships/hyperlink" Target="https://en.wikipedia.org/wiki/Infectious_canine_hepatitis" TargetMode="External"/><Relationship Id="rId47" Type="http://schemas.openxmlformats.org/officeDocument/2006/relationships/hyperlink" Target="https://en.wikipedia.org/wiki/Vaccine" TargetMode="External"/><Relationship Id="rId89" Type="http://schemas.openxmlformats.org/officeDocument/2006/relationships/hyperlink" Target="https://en.wikipedia.org/wiki/Vaccine" TargetMode="External"/><Relationship Id="rId112" Type="http://schemas.openxmlformats.org/officeDocument/2006/relationships/hyperlink" Target="https://en.wikipedia.org/wiki/Hypersensitivity" TargetMode="External"/><Relationship Id="rId154" Type="http://schemas.openxmlformats.org/officeDocument/2006/relationships/hyperlink" Target="https://en.wikipedia.org/wiki/Toxoid" TargetMode="External"/><Relationship Id="rId361" Type="http://schemas.openxmlformats.org/officeDocument/2006/relationships/hyperlink" Target="https://en.wikipedia.org/wiki/T-cell_receptor" TargetMode="External"/><Relationship Id="rId557" Type="http://schemas.openxmlformats.org/officeDocument/2006/relationships/hyperlink" Target="https://en.wikipedia.org/wiki/Physician" TargetMode="External"/><Relationship Id="rId599" Type="http://schemas.openxmlformats.org/officeDocument/2006/relationships/hyperlink" Target="https://en.wikipedia.org/wiki/Antibody" TargetMode="External"/><Relationship Id="rId196" Type="http://schemas.openxmlformats.org/officeDocument/2006/relationships/hyperlink" Target="https://en.wikipedia.org/wiki/Protein" TargetMode="External"/><Relationship Id="rId417" Type="http://schemas.openxmlformats.org/officeDocument/2006/relationships/hyperlink" Target="https://en.wikipedia.org/wiki/Vaccine" TargetMode="External"/><Relationship Id="rId459" Type="http://schemas.openxmlformats.org/officeDocument/2006/relationships/hyperlink" Target="https://en.wikipedia.org/wiki/Secrecy" TargetMode="External"/><Relationship Id="rId624" Type="http://schemas.openxmlformats.org/officeDocument/2006/relationships/hyperlink" Target="https://en.wikipedia.org/wiki/Demographics" TargetMode="External"/><Relationship Id="rId16" Type="http://schemas.openxmlformats.org/officeDocument/2006/relationships/hyperlink" Target="http://www.sciencepub.net/researcher" TargetMode="External"/><Relationship Id="rId221" Type="http://schemas.openxmlformats.org/officeDocument/2006/relationships/hyperlink" Target="https://en.wikipedia.org/wiki/DNA" TargetMode="External"/><Relationship Id="rId263" Type="http://schemas.openxmlformats.org/officeDocument/2006/relationships/hyperlink" Target="https://en.wikipedia.org/wiki/Attenuated_virus" TargetMode="External"/><Relationship Id="rId319" Type="http://schemas.openxmlformats.org/officeDocument/2006/relationships/hyperlink" Target="https://en.wikipedia.org/wiki/Primate" TargetMode="External"/><Relationship Id="rId470" Type="http://schemas.openxmlformats.org/officeDocument/2006/relationships/hyperlink" Target="https://en.wikipedia.org/wiki/Vaccine" TargetMode="External"/><Relationship Id="rId526" Type="http://schemas.openxmlformats.org/officeDocument/2006/relationships/hyperlink" Target="https://en.wikipedia.org/wiki/Orders_of_magnitude" TargetMode="External"/><Relationship Id="rId58" Type="http://schemas.openxmlformats.org/officeDocument/2006/relationships/hyperlink" Target="https://en.wikipedia.org/wiki/Vaccine" TargetMode="External"/><Relationship Id="rId123" Type="http://schemas.openxmlformats.org/officeDocument/2006/relationships/hyperlink" Target="https://en.wikipedia.org/wiki/Vaccine" TargetMode="External"/><Relationship Id="rId330" Type="http://schemas.openxmlformats.org/officeDocument/2006/relationships/hyperlink" Target="https://en.wikipedia.org/wiki/Messenger_RNA" TargetMode="External"/><Relationship Id="rId568" Type="http://schemas.openxmlformats.org/officeDocument/2006/relationships/hyperlink" Target="https://en.wikipedia.org/wiki/Anthrax" TargetMode="External"/><Relationship Id="rId165" Type="http://schemas.openxmlformats.org/officeDocument/2006/relationships/hyperlink" Target="https://en.wikipedia.org/wiki/Recombinant_DNA" TargetMode="External"/><Relationship Id="rId372" Type="http://schemas.openxmlformats.org/officeDocument/2006/relationships/hyperlink" Target="https://en.wikipedia.org/wiki/Vaccine" TargetMode="External"/><Relationship Id="rId428" Type="http://schemas.openxmlformats.org/officeDocument/2006/relationships/hyperlink" Target="https://en.wikipedia.org/wiki/Polio_vaccine" TargetMode="External"/><Relationship Id="rId635" Type="http://schemas.openxmlformats.org/officeDocument/2006/relationships/theme" Target="theme/theme1.xml"/><Relationship Id="rId232" Type="http://schemas.openxmlformats.org/officeDocument/2006/relationships/hyperlink" Target="https://en.wikipedia.org/w/index.php?title=Drew_Weissman&amp;action=edit&amp;redlink=1" TargetMode="External"/><Relationship Id="rId274" Type="http://schemas.openxmlformats.org/officeDocument/2006/relationships/hyperlink" Target="https://en.wikipedia.org/wiki/B_cell" TargetMode="External"/><Relationship Id="rId481" Type="http://schemas.openxmlformats.org/officeDocument/2006/relationships/hyperlink" Target="https://en.wikipedia.org/wiki/Measles" TargetMode="External"/><Relationship Id="rId27" Type="http://schemas.openxmlformats.org/officeDocument/2006/relationships/hyperlink" Target="https://en.wikipedia.org/wiki/Vaccine" TargetMode="External"/><Relationship Id="rId69" Type="http://schemas.openxmlformats.org/officeDocument/2006/relationships/hyperlink" Target="https://en.wikipedia.org/wiki/B_cell" TargetMode="External"/><Relationship Id="rId134" Type="http://schemas.openxmlformats.org/officeDocument/2006/relationships/hyperlink" Target="https://en.wikipedia.org/wiki/Vaccine_Damage_Payment" TargetMode="External"/><Relationship Id="rId537" Type="http://schemas.openxmlformats.org/officeDocument/2006/relationships/hyperlink" Target="https://en.wikipedia.org/wiki/Vaccine" TargetMode="External"/><Relationship Id="rId579" Type="http://schemas.openxmlformats.org/officeDocument/2006/relationships/hyperlink" Target="https://en.wikipedia.org/wiki/Growth_media" TargetMode="External"/><Relationship Id="rId80" Type="http://schemas.openxmlformats.org/officeDocument/2006/relationships/hyperlink" Target="https://en.wikipedia.org/wiki/Breakthrough_infection" TargetMode="External"/><Relationship Id="rId176" Type="http://schemas.openxmlformats.org/officeDocument/2006/relationships/hyperlink" Target="https://en.wikipedia.org/wiki/Vaccine" TargetMode="External"/><Relationship Id="rId341" Type="http://schemas.openxmlformats.org/officeDocument/2006/relationships/hyperlink" Target="https://en.wikipedia.org/wiki/RNA_replication" TargetMode="External"/><Relationship Id="rId383" Type="http://schemas.openxmlformats.org/officeDocument/2006/relationships/hyperlink" Target="https://en.wikipedia.org/wiki/Vaccine" TargetMode="External"/><Relationship Id="rId439" Type="http://schemas.openxmlformats.org/officeDocument/2006/relationships/hyperlink" Target="https://en.wikipedia.org/wiki/Influenza" TargetMode="External"/><Relationship Id="rId590" Type="http://schemas.openxmlformats.org/officeDocument/2006/relationships/hyperlink" Target="https://en.wikipedia.org/wiki/Malaria" TargetMode="External"/><Relationship Id="rId604" Type="http://schemas.openxmlformats.org/officeDocument/2006/relationships/hyperlink" Target="https://en.wikipedia.org/wiki/Vaccine" TargetMode="External"/><Relationship Id="rId201" Type="http://schemas.openxmlformats.org/officeDocument/2006/relationships/hyperlink" Target="https://en.wikipedia.org/wiki/Reactogenicity" TargetMode="External"/><Relationship Id="rId243" Type="http://schemas.openxmlformats.org/officeDocument/2006/relationships/hyperlink" Target="https://en.wikipedia.org/wiki/Hans-Georg_Rammensee" TargetMode="External"/><Relationship Id="rId285" Type="http://schemas.openxmlformats.org/officeDocument/2006/relationships/hyperlink" Target="https://en.wikipedia.org/wiki/In_vitro" TargetMode="External"/><Relationship Id="rId450" Type="http://schemas.openxmlformats.org/officeDocument/2006/relationships/hyperlink" Target="https://en.wikipedia.org/wiki/Malaria" TargetMode="External"/><Relationship Id="rId506" Type="http://schemas.openxmlformats.org/officeDocument/2006/relationships/hyperlink" Target="https://en.wikipedia.org/wiki/Influenza_vaccine" TargetMode="External"/><Relationship Id="rId17" Type="http://schemas.openxmlformats.org/officeDocument/2006/relationships/hyperlink" Target="http://www.dx.doi.org/10.7537/marsrsj130221.02" TargetMode="External"/><Relationship Id="rId38" Type="http://schemas.openxmlformats.org/officeDocument/2006/relationships/hyperlink" Target="https://en.wikipedia.org/wiki/Vaccination" TargetMode="External"/><Relationship Id="rId59" Type="http://schemas.openxmlformats.org/officeDocument/2006/relationships/hyperlink" Target="https://en.wikipedia.org/wiki/Louis_Pasteur" TargetMode="External"/><Relationship Id="rId103" Type="http://schemas.openxmlformats.org/officeDocument/2006/relationships/hyperlink" Target="https://en.wikipedia.org/wiki/Vaccine" TargetMode="External"/><Relationship Id="rId124" Type="http://schemas.openxmlformats.org/officeDocument/2006/relationships/hyperlink" Target="https://en.wikipedia.org/wiki/Vaccine" TargetMode="External"/><Relationship Id="rId310" Type="http://schemas.openxmlformats.org/officeDocument/2006/relationships/hyperlink" Target="https://en.wikipedia.org/wiki/RNA_virus" TargetMode="External"/><Relationship Id="rId492" Type="http://schemas.openxmlformats.org/officeDocument/2006/relationships/hyperlink" Target="https://en.wikipedia.org/wiki/Vaccine" TargetMode="External"/><Relationship Id="rId527" Type="http://schemas.openxmlformats.org/officeDocument/2006/relationships/hyperlink" Target="https://en.wikipedia.org/wiki/Epitope" TargetMode="External"/><Relationship Id="rId548" Type="http://schemas.openxmlformats.org/officeDocument/2006/relationships/hyperlink" Target="https://en.wikipedia.org/wiki/Vaccine" TargetMode="External"/><Relationship Id="rId569" Type="http://schemas.openxmlformats.org/officeDocument/2006/relationships/hyperlink" Target="https://en.wikipedia.org/wiki/Vaccine" TargetMode="External"/><Relationship Id="rId70" Type="http://schemas.openxmlformats.org/officeDocument/2006/relationships/hyperlink" Target="https://en.wikipedia.org/wiki/Antibody" TargetMode="External"/><Relationship Id="rId91" Type="http://schemas.openxmlformats.org/officeDocument/2006/relationships/hyperlink" Target="https://en.wikipedia.org/wiki/Chickenpox" TargetMode="External"/><Relationship Id="rId145" Type="http://schemas.openxmlformats.org/officeDocument/2006/relationships/hyperlink" Target="https://en.wikipedia.org/wiki/Measles" TargetMode="External"/><Relationship Id="rId166" Type="http://schemas.openxmlformats.org/officeDocument/2006/relationships/hyperlink" Target="https://en.wikipedia.org/wiki/Yeast" TargetMode="External"/><Relationship Id="rId187" Type="http://schemas.openxmlformats.org/officeDocument/2006/relationships/hyperlink" Target="https://en.wikipedia.org/wiki/Tuberculosis" TargetMode="External"/><Relationship Id="rId331" Type="http://schemas.openxmlformats.org/officeDocument/2006/relationships/hyperlink" Target="https://en.wikipedia.org/wiki/Translation_(biology)" TargetMode="External"/><Relationship Id="rId352" Type="http://schemas.openxmlformats.org/officeDocument/2006/relationships/hyperlink" Target="https://en.wikipedia.org/wiki/Insertion_(genetics)" TargetMode="External"/><Relationship Id="rId373" Type="http://schemas.openxmlformats.org/officeDocument/2006/relationships/hyperlink" Target="https://en.wikipedia.org/wiki/Vaccine" TargetMode="External"/><Relationship Id="rId394" Type="http://schemas.openxmlformats.org/officeDocument/2006/relationships/hyperlink" Target="https://en.wikipedia.org/wiki/Formaldehyde" TargetMode="External"/><Relationship Id="rId408" Type="http://schemas.openxmlformats.org/officeDocument/2006/relationships/hyperlink" Target="https://en.wikipedia.org/wiki/Protein" TargetMode="External"/><Relationship Id="rId429" Type="http://schemas.openxmlformats.org/officeDocument/2006/relationships/hyperlink" Target="https://en.wikipedia.org/wiki/Advisory_Committee_on_Immunization_Practices" TargetMode="External"/><Relationship Id="rId580" Type="http://schemas.openxmlformats.org/officeDocument/2006/relationships/hyperlink" Target="https://en.wikipedia.org/wiki/Cell_culture" TargetMode="External"/><Relationship Id="rId615" Type="http://schemas.openxmlformats.org/officeDocument/2006/relationships/hyperlink" Target="https://en.wikipedia.org/wiki/National_Institutes_of_Health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n.wikipedia.org/wiki/MRNA-1273" TargetMode="External"/><Relationship Id="rId233" Type="http://schemas.openxmlformats.org/officeDocument/2006/relationships/hyperlink" Target="https://en.wikipedia.org/wiki/Nucleoside_analogue" TargetMode="External"/><Relationship Id="rId254" Type="http://schemas.openxmlformats.org/officeDocument/2006/relationships/hyperlink" Target="https://en.wikipedia.org/wiki/June_Raine" TargetMode="External"/><Relationship Id="rId440" Type="http://schemas.openxmlformats.org/officeDocument/2006/relationships/hyperlink" Target="https://en.wikipedia.org/wiki/Meningococcal_disease" TargetMode="External"/><Relationship Id="rId28" Type="http://schemas.openxmlformats.org/officeDocument/2006/relationships/hyperlink" Target="https://en.wikipedia.org/wiki/Immune_system" TargetMode="External"/><Relationship Id="rId49" Type="http://schemas.openxmlformats.org/officeDocument/2006/relationships/hyperlink" Target="https://en.wikipedia.org/wiki/Vaccine" TargetMode="External"/><Relationship Id="rId114" Type="http://schemas.openxmlformats.org/officeDocument/2006/relationships/hyperlink" Target="https://en.wikipedia.org/wiki/Immunocompetence" TargetMode="External"/><Relationship Id="rId275" Type="http://schemas.openxmlformats.org/officeDocument/2006/relationships/hyperlink" Target="https://en.wikipedia.org/wiki/MRNA-1273" TargetMode="External"/><Relationship Id="rId296" Type="http://schemas.openxmlformats.org/officeDocument/2006/relationships/hyperlink" Target="https://en.wikipedia.org/wiki/Intramuscular" TargetMode="External"/><Relationship Id="rId300" Type="http://schemas.openxmlformats.org/officeDocument/2006/relationships/hyperlink" Target="https://en.wikipedia.org/wiki/Ribonuclease" TargetMode="External"/><Relationship Id="rId461" Type="http://schemas.openxmlformats.org/officeDocument/2006/relationships/hyperlink" Target="https://en.wikipedia.org/wiki/Vaccine" TargetMode="External"/><Relationship Id="rId482" Type="http://schemas.openxmlformats.org/officeDocument/2006/relationships/hyperlink" Target="https://en.wikipedia.org/wiki/Rubella" TargetMode="External"/><Relationship Id="rId517" Type="http://schemas.openxmlformats.org/officeDocument/2006/relationships/hyperlink" Target="https://en.wikipedia.org/wiki/Leptospirosis" TargetMode="External"/><Relationship Id="rId538" Type="http://schemas.openxmlformats.org/officeDocument/2006/relationships/hyperlink" Target="https://en.wikipedia.org/wiki/Vaccine" TargetMode="External"/><Relationship Id="rId559" Type="http://schemas.openxmlformats.org/officeDocument/2006/relationships/hyperlink" Target="https://en.wikipedia.org/wiki/Cowpox" TargetMode="External"/><Relationship Id="rId60" Type="http://schemas.openxmlformats.org/officeDocument/2006/relationships/hyperlink" Target="https://en.wikipedia.org/wiki/Vaccine" TargetMode="External"/><Relationship Id="rId81" Type="http://schemas.openxmlformats.org/officeDocument/2006/relationships/hyperlink" Target="https://en.wikipedia.org/wiki/Vaccine" TargetMode="External"/><Relationship Id="rId135" Type="http://schemas.openxmlformats.org/officeDocument/2006/relationships/hyperlink" Target="https://en.wikipedia.org/wiki/Vaccine" TargetMode="External"/><Relationship Id="rId156" Type="http://schemas.openxmlformats.org/officeDocument/2006/relationships/hyperlink" Target="https://en.wikipedia.org/wiki/Tetanus" TargetMode="External"/><Relationship Id="rId177" Type="http://schemas.openxmlformats.org/officeDocument/2006/relationships/hyperlink" Target="https://en.wikipedia.org/wiki/Vaccine" TargetMode="External"/><Relationship Id="rId198" Type="http://schemas.openxmlformats.org/officeDocument/2006/relationships/hyperlink" Target="https://en.wikipedia.org/wiki/Adaptive_immune_response" TargetMode="External"/><Relationship Id="rId321" Type="http://schemas.openxmlformats.org/officeDocument/2006/relationships/hyperlink" Target="https://en.wikipedia.org/wiki/Autoimmunity" TargetMode="External"/><Relationship Id="rId342" Type="http://schemas.openxmlformats.org/officeDocument/2006/relationships/hyperlink" Target="https://en.wikipedia.org/wiki/Misinformation" TargetMode="External"/><Relationship Id="rId363" Type="http://schemas.openxmlformats.org/officeDocument/2006/relationships/hyperlink" Target="https://en.wikipedia.org/wiki/Stomatitis" TargetMode="External"/><Relationship Id="rId384" Type="http://schemas.openxmlformats.org/officeDocument/2006/relationships/hyperlink" Target="https://en.wikipedia.org/wiki/Bacteria" TargetMode="External"/><Relationship Id="rId419" Type="http://schemas.openxmlformats.org/officeDocument/2006/relationships/hyperlink" Target="https://en.wikipedia.org/wiki/Morbidity_and_Mortality_Weekly_Report" TargetMode="External"/><Relationship Id="rId570" Type="http://schemas.openxmlformats.org/officeDocument/2006/relationships/hyperlink" Target="https://en.wikipedia.org/wiki/Vaccination_policies" TargetMode="External"/><Relationship Id="rId591" Type="http://schemas.openxmlformats.org/officeDocument/2006/relationships/hyperlink" Target="https://en.wikipedia.org/wiki/Gonorrhea" TargetMode="External"/><Relationship Id="rId605" Type="http://schemas.openxmlformats.org/officeDocument/2006/relationships/hyperlink" Target="https://en.wikipedia.org/wiki/Protein" TargetMode="External"/><Relationship Id="rId626" Type="http://schemas.openxmlformats.org/officeDocument/2006/relationships/hyperlink" Target="https://en.wikipedia.org/wiki/Vaccine" TargetMode="External"/><Relationship Id="rId202" Type="http://schemas.openxmlformats.org/officeDocument/2006/relationships/hyperlink" Target="https://en.wikipedia.org/wiki/Autoimmunity" TargetMode="External"/><Relationship Id="rId223" Type="http://schemas.openxmlformats.org/officeDocument/2006/relationships/hyperlink" Target="https://en.wikipedia.org/wiki/University_of_California,_San_Diego" TargetMode="External"/><Relationship Id="rId244" Type="http://schemas.openxmlformats.org/officeDocument/2006/relationships/hyperlink" Target="https://en.wikipedia.org/wiki/Rare_diseases" TargetMode="External"/><Relationship Id="rId430" Type="http://schemas.openxmlformats.org/officeDocument/2006/relationships/hyperlink" Target="https://en.wikipedia.org/wiki/Centers_for_Disease_Control_and_Prevention" TargetMode="External"/><Relationship Id="rId18" Type="http://schemas.openxmlformats.org/officeDocument/2006/relationships/hyperlink" Target="https://en.wikipedia.org/wiki/Acquired_immunity" TargetMode="External"/><Relationship Id="rId39" Type="http://schemas.openxmlformats.org/officeDocument/2006/relationships/hyperlink" Target="https://en.wikipedia.org/wiki/Vaccine" TargetMode="External"/><Relationship Id="rId265" Type="http://schemas.openxmlformats.org/officeDocument/2006/relationships/hyperlink" Target="https://en.wikipedia.org/wiki/Nucleoside-modified_messenger_RNA" TargetMode="External"/><Relationship Id="rId286" Type="http://schemas.openxmlformats.org/officeDocument/2006/relationships/hyperlink" Target="https://en.wikipedia.org/wiki/Evolution" TargetMode="External"/><Relationship Id="rId451" Type="http://schemas.openxmlformats.org/officeDocument/2006/relationships/hyperlink" Target="https://en.wikipedia.org/wiki/Biotechnology" TargetMode="External"/><Relationship Id="rId472" Type="http://schemas.openxmlformats.org/officeDocument/2006/relationships/hyperlink" Target="https://en.wikipedia.org/wiki/Fill_and_finish" TargetMode="External"/><Relationship Id="rId493" Type="http://schemas.openxmlformats.org/officeDocument/2006/relationships/hyperlink" Target="https://en.wikipedia.org/wiki/Vaccine" TargetMode="External"/><Relationship Id="rId507" Type="http://schemas.openxmlformats.org/officeDocument/2006/relationships/hyperlink" Target="https://en.wikipedia.org/wiki/Vaccination_of_dogs" TargetMode="External"/><Relationship Id="rId528" Type="http://schemas.openxmlformats.org/officeDocument/2006/relationships/hyperlink" Target="https://en.wikipedia.org/wiki/Marker_vaccine" TargetMode="External"/><Relationship Id="rId549" Type="http://schemas.openxmlformats.org/officeDocument/2006/relationships/hyperlink" Target="https://en.wikipedia.org/wiki/Mary_Wortley_Montagu" TargetMode="External"/><Relationship Id="rId50" Type="http://schemas.openxmlformats.org/officeDocument/2006/relationships/hyperlink" Target="https://en.wikipedia.org/wiki/Chicken_pox_vaccine" TargetMode="External"/><Relationship Id="rId104" Type="http://schemas.openxmlformats.org/officeDocument/2006/relationships/hyperlink" Target="https://en.wikipedia.org/wiki/Vaccine" TargetMode="External"/><Relationship Id="rId125" Type="http://schemas.openxmlformats.org/officeDocument/2006/relationships/hyperlink" Target="https://en.wikipedia.org/wiki/Varicella_vaccine" TargetMode="External"/><Relationship Id="rId146" Type="http://schemas.openxmlformats.org/officeDocument/2006/relationships/hyperlink" Target="https://en.wikipedia.org/wiki/Mumps" TargetMode="External"/><Relationship Id="rId167" Type="http://schemas.openxmlformats.org/officeDocument/2006/relationships/hyperlink" Target="https://en.wikipedia.org/wiki/Vaccine" TargetMode="External"/><Relationship Id="rId188" Type="http://schemas.openxmlformats.org/officeDocument/2006/relationships/hyperlink" Target="https://en.wikipedia.org/wiki/Vaccine" TargetMode="External"/><Relationship Id="rId311" Type="http://schemas.openxmlformats.org/officeDocument/2006/relationships/hyperlink" Target="https://en.wikipedia.org/wiki/Biological_engineering" TargetMode="External"/><Relationship Id="rId332" Type="http://schemas.openxmlformats.org/officeDocument/2006/relationships/hyperlink" Target="https://en.wikipedia.org/wiki/Cytosol" TargetMode="External"/><Relationship Id="rId353" Type="http://schemas.openxmlformats.org/officeDocument/2006/relationships/hyperlink" Target="https://en.wikipedia.org/wiki/Gene_expression" TargetMode="External"/><Relationship Id="rId374" Type="http://schemas.openxmlformats.org/officeDocument/2006/relationships/hyperlink" Target="https://en.wikipedia.org/wiki/Polio_vaccine" TargetMode="External"/><Relationship Id="rId395" Type="http://schemas.openxmlformats.org/officeDocument/2006/relationships/hyperlink" Target="https://en.wikipedia.org/wiki/European_Union" TargetMode="External"/><Relationship Id="rId409" Type="http://schemas.openxmlformats.org/officeDocument/2006/relationships/hyperlink" Target="https://en.wikipedia.org/wiki/Influenza_vaccine" TargetMode="External"/><Relationship Id="rId560" Type="http://schemas.openxmlformats.org/officeDocument/2006/relationships/hyperlink" Target="https://en.wikipedia.org/wiki/James_Phipps" TargetMode="External"/><Relationship Id="rId581" Type="http://schemas.openxmlformats.org/officeDocument/2006/relationships/hyperlink" Target="https://en.wikipedia.org/wiki/Vaccine" TargetMode="External"/><Relationship Id="rId71" Type="http://schemas.openxmlformats.org/officeDocument/2006/relationships/hyperlink" Target="https://en.wikipedia.org/wiki/Antigen" TargetMode="External"/><Relationship Id="rId92" Type="http://schemas.openxmlformats.org/officeDocument/2006/relationships/hyperlink" Target="https://en.wikipedia.org/wiki/Typhoid_fever" TargetMode="External"/><Relationship Id="rId213" Type="http://schemas.openxmlformats.org/officeDocument/2006/relationships/hyperlink" Target="https://en.wikipedia.org/wiki/Medicines_and_Healthcare_products_Regulatory_Agency" TargetMode="External"/><Relationship Id="rId234" Type="http://schemas.openxmlformats.org/officeDocument/2006/relationships/hyperlink" Target="https://en.wikipedia.org/wiki/Harvard" TargetMode="External"/><Relationship Id="rId420" Type="http://schemas.openxmlformats.org/officeDocument/2006/relationships/hyperlink" Target="https://en.wikipedia.org/wiki/Vaccine" TargetMode="External"/><Relationship Id="rId616" Type="http://schemas.openxmlformats.org/officeDocument/2006/relationships/hyperlink" Target="https://en.wikipedia.org/wiki/Vaccin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n.wikipedia.org/wiki/Prophylaxis" TargetMode="External"/><Relationship Id="rId255" Type="http://schemas.openxmlformats.org/officeDocument/2006/relationships/hyperlink" Target="https://en.wikipedia.org/wiki/FDA" TargetMode="External"/><Relationship Id="rId276" Type="http://schemas.openxmlformats.org/officeDocument/2006/relationships/hyperlink" Target="https://en.wikipedia.org/wiki/Cellular_immunity" TargetMode="External"/><Relationship Id="rId297" Type="http://schemas.openxmlformats.org/officeDocument/2006/relationships/hyperlink" Target="https://en.wikipedia.org/wiki/Lymph_node" TargetMode="External"/><Relationship Id="rId441" Type="http://schemas.openxmlformats.org/officeDocument/2006/relationships/hyperlink" Target="https://en.wikipedia.org/wiki/Pneumonia" TargetMode="External"/><Relationship Id="rId462" Type="http://schemas.openxmlformats.org/officeDocument/2006/relationships/hyperlink" Target="https://en.wikipedia.org/wiki/Chicken_as_biological_research_model" TargetMode="External"/><Relationship Id="rId483" Type="http://schemas.openxmlformats.org/officeDocument/2006/relationships/hyperlink" Target="https://en.wikipedia.org/wiki/DTP_vaccine" TargetMode="External"/><Relationship Id="rId518" Type="http://schemas.openxmlformats.org/officeDocument/2006/relationships/hyperlink" Target="https://en.wikipedia.org/wiki/Bordetella" TargetMode="External"/><Relationship Id="rId539" Type="http://schemas.openxmlformats.org/officeDocument/2006/relationships/hyperlink" Target="https://en.wikipedia.org/wiki/Variolation" TargetMode="External"/><Relationship Id="rId40" Type="http://schemas.openxmlformats.org/officeDocument/2006/relationships/hyperlink" Target="https://en.wikipedia.org/wiki/Eradication_of_infectious_diseases" TargetMode="External"/><Relationship Id="rId115" Type="http://schemas.openxmlformats.org/officeDocument/2006/relationships/hyperlink" Target="https://en.wikipedia.org/wiki/Economic_impact_of_the_COVID%E2%80%9119_pandemic" TargetMode="External"/><Relationship Id="rId136" Type="http://schemas.openxmlformats.org/officeDocument/2006/relationships/hyperlink" Target="https://en.wikipedia.org/wiki/Vaccine" TargetMode="External"/><Relationship Id="rId157" Type="http://schemas.openxmlformats.org/officeDocument/2006/relationships/hyperlink" Target="https://en.wikipedia.org/wiki/Diphtheria" TargetMode="External"/><Relationship Id="rId178" Type="http://schemas.openxmlformats.org/officeDocument/2006/relationships/hyperlink" Target="https://en.wikipedia.org/wiki/Polysaccharide" TargetMode="External"/><Relationship Id="rId301" Type="http://schemas.openxmlformats.org/officeDocument/2006/relationships/hyperlink" Target="https://en.wikipedia.org/wiki/Protamine" TargetMode="External"/><Relationship Id="rId322" Type="http://schemas.openxmlformats.org/officeDocument/2006/relationships/hyperlink" Target="https://en.wikipedia.org/wiki/Emergency_use_authorization" TargetMode="External"/><Relationship Id="rId343" Type="http://schemas.openxmlformats.org/officeDocument/2006/relationships/hyperlink" Target="https://en.wikipedia.org/wiki/The_Washington_Post" TargetMode="External"/><Relationship Id="rId364" Type="http://schemas.openxmlformats.org/officeDocument/2006/relationships/hyperlink" Target="https://en.wikipedia.org/wiki/Atopic_dermatitis" TargetMode="External"/><Relationship Id="rId550" Type="http://schemas.openxmlformats.org/officeDocument/2006/relationships/hyperlink" Target="https://en.wikipedia.org/wiki/Turkey" TargetMode="External"/><Relationship Id="rId61" Type="http://schemas.openxmlformats.org/officeDocument/2006/relationships/hyperlink" Target="https://en.wikipedia.org/wiki/Vaccine" TargetMode="External"/><Relationship Id="rId82" Type="http://schemas.openxmlformats.org/officeDocument/2006/relationships/hyperlink" Target="https://en.wikipedia.org/wiki/Vaccine" TargetMode="External"/><Relationship Id="rId199" Type="http://schemas.openxmlformats.org/officeDocument/2006/relationships/hyperlink" Target="https://en.wikipedia.org/wiki/Drug_delivery" TargetMode="External"/><Relationship Id="rId203" Type="http://schemas.openxmlformats.org/officeDocument/2006/relationships/hyperlink" Target="https://en.wikipedia.org/wiki/Cellular_immunity" TargetMode="External"/><Relationship Id="rId385" Type="http://schemas.openxmlformats.org/officeDocument/2006/relationships/hyperlink" Target="https://en.wikipedia.org/wiki/Fungi" TargetMode="External"/><Relationship Id="rId571" Type="http://schemas.openxmlformats.org/officeDocument/2006/relationships/hyperlink" Target="https://en.wikipedia.org/wiki/Vaccine" TargetMode="External"/><Relationship Id="rId592" Type="http://schemas.openxmlformats.org/officeDocument/2006/relationships/hyperlink" Target="https://en.wikipedia.org/wiki/HIV" TargetMode="External"/><Relationship Id="rId606" Type="http://schemas.openxmlformats.org/officeDocument/2006/relationships/hyperlink" Target="https://en.wikipedia.org/wiki/Antigen" TargetMode="External"/><Relationship Id="rId627" Type="http://schemas.openxmlformats.org/officeDocument/2006/relationships/hyperlink" Target="https://en.wikipedia.org/wiki/Vaccine" TargetMode="External"/><Relationship Id="rId19" Type="http://schemas.openxmlformats.org/officeDocument/2006/relationships/hyperlink" Target="https://en.wikipedia.org/wiki/Infectious_disease" TargetMode="External"/><Relationship Id="rId224" Type="http://schemas.openxmlformats.org/officeDocument/2006/relationships/hyperlink" Target="https://en.wikipedia.org/wiki/Liposome" TargetMode="External"/><Relationship Id="rId245" Type="http://schemas.openxmlformats.org/officeDocument/2006/relationships/hyperlink" Target="https://en.wikipedia.org/wiki/Crigler%E2%80%93Najjar_syndrome" TargetMode="External"/><Relationship Id="rId266" Type="http://schemas.openxmlformats.org/officeDocument/2006/relationships/hyperlink" Target="https://en.wikipedia.org/wiki/Dendritic_cell" TargetMode="External"/><Relationship Id="rId287" Type="http://schemas.openxmlformats.org/officeDocument/2006/relationships/hyperlink" Target="https://en.wikipedia.org/wiki/Nucleic_acid" TargetMode="External"/><Relationship Id="rId410" Type="http://schemas.openxmlformats.org/officeDocument/2006/relationships/hyperlink" Target="https://en.wikipedia.org/wiki/Yellow_fever_vaccine" TargetMode="External"/><Relationship Id="rId431" Type="http://schemas.openxmlformats.org/officeDocument/2006/relationships/hyperlink" Target="https://en.wikipedia.org/wiki/Vaccine" TargetMode="External"/><Relationship Id="rId452" Type="http://schemas.openxmlformats.org/officeDocument/2006/relationships/hyperlink" Target="https://en.wikipedia.org/wiki/Vaccine" TargetMode="External"/><Relationship Id="rId473" Type="http://schemas.openxmlformats.org/officeDocument/2006/relationships/hyperlink" Target="https://en.wikipedia.org/wiki/Vaccine" TargetMode="External"/><Relationship Id="rId494" Type="http://schemas.openxmlformats.org/officeDocument/2006/relationships/hyperlink" Target="https://en.wikipedia.org/wiki/Typhoid_fever" TargetMode="External"/><Relationship Id="rId508" Type="http://schemas.openxmlformats.org/officeDocument/2006/relationships/hyperlink" Target="https://en.wikipedia.org/wiki/Sheep_pox" TargetMode="External"/><Relationship Id="rId529" Type="http://schemas.openxmlformats.org/officeDocument/2006/relationships/hyperlink" Target="https://en.wikipedia.org/wiki/Vaccine" TargetMode="External"/><Relationship Id="rId1324" Type="http://schemas.microsoft.com/office/2007/relationships/stylesWithEffects" Target="stylesWithEffects.xml"/><Relationship Id="rId30" Type="http://schemas.openxmlformats.org/officeDocument/2006/relationships/hyperlink" Target="https://en.wikipedia.org/wiki/Infection" TargetMode="External"/><Relationship Id="rId105" Type="http://schemas.openxmlformats.org/officeDocument/2006/relationships/hyperlink" Target="https://en.wikipedia.org/wiki/Vaccine" TargetMode="External"/><Relationship Id="rId126" Type="http://schemas.openxmlformats.org/officeDocument/2006/relationships/hyperlink" Target="https://en.wikipedia.org/wiki/Immunodeficient" TargetMode="External"/><Relationship Id="rId147" Type="http://schemas.openxmlformats.org/officeDocument/2006/relationships/hyperlink" Target="https://en.wikipedia.org/wiki/Rubella" TargetMode="External"/><Relationship Id="rId168" Type="http://schemas.openxmlformats.org/officeDocument/2006/relationships/hyperlink" Target="https://en.wikipedia.org/wiki/Edible_algae_vaccine" TargetMode="External"/><Relationship Id="rId312" Type="http://schemas.openxmlformats.org/officeDocument/2006/relationships/hyperlink" Target="https://en.wikipedia.org/wiki/Retrovirus" TargetMode="External"/><Relationship Id="rId333" Type="http://schemas.openxmlformats.org/officeDocument/2006/relationships/hyperlink" Target="https://en.wikipedia.org/wiki/Cell_nucleus" TargetMode="External"/><Relationship Id="rId354" Type="http://schemas.openxmlformats.org/officeDocument/2006/relationships/hyperlink" Target="https://en.wikipedia.org/wiki/Electroporation" TargetMode="External"/><Relationship Id="rId540" Type="http://schemas.openxmlformats.org/officeDocument/2006/relationships/hyperlink" Target="https://en.wikipedia.org/wiki/Vaccine" TargetMode="External"/><Relationship Id="rId51" Type="http://schemas.openxmlformats.org/officeDocument/2006/relationships/hyperlink" Target="https://en.wikipedia.org/wiki/Vaccine" TargetMode="External"/><Relationship Id="rId72" Type="http://schemas.openxmlformats.org/officeDocument/2006/relationships/hyperlink" Target="https://en.wikipedia.org/wiki/Pathogen" TargetMode="External"/><Relationship Id="rId93" Type="http://schemas.openxmlformats.org/officeDocument/2006/relationships/hyperlink" Target="https://en.wikipedia.org/wiki/Herd_immunity" TargetMode="External"/><Relationship Id="rId189" Type="http://schemas.openxmlformats.org/officeDocument/2006/relationships/hyperlink" Target="https://en.wikipedia.org/wiki/RNA_vaccine" TargetMode="External"/><Relationship Id="rId375" Type="http://schemas.openxmlformats.org/officeDocument/2006/relationships/hyperlink" Target="https://en.wikipedia.org/wiki/Vaccine" TargetMode="External"/><Relationship Id="rId396" Type="http://schemas.openxmlformats.org/officeDocument/2006/relationships/hyperlink" Target="https://en.wikipedia.org/wiki/Mercury_(element)" TargetMode="External"/><Relationship Id="rId561" Type="http://schemas.openxmlformats.org/officeDocument/2006/relationships/hyperlink" Target="https://en.wikipedia.org/wiki/Vaccine" TargetMode="External"/><Relationship Id="rId582" Type="http://schemas.openxmlformats.org/officeDocument/2006/relationships/hyperlink" Target="https://en.wikipedia.org/wiki/Diphtheria" TargetMode="External"/><Relationship Id="rId617" Type="http://schemas.openxmlformats.org/officeDocument/2006/relationships/hyperlink" Target="https://en.wikipedia.org/wiki/Vaccin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n.wikipedia.org/wiki/Timeline_of_human_vaccines" TargetMode="External"/><Relationship Id="rId235" Type="http://schemas.openxmlformats.org/officeDocument/2006/relationships/hyperlink" Target="https://en.wikipedia.org/wiki/Stem_cell" TargetMode="External"/><Relationship Id="rId256" Type="http://schemas.openxmlformats.org/officeDocument/2006/relationships/hyperlink" Target="https://en.wikipedia.org/wiki/Adaptive_immune_system" TargetMode="External"/><Relationship Id="rId277" Type="http://schemas.openxmlformats.org/officeDocument/2006/relationships/hyperlink" Target="https://en.wikipedia.org/wiki/Humoral_immunity" TargetMode="External"/><Relationship Id="rId298" Type="http://schemas.openxmlformats.org/officeDocument/2006/relationships/hyperlink" Target="https://en.wikipedia.org/wiki/Cationic_polymerization" TargetMode="External"/><Relationship Id="rId400" Type="http://schemas.openxmlformats.org/officeDocument/2006/relationships/hyperlink" Target="https://en.wikipedia.org/wiki/Vaccine" TargetMode="External"/><Relationship Id="rId421" Type="http://schemas.openxmlformats.org/officeDocument/2006/relationships/hyperlink" Target="https://en.wikipedia.org/wiki/Vaccine" TargetMode="External"/><Relationship Id="rId442" Type="http://schemas.openxmlformats.org/officeDocument/2006/relationships/hyperlink" Target="https://en.wikipedia.org/wiki/Vaccine" TargetMode="External"/><Relationship Id="rId463" Type="http://schemas.openxmlformats.org/officeDocument/2006/relationships/hyperlink" Target="https://en.wikipedia.org/wiki/Hepatitis_A" TargetMode="External"/><Relationship Id="rId484" Type="http://schemas.openxmlformats.org/officeDocument/2006/relationships/hyperlink" Target="https://en.wikipedia.org/wiki/Measles_vaccine" TargetMode="External"/><Relationship Id="rId519" Type="http://schemas.openxmlformats.org/officeDocument/2006/relationships/hyperlink" Target="https://en.wikipedia.org/wiki/Parainfluenza_virus" TargetMode="External"/><Relationship Id="rId116" Type="http://schemas.openxmlformats.org/officeDocument/2006/relationships/hyperlink" Target="https://en.wikipedia.org/wiki/Synthetic_psychological_environment" TargetMode="External"/><Relationship Id="rId137" Type="http://schemas.openxmlformats.org/officeDocument/2006/relationships/hyperlink" Target="https://en.wikipedia.org/wiki/Polio_vaccine" TargetMode="External"/><Relationship Id="rId158" Type="http://schemas.openxmlformats.org/officeDocument/2006/relationships/hyperlink" Target="https://en.wikipedia.org/wiki/Vaccine" TargetMode="External"/><Relationship Id="rId302" Type="http://schemas.openxmlformats.org/officeDocument/2006/relationships/hyperlink" Target="https://en.wikipedia.org/wiki/Peptide" TargetMode="External"/><Relationship Id="rId323" Type="http://schemas.openxmlformats.org/officeDocument/2006/relationships/hyperlink" Target="https://en.wikipedia.org/wiki/Expanded_access" TargetMode="External"/><Relationship Id="rId344" Type="http://schemas.openxmlformats.org/officeDocument/2006/relationships/hyperlink" Target="https://en.wikipedia.org/wiki/Physician-scientist" TargetMode="External"/><Relationship Id="rId530" Type="http://schemas.openxmlformats.org/officeDocument/2006/relationships/hyperlink" Target="https://en.wikipedia.org/wiki/Vaccine" TargetMode="External"/><Relationship Id="rId20" Type="http://schemas.openxmlformats.org/officeDocument/2006/relationships/hyperlink" Target="https://en.wikipedia.org/wiki/Infection" TargetMode="External"/><Relationship Id="rId41" Type="http://schemas.openxmlformats.org/officeDocument/2006/relationships/hyperlink" Target="https://en.wikipedia.org/wiki/Smallpox" TargetMode="External"/><Relationship Id="rId62" Type="http://schemas.openxmlformats.org/officeDocument/2006/relationships/hyperlink" Target="https://en.wikipedia.org/wiki/Vaccine" TargetMode="External"/><Relationship Id="rId83" Type="http://schemas.openxmlformats.org/officeDocument/2006/relationships/hyperlink" Target="https://en.wikipedia.org/wiki/United_States" TargetMode="External"/><Relationship Id="rId179" Type="http://schemas.openxmlformats.org/officeDocument/2006/relationships/hyperlink" Target="https://en.wikipedia.org/wiki/Bacterial_capsule" TargetMode="External"/><Relationship Id="rId365" Type="http://schemas.openxmlformats.org/officeDocument/2006/relationships/hyperlink" Target="https://en.wikipedia.org/wiki/Cytokine" TargetMode="External"/><Relationship Id="rId386" Type="http://schemas.openxmlformats.org/officeDocument/2006/relationships/hyperlink" Target="https://en.wikipedia.org/wiki/Thiomersal" TargetMode="External"/><Relationship Id="rId551" Type="http://schemas.openxmlformats.org/officeDocument/2006/relationships/hyperlink" Target="https://en.wikipedia.org/wiki/Vaccine" TargetMode="External"/><Relationship Id="rId572" Type="http://schemas.openxmlformats.org/officeDocument/2006/relationships/hyperlink" Target="https://en.wikipedia.org/wiki/Alice_Miles_Woodruff" TargetMode="External"/><Relationship Id="rId593" Type="http://schemas.openxmlformats.org/officeDocument/2006/relationships/hyperlink" Target="https://en.wikipedia.org/wiki/Vaccine" TargetMode="External"/><Relationship Id="rId607" Type="http://schemas.openxmlformats.org/officeDocument/2006/relationships/hyperlink" Target="https://en.wikipedia.org/wiki/Tetanus" TargetMode="External"/><Relationship Id="rId628" Type="http://schemas.openxmlformats.org/officeDocument/2006/relationships/hyperlink" Target="https://en.wikipedia.org/wiki/Hepatitis_B" TargetMode="External"/><Relationship Id="rId190" Type="http://schemas.openxmlformats.org/officeDocument/2006/relationships/hyperlink" Target="https://en.wikipedia.org/wiki/COVID-19_vaccine" TargetMode="External"/><Relationship Id="rId204" Type="http://schemas.openxmlformats.org/officeDocument/2006/relationships/hyperlink" Target="https://en.wikipedia.org/wiki/Humoral_immunity" TargetMode="External"/><Relationship Id="rId225" Type="http://schemas.openxmlformats.org/officeDocument/2006/relationships/hyperlink" Target="https://en.wikipedia.org/wiki/RNA_transfection" TargetMode="External"/><Relationship Id="rId246" Type="http://schemas.openxmlformats.org/officeDocument/2006/relationships/hyperlink" Target="https://en.wikipedia.org/wiki/Rabies" TargetMode="External"/><Relationship Id="rId267" Type="http://schemas.openxmlformats.org/officeDocument/2006/relationships/hyperlink" Target="https://en.wikipedia.org/wiki/Phagocytosis" TargetMode="External"/><Relationship Id="rId288" Type="http://schemas.openxmlformats.org/officeDocument/2006/relationships/hyperlink" Target="https://en.wikipedia.org/wiki/RNase" TargetMode="External"/><Relationship Id="rId411" Type="http://schemas.openxmlformats.org/officeDocument/2006/relationships/hyperlink" Target="https://en.wikipedia.org/wiki/Formaldehyde" TargetMode="External"/><Relationship Id="rId432" Type="http://schemas.openxmlformats.org/officeDocument/2006/relationships/hyperlink" Target="https://en.wikipedia.org/wiki/Hepatitis_A" TargetMode="External"/><Relationship Id="rId453" Type="http://schemas.openxmlformats.org/officeDocument/2006/relationships/hyperlink" Target="https://en.wikipedia.org/wiki/Vaccine" TargetMode="External"/><Relationship Id="rId474" Type="http://schemas.openxmlformats.org/officeDocument/2006/relationships/hyperlink" Target="https://en.wikipedia.org/wiki/Vaccine" TargetMode="External"/><Relationship Id="rId509" Type="http://schemas.openxmlformats.org/officeDocument/2006/relationships/hyperlink" Target="https://en.wikipedia.org/w/index.php?title=Pleural_pneumonia&amp;action=edit&amp;redlink=1" TargetMode="External"/><Relationship Id="rId106" Type="http://schemas.openxmlformats.org/officeDocument/2006/relationships/hyperlink" Target="https://en.wikipedia.org/wiki/Vaccine" TargetMode="External"/><Relationship Id="rId127" Type="http://schemas.openxmlformats.org/officeDocument/2006/relationships/hyperlink" Target="https://en.wikipedia.org/wiki/Rotavirus_vaccine" TargetMode="External"/><Relationship Id="rId313" Type="http://schemas.openxmlformats.org/officeDocument/2006/relationships/hyperlink" Target="https://en.wikipedia.org/wiki/Lentivirus" TargetMode="External"/><Relationship Id="rId495" Type="http://schemas.openxmlformats.org/officeDocument/2006/relationships/hyperlink" Target="https://en.wikipedia.org/wiki/Vaccine" TargetMode="External"/><Relationship Id="rId10" Type="http://schemas.openxmlformats.org/officeDocument/2006/relationships/hyperlink" Target="https://en.wikipedia.org/wiki/Infectious_disease" TargetMode="External"/><Relationship Id="rId31" Type="http://schemas.openxmlformats.org/officeDocument/2006/relationships/hyperlink" Target="https://en.wikipedia.org/wiki/Pathogen" TargetMode="External"/><Relationship Id="rId52" Type="http://schemas.openxmlformats.org/officeDocument/2006/relationships/hyperlink" Target="https://en.wikipedia.org/wiki/World_Health_Organization" TargetMode="External"/><Relationship Id="rId73" Type="http://schemas.openxmlformats.org/officeDocument/2006/relationships/hyperlink" Target="https://en.wikipedia.org/wiki/Mortality_rate" TargetMode="External"/><Relationship Id="rId94" Type="http://schemas.openxmlformats.org/officeDocument/2006/relationships/hyperlink" Target="https://en.wikipedia.org/wiki/Poliomyelitis_eradication" TargetMode="External"/><Relationship Id="rId148" Type="http://schemas.openxmlformats.org/officeDocument/2006/relationships/hyperlink" Target="https://en.wikipedia.org/wiki/Typhoid" TargetMode="External"/><Relationship Id="rId169" Type="http://schemas.openxmlformats.org/officeDocument/2006/relationships/hyperlink" Target="https://en.wikipedia.org/wiki/Virus-like_particle" TargetMode="External"/><Relationship Id="rId334" Type="http://schemas.openxmlformats.org/officeDocument/2006/relationships/hyperlink" Target="https://en.wikipedia.org/wiki/Genome" TargetMode="External"/><Relationship Id="rId355" Type="http://schemas.openxmlformats.org/officeDocument/2006/relationships/hyperlink" Target="https://en.wikipedia.org/wiki/Pathogen" TargetMode="External"/><Relationship Id="rId376" Type="http://schemas.openxmlformats.org/officeDocument/2006/relationships/hyperlink" Target="https://en.wikipedia.org/wiki/Dengue" TargetMode="External"/><Relationship Id="rId397" Type="http://schemas.openxmlformats.org/officeDocument/2006/relationships/hyperlink" Target="https://en.wikipedia.org/wiki/Vaccine" TargetMode="External"/><Relationship Id="rId520" Type="http://schemas.openxmlformats.org/officeDocument/2006/relationships/hyperlink" Target="https://en.wikipedia.org/wiki/Lyme_disease" TargetMode="External"/><Relationship Id="rId541" Type="http://schemas.openxmlformats.org/officeDocument/2006/relationships/hyperlink" Target="https://en.wikipedia.org/wiki/Insufflation_(medicine)" TargetMode="External"/><Relationship Id="rId562" Type="http://schemas.openxmlformats.org/officeDocument/2006/relationships/hyperlink" Target="https://en.wikipedia.org/wiki/Vaccine" TargetMode="External"/><Relationship Id="rId583" Type="http://schemas.openxmlformats.org/officeDocument/2006/relationships/hyperlink" Target="https://en.wikipedia.org/wiki/Measles" TargetMode="External"/><Relationship Id="rId618" Type="http://schemas.openxmlformats.org/officeDocument/2006/relationships/hyperlink" Target="https://en.wikipedia.org/wiki/Viru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en.wikipedia.org/wiki/Immunogenic" TargetMode="External"/><Relationship Id="rId215" Type="http://schemas.openxmlformats.org/officeDocument/2006/relationships/hyperlink" Target="https://en.wikipedia.org/wiki/Regulation_of_therapeutic_goods" TargetMode="External"/><Relationship Id="rId236" Type="http://schemas.openxmlformats.org/officeDocument/2006/relationships/hyperlink" Target="https://en.wikipedia.org/wiki/Derrick_Rossi" TargetMode="External"/><Relationship Id="rId257" Type="http://schemas.openxmlformats.org/officeDocument/2006/relationships/hyperlink" Target="https://en.wikipedia.org/wiki/Antibody" TargetMode="External"/><Relationship Id="rId278" Type="http://schemas.openxmlformats.org/officeDocument/2006/relationships/hyperlink" Target="https://en.wikipedia.org/wiki/Conspiracy_theory" TargetMode="External"/><Relationship Id="rId401" Type="http://schemas.openxmlformats.org/officeDocument/2006/relationships/hyperlink" Target="https://en.wikipedia.org/wiki/Vaccine" TargetMode="External"/><Relationship Id="rId422" Type="http://schemas.openxmlformats.org/officeDocument/2006/relationships/hyperlink" Target="https://en.wikipedia.org/wiki/Vaccine" TargetMode="External"/><Relationship Id="rId443" Type="http://schemas.openxmlformats.org/officeDocument/2006/relationships/hyperlink" Target="https://en.wikipedia.org/wiki/Pneumococcal_conjugate_vaccine" TargetMode="External"/><Relationship Id="rId464" Type="http://schemas.openxmlformats.org/officeDocument/2006/relationships/hyperlink" Target="https://en.wikipedia.org/wiki/Vaccine" TargetMode="External"/><Relationship Id="rId303" Type="http://schemas.openxmlformats.org/officeDocument/2006/relationships/hyperlink" Target="https://en.wikipedia.org/wiki/Solid_lipid_nanoparticles" TargetMode="External"/><Relationship Id="rId485" Type="http://schemas.openxmlformats.org/officeDocument/2006/relationships/hyperlink" Target="https://en.wikipedia.org/wiki/MRC-5" TargetMode="External"/><Relationship Id="rId42" Type="http://schemas.openxmlformats.org/officeDocument/2006/relationships/hyperlink" Target="https://en.wikipedia.org/wiki/Polio" TargetMode="External"/><Relationship Id="rId84" Type="http://schemas.openxmlformats.org/officeDocument/2006/relationships/hyperlink" Target="https://en.wikipedia.org/wiki/Vaccine" TargetMode="External"/><Relationship Id="rId138" Type="http://schemas.openxmlformats.org/officeDocument/2006/relationships/hyperlink" Target="https://en.wikipedia.org/wiki/Hepatitis_A_vaccine" TargetMode="External"/><Relationship Id="rId345" Type="http://schemas.openxmlformats.org/officeDocument/2006/relationships/hyperlink" Target="https://en.wikipedia.org/wiki/Margaret_A._Liu" TargetMode="External"/><Relationship Id="rId387" Type="http://schemas.openxmlformats.org/officeDocument/2006/relationships/hyperlink" Target="https://en.wikipedia.org/wiki/Vaccine" TargetMode="External"/><Relationship Id="rId510" Type="http://schemas.openxmlformats.org/officeDocument/2006/relationships/hyperlink" Target="https://en.wikipedia.org/wiki/Vaccine" TargetMode="External"/><Relationship Id="rId552" Type="http://schemas.openxmlformats.org/officeDocument/2006/relationships/hyperlink" Target="https://en.wikipedia.org/wiki/Charles_Maitland_(physician)" TargetMode="External"/><Relationship Id="rId594" Type="http://schemas.openxmlformats.org/officeDocument/2006/relationships/hyperlink" Target="https://en.wikipedia.org/wiki/Vaccine" TargetMode="External"/><Relationship Id="rId608" Type="http://schemas.openxmlformats.org/officeDocument/2006/relationships/hyperlink" Target="https://en.wikipedia.org/wiki/Diphtheria" TargetMode="External"/><Relationship Id="rId191" Type="http://schemas.openxmlformats.org/officeDocument/2006/relationships/hyperlink" Target="https://en.wikipedia.org/wiki/COVID-19_pandemic" TargetMode="External"/><Relationship Id="rId205" Type="http://schemas.openxmlformats.org/officeDocument/2006/relationships/hyperlink" Target="https://en.wikipedia.org/wiki/COVID-19" TargetMode="External"/><Relationship Id="rId247" Type="http://schemas.openxmlformats.org/officeDocument/2006/relationships/hyperlink" Target="https://en.wikipedia.org/wiki/Zika" TargetMode="External"/><Relationship Id="rId412" Type="http://schemas.openxmlformats.org/officeDocument/2006/relationships/hyperlink" Target="https://en.wikipedia.org/wiki/Monosodium_glutamate" TargetMode="External"/><Relationship Id="rId107" Type="http://schemas.openxmlformats.org/officeDocument/2006/relationships/hyperlink" Target="https://en.wikipedia.org/wiki/Vaccine" TargetMode="External"/><Relationship Id="rId289" Type="http://schemas.openxmlformats.org/officeDocument/2006/relationships/hyperlink" Target="https://en.wikipedia.org/wiki/Diffusion" TargetMode="External"/><Relationship Id="rId454" Type="http://schemas.openxmlformats.org/officeDocument/2006/relationships/hyperlink" Target="https://en.wikipedia.org/wiki/Public_health" TargetMode="External"/><Relationship Id="rId496" Type="http://schemas.openxmlformats.org/officeDocument/2006/relationships/hyperlink" Target="https://en.wikipedia.org/wiki/Vaccine" TargetMode="External"/><Relationship Id="rId11" Type="http://schemas.openxmlformats.org/officeDocument/2006/relationships/hyperlink" Target="https://en.wikipedia.org/wiki/Immune_system" TargetMode="External"/><Relationship Id="rId53" Type="http://schemas.openxmlformats.org/officeDocument/2006/relationships/hyperlink" Target="https://en.wikipedia.org/wiki/Vaccine-preventable_diseases" TargetMode="External"/><Relationship Id="rId149" Type="http://schemas.openxmlformats.org/officeDocument/2006/relationships/hyperlink" Target="https://en.wikipedia.org/wiki/Tuberculosis" TargetMode="External"/><Relationship Id="rId314" Type="http://schemas.openxmlformats.org/officeDocument/2006/relationships/hyperlink" Target="https://en.wikipedia.org/wiki/Alphavirus" TargetMode="External"/><Relationship Id="rId356" Type="http://schemas.openxmlformats.org/officeDocument/2006/relationships/hyperlink" Target="https://en.wikipedia.org/wiki/Recombinant_DNA" TargetMode="External"/><Relationship Id="rId398" Type="http://schemas.openxmlformats.org/officeDocument/2006/relationships/hyperlink" Target="https://en.wikipedia.org/wiki/Thiomersal_controversy" TargetMode="External"/><Relationship Id="rId521" Type="http://schemas.openxmlformats.org/officeDocument/2006/relationships/hyperlink" Target="https://en.wikipedia.org/wiki/Brucellosis" TargetMode="External"/><Relationship Id="rId563" Type="http://schemas.openxmlformats.org/officeDocument/2006/relationships/hyperlink" Target="https://en.wikipedia.org/wiki/Vaccine" TargetMode="External"/><Relationship Id="rId619" Type="http://schemas.openxmlformats.org/officeDocument/2006/relationships/hyperlink" Target="https://en.wikipedia.org/wiki/Vaccine" TargetMode="External"/><Relationship Id="rId95" Type="http://schemas.openxmlformats.org/officeDocument/2006/relationships/hyperlink" Target="https://en.wikipedia.org/wiki/Afghanistan" TargetMode="External"/><Relationship Id="rId160" Type="http://schemas.openxmlformats.org/officeDocument/2006/relationships/hyperlink" Target="https://en.wikipedia.org/wiki/Rattlesnake" TargetMode="External"/><Relationship Id="rId216" Type="http://schemas.openxmlformats.org/officeDocument/2006/relationships/hyperlink" Target="https://en.wikipedia.org/wiki/FDA" TargetMode="External"/><Relationship Id="rId423" Type="http://schemas.openxmlformats.org/officeDocument/2006/relationships/hyperlink" Target="https://en.wikipedia.org/wiki/Vaccine" TargetMode="External"/><Relationship Id="rId258" Type="http://schemas.openxmlformats.org/officeDocument/2006/relationships/hyperlink" Target="https://en.wikipedia.org/wiki/Pathogen" TargetMode="External"/><Relationship Id="rId465" Type="http://schemas.openxmlformats.org/officeDocument/2006/relationships/hyperlink" Target="https://en.wikipedia.org/wiki/Bioreactor" TargetMode="External"/><Relationship Id="rId630" Type="http://schemas.openxmlformats.org/officeDocument/2006/relationships/hyperlink" Target="https://en.wikipedia.org/wiki/Bovine_viral_diarrhea" TargetMode="External"/><Relationship Id="rId22" Type="http://schemas.openxmlformats.org/officeDocument/2006/relationships/hyperlink" Target="https://en.wikipedia.org/wiki/Therapeutic_vaccines" TargetMode="External"/><Relationship Id="rId64" Type="http://schemas.openxmlformats.org/officeDocument/2006/relationships/hyperlink" Target="https://en.wikipedia.org/wiki/Vaccine" TargetMode="External"/><Relationship Id="rId118" Type="http://schemas.openxmlformats.org/officeDocument/2006/relationships/hyperlink" Target="https://en.wikipedia.org/wiki/Type_I_hypersensitivity" TargetMode="External"/><Relationship Id="rId325" Type="http://schemas.openxmlformats.org/officeDocument/2006/relationships/hyperlink" Target="https://en.wikipedia.org/wiki/MRNA-1273" TargetMode="External"/><Relationship Id="rId367" Type="http://schemas.openxmlformats.org/officeDocument/2006/relationships/hyperlink" Target="https://en.wikipedia.org/wiki/Plasmid" TargetMode="External"/><Relationship Id="rId532" Type="http://schemas.openxmlformats.org/officeDocument/2006/relationships/hyperlink" Target="https://en.wikipedia.org/wiki/Vaccine" TargetMode="External"/><Relationship Id="rId574" Type="http://schemas.openxmlformats.org/officeDocument/2006/relationships/hyperlink" Target="https://en.wikipedia.org/wiki/Fowlpox" TargetMode="External"/><Relationship Id="rId171" Type="http://schemas.openxmlformats.org/officeDocument/2006/relationships/hyperlink" Target="https://en.wikipedia.org/wiki/Capsid" TargetMode="External"/><Relationship Id="rId227" Type="http://schemas.openxmlformats.org/officeDocument/2006/relationships/hyperlink" Target="https://en.wikipedia.org/wiki/University_of_Wisconsin" TargetMode="External"/><Relationship Id="rId269" Type="http://schemas.openxmlformats.org/officeDocument/2006/relationships/hyperlink" Target="https://en.wikipedia.org/wiki/Proteasomes" TargetMode="External"/><Relationship Id="rId434" Type="http://schemas.openxmlformats.org/officeDocument/2006/relationships/hyperlink" Target="https://en.wikipedia.org/wiki/Diphtheria" TargetMode="External"/><Relationship Id="rId476" Type="http://schemas.openxmlformats.org/officeDocument/2006/relationships/hyperlink" Target="https://en.wikipedia.org/w/index.php?title=Mammalian_cells&amp;action=edit&amp;redlink=1" TargetMode="External"/><Relationship Id="rId33" Type="http://schemas.openxmlformats.org/officeDocument/2006/relationships/hyperlink" Target="https://en.wikipedia.org/wiki/Cancer_vaccine" TargetMode="External"/><Relationship Id="rId129" Type="http://schemas.openxmlformats.org/officeDocument/2006/relationships/hyperlink" Target="https://en.wikipedia.org/wiki/Vaccine" TargetMode="External"/><Relationship Id="rId280" Type="http://schemas.openxmlformats.org/officeDocument/2006/relationships/hyperlink" Target="https://en.wikipedia.org/wiki/In_vivo" TargetMode="External"/><Relationship Id="rId336" Type="http://schemas.openxmlformats.org/officeDocument/2006/relationships/hyperlink" Target="https://en.wikipedia.org/wiki/Pseudouridine" TargetMode="External"/><Relationship Id="rId501" Type="http://schemas.openxmlformats.org/officeDocument/2006/relationships/hyperlink" Target="https://en.wikipedia.org/wiki/Vaccine" TargetMode="External"/><Relationship Id="rId543" Type="http://schemas.openxmlformats.org/officeDocument/2006/relationships/hyperlink" Target="https://en.wikipedia.org/wiki/Inoculation" TargetMode="External"/><Relationship Id="rId75" Type="http://schemas.openxmlformats.org/officeDocument/2006/relationships/hyperlink" Target="https://en.wikipedia.org/wiki/Immunologic_adjuvant" TargetMode="External"/><Relationship Id="rId140" Type="http://schemas.openxmlformats.org/officeDocument/2006/relationships/hyperlink" Target="https://en.wikipedia.org/wiki/Influenza_vaccines" TargetMode="External"/><Relationship Id="rId182" Type="http://schemas.openxmlformats.org/officeDocument/2006/relationships/hyperlink" Target="https://en.wikipedia.org/wiki/Hib_vaccine" TargetMode="External"/><Relationship Id="rId378" Type="http://schemas.openxmlformats.org/officeDocument/2006/relationships/hyperlink" Target="https://en.wikipedia.org/wiki/Adjuvant" TargetMode="External"/><Relationship Id="rId403" Type="http://schemas.openxmlformats.org/officeDocument/2006/relationships/hyperlink" Target="https://en.wikipedia.org/wiki/Excipient" TargetMode="External"/><Relationship Id="rId585" Type="http://schemas.openxmlformats.org/officeDocument/2006/relationships/hyperlink" Target="https://en.wikipedia.org/wiki/Rubell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en.wikipedia.org/wiki/Robert_S._Langer" TargetMode="External"/><Relationship Id="rId445" Type="http://schemas.openxmlformats.org/officeDocument/2006/relationships/hyperlink" Target="https://en.wikipedia.org/wiki/Human_papillomavirus" TargetMode="External"/><Relationship Id="rId487" Type="http://schemas.openxmlformats.org/officeDocument/2006/relationships/hyperlink" Target="https://en.wikipedia.org/wiki/GlaxoSmithKline" TargetMode="External"/><Relationship Id="rId610" Type="http://schemas.openxmlformats.org/officeDocument/2006/relationships/hyperlink" Target="https://en.wikipedia.org/wiki/Recombinant_DNA" TargetMode="External"/><Relationship Id="rId291" Type="http://schemas.openxmlformats.org/officeDocument/2006/relationships/hyperlink" Target="https://en.wikipedia.org/wiki/Buffer_solution" TargetMode="External"/><Relationship Id="rId305" Type="http://schemas.openxmlformats.org/officeDocument/2006/relationships/hyperlink" Target="https://en.wikipedia.org/wiki/Onpattro" TargetMode="External"/><Relationship Id="rId347" Type="http://schemas.openxmlformats.org/officeDocument/2006/relationships/hyperlink" Target="https://en.wikipedia.org/wiki/Efficacy" TargetMode="External"/><Relationship Id="rId512" Type="http://schemas.openxmlformats.org/officeDocument/2006/relationships/hyperlink" Target="https://en.wikipedia.org/wiki/Raccoon" TargetMode="External"/><Relationship Id="rId44" Type="http://schemas.openxmlformats.org/officeDocument/2006/relationships/hyperlink" Target="https://en.wikipedia.org/wiki/Tetanus" TargetMode="External"/><Relationship Id="rId86" Type="http://schemas.openxmlformats.org/officeDocument/2006/relationships/hyperlink" Target="https://en.wikipedia.org/wiki/Vaccine" TargetMode="External"/><Relationship Id="rId151" Type="http://schemas.openxmlformats.org/officeDocument/2006/relationships/hyperlink" Target="https://en.wikipedia.org/wiki/Bacillus_Calmette-Gu%C3%A9rin" TargetMode="External"/><Relationship Id="rId389" Type="http://schemas.openxmlformats.org/officeDocument/2006/relationships/hyperlink" Target="https://en.wikipedia.org/wiki/Vaccine" TargetMode="External"/><Relationship Id="rId554" Type="http://schemas.openxmlformats.org/officeDocument/2006/relationships/hyperlink" Target="https://en.wikipedia.org/wiki/Vaccine" TargetMode="External"/><Relationship Id="rId596" Type="http://schemas.openxmlformats.org/officeDocument/2006/relationships/hyperlink" Target="https://en.wikipedia.org/wiki/Vaccine" TargetMode="External"/><Relationship Id="rId193" Type="http://schemas.openxmlformats.org/officeDocument/2006/relationships/hyperlink" Target="https://en.wikipedia.org/wiki/RNA_transfection" TargetMode="External"/><Relationship Id="rId207" Type="http://schemas.openxmlformats.org/officeDocument/2006/relationships/hyperlink" Target="https://en.wikipedia.org/wiki/RNA_therapeutics" TargetMode="External"/><Relationship Id="rId249" Type="http://schemas.openxmlformats.org/officeDocument/2006/relationships/hyperlink" Target="https://en.wikipedia.org/wiki/Influenza" TargetMode="External"/><Relationship Id="rId414" Type="http://schemas.openxmlformats.org/officeDocument/2006/relationships/hyperlink" Target="https://en.wikipedia.org/wiki/Thiomersal" TargetMode="External"/><Relationship Id="rId456" Type="http://schemas.openxmlformats.org/officeDocument/2006/relationships/hyperlink" Target="https://en.wikipedia.org/wiki/Vaccine" TargetMode="External"/><Relationship Id="rId498" Type="http://schemas.openxmlformats.org/officeDocument/2006/relationships/hyperlink" Target="https://en.wikipedia.org/wiki/Vaccine" TargetMode="External"/><Relationship Id="rId621" Type="http://schemas.openxmlformats.org/officeDocument/2006/relationships/hyperlink" Target="https://en.wikipedia.org/wiki/CYT006-AngQb" TargetMode="External"/><Relationship Id="rId13" Type="http://schemas.openxmlformats.org/officeDocument/2006/relationships/hyperlink" Target="https://en.wikipedia.org/wiki/Infection" TargetMode="External"/><Relationship Id="rId109" Type="http://schemas.openxmlformats.org/officeDocument/2006/relationships/hyperlink" Target="https://en.wikipedia.org/wiki/Febrile_seizure" TargetMode="External"/><Relationship Id="rId260" Type="http://schemas.openxmlformats.org/officeDocument/2006/relationships/hyperlink" Target="https://en.wikipedia.org/wiki/Vaccine" TargetMode="External"/><Relationship Id="rId316" Type="http://schemas.openxmlformats.org/officeDocument/2006/relationships/hyperlink" Target="https://en.wikipedia.org/wiki/Model_organism" TargetMode="External"/><Relationship Id="rId523" Type="http://schemas.openxmlformats.org/officeDocument/2006/relationships/hyperlink" Target="https://en.wikipedia.org/wiki/Bordetella_bronchiseptica" TargetMode="External"/><Relationship Id="rId55" Type="http://schemas.openxmlformats.org/officeDocument/2006/relationships/hyperlink" Target="https://en.wikipedia.org/wiki/Edward_Jenner" TargetMode="External"/><Relationship Id="rId97" Type="http://schemas.openxmlformats.org/officeDocument/2006/relationships/hyperlink" Target="https://en.wikipedia.org/wiki/Pakistan" TargetMode="External"/><Relationship Id="rId120" Type="http://schemas.openxmlformats.org/officeDocument/2006/relationships/hyperlink" Target="https://en.wikipedia.org/wiki/Immunogenicity" TargetMode="External"/><Relationship Id="rId358" Type="http://schemas.openxmlformats.org/officeDocument/2006/relationships/hyperlink" Target="https://en.wikipedia.org/wiki/RVSV-ZEBOV_vaccine" TargetMode="External"/><Relationship Id="rId565" Type="http://schemas.openxmlformats.org/officeDocument/2006/relationships/hyperlink" Target="https://en.wikipedia.org/wiki/Vaccine" TargetMode="External"/><Relationship Id="rId162" Type="http://schemas.openxmlformats.org/officeDocument/2006/relationships/hyperlink" Target="https://en.wikipedia.org/wiki/Protein_subunit" TargetMode="External"/><Relationship Id="rId218" Type="http://schemas.openxmlformats.org/officeDocument/2006/relationships/hyperlink" Target="https://en.wikipedia.org/wiki/FDA" TargetMode="External"/><Relationship Id="rId425" Type="http://schemas.openxmlformats.org/officeDocument/2006/relationships/hyperlink" Target="https://en.wikipedia.org/wiki/Word_order" TargetMode="External"/><Relationship Id="rId467" Type="http://schemas.openxmlformats.org/officeDocument/2006/relationships/hyperlink" Target="https://en.wikipedia.org/wiki/Vaccine" TargetMode="External"/><Relationship Id="rId632" Type="http://schemas.openxmlformats.org/officeDocument/2006/relationships/hyperlink" Target="https://en.wikipedia.org/wiki/Vaccine" TargetMode="External"/><Relationship Id="rId271" Type="http://schemas.openxmlformats.org/officeDocument/2006/relationships/hyperlink" Target="https://en.wikipedia.org/wiki/Lymph_node" TargetMode="External"/><Relationship Id="rId24" Type="http://schemas.openxmlformats.org/officeDocument/2006/relationships/footer" Target="footer1.xml"/><Relationship Id="rId66" Type="http://schemas.openxmlformats.org/officeDocument/2006/relationships/hyperlink" Target="https://en.wikipedia.org/wiki/Virulence" TargetMode="External"/><Relationship Id="rId131" Type="http://schemas.openxmlformats.org/officeDocument/2006/relationships/hyperlink" Target="https://en.wikipedia.org/wiki/United_States" TargetMode="External"/><Relationship Id="rId327" Type="http://schemas.openxmlformats.org/officeDocument/2006/relationships/hyperlink" Target="https://en.wikipedia.org/wiki/Vaccine" TargetMode="External"/><Relationship Id="rId369" Type="http://schemas.openxmlformats.org/officeDocument/2006/relationships/hyperlink" Target="https://en.wikipedia.org/wiki/Vaccine" TargetMode="External"/><Relationship Id="rId534" Type="http://schemas.openxmlformats.org/officeDocument/2006/relationships/hyperlink" Target="https://en.wikipedia.org/wiki/Vaccine" TargetMode="External"/><Relationship Id="rId576" Type="http://schemas.openxmlformats.org/officeDocument/2006/relationships/hyperlink" Target="https://en.wikipedia.org/wiki/Egg" TargetMode="External"/><Relationship Id="rId173" Type="http://schemas.openxmlformats.org/officeDocument/2006/relationships/hyperlink" Target="https://en.wikipedia.org/wiki/Hemagglutinin" TargetMode="External"/><Relationship Id="rId229" Type="http://schemas.openxmlformats.org/officeDocument/2006/relationships/hyperlink" Target="https://en.wikipedia.org/wiki/Hungarians" TargetMode="External"/><Relationship Id="rId380" Type="http://schemas.openxmlformats.org/officeDocument/2006/relationships/hyperlink" Target="https://en.wikipedia.org/wiki/Vaccine" TargetMode="External"/><Relationship Id="rId436" Type="http://schemas.openxmlformats.org/officeDocument/2006/relationships/hyperlink" Target="https://en.wikipedia.org/wiki/Tetanus" TargetMode="External"/><Relationship Id="rId601" Type="http://schemas.openxmlformats.org/officeDocument/2006/relationships/hyperlink" Target="https://en.wikipedia.org/wiki/Pathogen" TargetMode="External"/><Relationship Id="rId240" Type="http://schemas.openxmlformats.org/officeDocument/2006/relationships/hyperlink" Target="https://en.wikipedia.org/wiki/Ingmar_Hoerr" TargetMode="External"/><Relationship Id="rId478" Type="http://schemas.openxmlformats.org/officeDocument/2006/relationships/hyperlink" Target="https://en.wikipedia.org/wiki/Vaccine" TargetMode="External"/><Relationship Id="rId35" Type="http://schemas.openxmlformats.org/officeDocument/2006/relationships/hyperlink" Target="https://en.wikipedia.org/wiki/Vaccine" TargetMode="External"/><Relationship Id="rId77" Type="http://schemas.openxmlformats.org/officeDocument/2006/relationships/hyperlink" Target="https://en.wikipedia.org/wiki/Vaccine_efficacy" TargetMode="External"/><Relationship Id="rId100" Type="http://schemas.openxmlformats.org/officeDocument/2006/relationships/hyperlink" Target="https://en.wikipedia.org/wiki/Vaccine" TargetMode="External"/><Relationship Id="rId282" Type="http://schemas.openxmlformats.org/officeDocument/2006/relationships/hyperlink" Target="https://en.wikipedia.org/wiki/Dendritic_cell" TargetMode="External"/><Relationship Id="rId338" Type="http://schemas.openxmlformats.org/officeDocument/2006/relationships/hyperlink" Target="https://en.wikipedia.org/wiki/Open_reading_frame" TargetMode="External"/><Relationship Id="rId503" Type="http://schemas.openxmlformats.org/officeDocument/2006/relationships/hyperlink" Target="https://en.wikipedia.org/wiki/Vaccine" TargetMode="External"/><Relationship Id="rId545" Type="http://schemas.openxmlformats.org/officeDocument/2006/relationships/hyperlink" Target="https://en.wikipedia.org/wiki/Martin_Lister" TargetMode="External"/><Relationship Id="rId587" Type="http://schemas.openxmlformats.org/officeDocument/2006/relationships/hyperlink" Target="https://en.wikipedia.org/wiki/Eradication_of_smallpox" TargetMode="External"/><Relationship Id="rId8" Type="http://schemas.openxmlformats.org/officeDocument/2006/relationships/hyperlink" Target="mailto:ma708090@gmail.com" TargetMode="External"/><Relationship Id="rId142" Type="http://schemas.openxmlformats.org/officeDocument/2006/relationships/hyperlink" Target="https://en.wikipedia.org/wiki/Attenuated_vaccine" TargetMode="External"/><Relationship Id="rId184" Type="http://schemas.openxmlformats.org/officeDocument/2006/relationships/hyperlink" Target="https://en.wikipedia.org/wiki/Heterologous_vaccine" TargetMode="External"/><Relationship Id="rId391" Type="http://schemas.openxmlformats.org/officeDocument/2006/relationships/hyperlink" Target="https://en.wikipedia.org/wiki/Diphtheria" TargetMode="External"/><Relationship Id="rId405" Type="http://schemas.openxmlformats.org/officeDocument/2006/relationships/hyperlink" Target="https://en.wikipedia.org/wiki/Aluminum" TargetMode="External"/><Relationship Id="rId447" Type="http://schemas.openxmlformats.org/officeDocument/2006/relationships/hyperlink" Target="https://en.wikipedia.org/wiki/Vaccine" TargetMode="External"/><Relationship Id="rId612" Type="http://schemas.openxmlformats.org/officeDocument/2006/relationships/hyperlink" Target="https://en.wikipedia.org/wiki/Vaccine" TargetMode="External"/><Relationship Id="rId251" Type="http://schemas.openxmlformats.org/officeDocument/2006/relationships/hyperlink" Target="https://en.wikipedia.org/wiki/Operation_Warp_Speed" TargetMode="External"/><Relationship Id="rId489" Type="http://schemas.openxmlformats.org/officeDocument/2006/relationships/hyperlink" Target="https://en.wikipedia.org/wiki/Vaccine" TargetMode="External"/><Relationship Id="rId46" Type="http://schemas.openxmlformats.org/officeDocument/2006/relationships/hyperlink" Target="https://en.wikipedia.org/wiki/Influenza_vaccine" TargetMode="External"/><Relationship Id="rId293" Type="http://schemas.openxmlformats.org/officeDocument/2006/relationships/hyperlink" Target="https://en.wikipedia.org/wiki/Injection_(medicine)" TargetMode="External"/><Relationship Id="rId307" Type="http://schemas.openxmlformats.org/officeDocument/2006/relationships/hyperlink" Target="https://en.wikipedia.org/wiki/Ligand" TargetMode="External"/><Relationship Id="rId349" Type="http://schemas.openxmlformats.org/officeDocument/2006/relationships/hyperlink" Target="https://en.wikipedia.org/wiki/Vaccine" TargetMode="External"/><Relationship Id="rId514" Type="http://schemas.openxmlformats.org/officeDocument/2006/relationships/hyperlink" Target="https://en.wikipedia.org/wiki/Canine_parvovirus" TargetMode="External"/><Relationship Id="rId556" Type="http://schemas.openxmlformats.org/officeDocument/2006/relationships/hyperlink" Target="https://en.wikipedia.org/wiki/Vaccine" TargetMode="External"/><Relationship Id="rId88" Type="http://schemas.openxmlformats.org/officeDocument/2006/relationships/hyperlink" Target="https://en.wikipedia.org/wiki/Smallpox" TargetMode="External"/><Relationship Id="rId111" Type="http://schemas.openxmlformats.org/officeDocument/2006/relationships/hyperlink" Target="https://en.wikipedia.org/wiki/Genetics" TargetMode="External"/><Relationship Id="rId153" Type="http://schemas.openxmlformats.org/officeDocument/2006/relationships/hyperlink" Target="https://en.wikipedia.org/wiki/Vaccine" TargetMode="External"/><Relationship Id="rId195" Type="http://schemas.openxmlformats.org/officeDocument/2006/relationships/hyperlink" Target="https://en.wikipedia.org/wiki/Dendritic_cell" TargetMode="External"/><Relationship Id="rId209" Type="http://schemas.openxmlformats.org/officeDocument/2006/relationships/hyperlink" Target="https://en.wikipedia.org/wiki/COVID-19_vaccine" TargetMode="External"/><Relationship Id="rId360" Type="http://schemas.openxmlformats.org/officeDocument/2006/relationships/hyperlink" Target="https://en.wikipedia.org/wiki/Vaccine" TargetMode="External"/><Relationship Id="rId416" Type="http://schemas.openxmlformats.org/officeDocument/2006/relationships/hyperlink" Target="https://en.wikipedia.org/wiki/Centers_for_Disease_Control_and_Prevention" TargetMode="External"/><Relationship Id="rId598" Type="http://schemas.openxmlformats.org/officeDocument/2006/relationships/hyperlink" Target="https://en.wikipedia.org/wiki/Helper_T_cell" TargetMode="External"/><Relationship Id="rId220" Type="http://schemas.openxmlformats.org/officeDocument/2006/relationships/hyperlink" Target="https://en.wikipedia.org/wiki/Misinformation_related_to_the_COVID-19_pandemic" TargetMode="External"/><Relationship Id="rId458" Type="http://schemas.openxmlformats.org/officeDocument/2006/relationships/hyperlink" Target="https://en.wikipedia.org/wiki/Patent" TargetMode="External"/><Relationship Id="rId623" Type="http://schemas.openxmlformats.org/officeDocument/2006/relationships/hyperlink" Target="https://en.wikipedia.org/wiki/Vaccine" TargetMode="External"/><Relationship Id="rId15" Type="http://schemas.openxmlformats.org/officeDocument/2006/relationships/hyperlink" Target="https://en.wikipedia.org/wiki/Therapeutic_vaccines" TargetMode="External"/><Relationship Id="rId57" Type="http://schemas.openxmlformats.org/officeDocument/2006/relationships/hyperlink" Target="https://en.wikipedia.org/wiki/Smallpox" TargetMode="External"/><Relationship Id="rId262" Type="http://schemas.openxmlformats.org/officeDocument/2006/relationships/hyperlink" Target="https://en.wikipedia.org/wiki/Antigens" TargetMode="External"/><Relationship Id="rId318" Type="http://schemas.openxmlformats.org/officeDocument/2006/relationships/hyperlink" Target="https://en.wikipedia.org/wiki/Chicken" TargetMode="External"/><Relationship Id="rId525" Type="http://schemas.openxmlformats.org/officeDocument/2006/relationships/hyperlink" Target="https://en.wikipedia.org/wiki/Rabies_vaccine" TargetMode="External"/><Relationship Id="rId567" Type="http://schemas.openxmlformats.org/officeDocument/2006/relationships/hyperlink" Target="https://en.wikipedia.org/wiki/Chicken_cholera" TargetMode="External"/><Relationship Id="rId99" Type="http://schemas.openxmlformats.org/officeDocument/2006/relationships/hyperlink" Target="https://en.wikipedia.org/wiki/Streptococcus_pneumoniae" TargetMode="External"/><Relationship Id="rId122" Type="http://schemas.openxmlformats.org/officeDocument/2006/relationships/hyperlink" Target="https://en.wikipedia.org/wiki/Transmission_(medicine)" TargetMode="External"/><Relationship Id="rId164" Type="http://schemas.openxmlformats.org/officeDocument/2006/relationships/hyperlink" Target="https://en.wikipedia.org/wiki/Blood_serum" TargetMode="External"/><Relationship Id="rId371" Type="http://schemas.openxmlformats.org/officeDocument/2006/relationships/hyperlink" Target="https://en.wikipedia.org/wiki/Vaccine" TargetMode="External"/><Relationship Id="rId427" Type="http://schemas.openxmlformats.org/officeDocument/2006/relationships/hyperlink" Target="https://en.wikipedia.org/wiki/Postpositive_adjective" TargetMode="External"/><Relationship Id="rId469" Type="http://schemas.openxmlformats.org/officeDocument/2006/relationships/hyperlink" Target="https://en.wikipedia.org/wiki/Vaccine" TargetMode="External"/><Relationship Id="rId634" Type="http://schemas.openxmlformats.org/officeDocument/2006/relationships/fontTable" Target="fontTable.xml"/><Relationship Id="rId26" Type="http://schemas.openxmlformats.org/officeDocument/2006/relationships/hyperlink" Target="https://en.wikipedia.org/wiki/Infectious_disease" TargetMode="External"/><Relationship Id="rId231" Type="http://schemas.openxmlformats.org/officeDocument/2006/relationships/hyperlink" Target="https://en.wikipedia.org/wiki/Katalin_Kariko" TargetMode="External"/><Relationship Id="rId273" Type="http://schemas.openxmlformats.org/officeDocument/2006/relationships/hyperlink" Target="https://en.wikipedia.org/wiki/T_cell" TargetMode="External"/><Relationship Id="rId329" Type="http://schemas.openxmlformats.org/officeDocument/2006/relationships/hyperlink" Target="https://en.wikipedia.org/wiki/Vaccine" TargetMode="External"/><Relationship Id="rId480" Type="http://schemas.openxmlformats.org/officeDocument/2006/relationships/hyperlink" Target="https://en.wikipedia.org/wiki/Serum_Institute_of_India" TargetMode="External"/><Relationship Id="rId536" Type="http://schemas.openxmlformats.org/officeDocument/2006/relationships/hyperlink" Target="https://en.wikipedia.org/wiki/Vaccine" TargetMode="External"/><Relationship Id="rId68" Type="http://schemas.openxmlformats.org/officeDocument/2006/relationships/hyperlink" Target="https://en.wikipedia.org/wiki/Vaccine" TargetMode="External"/><Relationship Id="rId133" Type="http://schemas.openxmlformats.org/officeDocument/2006/relationships/hyperlink" Target="https://en.wikipedia.org/wiki/United_Kingdom" TargetMode="External"/><Relationship Id="rId175" Type="http://schemas.openxmlformats.org/officeDocument/2006/relationships/hyperlink" Target="https://en.wikipedia.org/wiki/Influenza" TargetMode="External"/><Relationship Id="rId340" Type="http://schemas.openxmlformats.org/officeDocument/2006/relationships/hyperlink" Target="https://en.wikipedia.org/wiki/GC-content" TargetMode="External"/><Relationship Id="rId578" Type="http://schemas.openxmlformats.org/officeDocument/2006/relationships/hyperlink" Target="https://en.wikipedia.org/wiki/Influenza_vaccine" TargetMode="External"/><Relationship Id="rId200" Type="http://schemas.openxmlformats.org/officeDocument/2006/relationships/hyperlink" Target="https://en.wikipedia.org/wiki/Lipid_nanoparticle" TargetMode="External"/><Relationship Id="rId382" Type="http://schemas.openxmlformats.org/officeDocument/2006/relationships/hyperlink" Target="https://en.wikipedia.org/wiki/Anthrax" TargetMode="External"/><Relationship Id="rId438" Type="http://schemas.openxmlformats.org/officeDocument/2006/relationships/hyperlink" Target="https://en.wikipedia.org/wiki/Rotavirus" TargetMode="External"/><Relationship Id="rId603" Type="http://schemas.openxmlformats.org/officeDocument/2006/relationships/hyperlink" Target="https://en.wikipedia.org/wiki/AIDS" TargetMode="External"/><Relationship Id="rId242" Type="http://schemas.openxmlformats.org/officeDocument/2006/relationships/hyperlink" Target="https://en.wikipedia.org/wiki/G%C3%BCnther_Jung" TargetMode="External"/><Relationship Id="rId284" Type="http://schemas.openxmlformats.org/officeDocument/2006/relationships/hyperlink" Target="https://en.wikipedia.org/wiki/T_cell" TargetMode="External"/><Relationship Id="rId491" Type="http://schemas.openxmlformats.org/officeDocument/2006/relationships/hyperlink" Target="https://en.wikipedia.org/wiki/ISCOM" TargetMode="External"/><Relationship Id="rId505" Type="http://schemas.openxmlformats.org/officeDocument/2006/relationships/hyperlink" Target="https://en.wikipedia.org/wiki/Vaccine" TargetMode="External"/><Relationship Id="rId37" Type="http://schemas.openxmlformats.org/officeDocument/2006/relationships/hyperlink" Target="https://en.wikipedia.org/wiki/Vaccine" TargetMode="External"/><Relationship Id="rId79" Type="http://schemas.openxmlformats.org/officeDocument/2006/relationships/hyperlink" Target="https://en.wikipedia.org/wiki/Vaccination_schedule" TargetMode="External"/><Relationship Id="rId102" Type="http://schemas.openxmlformats.org/officeDocument/2006/relationships/hyperlink" Target="https://en.wikipedia.org/wiki/Vaccine" TargetMode="External"/><Relationship Id="rId144" Type="http://schemas.openxmlformats.org/officeDocument/2006/relationships/hyperlink" Target="https://en.wikipedia.org/wiki/Yellow_fever" TargetMode="External"/><Relationship Id="rId547" Type="http://schemas.openxmlformats.org/officeDocument/2006/relationships/hyperlink" Target="https://en.wikipedia.org/wiki/Clopton_Havers" TargetMode="External"/><Relationship Id="rId589" Type="http://schemas.openxmlformats.org/officeDocument/2006/relationships/hyperlink" Target="https://en.wikipedia.org/wiki/Herpes" TargetMode="External"/><Relationship Id="rId90" Type="http://schemas.openxmlformats.org/officeDocument/2006/relationships/hyperlink" Target="https://en.wikipedia.org/wiki/Poliomyelitis" TargetMode="External"/><Relationship Id="rId186" Type="http://schemas.openxmlformats.org/officeDocument/2006/relationships/hyperlink" Target="https://en.wikipedia.org/wiki/Mycobacterium_bovis" TargetMode="External"/><Relationship Id="rId351" Type="http://schemas.openxmlformats.org/officeDocument/2006/relationships/hyperlink" Target="https://en.wikipedia.org/wiki/DNA_vaccination" TargetMode="External"/><Relationship Id="rId393" Type="http://schemas.openxmlformats.org/officeDocument/2006/relationships/hyperlink" Target="https://en.wikipedia.org/wiki/Phenoxyethanol" TargetMode="External"/><Relationship Id="rId407" Type="http://schemas.openxmlformats.org/officeDocument/2006/relationships/hyperlink" Target="https://en.wikipedia.org/wiki/Antibiotic" TargetMode="External"/><Relationship Id="rId449" Type="http://schemas.openxmlformats.org/officeDocument/2006/relationships/hyperlink" Target="https://en.wikipedia.org/wiki/HIV" TargetMode="External"/><Relationship Id="rId614" Type="http://schemas.openxmlformats.org/officeDocument/2006/relationships/hyperlink" Target="https://en.wikipedia.org/wiki/Zika_virus" TargetMode="External"/><Relationship Id="rId211" Type="http://schemas.openxmlformats.org/officeDocument/2006/relationships/hyperlink" Target="https://en.wikipedia.org/wiki/Moderna" TargetMode="External"/><Relationship Id="rId253" Type="http://schemas.openxmlformats.org/officeDocument/2006/relationships/hyperlink" Target="https://en.wikipedia.org/wiki/Timeline_of_human_vaccines" TargetMode="External"/><Relationship Id="rId295" Type="http://schemas.openxmlformats.org/officeDocument/2006/relationships/hyperlink" Target="https://en.wikipedia.org/wiki/Intravenous" TargetMode="External"/><Relationship Id="rId309" Type="http://schemas.openxmlformats.org/officeDocument/2006/relationships/hyperlink" Target="https://en.wikipedia.org/wiki/Lymphatic_system" TargetMode="External"/><Relationship Id="rId460" Type="http://schemas.openxmlformats.org/officeDocument/2006/relationships/hyperlink" Target="https://en.wikipedia.org/wiki/Vaccine" TargetMode="External"/><Relationship Id="rId516" Type="http://schemas.openxmlformats.org/officeDocument/2006/relationships/hyperlink" Target="https://en.wikipedia.org/wiki/Adenoviridae" TargetMode="External"/><Relationship Id="rId48" Type="http://schemas.openxmlformats.org/officeDocument/2006/relationships/hyperlink" Target="https://en.wikipedia.org/wiki/HPV_vaccine" TargetMode="External"/><Relationship Id="rId113" Type="http://schemas.openxmlformats.org/officeDocument/2006/relationships/hyperlink" Target="https://en.wikipedia.org/wiki/Allergy" TargetMode="External"/><Relationship Id="rId320" Type="http://schemas.openxmlformats.org/officeDocument/2006/relationships/hyperlink" Target="https://en.wikipedia.org/wiki/Reactogenicity" TargetMode="External"/><Relationship Id="rId558" Type="http://schemas.openxmlformats.org/officeDocument/2006/relationships/hyperlink" Target="https://en.wikipedia.org/wiki/Edward_Jenner" TargetMode="External"/><Relationship Id="rId155" Type="http://schemas.openxmlformats.org/officeDocument/2006/relationships/hyperlink" Target="https://en.wikipedia.org/wiki/Vaccine" TargetMode="External"/><Relationship Id="rId197" Type="http://schemas.openxmlformats.org/officeDocument/2006/relationships/hyperlink" Target="https://en.wikipedia.org/wiki/Pathogen" TargetMode="External"/><Relationship Id="rId362" Type="http://schemas.openxmlformats.org/officeDocument/2006/relationships/hyperlink" Target="https://en.wikipedia.org/wiki/Valley_Fever" TargetMode="External"/><Relationship Id="rId418" Type="http://schemas.openxmlformats.org/officeDocument/2006/relationships/hyperlink" Target="https://en.wikipedia.org/wiki/Advisory_Committee_on_Immunization_Practices" TargetMode="External"/><Relationship Id="rId625" Type="http://schemas.openxmlformats.org/officeDocument/2006/relationships/hyperlink" Target="https://en.wikipedia.org/wiki/Regulatory_Science" TargetMode="External"/><Relationship Id="rId222" Type="http://schemas.openxmlformats.org/officeDocument/2006/relationships/hyperlink" Target="https://en.wikipedia.org/wiki/Salk_Institute_for_Biological_Studies" TargetMode="External"/><Relationship Id="rId264" Type="http://schemas.openxmlformats.org/officeDocument/2006/relationships/hyperlink" Target="https://en.wikipedia.org/wiki/Viral_vector" TargetMode="External"/><Relationship Id="rId471" Type="http://schemas.openxmlformats.org/officeDocument/2006/relationships/hyperlink" Target="https://en.wikipedia.org/wiki/Vacc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E3F9-C8BE-4D3D-9445-29296FCB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20475</Words>
  <Characters>116713</Characters>
  <Application>Microsoft Office Word</Application>
  <DocSecurity>0</DocSecurity>
  <Lines>972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c-Myc literatures</vt:lpstr>
    </vt:vector>
  </TitlesOfParts>
  <Company>BHMC</Company>
  <LinksUpToDate>false</LinksUpToDate>
  <CharactersWithSpaces>136915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c-Myc literatures</dc:title>
  <dc:creator>BHMC</dc:creator>
  <cp:lastModifiedBy>DELL</cp:lastModifiedBy>
  <cp:revision>2</cp:revision>
  <dcterms:created xsi:type="dcterms:W3CDTF">2021-02-08T09:27:00Z</dcterms:created>
  <dcterms:modified xsi:type="dcterms:W3CDTF">2021-02-08T09:27:00Z</dcterms:modified>
</cp:coreProperties>
</file>