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29" w:rsidRPr="0033173B" w:rsidRDefault="00C51059" w:rsidP="00176BD2">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33173B">
        <w:rPr>
          <w:rFonts w:ascii="Times New Roman" w:hAnsi="Times New Roman" w:cs="Times New Roman"/>
          <w:b/>
          <w:bCs/>
          <w:sz w:val="20"/>
          <w:szCs w:val="20"/>
        </w:rPr>
        <w:t>Avian Salmonellosis, vaccines</w:t>
      </w:r>
    </w:p>
    <w:p w:rsidR="00023C29" w:rsidRPr="0033173B" w:rsidRDefault="00023C29" w:rsidP="00176BD2">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023C29" w:rsidRPr="0033173B" w:rsidRDefault="00C51059" w:rsidP="00176BD2">
      <w:pPr>
        <w:autoSpaceDE w:val="0"/>
        <w:autoSpaceDN w:val="0"/>
        <w:bidi w:val="0"/>
        <w:adjustRightInd w:val="0"/>
        <w:snapToGrid w:val="0"/>
        <w:spacing w:after="0" w:line="240" w:lineRule="auto"/>
        <w:jc w:val="center"/>
        <w:rPr>
          <w:rFonts w:ascii="Times New Roman" w:hAnsi="Times New Roman" w:cs="Times New Roman"/>
          <w:sz w:val="20"/>
          <w:szCs w:val="20"/>
        </w:rPr>
      </w:pPr>
      <w:r w:rsidRPr="0033173B">
        <w:rPr>
          <w:rFonts w:ascii="Times New Roman" w:hAnsi="Times New Roman" w:cs="Times New Roman"/>
          <w:sz w:val="20"/>
          <w:szCs w:val="20"/>
        </w:rPr>
        <w:t>Zeinab M. S. Amin Girh</w:t>
      </w:r>
      <w:r w:rsidRPr="0033173B">
        <w:rPr>
          <w:rFonts w:ascii="Times New Roman" w:hAnsi="Times New Roman" w:cs="Times New Roman"/>
          <w:sz w:val="20"/>
          <w:szCs w:val="20"/>
          <w:vertAlign w:val="superscript"/>
        </w:rPr>
        <w:t>1</w:t>
      </w:r>
      <w:r w:rsidRPr="0033173B">
        <w:rPr>
          <w:rFonts w:ascii="Times New Roman" w:hAnsi="Times New Roman" w:cs="Times New Roman"/>
          <w:sz w:val="20"/>
          <w:szCs w:val="20"/>
        </w:rPr>
        <w:t>, Nagwa S. Rabie</w:t>
      </w:r>
      <w:r w:rsidRPr="0033173B">
        <w:rPr>
          <w:rFonts w:ascii="Times New Roman" w:hAnsi="Times New Roman" w:cs="Times New Roman"/>
          <w:sz w:val="20"/>
          <w:szCs w:val="20"/>
          <w:vertAlign w:val="superscript"/>
        </w:rPr>
        <w:t>1</w:t>
      </w:r>
      <w:r w:rsidRPr="0033173B">
        <w:rPr>
          <w:rFonts w:ascii="Times New Roman" w:hAnsi="Times New Roman" w:cs="Times New Roman"/>
          <w:sz w:val="20"/>
          <w:szCs w:val="20"/>
        </w:rPr>
        <w:t xml:space="preserve"> and Mona S. Zaki</w:t>
      </w:r>
      <w:r w:rsidRPr="0033173B">
        <w:rPr>
          <w:rFonts w:ascii="Times New Roman" w:hAnsi="Times New Roman" w:cs="Times New Roman"/>
          <w:sz w:val="20"/>
          <w:szCs w:val="20"/>
          <w:vertAlign w:val="superscript"/>
        </w:rPr>
        <w:t>2</w:t>
      </w:r>
    </w:p>
    <w:p w:rsidR="00023C29" w:rsidRPr="0033173B" w:rsidRDefault="00023C29" w:rsidP="00176BD2">
      <w:pPr>
        <w:autoSpaceDE w:val="0"/>
        <w:autoSpaceDN w:val="0"/>
        <w:bidi w:val="0"/>
        <w:adjustRightInd w:val="0"/>
        <w:snapToGrid w:val="0"/>
        <w:spacing w:after="0" w:line="240" w:lineRule="auto"/>
        <w:jc w:val="center"/>
        <w:rPr>
          <w:rFonts w:ascii="Times New Roman" w:hAnsi="Times New Roman" w:cs="Times New Roman"/>
          <w:sz w:val="20"/>
          <w:szCs w:val="20"/>
        </w:rPr>
      </w:pPr>
    </w:p>
    <w:p w:rsidR="00C51059" w:rsidRPr="0033173B" w:rsidRDefault="00C51059" w:rsidP="00176BD2">
      <w:pPr>
        <w:autoSpaceDE w:val="0"/>
        <w:autoSpaceDN w:val="0"/>
        <w:bidi w:val="0"/>
        <w:adjustRightInd w:val="0"/>
        <w:snapToGrid w:val="0"/>
        <w:spacing w:after="0" w:line="240" w:lineRule="auto"/>
        <w:jc w:val="center"/>
        <w:rPr>
          <w:rFonts w:ascii="Times New Roman" w:hAnsi="Times New Roman" w:cs="Times New Roman"/>
          <w:sz w:val="20"/>
          <w:szCs w:val="20"/>
        </w:rPr>
      </w:pPr>
      <w:r w:rsidRPr="0033173B">
        <w:rPr>
          <w:rFonts w:ascii="Times New Roman" w:hAnsi="Times New Roman" w:cs="Times New Roman"/>
          <w:sz w:val="20"/>
          <w:szCs w:val="20"/>
          <w:vertAlign w:val="superscript"/>
        </w:rPr>
        <w:t>1</w:t>
      </w:r>
      <w:r w:rsidRPr="0033173B">
        <w:rPr>
          <w:rFonts w:ascii="Times New Roman" w:hAnsi="Times New Roman" w:cs="Times New Roman"/>
          <w:sz w:val="20"/>
          <w:szCs w:val="20"/>
        </w:rPr>
        <w:t>Department of Poultry Diseases, National Research Centre, Dokki, Giza, Egypt.</w:t>
      </w:r>
    </w:p>
    <w:p w:rsidR="00C51059" w:rsidRPr="0033173B" w:rsidRDefault="00C51059" w:rsidP="00176BD2">
      <w:pPr>
        <w:autoSpaceDE w:val="0"/>
        <w:autoSpaceDN w:val="0"/>
        <w:bidi w:val="0"/>
        <w:adjustRightInd w:val="0"/>
        <w:snapToGrid w:val="0"/>
        <w:spacing w:after="0" w:line="240" w:lineRule="auto"/>
        <w:jc w:val="center"/>
        <w:rPr>
          <w:rFonts w:ascii="Times New Roman" w:hAnsi="Times New Roman" w:cs="Times New Roman"/>
          <w:sz w:val="20"/>
          <w:szCs w:val="20"/>
        </w:rPr>
      </w:pPr>
      <w:r w:rsidRPr="0033173B">
        <w:rPr>
          <w:rFonts w:ascii="Times New Roman" w:hAnsi="Times New Roman" w:cs="Times New Roman"/>
          <w:sz w:val="20"/>
          <w:szCs w:val="20"/>
          <w:vertAlign w:val="superscript"/>
        </w:rPr>
        <w:t>2</w:t>
      </w:r>
      <w:r w:rsidRPr="0033173B">
        <w:rPr>
          <w:rFonts w:ascii="Times New Roman" w:hAnsi="Times New Roman" w:cs="Times New Roman"/>
          <w:sz w:val="20"/>
          <w:szCs w:val="20"/>
        </w:rPr>
        <w:t>Hydrobiology Department, National Research Centre, Dokki, Giza Egypt.</w:t>
      </w:r>
    </w:p>
    <w:p w:rsidR="00023C29" w:rsidRPr="0033173B" w:rsidRDefault="00047F18" w:rsidP="00176BD2">
      <w:pPr>
        <w:autoSpaceDE w:val="0"/>
        <w:autoSpaceDN w:val="0"/>
        <w:bidi w:val="0"/>
        <w:adjustRightInd w:val="0"/>
        <w:snapToGrid w:val="0"/>
        <w:spacing w:after="0" w:line="240" w:lineRule="auto"/>
        <w:jc w:val="center"/>
        <w:rPr>
          <w:rFonts w:ascii="Times New Roman" w:hAnsi="Times New Roman" w:cs="Times New Roman"/>
          <w:sz w:val="20"/>
          <w:szCs w:val="20"/>
        </w:rPr>
      </w:pPr>
      <w:hyperlink r:id="rId7" w:history="1">
        <w:r w:rsidR="00196079" w:rsidRPr="0033173B">
          <w:rPr>
            <w:rStyle w:val="Hyperlink"/>
            <w:rFonts w:ascii="Times New Roman" w:hAnsi="Times New Roman" w:cs="Times New Roman"/>
            <w:sz w:val="20"/>
            <w:szCs w:val="20"/>
          </w:rPr>
          <w:t>dr_mona_zaki@yahoo.co.uk</w:t>
        </w:r>
      </w:hyperlink>
    </w:p>
    <w:p w:rsidR="00023C29" w:rsidRPr="0033173B" w:rsidRDefault="00023C29" w:rsidP="00176BD2">
      <w:pPr>
        <w:autoSpaceDE w:val="0"/>
        <w:autoSpaceDN w:val="0"/>
        <w:bidi w:val="0"/>
        <w:adjustRightInd w:val="0"/>
        <w:snapToGrid w:val="0"/>
        <w:spacing w:after="0" w:line="240" w:lineRule="auto"/>
        <w:jc w:val="center"/>
        <w:rPr>
          <w:rFonts w:ascii="Times New Roman" w:hAnsi="Times New Roman" w:cs="Times New Roman"/>
          <w:sz w:val="20"/>
          <w:szCs w:val="20"/>
        </w:rPr>
      </w:pPr>
    </w:p>
    <w:p w:rsidR="00C51059" w:rsidRPr="0033173B" w:rsidRDefault="00C51059" w:rsidP="00176BD2">
      <w:pPr>
        <w:autoSpaceDE w:val="0"/>
        <w:autoSpaceDN w:val="0"/>
        <w:bidi w:val="0"/>
        <w:adjustRightInd w:val="0"/>
        <w:snapToGrid w:val="0"/>
        <w:spacing w:after="0" w:line="240" w:lineRule="auto"/>
        <w:jc w:val="both"/>
        <w:rPr>
          <w:rFonts w:ascii="Times New Roman" w:hAnsi="Times New Roman" w:cs="Times New Roman"/>
          <w:sz w:val="20"/>
          <w:szCs w:val="20"/>
        </w:rPr>
      </w:pPr>
      <w:r w:rsidRPr="0033173B">
        <w:rPr>
          <w:rFonts w:ascii="Times New Roman" w:hAnsi="Times New Roman" w:cs="Times New Roman"/>
          <w:b/>
          <w:bCs/>
          <w:sz w:val="20"/>
          <w:szCs w:val="20"/>
        </w:rPr>
        <w:t>Abstract:</w:t>
      </w:r>
      <w:r w:rsidR="004F2288" w:rsidRPr="0033173B">
        <w:rPr>
          <w:rFonts w:ascii="Times New Roman" w:hAnsi="Times New Roman" w:cs="Times New Roman"/>
          <w:sz w:val="20"/>
          <w:szCs w:val="20"/>
        </w:rPr>
        <w:t xml:space="preserve"> </w:t>
      </w:r>
      <w:r w:rsidRPr="0033173B">
        <w:rPr>
          <w:rFonts w:ascii="Times New Roman" w:hAnsi="Times New Roman" w:cs="Times New Roman"/>
          <w:sz w:val="20"/>
          <w:szCs w:val="20"/>
        </w:rPr>
        <w:t xml:space="preserve">Salmonellosis is one of the </w:t>
      </w:r>
      <w:r w:rsidR="004F2288" w:rsidRPr="0033173B">
        <w:rPr>
          <w:rFonts w:ascii="Times New Roman" w:hAnsi="Times New Roman" w:cs="Times New Roman"/>
          <w:sz w:val="20"/>
          <w:szCs w:val="20"/>
        </w:rPr>
        <w:t>most prevalent</w:t>
      </w:r>
      <w:r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food borne</w:t>
      </w:r>
      <w:r w:rsidRPr="0033173B">
        <w:rPr>
          <w:rFonts w:ascii="Times New Roman" w:hAnsi="Times New Roman" w:cs="Times New Roman"/>
          <w:sz w:val="20"/>
          <w:szCs w:val="20"/>
        </w:rPr>
        <w:t xml:space="preserve"> diseases </w:t>
      </w:r>
      <w:r w:rsidR="004F2288" w:rsidRPr="0033173B">
        <w:rPr>
          <w:rFonts w:ascii="Times New Roman" w:hAnsi="Times New Roman" w:cs="Times New Roman"/>
          <w:sz w:val="20"/>
          <w:szCs w:val="20"/>
        </w:rPr>
        <w:t>worldwide. Food</w:t>
      </w:r>
      <w:r w:rsidRPr="0033173B">
        <w:rPr>
          <w:rFonts w:ascii="Times New Roman" w:hAnsi="Times New Roman" w:cs="Times New Roman"/>
          <w:sz w:val="20"/>
          <w:szCs w:val="20"/>
        </w:rPr>
        <w:t xml:space="preserve"> animals have been identified </w:t>
      </w:r>
      <w:r w:rsidR="004F2288" w:rsidRPr="0033173B">
        <w:rPr>
          <w:rFonts w:ascii="Times New Roman" w:hAnsi="Times New Roman" w:cs="Times New Roman"/>
          <w:sz w:val="20"/>
          <w:szCs w:val="20"/>
        </w:rPr>
        <w:t>as reservoirs</w:t>
      </w:r>
      <w:r w:rsidRPr="0033173B">
        <w:rPr>
          <w:rFonts w:ascii="Times New Roman" w:hAnsi="Times New Roman" w:cs="Times New Roman"/>
          <w:sz w:val="20"/>
          <w:szCs w:val="20"/>
        </w:rPr>
        <w:t xml:space="preserve"> for non-typhoid </w:t>
      </w:r>
      <w:r w:rsidR="00DE1A94"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infections.</w:t>
      </w:r>
      <w:r w:rsidR="004F2288" w:rsidRPr="0033173B">
        <w:rPr>
          <w:rFonts w:ascii="Times New Roman" w:hAnsi="Times New Roman" w:cs="Times New Roman"/>
          <w:sz w:val="20"/>
          <w:szCs w:val="20"/>
        </w:rPr>
        <w:t xml:space="preserve"> </w:t>
      </w:r>
      <w:r w:rsidRPr="0033173B">
        <w:rPr>
          <w:rFonts w:ascii="Times New Roman" w:hAnsi="Times New Roman" w:cs="Times New Roman"/>
          <w:sz w:val="20"/>
          <w:szCs w:val="20"/>
        </w:rPr>
        <w:t xml:space="preserve">Several measures have been used to </w:t>
      </w:r>
      <w:r w:rsidR="004F2288" w:rsidRPr="0033173B">
        <w:rPr>
          <w:rFonts w:ascii="Times New Roman" w:hAnsi="Times New Roman" w:cs="Times New Roman"/>
          <w:sz w:val="20"/>
          <w:szCs w:val="20"/>
        </w:rPr>
        <w:t>prevent and</w:t>
      </w:r>
      <w:r w:rsidRPr="0033173B">
        <w:rPr>
          <w:rFonts w:ascii="Times New Roman" w:hAnsi="Times New Roman" w:cs="Times New Roman"/>
          <w:sz w:val="20"/>
          <w:szCs w:val="20"/>
        </w:rPr>
        <w:t xml:space="preserve"> control </w:t>
      </w:r>
      <w:r w:rsidR="00DE1A94"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infections in poultry</w:t>
      </w:r>
      <w:r w:rsidR="00DB053B" w:rsidRPr="0033173B">
        <w:rPr>
          <w:rFonts w:ascii="Times New Roman" w:hAnsi="Times New Roman" w:cs="Times New Roman"/>
          <w:sz w:val="20"/>
          <w:szCs w:val="20"/>
        </w:rPr>
        <w:t>.</w:t>
      </w:r>
      <w:r w:rsidR="004F2288" w:rsidRPr="0033173B">
        <w:rPr>
          <w:rFonts w:ascii="Times New Roman" w:hAnsi="Times New Roman" w:cs="Times New Roman"/>
          <w:sz w:val="20"/>
          <w:szCs w:val="20"/>
        </w:rPr>
        <w:t xml:space="preserve"> </w:t>
      </w:r>
      <w:r w:rsidR="00DB053B" w:rsidRPr="0033173B">
        <w:rPr>
          <w:rFonts w:ascii="Times New Roman" w:hAnsi="Times New Roman" w:cs="Times New Roman"/>
          <w:sz w:val="20"/>
          <w:szCs w:val="20"/>
        </w:rPr>
        <w:t xml:space="preserve">Vaccination </w:t>
      </w:r>
      <w:r w:rsidRPr="0033173B">
        <w:rPr>
          <w:rFonts w:ascii="Times New Roman" w:hAnsi="Times New Roman" w:cs="Times New Roman"/>
          <w:sz w:val="20"/>
          <w:szCs w:val="20"/>
        </w:rPr>
        <w:t xml:space="preserve">is the most practical </w:t>
      </w:r>
      <w:r w:rsidR="004F2288" w:rsidRPr="0033173B">
        <w:rPr>
          <w:rFonts w:ascii="Times New Roman" w:hAnsi="Times New Roman" w:cs="Times New Roman"/>
          <w:sz w:val="20"/>
          <w:szCs w:val="20"/>
        </w:rPr>
        <w:t>measure and</w:t>
      </w:r>
      <w:r w:rsidRPr="0033173B">
        <w:rPr>
          <w:rFonts w:ascii="Times New Roman" w:hAnsi="Times New Roman" w:cs="Times New Roman"/>
          <w:sz w:val="20"/>
          <w:szCs w:val="20"/>
        </w:rPr>
        <w:t xml:space="preserve"> </w:t>
      </w:r>
      <w:r w:rsidR="00DE1A94" w:rsidRPr="0033173B">
        <w:rPr>
          <w:rFonts w:ascii="Times New Roman" w:hAnsi="Times New Roman" w:cs="Times New Roman"/>
          <w:sz w:val="20"/>
          <w:szCs w:val="20"/>
        </w:rPr>
        <w:t xml:space="preserve">effective method to control and </w:t>
      </w:r>
      <w:r w:rsidRPr="0033173B">
        <w:rPr>
          <w:rFonts w:ascii="Times New Roman" w:hAnsi="Times New Roman" w:cs="Times New Roman"/>
          <w:sz w:val="20"/>
          <w:szCs w:val="20"/>
        </w:rPr>
        <w:t>prevent</w:t>
      </w:r>
      <w:r w:rsidR="004F2288" w:rsidRPr="0033173B">
        <w:rPr>
          <w:rFonts w:ascii="Times New Roman" w:hAnsi="Times New Roman" w:cs="Times New Roman"/>
          <w:sz w:val="20"/>
          <w:szCs w:val="20"/>
        </w:rPr>
        <w:t xml:space="preserve"> </w:t>
      </w:r>
      <w:r w:rsidRPr="0033173B">
        <w:rPr>
          <w:rFonts w:ascii="Times New Roman" w:hAnsi="Times New Roman" w:cs="Times New Roman"/>
          <w:sz w:val="20"/>
          <w:szCs w:val="20"/>
        </w:rPr>
        <w:t xml:space="preserve">Salmonellosis.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 xml:space="preserve">vaccines can </w:t>
      </w:r>
      <w:r w:rsidR="004F2288" w:rsidRPr="0033173B">
        <w:rPr>
          <w:rFonts w:ascii="Times New Roman" w:hAnsi="Times New Roman" w:cs="Times New Roman"/>
          <w:sz w:val="20"/>
          <w:szCs w:val="20"/>
        </w:rPr>
        <w:t>decrease public</w:t>
      </w:r>
      <w:r w:rsidRPr="0033173B">
        <w:rPr>
          <w:rFonts w:ascii="Times New Roman" w:hAnsi="Times New Roman" w:cs="Times New Roman"/>
          <w:sz w:val="20"/>
          <w:szCs w:val="20"/>
        </w:rPr>
        <w:t xml:space="preserve"> health risk by reducing colonization </w:t>
      </w:r>
      <w:r w:rsidR="004F2288" w:rsidRPr="0033173B">
        <w:rPr>
          <w:rFonts w:ascii="Times New Roman" w:hAnsi="Times New Roman" w:cs="Times New Roman"/>
          <w:sz w:val="20"/>
          <w:szCs w:val="20"/>
        </w:rPr>
        <w:t>and organ</w:t>
      </w:r>
      <w:r w:rsidRPr="0033173B">
        <w:rPr>
          <w:rFonts w:ascii="Times New Roman" w:hAnsi="Times New Roman" w:cs="Times New Roman"/>
          <w:sz w:val="20"/>
          <w:szCs w:val="20"/>
        </w:rPr>
        <w:t xml:space="preserve"> invasion, including reproductive tissues, and</w:t>
      </w:r>
      <w:r w:rsidR="004F2288" w:rsidRPr="0033173B">
        <w:rPr>
          <w:rFonts w:ascii="Times New Roman" w:hAnsi="Times New Roman" w:cs="Times New Roman"/>
          <w:sz w:val="20"/>
          <w:szCs w:val="20"/>
        </w:rPr>
        <w:t xml:space="preserve"> </w:t>
      </w:r>
      <w:r w:rsidRPr="0033173B">
        <w:rPr>
          <w:rFonts w:ascii="Times New Roman" w:hAnsi="Times New Roman" w:cs="Times New Roman"/>
          <w:sz w:val="20"/>
          <w:szCs w:val="20"/>
        </w:rPr>
        <w:t xml:space="preserve">by diminishing fecal shedding and </w:t>
      </w:r>
      <w:r w:rsidR="004F2288" w:rsidRPr="0033173B">
        <w:rPr>
          <w:rFonts w:ascii="Times New Roman" w:hAnsi="Times New Roman" w:cs="Times New Roman"/>
          <w:sz w:val="20"/>
          <w:szCs w:val="20"/>
        </w:rPr>
        <w:t>environmental contamination</w:t>
      </w:r>
      <w:r w:rsidRPr="0033173B">
        <w:rPr>
          <w:rFonts w:ascii="Times New Roman" w:hAnsi="Times New Roman" w:cs="Times New Roman"/>
          <w:sz w:val="20"/>
          <w:szCs w:val="20"/>
        </w:rPr>
        <w:t>. This presentation discusses</w:t>
      </w:r>
      <w:r w:rsidR="004F2288" w:rsidRPr="0033173B">
        <w:rPr>
          <w:rFonts w:ascii="Times New Roman" w:hAnsi="Times New Roman" w:cs="Times New Roman"/>
          <w:i/>
          <w:iCs/>
          <w:sz w:val="20"/>
          <w:szCs w:val="20"/>
        </w:rPr>
        <w:t xml:space="preserve">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vaccines</w:t>
      </w:r>
      <w:r w:rsidR="00AE1242"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and their</w:t>
      </w:r>
      <w:r w:rsidRPr="0033173B">
        <w:rPr>
          <w:rFonts w:ascii="Times New Roman" w:hAnsi="Times New Roman" w:cs="Times New Roman"/>
          <w:sz w:val="20"/>
          <w:szCs w:val="20"/>
        </w:rPr>
        <w:t xml:space="preserve"> immune </w:t>
      </w:r>
      <w:r w:rsidR="004F2288" w:rsidRPr="0033173B">
        <w:rPr>
          <w:rFonts w:ascii="Times New Roman" w:hAnsi="Times New Roman" w:cs="Times New Roman"/>
          <w:sz w:val="20"/>
          <w:szCs w:val="20"/>
        </w:rPr>
        <w:t>mechanisms of</w:t>
      </w:r>
      <w:r w:rsidRPr="0033173B">
        <w:rPr>
          <w:rFonts w:ascii="Times New Roman" w:hAnsi="Times New Roman" w:cs="Times New Roman"/>
          <w:sz w:val="20"/>
          <w:szCs w:val="20"/>
        </w:rPr>
        <w:t xml:space="preserve"> protection.</w:t>
      </w:r>
    </w:p>
    <w:p w:rsidR="00176BD2" w:rsidRPr="0033173B" w:rsidRDefault="00176BD2" w:rsidP="00176BD2">
      <w:pPr>
        <w:autoSpaceDE w:val="0"/>
        <w:autoSpaceDN w:val="0"/>
        <w:bidi w:val="0"/>
        <w:adjustRightInd w:val="0"/>
        <w:snapToGrid w:val="0"/>
        <w:spacing w:after="0" w:line="240" w:lineRule="auto"/>
        <w:jc w:val="both"/>
        <w:rPr>
          <w:rFonts w:ascii="Times New Roman" w:hAnsi="Times New Roman" w:cs="Times New Roman"/>
          <w:sz w:val="20"/>
          <w:szCs w:val="20"/>
        </w:rPr>
      </w:pPr>
      <w:r w:rsidRPr="0033173B">
        <w:rPr>
          <w:rFonts w:ascii="Times New Roman" w:hAnsi="Times New Roman" w:cs="Times New Roman" w:hint="eastAsia"/>
          <w:sz w:val="20"/>
          <w:szCs w:val="20"/>
        </w:rPr>
        <w:t>[</w:t>
      </w:r>
      <w:r w:rsidRPr="0033173B">
        <w:rPr>
          <w:rFonts w:ascii="Times New Roman" w:hAnsi="Times New Roman" w:cs="Times New Roman"/>
          <w:sz w:val="20"/>
          <w:szCs w:val="20"/>
        </w:rPr>
        <w:t>Zeinab M. S. Amin Girh, Nagwa S. Rabie and Mona S. Zaki.</w:t>
      </w:r>
      <w:r w:rsidRPr="0033173B">
        <w:rPr>
          <w:rFonts w:ascii="Times New Roman" w:hAnsi="Times New Roman" w:cs="Times New Roman" w:hint="eastAsia"/>
          <w:b/>
          <w:bCs/>
          <w:sz w:val="20"/>
          <w:szCs w:val="20"/>
          <w:lang w:bidi="fa-IR"/>
        </w:rPr>
        <w:t xml:space="preserve"> </w:t>
      </w:r>
      <w:r w:rsidRPr="0033173B">
        <w:rPr>
          <w:rFonts w:ascii="Times New Roman" w:hAnsi="Times New Roman" w:cs="Times New Roman"/>
          <w:b/>
          <w:bCs/>
          <w:sz w:val="20"/>
          <w:szCs w:val="20"/>
        </w:rPr>
        <w:t>Avian Salmonellosis, vaccines</w:t>
      </w:r>
      <w:r w:rsidRPr="0033173B">
        <w:rPr>
          <w:rFonts w:ascii="Times New Roman" w:eastAsia="Times New Roman" w:hAnsi="Times New Roman" w:cs="Times New Roman"/>
          <w:b/>
          <w:bCs/>
          <w:sz w:val="20"/>
          <w:szCs w:val="20"/>
          <w:lang w:bidi="fa-IR"/>
        </w:rPr>
        <w:t>.</w:t>
      </w:r>
      <w:r w:rsidRPr="0033173B">
        <w:rPr>
          <w:rFonts w:ascii="Times New Roman" w:hAnsi="Times New Roman" w:cs="Times New Roman"/>
          <w:bCs/>
          <w:i/>
          <w:sz w:val="20"/>
          <w:szCs w:val="20"/>
        </w:rPr>
        <w:t xml:space="preserve"> Researcher</w:t>
      </w:r>
      <w:r w:rsidRPr="0033173B">
        <w:rPr>
          <w:rFonts w:ascii="Times New Roman" w:hAnsi="Times New Roman" w:cs="Times New Roman"/>
          <w:bCs/>
          <w:sz w:val="20"/>
          <w:szCs w:val="20"/>
        </w:rPr>
        <w:t xml:space="preserve"> 201</w:t>
      </w:r>
      <w:r w:rsidRPr="0033173B">
        <w:rPr>
          <w:rFonts w:ascii="Times New Roman" w:hAnsi="Times New Roman" w:cs="Times New Roman" w:hint="eastAsia"/>
          <w:bCs/>
          <w:sz w:val="20"/>
          <w:szCs w:val="20"/>
        </w:rPr>
        <w:t>9</w:t>
      </w:r>
      <w:r w:rsidRPr="0033173B">
        <w:rPr>
          <w:rFonts w:ascii="Times New Roman" w:hAnsi="Times New Roman" w:cs="Times New Roman"/>
          <w:bCs/>
          <w:sz w:val="20"/>
          <w:szCs w:val="20"/>
        </w:rPr>
        <w:t>;</w:t>
      </w:r>
      <w:r w:rsidRPr="0033173B">
        <w:rPr>
          <w:rFonts w:ascii="Times New Roman" w:hAnsi="Times New Roman" w:cs="Times New Roman" w:hint="eastAsia"/>
          <w:bCs/>
          <w:sz w:val="20"/>
          <w:szCs w:val="20"/>
        </w:rPr>
        <w:t>11</w:t>
      </w:r>
      <w:r w:rsidRPr="0033173B">
        <w:rPr>
          <w:rFonts w:ascii="Times New Roman" w:hAnsi="Times New Roman" w:cs="Times New Roman"/>
          <w:bCs/>
          <w:sz w:val="20"/>
          <w:szCs w:val="20"/>
        </w:rPr>
        <w:t>(</w:t>
      </w:r>
      <w:r w:rsidRPr="0033173B">
        <w:rPr>
          <w:rFonts w:ascii="Times New Roman" w:hAnsi="Times New Roman" w:cs="Times New Roman" w:hint="eastAsia"/>
          <w:bCs/>
          <w:sz w:val="20"/>
          <w:szCs w:val="20"/>
        </w:rPr>
        <w:t>2</w:t>
      </w:r>
      <w:r w:rsidRPr="0033173B">
        <w:rPr>
          <w:rFonts w:ascii="Times New Roman" w:hAnsi="Times New Roman" w:cs="Times New Roman"/>
          <w:bCs/>
          <w:sz w:val="20"/>
          <w:szCs w:val="20"/>
        </w:rPr>
        <w:t>):</w:t>
      </w:r>
      <w:r w:rsidR="00B81FE7" w:rsidRPr="0033173B">
        <w:rPr>
          <w:rFonts w:ascii="Times New Roman" w:hAnsi="Times New Roman" w:cs="Times New Roman"/>
          <w:noProof/>
          <w:color w:val="000000"/>
          <w:sz w:val="20"/>
          <w:szCs w:val="20"/>
        </w:rPr>
        <w:t>24-</w:t>
      </w:r>
      <w:r w:rsidR="002C2DA6">
        <w:rPr>
          <w:rFonts w:ascii="Times New Roman" w:hAnsi="Times New Roman" w:cs="Times New Roman" w:hint="eastAsia"/>
          <w:noProof/>
          <w:color w:val="000000"/>
          <w:sz w:val="20"/>
          <w:szCs w:val="20"/>
          <w:lang w:eastAsia="zh-CN"/>
        </w:rPr>
        <w:t>30</w:t>
      </w:r>
      <w:r w:rsidRPr="0033173B">
        <w:rPr>
          <w:rFonts w:ascii="Times New Roman" w:hAnsi="Times New Roman" w:cs="Times New Roman"/>
          <w:bCs/>
          <w:sz w:val="20"/>
          <w:szCs w:val="20"/>
        </w:rPr>
        <w:t xml:space="preserve">]. </w:t>
      </w:r>
      <w:r w:rsidRPr="0033173B">
        <w:rPr>
          <w:rFonts w:ascii="Times New Roman" w:hAnsi="Times New Roman" w:cs="Times New Roman"/>
          <w:sz w:val="20"/>
          <w:szCs w:val="20"/>
        </w:rPr>
        <w:t>ISSN 1553-9865 (print); ISSN 2163-8950 (online)</w:t>
      </w:r>
      <w:r w:rsidRPr="0033173B">
        <w:rPr>
          <w:rFonts w:ascii="Times New Roman" w:hAnsi="Times New Roman" w:cs="Times New Roman"/>
          <w:bCs/>
          <w:sz w:val="20"/>
          <w:szCs w:val="20"/>
        </w:rPr>
        <w:t xml:space="preserve">. </w:t>
      </w:r>
      <w:hyperlink r:id="rId8" w:history="1">
        <w:r w:rsidRPr="0033173B">
          <w:rPr>
            <w:rStyle w:val="Hyperlink"/>
            <w:rFonts w:ascii="Times New Roman" w:hAnsi="Times New Roman" w:cs="Times New Roman"/>
            <w:sz w:val="20"/>
            <w:szCs w:val="20"/>
          </w:rPr>
          <w:t>http://www.sciencepub.net/researcher</w:t>
        </w:r>
      </w:hyperlink>
      <w:r w:rsidRPr="0033173B">
        <w:rPr>
          <w:rFonts w:ascii="Times New Roman" w:hAnsi="Times New Roman" w:cs="Times New Roman"/>
          <w:bCs/>
          <w:sz w:val="20"/>
          <w:szCs w:val="20"/>
        </w:rPr>
        <w:t>.</w:t>
      </w:r>
      <w:r w:rsidRPr="0033173B">
        <w:rPr>
          <w:rFonts w:ascii="Times New Roman" w:hAnsi="Times New Roman" w:cs="Times New Roman" w:hint="eastAsia"/>
          <w:bCs/>
          <w:sz w:val="20"/>
          <w:szCs w:val="20"/>
        </w:rPr>
        <w:t xml:space="preserve"> </w:t>
      </w:r>
      <w:r w:rsidRPr="0033173B">
        <w:rPr>
          <w:rFonts w:ascii="Times New Roman" w:hAnsi="Times New Roman" w:cs="Times New Roman" w:hint="eastAsia"/>
          <w:bCs/>
          <w:sz w:val="20"/>
          <w:szCs w:val="20"/>
          <w:lang w:eastAsia="zh-CN"/>
        </w:rPr>
        <w:t>6</w:t>
      </w:r>
      <w:r w:rsidRPr="0033173B">
        <w:rPr>
          <w:rFonts w:ascii="Times New Roman" w:hAnsi="Times New Roman" w:cs="Times New Roman" w:hint="eastAsia"/>
          <w:bCs/>
          <w:sz w:val="20"/>
          <w:szCs w:val="20"/>
        </w:rPr>
        <w:t xml:space="preserve">. </w:t>
      </w:r>
      <w:r w:rsidRPr="0033173B">
        <w:rPr>
          <w:rFonts w:ascii="Times New Roman" w:hAnsi="Times New Roman" w:cs="Times New Roman"/>
          <w:color w:val="000000"/>
          <w:sz w:val="20"/>
          <w:szCs w:val="20"/>
          <w:shd w:val="clear" w:color="auto" w:fill="FFFFFF"/>
        </w:rPr>
        <w:t>doi:</w:t>
      </w:r>
      <w:hyperlink r:id="rId9" w:history="1">
        <w:r w:rsidRPr="0033173B">
          <w:rPr>
            <w:rStyle w:val="Hyperlink"/>
            <w:rFonts w:ascii="Times New Roman" w:hAnsi="Times New Roman" w:cs="Times New Roman"/>
            <w:sz w:val="20"/>
            <w:szCs w:val="20"/>
            <w:shd w:val="clear" w:color="auto" w:fill="FFFFFF"/>
          </w:rPr>
          <w:t>10.7537/mars</w:t>
        </w:r>
        <w:r w:rsidRPr="0033173B">
          <w:rPr>
            <w:rStyle w:val="Hyperlink"/>
            <w:rFonts w:ascii="Times New Roman" w:hAnsi="Times New Roman" w:cs="Times New Roman" w:hint="eastAsia"/>
            <w:sz w:val="20"/>
            <w:szCs w:val="20"/>
            <w:shd w:val="clear" w:color="auto" w:fill="FFFFFF"/>
          </w:rPr>
          <w:t>r</w:t>
        </w:r>
        <w:r w:rsidRPr="0033173B">
          <w:rPr>
            <w:rStyle w:val="Hyperlink"/>
            <w:rFonts w:ascii="Times New Roman" w:hAnsi="Times New Roman" w:cs="Times New Roman"/>
            <w:sz w:val="20"/>
            <w:szCs w:val="20"/>
            <w:shd w:val="clear" w:color="auto" w:fill="FFFFFF"/>
          </w:rPr>
          <w:t>sj</w:t>
        </w:r>
        <w:r w:rsidRPr="0033173B">
          <w:rPr>
            <w:rStyle w:val="Hyperlink"/>
            <w:rFonts w:ascii="Times New Roman" w:hAnsi="Times New Roman" w:cs="Times New Roman" w:hint="eastAsia"/>
            <w:sz w:val="20"/>
            <w:szCs w:val="20"/>
            <w:shd w:val="clear" w:color="auto" w:fill="FFFFFF"/>
          </w:rPr>
          <w:t>110219.</w:t>
        </w:r>
        <w:r w:rsidRPr="0033173B">
          <w:rPr>
            <w:rStyle w:val="Hyperlink"/>
            <w:rFonts w:ascii="Times New Roman" w:hAnsi="Times New Roman" w:cs="Times New Roman"/>
            <w:sz w:val="20"/>
            <w:szCs w:val="20"/>
            <w:shd w:val="clear" w:color="auto" w:fill="FFFFFF"/>
          </w:rPr>
          <w:t>0</w:t>
        </w:r>
        <w:r w:rsidRPr="0033173B">
          <w:rPr>
            <w:rStyle w:val="Hyperlink"/>
            <w:rFonts w:ascii="Times New Roman" w:hAnsi="Times New Roman" w:cs="Times New Roman" w:hint="eastAsia"/>
            <w:sz w:val="20"/>
            <w:szCs w:val="20"/>
            <w:shd w:val="clear" w:color="auto" w:fill="FFFFFF"/>
            <w:lang w:eastAsia="zh-CN"/>
          </w:rPr>
          <w:t>6</w:t>
        </w:r>
      </w:hyperlink>
      <w:r w:rsidRPr="0033173B">
        <w:rPr>
          <w:rFonts w:ascii="Times New Roman" w:hAnsi="Times New Roman" w:cs="Times New Roman"/>
          <w:color w:val="000000"/>
          <w:sz w:val="20"/>
          <w:szCs w:val="20"/>
          <w:shd w:val="clear" w:color="auto" w:fill="FFFFFF"/>
        </w:rPr>
        <w:t>.</w:t>
      </w:r>
    </w:p>
    <w:p w:rsidR="00FF1F07" w:rsidRPr="0033173B" w:rsidRDefault="00FF1F07" w:rsidP="00176BD2">
      <w:pPr>
        <w:bidi w:val="0"/>
        <w:snapToGrid w:val="0"/>
        <w:spacing w:after="0" w:line="240" w:lineRule="auto"/>
        <w:jc w:val="both"/>
        <w:rPr>
          <w:rFonts w:ascii="Times New Roman" w:hAnsi="Times New Roman" w:cs="Times New Roman"/>
          <w:sz w:val="20"/>
          <w:szCs w:val="20"/>
          <w:lang w:eastAsia="zh-CN"/>
        </w:rPr>
      </w:pPr>
    </w:p>
    <w:p w:rsidR="00FF1F07" w:rsidRPr="0033173B" w:rsidRDefault="00FF1F07" w:rsidP="00176BD2">
      <w:pPr>
        <w:bidi w:val="0"/>
        <w:snapToGrid w:val="0"/>
        <w:spacing w:after="0" w:line="240" w:lineRule="auto"/>
        <w:jc w:val="both"/>
        <w:rPr>
          <w:rFonts w:ascii="Times New Roman" w:hAnsi="Times New Roman" w:cs="Times New Roman"/>
          <w:b/>
          <w:bCs/>
          <w:sz w:val="20"/>
          <w:szCs w:val="20"/>
          <w:lang w:eastAsia="zh-CN"/>
        </w:rPr>
      </w:pPr>
      <w:r w:rsidRPr="0033173B">
        <w:rPr>
          <w:rFonts w:ascii="Times New Roman" w:hAnsi="Times New Roman" w:cs="Times New Roman" w:hint="eastAsia"/>
          <w:b/>
          <w:sz w:val="20"/>
          <w:szCs w:val="20"/>
          <w:lang w:eastAsia="zh-CN"/>
        </w:rPr>
        <w:t xml:space="preserve">Keywords: </w:t>
      </w:r>
      <w:r w:rsidRPr="0033173B">
        <w:rPr>
          <w:rFonts w:ascii="Times New Roman" w:hAnsi="Times New Roman" w:cs="Times New Roman"/>
          <w:bCs/>
          <w:sz w:val="20"/>
          <w:szCs w:val="20"/>
        </w:rPr>
        <w:t>Avian</w:t>
      </w:r>
      <w:r w:rsidRPr="0033173B">
        <w:rPr>
          <w:rFonts w:ascii="Times New Roman" w:hAnsi="Times New Roman" w:cs="Times New Roman" w:hint="eastAsia"/>
          <w:bCs/>
          <w:sz w:val="20"/>
          <w:szCs w:val="20"/>
          <w:lang w:eastAsia="zh-CN"/>
        </w:rPr>
        <w:t>;</w:t>
      </w:r>
      <w:r w:rsidRPr="0033173B">
        <w:rPr>
          <w:rFonts w:ascii="Times New Roman" w:hAnsi="Times New Roman" w:cs="Times New Roman"/>
          <w:bCs/>
          <w:sz w:val="20"/>
          <w:szCs w:val="20"/>
        </w:rPr>
        <w:t xml:space="preserve"> Salmonellosis</w:t>
      </w:r>
      <w:r w:rsidRPr="0033173B">
        <w:rPr>
          <w:rFonts w:ascii="Times New Roman" w:hAnsi="Times New Roman" w:cs="Times New Roman" w:hint="eastAsia"/>
          <w:bCs/>
          <w:sz w:val="20"/>
          <w:szCs w:val="20"/>
          <w:lang w:eastAsia="zh-CN"/>
        </w:rPr>
        <w:t>;</w:t>
      </w:r>
      <w:r w:rsidRPr="0033173B">
        <w:rPr>
          <w:rFonts w:ascii="Times New Roman" w:hAnsi="Times New Roman" w:cs="Times New Roman"/>
          <w:bCs/>
          <w:sz w:val="20"/>
          <w:szCs w:val="20"/>
        </w:rPr>
        <w:t xml:space="preserve"> vaccines</w:t>
      </w:r>
    </w:p>
    <w:p w:rsidR="00176BD2" w:rsidRDefault="00023C29" w:rsidP="00176BD2">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r w:rsidRPr="0033173B">
        <w:rPr>
          <w:rFonts w:ascii="Times New Roman" w:hAnsi="Times New Roman" w:cs="Times New Roman"/>
          <w:b/>
          <w:bCs/>
          <w:sz w:val="20"/>
          <w:szCs w:val="20"/>
        </w:rPr>
        <w:cr/>
      </w:r>
    </w:p>
    <w:p w:rsidR="002C2DA6" w:rsidRPr="0033173B" w:rsidRDefault="002C2DA6" w:rsidP="002C2DA6">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sectPr w:rsidR="002C2DA6" w:rsidRPr="0033173B" w:rsidSect="00B81FE7">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24"/>
          <w:cols w:space="720"/>
          <w:bidi/>
          <w:docGrid w:linePitch="360"/>
        </w:sectPr>
      </w:pPr>
    </w:p>
    <w:p w:rsidR="00C51059" w:rsidRPr="0033173B" w:rsidRDefault="00C51059" w:rsidP="00176BD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173B">
        <w:rPr>
          <w:rFonts w:ascii="Times New Roman" w:hAnsi="Times New Roman" w:cs="Times New Roman"/>
          <w:b/>
          <w:bCs/>
          <w:sz w:val="20"/>
          <w:szCs w:val="20"/>
        </w:rPr>
        <w:lastRenderedPageBreak/>
        <w:t>Introduction</w:t>
      </w:r>
    </w:p>
    <w:p w:rsidR="00776A36" w:rsidRDefault="00834CB8" w:rsidP="00176BD2">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0"/>
          <w:lang w:eastAsia="zh-CN"/>
        </w:rPr>
      </w:pPr>
      <w:r w:rsidRPr="0033173B">
        <w:rPr>
          <w:rFonts w:ascii="Times New Roman" w:hAnsi="Times New Roman" w:cs="Times New Roman"/>
          <w:sz w:val="20"/>
          <w:szCs w:val="20"/>
        </w:rPr>
        <w:t xml:space="preserve">There is continuing interest in finding ways </w:t>
      </w:r>
      <w:r w:rsidR="0033173B" w:rsidRPr="0033173B">
        <w:rPr>
          <w:rFonts w:ascii="Times New Roman" w:hAnsi="Times New Roman" w:cs="Times New Roman"/>
          <w:sz w:val="20"/>
          <w:szCs w:val="20"/>
        </w:rPr>
        <w:t>of preventing</w:t>
      </w:r>
      <w:r w:rsidRPr="0033173B">
        <w:rPr>
          <w:rFonts w:ascii="Times New Roman" w:hAnsi="Times New Roman" w:cs="Times New Roman"/>
          <w:sz w:val="20"/>
          <w:szCs w:val="20"/>
        </w:rPr>
        <w:t xml:space="preserve"> flock infection and, hence, </w:t>
      </w:r>
      <w:r w:rsidR="0033173B" w:rsidRPr="0033173B">
        <w:rPr>
          <w:rFonts w:ascii="Times New Roman" w:hAnsi="Times New Roman" w:cs="Times New Roman"/>
          <w:sz w:val="20"/>
          <w:szCs w:val="20"/>
        </w:rPr>
        <w:t>contamination of</w:t>
      </w:r>
      <w:r w:rsidRPr="0033173B">
        <w:rPr>
          <w:rFonts w:ascii="Times New Roman" w:hAnsi="Times New Roman" w:cs="Times New Roman"/>
          <w:sz w:val="20"/>
          <w:szCs w:val="20"/>
        </w:rPr>
        <w:t xml:space="preserve"> poultry products with </w:t>
      </w:r>
      <w:r w:rsidRPr="0033173B">
        <w:rPr>
          <w:rFonts w:ascii="Times New Roman" w:hAnsi="Times New Roman" w:cs="Times New Roman"/>
          <w:i/>
          <w:iCs/>
          <w:sz w:val="20"/>
          <w:szCs w:val="20"/>
        </w:rPr>
        <w:t xml:space="preserve">Salmonella </w:t>
      </w:r>
      <w:r w:rsidR="002D0172" w:rsidRPr="0033173B">
        <w:rPr>
          <w:rFonts w:ascii="Times New Roman" w:hAnsi="Times New Roman" w:cs="Times New Roman"/>
          <w:sz w:val="20"/>
          <w:szCs w:val="20"/>
        </w:rPr>
        <w:t>Enterica</w:t>
      </w:r>
      <w:r w:rsidR="00C9309C" w:rsidRPr="0033173B">
        <w:rPr>
          <w:rFonts w:ascii="Times New Roman" w:hAnsi="Times New Roman" w:cs="Times New Roman"/>
          <w:sz w:val="20"/>
          <w:szCs w:val="20"/>
        </w:rPr>
        <w:t>. C</w:t>
      </w:r>
      <w:r w:rsidRPr="0033173B">
        <w:rPr>
          <w:rFonts w:ascii="Times New Roman" w:hAnsi="Times New Roman" w:cs="Times New Roman"/>
          <w:sz w:val="20"/>
          <w:szCs w:val="20"/>
        </w:rPr>
        <w:t xml:space="preserve">ontrol measures are difficult to use </w:t>
      </w:r>
      <w:r w:rsidR="0033173B" w:rsidRPr="0033173B">
        <w:rPr>
          <w:rFonts w:ascii="Times New Roman" w:hAnsi="Times New Roman" w:cs="Times New Roman"/>
          <w:sz w:val="20"/>
          <w:szCs w:val="20"/>
        </w:rPr>
        <w:t>effectively because</w:t>
      </w:r>
      <w:r w:rsidRPr="0033173B">
        <w:rPr>
          <w:rFonts w:ascii="Times New Roman" w:hAnsi="Times New Roman" w:cs="Times New Roman"/>
          <w:sz w:val="20"/>
          <w:szCs w:val="20"/>
        </w:rPr>
        <w:t xml:space="preserve"> there are numerous potential sources o</w:t>
      </w:r>
      <w:r w:rsidR="00C9309C" w:rsidRPr="0033173B">
        <w:rPr>
          <w:rFonts w:ascii="Times New Roman" w:hAnsi="Times New Roman" w:cs="Times New Roman"/>
          <w:sz w:val="20"/>
          <w:szCs w:val="20"/>
        </w:rPr>
        <w:t xml:space="preserve">f </w:t>
      </w:r>
      <w:r w:rsidR="00C9309C" w:rsidRPr="0033173B">
        <w:rPr>
          <w:rFonts w:ascii="Times New Roman" w:hAnsi="Times New Roman" w:cs="Times New Roman"/>
          <w:i/>
          <w:iCs/>
          <w:sz w:val="20"/>
          <w:szCs w:val="20"/>
        </w:rPr>
        <w:t>S</w:t>
      </w:r>
      <w:r w:rsidRPr="0033173B">
        <w:rPr>
          <w:rFonts w:ascii="Times New Roman" w:hAnsi="Times New Roman" w:cs="Times New Roman"/>
          <w:i/>
          <w:iCs/>
          <w:sz w:val="20"/>
          <w:szCs w:val="20"/>
        </w:rPr>
        <w:t xml:space="preserve">almonella </w:t>
      </w:r>
      <w:r w:rsidRPr="0033173B">
        <w:rPr>
          <w:rFonts w:ascii="Times New Roman" w:hAnsi="Times New Roman" w:cs="Times New Roman"/>
          <w:sz w:val="20"/>
          <w:szCs w:val="20"/>
        </w:rPr>
        <w:t xml:space="preserve">infection and </w:t>
      </w:r>
      <w:r w:rsidR="00DB053B" w:rsidRPr="0033173B">
        <w:rPr>
          <w:rFonts w:ascii="Times New Roman" w:hAnsi="Times New Roman" w:cs="Times New Roman"/>
          <w:sz w:val="20"/>
          <w:szCs w:val="20"/>
        </w:rPr>
        <w:t xml:space="preserve">produce </w:t>
      </w:r>
      <w:r w:rsidRPr="0033173B">
        <w:rPr>
          <w:rFonts w:ascii="Times New Roman" w:hAnsi="Times New Roman" w:cs="Times New Roman"/>
          <w:sz w:val="20"/>
          <w:szCs w:val="20"/>
        </w:rPr>
        <w:t xml:space="preserve">contamination </w:t>
      </w:r>
      <w:r w:rsidR="0033173B" w:rsidRPr="0033173B">
        <w:rPr>
          <w:rFonts w:ascii="Times New Roman" w:hAnsi="Times New Roman" w:cs="Times New Roman"/>
          <w:sz w:val="20"/>
          <w:szCs w:val="20"/>
        </w:rPr>
        <w:t>in an</w:t>
      </w:r>
      <w:r w:rsidRPr="0033173B">
        <w:rPr>
          <w:rFonts w:ascii="Times New Roman" w:hAnsi="Times New Roman" w:cs="Times New Roman"/>
          <w:sz w:val="20"/>
          <w:szCs w:val="20"/>
        </w:rPr>
        <w:t xml:space="preserve"> integrated poultry enterprise </w:t>
      </w:r>
      <w:r w:rsidR="002D0172" w:rsidRPr="0033173B">
        <w:rPr>
          <w:rFonts w:ascii="Times New Roman" w:hAnsi="Times New Roman" w:cs="Times New Roman"/>
          <w:b/>
          <w:bCs/>
          <w:sz w:val="20"/>
          <w:szCs w:val="20"/>
        </w:rPr>
        <w:t>[Revolledo</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w:t>
      </w:r>
      <w:r w:rsidR="004F2288" w:rsidRPr="0033173B">
        <w:rPr>
          <w:rFonts w:ascii="Times New Roman" w:hAnsi="Times New Roman" w:cs="Times New Roman"/>
          <w:b/>
          <w:bCs/>
          <w:sz w:val="20"/>
          <w:szCs w:val="20"/>
        </w:rPr>
        <w:t xml:space="preserve"> </w:t>
      </w:r>
      <w:r w:rsidR="002D0172" w:rsidRPr="0033173B">
        <w:rPr>
          <w:rFonts w:ascii="Times New Roman" w:hAnsi="Times New Roman" w:cs="Times New Roman"/>
          <w:b/>
          <w:bCs/>
          <w:sz w:val="20"/>
          <w:szCs w:val="20"/>
        </w:rPr>
        <w:t>2006]</w:t>
      </w:r>
      <w:r w:rsidRPr="0033173B">
        <w:rPr>
          <w:rFonts w:ascii="Times New Roman" w:hAnsi="Times New Roman" w:cs="Times New Roman"/>
          <w:sz w:val="20"/>
          <w:szCs w:val="20"/>
        </w:rPr>
        <w:t xml:space="preserve">. Control of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infections in poultry</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farms needs to begin with good farming practices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and appropriate management associated with strict</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sanitary measures. Preventive and curative strategies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have been </w:t>
      </w:r>
      <w:r w:rsidR="00776A36" w:rsidRPr="0033173B">
        <w:rPr>
          <w:rFonts w:ascii="Times New Roman" w:hAnsi="Times New Roman" w:cs="Times New Roman"/>
          <w:sz w:val="20"/>
          <w:szCs w:val="20"/>
        </w:rPr>
        <w:t xml:space="preserve">widely applied for reducing the </w:t>
      </w:r>
      <w:r w:rsidRPr="0033173B">
        <w:rPr>
          <w:rFonts w:ascii="Times New Roman" w:hAnsi="Times New Roman" w:cs="Times New Roman"/>
          <w:sz w:val="20"/>
          <w:szCs w:val="20"/>
        </w:rPr>
        <w:t>incidence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of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colonization in chickens at the farm</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level </w:t>
      </w:r>
      <w:r w:rsidR="002D0172" w:rsidRPr="0033173B">
        <w:rPr>
          <w:rFonts w:ascii="Times New Roman" w:hAnsi="Times New Roman" w:cs="Times New Roman"/>
          <w:b/>
          <w:bCs/>
          <w:sz w:val="20"/>
          <w:szCs w:val="20"/>
        </w:rPr>
        <w:t>(Vandeplas</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2010)</w:t>
      </w:r>
      <w:r w:rsidR="00BB1C23" w:rsidRPr="0033173B">
        <w:rPr>
          <w:rFonts w:ascii="Times New Roman" w:hAnsi="Times New Roman" w:cs="Times New Roman"/>
          <w:sz w:val="20"/>
          <w:szCs w:val="20"/>
        </w:rPr>
        <w:t xml:space="preserve">. </w:t>
      </w:r>
      <w:r w:rsidRPr="0033173B">
        <w:rPr>
          <w:rFonts w:ascii="Times New Roman" w:hAnsi="Times New Roman" w:cs="Times New Roman"/>
          <w:sz w:val="20"/>
          <w:szCs w:val="20"/>
        </w:rPr>
        <w:t>Various prophylactic</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measures have been employed to prevent and contro</w:t>
      </w:r>
      <w:r w:rsidR="00C9309C" w:rsidRPr="0033173B">
        <w:rPr>
          <w:rFonts w:ascii="Times New Roman" w:hAnsi="Times New Roman" w:cs="Times New Roman"/>
          <w:sz w:val="20"/>
          <w:szCs w:val="20"/>
        </w:rPr>
        <w:t xml:space="preserve">l </w:t>
      </w:r>
      <w:r w:rsidR="00C9309C" w:rsidRPr="0033173B">
        <w:rPr>
          <w:rFonts w:ascii="Times New Roman" w:hAnsi="Times New Roman" w:cs="Times New Roman"/>
          <w:i/>
          <w:iCs/>
          <w:sz w:val="20"/>
          <w:szCs w:val="20"/>
        </w:rPr>
        <w:t>S</w:t>
      </w:r>
      <w:r w:rsidRPr="0033173B">
        <w:rPr>
          <w:rFonts w:ascii="Times New Roman" w:hAnsi="Times New Roman" w:cs="Times New Roman"/>
          <w:i/>
          <w:iCs/>
          <w:sz w:val="20"/>
          <w:szCs w:val="20"/>
        </w:rPr>
        <w:t xml:space="preserve">almonella </w:t>
      </w:r>
      <w:r w:rsidRPr="0033173B">
        <w:rPr>
          <w:rFonts w:ascii="Times New Roman" w:hAnsi="Times New Roman" w:cs="Times New Roman"/>
          <w:sz w:val="20"/>
          <w:szCs w:val="20"/>
        </w:rPr>
        <w:t>infection in poultry production, and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vaccination is one of them</w:t>
      </w:r>
      <w:r w:rsidR="00C9309C" w:rsidRPr="0033173B">
        <w:rPr>
          <w:rFonts w:ascii="Times New Roman" w:hAnsi="Times New Roman" w:cs="Times New Roman"/>
          <w:sz w:val="20"/>
          <w:szCs w:val="20"/>
        </w:rPr>
        <w:t xml:space="preserve">. </w:t>
      </w:r>
      <w:r w:rsidR="00C9309C" w:rsidRPr="0033173B">
        <w:rPr>
          <w:rFonts w:ascii="Times New Roman" w:hAnsi="Times New Roman" w:cs="Times New Roman"/>
          <w:i/>
          <w:iCs/>
          <w:sz w:val="20"/>
          <w:szCs w:val="20"/>
        </w:rPr>
        <w:t>S</w:t>
      </w:r>
      <w:r w:rsidRPr="0033173B">
        <w:rPr>
          <w:rFonts w:ascii="Times New Roman" w:hAnsi="Times New Roman" w:cs="Times New Roman"/>
          <w:i/>
          <w:iCs/>
          <w:sz w:val="20"/>
          <w:szCs w:val="20"/>
        </w:rPr>
        <w:t xml:space="preserve">almonella </w:t>
      </w:r>
      <w:r w:rsidRPr="0033173B">
        <w:rPr>
          <w:rFonts w:ascii="Times New Roman" w:hAnsi="Times New Roman" w:cs="Times New Roman"/>
          <w:sz w:val="20"/>
          <w:szCs w:val="20"/>
        </w:rPr>
        <w:t>vaccination</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aims to mim</w:t>
      </w:r>
      <w:r w:rsidR="00336524" w:rsidRPr="0033173B">
        <w:rPr>
          <w:rFonts w:ascii="Times New Roman" w:hAnsi="Times New Roman" w:cs="Times New Roman"/>
          <w:sz w:val="20"/>
          <w:szCs w:val="20"/>
        </w:rPr>
        <w:t xml:space="preserve">ic the development of naturally </w:t>
      </w:r>
      <w:r w:rsidRPr="0033173B">
        <w:rPr>
          <w:rFonts w:ascii="Times New Roman" w:hAnsi="Times New Roman" w:cs="Times New Roman"/>
          <w:sz w:val="20"/>
          <w:szCs w:val="20"/>
        </w:rPr>
        <w:t>acquired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immunity by inoculation of non-pathogenic but</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still immunogenic components of the pathogen</w:t>
      </w:r>
      <w:r w:rsidR="00C9309C" w:rsidRPr="0033173B">
        <w:rPr>
          <w:rFonts w:ascii="Times New Roman" w:hAnsi="Times New Roman" w:cs="Times New Roman"/>
          <w:sz w:val="20"/>
          <w:szCs w:val="20"/>
        </w:rPr>
        <w:t>, r</w:t>
      </w:r>
      <w:r w:rsidRPr="0033173B">
        <w:rPr>
          <w:rFonts w:ascii="Times New Roman" w:hAnsi="Times New Roman" w:cs="Times New Roman"/>
          <w:sz w:val="20"/>
          <w:szCs w:val="20"/>
        </w:rPr>
        <w:t>educing or eliminating the risk for the consumer</w:t>
      </w:r>
      <w:r w:rsidR="00C9309C" w:rsidRPr="0033173B">
        <w:rPr>
          <w:rFonts w:ascii="Times New Roman" w:hAnsi="Times New Roman" w:cs="Times New Roman"/>
          <w:sz w:val="20"/>
          <w:szCs w:val="20"/>
        </w:rPr>
        <w:t>. K</w:t>
      </w:r>
      <w:r w:rsidRPr="0033173B">
        <w:rPr>
          <w:rFonts w:ascii="Times New Roman" w:hAnsi="Times New Roman" w:cs="Times New Roman"/>
          <w:sz w:val="20"/>
          <w:szCs w:val="20"/>
        </w:rPr>
        <w:t>illed and live attenuated products have been used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for controlling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in poultry production</w:t>
      </w:r>
      <w:r w:rsidR="00C9309C" w:rsidRPr="0033173B">
        <w:rPr>
          <w:rFonts w:ascii="Times New Roman" w:hAnsi="Times New Roman" w:cs="Times New Roman"/>
          <w:sz w:val="20"/>
          <w:szCs w:val="20"/>
        </w:rPr>
        <w:t>, a</w:t>
      </w:r>
      <w:r w:rsidR="00DB053B" w:rsidRPr="0033173B">
        <w:rPr>
          <w:rFonts w:ascii="Times New Roman" w:hAnsi="Times New Roman" w:cs="Times New Roman"/>
          <w:sz w:val="20"/>
          <w:szCs w:val="20"/>
        </w:rPr>
        <w:t xml:space="preserve">nd </w:t>
      </w:r>
      <w:r w:rsidRPr="0033173B">
        <w:rPr>
          <w:rFonts w:ascii="Times New Roman" w:hAnsi="Times New Roman" w:cs="Times New Roman"/>
          <w:sz w:val="20"/>
          <w:szCs w:val="20"/>
        </w:rPr>
        <w:t>vaccination with live attenuated products has</w:t>
      </w:r>
      <w:r w:rsidR="00776A36" w:rsidRPr="0033173B">
        <w:rPr>
          <w:rFonts w:ascii="Times New Roman" w:hAnsi="Times New Roman" w:cs="Times New Roman"/>
          <w:sz w:val="20"/>
          <w:szCs w:val="20"/>
        </w:rPr>
        <w:t xml:space="preserve"> proved to be</w:t>
      </w:r>
      <w:r w:rsidR="00DB053B" w:rsidRPr="0033173B">
        <w:rPr>
          <w:rFonts w:ascii="Times New Roman" w:hAnsi="Times New Roman" w:cs="Times New Roman"/>
          <w:sz w:val="20"/>
          <w:szCs w:val="20"/>
        </w:rPr>
        <w:t xml:space="preserve"> more</w:t>
      </w:r>
      <w:r w:rsidR="00776A36" w:rsidRPr="0033173B">
        <w:rPr>
          <w:rFonts w:ascii="Times New Roman" w:hAnsi="Times New Roman" w:cs="Times New Roman"/>
          <w:sz w:val="20"/>
          <w:szCs w:val="20"/>
        </w:rPr>
        <w:t xml:space="preserve"> effective </w:t>
      </w:r>
      <w:r w:rsidR="002D0172" w:rsidRPr="0033173B">
        <w:rPr>
          <w:rFonts w:ascii="Times New Roman" w:hAnsi="Times New Roman" w:cs="Times New Roman"/>
          <w:b/>
          <w:bCs/>
          <w:sz w:val="20"/>
          <w:szCs w:val="20"/>
        </w:rPr>
        <w:t>(Cerquetti</w:t>
      </w:r>
      <w:r w:rsidR="003505C2" w:rsidRPr="0033173B">
        <w:rPr>
          <w:rFonts w:ascii="Times New Roman" w:hAnsi="Times New Roman" w:cs="Times New Roman"/>
          <w:b/>
          <w:bCs/>
          <w:sz w:val="20"/>
          <w:szCs w:val="20"/>
        </w:rPr>
        <w:t>an</w:t>
      </w:r>
      <w:r w:rsidR="00C9309C" w:rsidRPr="0033173B">
        <w:rPr>
          <w:rFonts w:ascii="Times New Roman" w:hAnsi="Times New Roman" w:cs="Times New Roman"/>
          <w:b/>
          <w:bCs/>
          <w:sz w:val="20"/>
          <w:szCs w:val="20"/>
        </w:rPr>
        <w:t>d G</w:t>
      </w:r>
      <w:r w:rsidR="002D0172" w:rsidRPr="0033173B">
        <w:rPr>
          <w:rFonts w:ascii="Times New Roman" w:hAnsi="Times New Roman" w:cs="Times New Roman"/>
          <w:b/>
          <w:bCs/>
          <w:sz w:val="20"/>
          <w:szCs w:val="20"/>
        </w:rPr>
        <w:t>herardi, 2000).</w:t>
      </w:r>
    </w:p>
    <w:p w:rsidR="002C2DA6" w:rsidRPr="0033173B" w:rsidRDefault="002C2DA6" w:rsidP="002C2DA6">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834CB8" w:rsidRPr="0033173B" w:rsidRDefault="002D0172" w:rsidP="00176BD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173B">
        <w:rPr>
          <w:rFonts w:ascii="Times New Roman" w:hAnsi="Times New Roman" w:cs="Times New Roman"/>
          <w:b/>
          <w:bCs/>
          <w:sz w:val="20"/>
          <w:szCs w:val="20"/>
        </w:rPr>
        <w:t>Immune response agains</w:t>
      </w:r>
      <w:r w:rsidR="00C9309C" w:rsidRPr="0033173B">
        <w:rPr>
          <w:rFonts w:ascii="Times New Roman" w:hAnsi="Times New Roman" w:cs="Times New Roman"/>
          <w:b/>
          <w:bCs/>
          <w:sz w:val="20"/>
          <w:szCs w:val="20"/>
        </w:rPr>
        <w:t>t S</w:t>
      </w:r>
      <w:r w:rsidRPr="0033173B">
        <w:rPr>
          <w:rFonts w:ascii="Times New Roman" w:hAnsi="Times New Roman" w:cs="Times New Roman"/>
          <w:b/>
          <w:bCs/>
          <w:sz w:val="20"/>
          <w:szCs w:val="20"/>
        </w:rPr>
        <w:t>almonella infection</w:t>
      </w:r>
    </w:p>
    <w:p w:rsidR="00834CB8" w:rsidRDefault="00834CB8" w:rsidP="00176BD2">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33173B">
        <w:rPr>
          <w:rFonts w:ascii="Times New Roman" w:hAnsi="Times New Roman" w:cs="Times New Roman"/>
          <w:sz w:val="20"/>
          <w:szCs w:val="20"/>
        </w:rPr>
        <w:t xml:space="preserve">The immune response to </w:t>
      </w:r>
      <w:r w:rsidRPr="0033173B">
        <w:rPr>
          <w:rFonts w:ascii="Times New Roman" w:hAnsi="Times New Roman" w:cs="Times New Roman"/>
          <w:i/>
          <w:iCs/>
          <w:sz w:val="20"/>
          <w:szCs w:val="20"/>
        </w:rPr>
        <w:t xml:space="preserve">Salmonella </w:t>
      </w:r>
      <w:r w:rsidR="0033173B" w:rsidRPr="0033173B">
        <w:rPr>
          <w:rFonts w:ascii="Times New Roman" w:hAnsi="Times New Roman" w:cs="Times New Roman"/>
          <w:sz w:val="20"/>
          <w:szCs w:val="20"/>
        </w:rPr>
        <w:t>infections is</w:t>
      </w:r>
      <w:r w:rsidRPr="0033173B">
        <w:rPr>
          <w:rFonts w:ascii="Times New Roman" w:hAnsi="Times New Roman" w:cs="Times New Roman"/>
          <w:sz w:val="20"/>
          <w:szCs w:val="20"/>
        </w:rPr>
        <w:t xml:space="preserve"> very complicated and involves the interaction </w:t>
      </w:r>
      <w:r w:rsidR="0033173B" w:rsidRPr="0033173B">
        <w:rPr>
          <w:rFonts w:ascii="Times New Roman" w:hAnsi="Times New Roman" w:cs="Times New Roman"/>
          <w:sz w:val="20"/>
          <w:szCs w:val="20"/>
        </w:rPr>
        <w:t>of many</w:t>
      </w:r>
      <w:r w:rsidRPr="0033173B">
        <w:rPr>
          <w:rFonts w:ascii="Times New Roman" w:hAnsi="Times New Roman" w:cs="Times New Roman"/>
          <w:sz w:val="20"/>
          <w:szCs w:val="20"/>
        </w:rPr>
        <w:t xml:space="preserve"> components of the immune system </w:t>
      </w:r>
      <w:r w:rsidR="0033173B" w:rsidRPr="0033173B">
        <w:rPr>
          <w:rFonts w:ascii="Times New Roman" w:hAnsi="Times New Roman" w:cs="Times New Roman"/>
          <w:sz w:val="20"/>
          <w:szCs w:val="20"/>
        </w:rPr>
        <w:t>including the</w:t>
      </w:r>
      <w:r w:rsidRPr="0033173B">
        <w:rPr>
          <w:rFonts w:ascii="Times New Roman" w:hAnsi="Times New Roman" w:cs="Times New Roman"/>
          <w:sz w:val="20"/>
          <w:szCs w:val="20"/>
        </w:rPr>
        <w:t xml:space="preserve"> innate and the adaptive immune syste</w:t>
      </w:r>
      <w:r w:rsidR="00023C29" w:rsidRPr="0033173B">
        <w:rPr>
          <w:rFonts w:ascii="Times New Roman" w:hAnsi="Times New Roman" w:cs="Times New Roman"/>
          <w:sz w:val="20"/>
          <w:szCs w:val="20"/>
        </w:rPr>
        <w:t>m (</w:t>
      </w:r>
      <w:r w:rsidR="002D0172" w:rsidRPr="0033173B">
        <w:rPr>
          <w:rFonts w:ascii="Times New Roman" w:hAnsi="Times New Roman" w:cs="Times New Roman"/>
          <w:b/>
          <w:bCs/>
          <w:sz w:val="20"/>
          <w:szCs w:val="20"/>
        </w:rPr>
        <w:t>Nagarajan</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2009</w:t>
      </w:r>
      <w:r w:rsidR="008E14DD" w:rsidRPr="0033173B">
        <w:rPr>
          <w:rFonts w:ascii="Times New Roman" w:hAnsi="Times New Roman" w:cs="Times New Roman"/>
          <w:b/>
          <w:bCs/>
          <w:sz w:val="20"/>
          <w:szCs w:val="20"/>
        </w:rPr>
        <w:t>)</w:t>
      </w:r>
      <w:r w:rsidR="00C9309C" w:rsidRPr="0033173B">
        <w:rPr>
          <w:rFonts w:ascii="Times New Roman" w:hAnsi="Times New Roman" w:cs="Times New Roman"/>
          <w:b/>
          <w:bCs/>
          <w:sz w:val="20"/>
          <w:szCs w:val="20"/>
        </w:rPr>
        <w:t xml:space="preserve">. </w:t>
      </w:r>
      <w:r w:rsidR="00C9309C" w:rsidRPr="0033173B">
        <w:rPr>
          <w:rFonts w:ascii="Times New Roman" w:hAnsi="Times New Roman" w:cs="Times New Roman"/>
          <w:sz w:val="20"/>
          <w:szCs w:val="20"/>
        </w:rPr>
        <w:t>A</w:t>
      </w:r>
      <w:r w:rsidRPr="0033173B">
        <w:rPr>
          <w:rFonts w:ascii="Times New Roman" w:hAnsi="Times New Roman" w:cs="Times New Roman"/>
          <w:sz w:val="20"/>
          <w:szCs w:val="20"/>
        </w:rPr>
        <w:t>lthough progress has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been made in understanding immune responses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against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infections, further research</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is needed to understand the </w:t>
      </w:r>
      <w:r w:rsidRPr="0033173B">
        <w:rPr>
          <w:rFonts w:ascii="Times New Roman" w:hAnsi="Times New Roman" w:cs="Times New Roman"/>
          <w:sz w:val="20"/>
          <w:szCs w:val="20"/>
        </w:rPr>
        <w:lastRenderedPageBreak/>
        <w:t>complete roles of</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humoral and cell-mediated immunity because until</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now, no consistent pattern has been observed</w:t>
      </w:r>
      <w:r w:rsidR="00C9309C" w:rsidRPr="0033173B">
        <w:rPr>
          <w:rFonts w:ascii="Times New Roman" w:hAnsi="Times New Roman" w:cs="Times New Roman"/>
          <w:sz w:val="20"/>
          <w:szCs w:val="20"/>
        </w:rPr>
        <w:t>. P</w:t>
      </w:r>
      <w:r w:rsidRPr="0033173B">
        <w:rPr>
          <w:rFonts w:ascii="Times New Roman" w:hAnsi="Times New Roman" w:cs="Times New Roman"/>
          <w:sz w:val="20"/>
          <w:szCs w:val="20"/>
        </w:rPr>
        <w:t xml:space="preserve">athogenic bacteria have evolved </w:t>
      </w:r>
      <w:r w:rsidR="0033173B" w:rsidRPr="0033173B">
        <w:rPr>
          <w:rFonts w:ascii="Times New Roman" w:hAnsi="Times New Roman" w:cs="Times New Roman"/>
          <w:sz w:val="20"/>
          <w:szCs w:val="20"/>
        </w:rPr>
        <w:t>mechanisms to</w:t>
      </w:r>
      <w:r w:rsidRPr="0033173B">
        <w:rPr>
          <w:rFonts w:ascii="Times New Roman" w:hAnsi="Times New Roman" w:cs="Times New Roman"/>
          <w:sz w:val="20"/>
          <w:szCs w:val="20"/>
        </w:rPr>
        <w:t xml:space="preserve"> invade the epithelial cell barrier and </w:t>
      </w:r>
      <w:r w:rsidR="0033173B" w:rsidRPr="0033173B">
        <w:rPr>
          <w:rFonts w:ascii="Times New Roman" w:hAnsi="Times New Roman" w:cs="Times New Roman"/>
          <w:sz w:val="20"/>
          <w:szCs w:val="20"/>
        </w:rPr>
        <w:t>survive within</w:t>
      </w:r>
      <w:r w:rsidRPr="0033173B">
        <w:rPr>
          <w:rFonts w:ascii="Times New Roman" w:hAnsi="Times New Roman" w:cs="Times New Roman"/>
          <w:sz w:val="20"/>
          <w:szCs w:val="20"/>
        </w:rPr>
        <w:t xml:space="preserve"> host tissues.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 xml:space="preserve">maintains </w:t>
      </w:r>
      <w:r w:rsidR="0033173B" w:rsidRPr="0033173B">
        <w:rPr>
          <w:rFonts w:ascii="Times New Roman" w:hAnsi="Times New Roman" w:cs="Times New Roman"/>
          <w:sz w:val="20"/>
          <w:szCs w:val="20"/>
        </w:rPr>
        <w:t>genes organized</w:t>
      </w:r>
      <w:r w:rsidRPr="0033173B">
        <w:rPr>
          <w:rFonts w:ascii="Times New Roman" w:hAnsi="Times New Roman" w:cs="Times New Roman"/>
          <w:sz w:val="20"/>
          <w:szCs w:val="20"/>
        </w:rPr>
        <w:t xml:space="preserve"> within </w:t>
      </w:r>
      <w:r w:rsidR="0033173B" w:rsidRPr="0033173B">
        <w:rPr>
          <w:rFonts w:ascii="Times New Roman" w:hAnsi="Times New Roman" w:cs="Times New Roman"/>
          <w:sz w:val="20"/>
          <w:szCs w:val="20"/>
        </w:rPr>
        <w:t>pathogen city</w:t>
      </w:r>
      <w:r w:rsidRPr="0033173B">
        <w:rPr>
          <w:rFonts w:ascii="Times New Roman" w:hAnsi="Times New Roman" w:cs="Times New Roman"/>
          <w:sz w:val="20"/>
          <w:szCs w:val="20"/>
        </w:rPr>
        <w:t xml:space="preserve"> islands that </w:t>
      </w:r>
      <w:r w:rsidR="0033173B" w:rsidRPr="0033173B">
        <w:rPr>
          <w:rFonts w:ascii="Times New Roman" w:hAnsi="Times New Roman" w:cs="Times New Roman"/>
          <w:sz w:val="20"/>
          <w:szCs w:val="20"/>
        </w:rPr>
        <w:t>encode virulence</w:t>
      </w:r>
      <w:r w:rsidRPr="0033173B">
        <w:rPr>
          <w:rFonts w:ascii="Times New Roman" w:hAnsi="Times New Roman" w:cs="Times New Roman"/>
          <w:sz w:val="20"/>
          <w:szCs w:val="20"/>
        </w:rPr>
        <w:t xml:space="preserve"> factors that allow adherence, </w:t>
      </w:r>
      <w:r w:rsidR="0033173B" w:rsidRPr="0033173B">
        <w:rPr>
          <w:rFonts w:ascii="Times New Roman" w:hAnsi="Times New Roman" w:cs="Times New Roman"/>
          <w:sz w:val="20"/>
          <w:szCs w:val="20"/>
        </w:rPr>
        <w:t>invasion and</w:t>
      </w:r>
      <w:r w:rsidRPr="0033173B">
        <w:rPr>
          <w:rFonts w:ascii="Times New Roman" w:hAnsi="Times New Roman" w:cs="Times New Roman"/>
          <w:sz w:val="20"/>
          <w:szCs w:val="20"/>
        </w:rPr>
        <w:t xml:space="preserve"> dissemination in the host </w:t>
      </w:r>
      <w:r w:rsidR="002D0172" w:rsidRPr="0033173B">
        <w:rPr>
          <w:rFonts w:ascii="Times New Roman" w:hAnsi="Times New Roman" w:cs="Times New Roman"/>
          <w:b/>
          <w:bCs/>
          <w:sz w:val="20"/>
          <w:szCs w:val="20"/>
        </w:rPr>
        <w:t xml:space="preserve">(Aziz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2007)</w:t>
      </w:r>
      <w:r w:rsidR="00C9309C" w:rsidRPr="0033173B">
        <w:rPr>
          <w:rFonts w:ascii="Times New Roman" w:hAnsi="Times New Roman" w:cs="Times New Roman"/>
          <w:b/>
          <w:bCs/>
          <w:sz w:val="20"/>
          <w:szCs w:val="20"/>
        </w:rPr>
        <w:t xml:space="preserve">. </w:t>
      </w:r>
      <w:r w:rsidR="00C9309C" w:rsidRPr="0033173B">
        <w:rPr>
          <w:rFonts w:ascii="Times New Roman" w:hAnsi="Times New Roman" w:cs="Times New Roman"/>
          <w:sz w:val="20"/>
          <w:szCs w:val="20"/>
        </w:rPr>
        <w:t>T</w:t>
      </w:r>
      <w:r w:rsidRPr="0033173B">
        <w:rPr>
          <w:rFonts w:ascii="Times New Roman" w:hAnsi="Times New Roman" w:cs="Times New Roman"/>
          <w:sz w:val="20"/>
          <w:szCs w:val="20"/>
        </w:rPr>
        <w:t xml:space="preserve">LR (Toll-like receptors) are cell receptors </w:t>
      </w:r>
      <w:r w:rsidR="0033173B" w:rsidRPr="0033173B">
        <w:rPr>
          <w:rFonts w:ascii="Times New Roman" w:hAnsi="Times New Roman" w:cs="Times New Roman"/>
          <w:sz w:val="20"/>
          <w:szCs w:val="20"/>
        </w:rPr>
        <w:t>which recognize</w:t>
      </w:r>
      <w:r w:rsidRPr="0033173B">
        <w:rPr>
          <w:rFonts w:ascii="Times New Roman" w:hAnsi="Times New Roman" w:cs="Times New Roman"/>
          <w:sz w:val="20"/>
          <w:szCs w:val="20"/>
        </w:rPr>
        <w:t xml:space="preserve"> structural motifs on pathogens and </w:t>
      </w:r>
      <w:r w:rsidR="0033173B" w:rsidRPr="0033173B">
        <w:rPr>
          <w:rFonts w:ascii="Times New Roman" w:hAnsi="Times New Roman" w:cs="Times New Roman"/>
          <w:sz w:val="20"/>
          <w:szCs w:val="20"/>
        </w:rPr>
        <w:t>initiate signaling</w:t>
      </w:r>
      <w:r w:rsidRPr="0033173B">
        <w:rPr>
          <w:rFonts w:ascii="Times New Roman" w:hAnsi="Times New Roman" w:cs="Times New Roman"/>
          <w:sz w:val="20"/>
          <w:szCs w:val="20"/>
        </w:rPr>
        <w:t xml:space="preserve"> cascades controlling the development </w:t>
      </w:r>
      <w:r w:rsidR="0033173B" w:rsidRPr="0033173B">
        <w:rPr>
          <w:rFonts w:ascii="Times New Roman" w:hAnsi="Times New Roman" w:cs="Times New Roman"/>
          <w:sz w:val="20"/>
          <w:szCs w:val="20"/>
        </w:rPr>
        <w:t>of innate</w:t>
      </w:r>
      <w:r w:rsidRPr="0033173B">
        <w:rPr>
          <w:rFonts w:ascii="Times New Roman" w:hAnsi="Times New Roman" w:cs="Times New Roman"/>
          <w:sz w:val="20"/>
          <w:szCs w:val="20"/>
        </w:rPr>
        <w:t xml:space="preserve"> immune response </w:t>
      </w:r>
      <w:r w:rsidR="002D0172" w:rsidRPr="0033173B">
        <w:rPr>
          <w:rFonts w:ascii="Times New Roman" w:hAnsi="Times New Roman" w:cs="Times New Roman"/>
          <w:b/>
          <w:bCs/>
          <w:sz w:val="20"/>
          <w:szCs w:val="20"/>
        </w:rPr>
        <w:t>(Chaussé</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2011</w:t>
      </w:r>
      <w:r w:rsidR="00BB1C23" w:rsidRPr="0033173B">
        <w:rPr>
          <w:rFonts w:ascii="Times New Roman" w:hAnsi="Times New Roman" w:cs="Times New Roman"/>
          <w:sz w:val="20"/>
          <w:szCs w:val="20"/>
        </w:rPr>
        <w:t>)</w:t>
      </w:r>
      <w:r w:rsidR="00C9309C" w:rsidRPr="0033173B">
        <w:rPr>
          <w:rFonts w:ascii="Times New Roman" w:hAnsi="Times New Roman" w:cs="Times New Roman"/>
          <w:sz w:val="20"/>
          <w:szCs w:val="20"/>
        </w:rPr>
        <w:t>. T</w:t>
      </w:r>
      <w:r w:rsidRPr="0033173B">
        <w:rPr>
          <w:rFonts w:ascii="Times New Roman" w:hAnsi="Times New Roman" w:cs="Times New Roman"/>
          <w:sz w:val="20"/>
          <w:szCs w:val="20"/>
        </w:rPr>
        <w:t xml:space="preserve">hese receptors contribute to host resistance </w:t>
      </w:r>
      <w:r w:rsidR="0033173B" w:rsidRPr="0033173B">
        <w:rPr>
          <w:rFonts w:ascii="Times New Roman" w:hAnsi="Times New Roman" w:cs="Times New Roman"/>
          <w:sz w:val="20"/>
          <w:szCs w:val="20"/>
        </w:rPr>
        <w:t>to microbial</w:t>
      </w:r>
      <w:r w:rsidRPr="0033173B">
        <w:rPr>
          <w:rFonts w:ascii="Times New Roman" w:hAnsi="Times New Roman" w:cs="Times New Roman"/>
          <w:sz w:val="20"/>
          <w:szCs w:val="20"/>
        </w:rPr>
        <w:t xml:space="preserve"> pathogens and can drive the evolution </w:t>
      </w:r>
      <w:r w:rsidR="0033173B" w:rsidRPr="0033173B">
        <w:rPr>
          <w:rFonts w:ascii="Times New Roman" w:hAnsi="Times New Roman" w:cs="Times New Roman"/>
          <w:sz w:val="20"/>
          <w:szCs w:val="20"/>
        </w:rPr>
        <w:t>of virulence</w:t>
      </w:r>
      <w:r w:rsidRPr="0033173B">
        <w:rPr>
          <w:rFonts w:ascii="Times New Roman" w:hAnsi="Times New Roman" w:cs="Times New Roman"/>
          <w:sz w:val="20"/>
          <w:szCs w:val="20"/>
        </w:rPr>
        <w:t xml:space="preserve"> mechanisms </w:t>
      </w:r>
      <w:r w:rsidR="008E14DD"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Arpaia</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2011</w:t>
      </w:r>
      <w:r w:rsidR="00C9309C" w:rsidRPr="0033173B">
        <w:rPr>
          <w:rFonts w:ascii="Times New Roman" w:hAnsi="Times New Roman" w:cs="Times New Roman"/>
          <w:b/>
          <w:bCs/>
          <w:sz w:val="20"/>
          <w:szCs w:val="20"/>
        </w:rPr>
        <w:t xml:space="preserve">) </w:t>
      </w:r>
      <w:r w:rsidR="00C9309C" w:rsidRPr="0033173B">
        <w:rPr>
          <w:rFonts w:ascii="Times New Roman" w:hAnsi="Times New Roman" w:cs="Times New Roman"/>
          <w:sz w:val="20"/>
          <w:szCs w:val="20"/>
        </w:rPr>
        <w:t>a</w:t>
      </w:r>
      <w:r w:rsidRPr="0033173B">
        <w:rPr>
          <w:rFonts w:ascii="Times New Roman" w:hAnsi="Times New Roman" w:cs="Times New Roman"/>
          <w:sz w:val="20"/>
          <w:szCs w:val="20"/>
        </w:rPr>
        <w:t xml:space="preserve">nd </w:t>
      </w:r>
      <w:r w:rsidR="0033173B" w:rsidRPr="0033173B">
        <w:rPr>
          <w:rFonts w:ascii="Times New Roman" w:hAnsi="Times New Roman" w:cs="Times New Roman"/>
          <w:sz w:val="20"/>
          <w:szCs w:val="20"/>
        </w:rPr>
        <w:t>can promote</w:t>
      </w:r>
      <w:r w:rsidRPr="0033173B">
        <w:rPr>
          <w:rFonts w:ascii="Times New Roman" w:hAnsi="Times New Roman" w:cs="Times New Roman"/>
          <w:sz w:val="20"/>
          <w:szCs w:val="20"/>
        </w:rPr>
        <w:t xml:space="preserve"> adaptive immunity through control of</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dendritic cell maturation </w:t>
      </w:r>
      <w:r w:rsidR="00ED4E70"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Iwasaki</w:t>
      </w:r>
      <w:r w:rsidR="00023C29" w:rsidRPr="0033173B">
        <w:rPr>
          <w:rFonts w:ascii="Times New Roman" w:hAnsi="Times New Roman" w:cs="Times New Roman"/>
          <w:b/>
          <w:bCs/>
          <w:sz w:val="20"/>
          <w:szCs w:val="20"/>
        </w:rPr>
        <w:t xml:space="preserve"> &amp; </w:t>
      </w:r>
      <w:r w:rsidR="002D0172" w:rsidRPr="0033173B">
        <w:rPr>
          <w:rFonts w:ascii="Times New Roman" w:hAnsi="Times New Roman" w:cs="Times New Roman"/>
          <w:b/>
          <w:bCs/>
          <w:sz w:val="20"/>
          <w:szCs w:val="20"/>
        </w:rPr>
        <w:t>Metzhitov,</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sz w:val="20"/>
          <w:szCs w:val="20"/>
        </w:rPr>
        <w:t>2004</w:t>
      </w:r>
      <w:r w:rsidR="00ED4E70" w:rsidRPr="0033173B">
        <w:rPr>
          <w:rFonts w:ascii="Times New Roman" w:hAnsi="Times New Roman" w:cs="Times New Roman"/>
          <w:b/>
          <w:bCs/>
          <w:sz w:val="20"/>
          <w:szCs w:val="20"/>
        </w:rPr>
        <w:t>)</w:t>
      </w:r>
      <w:r w:rsidR="00ED4E70" w:rsidRPr="0033173B">
        <w:rPr>
          <w:rFonts w:ascii="Times New Roman" w:hAnsi="Times New Roman" w:cs="Times New Roman"/>
          <w:sz w:val="20"/>
          <w:szCs w:val="20"/>
        </w:rPr>
        <w:t xml:space="preserve">. </w:t>
      </w:r>
      <w:r w:rsidRPr="0033173B">
        <w:rPr>
          <w:rFonts w:ascii="Times New Roman" w:hAnsi="Times New Roman" w:cs="Times New Roman"/>
          <w:sz w:val="20"/>
          <w:szCs w:val="20"/>
        </w:rPr>
        <w:t xml:space="preserve">The consequences of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 xml:space="preserve">infection </w:t>
      </w:r>
      <w:r w:rsidR="0033173B" w:rsidRPr="0033173B">
        <w:rPr>
          <w:rFonts w:ascii="Times New Roman" w:hAnsi="Times New Roman" w:cs="Times New Roman"/>
          <w:sz w:val="20"/>
          <w:szCs w:val="20"/>
        </w:rPr>
        <w:t>on the</w:t>
      </w:r>
      <w:r w:rsidRPr="0033173B">
        <w:rPr>
          <w:rFonts w:ascii="Times New Roman" w:hAnsi="Times New Roman" w:cs="Times New Roman"/>
          <w:sz w:val="20"/>
          <w:szCs w:val="20"/>
        </w:rPr>
        <w:t xml:space="preserve"> expression of the different TLR, and particularl</w:t>
      </w:r>
      <w:r w:rsidR="00C9309C" w:rsidRPr="0033173B">
        <w:rPr>
          <w:rFonts w:ascii="Times New Roman" w:hAnsi="Times New Roman" w:cs="Times New Roman"/>
          <w:sz w:val="20"/>
          <w:szCs w:val="20"/>
        </w:rPr>
        <w:t>y T</w:t>
      </w:r>
      <w:r w:rsidRPr="0033173B">
        <w:rPr>
          <w:rFonts w:ascii="Times New Roman" w:hAnsi="Times New Roman" w:cs="Times New Roman"/>
          <w:sz w:val="20"/>
          <w:szCs w:val="20"/>
        </w:rPr>
        <w:t xml:space="preserve">LR4, have been widely studied </w:t>
      </w:r>
      <w:r w:rsidR="002D0172" w:rsidRPr="0033173B">
        <w:rPr>
          <w:rFonts w:ascii="Times New Roman" w:hAnsi="Times New Roman" w:cs="Times New Roman"/>
          <w:b/>
          <w:bCs/>
          <w:sz w:val="20"/>
          <w:szCs w:val="20"/>
        </w:rPr>
        <w:t>(Crhanova</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sz w:val="20"/>
          <w:szCs w:val="20"/>
        </w:rPr>
        <w:t>2011)</w:t>
      </w:r>
      <w:r w:rsidR="008E14DD"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 xml:space="preserve">Gallinarum does not induce </w:t>
      </w:r>
      <w:r w:rsidR="0033173B" w:rsidRPr="0033173B">
        <w:rPr>
          <w:rFonts w:ascii="Times New Roman" w:hAnsi="Times New Roman" w:cs="Times New Roman"/>
          <w:sz w:val="20"/>
          <w:szCs w:val="20"/>
        </w:rPr>
        <w:t>an inflammatory</w:t>
      </w:r>
      <w:r w:rsidRPr="0033173B">
        <w:rPr>
          <w:rFonts w:ascii="Times New Roman" w:hAnsi="Times New Roman" w:cs="Times New Roman"/>
          <w:sz w:val="20"/>
          <w:szCs w:val="20"/>
        </w:rPr>
        <w:t xml:space="preserve"> response and may not be limited by</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the immune system, leading to severe </w:t>
      </w:r>
      <w:r w:rsidR="0033173B" w:rsidRPr="0033173B">
        <w:rPr>
          <w:rFonts w:ascii="Times New Roman" w:hAnsi="Times New Roman" w:cs="Times New Roman"/>
          <w:sz w:val="20"/>
          <w:szCs w:val="20"/>
        </w:rPr>
        <w:t>systemic disease</w:t>
      </w:r>
      <w:r w:rsidRPr="0033173B">
        <w:rPr>
          <w:rFonts w:ascii="Times New Roman" w:hAnsi="Times New Roman" w:cs="Times New Roman"/>
          <w:sz w:val="20"/>
          <w:szCs w:val="20"/>
        </w:rPr>
        <w:t xml:space="preserve"> </w:t>
      </w:r>
      <w:r w:rsidR="00ED4E70"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 xml:space="preserve">Kaiser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2000</w:t>
      </w:r>
      <w:r w:rsidR="00ED4E70" w:rsidRPr="0033173B">
        <w:rPr>
          <w:rFonts w:ascii="Times New Roman" w:hAnsi="Times New Roman" w:cs="Times New Roman"/>
          <w:b/>
          <w:bCs/>
          <w:sz w:val="20"/>
          <w:szCs w:val="20"/>
        </w:rPr>
        <w:t>)</w:t>
      </w:r>
      <w:r w:rsidR="00ED4E70" w:rsidRPr="0033173B">
        <w:rPr>
          <w:rFonts w:ascii="Times New Roman" w:hAnsi="Times New Roman" w:cs="Times New Roman"/>
          <w:sz w:val="20"/>
          <w:szCs w:val="20"/>
        </w:rPr>
        <w:t xml:space="preserve">. </w:t>
      </w:r>
      <w:r w:rsidRPr="0033173B">
        <w:rPr>
          <w:rFonts w:ascii="Times New Roman" w:hAnsi="Times New Roman" w:cs="Times New Roman"/>
          <w:sz w:val="20"/>
          <w:szCs w:val="20"/>
        </w:rPr>
        <w:t xml:space="preserve">Invasion of SG </w:t>
      </w:r>
      <w:r w:rsidR="0033173B" w:rsidRPr="0033173B">
        <w:rPr>
          <w:rFonts w:ascii="Times New Roman" w:hAnsi="Times New Roman" w:cs="Times New Roman"/>
          <w:sz w:val="20"/>
          <w:szCs w:val="20"/>
        </w:rPr>
        <w:t>results in</w:t>
      </w:r>
      <w:r w:rsidRPr="0033173B">
        <w:rPr>
          <w:rFonts w:ascii="Times New Roman" w:hAnsi="Times New Roman" w:cs="Times New Roman"/>
          <w:sz w:val="20"/>
          <w:szCs w:val="20"/>
        </w:rPr>
        <w:t xml:space="preserve"> little or no production of IL-6 suggesting that </w:t>
      </w:r>
      <w:r w:rsidR="0033173B" w:rsidRPr="0033173B">
        <w:rPr>
          <w:rFonts w:ascii="Times New Roman" w:hAnsi="Times New Roman" w:cs="Times New Roman"/>
          <w:sz w:val="20"/>
          <w:szCs w:val="20"/>
        </w:rPr>
        <w:t>the pathogenesis</w:t>
      </w:r>
      <w:r w:rsidRPr="0033173B">
        <w:rPr>
          <w:rFonts w:ascii="Times New Roman" w:hAnsi="Times New Roman" w:cs="Times New Roman"/>
          <w:sz w:val="20"/>
          <w:szCs w:val="20"/>
        </w:rPr>
        <w:t xml:space="preserve"> and host specificity of the SG </w:t>
      </w:r>
      <w:r w:rsidR="0033173B" w:rsidRPr="0033173B">
        <w:rPr>
          <w:rFonts w:ascii="Times New Roman" w:hAnsi="Times New Roman" w:cs="Times New Roman"/>
          <w:sz w:val="20"/>
          <w:szCs w:val="20"/>
        </w:rPr>
        <w:t>infection in</w:t>
      </w:r>
      <w:r w:rsidRPr="0033173B">
        <w:rPr>
          <w:rFonts w:ascii="Times New Roman" w:hAnsi="Times New Roman" w:cs="Times New Roman"/>
          <w:sz w:val="20"/>
          <w:szCs w:val="20"/>
        </w:rPr>
        <w:t xml:space="preserve"> the chicken may be related to some extent to </w:t>
      </w:r>
      <w:r w:rsidR="0033173B" w:rsidRPr="0033173B">
        <w:rPr>
          <w:rFonts w:ascii="Times New Roman" w:hAnsi="Times New Roman" w:cs="Times New Roman"/>
          <w:sz w:val="20"/>
          <w:szCs w:val="20"/>
        </w:rPr>
        <w:t>the lack</w:t>
      </w:r>
      <w:r w:rsidRPr="0033173B">
        <w:rPr>
          <w:rFonts w:ascii="Times New Roman" w:hAnsi="Times New Roman" w:cs="Times New Roman"/>
          <w:sz w:val="20"/>
          <w:szCs w:val="20"/>
        </w:rPr>
        <w:t xml:space="preserve"> of an inflammatory response in the early </w:t>
      </w:r>
      <w:r w:rsidR="0033173B" w:rsidRPr="0033173B">
        <w:rPr>
          <w:rFonts w:ascii="Times New Roman" w:hAnsi="Times New Roman" w:cs="Times New Roman"/>
          <w:sz w:val="20"/>
          <w:szCs w:val="20"/>
        </w:rPr>
        <w:t>stages of</w:t>
      </w:r>
      <w:r w:rsidRPr="0033173B">
        <w:rPr>
          <w:rFonts w:ascii="Times New Roman" w:hAnsi="Times New Roman" w:cs="Times New Roman"/>
          <w:sz w:val="20"/>
          <w:szCs w:val="20"/>
        </w:rPr>
        <w:t xml:space="preserve"> the infection in the gut </w:t>
      </w:r>
      <w:r w:rsidR="00ED4E70"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 xml:space="preserve">Kaiser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2000</w:t>
      </w:r>
      <w:r w:rsidR="00ED4E70" w:rsidRPr="0033173B">
        <w:rPr>
          <w:rFonts w:ascii="Times New Roman" w:hAnsi="Times New Roman" w:cs="Times New Roman"/>
          <w:b/>
          <w:bCs/>
          <w:sz w:val="20"/>
          <w:szCs w:val="20"/>
        </w:rPr>
        <w:t>)</w:t>
      </w:r>
      <w:r w:rsidR="00ED4E70" w:rsidRPr="0033173B">
        <w:rPr>
          <w:rFonts w:ascii="Times New Roman" w:hAnsi="Times New Roman" w:cs="Times New Roman"/>
          <w:sz w:val="20"/>
          <w:szCs w:val="20"/>
        </w:rPr>
        <w:t xml:space="preserve">. </w:t>
      </w:r>
      <w:r w:rsidRPr="0033173B">
        <w:rPr>
          <w:rFonts w:ascii="Times New Roman" w:hAnsi="Times New Roman" w:cs="Times New Roman"/>
          <w:sz w:val="20"/>
          <w:szCs w:val="20"/>
        </w:rPr>
        <w:t xml:space="preserve">Chickens infected with enteric </w:t>
      </w:r>
      <w:r w:rsidRPr="0033173B">
        <w:rPr>
          <w:rFonts w:ascii="Times New Roman" w:hAnsi="Times New Roman" w:cs="Times New Roman"/>
          <w:i/>
          <w:iCs/>
          <w:sz w:val="20"/>
          <w:szCs w:val="20"/>
        </w:rPr>
        <w:t>Salmonella</w:t>
      </w:r>
      <w:r w:rsidR="0033173B" w:rsidRPr="0033173B">
        <w:rPr>
          <w:rFonts w:ascii="Times New Roman" w:hAnsi="Times New Roman" w:cs="Times New Roman" w:hint="eastAsia"/>
          <w:i/>
          <w:iCs/>
          <w:sz w:val="20"/>
          <w:szCs w:val="20"/>
          <w:lang w:eastAsia="zh-CN"/>
        </w:rPr>
        <w:t xml:space="preserve"> </w:t>
      </w:r>
      <w:r w:rsidRPr="0033173B">
        <w:rPr>
          <w:rFonts w:ascii="Times New Roman" w:hAnsi="Times New Roman" w:cs="Times New Roman"/>
          <w:sz w:val="20"/>
          <w:szCs w:val="20"/>
        </w:rPr>
        <w:t>serovars show high levels of specific antibodies</w:t>
      </w:r>
      <w:r w:rsidR="00C9309C" w:rsidRPr="0033173B">
        <w:rPr>
          <w:rFonts w:ascii="Times New Roman" w:hAnsi="Times New Roman" w:cs="Times New Roman"/>
          <w:sz w:val="20"/>
          <w:szCs w:val="20"/>
        </w:rPr>
        <w:t>, a</w:t>
      </w:r>
      <w:r w:rsidRPr="0033173B">
        <w:rPr>
          <w:rFonts w:ascii="Times New Roman" w:hAnsi="Times New Roman" w:cs="Times New Roman"/>
          <w:sz w:val="20"/>
          <w:szCs w:val="20"/>
        </w:rPr>
        <w:t xml:space="preserve"> T cell response, cytokines and chemokines</w:t>
      </w:r>
      <w:r w:rsidR="00C9309C" w:rsidRPr="0033173B">
        <w:rPr>
          <w:rFonts w:ascii="Times New Roman" w:hAnsi="Times New Roman" w:cs="Times New Roman"/>
          <w:sz w:val="20"/>
          <w:szCs w:val="20"/>
        </w:rPr>
        <w:t>. W</w:t>
      </w:r>
      <w:r w:rsidRPr="0033173B">
        <w:rPr>
          <w:rFonts w:ascii="Times New Roman" w:hAnsi="Times New Roman" w:cs="Times New Roman"/>
          <w:sz w:val="20"/>
          <w:szCs w:val="20"/>
        </w:rPr>
        <w:t>ithin cell populations, their function can be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further discriminated by the presence of cellular</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determinants, such CD4+ (T helper cells) an</w:t>
      </w:r>
      <w:r w:rsidR="00C9309C" w:rsidRPr="0033173B">
        <w:rPr>
          <w:rFonts w:ascii="Times New Roman" w:hAnsi="Times New Roman" w:cs="Times New Roman"/>
          <w:sz w:val="20"/>
          <w:szCs w:val="20"/>
        </w:rPr>
        <w:t>d C</w:t>
      </w:r>
      <w:r w:rsidRPr="0033173B">
        <w:rPr>
          <w:rFonts w:ascii="Times New Roman" w:hAnsi="Times New Roman" w:cs="Times New Roman"/>
          <w:sz w:val="20"/>
          <w:szCs w:val="20"/>
        </w:rPr>
        <w:t xml:space="preserve">D8+ (T cytotoxic cells), which are </w:t>
      </w:r>
      <w:r w:rsidRPr="0033173B">
        <w:rPr>
          <w:rFonts w:ascii="Times New Roman" w:hAnsi="Times New Roman" w:cs="Times New Roman"/>
          <w:sz w:val="20"/>
          <w:szCs w:val="20"/>
        </w:rPr>
        <w:lastRenderedPageBreak/>
        <w:t>associated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with helper and cytotoxic functions respectivel</w:t>
      </w:r>
      <w:r w:rsidR="00023C29" w:rsidRPr="0033173B">
        <w:rPr>
          <w:rFonts w:ascii="Times New Roman" w:hAnsi="Times New Roman" w:cs="Times New Roman"/>
          <w:sz w:val="20"/>
          <w:szCs w:val="20"/>
        </w:rPr>
        <w:t xml:space="preserve">y </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Jeurissen</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2002</w:t>
      </w:r>
      <w:r w:rsidR="008E14DD" w:rsidRPr="0033173B">
        <w:rPr>
          <w:rFonts w:ascii="Times New Roman" w:hAnsi="Times New Roman" w:cs="Times New Roman"/>
          <w:b/>
          <w:bCs/>
          <w:sz w:val="20"/>
          <w:szCs w:val="20"/>
        </w:rPr>
        <w:t>)</w:t>
      </w:r>
      <w:r w:rsidR="008E14DD" w:rsidRPr="0033173B">
        <w:rPr>
          <w:rFonts w:ascii="Times New Roman" w:hAnsi="Times New Roman" w:cs="Times New Roman"/>
          <w:sz w:val="20"/>
          <w:szCs w:val="20"/>
        </w:rPr>
        <w:t xml:space="preserve">. </w:t>
      </w:r>
      <w:r w:rsidRPr="0033173B">
        <w:rPr>
          <w:rFonts w:ascii="Times New Roman" w:hAnsi="Times New Roman" w:cs="Times New Roman"/>
          <w:sz w:val="20"/>
          <w:szCs w:val="20"/>
        </w:rPr>
        <w:t>The local immune response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in the gut has been shown to be more </w:t>
      </w:r>
      <w:r w:rsidR="0033173B" w:rsidRPr="0033173B">
        <w:rPr>
          <w:rFonts w:ascii="Times New Roman" w:hAnsi="Times New Roman" w:cs="Times New Roman"/>
          <w:sz w:val="20"/>
          <w:szCs w:val="20"/>
        </w:rPr>
        <w:t>effectively involved</w:t>
      </w:r>
      <w:r w:rsidRPr="0033173B">
        <w:rPr>
          <w:rFonts w:ascii="Times New Roman" w:hAnsi="Times New Roman" w:cs="Times New Roman"/>
          <w:sz w:val="20"/>
          <w:szCs w:val="20"/>
        </w:rPr>
        <w:t xml:space="preserve"> in the clearance of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Enteritidis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from the gastrointestinal tract than in the systemic</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response </w:t>
      </w:r>
      <w:r w:rsidR="008E14DD"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Desmidt</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1998</w:t>
      </w:r>
      <w:r w:rsidR="008E14DD" w:rsidRPr="0033173B">
        <w:rPr>
          <w:rFonts w:ascii="Times New Roman" w:hAnsi="Times New Roman" w:cs="Times New Roman"/>
          <w:b/>
          <w:bCs/>
          <w:sz w:val="20"/>
          <w:szCs w:val="20"/>
        </w:rPr>
        <w:t>)</w:t>
      </w:r>
      <w:r w:rsidR="008E14DD" w:rsidRPr="0033173B">
        <w:rPr>
          <w:rFonts w:ascii="Times New Roman" w:hAnsi="Times New Roman" w:cs="Times New Roman"/>
          <w:sz w:val="20"/>
          <w:szCs w:val="20"/>
        </w:rPr>
        <w:t xml:space="preserve">. </w:t>
      </w:r>
      <w:r w:rsidRPr="0033173B">
        <w:rPr>
          <w:rFonts w:ascii="Times New Roman" w:hAnsi="Times New Roman" w:cs="Times New Roman"/>
          <w:sz w:val="20"/>
          <w:szCs w:val="20"/>
        </w:rPr>
        <w:t>An important role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of local cell-mediated immunity in the defense of</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chickens against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exposure has been</w:t>
      </w:r>
      <w:r w:rsidR="00776A36" w:rsidRPr="0033173B">
        <w:rPr>
          <w:rFonts w:ascii="Times New Roman" w:hAnsi="Times New Roman" w:cs="Times New Roman"/>
          <w:sz w:val="20"/>
          <w:szCs w:val="20"/>
        </w:rPr>
        <w:t xml:space="preserve"> suggested </w:t>
      </w:r>
      <w:r w:rsidR="008E14DD" w:rsidRPr="0033173B">
        <w:rPr>
          <w:rFonts w:ascii="Times New Roman" w:hAnsi="Times New Roman" w:cs="Times New Roman"/>
          <w:sz w:val="20"/>
          <w:szCs w:val="20"/>
        </w:rPr>
        <w:t>(</w:t>
      </w:r>
      <w:r w:rsidR="002D0172" w:rsidRPr="0033173B">
        <w:rPr>
          <w:rFonts w:ascii="Times New Roman" w:hAnsi="Times New Roman" w:cs="Times New Roman"/>
          <w:sz w:val="20"/>
          <w:szCs w:val="20"/>
        </w:rPr>
        <w:t xml:space="preserve">Berndt </w:t>
      </w:r>
      <w:r w:rsidR="00764366" w:rsidRPr="0033173B">
        <w:rPr>
          <w:rFonts w:ascii="Times New Roman" w:hAnsi="Times New Roman" w:cs="Times New Roman"/>
          <w:sz w:val="20"/>
          <w:szCs w:val="20"/>
        </w:rPr>
        <w:t>an</w:t>
      </w:r>
      <w:r w:rsidR="00C9309C" w:rsidRPr="0033173B">
        <w:rPr>
          <w:rFonts w:ascii="Times New Roman" w:hAnsi="Times New Roman" w:cs="Times New Roman"/>
          <w:sz w:val="20"/>
          <w:szCs w:val="20"/>
        </w:rPr>
        <w:t>d M</w:t>
      </w:r>
      <w:r w:rsidR="002D0172" w:rsidRPr="0033173B">
        <w:rPr>
          <w:rFonts w:ascii="Times New Roman" w:hAnsi="Times New Roman" w:cs="Times New Roman"/>
          <w:sz w:val="20"/>
          <w:szCs w:val="20"/>
        </w:rPr>
        <w:t>ethner, 2001</w:t>
      </w:r>
      <w:r w:rsidR="008E14DD" w:rsidRPr="0033173B">
        <w:rPr>
          <w:rFonts w:ascii="Times New Roman" w:hAnsi="Times New Roman" w:cs="Times New Roman"/>
          <w:sz w:val="20"/>
          <w:szCs w:val="20"/>
        </w:rPr>
        <w:t>)</w:t>
      </w:r>
      <w:r w:rsidR="00C9309C"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describing that</w:t>
      </w:r>
      <w:r w:rsidRPr="0033173B">
        <w:rPr>
          <w:rFonts w:ascii="Times New Roman" w:hAnsi="Times New Roman" w:cs="Times New Roman"/>
          <w:sz w:val="20"/>
          <w:szCs w:val="20"/>
        </w:rPr>
        <w:t xml:space="preserve"> modifications of T-cell populations, especiall</w:t>
      </w:r>
      <w:r w:rsidR="00C9309C" w:rsidRPr="0033173B">
        <w:rPr>
          <w:rFonts w:ascii="Times New Roman" w:hAnsi="Times New Roman" w:cs="Times New Roman"/>
          <w:sz w:val="20"/>
          <w:szCs w:val="20"/>
        </w:rPr>
        <w:t>y C</w:t>
      </w:r>
      <w:r w:rsidRPr="0033173B">
        <w:rPr>
          <w:rFonts w:ascii="Times New Roman" w:hAnsi="Times New Roman" w:cs="Times New Roman"/>
          <w:sz w:val="20"/>
          <w:szCs w:val="20"/>
        </w:rPr>
        <w:t>D8+TcR1+(gd</w:t>
      </w:r>
      <w:r w:rsidR="00776A36" w:rsidRPr="0033173B">
        <w:rPr>
          <w:rFonts w:ascii="Times New Roman" w:hAnsi="Times New Roman" w:cs="Times New Roman"/>
          <w:sz w:val="20"/>
          <w:szCs w:val="20"/>
        </w:rPr>
        <w:t xml:space="preserve">) (T </w:t>
      </w:r>
      <w:r w:rsidRPr="0033173B">
        <w:rPr>
          <w:rFonts w:ascii="Times New Roman" w:hAnsi="Times New Roman" w:cs="Times New Roman"/>
          <w:sz w:val="20"/>
          <w:szCs w:val="20"/>
        </w:rPr>
        <w:t xml:space="preserve">cell receptor-bearing cells) cells inceca, occur few days after the inoculation of </w:t>
      </w:r>
      <w:r w:rsidR="0033173B" w:rsidRPr="0033173B">
        <w:rPr>
          <w:rFonts w:ascii="Times New Roman" w:hAnsi="Times New Roman" w:cs="Times New Roman"/>
          <w:sz w:val="20"/>
          <w:szCs w:val="20"/>
        </w:rPr>
        <w:t>one day</w:t>
      </w:r>
      <w:r w:rsidRPr="0033173B">
        <w:rPr>
          <w:rFonts w:ascii="Times New Roman" w:hAnsi="Times New Roman" w:cs="Times New Roman"/>
          <w:sz w:val="20"/>
          <w:szCs w:val="20"/>
        </w:rPr>
        <w:t>-old chickens with the serova</w:t>
      </w:r>
      <w:r w:rsidR="00C9309C" w:rsidRPr="0033173B">
        <w:rPr>
          <w:rFonts w:ascii="Times New Roman" w:hAnsi="Times New Roman" w:cs="Times New Roman"/>
          <w:sz w:val="20"/>
          <w:szCs w:val="20"/>
        </w:rPr>
        <w:t>r T</w:t>
      </w:r>
      <w:r w:rsidRPr="0033173B">
        <w:rPr>
          <w:rFonts w:ascii="Times New Roman" w:hAnsi="Times New Roman" w:cs="Times New Roman"/>
          <w:sz w:val="20"/>
          <w:szCs w:val="20"/>
        </w:rPr>
        <w:t>yphimurium</w:t>
      </w:r>
      <w:r w:rsidR="00C9309C" w:rsidRPr="0033173B">
        <w:rPr>
          <w:rFonts w:ascii="Times New Roman" w:hAnsi="Times New Roman" w:cs="Times New Roman"/>
          <w:sz w:val="20"/>
          <w:szCs w:val="20"/>
        </w:rPr>
        <w:t>. I</w:t>
      </w:r>
      <w:r w:rsidRPr="0033173B">
        <w:rPr>
          <w:rFonts w:ascii="Times New Roman" w:hAnsi="Times New Roman" w:cs="Times New Roman"/>
          <w:sz w:val="20"/>
          <w:szCs w:val="20"/>
        </w:rPr>
        <w:t>t has been suggested that intestinal 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IgA</w:t>
      </w:r>
      <w:r w:rsidR="00776A36" w:rsidRPr="0033173B">
        <w:rPr>
          <w:rFonts w:ascii="Times New Roman" w:hAnsi="Times New Roman" w:cs="Times New Roman"/>
          <w:sz w:val="20"/>
          <w:szCs w:val="20"/>
        </w:rPr>
        <w:t xml:space="preserve"> (secretory IgA) responses </w:t>
      </w:r>
      <w:r w:rsidRPr="0033173B">
        <w:rPr>
          <w:rFonts w:ascii="Times New Roman" w:hAnsi="Times New Roman" w:cs="Times New Roman"/>
          <w:sz w:val="20"/>
          <w:szCs w:val="20"/>
        </w:rPr>
        <w:t>partially contribute to</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the later elimination of the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Enteritidis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from the gut, and the humoral systemic and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local immune responses seem to be related </w:t>
      </w:r>
      <w:r w:rsidR="0033173B" w:rsidRPr="0033173B">
        <w:rPr>
          <w:rFonts w:ascii="Times New Roman" w:hAnsi="Times New Roman" w:cs="Times New Roman"/>
          <w:sz w:val="20"/>
          <w:szCs w:val="20"/>
        </w:rPr>
        <w:t>to the</w:t>
      </w:r>
      <w:r w:rsidRPr="0033173B">
        <w:rPr>
          <w:rFonts w:ascii="Times New Roman" w:hAnsi="Times New Roman" w:cs="Times New Roman"/>
          <w:sz w:val="20"/>
          <w:szCs w:val="20"/>
        </w:rPr>
        <w:t xml:space="preserve"> cecal colonization </w:t>
      </w:r>
      <w:r w:rsidR="00764366" w:rsidRPr="0033173B">
        <w:rPr>
          <w:rFonts w:ascii="Times New Roman" w:hAnsi="Times New Roman" w:cs="Times New Roman"/>
          <w:sz w:val="20"/>
          <w:szCs w:val="20"/>
        </w:rPr>
        <w:t>(</w:t>
      </w:r>
      <w:r w:rsidR="002D0172" w:rsidRPr="0033173B">
        <w:rPr>
          <w:rFonts w:ascii="Times New Roman" w:hAnsi="Times New Roman" w:cs="Times New Roman"/>
          <w:b/>
          <w:bCs/>
          <w:sz w:val="20"/>
          <w:szCs w:val="20"/>
        </w:rPr>
        <w:t>Berthelot-Hérault</w:t>
      </w:r>
      <w:r w:rsidR="00C9309C" w:rsidRPr="0033173B">
        <w:rPr>
          <w:rFonts w:ascii="Times New Roman" w:hAnsi="Times New Roman" w:cs="Times New Roman"/>
          <w:b/>
          <w:bCs/>
          <w:sz w:val="20"/>
          <w:szCs w:val="20"/>
        </w:rPr>
        <w:t>, e</w:t>
      </w:r>
      <w:r w:rsidR="002D0172" w:rsidRPr="0033173B">
        <w:rPr>
          <w:rFonts w:ascii="Times New Roman" w:hAnsi="Times New Roman" w:cs="Times New Roman"/>
          <w:b/>
          <w:bCs/>
          <w:sz w:val="20"/>
          <w:szCs w:val="20"/>
        </w:rPr>
        <w:t>t al., 2003</w:t>
      </w:r>
      <w:r w:rsidR="00764366" w:rsidRPr="0033173B">
        <w:rPr>
          <w:rFonts w:ascii="Times New Roman" w:hAnsi="Times New Roman" w:cs="Times New Roman"/>
          <w:sz w:val="20"/>
          <w:szCs w:val="20"/>
        </w:rPr>
        <w:t>)</w:t>
      </w:r>
      <w:r w:rsidR="00C9309C" w:rsidRPr="0033173B">
        <w:rPr>
          <w:rFonts w:ascii="Times New Roman" w:hAnsi="Times New Roman" w:cs="Times New Roman"/>
          <w:sz w:val="20"/>
          <w:szCs w:val="20"/>
        </w:rPr>
        <w:t>. C</w:t>
      </w:r>
      <w:r w:rsidRPr="0033173B">
        <w:rPr>
          <w:rFonts w:ascii="Times New Roman" w:hAnsi="Times New Roman" w:cs="Times New Roman"/>
          <w:sz w:val="20"/>
          <w:szCs w:val="20"/>
        </w:rPr>
        <w:t>ell-mediated immunity is responsible for tissue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clearance, but how this mechanism could be</w:t>
      </w:r>
      <w:r w:rsidR="00C9309C"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responsible for intestinal clearance remains unclea</w:t>
      </w:r>
      <w:r w:rsidR="00023C29" w:rsidRPr="0033173B">
        <w:rPr>
          <w:rFonts w:ascii="Times New Roman" w:hAnsi="Times New Roman" w:cs="Times New Roman"/>
          <w:sz w:val="20"/>
          <w:szCs w:val="20"/>
        </w:rPr>
        <w:t>r (</w:t>
      </w:r>
      <w:r w:rsidR="002D0172" w:rsidRPr="0033173B">
        <w:rPr>
          <w:rFonts w:ascii="Times New Roman" w:hAnsi="Times New Roman" w:cs="Times New Roman"/>
          <w:b/>
          <w:bCs/>
          <w:sz w:val="20"/>
          <w:szCs w:val="20"/>
        </w:rPr>
        <w:t xml:space="preserve">Zhang-Barber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1999</w:t>
      </w:r>
      <w:r w:rsidR="00764366" w:rsidRPr="0033173B">
        <w:rPr>
          <w:rFonts w:ascii="Times New Roman" w:hAnsi="Times New Roman" w:cs="Times New Roman"/>
          <w:b/>
          <w:bCs/>
          <w:sz w:val="20"/>
          <w:szCs w:val="20"/>
        </w:rPr>
        <w:t>)</w:t>
      </w:r>
      <w:r w:rsidRPr="0033173B">
        <w:rPr>
          <w:rFonts w:ascii="Times New Roman" w:hAnsi="Times New Roman" w:cs="Times New Roman"/>
          <w:sz w:val="20"/>
          <w:szCs w:val="20"/>
        </w:rPr>
        <w:t>. The role of T cell</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responses in the clearance of enteri</w:t>
      </w:r>
      <w:r w:rsidR="00C9309C" w:rsidRPr="0033173B">
        <w:rPr>
          <w:rFonts w:ascii="Times New Roman" w:hAnsi="Times New Roman" w:cs="Times New Roman"/>
          <w:sz w:val="20"/>
          <w:szCs w:val="20"/>
        </w:rPr>
        <w:t xml:space="preserve">c </w:t>
      </w:r>
      <w:r w:rsidR="00C9309C" w:rsidRPr="0033173B">
        <w:rPr>
          <w:rFonts w:ascii="Times New Roman" w:hAnsi="Times New Roman" w:cs="Times New Roman"/>
          <w:i/>
          <w:iCs/>
          <w:sz w:val="20"/>
          <w:szCs w:val="20"/>
        </w:rPr>
        <w:t>S</w:t>
      </w:r>
      <w:r w:rsidRPr="0033173B">
        <w:rPr>
          <w:rFonts w:ascii="Times New Roman" w:hAnsi="Times New Roman" w:cs="Times New Roman"/>
          <w:i/>
          <w:iCs/>
          <w:sz w:val="20"/>
          <w:szCs w:val="20"/>
        </w:rPr>
        <w:t>almonella</w:t>
      </w:r>
      <w:r w:rsidRPr="0033173B">
        <w:rPr>
          <w:rFonts w:ascii="Times New Roman" w:hAnsi="Times New Roman" w:cs="Times New Roman"/>
          <w:sz w:val="20"/>
          <w:szCs w:val="20"/>
        </w:rPr>
        <w:t>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has not been proven. However, in the absence of</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an essential role for B cells (bursa-derived cells) and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with faster clearance of infection as a </w:t>
      </w:r>
      <w:r w:rsidR="0033173B" w:rsidRPr="0033173B">
        <w:rPr>
          <w:rFonts w:ascii="Times New Roman" w:hAnsi="Times New Roman" w:cs="Times New Roman"/>
          <w:sz w:val="20"/>
          <w:szCs w:val="20"/>
        </w:rPr>
        <w:t>secondary challenge</w:t>
      </w:r>
      <w:r w:rsidRPr="0033173B">
        <w:rPr>
          <w:rFonts w:ascii="Times New Roman" w:hAnsi="Times New Roman" w:cs="Times New Roman"/>
          <w:sz w:val="20"/>
          <w:szCs w:val="20"/>
        </w:rPr>
        <w:t xml:space="preserve">, the responses are likely to be </w:t>
      </w:r>
      <w:r w:rsidR="0033173B" w:rsidRPr="0033173B">
        <w:rPr>
          <w:rFonts w:ascii="Times New Roman" w:hAnsi="Times New Roman" w:cs="Times New Roman"/>
          <w:sz w:val="20"/>
          <w:szCs w:val="20"/>
        </w:rPr>
        <w:t>important evidence</w:t>
      </w:r>
      <w:r w:rsidRPr="0033173B">
        <w:rPr>
          <w:rFonts w:ascii="Times New Roman" w:hAnsi="Times New Roman" w:cs="Times New Roman"/>
          <w:sz w:val="20"/>
          <w:szCs w:val="20"/>
        </w:rPr>
        <w:t xml:space="preserve"> for immune memory </w:t>
      </w:r>
      <w:r w:rsidR="00764366" w:rsidRPr="0033173B">
        <w:rPr>
          <w:rFonts w:ascii="Times New Roman" w:hAnsi="Times New Roman" w:cs="Times New Roman"/>
          <w:sz w:val="20"/>
          <w:szCs w:val="20"/>
        </w:rPr>
        <w:t>(</w:t>
      </w:r>
      <w:r w:rsidR="002D0172" w:rsidRPr="0033173B">
        <w:rPr>
          <w:rFonts w:ascii="Times New Roman" w:hAnsi="Times New Roman" w:cs="Times New Roman"/>
          <w:b/>
          <w:bCs/>
          <w:sz w:val="20"/>
          <w:szCs w:val="20"/>
        </w:rPr>
        <w:t>Smith and Beal, 2008</w:t>
      </w:r>
      <w:r w:rsidR="00764366" w:rsidRPr="0033173B">
        <w:rPr>
          <w:rFonts w:ascii="Times New Roman" w:hAnsi="Times New Roman" w:cs="Times New Roman"/>
          <w:sz w:val="20"/>
          <w:szCs w:val="20"/>
        </w:rPr>
        <w:t>)</w:t>
      </w:r>
      <w:r w:rsidR="00C9309C" w:rsidRPr="0033173B">
        <w:rPr>
          <w:rFonts w:ascii="Times New Roman" w:hAnsi="Times New Roman" w:cs="Times New Roman"/>
          <w:sz w:val="20"/>
          <w:szCs w:val="20"/>
        </w:rPr>
        <w:t>. R</w:t>
      </w:r>
      <w:r w:rsidRPr="0033173B">
        <w:rPr>
          <w:rFonts w:ascii="Times New Roman" w:hAnsi="Times New Roman" w:cs="Times New Roman"/>
          <w:sz w:val="20"/>
          <w:szCs w:val="20"/>
        </w:rPr>
        <w:t>ecently studies of cytokines and chemokines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expression</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i/>
          <w:iCs/>
          <w:sz w:val="20"/>
          <w:szCs w:val="20"/>
        </w:rPr>
        <w:t xml:space="preserve">in vitro </w:t>
      </w:r>
      <w:r w:rsidRPr="0033173B">
        <w:rPr>
          <w:rFonts w:ascii="Times New Roman" w:hAnsi="Times New Roman" w:cs="Times New Roman"/>
          <w:sz w:val="20"/>
          <w:szCs w:val="20"/>
        </w:rPr>
        <w:t>have confirmed previous</w:t>
      </w:r>
      <w:r w:rsidR="00C9309C"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work showing that paratyphoid </w:t>
      </w:r>
      <w:r w:rsidR="0033173B" w:rsidRPr="0033173B">
        <w:rPr>
          <w:rFonts w:ascii="Times New Roman" w:hAnsi="Times New Roman" w:cs="Times New Roman"/>
          <w:sz w:val="20"/>
          <w:szCs w:val="20"/>
        </w:rPr>
        <w:t>species stimulate</w:t>
      </w:r>
      <w:r w:rsidRPr="0033173B">
        <w:rPr>
          <w:rFonts w:ascii="Times New Roman" w:hAnsi="Times New Roman" w:cs="Times New Roman"/>
          <w:sz w:val="20"/>
          <w:szCs w:val="20"/>
        </w:rPr>
        <w:t xml:space="preserve"> significant mRNA expression levels of</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proinflammatory IL-6, inducible nitric oxide synthas</w:t>
      </w:r>
      <w:r w:rsidR="00023C29" w:rsidRPr="0033173B">
        <w:rPr>
          <w:rFonts w:ascii="Times New Roman" w:hAnsi="Times New Roman" w:cs="Times New Roman"/>
          <w:sz w:val="20"/>
          <w:szCs w:val="20"/>
        </w:rPr>
        <w:t>e (</w:t>
      </w:r>
      <w:r w:rsidRPr="0033173B">
        <w:rPr>
          <w:rFonts w:ascii="Times New Roman" w:hAnsi="Times New Roman" w:cs="Times New Roman"/>
          <w:sz w:val="20"/>
          <w:szCs w:val="20"/>
        </w:rPr>
        <w:t>iNOS) and chemokine</w:t>
      </w:r>
      <w:r w:rsidR="00023C29" w:rsidRPr="0033173B">
        <w:rPr>
          <w:rFonts w:ascii="Times New Roman" w:hAnsi="Times New Roman" w:cs="Times New Roman"/>
          <w:sz w:val="20"/>
          <w:szCs w:val="20"/>
        </w:rPr>
        <w:t>s (</w:t>
      </w:r>
      <w:r w:rsidR="002D0172" w:rsidRPr="0033173B">
        <w:rPr>
          <w:rFonts w:ascii="Times New Roman" w:hAnsi="Times New Roman" w:cs="Times New Roman"/>
          <w:b/>
          <w:bCs/>
          <w:sz w:val="20"/>
          <w:szCs w:val="20"/>
        </w:rPr>
        <w:t>Setta</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2009</w:t>
      </w:r>
      <w:r w:rsidR="00764366" w:rsidRPr="0033173B">
        <w:rPr>
          <w:rFonts w:ascii="Times New Roman" w:hAnsi="Times New Roman" w:cs="Times New Roman"/>
          <w:sz w:val="20"/>
          <w:szCs w:val="20"/>
        </w:rPr>
        <w:t>)</w:t>
      </w:r>
      <w:r w:rsidRPr="0033173B">
        <w:rPr>
          <w:rFonts w:ascii="Times New Roman" w:hAnsi="Times New Roman" w:cs="Times New Roman"/>
          <w:sz w:val="20"/>
          <w:szCs w:val="20"/>
        </w:rPr>
        <w:t xml:space="preserve">. It </w:t>
      </w:r>
      <w:r w:rsidR="0033173B" w:rsidRPr="0033173B">
        <w:rPr>
          <w:rFonts w:ascii="Times New Roman" w:hAnsi="Times New Roman" w:cs="Times New Roman"/>
          <w:sz w:val="20"/>
          <w:szCs w:val="20"/>
        </w:rPr>
        <w:t>was suggested</w:t>
      </w:r>
      <w:r w:rsidRPr="0033173B">
        <w:rPr>
          <w:rFonts w:ascii="Times New Roman" w:hAnsi="Times New Roman" w:cs="Times New Roman"/>
          <w:sz w:val="20"/>
          <w:szCs w:val="20"/>
        </w:rPr>
        <w:t xml:space="preserve"> that host gene expression as well </w:t>
      </w:r>
      <w:r w:rsidR="0033173B" w:rsidRPr="0033173B">
        <w:rPr>
          <w:rFonts w:ascii="Times New Roman" w:hAnsi="Times New Roman" w:cs="Times New Roman"/>
          <w:sz w:val="20"/>
          <w:szCs w:val="20"/>
        </w:rPr>
        <w:t>as differences</w:t>
      </w:r>
      <w:r w:rsidRPr="0033173B">
        <w:rPr>
          <w:rFonts w:ascii="Times New Roman" w:hAnsi="Times New Roman" w:cs="Times New Roman"/>
          <w:sz w:val="20"/>
          <w:szCs w:val="20"/>
        </w:rPr>
        <w:t xml:space="preserve"> between chicken lines in host </w:t>
      </w:r>
      <w:r w:rsidR="0033173B" w:rsidRPr="0033173B">
        <w:rPr>
          <w:rFonts w:ascii="Times New Roman" w:hAnsi="Times New Roman" w:cs="Times New Roman"/>
          <w:sz w:val="20"/>
          <w:szCs w:val="20"/>
        </w:rPr>
        <w:t>responses toward</w:t>
      </w:r>
      <w:r w:rsidRPr="0033173B">
        <w:rPr>
          <w:rFonts w:ascii="Times New Roman" w:hAnsi="Times New Roman" w:cs="Times New Roman"/>
          <w:sz w:val="20"/>
          <w:szCs w:val="20"/>
        </w:rPr>
        <w:t xml:space="preserve"> the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infection, are host dependen</w:t>
      </w:r>
      <w:r w:rsidR="00023C29" w:rsidRPr="0033173B">
        <w:rPr>
          <w:rFonts w:ascii="Times New Roman" w:hAnsi="Times New Roman" w:cs="Times New Roman"/>
          <w:sz w:val="20"/>
          <w:szCs w:val="20"/>
        </w:rPr>
        <w:t>t (</w:t>
      </w:r>
      <w:r w:rsidR="002D0172" w:rsidRPr="0033173B">
        <w:rPr>
          <w:rFonts w:ascii="Times New Roman" w:hAnsi="Times New Roman" w:cs="Times New Roman"/>
          <w:b/>
          <w:bCs/>
          <w:sz w:val="20"/>
          <w:szCs w:val="20"/>
        </w:rPr>
        <w:t>Van Hemert</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2006</w:t>
      </w:r>
      <w:r w:rsidR="00764366" w:rsidRPr="0033173B">
        <w:rPr>
          <w:rFonts w:ascii="Times New Roman" w:hAnsi="Times New Roman" w:cs="Times New Roman"/>
          <w:sz w:val="20"/>
          <w:szCs w:val="20"/>
        </w:rPr>
        <w:t>)</w:t>
      </w:r>
      <w:r w:rsidR="00C9309C" w:rsidRPr="0033173B">
        <w:rPr>
          <w:rFonts w:ascii="Times New Roman" w:hAnsi="Times New Roman" w:cs="Times New Roman"/>
          <w:sz w:val="20"/>
          <w:szCs w:val="20"/>
        </w:rPr>
        <w:t>. I</w:t>
      </w:r>
      <w:r w:rsidRPr="0033173B">
        <w:rPr>
          <w:rFonts w:ascii="Times New Roman" w:hAnsi="Times New Roman" w:cs="Times New Roman"/>
          <w:sz w:val="20"/>
          <w:szCs w:val="20"/>
        </w:rPr>
        <w:t xml:space="preserve">nterestingly, </w:t>
      </w:r>
      <w:r w:rsidR="002D0172" w:rsidRPr="0033173B">
        <w:rPr>
          <w:rFonts w:ascii="Times New Roman" w:hAnsi="Times New Roman" w:cs="Times New Roman"/>
          <w:b/>
          <w:bCs/>
          <w:sz w:val="20"/>
          <w:szCs w:val="20"/>
        </w:rPr>
        <w:t xml:space="preserve">Berndt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(2007)</w:t>
      </w:r>
      <w:r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evaluated the</w:t>
      </w:r>
      <w:r w:rsidRPr="0033173B">
        <w:rPr>
          <w:rFonts w:ascii="Times New Roman" w:hAnsi="Times New Roman" w:cs="Times New Roman"/>
          <w:sz w:val="20"/>
          <w:szCs w:val="20"/>
        </w:rPr>
        <w:t xml:space="preserve"> chicken cecum immune response and </w:t>
      </w:r>
      <w:r w:rsidR="0033173B" w:rsidRPr="0033173B">
        <w:rPr>
          <w:rFonts w:ascii="Times New Roman" w:hAnsi="Times New Roman" w:cs="Times New Roman"/>
          <w:sz w:val="20"/>
          <w:szCs w:val="20"/>
        </w:rPr>
        <w:t>showed that</w:t>
      </w:r>
      <w:r w:rsidRPr="0033173B">
        <w:rPr>
          <w:rFonts w:ascii="Times New Roman" w:hAnsi="Times New Roman" w:cs="Times New Roman"/>
          <w:sz w:val="20"/>
          <w:szCs w:val="20"/>
        </w:rPr>
        <w:t xml:space="preserve"> low quantities of enteric bacteria were </w:t>
      </w:r>
      <w:r w:rsidR="0033173B" w:rsidRPr="0033173B">
        <w:rPr>
          <w:rFonts w:ascii="Times New Roman" w:hAnsi="Times New Roman" w:cs="Times New Roman"/>
          <w:sz w:val="20"/>
          <w:szCs w:val="20"/>
        </w:rPr>
        <w:t>inside the</w:t>
      </w:r>
      <w:r w:rsidRPr="0033173B">
        <w:rPr>
          <w:rFonts w:ascii="Times New Roman" w:hAnsi="Times New Roman" w:cs="Times New Roman"/>
          <w:sz w:val="20"/>
          <w:szCs w:val="20"/>
        </w:rPr>
        <w:t xml:space="preserve"> macrophages. These results indicated </w:t>
      </w:r>
      <w:r w:rsidR="0033173B" w:rsidRPr="0033173B">
        <w:rPr>
          <w:rFonts w:ascii="Times New Roman" w:hAnsi="Times New Roman" w:cs="Times New Roman"/>
          <w:sz w:val="20"/>
          <w:szCs w:val="20"/>
        </w:rPr>
        <w:t>the capability</w:t>
      </w:r>
      <w:r w:rsidRPr="0033173B">
        <w:rPr>
          <w:rFonts w:ascii="Times New Roman" w:hAnsi="Times New Roman" w:cs="Times New Roman"/>
          <w:sz w:val="20"/>
          <w:szCs w:val="20"/>
        </w:rPr>
        <w:t xml:space="preserve"> of paratyphoid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 xml:space="preserve">serovars </w:t>
      </w:r>
      <w:r w:rsidR="0033173B" w:rsidRPr="0033173B">
        <w:rPr>
          <w:rFonts w:ascii="Times New Roman" w:hAnsi="Times New Roman" w:cs="Times New Roman"/>
          <w:sz w:val="20"/>
          <w:szCs w:val="20"/>
        </w:rPr>
        <w:t>to enter</w:t>
      </w:r>
      <w:r w:rsidRPr="0033173B">
        <w:rPr>
          <w:rFonts w:ascii="Times New Roman" w:hAnsi="Times New Roman" w:cs="Times New Roman"/>
          <w:sz w:val="20"/>
          <w:szCs w:val="20"/>
        </w:rPr>
        <w:t xml:space="preserve"> and invade the cecal mucosa, affecting </w:t>
      </w:r>
      <w:r w:rsidR="0033173B" w:rsidRPr="0033173B">
        <w:rPr>
          <w:rFonts w:ascii="Times New Roman" w:hAnsi="Times New Roman" w:cs="Times New Roman"/>
          <w:sz w:val="20"/>
          <w:szCs w:val="20"/>
        </w:rPr>
        <w:t>the level</w:t>
      </w:r>
      <w:r w:rsidRPr="0033173B">
        <w:rPr>
          <w:rFonts w:ascii="Times New Roman" w:hAnsi="Times New Roman" w:cs="Times New Roman"/>
          <w:sz w:val="20"/>
          <w:szCs w:val="20"/>
        </w:rPr>
        <w:t xml:space="preserve"> and character of the immune response. </w:t>
      </w:r>
      <w:r w:rsidR="0033173B" w:rsidRPr="0033173B">
        <w:rPr>
          <w:rFonts w:ascii="Times New Roman" w:hAnsi="Times New Roman" w:cs="Times New Roman"/>
          <w:sz w:val="20"/>
          <w:szCs w:val="20"/>
        </w:rPr>
        <w:t>The expression</w:t>
      </w:r>
      <w:r w:rsidRPr="0033173B">
        <w:rPr>
          <w:rFonts w:ascii="Times New Roman" w:hAnsi="Times New Roman" w:cs="Times New Roman"/>
          <w:sz w:val="20"/>
          <w:szCs w:val="20"/>
        </w:rPr>
        <w:t xml:space="preserve"> of IL-12, IL-18, TNF-</w:t>
      </w:r>
      <w:r w:rsidR="00C9309C" w:rsidRPr="0033173B">
        <w:rPr>
          <w:rFonts w:ascii="Times New Roman" w:hAnsi="Times New Roman" w:cs="Times New Roman"/>
          <w:sz w:val="20"/>
          <w:szCs w:val="20"/>
        </w:rPr>
        <w:t>! a</w:t>
      </w:r>
      <w:r w:rsidRPr="0033173B">
        <w:rPr>
          <w:rFonts w:ascii="Times New Roman" w:hAnsi="Times New Roman" w:cs="Times New Roman"/>
          <w:sz w:val="20"/>
          <w:szCs w:val="20"/>
        </w:rPr>
        <w:t xml:space="preserve"> (tumor </w:t>
      </w:r>
      <w:r w:rsidR="0033173B" w:rsidRPr="0033173B">
        <w:rPr>
          <w:rFonts w:ascii="Times New Roman" w:hAnsi="Times New Roman" w:cs="Times New Roman"/>
          <w:sz w:val="20"/>
          <w:szCs w:val="20"/>
        </w:rPr>
        <w:t>necrosis factor</w:t>
      </w:r>
      <w:r w:rsidRPr="0033173B">
        <w:rPr>
          <w:rFonts w:ascii="Times New Roman" w:hAnsi="Times New Roman" w:cs="Times New Roman"/>
          <w:sz w:val="20"/>
          <w:szCs w:val="20"/>
        </w:rPr>
        <w:t xml:space="preserve"> alfa), and iNOS in cecum was correlated </w:t>
      </w:r>
      <w:r w:rsidR="0033173B" w:rsidRPr="0033173B">
        <w:rPr>
          <w:rFonts w:ascii="Times New Roman" w:hAnsi="Times New Roman" w:cs="Times New Roman"/>
          <w:sz w:val="20"/>
          <w:szCs w:val="20"/>
        </w:rPr>
        <w:t>with the</w:t>
      </w:r>
      <w:r w:rsidRPr="0033173B">
        <w:rPr>
          <w:rFonts w:ascii="Times New Roman" w:hAnsi="Times New Roman" w:cs="Times New Roman"/>
          <w:sz w:val="20"/>
          <w:szCs w:val="20"/>
        </w:rPr>
        <w:t xml:space="preserve"> invasiveness of serovars in the lamina propria</w:t>
      </w:r>
      <w:r w:rsidR="00C9309C" w:rsidRPr="0033173B">
        <w:rPr>
          <w:rFonts w:ascii="Times New Roman" w:hAnsi="Times New Roman" w:cs="Times New Roman"/>
          <w:sz w:val="20"/>
          <w:szCs w:val="20"/>
        </w:rPr>
        <w:t>. I</w:t>
      </w:r>
      <w:r w:rsidRPr="0033173B">
        <w:rPr>
          <w:rFonts w:ascii="Times New Roman" w:hAnsi="Times New Roman" w:cs="Times New Roman"/>
          <w:sz w:val="20"/>
          <w:szCs w:val="20"/>
        </w:rPr>
        <w:t xml:space="preserve">n contrast, IL-2 mRNA expression, and changes </w:t>
      </w:r>
      <w:r w:rsidR="0033173B" w:rsidRPr="0033173B">
        <w:rPr>
          <w:rFonts w:ascii="Times New Roman" w:hAnsi="Times New Roman" w:cs="Times New Roman"/>
          <w:sz w:val="20"/>
          <w:szCs w:val="20"/>
        </w:rPr>
        <w:t>in the</w:t>
      </w:r>
      <w:r w:rsidRPr="0033173B">
        <w:rPr>
          <w:rFonts w:ascii="Times New Roman" w:hAnsi="Times New Roman" w:cs="Times New Roman"/>
          <w:sz w:val="20"/>
          <w:szCs w:val="20"/>
        </w:rPr>
        <w:t xml:space="preserve"> numbers of TCR2 (T-cell receptor 2) and CD4+cells seem to be more dependent on the </w:t>
      </w:r>
      <w:r w:rsidR="0033173B" w:rsidRPr="0033173B">
        <w:rPr>
          <w:rFonts w:ascii="Times New Roman" w:hAnsi="Times New Roman" w:cs="Times New Roman"/>
          <w:sz w:val="20"/>
          <w:szCs w:val="20"/>
        </w:rPr>
        <w:t>infection of</w:t>
      </w:r>
      <w:r w:rsidRPr="0033173B">
        <w:rPr>
          <w:rFonts w:ascii="Times New Roman" w:hAnsi="Times New Roman" w:cs="Times New Roman"/>
          <w:sz w:val="20"/>
          <w:szCs w:val="20"/>
        </w:rPr>
        <w:t xml:space="preserve"> intestinal epithelial cells </w:t>
      </w:r>
      <w:r w:rsidR="00764366"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 xml:space="preserve">Berndt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2007</w:t>
      </w:r>
      <w:r w:rsidR="00764366" w:rsidRPr="0033173B">
        <w:rPr>
          <w:rFonts w:ascii="Times New Roman" w:hAnsi="Times New Roman" w:cs="Times New Roman"/>
          <w:b/>
          <w:bCs/>
          <w:sz w:val="20"/>
          <w:szCs w:val="20"/>
        </w:rPr>
        <w:t>)</w:t>
      </w:r>
      <w:r w:rsidR="00764366" w:rsidRPr="0033173B">
        <w:rPr>
          <w:rFonts w:ascii="Times New Roman" w:hAnsi="Times New Roman" w:cs="Times New Roman"/>
          <w:sz w:val="20"/>
          <w:szCs w:val="20"/>
        </w:rPr>
        <w:t xml:space="preserve">. </w:t>
      </w:r>
      <w:r w:rsidR="002D0172" w:rsidRPr="0033173B">
        <w:rPr>
          <w:rFonts w:ascii="Times New Roman" w:hAnsi="Times New Roman" w:cs="Times New Roman"/>
          <w:b/>
          <w:bCs/>
          <w:sz w:val="20"/>
          <w:szCs w:val="20"/>
        </w:rPr>
        <w:t>Crhanova</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(2011)</w:t>
      </w:r>
      <w:r w:rsidRPr="0033173B">
        <w:rPr>
          <w:rFonts w:ascii="Times New Roman" w:hAnsi="Times New Roman" w:cs="Times New Roman"/>
          <w:sz w:val="20"/>
          <w:szCs w:val="20"/>
        </w:rPr>
        <w:t xml:space="preserve"> found out that </w:t>
      </w:r>
      <w:r w:rsidR="0033173B" w:rsidRPr="0033173B">
        <w:rPr>
          <w:rFonts w:ascii="Times New Roman" w:hAnsi="Times New Roman" w:cs="Times New Roman"/>
          <w:sz w:val="20"/>
          <w:szCs w:val="20"/>
        </w:rPr>
        <w:t>chickens respond</w:t>
      </w:r>
      <w:r w:rsidRPr="0033173B">
        <w:rPr>
          <w:rFonts w:ascii="Times New Roman" w:hAnsi="Times New Roman" w:cs="Times New Roman"/>
          <w:sz w:val="20"/>
          <w:szCs w:val="20"/>
        </w:rPr>
        <w:t xml:space="preserve"> to natural colonization of caecum by </w:t>
      </w:r>
      <w:r w:rsidR="0033173B" w:rsidRPr="0033173B">
        <w:rPr>
          <w:rFonts w:ascii="Times New Roman" w:hAnsi="Times New Roman" w:cs="Times New Roman"/>
          <w:sz w:val="20"/>
          <w:szCs w:val="20"/>
        </w:rPr>
        <w:t>and increased</w:t>
      </w:r>
      <w:r w:rsidRPr="0033173B">
        <w:rPr>
          <w:rFonts w:ascii="Times New Roman" w:hAnsi="Times New Roman" w:cs="Times New Roman"/>
          <w:sz w:val="20"/>
          <w:szCs w:val="20"/>
        </w:rPr>
        <w:t xml:space="preserve"> expression of IL-8 and IL-17 in the </w:t>
      </w:r>
      <w:r w:rsidR="0033173B" w:rsidRPr="0033173B">
        <w:rPr>
          <w:rFonts w:ascii="Times New Roman" w:hAnsi="Times New Roman" w:cs="Times New Roman"/>
          <w:sz w:val="20"/>
          <w:szCs w:val="20"/>
        </w:rPr>
        <w:t>first week</w:t>
      </w:r>
      <w:r w:rsidRPr="0033173B">
        <w:rPr>
          <w:rFonts w:ascii="Times New Roman" w:hAnsi="Times New Roman" w:cs="Times New Roman"/>
          <w:sz w:val="20"/>
          <w:szCs w:val="20"/>
        </w:rPr>
        <w:t xml:space="preserve"> of life. These authors showed that </w:t>
      </w:r>
      <w:r w:rsidR="0033173B" w:rsidRPr="0033173B">
        <w:rPr>
          <w:rFonts w:ascii="Times New Roman" w:hAnsi="Times New Roman" w:cs="Times New Roman"/>
          <w:sz w:val="20"/>
          <w:szCs w:val="20"/>
        </w:rPr>
        <w:t>chickens infected</w:t>
      </w:r>
      <w:r w:rsidRPr="0033173B">
        <w:rPr>
          <w:rFonts w:ascii="Times New Roman" w:hAnsi="Times New Roman" w:cs="Times New Roman"/>
          <w:sz w:val="20"/>
          <w:szCs w:val="20"/>
        </w:rPr>
        <w:t xml:space="preserve"> with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 xml:space="preserve">Enteritidis before, </w:t>
      </w:r>
      <w:r w:rsidR="0033173B" w:rsidRPr="0033173B">
        <w:rPr>
          <w:rFonts w:ascii="Times New Roman" w:hAnsi="Times New Roman" w:cs="Times New Roman"/>
          <w:sz w:val="20"/>
          <w:szCs w:val="20"/>
        </w:rPr>
        <w:t>during and</w:t>
      </w:r>
      <w:r w:rsidRPr="0033173B">
        <w:rPr>
          <w:rFonts w:ascii="Times New Roman" w:hAnsi="Times New Roman" w:cs="Times New Roman"/>
          <w:sz w:val="20"/>
          <w:szCs w:val="20"/>
        </w:rPr>
        <w:t xml:space="preserve"> </w:t>
      </w:r>
      <w:r w:rsidRPr="0033173B">
        <w:rPr>
          <w:rFonts w:ascii="Times New Roman" w:hAnsi="Times New Roman" w:cs="Times New Roman"/>
          <w:sz w:val="20"/>
          <w:szCs w:val="20"/>
        </w:rPr>
        <w:lastRenderedPageBreak/>
        <w:t xml:space="preserve">after the IL-8 and Il-17 induction, </w:t>
      </w:r>
      <w:r w:rsidR="0033173B" w:rsidRPr="0033173B">
        <w:rPr>
          <w:rFonts w:ascii="Times New Roman" w:hAnsi="Times New Roman" w:cs="Times New Roman"/>
          <w:sz w:val="20"/>
          <w:szCs w:val="20"/>
        </w:rPr>
        <w:t>responded through</w:t>
      </w:r>
      <w:r w:rsidRPr="0033173B">
        <w:rPr>
          <w:rFonts w:ascii="Times New Roman" w:hAnsi="Times New Roman" w:cs="Times New Roman"/>
          <w:sz w:val="20"/>
          <w:szCs w:val="20"/>
        </w:rPr>
        <w:t xml:space="preserve"> Th1 (T helper cell subset 1) inducing IL-8and IL-17, while birds infected after this </w:t>
      </w:r>
      <w:r w:rsidR="0033173B" w:rsidRPr="0033173B">
        <w:rPr>
          <w:rFonts w:ascii="Times New Roman" w:hAnsi="Times New Roman" w:cs="Times New Roman"/>
          <w:sz w:val="20"/>
          <w:szCs w:val="20"/>
        </w:rPr>
        <w:t>point responded</w:t>
      </w:r>
      <w:r w:rsidRPr="0033173B">
        <w:rPr>
          <w:rFonts w:ascii="Times New Roman" w:hAnsi="Times New Roman" w:cs="Times New Roman"/>
          <w:sz w:val="20"/>
          <w:szCs w:val="20"/>
        </w:rPr>
        <w:t xml:space="preserve"> more through Th17 (T helper cells subset17) branch of the immune response. These results indicate that </w:t>
      </w:r>
      <w:r w:rsidR="00776A36" w:rsidRPr="0033173B">
        <w:rPr>
          <w:rFonts w:ascii="Times New Roman" w:hAnsi="Times New Roman" w:cs="Times New Roman"/>
          <w:sz w:val="20"/>
          <w:szCs w:val="20"/>
        </w:rPr>
        <w:t xml:space="preserve">the gut microbiota and </w:t>
      </w:r>
      <w:r w:rsidRPr="0033173B">
        <w:rPr>
          <w:rFonts w:ascii="Times New Roman" w:hAnsi="Times New Roman" w:cs="Times New Roman"/>
          <w:sz w:val="20"/>
          <w:szCs w:val="20"/>
        </w:rPr>
        <w:t xml:space="preserve">expression of some cytokines increase the resistance to </w:t>
      </w:r>
      <w:r w:rsidR="002D0172" w:rsidRPr="0033173B">
        <w:rPr>
          <w:rFonts w:ascii="Times New Roman" w:hAnsi="Times New Roman" w:cs="Times New Roman"/>
          <w:i/>
          <w:iCs/>
          <w:sz w:val="20"/>
          <w:szCs w:val="20"/>
        </w:rPr>
        <w:t>S.</w:t>
      </w:r>
      <w:r w:rsidR="0033173B" w:rsidRPr="0033173B">
        <w:rPr>
          <w:rFonts w:ascii="Times New Roman" w:hAnsi="Times New Roman" w:cs="Times New Roman" w:hint="eastAsia"/>
          <w:i/>
          <w:iCs/>
          <w:sz w:val="20"/>
          <w:szCs w:val="20"/>
          <w:lang w:eastAsia="zh-CN"/>
        </w:rPr>
        <w:t xml:space="preserve"> </w:t>
      </w:r>
      <w:r w:rsidRPr="0033173B">
        <w:rPr>
          <w:rFonts w:ascii="Times New Roman" w:hAnsi="Times New Roman" w:cs="Times New Roman"/>
          <w:sz w:val="20"/>
          <w:szCs w:val="20"/>
        </w:rPr>
        <w:t xml:space="preserve">Enteritidis infection. </w:t>
      </w:r>
    </w:p>
    <w:p w:rsidR="002C2DA6" w:rsidRPr="0033173B" w:rsidRDefault="002C2DA6" w:rsidP="002C2DA6">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834CB8" w:rsidRPr="0033173B" w:rsidRDefault="00834CB8" w:rsidP="00C9309C">
      <w:pPr>
        <w:pStyle w:val="Default"/>
        <w:snapToGrid w:val="0"/>
        <w:jc w:val="both"/>
        <w:rPr>
          <w:rFonts w:ascii="Times New Roman" w:hAnsi="Times New Roman" w:cs="Times New Roman"/>
          <w:b/>
          <w:bCs/>
          <w:color w:val="auto"/>
          <w:sz w:val="20"/>
          <w:szCs w:val="20"/>
        </w:rPr>
      </w:pPr>
      <w:r w:rsidRPr="0033173B">
        <w:rPr>
          <w:rFonts w:ascii="Times New Roman" w:hAnsi="Times New Roman" w:cs="Times New Roman"/>
          <w:b/>
          <w:bCs/>
          <w:i/>
          <w:iCs/>
          <w:color w:val="auto"/>
          <w:sz w:val="20"/>
          <w:szCs w:val="20"/>
        </w:rPr>
        <w:t xml:space="preserve">Salmonella </w:t>
      </w:r>
      <w:r w:rsidRPr="0033173B">
        <w:rPr>
          <w:rFonts w:ascii="Times New Roman" w:hAnsi="Times New Roman" w:cs="Times New Roman"/>
          <w:b/>
          <w:bCs/>
          <w:color w:val="auto"/>
          <w:sz w:val="20"/>
          <w:szCs w:val="20"/>
        </w:rPr>
        <w:t>serovars in vaccination and cross protection between serovars</w:t>
      </w:r>
    </w:p>
    <w:p w:rsidR="00834CB8" w:rsidRDefault="00834CB8" w:rsidP="00176BD2">
      <w:pPr>
        <w:pStyle w:val="Default"/>
        <w:snapToGrid w:val="0"/>
        <w:ind w:firstLine="425"/>
        <w:jc w:val="both"/>
        <w:rPr>
          <w:rFonts w:ascii="Times New Roman" w:hAnsi="Times New Roman" w:cs="Times New Roman" w:hint="eastAsia"/>
          <w:color w:val="auto"/>
          <w:sz w:val="20"/>
          <w:szCs w:val="20"/>
          <w:lang w:eastAsia="zh-CN"/>
        </w:rPr>
      </w:pPr>
      <w:r w:rsidRPr="0033173B">
        <w:rPr>
          <w:rFonts w:ascii="Times New Roman" w:hAnsi="Times New Roman" w:cs="Times New Roman"/>
          <w:color w:val="auto"/>
          <w:sz w:val="20"/>
          <w:szCs w:val="20"/>
        </w:rPr>
        <w:t xml:space="preserve">As </w:t>
      </w:r>
      <w:r w:rsidRPr="0033173B">
        <w:rPr>
          <w:rFonts w:ascii="Times New Roman" w:hAnsi="Times New Roman" w:cs="Times New Roman"/>
          <w:i/>
          <w:iCs/>
          <w:color w:val="auto"/>
          <w:sz w:val="20"/>
          <w:szCs w:val="20"/>
        </w:rPr>
        <w:t>S</w:t>
      </w:r>
      <w:r w:rsidRPr="0033173B">
        <w:rPr>
          <w:rFonts w:ascii="Times New Roman" w:hAnsi="Times New Roman" w:cs="Times New Roman"/>
          <w:color w:val="auto"/>
          <w:sz w:val="20"/>
          <w:szCs w:val="20"/>
        </w:rPr>
        <w:t xml:space="preserve">. Typhimurium and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are the serovars of </w:t>
      </w:r>
      <w:r w:rsidRPr="0033173B">
        <w:rPr>
          <w:rFonts w:ascii="Times New Roman" w:hAnsi="Times New Roman" w:cs="Times New Roman"/>
          <w:i/>
          <w:iCs/>
          <w:color w:val="auto"/>
          <w:sz w:val="20"/>
          <w:szCs w:val="20"/>
        </w:rPr>
        <w:t xml:space="preserve">Salmonella </w:t>
      </w:r>
      <w:r w:rsidRPr="0033173B">
        <w:rPr>
          <w:rFonts w:ascii="Times New Roman" w:hAnsi="Times New Roman" w:cs="Times New Roman"/>
          <w:color w:val="auto"/>
          <w:sz w:val="20"/>
          <w:szCs w:val="20"/>
        </w:rPr>
        <w:t xml:space="preserve">most important for public health in Europe all existing commercially available </w:t>
      </w:r>
      <w:r w:rsidRPr="0033173B">
        <w:rPr>
          <w:rFonts w:ascii="Times New Roman" w:hAnsi="Times New Roman" w:cs="Times New Roman"/>
          <w:i/>
          <w:iCs/>
          <w:color w:val="auto"/>
          <w:sz w:val="20"/>
          <w:szCs w:val="20"/>
        </w:rPr>
        <w:t xml:space="preserve">Salmonella </w:t>
      </w:r>
      <w:r w:rsidRPr="0033173B">
        <w:rPr>
          <w:rFonts w:ascii="Times New Roman" w:hAnsi="Times New Roman" w:cs="Times New Roman"/>
          <w:color w:val="auto"/>
          <w:sz w:val="20"/>
          <w:szCs w:val="20"/>
        </w:rPr>
        <w:t xml:space="preserve">live and inactivated vaccines are intended for use against these serovars. Also the indication of a commercial live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Gallinarum vaccine strain is the active immunisation of layers against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However, for other serovars relevant to human infections no vaccines are available for poultry production. The salmonellae primarily responsible for enteritis in humans belong to a number of serogroups, including groups B, C and D. There is little evidence for any significant cross-protection between serogroups in mice </w:t>
      </w:r>
      <w:r w:rsidR="002D0172" w:rsidRPr="0033173B">
        <w:rPr>
          <w:rFonts w:ascii="Times New Roman" w:hAnsi="Times New Roman" w:cs="Times New Roman"/>
          <w:b/>
          <w:bCs/>
          <w:color w:val="auto"/>
          <w:sz w:val="20"/>
          <w:szCs w:val="20"/>
        </w:rPr>
        <w:t>(Hormaeche et al., 1996)</w:t>
      </w:r>
      <w:r w:rsidRPr="0033173B">
        <w:rPr>
          <w:rFonts w:ascii="Times New Roman" w:hAnsi="Times New Roman" w:cs="Times New Roman"/>
          <w:color w:val="auto"/>
          <w:sz w:val="20"/>
          <w:szCs w:val="20"/>
        </w:rPr>
        <w:t xml:space="preserve">, cattle </w:t>
      </w:r>
      <w:r w:rsidR="002D0172" w:rsidRPr="0033173B">
        <w:rPr>
          <w:rFonts w:ascii="Times New Roman" w:hAnsi="Times New Roman" w:cs="Times New Roman"/>
          <w:b/>
          <w:bCs/>
          <w:color w:val="auto"/>
          <w:sz w:val="20"/>
          <w:szCs w:val="20"/>
        </w:rPr>
        <w:t>(Meyer et al., 1993)</w:t>
      </w:r>
      <w:r w:rsidRPr="0033173B">
        <w:rPr>
          <w:rFonts w:ascii="Times New Roman" w:hAnsi="Times New Roman" w:cs="Times New Roman"/>
          <w:color w:val="auto"/>
          <w:sz w:val="20"/>
          <w:szCs w:val="20"/>
        </w:rPr>
        <w:t xml:space="preserve"> or chickens </w:t>
      </w:r>
      <w:r w:rsidR="002D0172" w:rsidRPr="0033173B">
        <w:rPr>
          <w:rFonts w:ascii="Times New Roman" w:hAnsi="Times New Roman" w:cs="Times New Roman"/>
          <w:b/>
          <w:bCs/>
          <w:color w:val="auto"/>
          <w:sz w:val="20"/>
          <w:szCs w:val="20"/>
        </w:rPr>
        <w:t>(Curtiss and Hassan, 1996)</w:t>
      </w:r>
      <w:r w:rsidRPr="0033173B">
        <w:rPr>
          <w:rFonts w:ascii="Times New Roman" w:hAnsi="Times New Roman" w:cs="Times New Roman"/>
          <w:color w:val="auto"/>
          <w:sz w:val="20"/>
          <w:szCs w:val="20"/>
        </w:rPr>
        <w:t xml:space="preserve"> although the reason for this remains unclear. Some experimental evidence exists indicating little mutual protection between groups B and D in chickens. No published </w:t>
      </w:r>
      <w:r w:rsidR="00776A36" w:rsidRPr="0033173B">
        <w:rPr>
          <w:rFonts w:ascii="Times New Roman" w:hAnsi="Times New Roman" w:cs="Times New Roman"/>
          <w:color w:val="auto"/>
          <w:sz w:val="20"/>
          <w:szCs w:val="20"/>
        </w:rPr>
        <w:t>information exists for group C</w:t>
      </w:r>
      <w:r w:rsidR="00C9309C" w:rsidRPr="0033173B">
        <w:rPr>
          <w:rFonts w:ascii="Times New Roman" w:hAnsi="Times New Roman" w:cs="Times New Roman"/>
          <w:color w:val="auto"/>
          <w:sz w:val="20"/>
          <w:szCs w:val="20"/>
        </w:rPr>
        <w:t>. I</w:t>
      </w:r>
      <w:r w:rsidRPr="0033173B">
        <w:rPr>
          <w:rFonts w:ascii="Times New Roman" w:hAnsi="Times New Roman" w:cs="Times New Roman"/>
          <w:color w:val="auto"/>
          <w:sz w:val="20"/>
          <w:szCs w:val="20"/>
        </w:rPr>
        <w:t xml:space="preserve">t seems likely that lipopolysaccharide (O-antigen) is a major component of the key immunogenic component and that protection between strains within a serovar is likely to be much greater. This assumption is supported by investigations in poultry under both experimental </w:t>
      </w:r>
      <w:r w:rsidR="002D0172" w:rsidRPr="0033173B">
        <w:rPr>
          <w:rFonts w:ascii="Times New Roman" w:hAnsi="Times New Roman" w:cs="Times New Roman"/>
          <w:b/>
          <w:bCs/>
          <w:color w:val="auto"/>
          <w:sz w:val="20"/>
          <w:szCs w:val="20"/>
        </w:rPr>
        <w:t>(Springer et al., 2000)</w:t>
      </w:r>
      <w:r w:rsidRPr="0033173B">
        <w:rPr>
          <w:rFonts w:ascii="Times New Roman" w:hAnsi="Times New Roman" w:cs="Times New Roman"/>
          <w:color w:val="auto"/>
          <w:sz w:val="20"/>
          <w:szCs w:val="20"/>
        </w:rPr>
        <w:t xml:space="preserve"> and field conditions. After introduction of large scale vaccination using live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Typhimurium strain in poultry breeding farms (layers and broilers) the detection rate of both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Typhimurium and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dropped considerably. Twelve months after starting vaccination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Typhimurium was no longer detected, indicating the strong homologous immunisation effect. The detection of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was reduced but this heterologous protection was much less effective than the homologous effects against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Typhimurium, suggesting only a partial cross immunity effect between serogroups B and D </w:t>
      </w:r>
      <w:r w:rsidR="002D0172" w:rsidRPr="0033173B">
        <w:rPr>
          <w:rFonts w:ascii="Times New Roman" w:hAnsi="Times New Roman" w:cs="Times New Roman"/>
          <w:b/>
          <w:bCs/>
          <w:color w:val="auto"/>
          <w:sz w:val="20"/>
          <w:szCs w:val="20"/>
        </w:rPr>
        <w:t>(Vielitz, 1993)</w:t>
      </w:r>
      <w:r w:rsidRPr="0033173B">
        <w:rPr>
          <w:rFonts w:ascii="Times New Roman" w:hAnsi="Times New Roman" w:cs="Times New Roman"/>
          <w:color w:val="auto"/>
          <w:sz w:val="20"/>
          <w:szCs w:val="20"/>
        </w:rPr>
        <w:t xml:space="preserve">. </w:t>
      </w:r>
    </w:p>
    <w:p w:rsidR="002C2DA6" w:rsidRPr="0033173B" w:rsidRDefault="002C2DA6" w:rsidP="00176BD2">
      <w:pPr>
        <w:pStyle w:val="Default"/>
        <w:snapToGrid w:val="0"/>
        <w:ind w:firstLine="425"/>
        <w:jc w:val="both"/>
        <w:rPr>
          <w:rFonts w:ascii="Times New Roman" w:hAnsi="Times New Roman" w:cs="Times New Roman" w:hint="eastAsia"/>
          <w:color w:val="auto"/>
          <w:sz w:val="20"/>
          <w:szCs w:val="20"/>
          <w:lang w:eastAsia="zh-CN"/>
        </w:rPr>
      </w:pPr>
    </w:p>
    <w:p w:rsidR="00834CB8" w:rsidRPr="0033173B" w:rsidRDefault="00834CB8" w:rsidP="00176BD2">
      <w:pPr>
        <w:autoSpaceDE w:val="0"/>
        <w:autoSpaceDN w:val="0"/>
        <w:bidi w:val="0"/>
        <w:adjustRightInd w:val="0"/>
        <w:snapToGrid w:val="0"/>
        <w:spacing w:after="0" w:line="240" w:lineRule="auto"/>
        <w:jc w:val="both"/>
        <w:rPr>
          <w:rFonts w:ascii="Times New Roman" w:hAnsi="Times New Roman" w:cs="Times New Roman"/>
          <w:sz w:val="20"/>
          <w:szCs w:val="20"/>
        </w:rPr>
      </w:pPr>
      <w:r w:rsidRPr="0033173B">
        <w:rPr>
          <w:rFonts w:ascii="Times New Roman" w:hAnsi="Times New Roman" w:cs="Times New Roman"/>
          <w:b/>
          <w:bCs/>
          <w:sz w:val="20"/>
          <w:szCs w:val="20"/>
        </w:rPr>
        <w:t xml:space="preserve">Live and inactivated </w:t>
      </w:r>
      <w:r w:rsidRPr="0033173B">
        <w:rPr>
          <w:rFonts w:ascii="Times New Roman" w:hAnsi="Times New Roman" w:cs="Times New Roman"/>
          <w:b/>
          <w:bCs/>
          <w:i/>
          <w:iCs/>
          <w:sz w:val="20"/>
          <w:szCs w:val="20"/>
        </w:rPr>
        <w:t xml:space="preserve">Salmonella </w:t>
      </w:r>
      <w:r w:rsidRPr="0033173B">
        <w:rPr>
          <w:rFonts w:ascii="Times New Roman" w:hAnsi="Times New Roman" w:cs="Times New Roman"/>
          <w:b/>
          <w:bCs/>
          <w:sz w:val="20"/>
          <w:szCs w:val="20"/>
        </w:rPr>
        <w:t>vaccines</w:t>
      </w:r>
    </w:p>
    <w:p w:rsidR="00834CB8" w:rsidRDefault="00834CB8" w:rsidP="00C9309C">
      <w:pPr>
        <w:pStyle w:val="Default"/>
        <w:snapToGrid w:val="0"/>
        <w:ind w:firstLine="425"/>
        <w:jc w:val="both"/>
        <w:rPr>
          <w:rFonts w:ascii="Times New Roman" w:hAnsi="Times New Roman" w:cs="Times New Roman" w:hint="eastAsia"/>
          <w:b/>
          <w:bCs/>
          <w:sz w:val="20"/>
          <w:szCs w:val="20"/>
          <w:lang w:eastAsia="zh-CN"/>
        </w:rPr>
      </w:pPr>
      <w:r w:rsidRPr="0033173B">
        <w:rPr>
          <w:rFonts w:ascii="Times New Roman" w:hAnsi="Times New Roman" w:cs="Times New Roman"/>
          <w:color w:val="auto"/>
          <w:sz w:val="20"/>
          <w:szCs w:val="20"/>
        </w:rPr>
        <w:t xml:space="preserve">Both live and inactivated </w:t>
      </w:r>
      <w:r w:rsidRPr="0033173B">
        <w:rPr>
          <w:rFonts w:ascii="Times New Roman" w:hAnsi="Times New Roman" w:cs="Times New Roman"/>
          <w:i/>
          <w:iCs/>
          <w:color w:val="auto"/>
          <w:sz w:val="20"/>
          <w:szCs w:val="20"/>
        </w:rPr>
        <w:t xml:space="preserve">Salmonella </w:t>
      </w:r>
      <w:r w:rsidRPr="0033173B">
        <w:rPr>
          <w:rFonts w:ascii="Times New Roman" w:hAnsi="Times New Roman" w:cs="Times New Roman"/>
          <w:color w:val="auto"/>
          <w:sz w:val="20"/>
          <w:szCs w:val="20"/>
        </w:rPr>
        <w:t xml:space="preserve">vaccines are available for poultry and a variety of vaccine preparations has been developed and tested for their protective efficacy in poultry </w:t>
      </w:r>
      <w:r w:rsidR="002D0172" w:rsidRPr="0033173B">
        <w:rPr>
          <w:rFonts w:ascii="Times New Roman" w:hAnsi="Times New Roman" w:cs="Times New Roman"/>
          <w:b/>
          <w:bCs/>
          <w:color w:val="auto"/>
          <w:sz w:val="20"/>
          <w:szCs w:val="20"/>
        </w:rPr>
        <w:t xml:space="preserve">(Barrow et al., 1991; Cooper et al., 1992; Vielitz et al., 1992; Methner, et al., 1994; Curtiss and Hassan, 1996; Hahn, 2000; </w:t>
      </w:r>
      <w:r w:rsidR="002D0172" w:rsidRPr="0033173B">
        <w:rPr>
          <w:rFonts w:ascii="Times New Roman" w:hAnsi="Times New Roman" w:cs="Times New Roman"/>
          <w:b/>
          <w:bCs/>
          <w:color w:val="auto"/>
          <w:sz w:val="20"/>
          <w:szCs w:val="20"/>
        </w:rPr>
        <w:lastRenderedPageBreak/>
        <w:t>Springer et al., 2000; Feberwee et al</w:t>
      </w:r>
      <w:r w:rsidR="002D0172" w:rsidRPr="0033173B">
        <w:rPr>
          <w:rFonts w:ascii="Times New Roman" w:hAnsi="Times New Roman" w:cs="Times New Roman"/>
          <w:b/>
          <w:bCs/>
          <w:i/>
          <w:iCs/>
          <w:color w:val="auto"/>
          <w:sz w:val="20"/>
          <w:szCs w:val="20"/>
        </w:rPr>
        <w:t xml:space="preserve">., </w:t>
      </w:r>
      <w:r w:rsidR="002D0172" w:rsidRPr="0033173B">
        <w:rPr>
          <w:rFonts w:ascii="Times New Roman" w:hAnsi="Times New Roman" w:cs="Times New Roman"/>
          <w:b/>
          <w:bCs/>
          <w:color w:val="auto"/>
          <w:sz w:val="20"/>
          <w:szCs w:val="20"/>
        </w:rPr>
        <w:t>2001)</w:t>
      </w:r>
      <w:r w:rsidRPr="0033173B">
        <w:rPr>
          <w:rFonts w:ascii="Times New Roman" w:hAnsi="Times New Roman" w:cs="Times New Roman"/>
          <w:color w:val="auto"/>
          <w:sz w:val="20"/>
          <w:szCs w:val="20"/>
        </w:rPr>
        <w:t xml:space="preserve">. Although a number of different </w:t>
      </w:r>
      <w:r w:rsidR="002D0172" w:rsidRPr="0033173B">
        <w:rPr>
          <w:rFonts w:ascii="Times New Roman" w:hAnsi="Times New Roman" w:cs="Times New Roman"/>
          <w:color w:val="auto"/>
          <w:sz w:val="20"/>
          <w:szCs w:val="20"/>
        </w:rPr>
        <w:t xml:space="preserve">live </w:t>
      </w:r>
      <w:r w:rsidRPr="0033173B">
        <w:rPr>
          <w:rFonts w:ascii="Times New Roman" w:hAnsi="Times New Roman" w:cs="Times New Roman"/>
          <w:i/>
          <w:iCs/>
          <w:color w:val="auto"/>
          <w:sz w:val="20"/>
          <w:szCs w:val="20"/>
        </w:rPr>
        <w:t xml:space="preserve">Salmonella </w:t>
      </w:r>
      <w:r w:rsidRPr="0033173B">
        <w:rPr>
          <w:rFonts w:ascii="Times New Roman" w:hAnsi="Times New Roman" w:cs="Times New Roman"/>
          <w:color w:val="auto"/>
          <w:sz w:val="20"/>
          <w:szCs w:val="20"/>
        </w:rPr>
        <w:t xml:space="preserve">strains have been tested for their efficacy in experimental or semi-field studies only a few are authorised and commercially available for use in poultry in Europe. The accessible live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Typhimurium and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vaccine strains are either auxotrophic double-marker mutants derived through chemical mutagenesis </w:t>
      </w:r>
      <w:r w:rsidR="002D0172" w:rsidRPr="0033173B">
        <w:rPr>
          <w:rFonts w:ascii="Times New Roman" w:hAnsi="Times New Roman" w:cs="Times New Roman"/>
          <w:b/>
          <w:bCs/>
          <w:color w:val="auto"/>
          <w:sz w:val="20"/>
          <w:szCs w:val="20"/>
        </w:rPr>
        <w:t>(Meyer et al., 1993; Springer et al., 2000)</w:t>
      </w:r>
      <w:r w:rsidRPr="0033173B">
        <w:rPr>
          <w:rFonts w:ascii="Times New Roman" w:hAnsi="Times New Roman" w:cs="Times New Roman"/>
          <w:color w:val="auto"/>
          <w:sz w:val="20"/>
          <w:szCs w:val="20"/>
        </w:rPr>
        <w:t xml:space="preserve"> or developed on the basis of the principle of metabolic drift mutations </w:t>
      </w:r>
      <w:r w:rsidR="002D0172" w:rsidRPr="0033173B">
        <w:rPr>
          <w:rFonts w:ascii="Times New Roman" w:hAnsi="Times New Roman" w:cs="Times New Roman"/>
          <w:b/>
          <w:bCs/>
          <w:color w:val="auto"/>
          <w:sz w:val="20"/>
          <w:szCs w:val="20"/>
        </w:rPr>
        <w:t>(Linde et al., 1997; Hahn, 2000).</w:t>
      </w:r>
      <w:r w:rsidRPr="0033173B">
        <w:rPr>
          <w:rFonts w:ascii="Times New Roman" w:hAnsi="Times New Roman" w:cs="Times New Roman"/>
          <w:color w:val="auto"/>
          <w:sz w:val="20"/>
          <w:szCs w:val="20"/>
        </w:rPr>
        <w:t xml:space="preserve"> Some of these </w:t>
      </w:r>
      <w:r w:rsidR="003505C2" w:rsidRPr="0033173B">
        <w:rPr>
          <w:rFonts w:ascii="Times New Roman" w:hAnsi="Times New Roman" w:cs="Times New Roman"/>
          <w:i/>
          <w:iCs/>
          <w:color w:val="auto"/>
          <w:sz w:val="20"/>
          <w:szCs w:val="20"/>
        </w:rPr>
        <w:t>Salmonella</w:t>
      </w:r>
      <w:r w:rsidR="0033173B" w:rsidRPr="0033173B">
        <w:rPr>
          <w:rFonts w:ascii="Times New Roman" w:hAnsi="Times New Roman" w:cs="Times New Roman" w:hint="eastAsia"/>
          <w:i/>
          <w:iCs/>
          <w:color w:val="auto"/>
          <w:sz w:val="20"/>
          <w:szCs w:val="20"/>
          <w:lang w:eastAsia="zh-CN"/>
        </w:rPr>
        <w:t xml:space="preserve"> </w:t>
      </w:r>
      <w:r w:rsidRPr="0033173B">
        <w:rPr>
          <w:rFonts w:ascii="Times New Roman" w:hAnsi="Times New Roman" w:cs="Times New Roman"/>
          <w:color w:val="auto"/>
          <w:sz w:val="20"/>
          <w:szCs w:val="20"/>
        </w:rPr>
        <w:t xml:space="preserve">live vaccines were further characterised by molecular methods </w:t>
      </w:r>
      <w:r w:rsidR="002D0172" w:rsidRPr="0033173B">
        <w:rPr>
          <w:rFonts w:ascii="Times New Roman" w:hAnsi="Times New Roman" w:cs="Times New Roman"/>
          <w:b/>
          <w:bCs/>
          <w:color w:val="auto"/>
          <w:sz w:val="20"/>
          <w:szCs w:val="20"/>
        </w:rPr>
        <w:t>(Schwarz and Liebisch, 1994).</w:t>
      </w:r>
      <w:r w:rsidRPr="0033173B">
        <w:rPr>
          <w:rFonts w:ascii="Times New Roman" w:hAnsi="Times New Roman" w:cs="Times New Roman"/>
          <w:color w:val="auto"/>
          <w:sz w:val="20"/>
          <w:szCs w:val="20"/>
        </w:rPr>
        <w:t xml:space="preserve"> Another live vaccine authorised for prophylactic use against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is based on a rough strain of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Gallinarum without further molecular characterisatio</w:t>
      </w:r>
      <w:r w:rsidR="00023C29" w:rsidRPr="0033173B">
        <w:rPr>
          <w:rFonts w:ascii="Times New Roman" w:hAnsi="Times New Roman" w:cs="Times New Roman"/>
          <w:color w:val="auto"/>
          <w:sz w:val="20"/>
          <w:szCs w:val="20"/>
        </w:rPr>
        <w:t xml:space="preserve">n </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Feberwee, et al. 2001)</w:t>
      </w:r>
      <w:r w:rsidRPr="0033173B">
        <w:rPr>
          <w:rFonts w:ascii="Times New Roman" w:hAnsi="Times New Roman" w:cs="Times New Roman"/>
          <w:color w:val="auto"/>
          <w:sz w:val="20"/>
          <w:szCs w:val="20"/>
        </w:rPr>
        <w:t xml:space="preserve">. Also a number of different </w:t>
      </w:r>
      <w:r w:rsidR="0033173B" w:rsidRPr="0033173B">
        <w:rPr>
          <w:rFonts w:ascii="Times New Roman" w:hAnsi="Times New Roman" w:cs="Times New Roman"/>
          <w:color w:val="auto"/>
          <w:sz w:val="20"/>
          <w:szCs w:val="20"/>
        </w:rPr>
        <w:t>inactivated preparations</w:t>
      </w:r>
      <w:r w:rsidRPr="0033173B">
        <w:rPr>
          <w:rFonts w:ascii="Times New Roman" w:hAnsi="Times New Roman" w:cs="Times New Roman"/>
          <w:color w:val="auto"/>
          <w:sz w:val="20"/>
          <w:szCs w:val="20"/>
        </w:rPr>
        <w:t xml:space="preserve"> of </w:t>
      </w:r>
      <w:r w:rsidRPr="0033173B">
        <w:rPr>
          <w:rFonts w:ascii="Times New Roman" w:hAnsi="Times New Roman" w:cs="Times New Roman"/>
          <w:i/>
          <w:iCs/>
          <w:color w:val="auto"/>
          <w:sz w:val="20"/>
          <w:szCs w:val="20"/>
        </w:rPr>
        <w:t xml:space="preserve">Salmonella </w:t>
      </w:r>
      <w:r w:rsidRPr="0033173B">
        <w:rPr>
          <w:rFonts w:ascii="Times New Roman" w:hAnsi="Times New Roman" w:cs="Times New Roman"/>
          <w:color w:val="auto"/>
          <w:sz w:val="20"/>
          <w:szCs w:val="20"/>
        </w:rPr>
        <w:t xml:space="preserve">organisms have been tested for their efficacy against </w:t>
      </w:r>
      <w:r w:rsidRPr="0033173B">
        <w:rPr>
          <w:rFonts w:ascii="Times New Roman" w:hAnsi="Times New Roman" w:cs="Times New Roman"/>
          <w:i/>
          <w:iCs/>
          <w:color w:val="auto"/>
          <w:sz w:val="20"/>
          <w:szCs w:val="20"/>
        </w:rPr>
        <w:t xml:space="preserve">Salmonella </w:t>
      </w:r>
      <w:r w:rsidRPr="0033173B">
        <w:rPr>
          <w:rFonts w:ascii="Times New Roman" w:hAnsi="Times New Roman" w:cs="Times New Roman"/>
          <w:color w:val="auto"/>
          <w:sz w:val="20"/>
          <w:szCs w:val="20"/>
        </w:rPr>
        <w:t xml:space="preserve">challenge in poultry. However only one commercial inactivated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based vaccine against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infection in breeders and laying type chickens </w:t>
      </w:r>
      <w:r w:rsidR="002D0172" w:rsidRPr="0033173B">
        <w:rPr>
          <w:rFonts w:ascii="Times New Roman" w:hAnsi="Times New Roman" w:cs="Times New Roman"/>
          <w:b/>
          <w:bCs/>
          <w:color w:val="auto"/>
          <w:sz w:val="20"/>
          <w:szCs w:val="20"/>
        </w:rPr>
        <w:t>(Feberwee et al., 2001)</w:t>
      </w:r>
      <w:r w:rsidRPr="0033173B">
        <w:rPr>
          <w:rFonts w:ascii="Times New Roman" w:hAnsi="Times New Roman" w:cs="Times New Roman"/>
          <w:color w:val="auto"/>
          <w:sz w:val="20"/>
          <w:szCs w:val="20"/>
        </w:rPr>
        <w:t xml:space="preserve"> is used in different countries and one commercial inactivated bivalent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 xml:space="preserve">Enteritidis and Typhimurium dual vaccine against both </w:t>
      </w:r>
      <w:r w:rsidRPr="0033173B">
        <w:rPr>
          <w:rFonts w:ascii="Times New Roman" w:hAnsi="Times New Roman" w:cs="Times New Roman"/>
          <w:i/>
          <w:iCs/>
          <w:color w:val="auto"/>
          <w:sz w:val="20"/>
          <w:szCs w:val="20"/>
        </w:rPr>
        <w:t xml:space="preserve">S. </w:t>
      </w:r>
      <w:r w:rsidRPr="0033173B">
        <w:rPr>
          <w:rFonts w:ascii="Times New Roman" w:hAnsi="Times New Roman" w:cs="Times New Roman"/>
          <w:color w:val="auto"/>
          <w:sz w:val="20"/>
          <w:szCs w:val="20"/>
        </w:rPr>
        <w:t>Enteritidis and Typhimurium has been authorise</w:t>
      </w:r>
      <w:r w:rsidR="00023C29" w:rsidRPr="0033173B">
        <w:rPr>
          <w:rFonts w:ascii="Times New Roman" w:hAnsi="Times New Roman" w:cs="Times New Roman"/>
          <w:color w:val="auto"/>
          <w:sz w:val="20"/>
          <w:szCs w:val="20"/>
        </w:rPr>
        <w:t xml:space="preserve">d </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Clifton-Hadley et al., 2002)</w:t>
      </w:r>
      <w:r w:rsidR="002D0172" w:rsidRPr="0033173B">
        <w:rPr>
          <w:rFonts w:ascii="Times New Roman" w:hAnsi="Times New Roman" w:cs="Times New Roman"/>
          <w:color w:val="auto"/>
          <w:sz w:val="20"/>
          <w:szCs w:val="20"/>
        </w:rPr>
        <w:t>.</w:t>
      </w:r>
      <w:r w:rsidRPr="0033173B">
        <w:rPr>
          <w:rFonts w:ascii="Times New Roman" w:hAnsi="Times New Roman" w:cs="Times New Roman"/>
          <w:color w:val="auto"/>
          <w:sz w:val="20"/>
          <w:szCs w:val="20"/>
        </w:rPr>
        <w:t xml:space="preserve"> These killed vaccine types are based on bacterial cells cultured under conditions of iron depletion. Vaccination schemes using </w:t>
      </w:r>
      <w:r w:rsidR="0033173B" w:rsidRPr="0033173B">
        <w:rPr>
          <w:rFonts w:ascii="Times New Roman" w:hAnsi="Times New Roman" w:cs="Times New Roman"/>
          <w:color w:val="auto"/>
          <w:sz w:val="20"/>
          <w:szCs w:val="20"/>
        </w:rPr>
        <w:t>a combination</w:t>
      </w:r>
      <w:r w:rsidR="002D0172" w:rsidRPr="0033173B">
        <w:rPr>
          <w:rFonts w:ascii="Times New Roman" w:hAnsi="Times New Roman" w:cs="Times New Roman"/>
          <w:color w:val="auto"/>
          <w:sz w:val="20"/>
          <w:szCs w:val="20"/>
        </w:rPr>
        <w:t xml:space="preserve"> of live and inactivated </w:t>
      </w:r>
      <w:r w:rsidRPr="0033173B">
        <w:rPr>
          <w:rFonts w:ascii="Times New Roman" w:hAnsi="Times New Roman" w:cs="Times New Roman"/>
          <w:i/>
          <w:iCs/>
          <w:color w:val="auto"/>
          <w:sz w:val="20"/>
          <w:szCs w:val="20"/>
        </w:rPr>
        <w:t xml:space="preserve">Salmonella </w:t>
      </w:r>
      <w:r w:rsidR="0033173B" w:rsidRPr="0033173B">
        <w:rPr>
          <w:rFonts w:ascii="Times New Roman" w:hAnsi="Times New Roman" w:cs="Times New Roman"/>
          <w:color w:val="auto"/>
          <w:sz w:val="20"/>
          <w:szCs w:val="20"/>
        </w:rPr>
        <w:t>vaccines have</w:t>
      </w:r>
      <w:r w:rsidRPr="0033173B">
        <w:rPr>
          <w:rFonts w:ascii="Times New Roman" w:hAnsi="Times New Roman" w:cs="Times New Roman"/>
          <w:color w:val="auto"/>
          <w:sz w:val="20"/>
          <w:szCs w:val="20"/>
        </w:rPr>
        <w:t xml:space="preserve"> been shown to be effective. Usually live vaccines are administered orally via drinking water in very young chicks during the rearing period followed by parenteral injection of inactivated vaccines before the beginning and during the laying period. However, immunisation schemes that do not use combination of live and inactivated vaccines are also used </w:t>
      </w:r>
      <w:r w:rsidR="002D0172" w:rsidRPr="0033173B">
        <w:rPr>
          <w:rFonts w:ascii="Times New Roman" w:hAnsi="Times New Roman" w:cs="Times New Roman"/>
          <w:b/>
          <w:bCs/>
          <w:color w:val="auto"/>
          <w:sz w:val="20"/>
          <w:szCs w:val="20"/>
        </w:rPr>
        <w:t>(Vielitz, et al., 1993; Feberwee et al., 2001)</w:t>
      </w:r>
      <w:r w:rsidR="00C9309C" w:rsidRPr="0033173B">
        <w:rPr>
          <w:rFonts w:ascii="Times New Roman" w:hAnsi="Times New Roman" w:cs="Times New Roman"/>
          <w:color w:val="auto"/>
          <w:sz w:val="20"/>
          <w:szCs w:val="20"/>
        </w:rPr>
        <w:t>. A</w:t>
      </w:r>
      <w:r w:rsidRPr="0033173B">
        <w:rPr>
          <w:rFonts w:ascii="Times New Roman" w:hAnsi="Times New Roman" w:cs="Times New Roman"/>
          <w:color w:val="auto"/>
          <w:sz w:val="20"/>
          <w:szCs w:val="20"/>
        </w:rPr>
        <w:t xml:space="preserve"> vaccine containing inactivated S. Enteritidis that</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was grown under iron-restricted conditions is available</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 xml:space="preserve">on the market in some European countries </w:t>
      </w:r>
      <w:r w:rsidR="002D0172" w:rsidRPr="0033173B">
        <w:rPr>
          <w:rFonts w:ascii="Times New Roman" w:hAnsi="Times New Roman" w:cs="Times New Roman"/>
          <w:b/>
          <w:bCs/>
          <w:color w:val="auto"/>
          <w:sz w:val="20"/>
          <w:szCs w:val="20"/>
        </w:rPr>
        <w:t>(Woodward</w:t>
      </w:r>
      <w:r w:rsidR="0033173B" w:rsidRPr="0033173B">
        <w:rPr>
          <w:rFonts w:ascii="Times New Roman" w:hAnsi="Times New Roman" w:cs="Times New Roman" w:hint="eastAsia"/>
          <w:b/>
          <w:bCs/>
          <w:color w:val="auto"/>
          <w:sz w:val="20"/>
          <w:szCs w:val="20"/>
          <w:lang w:eastAsia="zh-CN"/>
        </w:rPr>
        <w:t xml:space="preserve"> </w:t>
      </w:r>
      <w:r w:rsidR="002D0172" w:rsidRPr="0033173B">
        <w:rPr>
          <w:rFonts w:ascii="Times New Roman" w:hAnsi="Times New Roman" w:cs="Times New Roman"/>
          <w:b/>
          <w:bCs/>
          <w:color w:val="auto"/>
          <w:sz w:val="20"/>
          <w:szCs w:val="20"/>
        </w:rPr>
        <w:t>et al</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 2002)</w:t>
      </w:r>
      <w:r w:rsidRPr="0033173B">
        <w:rPr>
          <w:rFonts w:ascii="Times New Roman" w:hAnsi="Times New Roman" w:cs="Times New Roman"/>
          <w:color w:val="auto"/>
          <w:sz w:val="20"/>
          <w:szCs w:val="20"/>
        </w:rPr>
        <w:t xml:space="preserve">. Also, a vaccine containing S. Enteritidis </w:t>
      </w:r>
      <w:r w:rsidR="0033173B" w:rsidRPr="0033173B">
        <w:rPr>
          <w:rFonts w:ascii="Times New Roman" w:hAnsi="Times New Roman" w:cs="Times New Roman"/>
          <w:color w:val="auto"/>
          <w:sz w:val="20"/>
          <w:szCs w:val="20"/>
        </w:rPr>
        <w:t>as well</w:t>
      </w:r>
      <w:r w:rsidRPr="0033173B">
        <w:rPr>
          <w:rFonts w:ascii="Times New Roman" w:hAnsi="Times New Roman" w:cs="Times New Roman"/>
          <w:color w:val="auto"/>
          <w:sz w:val="20"/>
          <w:szCs w:val="20"/>
        </w:rPr>
        <w:t xml:space="preserve"> as S. Typhimurium, both grown under conditions </w:t>
      </w:r>
      <w:r w:rsidR="0033173B" w:rsidRPr="0033173B">
        <w:rPr>
          <w:rFonts w:ascii="Times New Roman" w:hAnsi="Times New Roman" w:cs="Times New Roman"/>
          <w:color w:val="auto"/>
          <w:sz w:val="20"/>
          <w:szCs w:val="20"/>
        </w:rPr>
        <w:t>of iron</w:t>
      </w:r>
      <w:r w:rsidRPr="0033173B">
        <w:rPr>
          <w:rFonts w:ascii="Times New Roman" w:hAnsi="Times New Roman" w:cs="Times New Roman"/>
          <w:color w:val="auto"/>
          <w:sz w:val="20"/>
          <w:szCs w:val="20"/>
        </w:rPr>
        <w:t xml:space="preserve"> restriction, is also commercially available </w:t>
      </w:r>
      <w:r w:rsidR="002D0172" w:rsidRPr="0033173B">
        <w:rPr>
          <w:rFonts w:ascii="Times New Roman" w:hAnsi="Times New Roman" w:cs="Times New Roman"/>
          <w:b/>
          <w:bCs/>
          <w:color w:val="auto"/>
          <w:sz w:val="20"/>
          <w:szCs w:val="20"/>
        </w:rPr>
        <w:t>(Clifton-Hadley et al</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 2002)</w:t>
      </w:r>
      <w:r w:rsidR="00C9309C" w:rsidRPr="0033173B">
        <w:rPr>
          <w:rFonts w:ascii="Times New Roman" w:hAnsi="Times New Roman" w:cs="Times New Roman"/>
          <w:color w:val="auto"/>
          <w:sz w:val="20"/>
          <w:szCs w:val="20"/>
        </w:rPr>
        <w:t>. S</w:t>
      </w:r>
      <w:r w:rsidRPr="0033173B">
        <w:rPr>
          <w:rFonts w:ascii="Times New Roman" w:hAnsi="Times New Roman" w:cs="Times New Roman"/>
          <w:color w:val="auto"/>
          <w:sz w:val="20"/>
          <w:szCs w:val="20"/>
        </w:rPr>
        <w:t>ubunit vaccines have also been used in poultry</w:t>
      </w:r>
      <w:r w:rsidR="00C9309C" w:rsidRPr="0033173B">
        <w:rPr>
          <w:rFonts w:ascii="Times New Roman" w:hAnsi="Times New Roman" w:cs="Times New Roman"/>
          <w:color w:val="auto"/>
          <w:sz w:val="20"/>
          <w:szCs w:val="20"/>
        </w:rPr>
        <w:t>. O</w:t>
      </w:r>
      <w:r w:rsidRPr="0033173B">
        <w:rPr>
          <w:rFonts w:ascii="Times New Roman" w:hAnsi="Times New Roman" w:cs="Times New Roman"/>
          <w:color w:val="auto"/>
          <w:sz w:val="20"/>
          <w:szCs w:val="20"/>
        </w:rPr>
        <w:t xml:space="preserve">uter-membrane protein vaccines with adjuvant </w:t>
      </w:r>
      <w:r w:rsidR="0033173B" w:rsidRPr="0033173B">
        <w:rPr>
          <w:rFonts w:ascii="Times New Roman" w:hAnsi="Times New Roman" w:cs="Times New Roman"/>
          <w:color w:val="auto"/>
          <w:sz w:val="20"/>
          <w:szCs w:val="20"/>
        </w:rPr>
        <w:t>have been</w:t>
      </w:r>
      <w:r w:rsidRPr="0033173B">
        <w:rPr>
          <w:rFonts w:ascii="Times New Roman" w:hAnsi="Times New Roman" w:cs="Times New Roman"/>
          <w:color w:val="auto"/>
          <w:sz w:val="20"/>
          <w:szCs w:val="20"/>
        </w:rPr>
        <w:t xml:space="preserve"> used to decrease shedding of S. Enteritidis </w:t>
      </w:r>
      <w:r w:rsidR="0033173B" w:rsidRPr="0033173B">
        <w:rPr>
          <w:rFonts w:ascii="Times New Roman" w:hAnsi="Times New Roman" w:cs="Times New Roman"/>
          <w:color w:val="auto"/>
          <w:sz w:val="20"/>
          <w:szCs w:val="20"/>
        </w:rPr>
        <w:t>in poultry</w:t>
      </w:r>
      <w:r w:rsidRPr="0033173B">
        <w:rPr>
          <w:rFonts w:ascii="Times New Roman" w:hAnsi="Times New Roman" w:cs="Times New Roman"/>
          <w:color w:val="auto"/>
          <w:sz w:val="20"/>
          <w:szCs w:val="20"/>
        </w:rPr>
        <w:t xml:space="preserve"> </w:t>
      </w:r>
      <w:r w:rsidR="002D0172" w:rsidRPr="0033173B">
        <w:rPr>
          <w:rFonts w:ascii="Times New Roman" w:hAnsi="Times New Roman" w:cs="Times New Roman"/>
          <w:b/>
          <w:bCs/>
          <w:color w:val="auto"/>
          <w:sz w:val="20"/>
          <w:szCs w:val="20"/>
        </w:rPr>
        <w:t>(Meenakshi et al, 1999)</w:t>
      </w:r>
      <w:r w:rsidRPr="0033173B">
        <w:rPr>
          <w:rFonts w:ascii="Times New Roman" w:hAnsi="Times New Roman" w:cs="Times New Roman"/>
          <w:color w:val="auto"/>
          <w:sz w:val="20"/>
          <w:szCs w:val="20"/>
        </w:rPr>
        <w:t xml:space="preserve">. </w:t>
      </w:r>
      <w:r w:rsidR="002D0172" w:rsidRPr="0033173B">
        <w:rPr>
          <w:rFonts w:ascii="Times New Roman" w:hAnsi="Times New Roman" w:cs="Times New Roman"/>
          <w:b/>
          <w:bCs/>
          <w:color w:val="auto"/>
          <w:sz w:val="20"/>
          <w:szCs w:val="20"/>
        </w:rPr>
        <w:t>Khan et al</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 xml:space="preserve"> (2003</w:t>
      </w:r>
      <w:r w:rsidR="00C9309C" w:rsidRPr="0033173B">
        <w:rPr>
          <w:rFonts w:ascii="Times New Roman" w:hAnsi="Times New Roman" w:cs="Times New Roman"/>
          <w:b/>
          <w:bCs/>
          <w:color w:val="auto"/>
          <w:sz w:val="20"/>
          <w:szCs w:val="20"/>
        </w:rPr>
        <w:t xml:space="preserve">) </w:t>
      </w:r>
      <w:r w:rsidR="00C9309C" w:rsidRPr="0033173B">
        <w:rPr>
          <w:rFonts w:ascii="Times New Roman" w:hAnsi="Times New Roman" w:cs="Times New Roman"/>
          <w:color w:val="auto"/>
          <w:sz w:val="20"/>
          <w:szCs w:val="20"/>
        </w:rPr>
        <w:t>i</w:t>
      </w:r>
      <w:r w:rsidRPr="0033173B">
        <w:rPr>
          <w:rFonts w:ascii="Times New Roman" w:hAnsi="Times New Roman" w:cs="Times New Roman"/>
          <w:color w:val="auto"/>
          <w:sz w:val="20"/>
          <w:szCs w:val="20"/>
        </w:rPr>
        <w:t xml:space="preserve">mmunized 9-week-old chickens with two outer </w:t>
      </w:r>
      <w:r w:rsidR="0033173B" w:rsidRPr="0033173B">
        <w:rPr>
          <w:rFonts w:ascii="Times New Roman" w:hAnsi="Times New Roman" w:cs="Times New Roman"/>
          <w:color w:val="auto"/>
          <w:sz w:val="20"/>
          <w:szCs w:val="20"/>
        </w:rPr>
        <w:t>membrane proteins</w:t>
      </w:r>
      <w:r w:rsidRPr="0033173B">
        <w:rPr>
          <w:rFonts w:ascii="Times New Roman" w:hAnsi="Times New Roman" w:cs="Times New Roman"/>
          <w:color w:val="auto"/>
          <w:sz w:val="20"/>
          <w:szCs w:val="20"/>
        </w:rPr>
        <w:t xml:space="preserve"> subcutaneously, followed by two </w:t>
      </w:r>
      <w:r w:rsidR="0033173B" w:rsidRPr="0033173B">
        <w:rPr>
          <w:rFonts w:ascii="Times New Roman" w:hAnsi="Times New Roman" w:cs="Times New Roman"/>
          <w:color w:val="auto"/>
          <w:sz w:val="20"/>
          <w:szCs w:val="20"/>
        </w:rPr>
        <w:t>boost immunizations</w:t>
      </w:r>
      <w:r w:rsidRPr="0033173B">
        <w:rPr>
          <w:rFonts w:ascii="Times New Roman" w:hAnsi="Times New Roman" w:cs="Times New Roman"/>
          <w:color w:val="auto"/>
          <w:sz w:val="20"/>
          <w:szCs w:val="20"/>
        </w:rPr>
        <w:t xml:space="preserve"> with time intervals of 2 weeks. </w:t>
      </w:r>
      <w:r w:rsidR="0033173B" w:rsidRPr="0033173B">
        <w:rPr>
          <w:rFonts w:ascii="Times New Roman" w:hAnsi="Times New Roman" w:cs="Times New Roman"/>
          <w:color w:val="auto"/>
          <w:sz w:val="20"/>
          <w:szCs w:val="20"/>
        </w:rPr>
        <w:t>These outer</w:t>
      </w:r>
      <w:r w:rsidRPr="0033173B">
        <w:rPr>
          <w:rFonts w:ascii="Times New Roman" w:hAnsi="Times New Roman" w:cs="Times New Roman"/>
          <w:color w:val="auto"/>
          <w:sz w:val="20"/>
          <w:szCs w:val="20"/>
        </w:rPr>
        <w:t xml:space="preserve"> membrane proteins were shown to be involved </w:t>
      </w:r>
      <w:r w:rsidR="0033173B" w:rsidRPr="0033173B">
        <w:rPr>
          <w:rFonts w:ascii="Times New Roman" w:hAnsi="Times New Roman" w:cs="Times New Roman"/>
          <w:color w:val="auto"/>
          <w:sz w:val="20"/>
          <w:szCs w:val="20"/>
        </w:rPr>
        <w:t>in attachment</w:t>
      </w:r>
      <w:r w:rsidRPr="0033173B">
        <w:rPr>
          <w:rFonts w:ascii="Times New Roman" w:hAnsi="Times New Roman" w:cs="Times New Roman"/>
          <w:color w:val="auto"/>
          <w:sz w:val="20"/>
          <w:szCs w:val="20"/>
        </w:rPr>
        <w:t xml:space="preserve"> of </w:t>
      </w:r>
      <w:r w:rsidR="002D0172" w:rsidRPr="0033173B">
        <w:rPr>
          <w:rFonts w:ascii="Times New Roman" w:hAnsi="Times New Roman" w:cs="Times New Roman"/>
          <w:i/>
          <w:iCs/>
          <w:color w:val="auto"/>
          <w:sz w:val="20"/>
          <w:szCs w:val="20"/>
        </w:rPr>
        <w:t>S.</w:t>
      </w:r>
      <w:r w:rsidR="0033173B" w:rsidRPr="0033173B">
        <w:rPr>
          <w:rFonts w:ascii="Times New Roman" w:hAnsi="Times New Roman" w:cs="Times New Roman" w:hint="eastAsia"/>
          <w:i/>
          <w:iCs/>
          <w:color w:val="auto"/>
          <w:sz w:val="20"/>
          <w:szCs w:val="20"/>
          <w:lang w:eastAsia="zh-CN"/>
        </w:rPr>
        <w:t xml:space="preserve"> </w:t>
      </w:r>
      <w:r w:rsidRPr="0033173B">
        <w:rPr>
          <w:rFonts w:ascii="Times New Roman" w:hAnsi="Times New Roman" w:cs="Times New Roman"/>
          <w:color w:val="auto"/>
          <w:sz w:val="20"/>
          <w:szCs w:val="20"/>
        </w:rPr>
        <w:t>Enteritidis to intestinal epithelial cell</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 xml:space="preserve">lines </w:t>
      </w:r>
      <w:r w:rsidR="002D0172" w:rsidRPr="0033173B">
        <w:rPr>
          <w:rFonts w:ascii="Times New Roman" w:hAnsi="Times New Roman" w:cs="Times New Roman"/>
          <w:b/>
          <w:bCs/>
          <w:color w:val="auto"/>
          <w:sz w:val="20"/>
          <w:szCs w:val="20"/>
        </w:rPr>
        <w:t>(Fadl et al</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 2002).</w:t>
      </w:r>
      <w:r w:rsidRPr="0033173B">
        <w:rPr>
          <w:rFonts w:ascii="Times New Roman" w:hAnsi="Times New Roman" w:cs="Times New Roman"/>
          <w:color w:val="auto"/>
          <w:sz w:val="20"/>
          <w:szCs w:val="20"/>
        </w:rPr>
        <w:t xml:space="preserve"> Immunization of either of the</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 xml:space="preserve">outer membrane </w:t>
      </w:r>
      <w:r w:rsidRPr="0033173B">
        <w:rPr>
          <w:rFonts w:ascii="Times New Roman" w:hAnsi="Times New Roman" w:cs="Times New Roman"/>
          <w:color w:val="auto"/>
          <w:sz w:val="20"/>
          <w:szCs w:val="20"/>
        </w:rPr>
        <w:lastRenderedPageBreak/>
        <w:t>proteins decreased caecal colonization</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 xml:space="preserve">about 1000-fold when the animals were infected orally with 8_/108 CFU virulent </w:t>
      </w:r>
      <w:r w:rsidR="002D0172" w:rsidRPr="0033173B">
        <w:rPr>
          <w:rFonts w:ascii="Times New Roman" w:hAnsi="Times New Roman" w:cs="Times New Roman"/>
          <w:i/>
          <w:iCs/>
          <w:color w:val="auto"/>
          <w:sz w:val="20"/>
          <w:szCs w:val="20"/>
        </w:rPr>
        <w:t>S.</w:t>
      </w:r>
      <w:r w:rsidR="0033173B" w:rsidRPr="0033173B">
        <w:rPr>
          <w:rFonts w:ascii="Times New Roman" w:hAnsi="Times New Roman" w:cs="Times New Roman" w:hint="eastAsia"/>
          <w:i/>
          <w:iCs/>
          <w:color w:val="auto"/>
          <w:sz w:val="20"/>
          <w:szCs w:val="20"/>
          <w:lang w:eastAsia="zh-CN"/>
        </w:rPr>
        <w:t xml:space="preserve"> </w:t>
      </w:r>
      <w:r w:rsidRPr="0033173B">
        <w:rPr>
          <w:rFonts w:ascii="Times New Roman" w:hAnsi="Times New Roman" w:cs="Times New Roman"/>
          <w:color w:val="auto"/>
          <w:sz w:val="20"/>
          <w:szCs w:val="20"/>
        </w:rPr>
        <w:t xml:space="preserve">Enteritidis strain </w:t>
      </w:r>
      <w:r w:rsidR="002D0172" w:rsidRPr="0033173B">
        <w:rPr>
          <w:rFonts w:ascii="Times New Roman" w:hAnsi="Times New Roman" w:cs="Times New Roman"/>
          <w:b/>
          <w:bCs/>
          <w:color w:val="auto"/>
          <w:sz w:val="20"/>
          <w:szCs w:val="20"/>
        </w:rPr>
        <w:t>(Khan</w:t>
      </w:r>
      <w:r w:rsidR="0033173B" w:rsidRPr="0033173B">
        <w:rPr>
          <w:rFonts w:ascii="Times New Roman" w:hAnsi="Times New Roman" w:cs="Times New Roman" w:hint="eastAsia"/>
          <w:b/>
          <w:bCs/>
          <w:color w:val="auto"/>
          <w:sz w:val="20"/>
          <w:szCs w:val="20"/>
          <w:lang w:eastAsia="zh-CN"/>
        </w:rPr>
        <w:t xml:space="preserve"> </w:t>
      </w:r>
      <w:r w:rsidR="002D0172" w:rsidRPr="0033173B">
        <w:rPr>
          <w:rFonts w:ascii="Times New Roman" w:hAnsi="Times New Roman" w:cs="Times New Roman"/>
          <w:b/>
          <w:bCs/>
          <w:color w:val="auto"/>
          <w:sz w:val="20"/>
          <w:szCs w:val="20"/>
        </w:rPr>
        <w:t>et al</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 2003)</w:t>
      </w:r>
      <w:r w:rsidR="00C9309C" w:rsidRPr="0033173B">
        <w:rPr>
          <w:rFonts w:ascii="Times New Roman" w:hAnsi="Times New Roman" w:cs="Times New Roman"/>
          <w:color w:val="auto"/>
          <w:sz w:val="20"/>
          <w:szCs w:val="20"/>
        </w:rPr>
        <w:t>. A</w:t>
      </w:r>
      <w:r w:rsidRPr="0033173B">
        <w:rPr>
          <w:rFonts w:ascii="Times New Roman" w:hAnsi="Times New Roman" w:cs="Times New Roman"/>
          <w:color w:val="auto"/>
          <w:sz w:val="20"/>
          <w:szCs w:val="20"/>
        </w:rPr>
        <w:t>ttention has been paid to the development of</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a</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 xml:space="preserve">virulent vaccine strains of Salmonella because of </w:t>
      </w:r>
      <w:r w:rsidR="0033173B" w:rsidRPr="0033173B">
        <w:rPr>
          <w:rFonts w:ascii="Times New Roman" w:hAnsi="Times New Roman" w:cs="Times New Roman"/>
          <w:color w:val="auto"/>
          <w:sz w:val="20"/>
          <w:szCs w:val="20"/>
        </w:rPr>
        <w:t>the accumulation</w:t>
      </w:r>
      <w:r w:rsidRPr="0033173B">
        <w:rPr>
          <w:rFonts w:ascii="Times New Roman" w:hAnsi="Times New Roman" w:cs="Times New Roman"/>
          <w:color w:val="auto"/>
          <w:sz w:val="20"/>
          <w:szCs w:val="20"/>
        </w:rPr>
        <w:t xml:space="preserve"> of evidence that such strains of </w:t>
      </w:r>
      <w:r w:rsidR="0033173B" w:rsidRPr="0033173B">
        <w:rPr>
          <w:rFonts w:ascii="Times New Roman" w:hAnsi="Times New Roman" w:cs="Times New Roman"/>
          <w:color w:val="auto"/>
          <w:sz w:val="20"/>
          <w:szCs w:val="20"/>
        </w:rPr>
        <w:t>Salmonella are</w:t>
      </w:r>
      <w:r w:rsidRPr="0033173B">
        <w:rPr>
          <w:rFonts w:ascii="Times New Roman" w:hAnsi="Times New Roman" w:cs="Times New Roman"/>
          <w:color w:val="auto"/>
          <w:sz w:val="20"/>
          <w:szCs w:val="20"/>
        </w:rPr>
        <w:t xml:space="preserve"> more immunogenic in mice and in poultry than </w:t>
      </w:r>
      <w:r w:rsidR="0033173B" w:rsidRPr="0033173B">
        <w:rPr>
          <w:rFonts w:ascii="Times New Roman" w:hAnsi="Times New Roman" w:cs="Times New Roman"/>
          <w:color w:val="auto"/>
          <w:sz w:val="20"/>
          <w:szCs w:val="20"/>
        </w:rPr>
        <w:t>are killed</w:t>
      </w:r>
      <w:r w:rsidRPr="0033173B">
        <w:rPr>
          <w:rFonts w:ascii="Times New Roman" w:hAnsi="Times New Roman" w:cs="Times New Roman"/>
          <w:color w:val="auto"/>
          <w:sz w:val="20"/>
          <w:szCs w:val="20"/>
        </w:rPr>
        <w:t xml:space="preserve"> or subunit vaccines </w:t>
      </w:r>
      <w:r w:rsidR="002D0172" w:rsidRPr="0033173B">
        <w:rPr>
          <w:rFonts w:ascii="Times New Roman" w:hAnsi="Times New Roman" w:cs="Times New Roman"/>
          <w:b/>
          <w:bCs/>
          <w:color w:val="auto"/>
          <w:sz w:val="20"/>
          <w:szCs w:val="20"/>
        </w:rPr>
        <w:t>(Collins, 1974; Zhang-Barber</w:t>
      </w:r>
      <w:r w:rsidR="0033173B" w:rsidRPr="0033173B">
        <w:rPr>
          <w:rFonts w:ascii="Times New Roman" w:hAnsi="Times New Roman" w:cs="Times New Roman" w:hint="eastAsia"/>
          <w:b/>
          <w:bCs/>
          <w:color w:val="auto"/>
          <w:sz w:val="20"/>
          <w:szCs w:val="20"/>
          <w:lang w:eastAsia="zh-CN"/>
        </w:rPr>
        <w:t xml:space="preserve"> </w:t>
      </w:r>
      <w:r w:rsidR="002D0172" w:rsidRPr="0033173B">
        <w:rPr>
          <w:rFonts w:ascii="Times New Roman" w:hAnsi="Times New Roman" w:cs="Times New Roman"/>
          <w:b/>
          <w:bCs/>
          <w:color w:val="auto"/>
          <w:sz w:val="20"/>
          <w:szCs w:val="20"/>
        </w:rPr>
        <w:t>et al</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 1999)</w:t>
      </w:r>
      <w:r w:rsidRPr="0033173B">
        <w:rPr>
          <w:rFonts w:ascii="Times New Roman" w:hAnsi="Times New Roman" w:cs="Times New Roman"/>
          <w:color w:val="auto"/>
          <w:sz w:val="20"/>
          <w:szCs w:val="20"/>
        </w:rPr>
        <w:t xml:space="preserve">. Live vaccines have been tested extensively </w:t>
      </w:r>
      <w:r w:rsidR="0033173B" w:rsidRPr="0033173B">
        <w:rPr>
          <w:rFonts w:ascii="Times New Roman" w:hAnsi="Times New Roman" w:cs="Times New Roman"/>
          <w:color w:val="auto"/>
          <w:sz w:val="20"/>
          <w:szCs w:val="20"/>
        </w:rPr>
        <w:t>in mice</w:t>
      </w:r>
      <w:r w:rsidRPr="0033173B">
        <w:rPr>
          <w:rFonts w:ascii="Times New Roman" w:hAnsi="Times New Roman" w:cs="Times New Roman"/>
          <w:color w:val="auto"/>
          <w:sz w:val="20"/>
          <w:szCs w:val="20"/>
        </w:rPr>
        <w:t xml:space="preserve"> and also in poultry. Although a number of </w:t>
      </w:r>
      <w:r w:rsidR="0033173B" w:rsidRPr="0033173B">
        <w:rPr>
          <w:rFonts w:ascii="Times New Roman" w:hAnsi="Times New Roman" w:cs="Times New Roman"/>
          <w:color w:val="auto"/>
          <w:sz w:val="20"/>
          <w:szCs w:val="20"/>
        </w:rPr>
        <w:t>different live</w:t>
      </w:r>
      <w:r w:rsidRPr="0033173B">
        <w:rPr>
          <w:rFonts w:ascii="Times New Roman" w:hAnsi="Times New Roman" w:cs="Times New Roman"/>
          <w:color w:val="auto"/>
          <w:sz w:val="20"/>
          <w:szCs w:val="20"/>
        </w:rPr>
        <w:t xml:space="preserve"> Salmonella strains have been tested for their </w:t>
      </w:r>
      <w:r w:rsidR="0033173B" w:rsidRPr="0033173B">
        <w:rPr>
          <w:rFonts w:ascii="Times New Roman" w:hAnsi="Times New Roman" w:cs="Times New Roman"/>
          <w:color w:val="auto"/>
          <w:sz w:val="20"/>
          <w:szCs w:val="20"/>
        </w:rPr>
        <w:t>efficacy in</w:t>
      </w:r>
      <w:r w:rsidRPr="0033173B">
        <w:rPr>
          <w:rFonts w:ascii="Times New Roman" w:hAnsi="Times New Roman" w:cs="Times New Roman"/>
          <w:color w:val="auto"/>
          <w:sz w:val="20"/>
          <w:szCs w:val="20"/>
        </w:rPr>
        <w:t xml:space="preserve"> experimental or semi-field studies, only a few </w:t>
      </w:r>
      <w:r w:rsidR="0033173B" w:rsidRPr="0033173B">
        <w:rPr>
          <w:rFonts w:ascii="Times New Roman" w:hAnsi="Times New Roman" w:cs="Times New Roman"/>
          <w:color w:val="auto"/>
          <w:sz w:val="20"/>
          <w:szCs w:val="20"/>
        </w:rPr>
        <w:t>are registered</w:t>
      </w:r>
      <w:r w:rsidRPr="0033173B">
        <w:rPr>
          <w:rFonts w:ascii="Times New Roman" w:hAnsi="Times New Roman" w:cs="Times New Roman"/>
          <w:color w:val="auto"/>
          <w:sz w:val="20"/>
          <w:szCs w:val="20"/>
        </w:rPr>
        <w:t xml:space="preserve"> and commercially available for use in </w:t>
      </w:r>
      <w:r w:rsidR="0033173B" w:rsidRPr="0033173B">
        <w:rPr>
          <w:rFonts w:ascii="Times New Roman" w:hAnsi="Times New Roman" w:cs="Times New Roman"/>
          <w:color w:val="auto"/>
          <w:sz w:val="20"/>
          <w:szCs w:val="20"/>
        </w:rPr>
        <w:t>poultry in</w:t>
      </w:r>
      <w:r w:rsidRPr="0033173B">
        <w:rPr>
          <w:rFonts w:ascii="Times New Roman" w:hAnsi="Times New Roman" w:cs="Times New Roman"/>
          <w:color w:val="auto"/>
          <w:sz w:val="20"/>
          <w:szCs w:val="20"/>
        </w:rPr>
        <w:t xml:space="preserve"> Europe. The commercially available live </w:t>
      </w:r>
      <w:r w:rsidR="002D0172" w:rsidRPr="0033173B">
        <w:rPr>
          <w:rFonts w:ascii="Times New Roman" w:hAnsi="Times New Roman" w:cs="Times New Roman"/>
          <w:i/>
          <w:iCs/>
          <w:color w:val="auto"/>
          <w:sz w:val="20"/>
          <w:szCs w:val="20"/>
        </w:rPr>
        <w:t>S.</w:t>
      </w:r>
      <w:r w:rsidR="0033173B" w:rsidRPr="0033173B">
        <w:rPr>
          <w:rFonts w:ascii="Times New Roman" w:hAnsi="Times New Roman" w:cs="Times New Roman" w:hint="eastAsia"/>
          <w:i/>
          <w:iCs/>
          <w:color w:val="auto"/>
          <w:sz w:val="20"/>
          <w:szCs w:val="20"/>
          <w:lang w:eastAsia="zh-CN"/>
        </w:rPr>
        <w:t xml:space="preserve"> </w:t>
      </w:r>
      <w:r w:rsidRPr="0033173B">
        <w:rPr>
          <w:rFonts w:ascii="Times New Roman" w:hAnsi="Times New Roman" w:cs="Times New Roman"/>
          <w:color w:val="auto"/>
          <w:sz w:val="20"/>
          <w:szCs w:val="20"/>
        </w:rPr>
        <w:t>Typhimurium</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 xml:space="preserve">and </w:t>
      </w:r>
      <w:r w:rsidR="002D0172" w:rsidRPr="0033173B">
        <w:rPr>
          <w:rFonts w:ascii="Times New Roman" w:hAnsi="Times New Roman" w:cs="Times New Roman"/>
          <w:i/>
          <w:iCs/>
          <w:color w:val="auto"/>
          <w:sz w:val="20"/>
          <w:szCs w:val="20"/>
        </w:rPr>
        <w:t>S.</w:t>
      </w:r>
      <w:r w:rsidR="0033173B" w:rsidRPr="0033173B">
        <w:rPr>
          <w:rFonts w:ascii="Times New Roman" w:hAnsi="Times New Roman" w:cs="Times New Roman" w:hint="eastAsia"/>
          <w:i/>
          <w:iCs/>
          <w:color w:val="auto"/>
          <w:sz w:val="20"/>
          <w:szCs w:val="20"/>
          <w:lang w:eastAsia="zh-CN"/>
        </w:rPr>
        <w:t xml:space="preserve"> </w:t>
      </w:r>
      <w:r w:rsidRPr="0033173B">
        <w:rPr>
          <w:rFonts w:ascii="Times New Roman" w:hAnsi="Times New Roman" w:cs="Times New Roman"/>
          <w:color w:val="auto"/>
          <w:sz w:val="20"/>
          <w:szCs w:val="20"/>
        </w:rPr>
        <w:t>Enteritidis vaccine strains are either auxotrophic</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double-marker mutants derived through</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 xml:space="preserve">chemical mutagenesis </w:t>
      </w:r>
      <w:r w:rsidR="002D0172" w:rsidRPr="0033173B">
        <w:rPr>
          <w:rFonts w:ascii="Times New Roman" w:hAnsi="Times New Roman" w:cs="Times New Roman"/>
          <w:b/>
          <w:bCs/>
          <w:color w:val="auto"/>
          <w:sz w:val="20"/>
          <w:szCs w:val="20"/>
        </w:rPr>
        <w:t>(Meyer et al</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 1993; Springer</w:t>
      </w:r>
      <w:r w:rsidR="0033173B" w:rsidRPr="0033173B">
        <w:rPr>
          <w:rFonts w:ascii="Times New Roman" w:hAnsi="Times New Roman" w:cs="Times New Roman" w:hint="eastAsia"/>
          <w:b/>
          <w:bCs/>
          <w:color w:val="auto"/>
          <w:sz w:val="20"/>
          <w:szCs w:val="20"/>
          <w:lang w:eastAsia="zh-CN"/>
        </w:rPr>
        <w:t xml:space="preserve"> </w:t>
      </w:r>
      <w:r w:rsidR="002D0172" w:rsidRPr="0033173B">
        <w:rPr>
          <w:rFonts w:ascii="Times New Roman" w:hAnsi="Times New Roman" w:cs="Times New Roman"/>
          <w:b/>
          <w:bCs/>
          <w:color w:val="auto"/>
          <w:sz w:val="20"/>
          <w:szCs w:val="20"/>
        </w:rPr>
        <w:t>et al</w:t>
      </w:r>
      <w:r w:rsidR="00023C29" w:rsidRPr="0033173B">
        <w:rPr>
          <w:rFonts w:ascii="Times New Roman" w:hAnsi="Times New Roman" w:cs="Times New Roman"/>
          <w:b/>
          <w:bCs/>
          <w:color w:val="auto"/>
          <w:sz w:val="20"/>
          <w:szCs w:val="20"/>
        </w:rPr>
        <w:t>.</w:t>
      </w:r>
      <w:r w:rsidR="002D0172" w:rsidRPr="0033173B">
        <w:rPr>
          <w:rFonts w:ascii="Times New Roman" w:hAnsi="Times New Roman" w:cs="Times New Roman"/>
          <w:b/>
          <w:bCs/>
          <w:color w:val="auto"/>
          <w:sz w:val="20"/>
          <w:szCs w:val="20"/>
        </w:rPr>
        <w:t>, 2000)</w:t>
      </w:r>
      <w:r w:rsidR="00776A36" w:rsidRPr="0033173B">
        <w:rPr>
          <w:rFonts w:ascii="Times New Roman" w:hAnsi="Times New Roman" w:cs="Times New Roman"/>
          <w:color w:val="auto"/>
          <w:sz w:val="20"/>
          <w:szCs w:val="20"/>
        </w:rPr>
        <w:t xml:space="preserve">. </w:t>
      </w:r>
      <w:r w:rsidRPr="0033173B">
        <w:rPr>
          <w:rFonts w:ascii="Times New Roman" w:hAnsi="Times New Roman" w:cs="Times New Roman"/>
          <w:color w:val="auto"/>
          <w:sz w:val="20"/>
          <w:szCs w:val="20"/>
        </w:rPr>
        <w:t>The use of live attenuated Salmonella strains to deliver</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recombinant antigens to the immune system is an</w:t>
      </w:r>
      <w:r w:rsidR="00776A36" w:rsidRPr="0033173B">
        <w:rPr>
          <w:rFonts w:ascii="Times New Roman" w:hAnsi="Times New Roman" w:cs="Times New Roman"/>
          <w:color w:val="auto"/>
          <w:sz w:val="20"/>
          <w:szCs w:val="20"/>
        </w:rPr>
        <w:t xml:space="preserve"> attractive </w:t>
      </w:r>
      <w:r w:rsidRPr="0033173B">
        <w:rPr>
          <w:rFonts w:ascii="Times New Roman" w:hAnsi="Times New Roman" w:cs="Times New Roman"/>
          <w:color w:val="auto"/>
          <w:sz w:val="20"/>
          <w:szCs w:val="20"/>
        </w:rPr>
        <w:t>additional strategy for the creation of multivalent</w:t>
      </w:r>
      <w:r w:rsidR="0033173B"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color w:val="auto"/>
          <w:sz w:val="20"/>
          <w:szCs w:val="20"/>
        </w:rPr>
        <w:t>vaccines for poultry. Multivalent vaccines would</w:t>
      </w:r>
      <w:r w:rsidR="00C9309C" w:rsidRPr="0033173B">
        <w:rPr>
          <w:rFonts w:ascii="Times New Roman" w:hAnsi="Times New Roman" w:cs="Times New Roman" w:hint="eastAsia"/>
          <w:color w:val="auto"/>
          <w:sz w:val="20"/>
          <w:szCs w:val="20"/>
          <w:lang w:eastAsia="zh-CN"/>
        </w:rPr>
        <w:t xml:space="preserve"> </w:t>
      </w:r>
      <w:r w:rsidRPr="0033173B">
        <w:rPr>
          <w:rFonts w:ascii="Times New Roman" w:hAnsi="Times New Roman" w:cs="Times New Roman"/>
          <w:sz w:val="20"/>
          <w:szCs w:val="20"/>
        </w:rPr>
        <w:t>decrease the number of vaccinations required in the field</w:t>
      </w:r>
      <w:r w:rsidR="00C9309C" w:rsidRPr="0033173B">
        <w:rPr>
          <w:rFonts w:ascii="Times New Roman" w:hAnsi="Times New Roman" w:cs="Times New Roman"/>
          <w:sz w:val="20"/>
          <w:szCs w:val="20"/>
        </w:rPr>
        <w:t>. S</w:t>
      </w:r>
      <w:r w:rsidRPr="0033173B">
        <w:rPr>
          <w:rFonts w:ascii="Times New Roman" w:hAnsi="Times New Roman" w:cs="Times New Roman"/>
          <w:sz w:val="20"/>
          <w:szCs w:val="20"/>
        </w:rPr>
        <w:t>ustained expression of the heterologous antigen in the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tissues in an immunogenic form at levels sufficient for</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priming a protective immune response is the main target</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when developing Salmonella recombinant vaccine</w:t>
      </w:r>
      <w:r w:rsidR="00023C29" w:rsidRPr="0033173B">
        <w:rPr>
          <w:rFonts w:ascii="Times New Roman" w:hAnsi="Times New Roman" w:cs="Times New Roman"/>
          <w:sz w:val="20"/>
          <w:szCs w:val="20"/>
        </w:rPr>
        <w:t xml:space="preserve">s </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Mastroeni et al</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 2000b)</w:t>
      </w:r>
      <w:r w:rsidRPr="0033173B">
        <w:rPr>
          <w:rFonts w:ascii="Times New Roman" w:hAnsi="Times New Roman" w:cs="Times New Roman"/>
          <w:sz w:val="20"/>
          <w:szCs w:val="20"/>
        </w:rPr>
        <w:t>. Vaccination of chickens with</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a Dcyacrp mutant of </w:t>
      </w:r>
      <w:r w:rsidR="002D0172" w:rsidRPr="0033173B">
        <w:rPr>
          <w:rFonts w:ascii="Times New Roman" w:hAnsi="Times New Roman" w:cs="Times New Roman"/>
          <w:i/>
          <w:iCs/>
          <w:sz w:val="20"/>
          <w:szCs w:val="20"/>
        </w:rPr>
        <w:t>S.</w:t>
      </w:r>
      <w:r w:rsidR="0033173B" w:rsidRPr="0033173B">
        <w:rPr>
          <w:rFonts w:ascii="Times New Roman" w:hAnsi="Times New Roman" w:cs="Times New Roman" w:hint="eastAsia"/>
          <w:i/>
          <w:iCs/>
          <w:sz w:val="20"/>
          <w:szCs w:val="20"/>
          <w:lang w:eastAsia="zh-CN"/>
        </w:rPr>
        <w:t xml:space="preserve"> </w:t>
      </w:r>
      <w:r w:rsidRPr="0033173B">
        <w:rPr>
          <w:rFonts w:ascii="Times New Roman" w:hAnsi="Times New Roman" w:cs="Times New Roman"/>
          <w:sz w:val="20"/>
          <w:szCs w:val="20"/>
        </w:rPr>
        <w:t>Typhimurium expressing th</w:t>
      </w:r>
      <w:r w:rsidR="00C9309C" w:rsidRPr="0033173B">
        <w:rPr>
          <w:rFonts w:ascii="Times New Roman" w:hAnsi="Times New Roman" w:cs="Times New Roman"/>
          <w:sz w:val="20"/>
          <w:szCs w:val="20"/>
        </w:rPr>
        <w:t>e E</w:t>
      </w:r>
      <w:r w:rsidRPr="0033173B">
        <w:rPr>
          <w:rFonts w:ascii="Times New Roman" w:hAnsi="Times New Roman" w:cs="Times New Roman"/>
          <w:sz w:val="20"/>
          <w:szCs w:val="20"/>
        </w:rPr>
        <w:t>scherichia coli O78 lipopolysaccharide O-antigens induced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antibodies against the O78 lipopolysaccharide Oantigen</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and against Salmonella, and engendered a degree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of protection against challenge with a pathogenic E. coli</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O78 strain </w:t>
      </w:r>
      <w:r w:rsidR="002D0172" w:rsidRPr="0033173B">
        <w:rPr>
          <w:rFonts w:ascii="Times New Roman" w:hAnsi="Times New Roman" w:cs="Times New Roman"/>
          <w:b/>
          <w:bCs/>
          <w:sz w:val="20"/>
          <w:szCs w:val="20"/>
        </w:rPr>
        <w:t>(Roland et al</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 1999)</w:t>
      </w:r>
      <w:r w:rsidRPr="0033173B">
        <w:rPr>
          <w:rFonts w:ascii="Times New Roman" w:hAnsi="Times New Roman" w:cs="Times New Roman"/>
          <w:sz w:val="20"/>
          <w:szCs w:val="20"/>
        </w:rPr>
        <w:t>. S. Typhimurium vaccine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strains were used as antigen delivery system for oral</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immunization of chickens against two antigens of the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coccidian parasite Eimeriatenell</w:t>
      </w:r>
      <w:r w:rsidR="00023C29" w:rsidRPr="0033173B">
        <w:rPr>
          <w:rFonts w:ascii="Times New Roman" w:hAnsi="Times New Roman" w:cs="Times New Roman"/>
          <w:sz w:val="20"/>
          <w:szCs w:val="20"/>
        </w:rPr>
        <w:t xml:space="preserve">a </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Pogonka et al</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 2003</w:t>
      </w:r>
      <w:r w:rsidRPr="0033173B">
        <w:rPr>
          <w:rFonts w:ascii="Times New Roman" w:hAnsi="Times New Roman" w:cs="Times New Roman"/>
          <w:sz w:val="20"/>
          <w:szCs w:val="20"/>
        </w:rPr>
        <w:t>)</w:t>
      </w:r>
      <w:r w:rsidR="00C9309C" w:rsidRPr="0033173B">
        <w:rPr>
          <w:rFonts w:ascii="Times New Roman" w:hAnsi="Times New Roman" w:cs="Times New Roman"/>
          <w:sz w:val="20"/>
          <w:szCs w:val="20"/>
        </w:rPr>
        <w:t>. H</w:t>
      </w:r>
      <w:r w:rsidRPr="0033173B">
        <w:rPr>
          <w:rFonts w:ascii="Times New Roman" w:hAnsi="Times New Roman" w:cs="Times New Roman"/>
          <w:sz w:val="20"/>
          <w:szCs w:val="20"/>
        </w:rPr>
        <w:t>owever, the delivery of antigens to the immune system is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not sufficient per se to engender a protective response. A</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successful vaccination also requires the elicitation of anappropriate type of immune response. Thus, different</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groups are working on the development of carrier-based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vaccination strategy in order to promote this. For</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example, strains carrying mutations affecting the specific</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course of infection can be exploited to modify the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immune response elicited </w:t>
      </w:r>
      <w:r w:rsidR="002D0172" w:rsidRPr="0033173B">
        <w:rPr>
          <w:rFonts w:ascii="Times New Roman" w:hAnsi="Times New Roman" w:cs="Times New Roman"/>
          <w:b/>
          <w:bCs/>
          <w:sz w:val="20"/>
          <w:szCs w:val="20"/>
        </w:rPr>
        <w:t>(Drabner</w:t>
      </w:r>
      <w:r w:rsidR="003505C2" w:rsidRPr="0033173B">
        <w:rPr>
          <w:rFonts w:ascii="Times New Roman" w:hAnsi="Times New Roman" w:cs="Times New Roman"/>
          <w:b/>
          <w:bCs/>
          <w:sz w:val="20"/>
          <w:szCs w:val="20"/>
        </w:rPr>
        <w:t>an</w:t>
      </w:r>
      <w:r w:rsidR="00C9309C" w:rsidRPr="0033173B">
        <w:rPr>
          <w:rFonts w:ascii="Times New Roman" w:hAnsi="Times New Roman" w:cs="Times New Roman"/>
          <w:b/>
          <w:bCs/>
          <w:sz w:val="20"/>
          <w:szCs w:val="20"/>
        </w:rPr>
        <w:t>d G</w:t>
      </w:r>
      <w:r w:rsidR="002D0172" w:rsidRPr="0033173B">
        <w:rPr>
          <w:rFonts w:ascii="Times New Roman" w:hAnsi="Times New Roman" w:cs="Times New Roman"/>
          <w:b/>
          <w:bCs/>
          <w:sz w:val="20"/>
          <w:szCs w:val="20"/>
        </w:rPr>
        <w:t>uzmann, 2001</w:t>
      </w:r>
      <w:r w:rsidR="00C9309C" w:rsidRPr="0033173B">
        <w:rPr>
          <w:rFonts w:ascii="Times New Roman" w:hAnsi="Times New Roman" w:cs="Times New Roman"/>
          <w:b/>
          <w:bCs/>
          <w:sz w:val="20"/>
          <w:szCs w:val="20"/>
        </w:rPr>
        <w:t>; D</w:t>
      </w:r>
      <w:r w:rsidR="002D0172" w:rsidRPr="0033173B">
        <w:rPr>
          <w:rFonts w:ascii="Times New Roman" w:hAnsi="Times New Roman" w:cs="Times New Roman"/>
          <w:b/>
          <w:bCs/>
          <w:sz w:val="20"/>
          <w:szCs w:val="20"/>
        </w:rPr>
        <w:t>ietrich et al</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 2003),</w:t>
      </w:r>
      <w:r w:rsidRPr="0033173B">
        <w:rPr>
          <w:rFonts w:ascii="Times New Roman" w:hAnsi="Times New Roman" w:cs="Times New Roman"/>
          <w:sz w:val="20"/>
          <w:szCs w:val="20"/>
        </w:rPr>
        <w:t xml:space="preserve"> or the sub-cellular location of</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recombinant antigen in the vaccine Salmonella strain</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may influence the type of the immune response </w:t>
      </w:r>
      <w:r w:rsidR="002D0172" w:rsidRPr="0033173B">
        <w:rPr>
          <w:rFonts w:ascii="Times New Roman" w:hAnsi="Times New Roman" w:cs="Times New Roman"/>
          <w:b/>
          <w:bCs/>
          <w:sz w:val="20"/>
          <w:szCs w:val="20"/>
        </w:rPr>
        <w:t>(Kang and Curtiss, 2003).</w:t>
      </w:r>
      <w:r w:rsidRPr="0033173B">
        <w:rPr>
          <w:rFonts w:ascii="Times New Roman" w:hAnsi="Times New Roman" w:cs="Times New Roman"/>
          <w:sz w:val="20"/>
          <w:szCs w:val="20"/>
        </w:rPr>
        <w:t xml:space="preserve"> In addition, the co-delivery of immunestimulatory molecules facilitates triggering a </w:t>
      </w:r>
      <w:r w:rsidR="0033173B" w:rsidRPr="0033173B">
        <w:rPr>
          <w:rFonts w:ascii="Times New Roman" w:hAnsi="Times New Roman" w:cs="Times New Roman"/>
          <w:sz w:val="20"/>
          <w:szCs w:val="20"/>
        </w:rPr>
        <w:t>predictable response</w:t>
      </w:r>
      <w:r w:rsidRPr="0033173B">
        <w:rPr>
          <w:rFonts w:ascii="Times New Roman" w:hAnsi="Times New Roman" w:cs="Times New Roman"/>
          <w:sz w:val="20"/>
          <w:szCs w:val="20"/>
        </w:rPr>
        <w:t xml:space="preserve"> according to specific needs </w:t>
      </w:r>
      <w:r w:rsidR="002D0172" w:rsidRPr="0033173B">
        <w:rPr>
          <w:rFonts w:ascii="Times New Roman" w:hAnsi="Times New Roman" w:cs="Times New Roman"/>
          <w:b/>
          <w:bCs/>
          <w:sz w:val="20"/>
          <w:szCs w:val="20"/>
        </w:rPr>
        <w:t>(Dunstan et al</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sz w:val="20"/>
          <w:szCs w:val="20"/>
        </w:rPr>
        <w:t>1996).</w:t>
      </w:r>
      <w:r w:rsidRPr="0033173B">
        <w:rPr>
          <w:rFonts w:ascii="Times New Roman" w:hAnsi="Times New Roman" w:cs="Times New Roman"/>
          <w:sz w:val="20"/>
          <w:szCs w:val="20"/>
        </w:rPr>
        <w:t xml:space="preserve"> This type of work has, up to </w:t>
      </w:r>
      <w:r w:rsidRPr="0033173B">
        <w:rPr>
          <w:rFonts w:ascii="Times New Roman" w:hAnsi="Times New Roman" w:cs="Times New Roman"/>
          <w:sz w:val="20"/>
          <w:szCs w:val="20"/>
        </w:rPr>
        <w:lastRenderedPageBreak/>
        <w:t>now, been performed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only in mice. For example, </w:t>
      </w:r>
      <w:r w:rsidR="002D0172" w:rsidRPr="0033173B">
        <w:rPr>
          <w:rFonts w:ascii="Times New Roman" w:hAnsi="Times New Roman" w:cs="Times New Roman"/>
          <w:b/>
          <w:bCs/>
          <w:sz w:val="20"/>
          <w:szCs w:val="20"/>
        </w:rPr>
        <w:t>Igwe et al</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 xml:space="preserve"> (2002)</w:t>
      </w:r>
      <w:r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constructed a</w:t>
      </w:r>
      <w:r w:rsidRPr="0033173B">
        <w:rPr>
          <w:rFonts w:ascii="Times New Roman" w:hAnsi="Times New Roman" w:cs="Times New Roman"/>
          <w:sz w:val="20"/>
          <w:szCs w:val="20"/>
        </w:rPr>
        <w:t xml:space="preserve"> chimeric protein based on the Yersinia outer protein </w:t>
      </w:r>
      <w:r w:rsidR="00023C29" w:rsidRPr="0033173B">
        <w:rPr>
          <w:rFonts w:ascii="Times New Roman" w:hAnsi="Times New Roman" w:cs="Times New Roman"/>
          <w:sz w:val="20"/>
          <w:szCs w:val="20"/>
        </w:rPr>
        <w:t>E (</w:t>
      </w:r>
      <w:r w:rsidRPr="0033173B">
        <w:rPr>
          <w:rFonts w:ascii="Times New Roman" w:hAnsi="Times New Roman" w:cs="Times New Roman"/>
          <w:sz w:val="20"/>
          <w:szCs w:val="20"/>
        </w:rPr>
        <w:t>YopE) comprising the listerial antigens eliciting a cell</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mediated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immune response. In mice orally immunized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with attenuated Salmonella vaccine strains expressing the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chimeric Yo</w:t>
      </w:r>
      <w:r w:rsidR="00C9309C" w:rsidRPr="0033173B">
        <w:rPr>
          <w:rFonts w:ascii="Times New Roman" w:hAnsi="Times New Roman" w:cs="Times New Roman"/>
          <w:sz w:val="20"/>
          <w:szCs w:val="20"/>
        </w:rPr>
        <w:t>p E</w:t>
      </w:r>
      <w:r w:rsidRPr="0033173B">
        <w:rPr>
          <w:rFonts w:ascii="Times New Roman" w:hAnsi="Times New Roman" w:cs="Times New Roman"/>
          <w:sz w:val="20"/>
          <w:szCs w:val="20"/>
        </w:rPr>
        <w:t>trans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located by the type III </w:t>
      </w:r>
      <w:r w:rsidR="0033173B" w:rsidRPr="0033173B">
        <w:rPr>
          <w:rFonts w:ascii="Times New Roman" w:hAnsi="Times New Roman" w:cs="Times New Roman"/>
          <w:sz w:val="20"/>
          <w:szCs w:val="20"/>
        </w:rPr>
        <w:t>secretion system</w:t>
      </w:r>
      <w:r w:rsidRPr="0033173B">
        <w:rPr>
          <w:rFonts w:ascii="Times New Roman" w:hAnsi="Times New Roman" w:cs="Times New Roman"/>
          <w:sz w:val="20"/>
          <w:szCs w:val="20"/>
        </w:rPr>
        <w:t xml:space="preserve">, this novel vaccination strategy led to the </w:t>
      </w:r>
      <w:r w:rsidR="0033173B" w:rsidRPr="0033173B">
        <w:rPr>
          <w:rFonts w:ascii="Times New Roman" w:hAnsi="Times New Roman" w:cs="Times New Roman"/>
          <w:sz w:val="20"/>
          <w:szCs w:val="20"/>
        </w:rPr>
        <w:t>induction of</w:t>
      </w:r>
      <w:r w:rsidRPr="0033173B">
        <w:rPr>
          <w:rFonts w:ascii="Times New Roman" w:hAnsi="Times New Roman" w:cs="Times New Roman"/>
          <w:sz w:val="20"/>
          <w:szCs w:val="20"/>
        </w:rPr>
        <w:t xml:space="preserve"> a pronounced cytotoxic CD8 T-cell response </w:t>
      </w:r>
      <w:r w:rsidR="0033173B" w:rsidRPr="0033173B">
        <w:rPr>
          <w:rFonts w:ascii="Times New Roman" w:hAnsi="Times New Roman" w:cs="Times New Roman"/>
          <w:sz w:val="20"/>
          <w:szCs w:val="20"/>
        </w:rPr>
        <w:t>that conferred</w:t>
      </w:r>
      <w:r w:rsidRPr="0033173B">
        <w:rPr>
          <w:rFonts w:ascii="Times New Roman" w:hAnsi="Times New Roman" w:cs="Times New Roman"/>
          <w:sz w:val="20"/>
          <w:szCs w:val="20"/>
        </w:rPr>
        <w:t xml:space="preserve"> some protective immunity against Yersini</w:t>
      </w:r>
      <w:r w:rsidR="00023C29" w:rsidRPr="0033173B">
        <w:rPr>
          <w:rFonts w:ascii="Times New Roman" w:hAnsi="Times New Roman" w:cs="Times New Roman"/>
          <w:sz w:val="20"/>
          <w:szCs w:val="20"/>
        </w:rPr>
        <w:t xml:space="preserve">a </w:t>
      </w:r>
      <w:r w:rsidR="00023C29"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Russmann, 2004).</w:t>
      </w:r>
    </w:p>
    <w:p w:rsidR="002C2DA6" w:rsidRPr="0033173B" w:rsidRDefault="002C2DA6" w:rsidP="00C9309C">
      <w:pPr>
        <w:pStyle w:val="Default"/>
        <w:snapToGrid w:val="0"/>
        <w:ind w:firstLine="425"/>
        <w:jc w:val="both"/>
        <w:rPr>
          <w:rFonts w:ascii="Times New Roman" w:hAnsi="Times New Roman" w:cs="Times New Roman" w:hint="eastAsia"/>
          <w:sz w:val="20"/>
          <w:szCs w:val="20"/>
          <w:lang w:eastAsia="zh-CN"/>
        </w:rPr>
      </w:pPr>
    </w:p>
    <w:p w:rsidR="00834CB8" w:rsidRPr="0033173B" w:rsidRDefault="002D0172" w:rsidP="00176BD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173B">
        <w:rPr>
          <w:rFonts w:ascii="Times New Roman" w:hAnsi="Times New Roman" w:cs="Times New Roman"/>
          <w:b/>
          <w:bCs/>
          <w:sz w:val="20"/>
          <w:szCs w:val="20"/>
        </w:rPr>
        <w:t>Immune mechanisms of protection:</w:t>
      </w:r>
    </w:p>
    <w:p w:rsidR="004F2288" w:rsidRPr="0033173B" w:rsidRDefault="00834CB8" w:rsidP="00176BD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173B">
        <w:rPr>
          <w:rFonts w:ascii="Times New Roman" w:hAnsi="Times New Roman" w:cs="Times New Roman"/>
          <w:sz w:val="20"/>
          <w:szCs w:val="20"/>
        </w:rPr>
        <w:t>Vaccines should es</w:t>
      </w:r>
      <w:r w:rsidR="00336524" w:rsidRPr="0033173B">
        <w:rPr>
          <w:rFonts w:ascii="Times New Roman" w:hAnsi="Times New Roman" w:cs="Times New Roman"/>
          <w:sz w:val="20"/>
          <w:szCs w:val="20"/>
        </w:rPr>
        <w:t xml:space="preserve">tablish a long lasting immunity </w:t>
      </w:r>
      <w:r w:rsidRPr="0033173B">
        <w:rPr>
          <w:rFonts w:ascii="Times New Roman" w:hAnsi="Times New Roman" w:cs="Times New Roman"/>
          <w:sz w:val="20"/>
          <w:szCs w:val="20"/>
        </w:rPr>
        <w:t xml:space="preserve">by manipulating the cytokine milieu to induce </w:t>
      </w:r>
      <w:r w:rsidR="0033173B" w:rsidRPr="0033173B">
        <w:rPr>
          <w:rFonts w:ascii="Times New Roman" w:hAnsi="Times New Roman" w:cs="Times New Roman"/>
          <w:sz w:val="20"/>
          <w:szCs w:val="20"/>
        </w:rPr>
        <w:t>the appropriate</w:t>
      </w:r>
      <w:r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effect or</w:t>
      </w:r>
      <w:r w:rsidR="00336524" w:rsidRPr="0033173B">
        <w:rPr>
          <w:rFonts w:ascii="Times New Roman" w:hAnsi="Times New Roman" w:cs="Times New Roman"/>
          <w:sz w:val="20"/>
          <w:szCs w:val="20"/>
        </w:rPr>
        <w:t xml:space="preserve"> mechanisms for each particular </w:t>
      </w:r>
      <w:r w:rsidRPr="0033173B">
        <w:rPr>
          <w:rFonts w:ascii="Times New Roman" w:hAnsi="Times New Roman" w:cs="Times New Roman"/>
          <w:sz w:val="20"/>
          <w:szCs w:val="20"/>
        </w:rPr>
        <w:t xml:space="preserve">pathogen and by creating a large pool of long </w:t>
      </w:r>
      <w:r w:rsidR="0033173B" w:rsidRPr="0033173B">
        <w:rPr>
          <w:rFonts w:ascii="Times New Roman" w:hAnsi="Times New Roman" w:cs="Times New Roman"/>
          <w:sz w:val="20"/>
          <w:szCs w:val="20"/>
        </w:rPr>
        <w:t>lived memory</w:t>
      </w:r>
      <w:r w:rsidRPr="0033173B">
        <w:rPr>
          <w:rFonts w:ascii="Times New Roman" w:hAnsi="Times New Roman" w:cs="Times New Roman"/>
          <w:sz w:val="20"/>
          <w:szCs w:val="20"/>
        </w:rPr>
        <w:t xml:space="preserve"> cells </w:t>
      </w:r>
      <w:r w:rsidR="008E14DD" w:rsidRPr="0033173B">
        <w:rPr>
          <w:rFonts w:ascii="Times New Roman" w:hAnsi="Times New Roman" w:cs="Times New Roman"/>
          <w:b/>
          <w:bCs/>
          <w:sz w:val="20"/>
          <w:szCs w:val="20"/>
        </w:rPr>
        <w:t>(</w:t>
      </w:r>
      <w:r w:rsidR="002D0172" w:rsidRPr="0033173B">
        <w:rPr>
          <w:rFonts w:ascii="Times New Roman" w:hAnsi="Times New Roman" w:cs="Times New Roman"/>
          <w:b/>
          <w:bCs/>
          <w:sz w:val="20"/>
          <w:szCs w:val="20"/>
        </w:rPr>
        <w:t>Chabalgoity</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2007</w:t>
      </w:r>
      <w:r w:rsidR="008E14DD" w:rsidRPr="0033173B">
        <w:rPr>
          <w:rFonts w:ascii="Times New Roman" w:hAnsi="Times New Roman" w:cs="Times New Roman"/>
          <w:b/>
          <w:bCs/>
          <w:sz w:val="20"/>
          <w:szCs w:val="20"/>
        </w:rPr>
        <w:t>)</w:t>
      </w:r>
      <w:r w:rsidR="008E14DD" w:rsidRPr="0033173B">
        <w:rPr>
          <w:rFonts w:ascii="Times New Roman" w:hAnsi="Times New Roman" w:cs="Times New Roman"/>
          <w:sz w:val="20"/>
          <w:szCs w:val="20"/>
        </w:rPr>
        <w:t xml:space="preserve">. </w:t>
      </w:r>
      <w:r w:rsidRPr="0033173B">
        <w:rPr>
          <w:rFonts w:ascii="Times New Roman" w:hAnsi="Times New Roman" w:cs="Times New Roman"/>
          <w:sz w:val="20"/>
          <w:szCs w:val="20"/>
        </w:rPr>
        <w:t xml:space="preserve">The route of vaccination is important </w:t>
      </w:r>
      <w:r w:rsidR="0033173B" w:rsidRPr="0033173B">
        <w:rPr>
          <w:rFonts w:ascii="Times New Roman" w:hAnsi="Times New Roman" w:cs="Times New Roman"/>
          <w:sz w:val="20"/>
          <w:szCs w:val="20"/>
        </w:rPr>
        <w:t>in influencing</w:t>
      </w:r>
      <w:r w:rsidRPr="0033173B">
        <w:rPr>
          <w:rFonts w:ascii="Times New Roman" w:hAnsi="Times New Roman" w:cs="Times New Roman"/>
          <w:sz w:val="20"/>
          <w:szCs w:val="20"/>
        </w:rPr>
        <w:t xml:space="preserve"> immune responses at the initial </w:t>
      </w:r>
      <w:r w:rsidR="0033173B" w:rsidRPr="0033173B">
        <w:rPr>
          <w:rFonts w:ascii="Times New Roman" w:hAnsi="Times New Roman" w:cs="Times New Roman"/>
          <w:sz w:val="20"/>
          <w:szCs w:val="20"/>
        </w:rPr>
        <w:t>site of</w:t>
      </w:r>
      <w:r w:rsidRPr="0033173B">
        <w:rPr>
          <w:rFonts w:ascii="Times New Roman" w:hAnsi="Times New Roman" w:cs="Times New Roman"/>
          <w:sz w:val="20"/>
          <w:szCs w:val="20"/>
        </w:rPr>
        <w:t xml:space="preserve"> pathogen invasion where protection is </w:t>
      </w:r>
      <w:r w:rsidR="0033173B" w:rsidRPr="0033173B">
        <w:rPr>
          <w:rFonts w:ascii="Times New Roman" w:hAnsi="Times New Roman" w:cs="Times New Roman"/>
          <w:sz w:val="20"/>
          <w:szCs w:val="20"/>
        </w:rPr>
        <w:t>more effective</w:t>
      </w:r>
      <w:r w:rsidRPr="0033173B">
        <w:rPr>
          <w:rFonts w:ascii="Times New Roman" w:hAnsi="Times New Roman" w:cs="Times New Roman"/>
          <w:sz w:val="20"/>
          <w:szCs w:val="20"/>
        </w:rPr>
        <w:t xml:space="preserve"> </w:t>
      </w:r>
      <w:r w:rsidR="008E14DD" w:rsidRPr="0033173B">
        <w:rPr>
          <w:rFonts w:ascii="Times New Roman" w:hAnsi="Times New Roman" w:cs="Times New Roman"/>
          <w:sz w:val="20"/>
          <w:szCs w:val="20"/>
        </w:rPr>
        <w:t>(</w:t>
      </w:r>
      <w:r w:rsidR="002D0172" w:rsidRPr="0033173B">
        <w:rPr>
          <w:rFonts w:ascii="Times New Roman" w:hAnsi="Times New Roman" w:cs="Times New Roman"/>
          <w:b/>
          <w:bCs/>
          <w:sz w:val="20"/>
          <w:szCs w:val="20"/>
        </w:rPr>
        <w:t>Belyakov</w:t>
      </w:r>
      <w:r w:rsidR="0033173B" w:rsidRPr="0033173B">
        <w:rPr>
          <w:rFonts w:ascii="Times New Roman" w:hAnsi="Times New Roman" w:cs="Times New Roman" w:hint="eastAsia"/>
          <w:b/>
          <w:bCs/>
          <w:sz w:val="20"/>
          <w:szCs w:val="20"/>
          <w:lang w:eastAsia="zh-CN"/>
        </w:rPr>
        <w:t xml:space="preserve"> </w:t>
      </w:r>
      <w:r w:rsidR="003E0948" w:rsidRPr="0033173B">
        <w:rPr>
          <w:rFonts w:ascii="Times New Roman" w:hAnsi="Times New Roman" w:cs="Times New Roman"/>
          <w:b/>
          <w:bCs/>
          <w:sz w:val="20"/>
          <w:szCs w:val="20"/>
        </w:rPr>
        <w:t>an</w:t>
      </w:r>
      <w:r w:rsidR="00C9309C" w:rsidRPr="0033173B">
        <w:rPr>
          <w:rFonts w:ascii="Times New Roman" w:hAnsi="Times New Roman" w:cs="Times New Roman"/>
          <w:b/>
          <w:bCs/>
          <w:sz w:val="20"/>
          <w:szCs w:val="20"/>
        </w:rPr>
        <w:t>d A</w:t>
      </w:r>
      <w:r w:rsidR="002D0172" w:rsidRPr="0033173B">
        <w:rPr>
          <w:rFonts w:ascii="Times New Roman" w:hAnsi="Times New Roman" w:cs="Times New Roman"/>
          <w:b/>
          <w:bCs/>
          <w:sz w:val="20"/>
          <w:szCs w:val="20"/>
        </w:rPr>
        <w:t>hlers, 2010</w:t>
      </w:r>
      <w:r w:rsidR="008E14DD" w:rsidRPr="0033173B">
        <w:rPr>
          <w:rFonts w:ascii="Times New Roman" w:hAnsi="Times New Roman" w:cs="Times New Roman"/>
          <w:sz w:val="20"/>
          <w:szCs w:val="20"/>
        </w:rPr>
        <w:t xml:space="preserve">). </w:t>
      </w:r>
      <w:r w:rsidRPr="0033173B">
        <w:rPr>
          <w:rFonts w:ascii="Times New Roman" w:hAnsi="Times New Roman" w:cs="Times New Roman"/>
          <w:sz w:val="20"/>
          <w:szCs w:val="20"/>
        </w:rPr>
        <w:t>Mucosaldendritic cells play an important role in the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induction and maintenance of protective immunity</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against pathogens like </w:t>
      </w:r>
      <w:r w:rsidRPr="0033173B">
        <w:rPr>
          <w:rFonts w:ascii="Times New Roman" w:hAnsi="Times New Roman" w:cs="Times New Roman"/>
          <w:i/>
          <w:iCs/>
          <w:sz w:val="20"/>
          <w:szCs w:val="20"/>
        </w:rPr>
        <w:t>Salmonella</w:t>
      </w:r>
      <w:r w:rsidRPr="0033173B">
        <w:rPr>
          <w:rFonts w:ascii="Times New Roman" w:hAnsi="Times New Roman" w:cs="Times New Roman"/>
          <w:sz w:val="20"/>
          <w:szCs w:val="20"/>
        </w:rPr>
        <w:t>. Dendritic cells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are responsible for antigen presentation following</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mucosal vaccination and systemic immunization</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have a li</w:t>
      </w:r>
      <w:r w:rsidR="00336524" w:rsidRPr="0033173B">
        <w:rPr>
          <w:rFonts w:ascii="Times New Roman" w:hAnsi="Times New Roman" w:cs="Times New Roman"/>
          <w:sz w:val="20"/>
          <w:szCs w:val="20"/>
        </w:rPr>
        <w:t xml:space="preserve">mited effect on the delivery of </w:t>
      </w:r>
      <w:r w:rsidRPr="0033173B">
        <w:rPr>
          <w:rFonts w:ascii="Times New Roman" w:hAnsi="Times New Roman" w:cs="Times New Roman"/>
          <w:sz w:val="20"/>
          <w:szCs w:val="20"/>
        </w:rPr>
        <w:t>antigen to</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mucosal dendritic cells </w:t>
      </w:r>
      <w:r w:rsidR="008E14DD" w:rsidRPr="0033173B">
        <w:rPr>
          <w:rFonts w:ascii="Times New Roman" w:hAnsi="Times New Roman" w:cs="Times New Roman"/>
          <w:sz w:val="20"/>
          <w:szCs w:val="20"/>
        </w:rPr>
        <w:t>(</w:t>
      </w:r>
      <w:r w:rsidR="002D0172" w:rsidRPr="0033173B">
        <w:rPr>
          <w:rFonts w:ascii="Times New Roman" w:hAnsi="Times New Roman" w:cs="Times New Roman"/>
          <w:b/>
          <w:bCs/>
          <w:sz w:val="20"/>
          <w:szCs w:val="20"/>
        </w:rPr>
        <w:t>Coombes</w:t>
      </w:r>
      <w:r w:rsidR="0033173B" w:rsidRPr="0033173B">
        <w:rPr>
          <w:rFonts w:ascii="Times New Roman" w:hAnsi="Times New Roman" w:cs="Times New Roman" w:hint="eastAsia"/>
          <w:b/>
          <w:bCs/>
          <w:sz w:val="20"/>
          <w:szCs w:val="20"/>
          <w:lang w:eastAsia="zh-CN"/>
        </w:rPr>
        <w:t xml:space="preserve"> </w:t>
      </w:r>
      <w:r w:rsidR="003E0948" w:rsidRPr="0033173B">
        <w:rPr>
          <w:rFonts w:ascii="Times New Roman" w:hAnsi="Times New Roman" w:cs="Times New Roman"/>
          <w:b/>
          <w:bCs/>
          <w:sz w:val="20"/>
          <w:szCs w:val="20"/>
        </w:rPr>
        <w:t xml:space="preserve">and </w:t>
      </w:r>
      <w:r w:rsidR="002D0172" w:rsidRPr="0033173B">
        <w:rPr>
          <w:rFonts w:ascii="Times New Roman" w:hAnsi="Times New Roman" w:cs="Times New Roman"/>
          <w:b/>
          <w:bCs/>
          <w:sz w:val="20"/>
          <w:szCs w:val="20"/>
        </w:rPr>
        <w:t>Powrie, 2008</w:t>
      </w:r>
      <w:r w:rsidR="00C9309C" w:rsidRPr="0033173B">
        <w:rPr>
          <w:rFonts w:ascii="Times New Roman" w:hAnsi="Times New Roman" w:cs="Times New Roman"/>
          <w:b/>
          <w:bCs/>
          <w:sz w:val="20"/>
          <w:szCs w:val="20"/>
        </w:rPr>
        <w:t>; K</w:t>
      </w:r>
      <w:r w:rsidR="002D0172" w:rsidRPr="0033173B">
        <w:rPr>
          <w:rFonts w:ascii="Times New Roman" w:hAnsi="Times New Roman" w:cs="Times New Roman"/>
          <w:b/>
          <w:bCs/>
          <w:sz w:val="20"/>
          <w:szCs w:val="20"/>
        </w:rPr>
        <w:t>elsall, 2008</w:t>
      </w:r>
      <w:r w:rsidR="008E14DD" w:rsidRPr="0033173B">
        <w:rPr>
          <w:rFonts w:ascii="Times New Roman" w:hAnsi="Times New Roman" w:cs="Times New Roman"/>
          <w:b/>
          <w:bCs/>
          <w:sz w:val="20"/>
          <w:szCs w:val="20"/>
        </w:rPr>
        <w:t>)</w:t>
      </w:r>
      <w:r w:rsidR="00C9309C" w:rsidRPr="0033173B">
        <w:rPr>
          <w:rFonts w:ascii="Times New Roman" w:hAnsi="Times New Roman" w:cs="Times New Roman"/>
          <w:sz w:val="20"/>
          <w:szCs w:val="20"/>
        </w:rPr>
        <w:t>. A</w:t>
      </w:r>
      <w:r w:rsidR="00336524" w:rsidRPr="0033173B">
        <w:rPr>
          <w:rFonts w:ascii="Times New Roman" w:hAnsi="Times New Roman" w:cs="Times New Roman"/>
          <w:sz w:val="20"/>
          <w:szCs w:val="20"/>
        </w:rPr>
        <w:t xml:space="preserve">n important </w:t>
      </w:r>
      <w:r w:rsidRPr="0033173B">
        <w:rPr>
          <w:rFonts w:ascii="Times New Roman" w:hAnsi="Times New Roman" w:cs="Times New Roman"/>
          <w:sz w:val="20"/>
          <w:szCs w:val="20"/>
        </w:rPr>
        <w:t>difference must be established</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in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attenuated vaccines regarding</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the immune response: the administration route</w:t>
      </w:r>
      <w:r w:rsidR="00C9309C" w:rsidRPr="0033173B">
        <w:rPr>
          <w:rFonts w:ascii="Times New Roman" w:hAnsi="Times New Roman" w:cs="Times New Roman"/>
          <w:sz w:val="20"/>
          <w:szCs w:val="20"/>
        </w:rPr>
        <w:t>. P</w:t>
      </w:r>
      <w:r w:rsidRPr="0033173B">
        <w:rPr>
          <w:rFonts w:ascii="Times New Roman" w:hAnsi="Times New Roman" w:cs="Times New Roman"/>
          <w:sz w:val="20"/>
          <w:szCs w:val="20"/>
        </w:rPr>
        <w:t>arenteral vaccines stimulate a strong humoral</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response, while </w:t>
      </w:r>
      <w:r w:rsidR="00336524" w:rsidRPr="0033173B">
        <w:rPr>
          <w:rFonts w:ascii="Times New Roman" w:hAnsi="Times New Roman" w:cs="Times New Roman"/>
          <w:sz w:val="20"/>
          <w:szCs w:val="20"/>
        </w:rPr>
        <w:t xml:space="preserve">oral live </w:t>
      </w:r>
      <w:r w:rsidRPr="0033173B">
        <w:rPr>
          <w:rFonts w:ascii="Times New Roman" w:hAnsi="Times New Roman" w:cs="Times New Roman"/>
          <w:sz w:val="20"/>
          <w:szCs w:val="20"/>
        </w:rPr>
        <w:t>attenuated vaccines gen</w:t>
      </w:r>
      <w:r w:rsidR="00336524" w:rsidRPr="0033173B">
        <w:rPr>
          <w:rFonts w:ascii="Times New Roman" w:hAnsi="Times New Roman" w:cs="Times New Roman"/>
          <w:sz w:val="20"/>
          <w:szCs w:val="20"/>
        </w:rPr>
        <w:t xml:space="preserve">erate both mucosal and systemic </w:t>
      </w:r>
      <w:r w:rsidRPr="0033173B">
        <w:rPr>
          <w:rFonts w:ascii="Times New Roman" w:hAnsi="Times New Roman" w:cs="Times New Roman"/>
          <w:sz w:val="20"/>
          <w:szCs w:val="20"/>
        </w:rPr>
        <w:t>immunit</w:t>
      </w:r>
      <w:r w:rsidR="00023C29" w:rsidRPr="0033173B">
        <w:rPr>
          <w:rFonts w:ascii="Times New Roman" w:hAnsi="Times New Roman" w:cs="Times New Roman"/>
          <w:sz w:val="20"/>
          <w:szCs w:val="20"/>
        </w:rPr>
        <w:t>y (</w:t>
      </w:r>
      <w:r w:rsidR="002D0172" w:rsidRPr="0033173B">
        <w:rPr>
          <w:rFonts w:ascii="Times New Roman" w:hAnsi="Times New Roman" w:cs="Times New Roman"/>
          <w:b/>
          <w:bCs/>
          <w:sz w:val="20"/>
          <w:szCs w:val="20"/>
        </w:rPr>
        <w:t xml:space="preserve">Bouvet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2002; Mastroeni</w:t>
      </w:r>
      <w:r w:rsidR="0033173B" w:rsidRPr="0033173B">
        <w:rPr>
          <w:rFonts w:ascii="Times New Roman" w:hAnsi="Times New Roman" w:cs="Times New Roman" w:hint="eastAsia"/>
          <w:b/>
          <w:bCs/>
          <w:sz w:val="20"/>
          <w:szCs w:val="20"/>
          <w:lang w:eastAsia="zh-CN"/>
        </w:rPr>
        <w:t xml:space="preserve"> </w:t>
      </w:r>
      <w:r w:rsidR="002D0172" w:rsidRPr="0033173B">
        <w:rPr>
          <w:rFonts w:ascii="Times New Roman" w:hAnsi="Times New Roman" w:cs="Times New Roman"/>
          <w:b/>
          <w:bCs/>
          <w:i/>
          <w:iCs/>
          <w:sz w:val="20"/>
          <w:szCs w:val="20"/>
        </w:rPr>
        <w:t>et al</w:t>
      </w:r>
      <w:r w:rsidR="002D0172" w:rsidRPr="0033173B">
        <w:rPr>
          <w:rFonts w:ascii="Times New Roman" w:hAnsi="Times New Roman" w:cs="Times New Roman"/>
          <w:b/>
          <w:bCs/>
          <w:sz w:val="20"/>
          <w:szCs w:val="20"/>
        </w:rPr>
        <w:t>., 2000</w:t>
      </w:r>
      <w:r w:rsidR="00C9309C" w:rsidRPr="0033173B">
        <w:rPr>
          <w:rFonts w:ascii="Times New Roman" w:hAnsi="Times New Roman" w:cs="Times New Roman"/>
          <w:sz w:val="20"/>
          <w:szCs w:val="20"/>
        </w:rPr>
        <w:t>) A</w:t>
      </w:r>
      <w:r w:rsidRPr="0033173B">
        <w:rPr>
          <w:rFonts w:ascii="Times New Roman" w:hAnsi="Times New Roman" w:cs="Times New Roman"/>
          <w:sz w:val="20"/>
          <w:szCs w:val="20"/>
        </w:rPr>
        <w:t xml:space="preserve">ttenuated live bacteria vaccines applied by </w:t>
      </w:r>
      <w:r w:rsidR="0033173B" w:rsidRPr="0033173B">
        <w:rPr>
          <w:rFonts w:ascii="Times New Roman" w:hAnsi="Times New Roman" w:cs="Times New Roman"/>
          <w:sz w:val="20"/>
          <w:szCs w:val="20"/>
        </w:rPr>
        <w:t>oral route</w:t>
      </w:r>
      <w:r w:rsidRPr="0033173B">
        <w:rPr>
          <w:rFonts w:ascii="Times New Roman" w:hAnsi="Times New Roman" w:cs="Times New Roman"/>
          <w:sz w:val="20"/>
          <w:szCs w:val="20"/>
        </w:rPr>
        <w:t xml:space="preserve"> are excellent tool for mucosal immunizatio</w:t>
      </w:r>
      <w:r w:rsidR="00023C29" w:rsidRPr="0033173B">
        <w:rPr>
          <w:rFonts w:ascii="Times New Roman" w:hAnsi="Times New Roman" w:cs="Times New Roman"/>
          <w:sz w:val="20"/>
          <w:szCs w:val="20"/>
        </w:rPr>
        <w:t>n (</w:t>
      </w:r>
      <w:r w:rsidR="002D0172" w:rsidRPr="0033173B">
        <w:rPr>
          <w:rFonts w:ascii="Times New Roman" w:hAnsi="Times New Roman" w:cs="Times New Roman"/>
          <w:b/>
          <w:bCs/>
          <w:sz w:val="20"/>
          <w:szCs w:val="20"/>
        </w:rPr>
        <w:t>Husseiny</w:t>
      </w:r>
      <w:r w:rsidR="0033173B" w:rsidRPr="0033173B">
        <w:rPr>
          <w:rFonts w:ascii="Times New Roman" w:hAnsi="Times New Roman" w:cs="Times New Roman" w:hint="eastAsia"/>
          <w:b/>
          <w:bCs/>
          <w:sz w:val="20"/>
          <w:szCs w:val="20"/>
          <w:lang w:eastAsia="zh-CN"/>
        </w:rPr>
        <w:t xml:space="preserve"> </w:t>
      </w:r>
      <w:r w:rsidR="003E0948" w:rsidRPr="0033173B">
        <w:rPr>
          <w:rFonts w:ascii="Times New Roman" w:hAnsi="Times New Roman" w:cs="Times New Roman"/>
          <w:b/>
          <w:bCs/>
          <w:sz w:val="20"/>
          <w:szCs w:val="20"/>
        </w:rPr>
        <w:t xml:space="preserve">and </w:t>
      </w:r>
      <w:r w:rsidR="002D0172" w:rsidRPr="0033173B">
        <w:rPr>
          <w:rFonts w:ascii="Times New Roman" w:hAnsi="Times New Roman" w:cs="Times New Roman"/>
          <w:b/>
          <w:bCs/>
          <w:sz w:val="20"/>
          <w:szCs w:val="20"/>
        </w:rPr>
        <w:t>Hensel, 2005</w:t>
      </w:r>
      <w:r w:rsidR="008E14DD" w:rsidRPr="0033173B">
        <w:rPr>
          <w:rFonts w:ascii="Times New Roman" w:hAnsi="Times New Roman" w:cs="Times New Roman"/>
          <w:sz w:val="20"/>
          <w:szCs w:val="20"/>
        </w:rPr>
        <w:t xml:space="preserve">), </w:t>
      </w:r>
      <w:r w:rsidRPr="0033173B">
        <w:rPr>
          <w:rFonts w:ascii="Times New Roman" w:hAnsi="Times New Roman" w:cs="Times New Roman"/>
          <w:sz w:val="20"/>
          <w:szCs w:val="20"/>
        </w:rPr>
        <w:t>because mucosal surfaces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 xml:space="preserve">are the first interface between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and the</w:t>
      </w:r>
      <w:r w:rsidR="0033173B" w:rsidRPr="0033173B">
        <w:rPr>
          <w:rFonts w:ascii="Times New Roman" w:hAnsi="Times New Roman" w:cs="Times New Roman" w:hint="eastAsia"/>
          <w:sz w:val="20"/>
          <w:szCs w:val="20"/>
          <w:lang w:eastAsia="zh-CN"/>
        </w:rPr>
        <w:t xml:space="preserve"> </w:t>
      </w:r>
      <w:r w:rsidR="00336524" w:rsidRPr="0033173B">
        <w:rPr>
          <w:rFonts w:ascii="Times New Roman" w:hAnsi="Times New Roman" w:cs="Times New Roman"/>
          <w:sz w:val="20"/>
          <w:szCs w:val="20"/>
        </w:rPr>
        <w:t xml:space="preserve">host. The first step to </w:t>
      </w:r>
      <w:r w:rsidRPr="0033173B">
        <w:rPr>
          <w:rFonts w:ascii="Times New Roman" w:hAnsi="Times New Roman" w:cs="Times New Roman"/>
          <w:sz w:val="20"/>
          <w:szCs w:val="20"/>
        </w:rPr>
        <w:t>initiating an immune response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in the gut surface by oral vaccines is based on the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signals sent by receptors for pathogen-associated</w:t>
      </w:r>
      <w:r w:rsidR="0033173B" w:rsidRPr="0033173B">
        <w:rPr>
          <w:rFonts w:ascii="Times New Roman" w:hAnsi="Times New Roman" w:cs="Times New Roman" w:hint="eastAsia"/>
          <w:sz w:val="20"/>
          <w:szCs w:val="20"/>
          <w:lang w:eastAsia="zh-CN"/>
        </w:rPr>
        <w:t xml:space="preserve"> </w:t>
      </w:r>
      <w:r w:rsidR="00336524" w:rsidRPr="0033173B">
        <w:rPr>
          <w:rFonts w:ascii="Times New Roman" w:hAnsi="Times New Roman" w:cs="Times New Roman"/>
          <w:sz w:val="20"/>
          <w:szCs w:val="20"/>
        </w:rPr>
        <w:t xml:space="preserve">molecular </w:t>
      </w:r>
      <w:r w:rsidRPr="0033173B">
        <w:rPr>
          <w:rFonts w:ascii="Times New Roman" w:hAnsi="Times New Roman" w:cs="Times New Roman"/>
          <w:sz w:val="20"/>
          <w:szCs w:val="20"/>
        </w:rPr>
        <w:t>patterns (PAMP) via pathogen recognition</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receptors (PRR), such as TLR. TLR in chickens are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very similar to those in mammals; however, some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differences in recognition patterns related to TLR5,</w:t>
      </w:r>
      <w:r w:rsidR="00C9309C"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which recognize flagellin are observed in host</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specific</w:t>
      </w:r>
      <w:r w:rsidR="00C9309C"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i/>
          <w:iCs/>
          <w:sz w:val="20"/>
          <w:szCs w:val="20"/>
        </w:rPr>
        <w:t xml:space="preserve">Salmonella </w:t>
      </w:r>
      <w:r w:rsidRPr="0033173B">
        <w:rPr>
          <w:rFonts w:ascii="Times New Roman" w:hAnsi="Times New Roman" w:cs="Times New Roman"/>
          <w:sz w:val="20"/>
          <w:szCs w:val="20"/>
        </w:rPr>
        <w:t xml:space="preserve">and non-host-specific </w:t>
      </w:r>
      <w:r w:rsidRPr="0033173B">
        <w:rPr>
          <w:rFonts w:ascii="Times New Roman" w:hAnsi="Times New Roman" w:cs="Times New Roman"/>
          <w:i/>
          <w:iCs/>
          <w:sz w:val="20"/>
          <w:szCs w:val="20"/>
        </w:rPr>
        <w:t>Salmonella</w:t>
      </w:r>
      <w:r w:rsidR="00336524" w:rsidRPr="0033173B">
        <w:rPr>
          <w:rFonts w:ascii="Times New Roman" w:hAnsi="Times New Roman" w:cs="Times New Roman"/>
          <w:sz w:val="20"/>
          <w:szCs w:val="20"/>
        </w:rPr>
        <w:t xml:space="preserve"> strains </w:t>
      </w:r>
      <w:r w:rsidR="002D0172" w:rsidRPr="0033173B">
        <w:rPr>
          <w:rFonts w:ascii="Times New Roman" w:hAnsi="Times New Roman" w:cs="Times New Roman"/>
          <w:b/>
          <w:bCs/>
          <w:sz w:val="20"/>
          <w:szCs w:val="20"/>
        </w:rPr>
        <w:t xml:space="preserve">(Salazar Gonzales </w:t>
      </w:r>
      <w:r w:rsidR="003E0948" w:rsidRPr="0033173B">
        <w:rPr>
          <w:rFonts w:ascii="Times New Roman" w:hAnsi="Times New Roman" w:cs="Times New Roman"/>
          <w:b/>
          <w:bCs/>
          <w:sz w:val="20"/>
          <w:szCs w:val="20"/>
        </w:rPr>
        <w:t xml:space="preserve">and </w:t>
      </w:r>
      <w:r w:rsidR="002D0172" w:rsidRPr="0033173B">
        <w:rPr>
          <w:rFonts w:ascii="Times New Roman" w:hAnsi="Times New Roman" w:cs="Times New Roman"/>
          <w:b/>
          <w:bCs/>
          <w:sz w:val="20"/>
          <w:szCs w:val="20"/>
        </w:rPr>
        <w:t>McSorley, 2005).</w:t>
      </w:r>
    </w:p>
    <w:p w:rsidR="004F2288" w:rsidRDefault="004F2288" w:rsidP="00176BD2">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2C2DA6" w:rsidRPr="0033173B" w:rsidRDefault="002C2DA6" w:rsidP="002C2DA6">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p>
    <w:p w:rsidR="00FD5893" w:rsidRPr="0033173B" w:rsidRDefault="004F2288" w:rsidP="00C9309C">
      <w:pPr>
        <w:pStyle w:val="ListParagraph"/>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b/>
          <w:bCs/>
          <w:sz w:val="20"/>
          <w:szCs w:val="20"/>
        </w:rPr>
        <w:t>References</w:t>
      </w:r>
      <w:r w:rsidR="00FD5893" w:rsidRPr="0033173B">
        <w:rPr>
          <w:rFonts w:ascii="Times New Roman" w:hAnsi="Times New Roman" w:cs="Times New Roman"/>
          <w:b/>
          <w:bCs/>
          <w:sz w:val="20"/>
          <w:szCs w:val="20"/>
        </w:rPr>
        <w:t>:</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A</w:t>
      </w:r>
      <w:r w:rsidR="002D0172" w:rsidRPr="0033173B">
        <w:rPr>
          <w:rFonts w:ascii="Times New Roman" w:hAnsi="Times New Roman" w:cs="Times New Roman"/>
          <w:sz w:val="20"/>
          <w:szCs w:val="20"/>
        </w:rPr>
        <w:t>rpaia</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2D0172" w:rsidRPr="0033173B">
        <w:rPr>
          <w:rFonts w:ascii="Times New Roman" w:hAnsi="Times New Roman" w:cs="Times New Roman"/>
          <w:sz w:val="20"/>
          <w:szCs w:val="20"/>
        </w:rPr>
        <w:t>odec</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w:t>
      </w:r>
      <w:r w:rsidR="003505C2" w:rsidRPr="0033173B">
        <w:rPr>
          <w:rFonts w:ascii="Times New Roman" w:hAnsi="Times New Roman" w:cs="Times New Roman"/>
          <w:sz w:val="20"/>
          <w:szCs w:val="20"/>
        </w:rPr>
        <w:t>au</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3505C2" w:rsidRPr="0033173B">
        <w:rPr>
          <w:rFonts w:ascii="Times New Roman" w:hAnsi="Times New Roman" w:cs="Times New Roman"/>
          <w:sz w:val="20"/>
          <w:szCs w:val="20"/>
        </w:rPr>
        <w:t>ivick</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K.E.</w:t>
      </w:r>
      <w:r w:rsidR="00C9309C" w:rsidRPr="0033173B">
        <w:rPr>
          <w:rFonts w:ascii="Times New Roman" w:hAnsi="Times New Roman" w:cs="Times New Roman"/>
          <w:sz w:val="20"/>
          <w:szCs w:val="20"/>
        </w:rPr>
        <w:t>, M</w:t>
      </w:r>
      <w:r w:rsidR="003505C2" w:rsidRPr="0033173B">
        <w:rPr>
          <w:rFonts w:ascii="Times New Roman" w:hAnsi="Times New Roman" w:cs="Times New Roman"/>
          <w:sz w:val="20"/>
          <w:szCs w:val="20"/>
        </w:rPr>
        <w:t>claughlin</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3505C2" w:rsidRPr="0033173B">
        <w:rPr>
          <w:rFonts w:ascii="Times New Roman" w:hAnsi="Times New Roman" w:cs="Times New Roman"/>
          <w:sz w:val="20"/>
          <w:szCs w:val="20"/>
        </w:rPr>
        <w:t>ones</w:t>
      </w:r>
      <w:r w:rsidR="00C9309C" w:rsidRPr="0033173B">
        <w:rPr>
          <w:rFonts w:ascii="Times New Roman" w:hAnsi="Times New Roman" w:cs="Times New Roman"/>
          <w:sz w:val="20"/>
          <w:szCs w:val="20"/>
        </w:rPr>
        <w:t>, M</w:t>
      </w:r>
      <w:r w:rsidRPr="0033173B">
        <w:rPr>
          <w:rFonts w:ascii="Times New Roman" w:hAnsi="Times New Roman" w:cs="Times New Roman"/>
          <w:sz w:val="20"/>
          <w:szCs w:val="20"/>
        </w:rPr>
        <w:t>.B.,</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w:t>
      </w:r>
      <w:r w:rsidR="003505C2" w:rsidRPr="0033173B">
        <w:rPr>
          <w:rFonts w:ascii="Times New Roman" w:hAnsi="Times New Roman" w:cs="Times New Roman"/>
          <w:sz w:val="20"/>
          <w:szCs w:val="20"/>
        </w:rPr>
        <w:t>racheva</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w:t>
      </w:r>
      <w:r w:rsidR="0033173B" w:rsidRPr="0033173B">
        <w:rPr>
          <w:rFonts w:ascii="Times New Roman" w:hAnsi="Times New Roman" w:cs="Times New Roman" w:hint="eastAsia"/>
          <w:sz w:val="20"/>
          <w:szCs w:val="20"/>
          <w:lang w:eastAsia="zh-CN"/>
        </w:rPr>
        <w:t xml:space="preserve"> </w:t>
      </w:r>
      <w:r w:rsidR="005448C2" w:rsidRPr="0033173B">
        <w:rPr>
          <w:rFonts w:ascii="Times New Roman" w:hAnsi="Times New Roman" w:cs="Times New Roman"/>
          <w:sz w:val="20"/>
          <w:szCs w:val="20"/>
        </w:rPr>
        <w:t>peterson</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5448C2" w:rsidRPr="0033173B">
        <w:rPr>
          <w:rFonts w:ascii="Times New Roman" w:hAnsi="Times New Roman" w:cs="Times New Roman"/>
          <w:sz w:val="20"/>
          <w:szCs w:val="20"/>
        </w:rPr>
        <w:t>onack</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5448C2" w:rsidRPr="0033173B">
        <w:rPr>
          <w:rFonts w:ascii="Times New Roman" w:hAnsi="Times New Roman" w:cs="Times New Roman"/>
          <w:sz w:val="20"/>
          <w:szCs w:val="20"/>
        </w:rPr>
        <w:t>arton</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lastRenderedPageBreak/>
        <w:t>(2011)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TLR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signaling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required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Salmnonell</w:t>
      </w:r>
      <w:r w:rsidR="00C9309C" w:rsidRPr="0033173B">
        <w:rPr>
          <w:rFonts w:ascii="Times New Roman" w:hAnsi="Times New Roman" w:cs="Times New Roman"/>
          <w:sz w:val="20"/>
          <w:szCs w:val="20"/>
        </w:rPr>
        <w:t>a T</w:t>
      </w:r>
      <w:r w:rsidRPr="0033173B">
        <w:rPr>
          <w:rFonts w:ascii="Times New Roman" w:hAnsi="Times New Roman" w:cs="Times New Roman"/>
          <w:sz w:val="20"/>
          <w:szCs w:val="20"/>
        </w:rPr>
        <w: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virulence.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Cell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144:675-688.</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A</w:t>
      </w:r>
      <w:r w:rsidR="005448C2" w:rsidRPr="0033173B">
        <w:rPr>
          <w:rFonts w:ascii="Times New Roman" w:hAnsi="Times New Roman" w:cs="Times New Roman"/>
          <w:sz w:val="20"/>
          <w:szCs w:val="20"/>
        </w:rPr>
        <w:t>ziz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5448C2" w:rsidRPr="0033173B">
        <w:rPr>
          <w:rFonts w:ascii="Times New Roman" w:hAnsi="Times New Roman" w:cs="Times New Roman"/>
          <w:sz w:val="20"/>
          <w:szCs w:val="20"/>
        </w:rPr>
        <w:t>idha</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w:t>
      </w:r>
      <w:r w:rsidR="005448C2" w:rsidRPr="0033173B">
        <w:rPr>
          <w:rFonts w:ascii="Times New Roman" w:hAnsi="Times New Roman" w:cs="Times New Roman"/>
          <w:sz w:val="20"/>
          <w:szCs w:val="20"/>
        </w:rPr>
        <w:t>aheed</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5448C2" w:rsidRPr="0033173B">
        <w:rPr>
          <w:rFonts w:ascii="Times New Roman" w:hAnsi="Times New Roman" w:cs="Times New Roman"/>
          <w:sz w:val="20"/>
          <w:szCs w:val="20"/>
        </w:rPr>
        <w:t>hatnagar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(2007)</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new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needs,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new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possibilities.</w:t>
      </w:r>
      <w:r w:rsidR="00023C29" w:rsidRPr="0033173B">
        <w:rPr>
          <w:rFonts w:ascii="Times New Roman" w:hAnsi="Times New Roman" w:cs="Times New Roman"/>
          <w:sz w:val="20"/>
          <w:szCs w:val="20"/>
        </w:rPr>
        <w:t xml:space="preserve"> </w:t>
      </w:r>
      <w:r w:rsidR="002D0172" w:rsidRPr="0033173B">
        <w:rPr>
          <w:rFonts w:ascii="Times New Roman" w:hAnsi="Times New Roman" w:cs="Times New Roman"/>
          <w:sz w:val="20"/>
          <w:szCs w:val="20"/>
        </w:rPr>
        <w:t>BioEssays29:591-604.</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Barrow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Lovell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Berchieri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two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attenuated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egg-laying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phage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Pathol,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20:681-692.</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B</w:t>
      </w:r>
      <w:r w:rsidR="005210C2" w:rsidRPr="0033173B">
        <w:rPr>
          <w:rFonts w:ascii="Times New Roman" w:hAnsi="Times New Roman" w:cs="Times New Roman"/>
          <w:sz w:val="20"/>
          <w:szCs w:val="20"/>
        </w:rPr>
        <w:t>elyakov</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5210C2" w:rsidRPr="0033173B">
        <w:rPr>
          <w:rFonts w:ascii="Times New Roman" w:hAnsi="Times New Roman" w:cs="Times New Roman"/>
          <w:sz w:val="20"/>
          <w:szCs w:val="20"/>
        </w:rPr>
        <w:t>hlers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What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role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does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route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immunization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play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generation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protective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mucosal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pathogens?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w:t>
      </w:r>
      <w:r w:rsidR="00C9309C" w:rsidRPr="0033173B">
        <w:rPr>
          <w:rFonts w:ascii="Times New Roman" w:hAnsi="Times New Roman" w:cs="Times New Roman"/>
          <w:sz w:val="20"/>
          <w:szCs w:val="20"/>
        </w:rPr>
        <w:t>e J</w:t>
      </w:r>
      <w:r w:rsidRPr="0033173B">
        <w:rPr>
          <w:rFonts w:ascii="Times New Roman" w:hAnsi="Times New Roman" w:cs="Times New Roman"/>
          <w:sz w:val="20"/>
          <w:szCs w:val="20"/>
        </w:rPr>
        <w:t>ournal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183:6883-6892.</w:t>
      </w:r>
    </w:p>
    <w:p w:rsidR="00D0352D" w:rsidRPr="0033173B" w:rsidRDefault="00D0352D"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B</w:t>
      </w:r>
      <w:r w:rsidR="005210C2" w:rsidRPr="0033173B">
        <w:rPr>
          <w:rFonts w:ascii="Times New Roman" w:hAnsi="Times New Roman" w:cs="Times New Roman"/>
          <w:sz w:val="20"/>
          <w:szCs w:val="20"/>
        </w:rPr>
        <w:t>erndt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5210C2" w:rsidRPr="0033173B">
        <w:rPr>
          <w:rFonts w:ascii="Times New Roman" w:hAnsi="Times New Roman" w:cs="Times New Roman"/>
          <w:sz w:val="20"/>
          <w:szCs w:val="20"/>
        </w:rPr>
        <w:t>ethner</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Gamma/delta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cell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after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administration</w:t>
      </w:r>
      <w:r w:rsidR="00C9309C" w:rsidRPr="0033173B">
        <w:rPr>
          <w:rFonts w:ascii="Times New Roman" w:hAnsi="Times New Roman" w:cs="Times New Roman" w:hint="eastAsia"/>
          <w:sz w:val="20"/>
          <w:szCs w:val="20"/>
          <w:lang w:eastAsia="zh-CN"/>
        </w:rPr>
        <w:t xml:space="preserve"> </w:t>
      </w:r>
      <w:r w:rsidR="00023C29" w:rsidRPr="0033173B">
        <w:rPr>
          <w:rFonts w:ascii="Times New Roman" w:hAnsi="Times New Roman" w:cs="Times New Roman"/>
          <w:sz w:val="20"/>
          <w:szCs w:val="20"/>
        </w:rPr>
        <w:t>o</w:t>
      </w:r>
      <w:r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attenuated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non-attenuated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strains.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Veterinary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Immunopathology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78:143–161.</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B</w:t>
      </w:r>
      <w:r w:rsidR="005210C2" w:rsidRPr="0033173B">
        <w:rPr>
          <w:rFonts w:ascii="Times New Roman" w:hAnsi="Times New Roman" w:cs="Times New Roman"/>
          <w:sz w:val="20"/>
          <w:szCs w:val="20"/>
        </w:rPr>
        <w:t>erndt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w:t>
      </w:r>
      <w:r w:rsidR="005210C2" w:rsidRPr="0033173B">
        <w:rPr>
          <w:rFonts w:ascii="Times New Roman" w:hAnsi="Times New Roman" w:cs="Times New Roman"/>
          <w:sz w:val="20"/>
          <w:szCs w:val="20"/>
        </w:rPr>
        <w:t>ilhelm</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5210C2" w:rsidRPr="0033173B">
        <w:rPr>
          <w:rFonts w:ascii="Times New Roman" w:hAnsi="Times New Roman" w:cs="Times New Roman"/>
          <w:sz w:val="20"/>
          <w:szCs w:val="20"/>
        </w:rPr>
        <w:t>ugert</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PIEPER,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SACHSE,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METHNER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(2007)</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cecum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entericaserovars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different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levels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invasiveness.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75:</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5993-6007.</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B</w:t>
      </w:r>
      <w:r w:rsidR="004F2288" w:rsidRPr="0033173B">
        <w:rPr>
          <w:rFonts w:ascii="Times New Roman" w:hAnsi="Times New Roman" w:cs="Times New Roman"/>
          <w:sz w:val="20"/>
          <w:szCs w:val="20"/>
        </w:rPr>
        <w:t>erthelot-Hérault</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Mompart,</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Zygmunt,</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M.S.,</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Dubray,</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Duchet-Suchaux.</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M</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Antibody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serum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gut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chickens lines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differing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cecal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carriage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C9309C" w:rsidRPr="0033173B">
        <w:rPr>
          <w:rFonts w:ascii="Times New Roman" w:hAnsi="Times New Roman" w:cs="Times New Roman"/>
          <w:sz w:val="20"/>
          <w:szCs w:val="20"/>
        </w:rPr>
        <w:t>. V</w:t>
      </w:r>
      <w:r w:rsidRPr="0033173B">
        <w:rPr>
          <w:rFonts w:ascii="Times New Roman" w:hAnsi="Times New Roman" w:cs="Times New Roman"/>
          <w:sz w:val="20"/>
          <w:szCs w:val="20"/>
        </w:rPr>
        <w:t>eterinary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Immunopathology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96:43-52.</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BOUVET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DECROIX,</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PAMOSINLAPATHAM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Stimulation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local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antibody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production: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parenteral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mucosal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vaccination?</w:t>
      </w:r>
      <w:r w:rsidR="00C9309C" w:rsidRPr="0033173B">
        <w:rPr>
          <w:rFonts w:ascii="Times New Roman" w:hAnsi="Times New Roman" w:cs="Times New Roman"/>
          <w:sz w:val="20"/>
          <w:szCs w:val="20"/>
        </w:rPr>
        <w:t>. T</w:t>
      </w:r>
      <w:r w:rsidRPr="0033173B">
        <w:rPr>
          <w:rFonts w:ascii="Times New Roman" w:hAnsi="Times New Roman" w:cs="Times New Roman"/>
          <w:sz w:val="20"/>
          <w:szCs w:val="20"/>
        </w:rPr>
        <w:t>rends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w:t>
      </w:r>
      <w:r w:rsidR="00C9309C" w:rsidRPr="0033173B">
        <w:rPr>
          <w:rFonts w:ascii="Times New Roman" w:hAnsi="Times New Roman" w:cs="Times New Roman"/>
          <w:sz w:val="20"/>
          <w:szCs w:val="20"/>
        </w:rPr>
        <w:t>n I</w:t>
      </w:r>
      <w:r w:rsidRPr="0033173B">
        <w:rPr>
          <w:rFonts w:ascii="Times New Roman" w:hAnsi="Times New Roman" w:cs="Times New Roman"/>
          <w:sz w:val="20"/>
          <w:szCs w:val="20"/>
        </w:rPr>
        <w:t>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23:209-213.</w:t>
      </w:r>
    </w:p>
    <w:p w:rsidR="00AD07F4" w:rsidRPr="0033173B" w:rsidRDefault="004F2288"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Cerquetti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Gherardi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M.M.</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(2000)</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Vaccination of</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with</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temperature-sensitive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mutant</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enteritidis.</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18:1140-1145.</w:t>
      </w:r>
    </w:p>
    <w:p w:rsidR="00AD07F4" w:rsidRPr="0033173B" w:rsidRDefault="004F2288"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Chabalgoity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Grille.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S</w:t>
      </w:r>
      <w:r w:rsidR="00023C29" w:rsidRPr="0033173B">
        <w:rPr>
          <w:rFonts w:ascii="Times New Roman" w:hAnsi="Times New Roman" w:cs="Times New Roman"/>
          <w:sz w:val="20"/>
          <w:szCs w:val="20"/>
        </w:rPr>
        <w:t>. (</w:t>
      </w:r>
      <w:r w:rsidR="00AD07F4" w:rsidRPr="0033173B">
        <w:rPr>
          <w:rFonts w:ascii="Times New Roman" w:hAnsi="Times New Roman" w:cs="Times New Roman"/>
          <w:sz w:val="20"/>
          <w:szCs w:val="20"/>
        </w:rPr>
        <w:t>2007)</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relevance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cytokines</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development</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protective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rational</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design</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vaccines.</w:t>
      </w:r>
      <w:r w:rsidR="0033173B" w:rsidRPr="0033173B">
        <w:rPr>
          <w:rFonts w:ascii="Times New Roman" w:hAnsi="Times New Roman" w:cs="Times New Roman" w:hint="eastAsia"/>
          <w:sz w:val="20"/>
          <w:szCs w:val="20"/>
          <w:lang w:eastAsia="zh-CN"/>
        </w:rPr>
        <w:t xml:space="preserve"> </w:t>
      </w:r>
      <w:r w:rsidR="00AD07F4" w:rsidRPr="0033173B">
        <w:rPr>
          <w:rFonts w:ascii="Times New Roman" w:hAnsi="Times New Roman" w:cs="Times New Roman"/>
          <w:sz w:val="20"/>
          <w:szCs w:val="20"/>
        </w:rPr>
        <w:t>Cytokine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Growth</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Factor</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Review</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18:195-207.</w:t>
      </w:r>
    </w:p>
    <w:p w:rsidR="005210C2"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CHAUSSÉ,</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GREPINET,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BOTTREAU,</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VERN,Y.,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MENANTEAU,</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TROTERAU,</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ROBERT,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WU,Z.,</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CRHANOVA,</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HRADECKA,</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FALDYNOVA,</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MATULOVA</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HAVLICKOVA,</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SISAK,</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RYCHLIK</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I.</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(2011)</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response</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chicken</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gut</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natural</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colonization</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by</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gut</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microflora</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i/>
          <w:iCs/>
          <w:sz w:val="20"/>
          <w:szCs w:val="20"/>
        </w:rPr>
        <w:t>Salmonella</w:t>
      </w:r>
      <w:r w:rsidR="00023C29" w:rsidRPr="0033173B">
        <w:rPr>
          <w:rFonts w:ascii="Times New Roman" w:hAnsi="Times New Roman" w:cs="Times New Roman"/>
          <w:i/>
          <w:iCs/>
          <w:sz w:val="20"/>
          <w:szCs w:val="20"/>
        </w:rPr>
        <w:t xml:space="preserve"> </w:t>
      </w:r>
      <w:r w:rsidR="005210C2" w:rsidRPr="0033173B">
        <w:rPr>
          <w:rFonts w:ascii="Times New Roman" w:hAnsi="Times New Roman" w:cs="Times New Roman"/>
          <w:i/>
          <w:iCs/>
          <w:sz w:val="20"/>
          <w:szCs w:val="20"/>
        </w:rPr>
        <w:t>enterica</w:t>
      </w:r>
      <w:r w:rsidR="00023C29" w:rsidRPr="0033173B">
        <w:rPr>
          <w:rFonts w:ascii="Times New Roman" w:hAnsi="Times New Roman" w:cs="Times New Roman"/>
          <w:i/>
          <w:iCs/>
          <w:sz w:val="20"/>
          <w:szCs w:val="20"/>
        </w:rPr>
        <w:t xml:space="preserve"> </w:t>
      </w:r>
      <w:r w:rsidR="005210C2" w:rsidRPr="0033173B">
        <w:rPr>
          <w:rFonts w:ascii="Times New Roman" w:hAnsi="Times New Roman" w:cs="Times New Roman"/>
          <w:sz w:val="20"/>
          <w:szCs w:val="20"/>
        </w:rPr>
        <w:t>serovar</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i/>
          <w:iCs/>
          <w:sz w:val="20"/>
          <w:szCs w:val="20"/>
        </w:rPr>
        <w:t>Enteritidis</w:t>
      </w:r>
      <w:r w:rsidR="00023C29" w:rsidRPr="0033173B">
        <w:rPr>
          <w:rFonts w:ascii="Times New Roman" w:hAnsi="Times New Roman" w:cs="Times New Roman"/>
          <w:i/>
          <w:iCs/>
          <w:sz w:val="20"/>
          <w:szCs w:val="20"/>
        </w:rPr>
        <w:t xml:space="preserve"> </w:t>
      </w:r>
      <w:r w:rsidR="005210C2"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i/>
          <w:iCs/>
          <w:sz w:val="20"/>
          <w:szCs w:val="20"/>
        </w:rPr>
        <w:lastRenderedPageBreak/>
        <w:t>Infection</w:t>
      </w:r>
      <w:r w:rsidR="00023C29" w:rsidRPr="0033173B">
        <w:rPr>
          <w:rFonts w:ascii="Times New Roman" w:hAnsi="Times New Roman" w:cs="Times New Roman"/>
          <w:i/>
          <w:iCs/>
          <w:sz w:val="20"/>
          <w:szCs w:val="20"/>
        </w:rPr>
        <w:t xml:space="preserve"> </w:t>
      </w:r>
      <w:r w:rsidR="005210C2" w:rsidRPr="0033173B">
        <w:rPr>
          <w:rFonts w:ascii="Times New Roman" w:hAnsi="Times New Roman" w:cs="Times New Roman"/>
          <w:i/>
          <w:iCs/>
          <w:sz w:val="20"/>
          <w:szCs w:val="20"/>
        </w:rPr>
        <w:t>and</w:t>
      </w:r>
      <w:r w:rsidR="00023C29" w:rsidRPr="0033173B">
        <w:rPr>
          <w:rFonts w:ascii="Times New Roman" w:hAnsi="Times New Roman" w:cs="Times New Roman"/>
          <w:i/>
          <w:iCs/>
          <w:sz w:val="20"/>
          <w:szCs w:val="20"/>
        </w:rPr>
        <w:t xml:space="preserve"> </w:t>
      </w:r>
      <w:r w:rsidR="005210C2" w:rsidRPr="0033173B">
        <w:rPr>
          <w:rFonts w:ascii="Times New Roman" w:hAnsi="Times New Roman" w:cs="Times New Roman"/>
          <w:i/>
          <w:iCs/>
          <w:sz w:val="20"/>
          <w:szCs w:val="20"/>
        </w:rPr>
        <w:t>Immunity</w:t>
      </w:r>
      <w:r w:rsidR="005210C2"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005210C2" w:rsidRPr="0033173B">
        <w:rPr>
          <w:rFonts w:ascii="Times New Roman" w:hAnsi="Times New Roman" w:cs="Times New Roman"/>
          <w:sz w:val="20"/>
          <w:szCs w:val="20"/>
        </w:rPr>
        <w:t>doi:10.1128/IAI.01375-10.</w:t>
      </w:r>
    </w:p>
    <w:p w:rsidR="00AD07F4" w:rsidRPr="0033173B" w:rsidRDefault="004F2288"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Kerboeuf,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Beaumont,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Velge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P</w:t>
      </w:r>
      <w:r w:rsidR="00023C29" w:rsidRPr="0033173B">
        <w:rPr>
          <w:rFonts w:ascii="Times New Roman" w:hAnsi="Times New Roman" w:cs="Times New Roman"/>
          <w:sz w:val="20"/>
          <w:szCs w:val="20"/>
        </w:rPr>
        <w:t>. (</w:t>
      </w:r>
      <w:r w:rsidR="00AD07F4" w:rsidRPr="0033173B">
        <w:rPr>
          <w:rFonts w:ascii="Times New Roman" w:hAnsi="Times New Roman" w:cs="Times New Roman"/>
          <w:sz w:val="20"/>
          <w:szCs w:val="20"/>
        </w:rPr>
        <w:t>2011)</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E</w:t>
      </w:r>
      <w:r w:rsidR="0033173B" w:rsidRPr="0033173B">
        <w:rPr>
          <w:rFonts w:ascii="Times New Roman" w:hAnsi="Times New Roman" w:cs="Times New Roman" w:hint="eastAsia"/>
          <w:sz w:val="20"/>
          <w:szCs w:val="20"/>
          <w:lang w:eastAsia="zh-CN"/>
        </w:rPr>
        <w:t>x</w:t>
      </w:r>
      <w:r w:rsidR="00AD07F4" w:rsidRPr="0033173B">
        <w:rPr>
          <w:rFonts w:ascii="Times New Roman" w:hAnsi="Times New Roman" w:cs="Times New Roman"/>
          <w:sz w:val="20"/>
          <w:szCs w:val="20"/>
        </w:rPr>
        <w:t>pression</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TLR4</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downstream</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effetors</w:t>
      </w:r>
      <w:r w:rsidR="0033173B" w:rsidRPr="0033173B">
        <w:rPr>
          <w:rFonts w:ascii="Times New Roman" w:hAnsi="Times New Roman" w:cs="Times New Roman" w:hint="eastAsia"/>
          <w:sz w:val="20"/>
          <w:szCs w:val="20"/>
          <w:lang w:eastAsia="zh-CN"/>
        </w:rPr>
        <w:t xml:space="preserve"> </w:t>
      </w:r>
      <w:r w:rsidR="00AD07F4" w:rsidRPr="0033173B">
        <w:rPr>
          <w:rFonts w:ascii="Times New Roman" w:hAnsi="Times New Roman" w:cs="Times New Roman"/>
          <w:sz w:val="20"/>
          <w:szCs w:val="20"/>
        </w:rPr>
        <w:t>in</w:t>
      </w:r>
      <w:r w:rsidR="0033173B" w:rsidRPr="0033173B">
        <w:rPr>
          <w:rFonts w:ascii="Times New Roman" w:hAnsi="Times New Roman" w:cs="Times New Roman" w:hint="eastAsia"/>
          <w:sz w:val="20"/>
          <w:szCs w:val="20"/>
          <w:lang w:eastAsia="zh-CN"/>
        </w:rPr>
        <w:t xml:space="preserve"> </w:t>
      </w:r>
      <w:r w:rsidR="00AD07F4" w:rsidRPr="0033173B">
        <w:rPr>
          <w:rFonts w:ascii="Times New Roman" w:hAnsi="Times New Roman" w:cs="Times New Roman"/>
          <w:sz w:val="20"/>
          <w:szCs w:val="20"/>
        </w:rPr>
        <w:t>selected</w:t>
      </w:r>
      <w:r w:rsidR="0033173B" w:rsidRPr="0033173B">
        <w:rPr>
          <w:rFonts w:ascii="Times New Roman" w:hAnsi="Times New Roman" w:cs="Times New Roman" w:hint="eastAsia"/>
          <w:sz w:val="20"/>
          <w:szCs w:val="20"/>
          <w:lang w:eastAsia="zh-CN"/>
        </w:rPr>
        <w:t xml:space="preserve"> </w:t>
      </w:r>
      <w:r w:rsidR="00AD07F4" w:rsidRPr="0033173B">
        <w:rPr>
          <w:rFonts w:ascii="Times New Roman" w:hAnsi="Times New Roman" w:cs="Times New Roman"/>
          <w:sz w:val="20"/>
          <w:szCs w:val="20"/>
        </w:rPr>
        <w:t>cecal</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cell</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subpopulations</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chicks</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resistant</w:t>
      </w:r>
      <w:r w:rsidR="0033173B" w:rsidRPr="0033173B">
        <w:rPr>
          <w:rFonts w:ascii="Times New Roman" w:hAnsi="Times New Roman" w:cs="Times New Roman" w:hint="eastAsia"/>
          <w:sz w:val="20"/>
          <w:szCs w:val="20"/>
          <w:lang w:eastAsia="zh-CN"/>
        </w:rPr>
        <w:t xml:space="preserve"> </w:t>
      </w:r>
      <w:r w:rsidR="00AD07F4" w:rsidRPr="0033173B">
        <w:rPr>
          <w:rFonts w:ascii="Times New Roman" w:hAnsi="Times New Roman" w:cs="Times New Roman"/>
          <w:sz w:val="20"/>
          <w:szCs w:val="20"/>
        </w:rPr>
        <w:t>or</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susceptible</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carrier-state.</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Infection and</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doi:</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10.1128/IAI.00025-11.</w:t>
      </w:r>
    </w:p>
    <w:p w:rsidR="005210C2" w:rsidRPr="0033173B" w:rsidRDefault="005210C2"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Clifton-Hadley,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Breslin,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Venables,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Sprigings,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Cooles,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Houghton,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Woodward,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laboratory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study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inactivated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bivalent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iron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restricted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004F2288" w:rsidRPr="0033173B">
        <w:rPr>
          <w:rFonts w:ascii="Times New Roman" w:hAnsi="Times New Roman" w:cs="Times New Roman"/>
          <w:sz w:val="20"/>
          <w:szCs w:val="20"/>
        </w:rPr>
        <w:t>enteric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serovars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dual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challenge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Veterinar</w:t>
      </w:r>
      <w:r w:rsidR="00C9309C" w:rsidRPr="0033173B">
        <w:rPr>
          <w:rFonts w:ascii="Times New Roman" w:hAnsi="Times New Roman" w:cs="Times New Roman"/>
          <w:sz w:val="20"/>
          <w:szCs w:val="20"/>
        </w:rPr>
        <w:t>y M</w:t>
      </w:r>
      <w:r w:rsidRPr="0033173B">
        <w:rPr>
          <w:rFonts w:ascii="Times New Roman" w:hAnsi="Times New Roman" w:cs="Times New Roman"/>
          <w:sz w:val="20"/>
          <w:szCs w:val="20"/>
        </w:rPr>
        <w:t>icrobiology,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89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167</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_179.</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Collins,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(1974).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cell-mediated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Bacteriological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Reviews,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38</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371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_374.</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COOMBES,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POWRIE.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(2008)</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Dendritic</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cells 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intestinal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regulation.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Nature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Review</w:t>
      </w:r>
      <w:r w:rsidR="00C9309C" w:rsidRPr="0033173B">
        <w:rPr>
          <w:rFonts w:ascii="Times New Roman" w:hAnsi="Times New Roman" w:cs="Times New Roman"/>
          <w:sz w:val="20"/>
          <w:szCs w:val="20"/>
        </w:rPr>
        <w:t>s I</w:t>
      </w:r>
      <w:r w:rsidRPr="0033173B">
        <w:rPr>
          <w:rFonts w:ascii="Times New Roman" w:hAnsi="Times New Roman" w:cs="Times New Roman"/>
          <w:sz w:val="20"/>
          <w:szCs w:val="20"/>
        </w:rPr>
        <w:t>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8:</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435-446.</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Cooper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Venables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Nicholas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R.A.J.,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Cullen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Hormaeche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with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chicken-derived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phage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ar</w:t>
      </w:r>
      <w:r w:rsidR="00C9309C" w:rsidRPr="0033173B">
        <w:rPr>
          <w:rFonts w:ascii="Times New Roman" w:hAnsi="Times New Roman" w:cs="Times New Roman"/>
          <w:sz w:val="20"/>
          <w:szCs w:val="20"/>
        </w:rPr>
        <w:t>o 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247-254.</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CRHANOVA,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HRADECKA,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FALDYNOVA,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C9309C" w:rsidRPr="0033173B">
        <w:rPr>
          <w:rFonts w:ascii="Times New Roman" w:hAnsi="Times New Roman" w:cs="Times New Roman"/>
          <w:sz w:val="20"/>
          <w:szCs w:val="20"/>
        </w:rPr>
        <w:t>, M</w:t>
      </w:r>
      <w:r w:rsidRPr="0033173B">
        <w:rPr>
          <w:rFonts w:ascii="Times New Roman" w:hAnsi="Times New Roman" w:cs="Times New Roman"/>
          <w:sz w:val="20"/>
          <w:szCs w:val="20"/>
        </w:rPr>
        <w:t>ATULOVA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HAVLICKOVA,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SISAK,</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w:t>
      </w:r>
      <w:r w:rsidR="00C9309C" w:rsidRPr="0033173B">
        <w:rPr>
          <w:rFonts w:ascii="Times New Roman" w:hAnsi="Times New Roman" w:cs="Times New Roman"/>
          <w:sz w:val="20"/>
          <w:szCs w:val="20"/>
        </w:rPr>
        <w:t>d R</w:t>
      </w:r>
      <w:r w:rsidRPr="0033173B">
        <w:rPr>
          <w:rFonts w:ascii="Times New Roman" w:hAnsi="Times New Roman" w:cs="Times New Roman"/>
          <w:sz w:val="20"/>
          <w:szCs w:val="20"/>
        </w:rPr>
        <w:t>YCHLIK</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(2011)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chicken gut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natural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colonization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gut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microflora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entericaserova</w:t>
      </w:r>
      <w:r w:rsidR="00C9309C" w:rsidRPr="0033173B">
        <w:rPr>
          <w:rFonts w:ascii="Times New Roman" w:hAnsi="Times New Roman" w:cs="Times New Roman"/>
          <w:sz w:val="20"/>
          <w:szCs w:val="20"/>
        </w:rPr>
        <w:t>r E</w:t>
      </w:r>
      <w:r w:rsidRPr="0033173B">
        <w:rPr>
          <w:rFonts w:ascii="Times New Roman" w:hAnsi="Times New Roman" w:cs="Times New Roman"/>
          <w:sz w:val="20"/>
          <w:szCs w:val="20"/>
        </w:rPr>
        <w:t>nteritidis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doi:10.1128/IAI.01375-10.</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Curtiss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III,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Hassan,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(1996)</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Nonrecombinant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recombinant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poultry.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Immunopathol.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54,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365-372.</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D</w:t>
      </w:r>
      <w:r w:rsidR="00DE1A94" w:rsidRPr="0033173B">
        <w:rPr>
          <w:rFonts w:ascii="Times New Roman" w:hAnsi="Times New Roman" w:cs="Times New Roman"/>
          <w:sz w:val="20"/>
          <w:szCs w:val="20"/>
        </w:rPr>
        <w:t>esmidt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w:t>
      </w:r>
      <w:r w:rsidR="00DE1A94" w:rsidRPr="0033173B">
        <w:rPr>
          <w:rFonts w:ascii="Times New Roman" w:hAnsi="Times New Roman" w:cs="Times New Roman"/>
          <w:sz w:val="20"/>
          <w:szCs w:val="20"/>
        </w:rPr>
        <w:t>ucatelle</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DE1A94" w:rsidRPr="0033173B">
        <w:rPr>
          <w:rFonts w:ascii="Times New Roman" w:hAnsi="Times New Roman" w:cs="Times New Roman"/>
          <w:sz w:val="20"/>
          <w:szCs w:val="20"/>
        </w:rPr>
        <w:t>ast</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GODDEERIS,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B.M.KASPERS,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HAESEBROUCK.</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(1998)</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Role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humoral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system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phage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four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Veterinar</w:t>
      </w:r>
      <w:r w:rsidR="00C9309C" w:rsidRPr="0033173B">
        <w:rPr>
          <w:rFonts w:ascii="Times New Roman" w:hAnsi="Times New Roman" w:cs="Times New Roman"/>
          <w:sz w:val="20"/>
          <w:szCs w:val="20"/>
        </w:rPr>
        <w:t>y I</w:t>
      </w:r>
      <w:r w:rsidRPr="0033173B">
        <w:rPr>
          <w:rFonts w:ascii="Times New Roman" w:hAnsi="Times New Roman" w:cs="Times New Roman"/>
          <w:sz w:val="20"/>
          <w:szCs w:val="20"/>
        </w:rPr>
        <w:t>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Immunopathology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63:355-367.</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Dietrich,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Spreng,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Favre,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Viret,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J.F.</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Guzman,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attenuated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bacteria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vectors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deliver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plasmid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DNA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Current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Opinions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Molecular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Therapeutics,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5,</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10_19.</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Drabner,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Guzmann,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Elicitation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predictable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using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bacterial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vectors.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Biomolecula</w:t>
      </w:r>
      <w:r w:rsidR="00C9309C" w:rsidRPr="0033173B">
        <w:rPr>
          <w:rFonts w:ascii="Times New Roman" w:hAnsi="Times New Roman" w:cs="Times New Roman"/>
          <w:sz w:val="20"/>
          <w:szCs w:val="20"/>
        </w:rPr>
        <w:t>r E</w:t>
      </w:r>
      <w:r w:rsidRPr="0033173B">
        <w:rPr>
          <w:rFonts w:ascii="Times New Roman" w:hAnsi="Times New Roman" w:cs="Times New Roman"/>
          <w:sz w:val="20"/>
          <w:szCs w:val="20"/>
        </w:rPr>
        <w:t>ngineering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17,</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75_82.</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Dunstan,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Ramsay,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A.J.</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Strugnell,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Studies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bacterial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lastRenderedPageBreak/>
        <w:t>invasiveness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mice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given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recombinan</w:t>
      </w:r>
      <w:r w:rsidR="00C9309C" w:rsidRPr="0033173B">
        <w:rPr>
          <w:rFonts w:ascii="Times New Roman" w:hAnsi="Times New Roman" w:cs="Times New Roman"/>
          <w:sz w:val="20"/>
          <w:szCs w:val="20"/>
        </w:rPr>
        <w:t xml:space="preserve">t </w:t>
      </w:r>
      <w:r w:rsidR="00C9309C" w:rsidRPr="0033173B">
        <w:rPr>
          <w:rFonts w:ascii="Times New Roman" w:hAnsi="Times New Roman" w:cs="Times New Roman"/>
          <w:i/>
          <w:iCs/>
          <w:sz w:val="20"/>
          <w:szCs w:val="20"/>
        </w:rPr>
        <w:t>S</w:t>
      </w:r>
      <w:r w:rsidRPr="0033173B">
        <w:rPr>
          <w:rFonts w:ascii="Times New Roman" w:hAnsi="Times New Roman" w:cs="Times New Roman"/>
          <w:i/>
          <w:iCs/>
          <w:sz w:val="20"/>
          <w:szCs w:val="20"/>
        </w:rPr>
        <w:t>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vector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encoding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murine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interleukin-6.</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64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2730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_2736.</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Fadl,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Venkitanarayanan,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Khan,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Identification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w:t>
      </w:r>
      <w:r w:rsidR="00C9309C" w:rsidRPr="0033173B">
        <w:rPr>
          <w:rFonts w:ascii="Times New Roman" w:hAnsi="Times New Roman" w:cs="Times New Roman"/>
          <w:i/>
          <w:iCs/>
          <w:sz w:val="20"/>
          <w:szCs w:val="20"/>
        </w:rPr>
        <w:t xml:space="preserve">a </w:t>
      </w:r>
      <w:r w:rsidR="00C9309C" w:rsidRPr="0033173B">
        <w:rPr>
          <w:rFonts w:ascii="Times New Roman" w:hAnsi="Times New Roman" w:cs="Times New Roman"/>
          <w:sz w:val="20"/>
          <w:szCs w:val="20"/>
        </w:rPr>
        <w:t>E</w:t>
      </w:r>
      <w:r w:rsidRPr="0033173B">
        <w:rPr>
          <w:rFonts w:ascii="Times New Roman" w:hAnsi="Times New Roman" w:cs="Times New Roman"/>
          <w:sz w:val="20"/>
          <w:szCs w:val="20"/>
        </w:rPr>
        <w:t>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outer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membrane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proteins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expressed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during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attachment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human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intestinal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epithelial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cells.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Journal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Applied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Microbiology,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92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180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_186.</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Feberwee,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deVries,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Hartman,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deWit,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J.J.,Elbers,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A.R.W.,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deJong,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Dutch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commercial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layer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flocks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with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based.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gallinarum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9R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strain: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Evaluation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efficacy,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safety,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performance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serologic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tests.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Diseases,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45,</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83-91.</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Hahn,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contribution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consumer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protection: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TAD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new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Lohmann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Information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29-32.</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Hormaeche,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Joysey,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Desilva,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Izhar,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Stocker,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(1996)</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induced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attenuated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C9309C" w:rsidRPr="0033173B">
        <w:rPr>
          <w:rFonts w:ascii="Times New Roman" w:hAnsi="Times New Roman" w:cs="Times New Roman"/>
          <w:sz w:val="20"/>
          <w:szCs w:val="20"/>
        </w:rPr>
        <w:t>. R</w:t>
      </w:r>
      <w:r w:rsidRPr="0033173B">
        <w:rPr>
          <w:rFonts w:ascii="Times New Roman" w:hAnsi="Times New Roman" w:cs="Times New Roman"/>
          <w:sz w:val="20"/>
          <w:szCs w:val="20"/>
        </w:rPr>
        <w:t>esearch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Microbiology,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141,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757-764.</w:t>
      </w:r>
      <w:r w:rsidR="00023C29" w:rsidRPr="0033173B">
        <w:rPr>
          <w:rFonts w:ascii="Times New Roman" w:hAnsi="Times New Roman" w:cs="Times New Roman"/>
          <w:sz w:val="20"/>
          <w:szCs w:val="20"/>
        </w:rPr>
        <w:t xml:space="preserve"> </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HUSSEINY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HENSEL,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(2005)</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Evaluation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intracellular-activated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promoter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generation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recombinant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2580-2590.</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Igwe,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Geginat,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Russmann,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Concomitant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cytosolic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delivery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two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immunodominant</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listerial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antigens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entericaserova</w:t>
      </w:r>
      <w:r w:rsidR="00C9309C" w:rsidRPr="0033173B">
        <w:rPr>
          <w:rFonts w:ascii="Times New Roman" w:hAnsi="Times New Roman" w:cs="Times New Roman"/>
          <w:sz w:val="20"/>
          <w:szCs w:val="20"/>
        </w:rPr>
        <w:t>r T</w:t>
      </w:r>
      <w:r w:rsidRPr="0033173B">
        <w:rPr>
          <w:rFonts w:ascii="Times New Roman" w:hAnsi="Times New Roman" w:cs="Times New Roman"/>
          <w:sz w:val="20"/>
          <w:szCs w:val="20"/>
        </w:rPr>
        <w: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confers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superior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protection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murine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listeriosis.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70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7114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_7119.</w:t>
      </w:r>
    </w:p>
    <w:p w:rsidR="00C9309C"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I</w:t>
      </w:r>
      <w:r w:rsidR="00725BE4" w:rsidRPr="0033173B">
        <w:rPr>
          <w:rFonts w:ascii="Times New Roman" w:hAnsi="Times New Roman" w:cs="Times New Roman"/>
          <w:sz w:val="20"/>
          <w:szCs w:val="20"/>
        </w:rPr>
        <w:t>wasaki</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725BE4" w:rsidRPr="0033173B">
        <w:rPr>
          <w:rFonts w:ascii="Times New Roman" w:hAnsi="Times New Roman" w:cs="Times New Roman"/>
          <w:sz w:val="20"/>
          <w:szCs w:val="20"/>
        </w:rPr>
        <w:t>etzhitov</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Toll-like</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receptor control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adaptive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Natur</w:t>
      </w:r>
      <w:r w:rsidR="00C9309C" w:rsidRPr="0033173B">
        <w:rPr>
          <w:rFonts w:ascii="Times New Roman" w:hAnsi="Times New Roman" w:cs="Times New Roman"/>
          <w:sz w:val="20"/>
          <w:szCs w:val="20"/>
        </w:rPr>
        <w:t>e I</w:t>
      </w:r>
      <w:r w:rsidRPr="0033173B">
        <w:rPr>
          <w:rFonts w:ascii="Times New Roman" w:hAnsi="Times New Roman" w:cs="Times New Roman"/>
          <w:sz w:val="20"/>
          <w:szCs w:val="20"/>
        </w:rPr>
        <w:t>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5:987-99</w:t>
      </w:r>
      <w:r w:rsidR="00C9309C" w:rsidRPr="0033173B">
        <w:rPr>
          <w:rFonts w:ascii="Times New Roman" w:hAnsi="Times New Roman" w:cs="Times New Roman"/>
          <w:sz w:val="20"/>
          <w:szCs w:val="20"/>
        </w:rPr>
        <w:t>5.</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J</w:t>
      </w:r>
      <w:r w:rsidR="00725BE4" w:rsidRPr="0033173B">
        <w:rPr>
          <w:rFonts w:ascii="Times New Roman" w:hAnsi="Times New Roman" w:cs="Times New Roman"/>
          <w:sz w:val="20"/>
          <w:szCs w:val="20"/>
        </w:rPr>
        <w:t>eurissen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S.H.M.,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w:t>
      </w:r>
      <w:r w:rsidR="00725BE4" w:rsidRPr="0033173B">
        <w:rPr>
          <w:rFonts w:ascii="Times New Roman" w:hAnsi="Times New Roman" w:cs="Times New Roman"/>
          <w:sz w:val="20"/>
          <w:szCs w:val="20"/>
        </w:rPr>
        <w:t>ewis</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KLIS,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MROZ,Z.,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REBEL,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J.M.J.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HUURNE,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A.A.H.M.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Parameters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techniques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determine</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intestinal health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poultry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constituted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by</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immunity, integrity</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functionality.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Current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Issues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Intestina</w:t>
      </w:r>
      <w:r w:rsidR="00C9309C" w:rsidRPr="0033173B">
        <w:rPr>
          <w:rFonts w:ascii="Times New Roman" w:hAnsi="Times New Roman" w:cs="Times New Roman"/>
          <w:sz w:val="20"/>
          <w:szCs w:val="20"/>
        </w:rPr>
        <w:t>l M</w:t>
      </w:r>
      <w:r w:rsidRPr="0033173B">
        <w:rPr>
          <w:rFonts w:ascii="Times New Roman" w:hAnsi="Times New Roman" w:cs="Times New Roman"/>
          <w:sz w:val="20"/>
          <w:szCs w:val="20"/>
        </w:rPr>
        <w:t>icrobiology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3:1-14.</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K</w:t>
      </w:r>
      <w:r w:rsidR="00725BE4" w:rsidRPr="0033173B">
        <w:rPr>
          <w:rFonts w:ascii="Times New Roman" w:hAnsi="Times New Roman" w:cs="Times New Roman"/>
          <w:sz w:val="20"/>
          <w:szCs w:val="20"/>
        </w:rPr>
        <w:t>aiser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Roth well</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725BE4" w:rsidRPr="0033173B">
        <w:rPr>
          <w:rFonts w:ascii="Times New Roman" w:hAnsi="Times New Roman" w:cs="Times New Roman"/>
          <w:sz w:val="20"/>
          <w:szCs w:val="20"/>
        </w:rPr>
        <w:t>alyov</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725BE4" w:rsidRPr="0033173B">
        <w:rPr>
          <w:rFonts w:ascii="Times New Roman" w:hAnsi="Times New Roman" w:cs="Times New Roman"/>
          <w:sz w:val="20"/>
          <w:szCs w:val="20"/>
        </w:rPr>
        <w:t>arrow</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BURNSIDE,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WIGLEY,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Differential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cytokine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expression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cells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invasion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by</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i/>
          <w:iCs/>
          <w:sz w:val="20"/>
          <w:szCs w:val="20"/>
        </w:rPr>
        <w:t xml:space="preserve"> </w:t>
      </w:r>
      <w:r w:rsidR="00725BE4" w:rsidRPr="0033173B">
        <w:rPr>
          <w:rFonts w:ascii="Times New Roman" w:hAnsi="Times New Roman" w:cs="Times New Roman"/>
          <w:sz w:val="20"/>
          <w:szCs w:val="20"/>
        </w:rPr>
        <w:t>T</w:t>
      </w:r>
      <w:r w:rsidRPr="0033173B">
        <w:rPr>
          <w:rFonts w:ascii="Times New Roman" w:hAnsi="Times New Roman" w:cs="Times New Roman"/>
          <w:sz w:val="20"/>
          <w:szCs w:val="20"/>
        </w:rPr>
        <w: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sz w:val="20"/>
          <w:szCs w:val="20"/>
        </w:rPr>
        <w:t xml:space="preserve"> </w:t>
      </w:r>
      <w:r w:rsidR="00725BE4" w:rsidRPr="0033173B">
        <w:rPr>
          <w:rFonts w:ascii="Times New Roman" w:hAnsi="Times New Roman" w:cs="Times New Roman"/>
          <w:sz w:val="20"/>
          <w:szCs w:val="20"/>
        </w:rPr>
        <w:t>E</w:t>
      </w:r>
      <w:r w:rsidRPr="0033173B">
        <w:rPr>
          <w:rFonts w:ascii="Times New Roman" w:hAnsi="Times New Roman" w:cs="Times New Roman"/>
          <w:sz w:val="20"/>
          <w:szCs w:val="20"/>
        </w:rPr>
        <w:t>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w:t>
      </w:r>
      <w:r w:rsidR="00C9309C" w:rsidRPr="0033173B">
        <w:rPr>
          <w:rFonts w:ascii="Times New Roman" w:hAnsi="Times New Roman" w:cs="Times New Roman"/>
          <w:i/>
          <w:iCs/>
          <w:sz w:val="20"/>
          <w:szCs w:val="20"/>
        </w:rPr>
        <w:t xml:space="preserve">a </w:t>
      </w:r>
      <w:r w:rsidR="00C9309C" w:rsidRPr="0033173B">
        <w:rPr>
          <w:rFonts w:ascii="Times New Roman" w:hAnsi="Times New Roman" w:cs="Times New Roman"/>
          <w:sz w:val="20"/>
          <w:szCs w:val="20"/>
        </w:rPr>
        <w:t>G</w:t>
      </w:r>
      <w:r w:rsidRPr="0033173B">
        <w:rPr>
          <w:rFonts w:ascii="Times New Roman" w:hAnsi="Times New Roman" w:cs="Times New Roman"/>
          <w:sz w:val="20"/>
          <w:szCs w:val="20"/>
        </w:rPr>
        <w:t>allinarum.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Microbiology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146:3217-3226.</w:t>
      </w:r>
    </w:p>
    <w:p w:rsidR="005210C2" w:rsidRPr="0033173B" w:rsidRDefault="005210C2"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Kang,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H.Y.</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Curtiss,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III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dependent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antigen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location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recombinant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attenuated</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i/>
          <w:iCs/>
          <w:sz w:val="20"/>
          <w:szCs w:val="20"/>
        </w:rPr>
        <w:t xml:space="preserve"> </w:t>
      </w:r>
      <w:r w:rsidR="00725BE4" w:rsidRPr="0033173B">
        <w:rPr>
          <w:rFonts w:ascii="Times New Roman" w:hAnsi="Times New Roman" w:cs="Times New Roman"/>
          <w:sz w:val="20"/>
          <w:szCs w:val="20"/>
        </w:rPr>
        <w:t>T</w:t>
      </w:r>
      <w:r w:rsidRPr="0033173B">
        <w:rPr>
          <w:rFonts w:ascii="Times New Roman" w:hAnsi="Times New Roman" w:cs="Times New Roman"/>
          <w:sz w:val="20"/>
          <w:szCs w:val="20"/>
        </w:rPr>
        <w: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following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lastRenderedPageBreak/>
        <w:t>immunization.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FEMS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Medical</w:t>
      </w:r>
      <w:r w:rsidR="00C9309C"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Microbiology,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15,</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99_104.</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K</w:t>
      </w:r>
      <w:r w:rsidR="00725BE4" w:rsidRPr="0033173B">
        <w:rPr>
          <w:rFonts w:ascii="Times New Roman" w:hAnsi="Times New Roman" w:cs="Times New Roman"/>
          <w:sz w:val="20"/>
          <w:szCs w:val="20"/>
        </w:rPr>
        <w:t>elsall</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(2008)</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Recent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progress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understanding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phenotype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function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intestinal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dendritic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cells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macrophages.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Mucosal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1:460-469.</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Khan,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Fadl,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A.A.</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Venkitanarayanan,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(2003).</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Reducing colonization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targeting</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outer membrane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proteins.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Journal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Applied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Microbiology,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95</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142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_145.</w:t>
      </w:r>
    </w:p>
    <w:p w:rsidR="00AD07F4" w:rsidRPr="0033173B" w:rsidRDefault="002D0172"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Linde,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Hahn,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Vielitz;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(1997).</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Development</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i/>
          <w:iCs/>
          <w:sz w:val="20"/>
          <w:szCs w:val="20"/>
        </w:rPr>
        <w:t>Salmonella</w:t>
      </w:r>
      <w:r w:rsidR="0033173B" w:rsidRPr="0033173B">
        <w:rPr>
          <w:rFonts w:ascii="Times New Roman" w:hAnsi="Times New Roman" w:cs="Times New Roman"/>
          <w:sz w:val="20"/>
          <w:szCs w:val="20"/>
        </w:rPr>
        <w:t xml:space="preserve"> vaccines</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optimally</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attenuated</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Lohmann</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Information</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20,</w:t>
      </w:r>
      <w:r w:rsidR="00023C29" w:rsidRPr="0033173B">
        <w:rPr>
          <w:rFonts w:ascii="Times New Roman" w:hAnsi="Times New Roman" w:cs="Times New Roman"/>
          <w:sz w:val="20"/>
          <w:szCs w:val="20"/>
        </w:rPr>
        <w:t xml:space="preserve"> </w:t>
      </w:r>
      <w:r w:rsidR="00AD07F4" w:rsidRPr="0033173B">
        <w:rPr>
          <w:rFonts w:ascii="Times New Roman" w:hAnsi="Times New Roman" w:cs="Times New Roman"/>
          <w:sz w:val="20"/>
          <w:szCs w:val="20"/>
        </w:rPr>
        <w:t>23-31.</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M</w:t>
      </w:r>
      <w:r w:rsidR="00A069D6" w:rsidRPr="0033173B">
        <w:rPr>
          <w:rFonts w:ascii="Times New Roman" w:hAnsi="Times New Roman" w:cs="Times New Roman"/>
          <w:sz w:val="20"/>
          <w:szCs w:val="20"/>
        </w:rPr>
        <w:t>astroeni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A069D6" w:rsidRPr="0033173B">
        <w:rPr>
          <w:rFonts w:ascii="Times New Roman" w:hAnsi="Times New Roman" w:cs="Times New Roman"/>
          <w:sz w:val="20"/>
          <w:szCs w:val="20"/>
        </w:rPr>
        <w:t>owe</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CAHILL,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SIMMONS,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w:t>
      </w:r>
      <w:r w:rsidR="00C9309C" w:rsidRPr="0033173B">
        <w:rPr>
          <w:rFonts w:ascii="Times New Roman" w:hAnsi="Times New Roman" w:cs="Times New Roman"/>
          <w:sz w:val="20"/>
          <w:szCs w:val="20"/>
        </w:rPr>
        <w:t>d D</w:t>
      </w:r>
      <w:r w:rsidRPr="0033173B">
        <w:rPr>
          <w:rFonts w:ascii="Times New Roman" w:hAnsi="Times New Roman" w:cs="Times New Roman"/>
          <w:sz w:val="20"/>
          <w:szCs w:val="20"/>
        </w:rPr>
        <w:t>OUGAN,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gut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pathogens.Gut45:633-635.</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Mastroeni,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Chabalgoity,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Dunstan,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Maskell,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D.J.</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Dougan,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(2000b).</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C9309C" w:rsidRPr="0033173B">
        <w:rPr>
          <w:rFonts w:ascii="Times New Roman" w:hAnsi="Times New Roman" w:cs="Times New Roman"/>
          <w:sz w:val="20"/>
          <w:szCs w:val="20"/>
        </w:rPr>
        <w:t>. T</w:t>
      </w:r>
      <w:r w:rsidRPr="0033173B">
        <w:rPr>
          <w:rFonts w:ascii="Times New Roman" w:hAnsi="Times New Roman" w:cs="Times New Roman"/>
          <w:sz w:val="20"/>
          <w:szCs w:val="20"/>
        </w:rPr>
        <w: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Veterinary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Journal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161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132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_164.</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Meenakshi,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Bakshi,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Butchaiah,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Bansal,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Siddiqui</w:t>
      </w:r>
      <w:r w:rsidR="00C9309C" w:rsidRPr="0033173B">
        <w:rPr>
          <w:rFonts w:ascii="Times New Roman" w:hAnsi="Times New Roman" w:cs="Times New Roman"/>
          <w:sz w:val="20"/>
          <w:szCs w:val="20"/>
        </w:rPr>
        <w:t>, M</w:t>
      </w:r>
      <w:r w:rsidRPr="0033173B">
        <w:rPr>
          <w:rFonts w:ascii="Times New Roman" w:hAnsi="Times New Roman" w:cs="Times New Roman"/>
          <w:sz w:val="20"/>
          <w:szCs w:val="20"/>
        </w:rPr>
        <w:t>.Z.</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Singh,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Adjuvanted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outer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membrane</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protein 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protects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poultry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with</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i/>
          <w:iCs/>
          <w:sz w:val="20"/>
          <w:szCs w:val="20"/>
        </w:rPr>
        <w:t xml:space="preserve"> </w:t>
      </w:r>
      <w:r w:rsidR="00725BE4" w:rsidRPr="0033173B">
        <w:rPr>
          <w:rFonts w:ascii="Times New Roman" w:hAnsi="Times New Roman" w:cs="Times New Roman"/>
          <w:sz w:val="20"/>
          <w:szCs w:val="20"/>
        </w:rPr>
        <w:t>E</w:t>
      </w:r>
      <w:r w:rsidRPr="0033173B">
        <w:rPr>
          <w:rFonts w:ascii="Times New Roman" w:hAnsi="Times New Roman" w:cs="Times New Roman"/>
          <w:sz w:val="20"/>
          <w:szCs w:val="20"/>
        </w:rPr>
        <w:t>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Veterinary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Research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Communications,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81_90.</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Methner,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Steinbach,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Meyer,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Investigations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efficacy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immunization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broiler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breeder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birds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colonization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birds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their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progeny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following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experimental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Berl.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Münch.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Tierärztl.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Wschr.,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107:</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192-198.</w:t>
      </w:r>
      <w:r w:rsidR="00023C29" w:rsidRPr="0033173B">
        <w:rPr>
          <w:rFonts w:ascii="Times New Roman" w:hAnsi="Times New Roman" w:cs="Times New Roman"/>
          <w:sz w:val="20"/>
          <w:szCs w:val="20"/>
        </w:rPr>
        <w:t xml:space="preserve"> </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Meyer,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Koch,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Methner,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Steinbach,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salmonellosis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control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animals.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Zbl.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Bakt.,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278,407-415.</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NAGARAJAN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BALASUNDARAM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S.V.,</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JANICE</w:t>
      </w:r>
      <w:r w:rsidR="00C9309C" w:rsidRPr="0033173B">
        <w:rPr>
          <w:rFonts w:ascii="Times New Roman" w:hAnsi="Times New Roman" w:cs="Times New Roman"/>
          <w:sz w:val="20"/>
          <w:szCs w:val="20"/>
        </w:rPr>
        <w:t>, J</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KARNAM</w:t>
      </w:r>
      <w:r w:rsidR="00C9309C" w:rsidRPr="0033173B">
        <w:rPr>
          <w:rFonts w:ascii="Times New Roman" w:hAnsi="Times New Roman" w:cs="Times New Roman"/>
          <w:sz w:val="20"/>
          <w:szCs w:val="20"/>
        </w:rPr>
        <w:t>, G</w:t>
      </w:r>
      <w:r w:rsidRPr="0033173B">
        <w:rPr>
          <w:rFonts w:ascii="Times New Roman" w:hAnsi="Times New Roman" w:cs="Times New Roman"/>
          <w:sz w:val="20"/>
          <w:szCs w:val="20"/>
        </w:rPr>
        <w:t>.</w:t>
      </w:r>
      <w:r w:rsidR="00C9309C" w:rsidRPr="0033173B">
        <w:rPr>
          <w:rFonts w:ascii="Times New Roman" w:hAnsi="Times New Roman" w:cs="Times New Roman"/>
          <w:sz w:val="20"/>
          <w:szCs w:val="20"/>
        </w:rPr>
        <w:t>, E</w:t>
      </w:r>
      <w:r w:rsidRPr="0033173B">
        <w:rPr>
          <w:rFonts w:ascii="Times New Roman" w:hAnsi="Times New Roman" w:cs="Times New Roman"/>
          <w:sz w:val="20"/>
          <w:szCs w:val="20"/>
        </w:rPr>
        <w:t>SWARAPPA,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CHAKRAVORTTY.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so</w:t>
      </w:r>
      <w:r w:rsidR="00C9309C" w:rsidRPr="0033173B">
        <w:rPr>
          <w:rFonts w:ascii="Times New Roman" w:hAnsi="Times New Roman" w:cs="Times New Roman"/>
          <w:sz w:val="20"/>
          <w:szCs w:val="20"/>
        </w:rPr>
        <w:t>p B</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Salmonellaentericaserova</w:t>
      </w:r>
      <w:r w:rsidR="00C9309C" w:rsidRPr="0033173B">
        <w:rPr>
          <w:rFonts w:ascii="Times New Roman" w:hAnsi="Times New Roman" w:cs="Times New Roman"/>
          <w:sz w:val="20"/>
          <w:szCs w:val="20"/>
        </w:rPr>
        <w:t>r T</w:t>
      </w:r>
      <w:r w:rsidRPr="0033173B">
        <w:rPr>
          <w:rFonts w:ascii="Times New Roman" w:hAnsi="Times New Roman" w:cs="Times New Roman"/>
          <w:sz w:val="20"/>
          <w:szCs w:val="20"/>
        </w:rPr>
        <w: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potential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DNA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candidate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conjugation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with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attenuated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27:2804-2811.</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Pogonka,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Klotz,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Kovacs,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Lucius,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single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dose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recombinant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induces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specific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humoral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responses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heterologous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Eimeriatenella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antigens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International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Journal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Parasitology,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33,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81_88.</w:t>
      </w:r>
    </w:p>
    <w:p w:rsidR="00C9309C"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REVOLLEDO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FERREIRA,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A.J.P.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MEAD,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(2006</w:t>
      </w:r>
      <w:r w:rsidR="00C9309C" w:rsidRPr="0033173B">
        <w:rPr>
          <w:rFonts w:ascii="Times New Roman" w:hAnsi="Times New Roman" w:cs="Times New Roman"/>
          <w:sz w:val="20"/>
          <w:szCs w:val="20"/>
        </w:rPr>
        <w:t>) P</w:t>
      </w:r>
      <w:r w:rsidRPr="0033173B">
        <w:rPr>
          <w:rFonts w:ascii="Times New Roman" w:hAnsi="Times New Roman" w:cs="Times New Roman"/>
          <w:sz w:val="20"/>
          <w:szCs w:val="20"/>
        </w:rPr>
        <w:t>rospects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control: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competitive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exclusion</w:t>
      </w:r>
      <w:r w:rsidR="00C9309C" w:rsidRPr="0033173B">
        <w:rPr>
          <w:rFonts w:ascii="Times New Roman" w:hAnsi="Times New Roman" w:cs="Times New Roman"/>
          <w:sz w:val="20"/>
          <w:szCs w:val="20"/>
        </w:rPr>
        <w:t>, p</w:t>
      </w:r>
      <w:r w:rsidRPr="0033173B">
        <w:rPr>
          <w:rFonts w:ascii="Times New Roman" w:hAnsi="Times New Roman" w:cs="Times New Roman"/>
          <w:sz w:val="20"/>
          <w:szCs w:val="20"/>
        </w:rPr>
        <w:t>robiotics,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enhancement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intestinalimmunity.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Journal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Applied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Poultry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Research</w:t>
      </w:r>
      <w:r w:rsidR="00D0352D" w:rsidRPr="0033173B">
        <w:rPr>
          <w:rFonts w:ascii="Times New Roman" w:hAnsi="Times New Roman" w:cs="Times New Roman"/>
          <w:sz w:val="20"/>
          <w:szCs w:val="20"/>
        </w:rPr>
        <w:t>15:341-35</w:t>
      </w:r>
      <w:r w:rsidR="00C9309C" w:rsidRPr="0033173B">
        <w:rPr>
          <w:rFonts w:ascii="Times New Roman" w:hAnsi="Times New Roman" w:cs="Times New Roman"/>
          <w:sz w:val="20"/>
          <w:szCs w:val="20"/>
        </w:rPr>
        <w:t>1.</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lastRenderedPageBreak/>
        <w:t>Roland,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Curtiss,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III</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Sizemore,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Construction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evaluation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cya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crp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strain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expressing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pathogenic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Escherichia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coli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O78</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LPS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prevent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airsacculitis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Diseases,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429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_441.</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Russmann,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Inverted</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pathogen city</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pathogen specific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molecular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mechanisms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prevention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therapy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disease.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International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Journal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Medical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Microbiology,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293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565</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_569.</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S</w:t>
      </w:r>
      <w:r w:rsidR="00725BE4" w:rsidRPr="0033173B">
        <w:rPr>
          <w:rFonts w:ascii="Times New Roman" w:hAnsi="Times New Roman" w:cs="Times New Roman"/>
          <w:sz w:val="20"/>
          <w:szCs w:val="20"/>
        </w:rPr>
        <w:t>alazar</w:t>
      </w:r>
      <w:r w:rsidRPr="0033173B">
        <w:rPr>
          <w:rFonts w:ascii="Times New Roman" w:hAnsi="Times New Roman" w:cs="Times New Roman"/>
          <w:sz w:val="20"/>
          <w:szCs w:val="20"/>
        </w:rPr>
        <w:t>-G</w:t>
      </w:r>
      <w:r w:rsidR="00725BE4" w:rsidRPr="0033173B">
        <w:rPr>
          <w:rFonts w:ascii="Times New Roman" w:hAnsi="Times New Roman" w:cs="Times New Roman"/>
          <w:sz w:val="20"/>
          <w:szCs w:val="20"/>
        </w:rPr>
        <w:t>onzales</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725BE4" w:rsidRPr="0033173B">
        <w:rPr>
          <w:rFonts w:ascii="Times New Roman" w:hAnsi="Times New Roman" w:cs="Times New Roman"/>
          <w:sz w:val="20"/>
          <w:szCs w:val="20"/>
        </w:rPr>
        <w:t>csorley</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(2005)</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33173B" w:rsidRPr="0033173B">
        <w:rPr>
          <w:rFonts w:ascii="Times New Roman" w:hAnsi="Times New Roman" w:cs="Times New Roman" w:hint="eastAsia"/>
          <w:i/>
          <w:iCs/>
          <w:sz w:val="20"/>
          <w:szCs w:val="20"/>
          <w:lang w:eastAsia="zh-CN"/>
        </w:rPr>
        <w:t xml:space="preserve"> </w:t>
      </w:r>
      <w:r w:rsidRPr="0033173B">
        <w:rPr>
          <w:rFonts w:ascii="Times New Roman" w:hAnsi="Times New Roman" w:cs="Times New Roman"/>
          <w:sz w:val="20"/>
          <w:szCs w:val="20"/>
        </w:rPr>
        <w:t>flagellin,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microbial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target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innate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adaptive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system.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Letters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101: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117-122.</w:t>
      </w:r>
    </w:p>
    <w:p w:rsidR="005210C2" w:rsidRPr="0033173B" w:rsidRDefault="005210C2"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Schwarz,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Liebisch,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(1994).</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ribotyping,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IS200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plasmid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analysis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identification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C9309C" w:rsidRPr="0033173B">
        <w:rPr>
          <w:rFonts w:ascii="Times New Roman" w:hAnsi="Times New Roman" w:cs="Times New Roman" w:hint="eastAsia"/>
          <w:i/>
          <w:iCs/>
          <w:sz w:val="20"/>
          <w:szCs w:val="20"/>
          <w:lang w:eastAsia="zh-CN"/>
        </w:rPr>
        <w:t xml:space="preserve"> </w:t>
      </w:r>
      <w:r w:rsidR="00725BE4" w:rsidRPr="0033173B">
        <w:rPr>
          <w:rFonts w:ascii="Times New Roman" w:hAnsi="Times New Roman" w:cs="Times New Roman"/>
          <w:sz w:val="20"/>
          <w:szCs w:val="20"/>
        </w:rPr>
        <w:t>E</w:t>
      </w:r>
      <w:r w:rsidRPr="0033173B">
        <w:rPr>
          <w:rFonts w:ascii="Times New Roman" w:hAnsi="Times New Roman" w:cs="Times New Roman"/>
          <w:sz w:val="20"/>
          <w:szCs w:val="20"/>
        </w:rPr>
        <w:t>nterica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subs</w:t>
      </w:r>
      <w:r w:rsidR="00C9309C" w:rsidRPr="0033173B">
        <w:rPr>
          <w:rFonts w:ascii="Times New Roman" w:hAnsi="Times New Roman" w:cs="Times New Roman"/>
          <w:sz w:val="20"/>
          <w:szCs w:val="20"/>
        </w:rPr>
        <w:t>p E</w:t>
      </w:r>
      <w:r w:rsidRPr="0033173B">
        <w:rPr>
          <w:rFonts w:ascii="Times New Roman" w:hAnsi="Times New Roman" w:cs="Times New Roman"/>
          <w:sz w:val="20"/>
          <w:szCs w:val="20"/>
        </w:rPr>
        <w:t>nterica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serovar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Typhimurium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strain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Zoosaloral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differentiation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from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wild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type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strains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same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serovar.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Zentralblatt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Bakteriologie,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281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442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_450.</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SETTA,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BARROW,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Cytokines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chemokines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expression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cells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with</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w:t>
      </w:r>
      <w:r w:rsidR="00C9309C" w:rsidRPr="0033173B">
        <w:rPr>
          <w:rFonts w:ascii="Times New Roman" w:hAnsi="Times New Roman" w:cs="Times New Roman"/>
          <w:i/>
          <w:iCs/>
          <w:sz w:val="20"/>
          <w:szCs w:val="20"/>
        </w:rPr>
        <w:t xml:space="preserve">a </w:t>
      </w:r>
      <w:r w:rsidR="00C9309C" w:rsidRPr="0033173B">
        <w:rPr>
          <w:rFonts w:ascii="Times New Roman" w:hAnsi="Times New Roman" w:cs="Times New Roman"/>
          <w:sz w:val="20"/>
          <w:szCs w:val="20"/>
        </w:rPr>
        <w:t>E</w:t>
      </w:r>
      <w:r w:rsidRPr="0033173B">
        <w:rPr>
          <w:rFonts w:ascii="Times New Roman" w:hAnsi="Times New Roman" w:cs="Times New Roman"/>
          <w:sz w:val="20"/>
          <w:szCs w:val="20"/>
        </w:rPr>
        <w:t>nterica.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Tri-Society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Annual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Conference,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Lisbon,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Portugal.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Cytokine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48(1-2):65-66.</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S</w:t>
      </w:r>
      <w:r w:rsidR="00B7168F" w:rsidRPr="0033173B">
        <w:rPr>
          <w:rFonts w:ascii="Times New Roman" w:hAnsi="Times New Roman" w:cs="Times New Roman"/>
          <w:sz w:val="20"/>
          <w:szCs w:val="20"/>
        </w:rPr>
        <w:t>mith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B7168F" w:rsidRPr="0033173B">
        <w:rPr>
          <w:rFonts w:ascii="Times New Roman" w:hAnsi="Times New Roman" w:cs="Times New Roman"/>
          <w:sz w:val="20"/>
          <w:szCs w:val="20"/>
        </w:rPr>
        <w:t>eal</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(2008)</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entericimmune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system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health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disease.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DAVISON</w:t>
      </w:r>
      <w:r w:rsidR="00C9309C" w:rsidRPr="0033173B">
        <w:rPr>
          <w:rFonts w:ascii="Times New Roman" w:hAnsi="Times New Roman" w:cs="Times New Roman"/>
          <w:sz w:val="20"/>
          <w:szCs w:val="20"/>
        </w:rPr>
        <w:t>, F</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KASPERS,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SCHAT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K.A.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(Eds).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w:t>
      </w:r>
      <w:r w:rsidR="00C9309C" w:rsidRPr="0033173B">
        <w:rPr>
          <w:rFonts w:ascii="Times New Roman" w:hAnsi="Times New Roman" w:cs="Times New Roman"/>
          <w:sz w:val="20"/>
          <w:szCs w:val="20"/>
        </w:rPr>
        <w:t>n I</w:t>
      </w:r>
      <w:r w:rsidRPr="0033173B">
        <w:rPr>
          <w:rFonts w:ascii="Times New Roman" w:hAnsi="Times New Roman" w:cs="Times New Roman"/>
          <w:sz w:val="20"/>
          <w:szCs w:val="20"/>
        </w:rPr>
        <w:t>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243-271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(Academic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Press,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London).</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Springer,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Lehmann,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Lindner,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Thielebein,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Alber,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Selbitz,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(2000)</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new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experimental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evidence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safety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efficacy.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Berl.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Münch.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Tierärztl.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Wschr.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113,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246-252.</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VAN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HEMERT,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HOEKMAN,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A.J.W.,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SMITS,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w:t>
      </w:r>
      <w:r w:rsidR="00C9309C" w:rsidRPr="0033173B">
        <w:rPr>
          <w:rFonts w:ascii="Times New Roman" w:hAnsi="Times New Roman" w:cs="Times New Roman"/>
          <w:sz w:val="20"/>
          <w:szCs w:val="20"/>
        </w:rPr>
        <w:t>d R</w:t>
      </w:r>
      <w:r w:rsidRPr="0033173B">
        <w:rPr>
          <w:rFonts w:ascii="Times New Roman" w:hAnsi="Times New Roman" w:cs="Times New Roman"/>
          <w:sz w:val="20"/>
          <w:szCs w:val="20"/>
        </w:rPr>
        <w:t>EBEL,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J.M.J.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(2006)</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Gene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expression</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responses 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i/>
          <w:iCs/>
          <w:sz w:val="20"/>
          <w:szCs w:val="20"/>
        </w:rPr>
        <w:t xml:space="preserve"> </w:t>
      </w:r>
      <w:r w:rsidRPr="0033173B">
        <w:rPr>
          <w:rFonts w:ascii="Times New Roman" w:hAnsi="Times New Roman" w:cs="Times New Roman"/>
          <w:sz w:val="20"/>
          <w:szCs w:val="20"/>
        </w:rPr>
        <w:t>infection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intestine differ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between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lines.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Veterinary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w:t>
      </w:r>
      <w:r w:rsidR="00C9309C" w:rsidRPr="0033173B">
        <w:rPr>
          <w:rFonts w:ascii="Times New Roman" w:hAnsi="Times New Roman" w:cs="Times New Roman"/>
          <w:sz w:val="20"/>
          <w:szCs w:val="20"/>
        </w:rPr>
        <w:t>d I</w:t>
      </w:r>
      <w:r w:rsidRPr="0033173B">
        <w:rPr>
          <w:rFonts w:ascii="Times New Roman" w:hAnsi="Times New Roman" w:cs="Times New Roman"/>
          <w:sz w:val="20"/>
          <w:szCs w:val="20"/>
        </w:rPr>
        <w:t>mmunopathology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114:247-258.</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VANDEPLAS,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DUBOIS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DUPHIN,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BECKERS,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Y.</w:t>
      </w:r>
      <w:r w:rsidR="00C9309C" w:rsidRPr="0033173B">
        <w:rPr>
          <w:rFonts w:ascii="Times New Roman" w:hAnsi="Times New Roman" w:cs="Times New Roman"/>
          <w:sz w:val="20"/>
          <w:szCs w:val="20"/>
        </w:rPr>
        <w:t>, T</w:t>
      </w:r>
      <w:r w:rsidRPr="0033173B">
        <w:rPr>
          <w:rFonts w:ascii="Times New Roman" w:hAnsi="Times New Roman" w:cs="Times New Roman"/>
          <w:sz w:val="20"/>
          <w:szCs w:val="20"/>
        </w:rPr>
        <w:t>HONARTY,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THÉWIS,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(2010)</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i/>
          <w:iCs/>
          <w:sz w:val="20"/>
          <w:szCs w:val="20"/>
        </w:rPr>
        <w:t>Salmonella</w:t>
      </w:r>
      <w:r w:rsidR="0033173B" w:rsidRPr="0033173B">
        <w:rPr>
          <w:rFonts w:ascii="Times New Roman" w:hAnsi="Times New Roman" w:cs="Times New Roman"/>
          <w:sz w:val="20"/>
          <w:szCs w:val="20"/>
        </w:rPr>
        <w:t xml:space="preserve"> 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current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developing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strategies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reduce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contamination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farm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level.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Journal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Foo</w:t>
      </w:r>
      <w:r w:rsidR="00C9309C" w:rsidRPr="0033173B">
        <w:rPr>
          <w:rFonts w:ascii="Times New Roman" w:hAnsi="Times New Roman" w:cs="Times New Roman"/>
          <w:sz w:val="20"/>
          <w:szCs w:val="20"/>
        </w:rPr>
        <w:t>d P</w:t>
      </w:r>
      <w:r w:rsidRPr="0033173B">
        <w:rPr>
          <w:rFonts w:ascii="Times New Roman" w:hAnsi="Times New Roman" w:cs="Times New Roman"/>
          <w:sz w:val="20"/>
          <w:szCs w:val="20"/>
        </w:rPr>
        <w:t>rotection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73:774-785.</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Vielitz,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Results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trials.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WHO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Consultation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infections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animals: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Prevention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food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borne</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i/>
          <w:iCs/>
          <w:sz w:val="20"/>
          <w:szCs w:val="20"/>
        </w:rPr>
        <w:t xml:space="preserve"> </w:t>
      </w:r>
      <w:r w:rsidRPr="0033173B">
        <w:rPr>
          <w:rFonts w:ascii="Times New Roman" w:hAnsi="Times New Roman" w:cs="Times New Roman"/>
          <w:sz w:val="20"/>
          <w:szCs w:val="20"/>
        </w:rPr>
        <w:t>infections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humans,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WHO/</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CDS/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VPH/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93.129,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Jena,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Germany,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21-26</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November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1993.</w:t>
      </w:r>
    </w:p>
    <w:p w:rsidR="00DB053B"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lastRenderedPageBreak/>
        <w:t>Vielitz,</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Conrad,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Voss,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Löhren,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Bachmeier,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Hahn,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Immunization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against</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Pr="0033173B">
        <w:rPr>
          <w:rFonts w:ascii="Times New Roman" w:hAnsi="Times New Roman" w:cs="Times New Roman"/>
          <w:sz w:val="20"/>
          <w:szCs w:val="20"/>
        </w:rPr>
        <w:t>-infections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using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live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inactivated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preparations.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Dtsch.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Tierärztl.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Wschr.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99,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483-485.</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Woodward,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M.J.,</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Gettinby,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Breslin,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M.F.,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Corkish,</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J.D.</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Houghton,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(2002).</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The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efficacy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Salenvac,</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w:t>
      </w:r>
      <w:r w:rsidR="00C9309C" w:rsidRPr="0033173B">
        <w:rPr>
          <w:rFonts w:ascii="Times New Roman" w:hAnsi="Times New Roman" w:cs="Times New Roman"/>
          <w:i/>
          <w:iCs/>
          <w:sz w:val="20"/>
          <w:szCs w:val="20"/>
        </w:rPr>
        <w:t xml:space="preserve">a </w:t>
      </w:r>
      <w:r w:rsidR="00C9309C" w:rsidRPr="0033173B">
        <w:rPr>
          <w:rFonts w:ascii="Times New Roman" w:hAnsi="Times New Roman" w:cs="Times New Roman"/>
          <w:sz w:val="20"/>
          <w:szCs w:val="20"/>
        </w:rPr>
        <w:t>E</w:t>
      </w:r>
      <w:r w:rsidRPr="0033173B">
        <w:rPr>
          <w:rFonts w:ascii="Times New Roman" w:hAnsi="Times New Roman" w:cs="Times New Roman"/>
          <w:sz w:val="20"/>
          <w:szCs w:val="20"/>
        </w:rPr>
        <w:t>ntericasubsp.</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Enterica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serotype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Enteritidis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iron-</w:t>
      </w:r>
      <w:r w:rsidRPr="0033173B">
        <w:rPr>
          <w:rFonts w:ascii="Times New Roman" w:hAnsi="Times New Roman" w:cs="Times New Roman"/>
          <w:sz w:val="20"/>
          <w:szCs w:val="20"/>
        </w:rPr>
        <w:lastRenderedPageBreak/>
        <w:t>restricted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bacterinvaccine,</w:t>
      </w:r>
      <w:r w:rsidR="0033173B" w:rsidRPr="0033173B">
        <w:rPr>
          <w:rFonts w:ascii="Times New Roman" w:hAnsi="Times New Roman" w:cs="Times New Roman" w:hint="eastAsia"/>
          <w:sz w:val="20"/>
          <w:szCs w:val="20"/>
          <w:lang w:eastAsia="zh-CN"/>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laying</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chickens.</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Avian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Pathology,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31</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383</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_392.</w:t>
      </w:r>
    </w:p>
    <w:p w:rsidR="00AD07F4"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Zhang-Barber,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Turner,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A.K.</w:t>
      </w:r>
      <w:r w:rsidR="00023C29" w:rsidRPr="0033173B">
        <w:rPr>
          <w:rFonts w:ascii="Times New Roman" w:hAnsi="Times New Roman" w:cs="Times New Roman"/>
          <w:sz w:val="20"/>
          <w:szCs w:val="20"/>
        </w:rPr>
        <w:t xml:space="preserve"> &amp; </w:t>
      </w:r>
      <w:r w:rsidRPr="0033173B">
        <w:rPr>
          <w:rFonts w:ascii="Times New Roman" w:hAnsi="Times New Roman" w:cs="Times New Roman"/>
          <w:sz w:val="20"/>
          <w:szCs w:val="20"/>
        </w:rPr>
        <w:t>Barrow,</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Vaccination</w:t>
      </w:r>
      <w:r w:rsidR="00023C29" w:rsidRPr="0033173B">
        <w:rPr>
          <w:rFonts w:ascii="Times New Roman" w:hAnsi="Times New Roman" w:cs="Times New Roman"/>
          <w:sz w:val="20"/>
          <w:szCs w:val="20"/>
        </w:rPr>
        <w:t xml:space="preserve"> </w:t>
      </w:r>
      <w:r w:rsidR="0033173B" w:rsidRPr="0033173B">
        <w:rPr>
          <w:rFonts w:ascii="Times New Roman" w:hAnsi="Times New Roman" w:cs="Times New Roman"/>
          <w:sz w:val="20"/>
          <w:szCs w:val="20"/>
        </w:rPr>
        <w:t>for control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poultry.</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Vaccine,</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17</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2538</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_2545.</w:t>
      </w:r>
    </w:p>
    <w:p w:rsidR="00023C29" w:rsidRPr="0033173B" w:rsidRDefault="00AD07F4" w:rsidP="00C9309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173B">
        <w:rPr>
          <w:rFonts w:ascii="Times New Roman" w:hAnsi="Times New Roman" w:cs="Times New Roman"/>
          <w:sz w:val="20"/>
          <w:szCs w:val="20"/>
        </w:rPr>
        <w:t>Z</w:t>
      </w:r>
      <w:r w:rsidR="00725BE4" w:rsidRPr="0033173B">
        <w:rPr>
          <w:rFonts w:ascii="Times New Roman" w:hAnsi="Times New Roman" w:cs="Times New Roman"/>
          <w:sz w:val="20"/>
          <w:szCs w:val="20"/>
        </w:rPr>
        <w:t>hang</w:t>
      </w:r>
      <w:r w:rsidRPr="0033173B">
        <w:rPr>
          <w:rFonts w:ascii="Times New Roman" w:hAnsi="Times New Roman" w:cs="Times New Roman"/>
          <w:sz w:val="20"/>
          <w:szCs w:val="20"/>
        </w:rPr>
        <w:t>-B</w:t>
      </w:r>
      <w:r w:rsidR="00725BE4" w:rsidRPr="0033173B">
        <w:rPr>
          <w:rFonts w:ascii="Times New Roman" w:hAnsi="Times New Roman" w:cs="Times New Roman"/>
          <w:sz w:val="20"/>
          <w:szCs w:val="20"/>
        </w:rPr>
        <w:t>arber</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T</w:t>
      </w:r>
      <w:r w:rsidR="00725BE4" w:rsidRPr="0033173B">
        <w:rPr>
          <w:rFonts w:ascii="Times New Roman" w:hAnsi="Times New Roman" w:cs="Times New Roman"/>
          <w:sz w:val="20"/>
          <w:szCs w:val="20"/>
        </w:rPr>
        <w:t>urner</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A.K.</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and</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B</w:t>
      </w:r>
      <w:r w:rsidR="00725BE4" w:rsidRPr="0033173B">
        <w:rPr>
          <w:rFonts w:ascii="Times New Roman" w:hAnsi="Times New Roman" w:cs="Times New Roman"/>
          <w:sz w:val="20"/>
          <w:szCs w:val="20"/>
        </w:rPr>
        <w:t>arrow</w:t>
      </w:r>
      <w:r w:rsidRPr="0033173B">
        <w:rPr>
          <w:rFonts w:ascii="Times New Roman" w:hAnsi="Times New Roman" w:cs="Times New Roman"/>
          <w:sz w:val="20"/>
          <w:szCs w:val="20"/>
        </w:rPr>
        <w:t>,</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P.A.</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(1999)</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Vaccination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for</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control</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of</w:t>
      </w:r>
      <w:r w:rsidR="00023C29" w:rsidRPr="0033173B">
        <w:rPr>
          <w:rFonts w:ascii="Times New Roman" w:hAnsi="Times New Roman" w:cs="Times New Roman"/>
          <w:sz w:val="20"/>
          <w:szCs w:val="20"/>
        </w:rPr>
        <w:t xml:space="preserve"> </w:t>
      </w:r>
      <w:r w:rsidRPr="0033173B">
        <w:rPr>
          <w:rFonts w:ascii="Times New Roman" w:hAnsi="Times New Roman" w:cs="Times New Roman"/>
          <w:i/>
          <w:iCs/>
          <w:sz w:val="20"/>
          <w:szCs w:val="20"/>
        </w:rPr>
        <w:t>Salmonella</w:t>
      </w:r>
      <w:r w:rsidR="00023C29" w:rsidRPr="0033173B">
        <w:rPr>
          <w:rFonts w:ascii="Times New Roman" w:hAnsi="Times New Roman" w:cs="Times New Roman"/>
          <w:i/>
          <w:iCs/>
          <w:sz w:val="20"/>
          <w:szCs w:val="20"/>
        </w:rPr>
        <w:t xml:space="preserve"> </w:t>
      </w:r>
      <w:r w:rsidRPr="0033173B">
        <w:rPr>
          <w:rFonts w:ascii="Times New Roman" w:hAnsi="Times New Roman" w:cs="Times New Roman"/>
          <w:sz w:val="20"/>
          <w:szCs w:val="20"/>
        </w:rPr>
        <w:t>in</w:t>
      </w:r>
      <w:r w:rsidR="00023C29" w:rsidRPr="0033173B">
        <w:rPr>
          <w:rFonts w:ascii="Times New Roman" w:hAnsi="Times New Roman" w:cs="Times New Roman"/>
          <w:sz w:val="20"/>
          <w:szCs w:val="20"/>
        </w:rPr>
        <w:t xml:space="preserve"> </w:t>
      </w:r>
      <w:r w:rsidRPr="0033173B">
        <w:rPr>
          <w:rFonts w:ascii="Times New Roman" w:hAnsi="Times New Roman" w:cs="Times New Roman"/>
          <w:sz w:val="20"/>
          <w:szCs w:val="20"/>
        </w:rPr>
        <w:t>poultry.</w:t>
      </w:r>
      <w:r w:rsidR="00023C29" w:rsidRPr="0033173B">
        <w:rPr>
          <w:rFonts w:ascii="Times New Roman" w:hAnsi="Times New Roman" w:cs="Times New Roman"/>
          <w:sz w:val="20"/>
          <w:szCs w:val="20"/>
        </w:rPr>
        <w:t xml:space="preserve"> </w:t>
      </w:r>
    </w:p>
    <w:p w:rsidR="00176BD2" w:rsidRPr="0033173B" w:rsidRDefault="00176BD2" w:rsidP="00C9309C">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sectPr w:rsidR="00176BD2" w:rsidRPr="0033173B" w:rsidSect="00176BD2">
          <w:type w:val="continuous"/>
          <w:pgSz w:w="12242" w:h="15842" w:code="1"/>
          <w:pgMar w:top="1440" w:right="1440" w:bottom="1440" w:left="1440" w:header="720" w:footer="720" w:gutter="0"/>
          <w:cols w:num="2" w:space="550"/>
          <w:docGrid w:linePitch="360"/>
        </w:sectPr>
      </w:pPr>
    </w:p>
    <w:p w:rsidR="00DB053B" w:rsidRPr="0033173B" w:rsidRDefault="00DB053B" w:rsidP="00C9309C">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
    <w:p w:rsidR="00023C29" w:rsidRPr="0033173B" w:rsidRDefault="00023C29" w:rsidP="00C9309C">
      <w:pPr>
        <w:bidi w:val="0"/>
        <w:snapToGrid w:val="0"/>
        <w:spacing w:after="0" w:line="240" w:lineRule="auto"/>
        <w:ind w:left="425" w:hanging="425"/>
        <w:jc w:val="both"/>
        <w:rPr>
          <w:rFonts w:ascii="Times New Roman" w:hAnsi="Times New Roman" w:cs="Times New Roman"/>
          <w:sz w:val="20"/>
          <w:szCs w:val="20"/>
          <w:lang w:eastAsia="zh-CN" w:bidi="ar-EG"/>
        </w:rPr>
      </w:pPr>
    </w:p>
    <w:p w:rsidR="00176BD2" w:rsidRPr="0033173B" w:rsidRDefault="00176BD2" w:rsidP="00176BD2">
      <w:pPr>
        <w:bidi w:val="0"/>
        <w:snapToGrid w:val="0"/>
        <w:spacing w:after="0" w:line="240" w:lineRule="auto"/>
        <w:ind w:left="425" w:hanging="425"/>
        <w:jc w:val="both"/>
        <w:rPr>
          <w:rFonts w:ascii="Times New Roman" w:hAnsi="Times New Roman" w:cs="Times New Roman"/>
          <w:sz w:val="20"/>
          <w:szCs w:val="20"/>
          <w:lang w:eastAsia="zh-CN" w:bidi="ar-EG"/>
        </w:rPr>
      </w:pPr>
    </w:p>
    <w:p w:rsidR="002C7C90" w:rsidRPr="0033173B" w:rsidRDefault="00023C29" w:rsidP="00176BD2">
      <w:pPr>
        <w:bidi w:val="0"/>
        <w:snapToGrid w:val="0"/>
        <w:spacing w:after="0" w:line="240" w:lineRule="auto"/>
        <w:jc w:val="both"/>
        <w:rPr>
          <w:rFonts w:ascii="Times New Roman" w:hAnsi="Times New Roman" w:cs="Times New Roman"/>
          <w:sz w:val="20"/>
          <w:szCs w:val="20"/>
          <w:lang w:bidi="ar-EG"/>
        </w:rPr>
      </w:pPr>
      <w:r w:rsidRPr="0033173B">
        <w:rPr>
          <w:rFonts w:ascii="Times New Roman" w:hAnsi="Times New Roman" w:cs="Times New Roman"/>
          <w:sz w:val="20"/>
          <w:szCs w:val="20"/>
          <w:lang w:bidi="ar-EG"/>
        </w:rPr>
        <w:t>2/19/2019</w:t>
      </w:r>
    </w:p>
    <w:sectPr w:rsidR="002C7C90" w:rsidRPr="0033173B" w:rsidSect="00023C29">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34" w:rsidRDefault="00C90F34" w:rsidP="00196079">
      <w:pPr>
        <w:spacing w:after="0" w:line="240" w:lineRule="auto"/>
      </w:pPr>
      <w:r>
        <w:separator/>
      </w:r>
    </w:p>
  </w:endnote>
  <w:endnote w:type="continuationSeparator" w:id="0">
    <w:p w:rsidR="00C90F34" w:rsidRDefault="00C90F34" w:rsidP="00196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6C" w:rsidRDefault="00840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D2" w:rsidRPr="00840F6C" w:rsidRDefault="00047F18" w:rsidP="00840F6C">
    <w:pPr>
      <w:bidi w:val="0"/>
      <w:spacing w:after="0" w:line="240" w:lineRule="auto"/>
      <w:jc w:val="center"/>
      <w:rPr>
        <w:rFonts w:ascii="Times New Roman" w:hAnsi="Times New Roman" w:cs="Times New Roman"/>
        <w:sz w:val="20"/>
      </w:rPr>
    </w:pPr>
    <w:r w:rsidRPr="00840F6C">
      <w:rPr>
        <w:rFonts w:ascii="Times New Roman" w:hAnsi="Times New Roman" w:cs="Times New Roman"/>
        <w:sz w:val="20"/>
      </w:rPr>
      <w:fldChar w:fldCharType="begin"/>
    </w:r>
    <w:r w:rsidR="00840F6C" w:rsidRPr="00840F6C">
      <w:rPr>
        <w:rFonts w:ascii="Times New Roman" w:hAnsi="Times New Roman" w:cs="Times New Roman"/>
        <w:sz w:val="20"/>
      </w:rPr>
      <w:instrText xml:space="preserve"> page </w:instrText>
    </w:r>
    <w:r w:rsidRPr="00840F6C">
      <w:rPr>
        <w:rFonts w:ascii="Times New Roman" w:hAnsi="Times New Roman" w:cs="Times New Roman"/>
        <w:sz w:val="20"/>
      </w:rPr>
      <w:fldChar w:fldCharType="separate"/>
    </w:r>
    <w:r w:rsidR="002C2DA6">
      <w:rPr>
        <w:rFonts w:ascii="Times New Roman" w:hAnsi="Times New Roman" w:cs="Times New Roman"/>
        <w:noProof/>
        <w:sz w:val="20"/>
      </w:rPr>
      <w:t>28</w:t>
    </w:r>
    <w:r w:rsidRPr="00840F6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6C" w:rsidRDefault="00840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34" w:rsidRDefault="00C90F34" w:rsidP="00196079">
      <w:pPr>
        <w:spacing w:after="0" w:line="240" w:lineRule="auto"/>
      </w:pPr>
      <w:r>
        <w:separator/>
      </w:r>
    </w:p>
  </w:footnote>
  <w:footnote w:type="continuationSeparator" w:id="0">
    <w:p w:rsidR="00C90F34" w:rsidRDefault="00C90F34" w:rsidP="00196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6C" w:rsidRDefault="00840F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6C" w:rsidRPr="00840F6C" w:rsidRDefault="00840F6C" w:rsidP="00840F6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40F6C">
      <w:rPr>
        <w:rFonts w:ascii="Times New Roman" w:hAnsi="Times New Roman" w:cs="Times New Roman" w:hint="eastAsia"/>
        <w:iCs/>
        <w:color w:val="000000"/>
        <w:sz w:val="20"/>
        <w:szCs w:val="20"/>
      </w:rPr>
      <w:tab/>
    </w:r>
    <w:r w:rsidRPr="00840F6C">
      <w:rPr>
        <w:rFonts w:ascii="Times New Roman" w:hAnsi="Times New Roman" w:cs="Times New Roman"/>
        <w:iCs/>
        <w:color w:val="000000"/>
        <w:sz w:val="20"/>
        <w:szCs w:val="20"/>
      </w:rPr>
      <w:t xml:space="preserve">Researcher </w:t>
    </w:r>
    <w:r w:rsidRPr="00840F6C">
      <w:rPr>
        <w:rFonts w:ascii="Times New Roman" w:hAnsi="Times New Roman" w:cs="Times New Roman"/>
        <w:iCs/>
        <w:sz w:val="20"/>
        <w:szCs w:val="20"/>
      </w:rPr>
      <w:t>201</w:t>
    </w:r>
    <w:r w:rsidRPr="00840F6C">
      <w:rPr>
        <w:rFonts w:ascii="Times New Roman" w:hAnsi="Times New Roman" w:cs="Times New Roman" w:hint="eastAsia"/>
        <w:iCs/>
        <w:sz w:val="20"/>
        <w:szCs w:val="20"/>
      </w:rPr>
      <w:t>9</w:t>
    </w:r>
    <w:r w:rsidRPr="00840F6C">
      <w:rPr>
        <w:rFonts w:ascii="Times New Roman" w:hAnsi="Times New Roman" w:cs="Times New Roman"/>
        <w:iCs/>
        <w:sz w:val="20"/>
        <w:szCs w:val="20"/>
      </w:rPr>
      <w:t>;</w:t>
    </w:r>
    <w:r w:rsidRPr="00840F6C">
      <w:rPr>
        <w:rFonts w:ascii="Times New Roman" w:hAnsi="Times New Roman" w:cs="Times New Roman" w:hint="eastAsia"/>
        <w:iCs/>
        <w:sz w:val="20"/>
        <w:szCs w:val="20"/>
      </w:rPr>
      <w:t>11</w:t>
    </w:r>
    <w:r w:rsidRPr="00840F6C">
      <w:rPr>
        <w:rFonts w:ascii="Times New Roman" w:hAnsi="Times New Roman" w:cs="Times New Roman"/>
        <w:iCs/>
        <w:sz w:val="20"/>
        <w:szCs w:val="20"/>
      </w:rPr>
      <w:t>(</w:t>
    </w:r>
    <w:r w:rsidRPr="00840F6C">
      <w:rPr>
        <w:rFonts w:ascii="Times New Roman" w:hAnsi="Times New Roman" w:cs="Times New Roman" w:hint="eastAsia"/>
        <w:iCs/>
        <w:sz w:val="20"/>
        <w:szCs w:val="20"/>
      </w:rPr>
      <w:t>2</w:t>
    </w:r>
    <w:r w:rsidRPr="00840F6C">
      <w:rPr>
        <w:rFonts w:ascii="Times New Roman" w:hAnsi="Times New Roman" w:cs="Times New Roman"/>
        <w:iCs/>
        <w:sz w:val="20"/>
        <w:szCs w:val="20"/>
      </w:rPr>
      <w:t xml:space="preserve">)  </w:t>
    </w:r>
    <w:r w:rsidRPr="00840F6C">
      <w:rPr>
        <w:rFonts w:ascii="Times New Roman" w:hAnsi="Times New Roman" w:cs="Times New Roman" w:hint="eastAsia"/>
        <w:iCs/>
        <w:sz w:val="20"/>
        <w:szCs w:val="20"/>
      </w:rPr>
      <w:t xml:space="preserve"> </w:t>
    </w:r>
    <w:r w:rsidRPr="00840F6C">
      <w:rPr>
        <w:rFonts w:ascii="Times New Roman" w:hAnsi="Times New Roman" w:cs="Times New Roman"/>
        <w:iCs/>
        <w:sz w:val="20"/>
        <w:szCs w:val="20"/>
      </w:rPr>
      <w:t xml:space="preserve"> </w:t>
    </w:r>
    <w:r w:rsidRPr="00840F6C">
      <w:rPr>
        <w:rFonts w:ascii="Times New Roman" w:hAnsi="Times New Roman" w:cs="Times New Roman" w:hint="eastAsia"/>
        <w:iCs/>
        <w:sz w:val="20"/>
        <w:szCs w:val="20"/>
      </w:rPr>
      <w:tab/>
    </w:r>
    <w:r w:rsidRPr="00840F6C">
      <w:rPr>
        <w:rFonts w:ascii="Times New Roman" w:hAnsi="Times New Roman" w:cs="Times New Roman"/>
        <w:iCs/>
        <w:sz w:val="20"/>
        <w:szCs w:val="20"/>
      </w:rPr>
      <w:t xml:space="preserve">    </w:t>
    </w:r>
    <w:r w:rsidRPr="00840F6C">
      <w:rPr>
        <w:rFonts w:ascii="Times New Roman" w:hAnsi="Times New Roman" w:cs="Times New Roman"/>
        <w:sz w:val="20"/>
        <w:szCs w:val="20"/>
      </w:rPr>
      <w:t xml:space="preserve"> </w:t>
    </w:r>
    <w:hyperlink r:id="rId1" w:history="1">
      <w:r w:rsidRPr="00840F6C">
        <w:rPr>
          <w:rStyle w:val="Hyperlink"/>
          <w:rFonts w:ascii="Times New Roman" w:hAnsi="Times New Roman" w:cs="Times New Roman"/>
          <w:sz w:val="20"/>
        </w:rPr>
        <w:t>http://www.sciencepub.net/researcher</w:t>
      </w:r>
    </w:hyperlink>
  </w:p>
  <w:p w:rsidR="00840F6C" w:rsidRPr="00840F6C" w:rsidRDefault="00840F6C" w:rsidP="00840F6C">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6C" w:rsidRDefault="00840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93204"/>
    <w:multiLevelType w:val="hybridMultilevel"/>
    <w:tmpl w:val="1AE40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834CB8"/>
    <w:rsid w:val="00023C29"/>
    <w:rsid w:val="00047F18"/>
    <w:rsid w:val="0009208E"/>
    <w:rsid w:val="001304B2"/>
    <w:rsid w:val="00142B3F"/>
    <w:rsid w:val="00176BD2"/>
    <w:rsid w:val="00196079"/>
    <w:rsid w:val="00241C21"/>
    <w:rsid w:val="002C2DA6"/>
    <w:rsid w:val="002C7C90"/>
    <w:rsid w:val="002D0172"/>
    <w:rsid w:val="00311F62"/>
    <w:rsid w:val="0033173B"/>
    <w:rsid w:val="00336524"/>
    <w:rsid w:val="003505C2"/>
    <w:rsid w:val="00367C03"/>
    <w:rsid w:val="00384153"/>
    <w:rsid w:val="003E0948"/>
    <w:rsid w:val="003F2429"/>
    <w:rsid w:val="00411205"/>
    <w:rsid w:val="004F112C"/>
    <w:rsid w:val="004F2288"/>
    <w:rsid w:val="0050465F"/>
    <w:rsid w:val="005210C2"/>
    <w:rsid w:val="005448C2"/>
    <w:rsid w:val="00570121"/>
    <w:rsid w:val="005C56CC"/>
    <w:rsid w:val="00617098"/>
    <w:rsid w:val="006540E4"/>
    <w:rsid w:val="006A17C3"/>
    <w:rsid w:val="006B5660"/>
    <w:rsid w:val="00725BE4"/>
    <w:rsid w:val="00764366"/>
    <w:rsid w:val="007676EF"/>
    <w:rsid w:val="00776A36"/>
    <w:rsid w:val="0079456A"/>
    <w:rsid w:val="007D2B16"/>
    <w:rsid w:val="00834CB8"/>
    <w:rsid w:val="00840F6C"/>
    <w:rsid w:val="008517C5"/>
    <w:rsid w:val="008E14DD"/>
    <w:rsid w:val="0093027D"/>
    <w:rsid w:val="00940786"/>
    <w:rsid w:val="00993983"/>
    <w:rsid w:val="00995CBC"/>
    <w:rsid w:val="00997537"/>
    <w:rsid w:val="009A0715"/>
    <w:rsid w:val="00A069D6"/>
    <w:rsid w:val="00A833D7"/>
    <w:rsid w:val="00AD07F4"/>
    <w:rsid w:val="00AE1242"/>
    <w:rsid w:val="00B00362"/>
    <w:rsid w:val="00B03CC9"/>
    <w:rsid w:val="00B170A1"/>
    <w:rsid w:val="00B2620E"/>
    <w:rsid w:val="00B273C2"/>
    <w:rsid w:val="00B357E2"/>
    <w:rsid w:val="00B7168F"/>
    <w:rsid w:val="00B81FE7"/>
    <w:rsid w:val="00BB1C23"/>
    <w:rsid w:val="00C51059"/>
    <w:rsid w:val="00C90F34"/>
    <w:rsid w:val="00C9309C"/>
    <w:rsid w:val="00C95666"/>
    <w:rsid w:val="00CD5158"/>
    <w:rsid w:val="00CF3590"/>
    <w:rsid w:val="00CF76FA"/>
    <w:rsid w:val="00D0352D"/>
    <w:rsid w:val="00D27D17"/>
    <w:rsid w:val="00D769D1"/>
    <w:rsid w:val="00D84BE7"/>
    <w:rsid w:val="00DA3A93"/>
    <w:rsid w:val="00DB053B"/>
    <w:rsid w:val="00DE1A94"/>
    <w:rsid w:val="00E64066"/>
    <w:rsid w:val="00ED4E70"/>
    <w:rsid w:val="00EE2FBA"/>
    <w:rsid w:val="00EF7697"/>
    <w:rsid w:val="00F00F33"/>
    <w:rsid w:val="00F042E2"/>
    <w:rsid w:val="00F3529B"/>
    <w:rsid w:val="00F3667A"/>
    <w:rsid w:val="00F87D87"/>
    <w:rsid w:val="00FD5893"/>
    <w:rsid w:val="00FF1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C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1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C5"/>
    <w:rPr>
      <w:rFonts w:ascii="Segoe UI" w:hAnsi="Segoe UI" w:cs="Segoe UI"/>
      <w:sz w:val="18"/>
      <w:szCs w:val="18"/>
    </w:rPr>
  </w:style>
  <w:style w:type="character" w:styleId="CommentReference">
    <w:name w:val="annotation reference"/>
    <w:basedOn w:val="DefaultParagraphFont"/>
    <w:uiPriority w:val="99"/>
    <w:semiHidden/>
    <w:unhideWhenUsed/>
    <w:rsid w:val="00AD07F4"/>
    <w:rPr>
      <w:sz w:val="16"/>
      <w:szCs w:val="16"/>
    </w:rPr>
  </w:style>
  <w:style w:type="paragraph" w:styleId="CommentText">
    <w:name w:val="annotation text"/>
    <w:basedOn w:val="Normal"/>
    <w:link w:val="CommentTextChar"/>
    <w:uiPriority w:val="99"/>
    <w:semiHidden/>
    <w:unhideWhenUsed/>
    <w:rsid w:val="00AD07F4"/>
    <w:pPr>
      <w:spacing w:line="240" w:lineRule="auto"/>
    </w:pPr>
    <w:rPr>
      <w:sz w:val="20"/>
      <w:szCs w:val="20"/>
    </w:rPr>
  </w:style>
  <w:style w:type="character" w:customStyle="1" w:styleId="CommentTextChar">
    <w:name w:val="Comment Text Char"/>
    <w:basedOn w:val="DefaultParagraphFont"/>
    <w:link w:val="CommentText"/>
    <w:uiPriority w:val="99"/>
    <w:semiHidden/>
    <w:rsid w:val="00AD07F4"/>
    <w:rPr>
      <w:sz w:val="20"/>
      <w:szCs w:val="20"/>
    </w:rPr>
  </w:style>
  <w:style w:type="paragraph" w:styleId="CommentSubject">
    <w:name w:val="annotation subject"/>
    <w:basedOn w:val="CommentText"/>
    <w:next w:val="CommentText"/>
    <w:link w:val="CommentSubjectChar"/>
    <w:uiPriority w:val="99"/>
    <w:semiHidden/>
    <w:unhideWhenUsed/>
    <w:rsid w:val="00AD07F4"/>
    <w:rPr>
      <w:b/>
      <w:bCs/>
    </w:rPr>
  </w:style>
  <w:style w:type="character" w:customStyle="1" w:styleId="CommentSubjectChar">
    <w:name w:val="Comment Subject Char"/>
    <w:basedOn w:val="CommentTextChar"/>
    <w:link w:val="CommentSubject"/>
    <w:uiPriority w:val="99"/>
    <w:semiHidden/>
    <w:rsid w:val="00AD07F4"/>
    <w:rPr>
      <w:b/>
      <w:bCs/>
      <w:sz w:val="20"/>
      <w:szCs w:val="20"/>
    </w:rPr>
  </w:style>
  <w:style w:type="paragraph" w:styleId="Header">
    <w:name w:val="header"/>
    <w:basedOn w:val="Normal"/>
    <w:link w:val="HeaderChar"/>
    <w:uiPriority w:val="99"/>
    <w:semiHidden/>
    <w:unhideWhenUsed/>
    <w:rsid w:val="0019607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96079"/>
  </w:style>
  <w:style w:type="paragraph" w:styleId="Footer">
    <w:name w:val="footer"/>
    <w:basedOn w:val="Normal"/>
    <w:link w:val="FooterChar"/>
    <w:uiPriority w:val="99"/>
    <w:semiHidden/>
    <w:unhideWhenUsed/>
    <w:rsid w:val="0019607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96079"/>
  </w:style>
  <w:style w:type="character" w:styleId="Hyperlink">
    <w:name w:val="Hyperlink"/>
    <w:basedOn w:val="DefaultParagraphFont"/>
    <w:uiPriority w:val="99"/>
    <w:rsid w:val="00196079"/>
    <w:rPr>
      <w:color w:val="0000FF"/>
      <w:u w:val="single"/>
    </w:rPr>
  </w:style>
  <w:style w:type="paragraph" w:styleId="ListParagraph">
    <w:name w:val="List Paragraph"/>
    <w:basedOn w:val="Normal"/>
    <w:uiPriority w:val="34"/>
    <w:qFormat/>
    <w:rsid w:val="00176BD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r_mona_zaki@yahoo.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219.0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4</cp:revision>
  <dcterms:created xsi:type="dcterms:W3CDTF">2019-02-21T14:24:00Z</dcterms:created>
  <dcterms:modified xsi:type="dcterms:W3CDTF">2019-02-22T18:53:00Z</dcterms:modified>
</cp:coreProperties>
</file>