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A6E" w:rsidRPr="00FF1C99" w:rsidRDefault="00FF1C99" w:rsidP="00FF1C99">
      <w:pPr>
        <w:snapToGrid w:val="0"/>
        <w:spacing w:after="0" w:line="240" w:lineRule="auto"/>
        <w:jc w:val="center"/>
        <w:rPr>
          <w:rFonts w:ascii="Times New Roman" w:hAnsi="Times New Roman" w:cs="Times New Roman"/>
          <w:b/>
          <w:bCs/>
          <w:sz w:val="20"/>
          <w:szCs w:val="24"/>
        </w:rPr>
      </w:pPr>
      <w:r w:rsidRPr="00FF1C99">
        <w:rPr>
          <w:rFonts w:ascii="Times New Roman" w:hAnsi="Times New Roman" w:cs="Times New Roman"/>
          <w:b/>
          <w:bCs/>
          <w:sz w:val="20"/>
          <w:szCs w:val="24"/>
        </w:rPr>
        <w:t>A Study On The Bosnia And Herzegovina Geographical Weather Conditions And Natural Disasters Bosnia And Herzegovina</w:t>
      </w:r>
      <w:r w:rsidR="00D93233">
        <w:rPr>
          <w:rFonts w:ascii="Times New Roman" w:hAnsi="Times New Roman" w:cs="Times New Roman" w:hint="eastAsia"/>
          <w:b/>
          <w:bCs/>
          <w:sz w:val="20"/>
          <w:szCs w:val="24"/>
          <w:lang w:eastAsia="zh-CN"/>
        </w:rPr>
        <w:t xml:space="preserve"> </w:t>
      </w:r>
      <w:r w:rsidRPr="00FF1C99">
        <w:rPr>
          <w:rFonts w:ascii="Times New Roman" w:hAnsi="Times New Roman" w:cs="Times New Roman"/>
          <w:b/>
          <w:bCs/>
          <w:sz w:val="20"/>
          <w:szCs w:val="24"/>
        </w:rPr>
        <w:t xml:space="preserve">monsoon Time Scale, Bosnia And </w:t>
      </w:r>
      <w:proofErr w:type="spellStart"/>
      <w:r w:rsidRPr="00FF1C99">
        <w:rPr>
          <w:rFonts w:ascii="Times New Roman" w:hAnsi="Times New Roman" w:cs="Times New Roman"/>
          <w:b/>
          <w:bCs/>
          <w:sz w:val="20"/>
          <w:szCs w:val="24"/>
        </w:rPr>
        <w:t>Herzegovinanational</w:t>
      </w:r>
      <w:proofErr w:type="spellEnd"/>
      <w:r w:rsidRPr="00FF1C99">
        <w:rPr>
          <w:rFonts w:ascii="Times New Roman" w:hAnsi="Times New Roman" w:cs="Times New Roman"/>
          <w:b/>
          <w:bCs/>
          <w:sz w:val="20"/>
          <w:szCs w:val="24"/>
        </w:rPr>
        <w:t xml:space="preserve"> </w:t>
      </w:r>
      <w:proofErr w:type="spellStart"/>
      <w:r w:rsidRPr="00FF1C99">
        <w:rPr>
          <w:rFonts w:ascii="Times New Roman" w:hAnsi="Times New Roman" w:cs="Times New Roman"/>
          <w:b/>
          <w:bCs/>
          <w:sz w:val="20"/>
          <w:szCs w:val="24"/>
        </w:rPr>
        <w:t>Geoscope</w:t>
      </w:r>
      <w:proofErr w:type="spellEnd"/>
      <w:r w:rsidRPr="00FF1C99">
        <w:rPr>
          <w:rFonts w:ascii="Times New Roman" w:hAnsi="Times New Roman" w:cs="Times New Roman"/>
          <w:b/>
          <w:bCs/>
          <w:sz w:val="20"/>
          <w:szCs w:val="24"/>
        </w:rPr>
        <w:t xml:space="preserve"> Project</w:t>
      </w:r>
    </w:p>
    <w:p w:rsidR="00702C1B" w:rsidRPr="00FF1C99" w:rsidRDefault="00FF1C99" w:rsidP="00FF1C99">
      <w:pPr>
        <w:snapToGrid w:val="0"/>
        <w:spacing w:after="0" w:line="240" w:lineRule="auto"/>
        <w:jc w:val="center"/>
        <w:rPr>
          <w:rFonts w:ascii="Times New Roman" w:hAnsi="Times New Roman" w:cs="Times New Roman"/>
          <w:b/>
          <w:bCs/>
          <w:sz w:val="20"/>
          <w:szCs w:val="24"/>
        </w:rPr>
      </w:pPr>
      <w:r w:rsidRPr="00FF1C99">
        <w:rPr>
          <w:rFonts w:ascii="Times New Roman" w:hAnsi="Times New Roman" w:cs="Times New Roman"/>
          <w:b/>
          <w:bCs/>
          <w:sz w:val="20"/>
          <w:szCs w:val="24"/>
        </w:rPr>
        <w:t>Bosnia And Herzegovina</w:t>
      </w:r>
      <w:r w:rsidR="00D93233">
        <w:rPr>
          <w:rFonts w:ascii="Times New Roman" w:hAnsi="Times New Roman" w:cs="Times New Roman" w:hint="eastAsia"/>
          <w:b/>
          <w:bCs/>
          <w:sz w:val="20"/>
          <w:szCs w:val="24"/>
          <w:lang w:eastAsia="zh-CN"/>
        </w:rPr>
        <w:t xml:space="preserve"> </w:t>
      </w:r>
      <w:r w:rsidRPr="00FF1C99">
        <w:rPr>
          <w:rFonts w:ascii="Times New Roman" w:hAnsi="Times New Roman" w:cs="Times New Roman"/>
          <w:b/>
          <w:bCs/>
          <w:sz w:val="20"/>
          <w:szCs w:val="24"/>
        </w:rPr>
        <w:t>weather Time Scale</w:t>
      </w:r>
    </w:p>
    <w:p w:rsidR="00D7359E" w:rsidRPr="00FF1C99" w:rsidRDefault="00FF1C99" w:rsidP="00FF1C99">
      <w:pPr>
        <w:snapToGrid w:val="0"/>
        <w:spacing w:after="0" w:line="240" w:lineRule="auto"/>
        <w:jc w:val="center"/>
        <w:rPr>
          <w:rFonts w:ascii="Times New Roman" w:hAnsi="Times New Roman" w:cs="Times New Roman"/>
          <w:b/>
          <w:bCs/>
          <w:sz w:val="20"/>
          <w:szCs w:val="24"/>
        </w:rPr>
      </w:pPr>
      <w:proofErr w:type="spellStart"/>
      <w:r w:rsidRPr="00FF1C99">
        <w:rPr>
          <w:rFonts w:ascii="Times New Roman" w:hAnsi="Times New Roman" w:cs="Times New Roman"/>
          <w:b/>
          <w:bCs/>
          <w:sz w:val="20"/>
          <w:szCs w:val="24"/>
        </w:rPr>
        <w:t>Bioforecast</w:t>
      </w:r>
      <w:proofErr w:type="spellEnd"/>
      <w:r w:rsidR="00903DFF">
        <w:rPr>
          <w:rFonts w:ascii="Times New Roman" w:hAnsi="Times New Roman" w:cs="Times New Roman" w:hint="eastAsia"/>
          <w:b/>
          <w:bCs/>
          <w:sz w:val="20"/>
          <w:szCs w:val="24"/>
          <w:lang w:eastAsia="zh-CN"/>
        </w:rPr>
        <w:t xml:space="preserve"> </w:t>
      </w:r>
      <w:r w:rsidRPr="00FF1C99">
        <w:rPr>
          <w:rFonts w:ascii="Times New Roman" w:hAnsi="Times New Roman" w:cs="Times New Roman"/>
          <w:b/>
          <w:bCs/>
          <w:sz w:val="20"/>
          <w:szCs w:val="24"/>
        </w:rPr>
        <w:t>&amp;</w:t>
      </w:r>
      <w:r w:rsidR="00903DFF">
        <w:rPr>
          <w:rFonts w:ascii="Times New Roman" w:hAnsi="Times New Roman" w:cs="Times New Roman" w:hint="eastAsia"/>
          <w:b/>
          <w:bCs/>
          <w:sz w:val="20"/>
          <w:szCs w:val="24"/>
          <w:lang w:eastAsia="zh-CN"/>
        </w:rPr>
        <w:t xml:space="preserve"> </w:t>
      </w:r>
      <w:proofErr w:type="spellStart"/>
      <w:r w:rsidRPr="00FF1C99">
        <w:rPr>
          <w:rFonts w:ascii="Times New Roman" w:hAnsi="Times New Roman" w:cs="Times New Roman"/>
          <w:b/>
          <w:bCs/>
          <w:sz w:val="20"/>
          <w:szCs w:val="24"/>
        </w:rPr>
        <w:t>Irlapatism</w:t>
      </w:r>
      <w:proofErr w:type="spellEnd"/>
      <w:r w:rsidRPr="00FF1C99">
        <w:rPr>
          <w:rFonts w:ascii="Times New Roman" w:hAnsi="Times New Roman" w:cs="Times New Roman"/>
          <w:b/>
          <w:bCs/>
          <w:sz w:val="20"/>
          <w:szCs w:val="24"/>
        </w:rPr>
        <w:t>-A New Hypothetical Model Of Cosmology</w:t>
      </w:r>
    </w:p>
    <w:p w:rsidR="00702C1B" w:rsidRPr="00FF1C99" w:rsidRDefault="00702C1B" w:rsidP="00FF1C99">
      <w:pPr>
        <w:snapToGrid w:val="0"/>
        <w:spacing w:after="0" w:line="240" w:lineRule="auto"/>
        <w:jc w:val="center"/>
        <w:rPr>
          <w:rFonts w:ascii="Times New Roman" w:hAnsi="Times New Roman" w:cs="Times New Roman"/>
          <w:bCs/>
          <w:sz w:val="20"/>
          <w:szCs w:val="24"/>
        </w:rPr>
      </w:pPr>
    </w:p>
    <w:p w:rsidR="00617A6E" w:rsidRPr="00FF1C99" w:rsidRDefault="00FF1C99" w:rsidP="00FF1C99">
      <w:pPr>
        <w:snapToGrid w:val="0"/>
        <w:spacing w:after="0" w:line="240" w:lineRule="auto"/>
        <w:jc w:val="center"/>
        <w:rPr>
          <w:rFonts w:ascii="Times New Roman" w:hAnsi="Times New Roman" w:cs="Times New Roman"/>
          <w:bCs/>
          <w:sz w:val="20"/>
          <w:szCs w:val="24"/>
          <w:lang w:eastAsia="zh-CN"/>
        </w:rPr>
      </w:pPr>
      <w:proofErr w:type="spellStart"/>
      <w:r w:rsidRPr="00FF1C99">
        <w:rPr>
          <w:rFonts w:ascii="Times New Roman" w:hAnsi="Times New Roman" w:cs="Times New Roman"/>
          <w:bCs/>
          <w:sz w:val="20"/>
          <w:szCs w:val="24"/>
        </w:rPr>
        <w:t>Gangadhara</w:t>
      </w:r>
      <w:proofErr w:type="spellEnd"/>
      <w:r w:rsidRPr="00FF1C99">
        <w:rPr>
          <w:rFonts w:ascii="Times New Roman" w:hAnsi="Times New Roman" w:cs="Times New Roman"/>
          <w:bCs/>
          <w:sz w:val="20"/>
          <w:szCs w:val="24"/>
        </w:rPr>
        <w:t xml:space="preserve"> </w:t>
      </w:r>
      <w:proofErr w:type="spellStart"/>
      <w:r w:rsidRPr="00FF1C99">
        <w:rPr>
          <w:rFonts w:ascii="Times New Roman" w:hAnsi="Times New Roman" w:cs="Times New Roman"/>
          <w:bCs/>
          <w:sz w:val="20"/>
          <w:szCs w:val="24"/>
        </w:rPr>
        <w:t>Rao</w:t>
      </w:r>
      <w:proofErr w:type="spellEnd"/>
      <w:r w:rsidRPr="00FF1C99">
        <w:rPr>
          <w:rFonts w:ascii="Times New Roman" w:hAnsi="Times New Roman" w:cs="Times New Roman"/>
          <w:bCs/>
          <w:sz w:val="20"/>
          <w:szCs w:val="24"/>
        </w:rPr>
        <w:t xml:space="preserve"> </w:t>
      </w:r>
      <w:proofErr w:type="spellStart"/>
      <w:r w:rsidRPr="00FF1C99">
        <w:rPr>
          <w:rFonts w:ascii="Times New Roman" w:hAnsi="Times New Roman" w:cs="Times New Roman"/>
          <w:bCs/>
          <w:sz w:val="20"/>
          <w:szCs w:val="24"/>
        </w:rPr>
        <w:t>Irlapati</w:t>
      </w:r>
      <w:proofErr w:type="spellEnd"/>
    </w:p>
    <w:p w:rsidR="00FF1C99" w:rsidRPr="00FF1C99" w:rsidRDefault="00FF1C99" w:rsidP="00FF1C99">
      <w:pPr>
        <w:snapToGrid w:val="0"/>
        <w:spacing w:after="0" w:line="240" w:lineRule="auto"/>
        <w:jc w:val="center"/>
        <w:rPr>
          <w:rFonts w:ascii="Times New Roman" w:hAnsi="Times New Roman" w:cs="Times New Roman"/>
          <w:bCs/>
          <w:sz w:val="20"/>
          <w:szCs w:val="24"/>
          <w:lang w:eastAsia="zh-CN"/>
        </w:rPr>
      </w:pPr>
    </w:p>
    <w:p w:rsidR="00617A6E" w:rsidRPr="00FF1C99" w:rsidRDefault="00FF1C99" w:rsidP="00FF1C99">
      <w:pPr>
        <w:snapToGrid w:val="0"/>
        <w:spacing w:after="0" w:line="240" w:lineRule="auto"/>
        <w:jc w:val="center"/>
        <w:rPr>
          <w:rFonts w:ascii="Times New Roman" w:hAnsi="Times New Roman" w:cs="Times New Roman"/>
          <w:bCs/>
          <w:sz w:val="20"/>
        </w:rPr>
      </w:pPr>
      <w:r w:rsidRPr="00FF1C99">
        <w:rPr>
          <w:rFonts w:ascii="Times New Roman" w:hAnsi="Times New Roman" w:cs="Times New Roman"/>
          <w:bCs/>
          <w:sz w:val="20"/>
        </w:rPr>
        <w:t>H</w:t>
      </w:r>
      <w:r w:rsidR="00F038E2" w:rsidRPr="00FF1C99">
        <w:rPr>
          <w:rFonts w:ascii="Times New Roman" w:hAnsi="Times New Roman" w:cs="Times New Roman"/>
          <w:bCs/>
          <w:sz w:val="20"/>
        </w:rPr>
        <w:t>.</w:t>
      </w:r>
      <w:r w:rsidR="00F038E2">
        <w:rPr>
          <w:rFonts w:ascii="Times New Roman" w:hAnsi="Times New Roman" w:cs="Times New Roman"/>
          <w:bCs/>
          <w:sz w:val="20"/>
        </w:rPr>
        <w:t xml:space="preserve"> </w:t>
      </w:r>
      <w:r w:rsidR="00F038E2" w:rsidRPr="00FF1C99">
        <w:rPr>
          <w:rFonts w:ascii="Times New Roman" w:hAnsi="Times New Roman" w:cs="Times New Roman"/>
          <w:bCs/>
          <w:sz w:val="20"/>
        </w:rPr>
        <w:t>N</w:t>
      </w:r>
      <w:r w:rsidRPr="00FF1C99">
        <w:rPr>
          <w:rFonts w:ascii="Times New Roman" w:hAnsi="Times New Roman" w:cs="Times New Roman"/>
          <w:bCs/>
          <w:sz w:val="20"/>
        </w:rPr>
        <w:t xml:space="preserve">o.5-30-4/1, </w:t>
      </w:r>
      <w:proofErr w:type="spellStart"/>
      <w:r w:rsidRPr="00FF1C99">
        <w:rPr>
          <w:rFonts w:ascii="Times New Roman" w:hAnsi="Times New Roman" w:cs="Times New Roman"/>
          <w:bCs/>
          <w:sz w:val="20"/>
        </w:rPr>
        <w:t>Saibabanagar</w:t>
      </w:r>
      <w:proofErr w:type="spellEnd"/>
      <w:r w:rsidRPr="00FF1C99">
        <w:rPr>
          <w:rFonts w:ascii="Times New Roman" w:hAnsi="Times New Roman" w:cs="Times New Roman"/>
          <w:bCs/>
          <w:sz w:val="20"/>
        </w:rPr>
        <w:t xml:space="preserve">, </w:t>
      </w:r>
      <w:proofErr w:type="spellStart"/>
      <w:r w:rsidRPr="00FF1C99">
        <w:rPr>
          <w:rFonts w:ascii="Times New Roman" w:hAnsi="Times New Roman" w:cs="Times New Roman"/>
          <w:bCs/>
          <w:sz w:val="20"/>
        </w:rPr>
        <w:t>Jeedimetla</w:t>
      </w:r>
      <w:proofErr w:type="spellEnd"/>
      <w:r w:rsidRPr="00FF1C99">
        <w:rPr>
          <w:rFonts w:ascii="Times New Roman" w:hAnsi="Times New Roman" w:cs="Times New Roman"/>
          <w:bCs/>
          <w:sz w:val="20"/>
        </w:rPr>
        <w:t>, Hyderabad - 500 055</w:t>
      </w:r>
      <w:r w:rsidR="00F038E2" w:rsidRPr="00FF1C99">
        <w:rPr>
          <w:rFonts w:ascii="Times New Roman" w:hAnsi="Times New Roman" w:cs="Times New Roman"/>
          <w:bCs/>
          <w:sz w:val="20"/>
        </w:rPr>
        <w:t>,</w:t>
      </w:r>
      <w:r w:rsidR="00F038E2">
        <w:rPr>
          <w:rFonts w:ascii="Times New Roman" w:hAnsi="Times New Roman" w:cs="Times New Roman"/>
          <w:bCs/>
          <w:sz w:val="20"/>
        </w:rPr>
        <w:t xml:space="preserve"> </w:t>
      </w:r>
      <w:proofErr w:type="spellStart"/>
      <w:r w:rsidR="00F038E2" w:rsidRPr="00FF1C99">
        <w:rPr>
          <w:rFonts w:ascii="Times New Roman" w:hAnsi="Times New Roman" w:cs="Times New Roman"/>
          <w:bCs/>
          <w:sz w:val="20"/>
        </w:rPr>
        <w:t>T</w:t>
      </w:r>
      <w:r w:rsidRPr="00FF1C99">
        <w:rPr>
          <w:rFonts w:ascii="Times New Roman" w:hAnsi="Times New Roman" w:cs="Times New Roman"/>
          <w:bCs/>
          <w:sz w:val="20"/>
        </w:rPr>
        <w:t>elangana</w:t>
      </w:r>
      <w:proofErr w:type="spellEnd"/>
      <w:r w:rsidRPr="00FF1C99">
        <w:rPr>
          <w:rFonts w:ascii="Times New Roman" w:hAnsi="Times New Roman" w:cs="Times New Roman"/>
          <w:bCs/>
          <w:sz w:val="20"/>
        </w:rPr>
        <w:t>, India.</w:t>
      </w:r>
    </w:p>
    <w:p w:rsidR="002F074F" w:rsidRPr="00FF1C99" w:rsidRDefault="00FF1C99" w:rsidP="00FF1C99">
      <w:pPr>
        <w:snapToGrid w:val="0"/>
        <w:spacing w:after="0" w:line="240" w:lineRule="auto"/>
        <w:jc w:val="center"/>
        <w:rPr>
          <w:rFonts w:ascii="Times New Roman" w:hAnsi="Times New Roman" w:cs="Times New Roman"/>
          <w:bCs/>
          <w:sz w:val="20"/>
          <w:szCs w:val="24"/>
          <w:lang w:eastAsia="zh-CN"/>
        </w:rPr>
      </w:pPr>
      <w:r w:rsidRPr="00FF1C99">
        <w:rPr>
          <w:rFonts w:ascii="Times New Roman" w:hAnsi="Times New Roman" w:cs="Times New Roman"/>
          <w:bCs/>
          <w:sz w:val="20"/>
          <w:szCs w:val="24"/>
        </w:rPr>
        <w:t>Email</w:t>
      </w:r>
      <w:r w:rsidR="00F038E2" w:rsidRPr="00FF1C99">
        <w:rPr>
          <w:rFonts w:ascii="Times New Roman" w:hAnsi="Times New Roman" w:cs="Times New Roman"/>
          <w:bCs/>
          <w:sz w:val="20"/>
          <w:szCs w:val="24"/>
        </w:rPr>
        <w:t>:</w:t>
      </w:r>
      <w:r w:rsidR="00F038E2">
        <w:rPr>
          <w:rFonts w:ascii="Times New Roman" w:hAnsi="Times New Roman" w:cs="Times New Roman"/>
          <w:bCs/>
          <w:sz w:val="20"/>
          <w:szCs w:val="24"/>
        </w:rPr>
        <w:t xml:space="preserve"> </w:t>
      </w:r>
      <w:hyperlink r:id="rId7" w:history="1">
        <w:r w:rsidR="00903DFF" w:rsidRPr="005F284C">
          <w:rPr>
            <w:rStyle w:val="Hyperlink"/>
            <w:rFonts w:ascii="Times New Roman" w:hAnsi="Times New Roman" w:cs="Times New Roman"/>
            <w:bCs/>
            <w:sz w:val="20"/>
            <w:szCs w:val="24"/>
          </w:rPr>
          <w:t>scientistgangadhar@gmail.com</w:t>
        </w:r>
      </w:hyperlink>
      <w:r w:rsidR="00903DFF">
        <w:rPr>
          <w:rFonts w:ascii="Times New Roman" w:hAnsi="Times New Roman" w:cs="Times New Roman" w:hint="eastAsia"/>
          <w:bCs/>
          <w:sz w:val="20"/>
          <w:szCs w:val="24"/>
          <w:lang w:eastAsia="zh-CN"/>
        </w:rPr>
        <w:t xml:space="preserve"> </w:t>
      </w:r>
    </w:p>
    <w:p w:rsidR="00942CDD" w:rsidRPr="00FF1C99" w:rsidRDefault="00942CDD" w:rsidP="00FF1C99">
      <w:pPr>
        <w:snapToGrid w:val="0"/>
        <w:spacing w:after="0" w:line="240" w:lineRule="auto"/>
        <w:jc w:val="center"/>
        <w:rPr>
          <w:rFonts w:ascii="Times New Roman" w:hAnsi="Times New Roman" w:cs="Times New Roman"/>
          <w:bCs/>
          <w:sz w:val="20"/>
          <w:szCs w:val="24"/>
        </w:rPr>
      </w:pPr>
    </w:p>
    <w:p w:rsidR="00702C1B" w:rsidRPr="00FF1C99" w:rsidRDefault="00FF1C99" w:rsidP="00FF1C99">
      <w:pPr>
        <w:snapToGrid w:val="0"/>
        <w:spacing w:after="0" w:line="240" w:lineRule="auto"/>
        <w:jc w:val="both"/>
        <w:rPr>
          <w:rFonts w:ascii="Times New Roman" w:hAnsi="Times New Roman" w:cs="Times New Roman"/>
          <w:bCs/>
          <w:sz w:val="20"/>
          <w:szCs w:val="24"/>
        </w:rPr>
      </w:pPr>
      <w:r w:rsidRPr="00FF1C99">
        <w:rPr>
          <w:rFonts w:ascii="Times New Roman" w:hAnsi="Times New Roman" w:cs="Times New Roman"/>
          <w:b/>
          <w:bCs/>
          <w:sz w:val="20"/>
          <w:szCs w:val="24"/>
          <w:u w:val="single"/>
        </w:rPr>
        <w:t>Abstract</w:t>
      </w:r>
      <w:r w:rsidR="002F074F" w:rsidRPr="00FF1C99">
        <w:rPr>
          <w:rFonts w:ascii="Times New Roman" w:hAnsi="Times New Roman" w:cs="Times New Roman"/>
          <w:bCs/>
          <w:sz w:val="20"/>
          <w:szCs w:val="24"/>
        </w:rPr>
        <w:t>:</w:t>
      </w:r>
      <w:r w:rsidR="00BD0006" w:rsidRPr="00FF1C99">
        <w:rPr>
          <w:rFonts w:ascii="Times New Roman" w:hAnsi="Times New Roman" w:cs="Times New Roman"/>
          <w:bCs/>
          <w:sz w:val="20"/>
          <w:szCs w:val="24"/>
        </w:rPr>
        <w:t xml:space="preserve"> </w:t>
      </w:r>
      <w:r w:rsidR="00C93D10" w:rsidRPr="00FF1C99">
        <w:rPr>
          <w:rFonts w:ascii="Times New Roman" w:hAnsi="Times New Roman" w:cs="Times New Roman"/>
          <w:bCs/>
          <w:sz w:val="20"/>
          <w:szCs w:val="24"/>
        </w:rPr>
        <w:t xml:space="preserve">Dominated by </w:t>
      </w:r>
      <w:proofErr w:type="spellStart"/>
      <w:r w:rsidR="00C93D10" w:rsidRPr="00FF1C99">
        <w:rPr>
          <w:rFonts w:ascii="Times New Roman" w:hAnsi="Times New Roman" w:cs="Times New Roman"/>
          <w:bCs/>
          <w:sz w:val="20"/>
          <w:szCs w:val="24"/>
        </w:rPr>
        <w:t>mountaneous</w:t>
      </w:r>
      <w:proofErr w:type="spellEnd"/>
      <w:r w:rsidR="00C93D10" w:rsidRPr="00FF1C99">
        <w:rPr>
          <w:rFonts w:ascii="Times New Roman" w:hAnsi="Times New Roman" w:cs="Times New Roman"/>
          <w:bCs/>
          <w:sz w:val="20"/>
          <w:szCs w:val="24"/>
        </w:rPr>
        <w:t xml:space="preserve"> and hilly terrain, and drained by major rivers to the north and east. Bosnia and Herzegovina has a climate that is as variable as the rest of the former </w:t>
      </w:r>
      <w:proofErr w:type="spellStart"/>
      <w:r w:rsidR="00C93D10" w:rsidRPr="00FF1C99">
        <w:rPr>
          <w:rFonts w:ascii="Times New Roman" w:hAnsi="Times New Roman" w:cs="Times New Roman"/>
          <w:bCs/>
          <w:sz w:val="20"/>
          <w:szCs w:val="24"/>
        </w:rPr>
        <w:t>yugoslova</w:t>
      </w:r>
      <w:proofErr w:type="spellEnd"/>
      <w:r w:rsidR="00C93D10" w:rsidRPr="00FF1C99">
        <w:rPr>
          <w:rFonts w:ascii="Times New Roman" w:hAnsi="Times New Roman" w:cs="Times New Roman"/>
          <w:bCs/>
          <w:sz w:val="20"/>
          <w:szCs w:val="24"/>
        </w:rPr>
        <w:t xml:space="preserve"> federation, with moderate continental climate. Conditions generally very cold winters and hot summers. Bosnia and Herzegovina resides in an area if active </w:t>
      </w:r>
      <w:proofErr w:type="spellStart"/>
      <w:r w:rsidR="00C93D10" w:rsidRPr="00FF1C99">
        <w:rPr>
          <w:rFonts w:ascii="Times New Roman" w:hAnsi="Times New Roman" w:cs="Times New Roman"/>
          <w:bCs/>
          <w:sz w:val="20"/>
          <w:szCs w:val="24"/>
        </w:rPr>
        <w:t>scismic</w:t>
      </w:r>
      <w:proofErr w:type="spellEnd"/>
      <w:r w:rsidR="00C93D10" w:rsidRPr="00FF1C99">
        <w:rPr>
          <w:rFonts w:ascii="Times New Roman" w:hAnsi="Times New Roman" w:cs="Times New Roman"/>
          <w:bCs/>
          <w:sz w:val="20"/>
          <w:szCs w:val="24"/>
        </w:rPr>
        <w:t xml:space="preserve"> </w:t>
      </w:r>
      <w:proofErr w:type="spellStart"/>
      <w:r w:rsidR="00C93D10" w:rsidRPr="00FF1C99">
        <w:rPr>
          <w:rFonts w:ascii="Times New Roman" w:hAnsi="Times New Roman" w:cs="Times New Roman"/>
          <w:bCs/>
          <w:sz w:val="20"/>
          <w:szCs w:val="24"/>
        </w:rPr>
        <w:t>acciv</w:t>
      </w:r>
      <w:r w:rsidR="00C34124" w:rsidRPr="00FF1C99">
        <w:rPr>
          <w:rFonts w:ascii="Times New Roman" w:hAnsi="Times New Roman" w:cs="Times New Roman"/>
          <w:bCs/>
          <w:sz w:val="20"/>
          <w:szCs w:val="24"/>
        </w:rPr>
        <w:t>ity</w:t>
      </w:r>
      <w:proofErr w:type="spellEnd"/>
      <w:r w:rsidR="00C34124" w:rsidRPr="00FF1C99">
        <w:rPr>
          <w:rFonts w:ascii="Times New Roman" w:hAnsi="Times New Roman" w:cs="Times New Roman"/>
          <w:bCs/>
          <w:sz w:val="20"/>
          <w:szCs w:val="24"/>
        </w:rPr>
        <w:t xml:space="preserve"> and earth tremors do happen</w:t>
      </w:r>
      <w:r w:rsidR="00C93D10" w:rsidRPr="00FF1C99">
        <w:rPr>
          <w:rFonts w:ascii="Times New Roman" w:hAnsi="Times New Roman" w:cs="Times New Roman"/>
          <w:bCs/>
          <w:sz w:val="20"/>
          <w:szCs w:val="24"/>
        </w:rPr>
        <w:t xml:space="preserve"> a very so </w:t>
      </w:r>
      <w:r w:rsidR="00D93233">
        <w:rPr>
          <w:rFonts w:ascii="Times New Roman" w:hAnsi="Times New Roman" w:cs="Times New Roman" w:hint="eastAsia"/>
          <w:bCs/>
          <w:sz w:val="20"/>
          <w:szCs w:val="24"/>
          <w:lang w:eastAsia="zh-CN"/>
        </w:rPr>
        <w:t>o</w:t>
      </w:r>
      <w:r w:rsidR="00C93D10" w:rsidRPr="00FF1C99">
        <w:rPr>
          <w:rFonts w:ascii="Times New Roman" w:hAnsi="Times New Roman" w:cs="Times New Roman"/>
          <w:bCs/>
          <w:sz w:val="20"/>
          <w:szCs w:val="24"/>
        </w:rPr>
        <w:t xml:space="preserve">ften, large scale earth quakes also occur. Flash floods and land slides etc disasters also hit the country. Bosnia and </w:t>
      </w:r>
      <w:proofErr w:type="spellStart"/>
      <w:r w:rsidR="00C93D10" w:rsidRPr="00FF1C99">
        <w:rPr>
          <w:rFonts w:ascii="Times New Roman" w:hAnsi="Times New Roman" w:cs="Times New Roman"/>
          <w:bCs/>
          <w:sz w:val="20"/>
          <w:szCs w:val="24"/>
        </w:rPr>
        <w:t>Herzegovinapossesses</w:t>
      </w:r>
      <w:proofErr w:type="spellEnd"/>
      <w:r w:rsidR="00C93D10" w:rsidRPr="00FF1C99">
        <w:rPr>
          <w:rFonts w:ascii="Times New Roman" w:hAnsi="Times New Roman" w:cs="Times New Roman"/>
          <w:bCs/>
          <w:sz w:val="20"/>
          <w:szCs w:val="24"/>
        </w:rPr>
        <w:t xml:space="preserve"> considerable water resources. There are many minerals such as bauxite, iron, </w:t>
      </w:r>
      <w:r w:rsidR="00C34124" w:rsidRPr="00FF1C99">
        <w:rPr>
          <w:rFonts w:ascii="Times New Roman" w:hAnsi="Times New Roman" w:cs="Times New Roman"/>
          <w:bCs/>
          <w:sz w:val="20"/>
          <w:szCs w:val="24"/>
        </w:rPr>
        <w:t>and zinc</w:t>
      </w:r>
      <w:r w:rsidR="00C93D10" w:rsidRPr="00FF1C99">
        <w:rPr>
          <w:rFonts w:ascii="Times New Roman" w:hAnsi="Times New Roman" w:cs="Times New Roman"/>
          <w:bCs/>
          <w:sz w:val="20"/>
          <w:szCs w:val="24"/>
        </w:rPr>
        <w:t xml:space="preserve"> and other brown coal, coke, lignite, barite, crushed stone, lime stone, salt, sand and gravel etc., available.</w:t>
      </w:r>
    </w:p>
    <w:p w:rsidR="008E772E" w:rsidRPr="00FF1C99" w:rsidRDefault="008E772E" w:rsidP="00FF1C99">
      <w:pPr>
        <w:snapToGrid w:val="0"/>
        <w:spacing w:after="0" w:line="240" w:lineRule="auto"/>
        <w:ind w:firstLine="425"/>
        <w:jc w:val="both"/>
        <w:rPr>
          <w:rFonts w:ascii="Times New Roman" w:hAnsi="Times New Roman" w:cs="Times New Roman"/>
          <w:bCs/>
          <w:sz w:val="20"/>
          <w:szCs w:val="24"/>
        </w:rPr>
      </w:pPr>
      <w:r w:rsidRPr="00FF1C99">
        <w:rPr>
          <w:rFonts w:ascii="Times New Roman" w:hAnsi="Times New Roman" w:cs="Times New Roman"/>
          <w:bCs/>
          <w:sz w:val="20"/>
          <w:szCs w:val="24"/>
        </w:rPr>
        <w:t>Keeping in view of all above geographical facts of the country, I have conducted many comprehensive studies on the Bosnia and Herzegovina</w:t>
      </w:r>
      <w:r w:rsidR="00D93233">
        <w:rPr>
          <w:rFonts w:ascii="Times New Roman" w:hAnsi="Times New Roman" w:cs="Times New Roman" w:hint="eastAsia"/>
          <w:bCs/>
          <w:sz w:val="20"/>
          <w:szCs w:val="24"/>
          <w:lang w:eastAsia="zh-CN"/>
        </w:rPr>
        <w:t xml:space="preserve"> </w:t>
      </w:r>
      <w:r w:rsidRPr="00FF1C99">
        <w:rPr>
          <w:rFonts w:ascii="Times New Roman" w:hAnsi="Times New Roman" w:cs="Times New Roman"/>
          <w:bCs/>
          <w:sz w:val="20"/>
          <w:szCs w:val="24"/>
        </w:rPr>
        <w:t>weather conditions and natural calamities combined with my researches and proposed the Bosnia and Herzegovina</w:t>
      </w:r>
      <w:r w:rsidR="00D93233">
        <w:rPr>
          <w:rFonts w:ascii="Times New Roman" w:hAnsi="Times New Roman" w:cs="Times New Roman" w:hint="eastAsia"/>
          <w:bCs/>
          <w:sz w:val="20"/>
          <w:szCs w:val="24"/>
          <w:lang w:eastAsia="zh-CN"/>
        </w:rPr>
        <w:t xml:space="preserve"> </w:t>
      </w:r>
      <w:r w:rsidRPr="00FF1C99">
        <w:rPr>
          <w:rFonts w:ascii="Times New Roman" w:hAnsi="Times New Roman" w:cs="Times New Roman"/>
          <w:bCs/>
          <w:sz w:val="20"/>
          <w:szCs w:val="24"/>
        </w:rPr>
        <w:t>Monsoon Time Scale, Bosnia and Herzegovina</w:t>
      </w:r>
      <w:r w:rsidR="00D93233">
        <w:rPr>
          <w:rFonts w:ascii="Times New Roman" w:hAnsi="Times New Roman" w:cs="Times New Roman" w:hint="eastAsia"/>
          <w:bCs/>
          <w:sz w:val="20"/>
          <w:szCs w:val="24"/>
          <w:lang w:eastAsia="zh-CN"/>
        </w:rPr>
        <w:t xml:space="preserve"> </w:t>
      </w:r>
      <w:r w:rsidRPr="00FF1C99">
        <w:rPr>
          <w:rFonts w:ascii="Times New Roman" w:hAnsi="Times New Roman" w:cs="Times New Roman"/>
          <w:bCs/>
          <w:sz w:val="20"/>
          <w:szCs w:val="24"/>
        </w:rPr>
        <w:t>Weather Time scale and Bosnia and Herzegovina</w:t>
      </w:r>
      <w:r w:rsidR="00D93233">
        <w:rPr>
          <w:rFonts w:ascii="Times New Roman" w:hAnsi="Times New Roman" w:cs="Times New Roman" w:hint="eastAsia"/>
          <w:bCs/>
          <w:sz w:val="20"/>
          <w:szCs w:val="24"/>
          <w:lang w:eastAsia="zh-CN"/>
        </w:rPr>
        <w:t xml:space="preserve"> </w:t>
      </w:r>
      <w:r w:rsidRPr="00FF1C99">
        <w:rPr>
          <w:rFonts w:ascii="Times New Roman" w:hAnsi="Times New Roman" w:cs="Times New Roman"/>
          <w:bCs/>
          <w:sz w:val="20"/>
          <w:szCs w:val="24"/>
        </w:rPr>
        <w:t xml:space="preserve">National </w:t>
      </w:r>
      <w:proofErr w:type="spellStart"/>
      <w:r w:rsidRPr="00FF1C99">
        <w:rPr>
          <w:rFonts w:ascii="Times New Roman" w:hAnsi="Times New Roman" w:cs="Times New Roman"/>
          <w:bCs/>
          <w:sz w:val="20"/>
          <w:szCs w:val="24"/>
        </w:rPr>
        <w:t>Geoscope</w:t>
      </w:r>
      <w:proofErr w:type="spellEnd"/>
      <w:r w:rsidRPr="00FF1C99">
        <w:rPr>
          <w:rFonts w:ascii="Times New Roman" w:hAnsi="Times New Roman" w:cs="Times New Roman"/>
          <w:bCs/>
          <w:sz w:val="20"/>
          <w:szCs w:val="24"/>
        </w:rPr>
        <w:t xml:space="preserve"> Project along with the other scientific results </w:t>
      </w:r>
      <w:proofErr w:type="spellStart"/>
      <w:r w:rsidRPr="00FF1C99">
        <w:rPr>
          <w:rFonts w:ascii="Times New Roman" w:hAnsi="Times New Roman" w:cs="Times New Roman"/>
          <w:bCs/>
          <w:sz w:val="20"/>
          <w:szCs w:val="24"/>
        </w:rPr>
        <w:t>Bioforecast</w:t>
      </w:r>
      <w:proofErr w:type="spellEnd"/>
      <w:r w:rsidRPr="00FF1C99">
        <w:rPr>
          <w:rFonts w:ascii="Times New Roman" w:hAnsi="Times New Roman" w:cs="Times New Roman"/>
          <w:bCs/>
          <w:sz w:val="20"/>
          <w:szCs w:val="24"/>
        </w:rPr>
        <w:t xml:space="preserve"> effect, </w:t>
      </w:r>
      <w:proofErr w:type="spellStart"/>
      <w:r w:rsidRPr="00FF1C99">
        <w:rPr>
          <w:rFonts w:ascii="Times New Roman" w:hAnsi="Times New Roman" w:cs="Times New Roman"/>
          <w:bCs/>
          <w:sz w:val="20"/>
          <w:szCs w:val="24"/>
        </w:rPr>
        <w:t>Irlapatism</w:t>
      </w:r>
      <w:proofErr w:type="spellEnd"/>
      <w:r w:rsidRPr="00FF1C99">
        <w:rPr>
          <w:rFonts w:ascii="Times New Roman" w:hAnsi="Times New Roman" w:cs="Times New Roman"/>
          <w:bCs/>
          <w:sz w:val="20"/>
          <w:szCs w:val="24"/>
        </w:rPr>
        <w:t xml:space="preserve">-A New Hypothetical Model of Cosmology etc which can help to estimate the impending weather conditions and natural hazards of the country in advance to take </w:t>
      </w:r>
      <w:proofErr w:type="spellStart"/>
      <w:r w:rsidRPr="00FF1C99">
        <w:rPr>
          <w:rFonts w:ascii="Times New Roman" w:hAnsi="Times New Roman" w:cs="Times New Roman"/>
          <w:bCs/>
          <w:sz w:val="20"/>
          <w:szCs w:val="24"/>
        </w:rPr>
        <w:t>mitigative</w:t>
      </w:r>
      <w:proofErr w:type="spellEnd"/>
      <w:r w:rsidRPr="00FF1C99">
        <w:rPr>
          <w:rFonts w:ascii="Times New Roman" w:hAnsi="Times New Roman" w:cs="Times New Roman"/>
          <w:bCs/>
          <w:sz w:val="20"/>
          <w:szCs w:val="24"/>
        </w:rPr>
        <w:t xml:space="preserve"> measures and save the people,</w:t>
      </w:r>
      <w:r w:rsidR="00F038E2">
        <w:rPr>
          <w:rFonts w:ascii="Times New Roman" w:hAnsi="Times New Roman" w:cs="Times New Roman"/>
          <w:bCs/>
          <w:sz w:val="20"/>
          <w:szCs w:val="24"/>
        </w:rPr>
        <w:t xml:space="preserve"> </w:t>
      </w:r>
      <w:r w:rsidRPr="00FF1C99">
        <w:rPr>
          <w:rFonts w:ascii="Times New Roman" w:hAnsi="Times New Roman" w:cs="Times New Roman"/>
          <w:bCs/>
          <w:sz w:val="20"/>
          <w:szCs w:val="24"/>
        </w:rPr>
        <w:t>crops and other assets. For example-</w:t>
      </w:r>
    </w:p>
    <w:p w:rsidR="008E772E" w:rsidRPr="00FF1C99" w:rsidRDefault="008E772E" w:rsidP="00FF1C99">
      <w:pPr>
        <w:snapToGrid w:val="0"/>
        <w:spacing w:after="0" w:line="240" w:lineRule="auto"/>
        <w:ind w:firstLine="425"/>
        <w:jc w:val="both"/>
        <w:rPr>
          <w:rFonts w:ascii="Times New Roman" w:hAnsi="Times New Roman" w:cs="Times New Roman"/>
          <w:bCs/>
          <w:sz w:val="20"/>
          <w:szCs w:val="24"/>
        </w:rPr>
      </w:pPr>
      <w:r w:rsidRPr="00FF1C99">
        <w:rPr>
          <w:rFonts w:ascii="Times New Roman" w:hAnsi="Times New Roman" w:cs="Times New Roman"/>
          <w:bCs/>
          <w:sz w:val="20"/>
          <w:szCs w:val="24"/>
        </w:rPr>
        <w:t>By setting up the Bosnia and Herzegovina</w:t>
      </w:r>
      <w:r w:rsidR="00D93233">
        <w:rPr>
          <w:rFonts w:ascii="Times New Roman" w:hAnsi="Times New Roman" w:cs="Times New Roman" w:hint="eastAsia"/>
          <w:bCs/>
          <w:sz w:val="20"/>
          <w:szCs w:val="24"/>
          <w:lang w:eastAsia="zh-CN"/>
        </w:rPr>
        <w:t xml:space="preserve"> </w:t>
      </w:r>
      <w:r w:rsidRPr="00FF1C99">
        <w:rPr>
          <w:rFonts w:ascii="Times New Roman" w:hAnsi="Times New Roman" w:cs="Times New Roman"/>
          <w:bCs/>
          <w:sz w:val="20"/>
          <w:szCs w:val="24"/>
        </w:rPr>
        <w:t xml:space="preserve">National </w:t>
      </w:r>
      <w:proofErr w:type="spellStart"/>
      <w:r w:rsidRPr="00FF1C99">
        <w:rPr>
          <w:rFonts w:ascii="Times New Roman" w:hAnsi="Times New Roman" w:cs="Times New Roman"/>
          <w:bCs/>
          <w:sz w:val="20"/>
          <w:szCs w:val="24"/>
        </w:rPr>
        <w:t>Geoscope</w:t>
      </w:r>
      <w:proofErr w:type="spellEnd"/>
      <w:r w:rsidRPr="00FF1C99">
        <w:rPr>
          <w:rFonts w:ascii="Times New Roman" w:hAnsi="Times New Roman" w:cs="Times New Roman"/>
          <w:bCs/>
          <w:sz w:val="20"/>
          <w:szCs w:val="24"/>
        </w:rPr>
        <w:t xml:space="preserve"> project and maintain, the country can be predicted</w:t>
      </w:r>
      <w:r w:rsidR="00F038E2">
        <w:rPr>
          <w:rFonts w:ascii="Times New Roman" w:hAnsi="Times New Roman" w:cs="Times New Roman"/>
          <w:bCs/>
          <w:sz w:val="20"/>
          <w:szCs w:val="24"/>
        </w:rPr>
        <w:t xml:space="preserve"> </w:t>
      </w:r>
      <w:r w:rsidRPr="00FF1C99">
        <w:rPr>
          <w:rFonts w:ascii="Times New Roman" w:hAnsi="Times New Roman" w:cs="Times New Roman"/>
          <w:bCs/>
          <w:sz w:val="20"/>
          <w:szCs w:val="24"/>
        </w:rPr>
        <w:t>the impending earthquakes(and / or storm surges</w:t>
      </w:r>
      <w:r w:rsidR="00F038E2" w:rsidRPr="00FF1C99">
        <w:rPr>
          <w:rFonts w:ascii="Times New Roman" w:hAnsi="Times New Roman" w:cs="Times New Roman"/>
          <w:bCs/>
          <w:sz w:val="20"/>
          <w:szCs w:val="24"/>
        </w:rPr>
        <w:t>,</w:t>
      </w:r>
      <w:r w:rsidR="00F038E2">
        <w:rPr>
          <w:rFonts w:ascii="Times New Roman" w:hAnsi="Times New Roman" w:cs="Times New Roman"/>
          <w:bCs/>
          <w:sz w:val="20"/>
          <w:szCs w:val="24"/>
        </w:rPr>
        <w:t xml:space="preserve"> </w:t>
      </w:r>
      <w:r w:rsidR="00F038E2" w:rsidRPr="00FF1C99">
        <w:rPr>
          <w:rFonts w:ascii="Times New Roman" w:hAnsi="Times New Roman" w:cs="Times New Roman"/>
          <w:bCs/>
          <w:sz w:val="20"/>
          <w:szCs w:val="24"/>
        </w:rPr>
        <w:t>t</w:t>
      </w:r>
      <w:r w:rsidRPr="00FF1C99">
        <w:rPr>
          <w:rFonts w:ascii="Times New Roman" w:hAnsi="Times New Roman" w:cs="Times New Roman"/>
          <w:bCs/>
          <w:sz w:val="20"/>
          <w:szCs w:val="24"/>
        </w:rPr>
        <w:t xml:space="preserve">sunamis, volcanic hazards etc geological hazards also) in advance. Earth’s underground mineral and water resources can still be found. </w:t>
      </w:r>
      <w:proofErr w:type="spellStart"/>
      <w:r w:rsidRPr="00FF1C99">
        <w:rPr>
          <w:rFonts w:ascii="Times New Roman" w:hAnsi="Times New Roman" w:cs="Times New Roman"/>
          <w:bCs/>
          <w:sz w:val="20"/>
          <w:szCs w:val="24"/>
        </w:rPr>
        <w:t>Geoscope</w:t>
      </w:r>
      <w:proofErr w:type="spellEnd"/>
      <w:r w:rsidRPr="00FF1C99">
        <w:rPr>
          <w:rFonts w:ascii="Times New Roman" w:hAnsi="Times New Roman" w:cs="Times New Roman"/>
          <w:bCs/>
          <w:sz w:val="20"/>
          <w:szCs w:val="24"/>
        </w:rPr>
        <w:t xml:space="preserve"> is also useful in emerging industries such as geothermal and geo-sequestration etc.</w:t>
      </w:r>
    </w:p>
    <w:p w:rsidR="008E772E" w:rsidRPr="00FF1C99" w:rsidRDefault="008E772E" w:rsidP="00FF1C99">
      <w:pPr>
        <w:snapToGrid w:val="0"/>
        <w:spacing w:after="0" w:line="240" w:lineRule="auto"/>
        <w:ind w:firstLine="425"/>
        <w:jc w:val="both"/>
        <w:rPr>
          <w:rFonts w:ascii="Times New Roman" w:hAnsi="Times New Roman" w:cs="Times New Roman"/>
          <w:sz w:val="20"/>
          <w:szCs w:val="24"/>
          <w:lang w:eastAsia="zh-CN"/>
        </w:rPr>
      </w:pPr>
      <w:r w:rsidRPr="00FF1C99">
        <w:rPr>
          <w:rFonts w:ascii="Times New Roman" w:hAnsi="Times New Roman" w:cs="Times New Roman"/>
          <w:bCs/>
          <w:sz w:val="20"/>
          <w:szCs w:val="24"/>
        </w:rPr>
        <w:t>By establishing the</w:t>
      </w:r>
      <w:r w:rsidR="00F038E2">
        <w:rPr>
          <w:rFonts w:ascii="Times New Roman" w:hAnsi="Times New Roman" w:cs="Times New Roman"/>
          <w:bCs/>
          <w:sz w:val="20"/>
          <w:szCs w:val="24"/>
        </w:rPr>
        <w:t xml:space="preserve"> </w:t>
      </w:r>
      <w:r w:rsidRPr="00FF1C99">
        <w:rPr>
          <w:rFonts w:ascii="Times New Roman" w:hAnsi="Times New Roman" w:cs="Times New Roman"/>
          <w:bCs/>
          <w:sz w:val="20"/>
          <w:szCs w:val="24"/>
        </w:rPr>
        <w:t>Bosnia and Herzegovina</w:t>
      </w:r>
      <w:r w:rsidR="00D93233">
        <w:rPr>
          <w:rFonts w:ascii="Times New Roman" w:hAnsi="Times New Roman" w:cs="Times New Roman" w:hint="eastAsia"/>
          <w:bCs/>
          <w:sz w:val="20"/>
          <w:szCs w:val="24"/>
          <w:lang w:eastAsia="zh-CN"/>
        </w:rPr>
        <w:t xml:space="preserve"> </w:t>
      </w:r>
      <w:r w:rsidRPr="00FF1C99">
        <w:rPr>
          <w:rFonts w:ascii="Times New Roman" w:hAnsi="Times New Roman" w:cs="Times New Roman"/>
          <w:sz w:val="20"/>
          <w:szCs w:val="24"/>
        </w:rPr>
        <w:t>Monsoon Time Scale and maintain</w:t>
      </w:r>
      <w:r w:rsidR="00F038E2" w:rsidRPr="00FF1C99">
        <w:rPr>
          <w:rFonts w:ascii="Times New Roman" w:hAnsi="Times New Roman" w:cs="Times New Roman"/>
          <w:sz w:val="20"/>
          <w:szCs w:val="24"/>
        </w:rPr>
        <w:t>,</w:t>
      </w:r>
      <w:r w:rsidRPr="00FF1C99">
        <w:rPr>
          <w:rFonts w:ascii="Times New Roman" w:hAnsi="Times New Roman" w:cs="Times New Roman"/>
          <w:sz w:val="20"/>
          <w:szCs w:val="24"/>
        </w:rPr>
        <w:t xml:space="preserve"> the country can be estimated the impending weather conditions and natural calamities rains, </w:t>
      </w:r>
      <w:r w:rsidRPr="00FF1C99">
        <w:rPr>
          <w:rFonts w:ascii="Times New Roman" w:hAnsi="Times New Roman" w:cs="Times New Roman"/>
          <w:bCs/>
          <w:sz w:val="20"/>
          <w:szCs w:val="24"/>
        </w:rPr>
        <w:t>floods, landslides, avalanches, blizzard and droughts, extreme winter conditions, heavy rainfall,</w:t>
      </w:r>
      <w:r w:rsidR="00F038E2">
        <w:rPr>
          <w:rFonts w:ascii="Times New Roman" w:hAnsi="Times New Roman" w:cs="Times New Roman"/>
          <w:bCs/>
          <w:sz w:val="20"/>
          <w:szCs w:val="24"/>
        </w:rPr>
        <w:t xml:space="preserve"> </w:t>
      </w:r>
      <w:r w:rsidRPr="00FF1C99">
        <w:rPr>
          <w:rFonts w:ascii="Times New Roman" w:hAnsi="Times New Roman" w:cs="Times New Roman"/>
          <w:bCs/>
          <w:sz w:val="20"/>
          <w:szCs w:val="24"/>
        </w:rPr>
        <w:t>mudflows, extreme weather, cyclones, cloud</w:t>
      </w:r>
      <w:r w:rsidR="00F038E2">
        <w:rPr>
          <w:rFonts w:ascii="Times New Roman" w:hAnsi="Times New Roman" w:cs="Times New Roman"/>
          <w:bCs/>
          <w:sz w:val="20"/>
          <w:szCs w:val="24"/>
        </w:rPr>
        <w:t xml:space="preserve"> </w:t>
      </w:r>
      <w:r w:rsidRPr="00FF1C99">
        <w:rPr>
          <w:rFonts w:ascii="Times New Roman" w:hAnsi="Times New Roman" w:cs="Times New Roman"/>
          <w:bCs/>
          <w:sz w:val="20"/>
          <w:szCs w:val="24"/>
        </w:rPr>
        <w:t>burst, sand storms, hails, and winds etc</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in advance. Surface water resources</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can still be found.</w:t>
      </w:r>
    </w:p>
    <w:p w:rsidR="00FF1C99" w:rsidRPr="00FF1C99" w:rsidRDefault="00FF1C99" w:rsidP="00F038E2">
      <w:pPr>
        <w:snapToGrid w:val="0"/>
        <w:spacing w:after="0" w:line="240" w:lineRule="auto"/>
        <w:jc w:val="both"/>
        <w:rPr>
          <w:rFonts w:ascii="Times New Roman" w:hAnsi="Times New Roman" w:cs="Times New Roman"/>
          <w:sz w:val="20"/>
          <w:szCs w:val="20"/>
          <w:shd w:val="clear" w:color="auto" w:fill="FFFFFF"/>
        </w:rPr>
      </w:pPr>
      <w:r w:rsidRPr="00FF1C99">
        <w:rPr>
          <w:rFonts w:ascii="Times New Roman" w:hAnsi="Times New Roman" w:cs="Times New Roman"/>
          <w:sz w:val="20"/>
          <w:szCs w:val="20"/>
        </w:rPr>
        <w:t>[</w:t>
      </w:r>
      <w:proofErr w:type="spellStart"/>
      <w:r w:rsidR="00F038E2" w:rsidRPr="00FF1C99">
        <w:rPr>
          <w:rFonts w:ascii="Times New Roman" w:hAnsi="Times New Roman" w:cs="Times New Roman"/>
          <w:bCs/>
          <w:sz w:val="20"/>
          <w:szCs w:val="24"/>
        </w:rPr>
        <w:t>Gangadhara</w:t>
      </w:r>
      <w:proofErr w:type="spellEnd"/>
      <w:r w:rsidR="00F038E2" w:rsidRPr="00FF1C99">
        <w:rPr>
          <w:rFonts w:ascii="Times New Roman" w:hAnsi="Times New Roman" w:cs="Times New Roman"/>
          <w:bCs/>
          <w:sz w:val="20"/>
          <w:szCs w:val="24"/>
        </w:rPr>
        <w:t xml:space="preserve"> </w:t>
      </w:r>
      <w:proofErr w:type="spellStart"/>
      <w:r w:rsidR="00F038E2" w:rsidRPr="00FF1C99">
        <w:rPr>
          <w:rFonts w:ascii="Times New Roman" w:hAnsi="Times New Roman" w:cs="Times New Roman"/>
          <w:bCs/>
          <w:sz w:val="20"/>
          <w:szCs w:val="24"/>
        </w:rPr>
        <w:t>Rao</w:t>
      </w:r>
      <w:proofErr w:type="spellEnd"/>
      <w:r w:rsidR="00F038E2" w:rsidRPr="00FF1C99">
        <w:rPr>
          <w:rFonts w:ascii="Times New Roman" w:hAnsi="Times New Roman" w:cs="Times New Roman"/>
          <w:bCs/>
          <w:sz w:val="20"/>
          <w:szCs w:val="24"/>
        </w:rPr>
        <w:t xml:space="preserve"> </w:t>
      </w:r>
      <w:proofErr w:type="spellStart"/>
      <w:r w:rsidR="00F038E2" w:rsidRPr="00FF1C99">
        <w:rPr>
          <w:rFonts w:ascii="Times New Roman" w:hAnsi="Times New Roman" w:cs="Times New Roman"/>
          <w:bCs/>
          <w:sz w:val="20"/>
          <w:szCs w:val="24"/>
        </w:rPr>
        <w:t>Irlapati</w:t>
      </w:r>
      <w:proofErr w:type="spellEnd"/>
      <w:r w:rsidRPr="00FF1C99">
        <w:rPr>
          <w:rFonts w:ascii="Times New Roman" w:hAnsi="Times New Roman" w:cs="Times New Roman"/>
          <w:sz w:val="20"/>
          <w:szCs w:val="20"/>
        </w:rPr>
        <w:t xml:space="preserve">. </w:t>
      </w:r>
      <w:r w:rsidR="00F038E2" w:rsidRPr="00FF1C99">
        <w:rPr>
          <w:rFonts w:ascii="Times New Roman" w:hAnsi="Times New Roman" w:cs="Times New Roman"/>
          <w:b/>
          <w:bCs/>
          <w:sz w:val="20"/>
          <w:szCs w:val="24"/>
        </w:rPr>
        <w:t xml:space="preserve">A Study On The Bosnia And Herzegovina Geographical Weather Conditions And Natural Disasters Bosnia And </w:t>
      </w:r>
      <w:proofErr w:type="spellStart"/>
      <w:r w:rsidR="00F038E2" w:rsidRPr="00FF1C99">
        <w:rPr>
          <w:rFonts w:ascii="Times New Roman" w:hAnsi="Times New Roman" w:cs="Times New Roman"/>
          <w:b/>
          <w:bCs/>
          <w:sz w:val="20"/>
          <w:szCs w:val="24"/>
        </w:rPr>
        <w:t>Herzegovinamonsoon</w:t>
      </w:r>
      <w:proofErr w:type="spellEnd"/>
      <w:r w:rsidR="00F038E2" w:rsidRPr="00FF1C99">
        <w:rPr>
          <w:rFonts w:ascii="Times New Roman" w:hAnsi="Times New Roman" w:cs="Times New Roman"/>
          <w:b/>
          <w:bCs/>
          <w:sz w:val="20"/>
          <w:szCs w:val="24"/>
        </w:rPr>
        <w:t xml:space="preserve"> Time Scale, Bosnia And </w:t>
      </w:r>
      <w:proofErr w:type="spellStart"/>
      <w:r w:rsidR="00F038E2" w:rsidRPr="00FF1C99">
        <w:rPr>
          <w:rFonts w:ascii="Times New Roman" w:hAnsi="Times New Roman" w:cs="Times New Roman"/>
          <w:b/>
          <w:bCs/>
          <w:sz w:val="20"/>
          <w:szCs w:val="24"/>
        </w:rPr>
        <w:t>Herzegovinanational</w:t>
      </w:r>
      <w:proofErr w:type="spellEnd"/>
      <w:r w:rsidR="00F038E2" w:rsidRPr="00FF1C99">
        <w:rPr>
          <w:rFonts w:ascii="Times New Roman" w:hAnsi="Times New Roman" w:cs="Times New Roman"/>
          <w:b/>
          <w:bCs/>
          <w:sz w:val="20"/>
          <w:szCs w:val="24"/>
        </w:rPr>
        <w:t xml:space="preserve"> </w:t>
      </w:r>
      <w:proofErr w:type="spellStart"/>
      <w:r w:rsidR="00F038E2" w:rsidRPr="00FF1C99">
        <w:rPr>
          <w:rFonts w:ascii="Times New Roman" w:hAnsi="Times New Roman" w:cs="Times New Roman"/>
          <w:b/>
          <w:bCs/>
          <w:sz w:val="20"/>
          <w:szCs w:val="24"/>
        </w:rPr>
        <w:t>Geoscope</w:t>
      </w:r>
      <w:proofErr w:type="spellEnd"/>
      <w:r w:rsidR="00F038E2" w:rsidRPr="00FF1C99">
        <w:rPr>
          <w:rFonts w:ascii="Times New Roman" w:hAnsi="Times New Roman" w:cs="Times New Roman"/>
          <w:b/>
          <w:bCs/>
          <w:sz w:val="20"/>
          <w:szCs w:val="24"/>
        </w:rPr>
        <w:t xml:space="preserve"> Project</w:t>
      </w:r>
      <w:r w:rsidR="00F038E2">
        <w:rPr>
          <w:rFonts w:ascii="Times New Roman" w:hAnsi="Times New Roman" w:cs="Times New Roman" w:hint="eastAsia"/>
          <w:b/>
          <w:bCs/>
          <w:sz w:val="20"/>
          <w:szCs w:val="24"/>
          <w:lang w:eastAsia="zh-CN"/>
        </w:rPr>
        <w:t xml:space="preserve"> </w:t>
      </w:r>
      <w:r w:rsidR="00F038E2" w:rsidRPr="00FF1C99">
        <w:rPr>
          <w:rFonts w:ascii="Times New Roman" w:hAnsi="Times New Roman" w:cs="Times New Roman"/>
          <w:b/>
          <w:bCs/>
          <w:sz w:val="20"/>
          <w:szCs w:val="24"/>
        </w:rPr>
        <w:t xml:space="preserve">Bosnia And </w:t>
      </w:r>
      <w:proofErr w:type="spellStart"/>
      <w:r w:rsidR="00F038E2" w:rsidRPr="00FF1C99">
        <w:rPr>
          <w:rFonts w:ascii="Times New Roman" w:hAnsi="Times New Roman" w:cs="Times New Roman"/>
          <w:b/>
          <w:bCs/>
          <w:sz w:val="20"/>
          <w:szCs w:val="24"/>
        </w:rPr>
        <w:t>Herzegovinaweather</w:t>
      </w:r>
      <w:proofErr w:type="spellEnd"/>
      <w:r w:rsidR="00F038E2" w:rsidRPr="00FF1C99">
        <w:rPr>
          <w:rFonts w:ascii="Times New Roman" w:hAnsi="Times New Roman" w:cs="Times New Roman"/>
          <w:b/>
          <w:bCs/>
          <w:sz w:val="20"/>
          <w:szCs w:val="24"/>
        </w:rPr>
        <w:t xml:space="preserve"> Time Scale</w:t>
      </w:r>
      <w:r w:rsidR="00F038E2">
        <w:rPr>
          <w:rFonts w:ascii="Times New Roman" w:hAnsi="Times New Roman" w:cs="Times New Roman" w:hint="eastAsia"/>
          <w:b/>
          <w:bCs/>
          <w:sz w:val="20"/>
          <w:szCs w:val="24"/>
          <w:lang w:eastAsia="zh-CN"/>
        </w:rPr>
        <w:t xml:space="preserve"> </w:t>
      </w:r>
      <w:proofErr w:type="spellStart"/>
      <w:r w:rsidR="00F038E2" w:rsidRPr="00FF1C99">
        <w:rPr>
          <w:rFonts w:ascii="Times New Roman" w:hAnsi="Times New Roman" w:cs="Times New Roman"/>
          <w:b/>
          <w:bCs/>
          <w:sz w:val="20"/>
          <w:szCs w:val="24"/>
        </w:rPr>
        <w:t>Bioforecast&amp;Irlapatism</w:t>
      </w:r>
      <w:proofErr w:type="spellEnd"/>
      <w:r w:rsidR="00F038E2" w:rsidRPr="00FF1C99">
        <w:rPr>
          <w:rFonts w:ascii="Times New Roman" w:hAnsi="Times New Roman" w:cs="Times New Roman"/>
          <w:b/>
          <w:bCs/>
          <w:sz w:val="20"/>
          <w:szCs w:val="24"/>
        </w:rPr>
        <w:t>-A New Hypothetical Model Of Cosmology</w:t>
      </w:r>
      <w:r w:rsidRPr="007F4C53">
        <w:rPr>
          <w:rFonts w:ascii="Times New Roman" w:eastAsia="Times New Roman" w:hAnsi="Times New Roman" w:cs="Times New Roman"/>
          <w:b/>
          <w:bCs/>
          <w:sz w:val="20"/>
          <w:szCs w:val="20"/>
          <w:lang w:bidi="fa-IR"/>
        </w:rPr>
        <w:t>.</w:t>
      </w:r>
      <w:r w:rsidRPr="007F4C53">
        <w:rPr>
          <w:rFonts w:ascii="Times New Roman" w:hAnsi="Times New Roman" w:cs="Times New Roman"/>
          <w:i/>
          <w:sz w:val="20"/>
          <w:szCs w:val="20"/>
        </w:rPr>
        <w:t xml:space="preserve"> </w:t>
      </w:r>
      <w:r w:rsidR="007F4C53" w:rsidRPr="007F4C53">
        <w:rPr>
          <w:rFonts w:ascii="Times New Roman" w:hAnsi="Times New Roman" w:cs="Times New Roman"/>
          <w:bCs/>
          <w:i/>
          <w:sz w:val="20"/>
          <w:szCs w:val="20"/>
        </w:rPr>
        <w:t>Researcher</w:t>
      </w:r>
      <w:r w:rsidR="007F4C53" w:rsidRPr="007F4C53">
        <w:rPr>
          <w:rFonts w:ascii="Times New Roman" w:hAnsi="Times New Roman" w:cs="Times New Roman"/>
          <w:bCs/>
          <w:sz w:val="20"/>
          <w:szCs w:val="20"/>
        </w:rPr>
        <w:t xml:space="preserve"> 2018;10(9):</w:t>
      </w:r>
      <w:r w:rsidR="007F4C53">
        <w:rPr>
          <w:rFonts w:ascii="Times New Roman" w:hAnsi="Times New Roman" w:cs="Times New Roman" w:hint="eastAsia"/>
          <w:noProof/>
          <w:color w:val="000000"/>
          <w:sz w:val="20"/>
          <w:szCs w:val="20"/>
          <w:lang w:eastAsia="zh-CN"/>
        </w:rPr>
        <w:t>74</w:t>
      </w:r>
      <w:r w:rsidR="007F4C53" w:rsidRPr="007F4C53">
        <w:rPr>
          <w:rFonts w:ascii="Times New Roman" w:hAnsi="Times New Roman" w:cs="Times New Roman"/>
          <w:noProof/>
          <w:color w:val="000000"/>
          <w:sz w:val="20"/>
          <w:szCs w:val="20"/>
        </w:rPr>
        <w:t>-</w:t>
      </w:r>
      <w:r w:rsidR="007F4C53">
        <w:rPr>
          <w:rFonts w:ascii="Times New Roman" w:hAnsi="Times New Roman" w:cs="Times New Roman" w:hint="eastAsia"/>
          <w:noProof/>
          <w:color w:val="000000"/>
          <w:sz w:val="20"/>
          <w:szCs w:val="20"/>
          <w:lang w:eastAsia="zh-CN"/>
        </w:rPr>
        <w:t>104</w:t>
      </w:r>
      <w:r w:rsidR="007F4C53" w:rsidRPr="007F4C53">
        <w:rPr>
          <w:rFonts w:ascii="Times New Roman" w:hAnsi="Times New Roman" w:cs="Times New Roman"/>
          <w:bCs/>
          <w:sz w:val="20"/>
          <w:szCs w:val="20"/>
        </w:rPr>
        <w:t xml:space="preserve">]. </w:t>
      </w:r>
      <w:r w:rsidR="007F4C53" w:rsidRPr="007F4C53">
        <w:rPr>
          <w:rFonts w:ascii="Times New Roman" w:hAnsi="Times New Roman" w:cs="Times New Roman"/>
          <w:sz w:val="20"/>
          <w:szCs w:val="20"/>
        </w:rPr>
        <w:t>ISSN 1553-9865 (print); ISSN 2163-8950 (online)</w:t>
      </w:r>
      <w:r w:rsidR="007F4C53" w:rsidRPr="007F4C53">
        <w:rPr>
          <w:rFonts w:ascii="Times New Roman" w:hAnsi="Times New Roman" w:cs="Times New Roman"/>
          <w:bCs/>
          <w:sz w:val="20"/>
          <w:szCs w:val="20"/>
        </w:rPr>
        <w:t xml:space="preserve">. </w:t>
      </w:r>
      <w:hyperlink r:id="rId8" w:history="1">
        <w:r w:rsidR="007F4C53" w:rsidRPr="007F4C53">
          <w:rPr>
            <w:rStyle w:val="Hyperlink"/>
            <w:rFonts w:ascii="Times New Roman" w:hAnsi="Times New Roman" w:cs="Times New Roman"/>
            <w:sz w:val="20"/>
            <w:szCs w:val="20"/>
          </w:rPr>
          <w:t>http://www.sciencepub.net/researcher</w:t>
        </w:r>
      </w:hyperlink>
      <w:r w:rsidR="007F4C53" w:rsidRPr="007F4C53">
        <w:rPr>
          <w:rFonts w:ascii="Times New Roman" w:hAnsi="Times New Roman" w:cs="Times New Roman"/>
          <w:bCs/>
          <w:sz w:val="20"/>
          <w:szCs w:val="20"/>
        </w:rPr>
        <w:t xml:space="preserve">. </w:t>
      </w:r>
      <w:r w:rsidR="007F4C53" w:rsidRPr="007F4C53">
        <w:rPr>
          <w:rFonts w:ascii="Times New Roman" w:hAnsi="Times New Roman" w:cs="Times New Roman"/>
          <w:bCs/>
          <w:sz w:val="20"/>
          <w:szCs w:val="20"/>
          <w:lang w:eastAsia="zh-CN"/>
        </w:rPr>
        <w:t>9</w:t>
      </w:r>
      <w:r w:rsidR="007F4C53" w:rsidRPr="007F4C53">
        <w:rPr>
          <w:rFonts w:ascii="Times New Roman" w:hAnsi="Times New Roman" w:cs="Times New Roman"/>
          <w:bCs/>
          <w:sz w:val="20"/>
          <w:szCs w:val="20"/>
        </w:rPr>
        <w:t xml:space="preserve">. </w:t>
      </w:r>
      <w:r w:rsidR="007F4C53" w:rsidRPr="007F4C53">
        <w:rPr>
          <w:rFonts w:ascii="Times New Roman" w:hAnsi="Times New Roman" w:cs="Times New Roman"/>
          <w:color w:val="000000"/>
          <w:sz w:val="20"/>
          <w:szCs w:val="20"/>
          <w:shd w:val="clear" w:color="auto" w:fill="FFFFFF"/>
        </w:rPr>
        <w:t>doi:</w:t>
      </w:r>
      <w:hyperlink r:id="rId9" w:history="1">
        <w:r w:rsidR="007F4C53" w:rsidRPr="007F4C53">
          <w:rPr>
            <w:rStyle w:val="Hyperlink"/>
            <w:rFonts w:ascii="Times New Roman" w:hAnsi="Times New Roman" w:cs="Times New Roman"/>
            <w:sz w:val="20"/>
            <w:szCs w:val="20"/>
            <w:shd w:val="clear" w:color="auto" w:fill="FFFFFF"/>
          </w:rPr>
          <w:t>10.7537/marsrsj100918.0</w:t>
        </w:r>
        <w:r w:rsidR="007F4C53" w:rsidRPr="007F4C53">
          <w:rPr>
            <w:rStyle w:val="Hyperlink"/>
            <w:rFonts w:ascii="Times New Roman" w:hAnsi="Times New Roman" w:cs="Times New Roman"/>
            <w:sz w:val="20"/>
            <w:szCs w:val="20"/>
            <w:shd w:val="clear" w:color="auto" w:fill="FFFFFF"/>
            <w:lang w:eastAsia="zh-CN"/>
          </w:rPr>
          <w:t>9</w:t>
        </w:r>
      </w:hyperlink>
      <w:r w:rsidR="007F4C53" w:rsidRPr="007F4C53">
        <w:rPr>
          <w:rFonts w:ascii="Times New Roman" w:hAnsi="Times New Roman" w:cs="Times New Roman"/>
          <w:color w:val="000000"/>
          <w:sz w:val="20"/>
          <w:szCs w:val="20"/>
          <w:shd w:val="clear" w:color="auto" w:fill="FFFFFF"/>
        </w:rPr>
        <w:t>.</w:t>
      </w:r>
    </w:p>
    <w:p w:rsidR="00FF1C99" w:rsidRPr="00FF1C99" w:rsidRDefault="00FF1C99" w:rsidP="00FF1C99">
      <w:pPr>
        <w:snapToGrid w:val="0"/>
        <w:spacing w:after="0" w:line="240" w:lineRule="auto"/>
        <w:jc w:val="both"/>
        <w:rPr>
          <w:rFonts w:ascii="Times New Roman" w:hAnsi="Times New Roman" w:cs="Times New Roman"/>
          <w:bCs/>
          <w:sz w:val="20"/>
          <w:szCs w:val="24"/>
          <w:lang w:eastAsia="zh-CN"/>
        </w:rPr>
      </w:pPr>
    </w:p>
    <w:p w:rsidR="00747CA6" w:rsidRPr="00FF1C99" w:rsidRDefault="00FF1C99" w:rsidP="00FF1C99">
      <w:pPr>
        <w:pStyle w:val="NoSpacing"/>
        <w:snapToGrid w:val="0"/>
        <w:jc w:val="both"/>
        <w:rPr>
          <w:rFonts w:ascii="Times New Roman" w:hAnsi="Times New Roman" w:cs="Times New Roman"/>
          <w:sz w:val="20"/>
          <w:szCs w:val="24"/>
        </w:rPr>
      </w:pPr>
      <w:r w:rsidRPr="00FF1C99">
        <w:rPr>
          <w:rFonts w:ascii="Times New Roman" w:hAnsi="Times New Roman" w:cs="Times New Roman"/>
          <w:b/>
          <w:sz w:val="20"/>
          <w:szCs w:val="24"/>
        </w:rPr>
        <w:t>Key Words:</w:t>
      </w:r>
      <w:r w:rsidR="00F038E2">
        <w:rPr>
          <w:rFonts w:ascii="Times New Roman" w:hAnsi="Times New Roman" w:cs="Times New Roman"/>
          <w:b/>
          <w:sz w:val="20"/>
          <w:szCs w:val="24"/>
        </w:rPr>
        <w:t xml:space="preserve"> </w:t>
      </w:r>
      <w:r w:rsidR="00C93D10" w:rsidRPr="00FF1C99">
        <w:rPr>
          <w:rFonts w:ascii="Times New Roman" w:hAnsi="Times New Roman" w:cs="Times New Roman"/>
          <w:sz w:val="20"/>
          <w:szCs w:val="24"/>
        </w:rPr>
        <w:t>Bosnia and Herzegovina</w:t>
      </w:r>
      <w:r w:rsidR="005D422F" w:rsidRPr="00FF1C99">
        <w:rPr>
          <w:rFonts w:ascii="Times New Roman" w:hAnsi="Times New Roman" w:cs="Times New Roman"/>
          <w:sz w:val="20"/>
          <w:szCs w:val="24"/>
        </w:rPr>
        <w:t xml:space="preserve"> Weather </w:t>
      </w:r>
      <w:r w:rsidR="00BE205B" w:rsidRPr="00FF1C99">
        <w:rPr>
          <w:rFonts w:ascii="Times New Roman" w:hAnsi="Times New Roman" w:cs="Times New Roman"/>
          <w:sz w:val="20"/>
          <w:szCs w:val="24"/>
        </w:rPr>
        <w:t>Time Scale</w:t>
      </w:r>
      <w:r w:rsidR="00702C1B" w:rsidRPr="00FF1C99">
        <w:rPr>
          <w:rFonts w:ascii="Times New Roman" w:hAnsi="Times New Roman" w:cs="Times New Roman"/>
          <w:sz w:val="20"/>
          <w:szCs w:val="24"/>
        </w:rPr>
        <w:t xml:space="preserve">, </w:t>
      </w:r>
      <w:r w:rsidR="00C93D10" w:rsidRPr="00FF1C99">
        <w:rPr>
          <w:rFonts w:ascii="Times New Roman" w:hAnsi="Times New Roman" w:cs="Times New Roman"/>
          <w:sz w:val="20"/>
          <w:szCs w:val="24"/>
        </w:rPr>
        <w:t>Bosnia and Herzegovina</w:t>
      </w:r>
      <w:r w:rsidR="00BE205B" w:rsidRPr="00FF1C99">
        <w:rPr>
          <w:rFonts w:ascii="Times New Roman" w:hAnsi="Times New Roman" w:cs="Times New Roman"/>
          <w:sz w:val="20"/>
          <w:szCs w:val="24"/>
        </w:rPr>
        <w:t xml:space="preserve"> Monsoon Time Scale</w:t>
      </w:r>
      <w:r w:rsidR="00702C1B" w:rsidRPr="00FF1C99">
        <w:rPr>
          <w:rFonts w:ascii="Times New Roman" w:hAnsi="Times New Roman" w:cs="Times New Roman"/>
          <w:sz w:val="20"/>
          <w:szCs w:val="24"/>
        </w:rPr>
        <w:t>,</w:t>
      </w:r>
      <w:r w:rsidR="003F5C25" w:rsidRPr="00FF1C99">
        <w:rPr>
          <w:rFonts w:ascii="Times New Roman" w:hAnsi="Times New Roman" w:cs="Times New Roman"/>
          <w:sz w:val="20"/>
          <w:szCs w:val="24"/>
        </w:rPr>
        <w:t xml:space="preserve"> </w:t>
      </w:r>
      <w:r w:rsidR="00C93D10" w:rsidRPr="00FF1C99">
        <w:rPr>
          <w:rFonts w:ascii="Times New Roman" w:hAnsi="Times New Roman" w:cs="Times New Roman"/>
          <w:sz w:val="20"/>
          <w:szCs w:val="24"/>
        </w:rPr>
        <w:t>Bosnia and Herzegovina</w:t>
      </w:r>
      <w:r w:rsidR="005D422F" w:rsidRPr="00FF1C99">
        <w:rPr>
          <w:rFonts w:ascii="Times New Roman" w:hAnsi="Times New Roman" w:cs="Times New Roman"/>
          <w:sz w:val="20"/>
          <w:szCs w:val="24"/>
        </w:rPr>
        <w:t xml:space="preserve"> National </w:t>
      </w:r>
      <w:proofErr w:type="spellStart"/>
      <w:r w:rsidR="003F5C25" w:rsidRPr="00FF1C99">
        <w:rPr>
          <w:rFonts w:ascii="Times New Roman" w:hAnsi="Times New Roman" w:cs="Times New Roman"/>
          <w:sz w:val="20"/>
          <w:szCs w:val="24"/>
        </w:rPr>
        <w:t>Geoscope</w:t>
      </w:r>
      <w:proofErr w:type="spellEnd"/>
      <w:r w:rsidR="00F038E2">
        <w:rPr>
          <w:rFonts w:ascii="Times New Roman" w:hAnsi="Times New Roman" w:cs="Times New Roman"/>
          <w:sz w:val="20"/>
          <w:szCs w:val="24"/>
        </w:rPr>
        <w:t xml:space="preserve"> </w:t>
      </w:r>
      <w:r w:rsidR="003F5C25" w:rsidRPr="00FF1C99">
        <w:rPr>
          <w:rFonts w:ascii="Times New Roman" w:hAnsi="Times New Roman" w:cs="Times New Roman"/>
          <w:sz w:val="20"/>
          <w:szCs w:val="24"/>
        </w:rPr>
        <w:t>Project</w:t>
      </w:r>
      <w:r w:rsidR="00BE205B" w:rsidRPr="00FF1C99">
        <w:rPr>
          <w:rFonts w:ascii="Times New Roman" w:hAnsi="Times New Roman" w:cs="Times New Roman"/>
          <w:sz w:val="20"/>
          <w:szCs w:val="24"/>
        </w:rPr>
        <w:t>,</w:t>
      </w:r>
      <w:r w:rsidR="005D422F" w:rsidRPr="00FF1C99">
        <w:rPr>
          <w:rFonts w:ascii="Times New Roman" w:hAnsi="Times New Roman" w:cs="Times New Roman"/>
          <w:sz w:val="20"/>
          <w:szCs w:val="24"/>
        </w:rPr>
        <w:t xml:space="preserve"> </w:t>
      </w:r>
      <w:r w:rsidR="00BE205B" w:rsidRPr="00FF1C99">
        <w:rPr>
          <w:rFonts w:ascii="Times New Roman" w:hAnsi="Times New Roman" w:cs="Times New Roman"/>
          <w:sz w:val="20"/>
          <w:szCs w:val="24"/>
        </w:rPr>
        <w:t>IRLAPATISM-</w:t>
      </w:r>
      <w:r w:rsidR="005D422F" w:rsidRPr="00FF1C99">
        <w:rPr>
          <w:rFonts w:ascii="Times New Roman" w:hAnsi="Times New Roman" w:cs="Times New Roman"/>
          <w:sz w:val="20"/>
          <w:szCs w:val="24"/>
        </w:rPr>
        <w:t>A New Hypothetical</w:t>
      </w:r>
      <w:r w:rsidR="00F038E2">
        <w:rPr>
          <w:rFonts w:ascii="Times New Roman" w:hAnsi="Times New Roman" w:cs="Times New Roman"/>
          <w:sz w:val="20"/>
          <w:szCs w:val="24"/>
        </w:rPr>
        <w:t xml:space="preserve"> </w:t>
      </w:r>
      <w:r w:rsidR="005D422F" w:rsidRPr="00FF1C99">
        <w:rPr>
          <w:rFonts w:ascii="Times New Roman" w:hAnsi="Times New Roman" w:cs="Times New Roman"/>
          <w:sz w:val="20"/>
          <w:szCs w:val="24"/>
        </w:rPr>
        <w:t xml:space="preserve">Model of </w:t>
      </w:r>
      <w:r w:rsidR="00BE205B" w:rsidRPr="00FF1C99">
        <w:rPr>
          <w:rFonts w:ascii="Times New Roman" w:hAnsi="Times New Roman" w:cs="Times New Roman"/>
          <w:sz w:val="20"/>
          <w:szCs w:val="24"/>
        </w:rPr>
        <w:t>Cosmology,</w:t>
      </w:r>
      <w:r w:rsidR="00F56A67" w:rsidRPr="00FF1C99">
        <w:rPr>
          <w:rFonts w:ascii="Times New Roman" w:hAnsi="Times New Roman" w:cs="Times New Roman"/>
          <w:sz w:val="20"/>
          <w:szCs w:val="24"/>
        </w:rPr>
        <w:t xml:space="preserve"> </w:t>
      </w:r>
      <w:proofErr w:type="spellStart"/>
      <w:r w:rsidR="00BE205B" w:rsidRPr="00FF1C99">
        <w:rPr>
          <w:rFonts w:ascii="Times New Roman" w:hAnsi="Times New Roman" w:cs="Times New Roman"/>
          <w:sz w:val="20"/>
          <w:szCs w:val="24"/>
        </w:rPr>
        <w:t>Bioforecast</w:t>
      </w:r>
      <w:proofErr w:type="spellEnd"/>
      <w:r w:rsidR="00BE205B" w:rsidRPr="00FF1C99">
        <w:rPr>
          <w:rFonts w:ascii="Times New Roman" w:hAnsi="Times New Roman" w:cs="Times New Roman"/>
          <w:sz w:val="20"/>
          <w:szCs w:val="24"/>
        </w:rPr>
        <w:t>,</w:t>
      </w:r>
      <w:r w:rsidR="00F56A67" w:rsidRPr="00FF1C99">
        <w:rPr>
          <w:rFonts w:ascii="Times New Roman" w:hAnsi="Times New Roman" w:cs="Times New Roman"/>
          <w:sz w:val="20"/>
          <w:szCs w:val="24"/>
        </w:rPr>
        <w:t xml:space="preserve"> Local </w:t>
      </w:r>
      <w:proofErr w:type="spellStart"/>
      <w:r w:rsidR="00F56A67" w:rsidRPr="00FF1C99">
        <w:rPr>
          <w:rFonts w:ascii="Times New Roman" w:hAnsi="Times New Roman" w:cs="Times New Roman"/>
          <w:sz w:val="20"/>
          <w:szCs w:val="24"/>
        </w:rPr>
        <w:t>Geoscope</w:t>
      </w:r>
      <w:proofErr w:type="spellEnd"/>
      <w:r w:rsidR="00F56A67" w:rsidRPr="00FF1C99">
        <w:rPr>
          <w:rFonts w:ascii="Times New Roman" w:hAnsi="Times New Roman" w:cs="Times New Roman"/>
          <w:sz w:val="20"/>
          <w:szCs w:val="24"/>
        </w:rPr>
        <w:t xml:space="preserve"> </w:t>
      </w:r>
      <w:proofErr w:type="spellStart"/>
      <w:r w:rsidR="00F56A67" w:rsidRPr="00FF1C99">
        <w:rPr>
          <w:rFonts w:ascii="Times New Roman" w:hAnsi="Times New Roman" w:cs="Times New Roman"/>
          <w:sz w:val="20"/>
          <w:szCs w:val="24"/>
        </w:rPr>
        <w:t>Centres</w:t>
      </w:r>
      <w:proofErr w:type="spellEnd"/>
      <w:r w:rsidR="00F56A67" w:rsidRPr="00FF1C99">
        <w:rPr>
          <w:rFonts w:ascii="Times New Roman" w:hAnsi="Times New Roman" w:cs="Times New Roman"/>
          <w:sz w:val="20"/>
          <w:szCs w:val="24"/>
        </w:rPr>
        <w:t>,</w:t>
      </w:r>
      <w:r w:rsidR="005D422F" w:rsidRPr="00FF1C99">
        <w:rPr>
          <w:rFonts w:ascii="Times New Roman" w:hAnsi="Times New Roman" w:cs="Times New Roman"/>
          <w:sz w:val="20"/>
          <w:szCs w:val="24"/>
        </w:rPr>
        <w:t xml:space="preserve"> Regional </w:t>
      </w:r>
      <w:proofErr w:type="spellStart"/>
      <w:r w:rsidR="005D422F" w:rsidRPr="00FF1C99">
        <w:rPr>
          <w:rFonts w:ascii="Times New Roman" w:hAnsi="Times New Roman" w:cs="Times New Roman"/>
          <w:sz w:val="20"/>
          <w:szCs w:val="24"/>
        </w:rPr>
        <w:t>Geoscope</w:t>
      </w:r>
      <w:proofErr w:type="spellEnd"/>
      <w:r w:rsidR="005D422F" w:rsidRPr="00FF1C99">
        <w:rPr>
          <w:rFonts w:ascii="Times New Roman" w:hAnsi="Times New Roman" w:cs="Times New Roman"/>
          <w:sz w:val="20"/>
          <w:szCs w:val="24"/>
        </w:rPr>
        <w:t xml:space="preserve"> </w:t>
      </w:r>
      <w:proofErr w:type="spellStart"/>
      <w:r w:rsidR="00F56A67" w:rsidRPr="00FF1C99">
        <w:rPr>
          <w:rFonts w:ascii="Times New Roman" w:hAnsi="Times New Roman" w:cs="Times New Roman"/>
          <w:sz w:val="20"/>
          <w:szCs w:val="24"/>
        </w:rPr>
        <w:t>centres</w:t>
      </w:r>
      <w:proofErr w:type="spellEnd"/>
      <w:r w:rsidR="00F56A67" w:rsidRPr="00FF1C99">
        <w:rPr>
          <w:rFonts w:ascii="Times New Roman" w:hAnsi="Times New Roman" w:cs="Times New Roman"/>
          <w:sz w:val="20"/>
          <w:szCs w:val="24"/>
        </w:rPr>
        <w:t>,</w:t>
      </w:r>
      <w:r w:rsidR="009647B7" w:rsidRPr="00FF1C99">
        <w:rPr>
          <w:rFonts w:ascii="Times New Roman" w:hAnsi="Times New Roman" w:cs="Times New Roman"/>
          <w:sz w:val="20"/>
          <w:szCs w:val="24"/>
        </w:rPr>
        <w:t xml:space="preserve"> </w:t>
      </w:r>
      <w:r w:rsidR="005D422F" w:rsidRPr="00FF1C99">
        <w:rPr>
          <w:rFonts w:ascii="Times New Roman" w:hAnsi="Times New Roman" w:cs="Times New Roman"/>
          <w:sz w:val="20"/>
          <w:szCs w:val="24"/>
        </w:rPr>
        <w:t xml:space="preserve">Central </w:t>
      </w:r>
      <w:proofErr w:type="spellStart"/>
      <w:r w:rsidR="005D422F" w:rsidRPr="00FF1C99">
        <w:rPr>
          <w:rFonts w:ascii="Times New Roman" w:hAnsi="Times New Roman" w:cs="Times New Roman"/>
          <w:sz w:val="20"/>
          <w:szCs w:val="24"/>
        </w:rPr>
        <w:t>Geoscope</w:t>
      </w:r>
      <w:proofErr w:type="spellEnd"/>
      <w:r w:rsidR="005D422F" w:rsidRPr="00FF1C99">
        <w:rPr>
          <w:rFonts w:ascii="Times New Roman" w:hAnsi="Times New Roman" w:cs="Times New Roman"/>
          <w:sz w:val="20"/>
          <w:szCs w:val="24"/>
        </w:rPr>
        <w:t xml:space="preserve"> </w:t>
      </w:r>
      <w:proofErr w:type="spellStart"/>
      <w:r w:rsidR="00F56A67" w:rsidRPr="00FF1C99">
        <w:rPr>
          <w:rFonts w:ascii="Times New Roman" w:hAnsi="Times New Roman" w:cs="Times New Roman"/>
          <w:sz w:val="20"/>
          <w:szCs w:val="24"/>
        </w:rPr>
        <w:t>Centres</w:t>
      </w:r>
      <w:proofErr w:type="spellEnd"/>
      <w:r w:rsidR="00137FD2" w:rsidRPr="00FF1C99">
        <w:rPr>
          <w:rFonts w:ascii="Times New Roman" w:hAnsi="Times New Roman" w:cs="Times New Roman"/>
          <w:sz w:val="20"/>
          <w:szCs w:val="24"/>
        </w:rPr>
        <w:t>.</w:t>
      </w:r>
    </w:p>
    <w:p w:rsidR="00137FD2" w:rsidRPr="00FF1C99" w:rsidRDefault="00137FD2" w:rsidP="00FF1C99">
      <w:pPr>
        <w:pStyle w:val="NoSpacing"/>
        <w:snapToGrid w:val="0"/>
        <w:jc w:val="both"/>
        <w:rPr>
          <w:rFonts w:ascii="Times New Roman" w:hAnsi="Times New Roman" w:cs="Times New Roman"/>
          <w:bCs/>
          <w:sz w:val="20"/>
          <w:szCs w:val="24"/>
        </w:rPr>
      </w:pPr>
    </w:p>
    <w:p w:rsidR="00F038E2" w:rsidRDefault="00F038E2" w:rsidP="00FF1C99">
      <w:pPr>
        <w:snapToGrid w:val="0"/>
        <w:spacing w:after="0" w:line="240" w:lineRule="auto"/>
        <w:jc w:val="both"/>
        <w:rPr>
          <w:rFonts w:ascii="Times New Roman" w:hAnsi="Times New Roman" w:cs="Times New Roman"/>
          <w:b/>
          <w:bCs/>
          <w:sz w:val="20"/>
          <w:szCs w:val="24"/>
          <w:u w:val="single"/>
        </w:rPr>
        <w:sectPr w:rsidR="00F038E2" w:rsidSect="007F4C53">
          <w:headerReference w:type="default" r:id="rId10"/>
          <w:footerReference w:type="default" r:id="rId11"/>
          <w:type w:val="continuous"/>
          <w:pgSz w:w="12242" w:h="15842" w:code="1"/>
          <w:pgMar w:top="1440" w:right="1440" w:bottom="1440" w:left="1440" w:header="720" w:footer="720" w:gutter="0"/>
          <w:pgNumType w:start="74"/>
          <w:cols w:space="720"/>
          <w:docGrid w:linePitch="360"/>
        </w:sectPr>
      </w:pPr>
    </w:p>
    <w:p w:rsidR="009C0591" w:rsidRPr="00FF1C99" w:rsidRDefault="00FF1C99" w:rsidP="00FF1C99">
      <w:pPr>
        <w:snapToGrid w:val="0"/>
        <w:spacing w:after="0" w:line="240" w:lineRule="auto"/>
        <w:jc w:val="both"/>
        <w:rPr>
          <w:rFonts w:ascii="Times New Roman" w:hAnsi="Times New Roman" w:cs="Times New Roman"/>
          <w:bCs/>
          <w:sz w:val="20"/>
          <w:szCs w:val="24"/>
        </w:rPr>
      </w:pPr>
      <w:r w:rsidRPr="00FF1C99">
        <w:rPr>
          <w:rFonts w:ascii="Times New Roman" w:hAnsi="Times New Roman" w:cs="Times New Roman"/>
          <w:b/>
          <w:bCs/>
          <w:sz w:val="20"/>
          <w:szCs w:val="24"/>
          <w:u w:val="single"/>
        </w:rPr>
        <w:lastRenderedPageBreak/>
        <w:t>1</w:t>
      </w:r>
      <w:r w:rsidR="00F038E2" w:rsidRPr="00FF1C99">
        <w:rPr>
          <w:rFonts w:ascii="Times New Roman" w:hAnsi="Times New Roman" w:cs="Times New Roman"/>
          <w:b/>
          <w:bCs/>
          <w:sz w:val="20"/>
          <w:szCs w:val="24"/>
          <w:u w:val="single"/>
        </w:rPr>
        <w:t>.</w:t>
      </w:r>
      <w:r w:rsidR="00F038E2">
        <w:rPr>
          <w:rFonts w:ascii="Times New Roman" w:hAnsi="Times New Roman" w:cs="Times New Roman"/>
          <w:b/>
          <w:bCs/>
          <w:sz w:val="20"/>
          <w:szCs w:val="24"/>
          <w:u w:val="single"/>
        </w:rPr>
        <w:t xml:space="preserve"> </w:t>
      </w:r>
      <w:r w:rsidR="00F038E2" w:rsidRPr="00FF1C99">
        <w:rPr>
          <w:rFonts w:ascii="Times New Roman" w:hAnsi="Times New Roman" w:cs="Times New Roman"/>
          <w:b/>
          <w:bCs/>
          <w:sz w:val="20"/>
          <w:szCs w:val="24"/>
          <w:u w:val="single"/>
        </w:rPr>
        <w:t>I</w:t>
      </w:r>
      <w:r w:rsidRPr="00FF1C99">
        <w:rPr>
          <w:rFonts w:ascii="Times New Roman" w:hAnsi="Times New Roman" w:cs="Times New Roman"/>
          <w:b/>
          <w:bCs/>
          <w:sz w:val="20"/>
          <w:szCs w:val="24"/>
          <w:u w:val="single"/>
        </w:rPr>
        <w:t>ntroduction</w:t>
      </w:r>
      <w:r w:rsidR="00723CC4" w:rsidRPr="00FF1C99">
        <w:rPr>
          <w:rFonts w:ascii="Times New Roman" w:hAnsi="Times New Roman" w:cs="Times New Roman"/>
          <w:bCs/>
          <w:sz w:val="20"/>
          <w:szCs w:val="24"/>
        </w:rPr>
        <w:t>:</w:t>
      </w:r>
    </w:p>
    <w:p w:rsidR="00F038E2" w:rsidRDefault="00AB5BA4" w:rsidP="00FF1C99">
      <w:pPr>
        <w:pStyle w:val="NoSpacing"/>
        <w:snapToGrid w:val="0"/>
        <w:ind w:firstLine="425"/>
        <w:jc w:val="both"/>
        <w:rPr>
          <w:rFonts w:ascii="Times New Roman" w:hAnsi="Times New Roman" w:cs="Times New Roman"/>
          <w:color w:val="000000" w:themeColor="text1"/>
          <w:sz w:val="20"/>
          <w:szCs w:val="24"/>
          <w:lang w:eastAsia="zh-CN"/>
        </w:rPr>
      </w:pPr>
      <w:r w:rsidRPr="00FF1C99">
        <w:rPr>
          <w:rFonts w:ascii="Times New Roman" w:hAnsi="Times New Roman" w:cs="Times New Roman"/>
          <w:bCs/>
          <w:color w:val="000000" w:themeColor="text1"/>
          <w:sz w:val="20"/>
          <w:szCs w:val="24"/>
        </w:rPr>
        <w:t xml:space="preserve">The results of researches on </w:t>
      </w:r>
      <w:r w:rsidR="00BA2317" w:rsidRPr="00FF1C99">
        <w:rPr>
          <w:rFonts w:ascii="Times New Roman" w:hAnsi="Times New Roman" w:cs="Times New Roman"/>
          <w:sz w:val="20"/>
          <w:szCs w:val="24"/>
        </w:rPr>
        <w:t xml:space="preserve">Bosnia and Herzegovina such as Bosnia and Herzegovina Weather Time Scale, Bosnia and Herzegovina Monsoon Time Scale, Bosnia and Herzegovina National </w:t>
      </w:r>
      <w:proofErr w:type="spellStart"/>
      <w:r w:rsidR="00BA2317" w:rsidRPr="00FF1C99">
        <w:rPr>
          <w:rFonts w:ascii="Times New Roman" w:hAnsi="Times New Roman" w:cs="Times New Roman"/>
          <w:sz w:val="20"/>
          <w:szCs w:val="24"/>
        </w:rPr>
        <w:t>Geoscope</w:t>
      </w:r>
      <w:proofErr w:type="spellEnd"/>
      <w:r w:rsidR="00F038E2">
        <w:rPr>
          <w:rFonts w:ascii="Times New Roman" w:hAnsi="Times New Roman" w:cs="Times New Roman"/>
          <w:sz w:val="20"/>
          <w:szCs w:val="24"/>
        </w:rPr>
        <w:t xml:space="preserve"> </w:t>
      </w:r>
      <w:r w:rsidR="00BA2317" w:rsidRPr="00FF1C99">
        <w:rPr>
          <w:rFonts w:ascii="Times New Roman" w:hAnsi="Times New Roman" w:cs="Times New Roman"/>
          <w:sz w:val="20"/>
          <w:szCs w:val="24"/>
        </w:rPr>
        <w:t>Project, IRLAPATISM-A New Hypothetical</w:t>
      </w:r>
      <w:r w:rsidR="00F038E2">
        <w:rPr>
          <w:rFonts w:ascii="Times New Roman" w:hAnsi="Times New Roman" w:cs="Times New Roman"/>
          <w:sz w:val="20"/>
          <w:szCs w:val="24"/>
        </w:rPr>
        <w:t xml:space="preserve"> </w:t>
      </w:r>
      <w:r w:rsidR="00BA2317" w:rsidRPr="00FF1C99">
        <w:rPr>
          <w:rFonts w:ascii="Times New Roman" w:hAnsi="Times New Roman" w:cs="Times New Roman"/>
          <w:sz w:val="20"/>
          <w:szCs w:val="24"/>
        </w:rPr>
        <w:t xml:space="preserve">Model of Cosmology, </w:t>
      </w:r>
      <w:proofErr w:type="spellStart"/>
      <w:r w:rsidR="00BA2317" w:rsidRPr="00FF1C99">
        <w:rPr>
          <w:rFonts w:ascii="Times New Roman" w:hAnsi="Times New Roman" w:cs="Times New Roman"/>
          <w:sz w:val="20"/>
          <w:szCs w:val="24"/>
        </w:rPr>
        <w:t>Bioforecast</w:t>
      </w:r>
      <w:proofErr w:type="spellEnd"/>
      <w:r w:rsidR="00BA2317" w:rsidRPr="00FF1C99">
        <w:rPr>
          <w:rFonts w:ascii="Times New Roman" w:hAnsi="Times New Roman" w:cs="Times New Roman"/>
          <w:sz w:val="20"/>
          <w:szCs w:val="24"/>
        </w:rPr>
        <w:t xml:space="preserve">, Local </w:t>
      </w:r>
      <w:proofErr w:type="spellStart"/>
      <w:r w:rsidR="00BA2317" w:rsidRPr="00FF1C99">
        <w:rPr>
          <w:rFonts w:ascii="Times New Roman" w:hAnsi="Times New Roman" w:cs="Times New Roman"/>
          <w:sz w:val="20"/>
          <w:szCs w:val="24"/>
        </w:rPr>
        <w:t>Geoscope</w:t>
      </w:r>
      <w:proofErr w:type="spellEnd"/>
      <w:r w:rsidR="00BA2317" w:rsidRPr="00FF1C99">
        <w:rPr>
          <w:rFonts w:ascii="Times New Roman" w:hAnsi="Times New Roman" w:cs="Times New Roman"/>
          <w:sz w:val="20"/>
          <w:szCs w:val="24"/>
        </w:rPr>
        <w:t xml:space="preserve"> </w:t>
      </w:r>
      <w:proofErr w:type="spellStart"/>
      <w:r w:rsidR="00BA2317" w:rsidRPr="00FF1C99">
        <w:rPr>
          <w:rFonts w:ascii="Times New Roman" w:hAnsi="Times New Roman" w:cs="Times New Roman"/>
          <w:sz w:val="20"/>
          <w:szCs w:val="24"/>
        </w:rPr>
        <w:t>Centres</w:t>
      </w:r>
      <w:proofErr w:type="spellEnd"/>
      <w:r w:rsidR="00BA2317" w:rsidRPr="00FF1C99">
        <w:rPr>
          <w:rFonts w:ascii="Times New Roman" w:hAnsi="Times New Roman" w:cs="Times New Roman"/>
          <w:sz w:val="20"/>
          <w:szCs w:val="24"/>
        </w:rPr>
        <w:t xml:space="preserve">, Regional </w:t>
      </w:r>
      <w:proofErr w:type="spellStart"/>
      <w:r w:rsidR="00BA2317" w:rsidRPr="00FF1C99">
        <w:rPr>
          <w:rFonts w:ascii="Times New Roman" w:hAnsi="Times New Roman" w:cs="Times New Roman"/>
          <w:sz w:val="20"/>
          <w:szCs w:val="24"/>
        </w:rPr>
        <w:t>Geoscope</w:t>
      </w:r>
      <w:proofErr w:type="spellEnd"/>
      <w:r w:rsidR="00BA2317" w:rsidRPr="00FF1C99">
        <w:rPr>
          <w:rFonts w:ascii="Times New Roman" w:hAnsi="Times New Roman" w:cs="Times New Roman"/>
          <w:sz w:val="20"/>
          <w:szCs w:val="24"/>
        </w:rPr>
        <w:t xml:space="preserve"> </w:t>
      </w:r>
      <w:proofErr w:type="spellStart"/>
      <w:r w:rsidR="00BA2317" w:rsidRPr="00FF1C99">
        <w:rPr>
          <w:rFonts w:ascii="Times New Roman" w:hAnsi="Times New Roman" w:cs="Times New Roman"/>
          <w:sz w:val="20"/>
          <w:szCs w:val="24"/>
        </w:rPr>
        <w:t>centres</w:t>
      </w:r>
      <w:proofErr w:type="spellEnd"/>
      <w:r w:rsidR="00BA2317" w:rsidRPr="00FF1C99">
        <w:rPr>
          <w:rFonts w:ascii="Times New Roman" w:hAnsi="Times New Roman" w:cs="Times New Roman"/>
          <w:sz w:val="20"/>
          <w:szCs w:val="24"/>
        </w:rPr>
        <w:t xml:space="preserve">, Central </w:t>
      </w:r>
      <w:proofErr w:type="spellStart"/>
      <w:r w:rsidR="00BA2317" w:rsidRPr="00FF1C99">
        <w:rPr>
          <w:rFonts w:ascii="Times New Roman" w:hAnsi="Times New Roman" w:cs="Times New Roman"/>
          <w:sz w:val="20"/>
          <w:szCs w:val="24"/>
        </w:rPr>
        <w:t>Geoscope</w:t>
      </w:r>
      <w:proofErr w:type="spellEnd"/>
      <w:r w:rsidR="00BA2317" w:rsidRPr="00FF1C99">
        <w:rPr>
          <w:rFonts w:ascii="Times New Roman" w:hAnsi="Times New Roman" w:cs="Times New Roman"/>
          <w:sz w:val="20"/>
          <w:szCs w:val="24"/>
        </w:rPr>
        <w:t xml:space="preserve"> </w:t>
      </w:r>
      <w:proofErr w:type="spellStart"/>
      <w:r w:rsidR="00BA2317" w:rsidRPr="00FF1C99">
        <w:rPr>
          <w:rFonts w:ascii="Times New Roman" w:hAnsi="Times New Roman" w:cs="Times New Roman"/>
          <w:sz w:val="20"/>
          <w:szCs w:val="24"/>
        </w:rPr>
        <w:t>Centres</w:t>
      </w:r>
      <w:proofErr w:type="spellEnd"/>
      <w:r w:rsidR="00496199" w:rsidRPr="00FF1C99">
        <w:rPr>
          <w:rFonts w:ascii="Times New Roman" w:hAnsi="Times New Roman" w:cs="Times New Roman"/>
          <w:sz w:val="20"/>
          <w:szCs w:val="24"/>
        </w:rPr>
        <w:t xml:space="preserve"> </w:t>
      </w:r>
      <w:r w:rsidRPr="00FF1C99">
        <w:rPr>
          <w:rFonts w:ascii="Times New Roman" w:hAnsi="Times New Roman" w:cs="Times New Roman"/>
          <w:color w:val="000000" w:themeColor="text1"/>
          <w:sz w:val="20"/>
          <w:szCs w:val="24"/>
        </w:rPr>
        <w:t>are very useful in studying the weather conditions and natural disasters of the Country.</w:t>
      </w:r>
    </w:p>
    <w:p w:rsidR="00F038E2" w:rsidRDefault="00F038E2" w:rsidP="00FF1C99">
      <w:pPr>
        <w:pStyle w:val="NoSpacing"/>
        <w:snapToGrid w:val="0"/>
        <w:ind w:firstLine="425"/>
        <w:jc w:val="both"/>
        <w:rPr>
          <w:rFonts w:ascii="Times New Roman" w:hAnsi="Times New Roman" w:cs="Times New Roman"/>
          <w:color w:val="000000" w:themeColor="text1"/>
          <w:sz w:val="20"/>
          <w:szCs w:val="24"/>
          <w:lang w:eastAsia="zh-CN"/>
        </w:rPr>
      </w:pPr>
    </w:p>
    <w:p w:rsidR="009C0591" w:rsidRPr="00FF1C99" w:rsidRDefault="00FF1C99" w:rsidP="00FF1C99">
      <w:pPr>
        <w:snapToGrid w:val="0"/>
        <w:spacing w:after="0" w:line="240" w:lineRule="auto"/>
        <w:jc w:val="both"/>
        <w:rPr>
          <w:rFonts w:ascii="Times New Roman" w:hAnsi="Times New Roman" w:cs="Times New Roman"/>
          <w:bCs/>
          <w:sz w:val="20"/>
          <w:szCs w:val="24"/>
        </w:rPr>
      </w:pPr>
      <w:r w:rsidRPr="00FF1C99">
        <w:rPr>
          <w:rFonts w:ascii="Times New Roman" w:hAnsi="Times New Roman" w:cs="Times New Roman"/>
          <w:b/>
          <w:bCs/>
          <w:sz w:val="20"/>
          <w:szCs w:val="24"/>
          <w:u w:val="single"/>
        </w:rPr>
        <w:t xml:space="preserve">2. Bosnia And </w:t>
      </w:r>
      <w:proofErr w:type="spellStart"/>
      <w:r w:rsidRPr="00FF1C99">
        <w:rPr>
          <w:rFonts w:ascii="Times New Roman" w:hAnsi="Times New Roman" w:cs="Times New Roman"/>
          <w:b/>
          <w:bCs/>
          <w:sz w:val="20"/>
          <w:szCs w:val="24"/>
          <w:u w:val="single"/>
        </w:rPr>
        <w:t>Herzegovinamonsoon</w:t>
      </w:r>
      <w:proofErr w:type="spellEnd"/>
      <w:r w:rsidRPr="00FF1C99">
        <w:rPr>
          <w:rFonts w:ascii="Times New Roman" w:hAnsi="Times New Roman" w:cs="Times New Roman"/>
          <w:b/>
          <w:bCs/>
          <w:sz w:val="20"/>
          <w:szCs w:val="24"/>
          <w:u w:val="single"/>
        </w:rPr>
        <w:t xml:space="preserve"> Time Scale</w:t>
      </w:r>
      <w:r w:rsidR="003434E0" w:rsidRPr="00FF1C99">
        <w:rPr>
          <w:rFonts w:ascii="Times New Roman" w:hAnsi="Times New Roman" w:cs="Times New Roman"/>
          <w:bCs/>
          <w:sz w:val="20"/>
          <w:szCs w:val="24"/>
        </w:rPr>
        <w:t>:</w:t>
      </w:r>
      <w:r w:rsidR="001B009B" w:rsidRPr="00FF1C99">
        <w:rPr>
          <w:rFonts w:ascii="Times New Roman" w:hAnsi="Times New Roman" w:cs="Times New Roman"/>
          <w:bCs/>
          <w:sz w:val="20"/>
          <w:szCs w:val="24"/>
        </w:rPr>
        <w:t xml:space="preserve"> Monsoon means a seasonal reversing wind accompanied by its corresponding we</w:t>
      </w:r>
      <w:r w:rsidR="009647B7" w:rsidRPr="00FF1C99">
        <w:rPr>
          <w:rFonts w:ascii="Times New Roman" w:hAnsi="Times New Roman" w:cs="Times New Roman"/>
          <w:bCs/>
          <w:sz w:val="20"/>
          <w:szCs w:val="24"/>
        </w:rPr>
        <w:t xml:space="preserve">ather changes </w:t>
      </w:r>
      <w:r w:rsidR="009647B7" w:rsidRPr="00FF1C99">
        <w:rPr>
          <w:rFonts w:ascii="Times New Roman" w:hAnsi="Times New Roman" w:cs="Times New Roman"/>
          <w:bCs/>
          <w:sz w:val="20"/>
          <w:szCs w:val="24"/>
        </w:rPr>
        <w:lastRenderedPageBreak/>
        <w:t>and natural calami</w:t>
      </w:r>
      <w:r w:rsidR="001B009B" w:rsidRPr="00FF1C99">
        <w:rPr>
          <w:rFonts w:ascii="Times New Roman" w:hAnsi="Times New Roman" w:cs="Times New Roman"/>
          <w:bCs/>
          <w:sz w:val="20"/>
          <w:szCs w:val="24"/>
        </w:rPr>
        <w:t>ties in</w:t>
      </w:r>
      <w:r w:rsidR="00F038E2">
        <w:rPr>
          <w:rFonts w:ascii="Times New Roman" w:hAnsi="Times New Roman" w:cs="Times New Roman"/>
          <w:bCs/>
          <w:sz w:val="20"/>
          <w:szCs w:val="24"/>
        </w:rPr>
        <w:t xml:space="preserve"> </w:t>
      </w:r>
      <w:r w:rsidR="001B009B" w:rsidRPr="00FF1C99">
        <w:rPr>
          <w:rFonts w:ascii="Times New Roman" w:hAnsi="Times New Roman" w:cs="Times New Roman"/>
          <w:bCs/>
          <w:sz w:val="20"/>
          <w:szCs w:val="24"/>
        </w:rPr>
        <w:t>precipitation.</w:t>
      </w:r>
      <w:r w:rsidR="009647B7" w:rsidRPr="00FF1C99">
        <w:rPr>
          <w:rFonts w:ascii="Times New Roman" w:hAnsi="Times New Roman" w:cs="Times New Roman"/>
          <w:bCs/>
          <w:sz w:val="20"/>
          <w:szCs w:val="24"/>
        </w:rPr>
        <w:t xml:space="preserve"> </w:t>
      </w:r>
      <w:r w:rsidR="001B009B" w:rsidRPr="00FF1C99">
        <w:rPr>
          <w:rFonts w:ascii="Times New Roman" w:hAnsi="Times New Roman" w:cs="Times New Roman"/>
          <w:bCs/>
          <w:sz w:val="20"/>
          <w:szCs w:val="24"/>
        </w:rPr>
        <w:t>We can not be said that a monsoon especially to be relevant to a particular country.</w:t>
      </w:r>
      <w:r w:rsidR="009647B7" w:rsidRPr="00FF1C99">
        <w:rPr>
          <w:rFonts w:ascii="Times New Roman" w:hAnsi="Times New Roman" w:cs="Times New Roman"/>
          <w:bCs/>
          <w:sz w:val="20"/>
          <w:szCs w:val="24"/>
        </w:rPr>
        <w:t xml:space="preserve"> </w:t>
      </w:r>
      <w:r w:rsidR="001B009B" w:rsidRPr="00FF1C99">
        <w:rPr>
          <w:rFonts w:ascii="Times New Roman" w:hAnsi="Times New Roman" w:cs="Times New Roman"/>
          <w:bCs/>
          <w:sz w:val="20"/>
          <w:szCs w:val="24"/>
        </w:rPr>
        <w:t xml:space="preserve">Each and every country has its own monsoon </w:t>
      </w:r>
      <w:r w:rsidR="0005425D" w:rsidRPr="00FF1C99">
        <w:rPr>
          <w:rFonts w:ascii="Times New Roman" w:hAnsi="Times New Roman" w:cs="Times New Roman"/>
          <w:bCs/>
          <w:sz w:val="20"/>
          <w:szCs w:val="24"/>
        </w:rPr>
        <w:t>winds</w:t>
      </w:r>
      <w:r w:rsidR="00F038E2">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and weather conditions</w:t>
      </w:r>
      <w:r w:rsidR="001B009B" w:rsidRPr="00FF1C99">
        <w:rPr>
          <w:rFonts w:ascii="Times New Roman" w:hAnsi="Times New Roman" w:cs="Times New Roman"/>
          <w:bCs/>
          <w:sz w:val="20"/>
          <w:szCs w:val="24"/>
        </w:rPr>
        <w:t>.</w:t>
      </w:r>
      <w:r w:rsidR="009647B7" w:rsidRPr="00FF1C99">
        <w:rPr>
          <w:rFonts w:ascii="Times New Roman" w:hAnsi="Times New Roman" w:cs="Times New Roman"/>
          <w:bCs/>
          <w:sz w:val="20"/>
          <w:szCs w:val="24"/>
        </w:rPr>
        <w:t xml:space="preserve"> </w:t>
      </w:r>
      <w:r w:rsidR="001B009B" w:rsidRPr="00FF1C99">
        <w:rPr>
          <w:rFonts w:ascii="Times New Roman" w:hAnsi="Times New Roman" w:cs="Times New Roman"/>
          <w:bCs/>
          <w:sz w:val="20"/>
          <w:szCs w:val="24"/>
        </w:rPr>
        <w:t xml:space="preserve">keeping in view of all above </w:t>
      </w:r>
      <w:r w:rsidR="0005425D" w:rsidRPr="00FF1C99">
        <w:rPr>
          <w:rFonts w:ascii="Times New Roman" w:hAnsi="Times New Roman" w:cs="Times New Roman"/>
          <w:bCs/>
          <w:sz w:val="20"/>
          <w:szCs w:val="24"/>
        </w:rPr>
        <w:t xml:space="preserve">geographical </w:t>
      </w:r>
      <w:r w:rsidR="001B009B" w:rsidRPr="00FF1C99">
        <w:rPr>
          <w:rFonts w:ascii="Times New Roman" w:hAnsi="Times New Roman" w:cs="Times New Roman"/>
          <w:bCs/>
          <w:sz w:val="20"/>
          <w:szCs w:val="24"/>
        </w:rPr>
        <w:t>facts and circumstances,</w:t>
      </w:r>
      <w:r w:rsidR="0005425D" w:rsidRPr="00FF1C99">
        <w:rPr>
          <w:rFonts w:ascii="Times New Roman" w:hAnsi="Times New Roman" w:cs="Times New Roman"/>
          <w:bCs/>
          <w:sz w:val="20"/>
          <w:szCs w:val="24"/>
        </w:rPr>
        <w:t xml:space="preserve"> a</w:t>
      </w:r>
      <w:r w:rsidR="001B009B" w:rsidRPr="00FF1C99">
        <w:rPr>
          <w:rFonts w:ascii="Times New Roman" w:hAnsi="Times New Roman" w:cs="Times New Roman"/>
          <w:bCs/>
          <w:sz w:val="20"/>
          <w:szCs w:val="24"/>
        </w:rPr>
        <w:t>fter studying the weat</w:t>
      </w:r>
      <w:r w:rsidR="0005425D" w:rsidRPr="00FF1C99">
        <w:rPr>
          <w:rFonts w:ascii="Times New Roman" w:hAnsi="Times New Roman" w:cs="Times New Roman"/>
          <w:bCs/>
          <w:sz w:val="20"/>
          <w:szCs w:val="24"/>
        </w:rPr>
        <w:t xml:space="preserve">her conditions and natural </w:t>
      </w:r>
      <w:r w:rsidR="001B009B" w:rsidRPr="00FF1C99">
        <w:rPr>
          <w:rFonts w:ascii="Times New Roman" w:hAnsi="Times New Roman" w:cs="Times New Roman"/>
          <w:bCs/>
          <w:sz w:val="20"/>
          <w:szCs w:val="24"/>
        </w:rPr>
        <w:t xml:space="preserve">disasters in the Afghanistan, I have invented the </w:t>
      </w:r>
      <w:r w:rsidR="00C93D10" w:rsidRPr="00FF1C99">
        <w:rPr>
          <w:rFonts w:ascii="Times New Roman" w:hAnsi="Times New Roman" w:cs="Times New Roman"/>
          <w:bCs/>
          <w:sz w:val="20"/>
          <w:szCs w:val="24"/>
        </w:rPr>
        <w:t xml:space="preserve">Bosnia and </w:t>
      </w:r>
      <w:proofErr w:type="spellStart"/>
      <w:r w:rsidR="00C93D10" w:rsidRPr="00FF1C99">
        <w:rPr>
          <w:rFonts w:ascii="Times New Roman" w:hAnsi="Times New Roman" w:cs="Times New Roman"/>
          <w:bCs/>
          <w:sz w:val="20"/>
          <w:szCs w:val="24"/>
        </w:rPr>
        <w:t>Herzegovina</w:t>
      </w:r>
      <w:r w:rsidR="001B009B" w:rsidRPr="00FF1C99">
        <w:rPr>
          <w:rFonts w:ascii="Times New Roman" w:hAnsi="Times New Roman" w:cs="Times New Roman"/>
          <w:bCs/>
          <w:sz w:val="20"/>
          <w:szCs w:val="24"/>
        </w:rPr>
        <w:t>Monsoon</w:t>
      </w:r>
      <w:proofErr w:type="spellEnd"/>
      <w:r w:rsidR="001B009B" w:rsidRPr="00FF1C99">
        <w:rPr>
          <w:rFonts w:ascii="Times New Roman" w:hAnsi="Times New Roman" w:cs="Times New Roman"/>
          <w:bCs/>
          <w:sz w:val="20"/>
          <w:szCs w:val="24"/>
        </w:rPr>
        <w:t xml:space="preserve"> Time scale to estimate the weath</w:t>
      </w:r>
      <w:r w:rsidR="00A96CB7" w:rsidRPr="00FF1C99">
        <w:rPr>
          <w:rFonts w:ascii="Times New Roman" w:hAnsi="Times New Roman" w:cs="Times New Roman"/>
          <w:bCs/>
          <w:sz w:val="20"/>
          <w:szCs w:val="24"/>
        </w:rPr>
        <w:t>er conditions and natural calami</w:t>
      </w:r>
      <w:r w:rsidR="001B009B" w:rsidRPr="00FF1C99">
        <w:rPr>
          <w:rFonts w:ascii="Times New Roman" w:hAnsi="Times New Roman" w:cs="Times New Roman"/>
          <w:bCs/>
          <w:sz w:val="20"/>
          <w:szCs w:val="24"/>
        </w:rPr>
        <w:t>ties of surface of the</w:t>
      </w:r>
      <w:r w:rsidR="007E3AC9" w:rsidRPr="00FF1C99">
        <w:rPr>
          <w:rFonts w:ascii="Times New Roman" w:hAnsi="Times New Roman" w:cs="Times New Roman"/>
          <w:bCs/>
          <w:sz w:val="20"/>
          <w:szCs w:val="24"/>
        </w:rPr>
        <w:t xml:space="preserve"> country.</w:t>
      </w:r>
    </w:p>
    <w:p w:rsidR="00CF5FCB" w:rsidRPr="00FF1C99" w:rsidRDefault="00C564F5"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This is very useful to study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Pr="00FF1C99">
        <w:rPr>
          <w:rFonts w:ascii="Times New Roman" w:hAnsi="Times New Roman" w:cs="Times New Roman"/>
          <w:sz w:val="20"/>
          <w:szCs w:val="24"/>
        </w:rPr>
        <w:t>we</w:t>
      </w:r>
      <w:r w:rsidR="009647B7" w:rsidRPr="00FF1C99">
        <w:rPr>
          <w:rFonts w:ascii="Times New Roman" w:hAnsi="Times New Roman" w:cs="Times New Roman"/>
          <w:sz w:val="20"/>
          <w:szCs w:val="24"/>
        </w:rPr>
        <w:t>ather</w:t>
      </w:r>
      <w:proofErr w:type="spellEnd"/>
      <w:r w:rsidR="009647B7" w:rsidRPr="00FF1C99">
        <w:rPr>
          <w:rFonts w:ascii="Times New Roman" w:hAnsi="Times New Roman" w:cs="Times New Roman"/>
          <w:sz w:val="20"/>
          <w:szCs w:val="24"/>
        </w:rPr>
        <w:t xml:space="preserve"> changes and natural calami</w:t>
      </w:r>
      <w:r w:rsidRPr="00FF1C99">
        <w:rPr>
          <w:rFonts w:ascii="Times New Roman" w:hAnsi="Times New Roman" w:cs="Times New Roman"/>
          <w:sz w:val="20"/>
          <w:szCs w:val="24"/>
        </w:rPr>
        <w:t>ties such as monsoon movements,</w:t>
      </w:r>
      <w:r w:rsidR="009647B7" w:rsidRPr="00FF1C99">
        <w:rPr>
          <w:rFonts w:ascii="Times New Roman" w:hAnsi="Times New Roman" w:cs="Times New Roman"/>
          <w:sz w:val="20"/>
          <w:szCs w:val="24"/>
        </w:rPr>
        <w:t xml:space="preserve"> </w:t>
      </w:r>
      <w:r w:rsidRPr="00FF1C99">
        <w:rPr>
          <w:rFonts w:ascii="Times New Roman" w:hAnsi="Times New Roman" w:cs="Times New Roman"/>
          <w:sz w:val="20"/>
          <w:szCs w:val="24"/>
        </w:rPr>
        <w:t>rains and other weather changes in advance.</w:t>
      </w:r>
      <w:r w:rsidR="003434E0" w:rsidRPr="00FF1C99">
        <w:rPr>
          <w:rFonts w:ascii="Times New Roman" w:hAnsi="Times New Roman" w:cs="Times New Roman"/>
          <w:sz w:val="20"/>
          <w:szCs w:val="24"/>
        </w:rPr>
        <w:t xml:space="preserve"> </w:t>
      </w:r>
      <w:r w:rsidR="00F75A4B" w:rsidRPr="00FF1C99">
        <w:rPr>
          <w:rFonts w:ascii="Times New Roman" w:hAnsi="Times New Roman" w:cs="Times New Roman"/>
          <w:sz w:val="20"/>
          <w:szCs w:val="24"/>
        </w:rPr>
        <w:t xml:space="preserve">The </w:t>
      </w:r>
      <w:r w:rsidR="00C93D10" w:rsidRPr="00FF1C99">
        <w:rPr>
          <w:rFonts w:ascii="Times New Roman" w:hAnsi="Times New Roman" w:cs="Times New Roman"/>
          <w:sz w:val="20"/>
          <w:szCs w:val="24"/>
        </w:rPr>
        <w:t>Bosnia and Herzegovina</w:t>
      </w:r>
      <w:r w:rsidR="00A5427B" w:rsidRPr="00FF1C99">
        <w:rPr>
          <w:rFonts w:ascii="Times New Roman" w:hAnsi="Times New Roman" w:cs="Times New Roman"/>
          <w:sz w:val="20"/>
          <w:szCs w:val="24"/>
        </w:rPr>
        <w:t xml:space="preserve"> </w:t>
      </w:r>
      <w:r w:rsidR="00CF5FCB" w:rsidRPr="00FF1C99">
        <w:rPr>
          <w:rFonts w:ascii="Times New Roman" w:hAnsi="Times New Roman" w:cs="Times New Roman"/>
          <w:sz w:val="20"/>
          <w:szCs w:val="24"/>
        </w:rPr>
        <w:lastRenderedPageBreak/>
        <w:t xml:space="preserve">Monsoon Time Scale – a Chronological sequence of events arranged in between time and weather with the help of a scale for studying the past’s, present and future movements of </w:t>
      </w:r>
      <w:r w:rsidR="00F75A4B" w:rsidRPr="00FF1C99">
        <w:rPr>
          <w:rFonts w:ascii="Times New Roman" w:hAnsi="Times New Roman" w:cs="Times New Roman"/>
          <w:sz w:val="20"/>
          <w:szCs w:val="24"/>
        </w:rPr>
        <w:t xml:space="preserve">monsoon in the </w:t>
      </w:r>
      <w:r w:rsidR="00C93D10" w:rsidRPr="00FF1C99">
        <w:rPr>
          <w:rFonts w:ascii="Times New Roman" w:hAnsi="Times New Roman" w:cs="Times New Roman"/>
          <w:sz w:val="20"/>
          <w:szCs w:val="24"/>
        </w:rPr>
        <w:t>Bosnia and Herzegovina</w:t>
      </w:r>
      <w:r w:rsidR="00CF5FCB" w:rsidRPr="00FF1C99">
        <w:rPr>
          <w:rFonts w:ascii="Times New Roman" w:hAnsi="Times New Roman" w:cs="Times New Roman"/>
          <w:sz w:val="20"/>
          <w:szCs w:val="24"/>
        </w:rPr>
        <w:t xml:space="preserve"> and its relationship with rainfall and other weather</w:t>
      </w:r>
      <w:r w:rsidR="008764FA" w:rsidRPr="00FF1C99">
        <w:rPr>
          <w:rFonts w:ascii="Times New Roman" w:hAnsi="Times New Roman" w:cs="Times New Roman"/>
          <w:sz w:val="20"/>
          <w:szCs w:val="24"/>
        </w:rPr>
        <w:t xml:space="preserve"> </w:t>
      </w:r>
      <w:r w:rsidR="007E3AC9" w:rsidRPr="00FF1C99">
        <w:rPr>
          <w:rFonts w:ascii="Times New Roman" w:hAnsi="Times New Roman" w:cs="Times New Roman"/>
          <w:sz w:val="20"/>
          <w:szCs w:val="24"/>
        </w:rPr>
        <w:t>conditions</w:t>
      </w:r>
      <w:r w:rsidR="008764FA" w:rsidRPr="00FF1C99">
        <w:rPr>
          <w:rFonts w:ascii="Times New Roman" w:hAnsi="Times New Roman" w:cs="Times New Roman"/>
          <w:sz w:val="20"/>
          <w:szCs w:val="24"/>
        </w:rPr>
        <w:t xml:space="preserve"> and natural calamities of the</w:t>
      </w:r>
      <w:r w:rsidR="007E3AC9" w:rsidRPr="00FF1C99">
        <w:rPr>
          <w:rFonts w:ascii="Times New Roman" w:hAnsi="Times New Roman" w:cs="Times New Roman"/>
          <w:sz w:val="20"/>
          <w:szCs w:val="24"/>
        </w:rPr>
        <w:t xml:space="preserve"> country.</w:t>
      </w:r>
    </w:p>
    <w:p w:rsidR="008D5E9A" w:rsidRPr="00FF1C99" w:rsidRDefault="00F75A4B"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Prepare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00CF5FCB" w:rsidRPr="00FF1C99">
        <w:rPr>
          <w:rFonts w:ascii="Times New Roman" w:hAnsi="Times New Roman" w:cs="Times New Roman"/>
          <w:sz w:val="20"/>
          <w:szCs w:val="24"/>
        </w:rPr>
        <w:t>Monsoon</w:t>
      </w:r>
      <w:proofErr w:type="spellEnd"/>
      <w:r w:rsidR="00CF5FCB" w:rsidRPr="00FF1C99">
        <w:rPr>
          <w:rFonts w:ascii="Times New Roman" w:hAnsi="Times New Roman" w:cs="Times New Roman"/>
          <w:sz w:val="20"/>
          <w:szCs w:val="24"/>
        </w:rPr>
        <w:t xml:space="preserve"> Time Scale having 365 horizontal days from March 21</w:t>
      </w:r>
      <w:r w:rsidR="00CF5FCB" w:rsidRPr="00FF1C99">
        <w:rPr>
          <w:rFonts w:ascii="Times New Roman" w:hAnsi="Times New Roman" w:cs="Times New Roman"/>
          <w:sz w:val="20"/>
          <w:szCs w:val="24"/>
          <w:vertAlign w:val="superscript"/>
        </w:rPr>
        <w:t>st</w:t>
      </w:r>
      <w:r w:rsidR="00CF5FCB" w:rsidRPr="00FF1C99">
        <w:rPr>
          <w:rFonts w:ascii="Times New Roman" w:hAnsi="Times New Roman" w:cs="Times New Roman"/>
          <w:sz w:val="20"/>
          <w:szCs w:val="24"/>
        </w:rPr>
        <w:t xml:space="preserve"> to next year March 20</w:t>
      </w:r>
      <w:r w:rsidR="00CF5FCB" w:rsidRPr="00FF1C99">
        <w:rPr>
          <w:rFonts w:ascii="Times New Roman" w:hAnsi="Times New Roman" w:cs="Times New Roman"/>
          <w:sz w:val="20"/>
          <w:szCs w:val="24"/>
          <w:vertAlign w:val="superscript"/>
        </w:rPr>
        <w:t>th</w:t>
      </w:r>
      <w:r w:rsidR="00CF5FCB" w:rsidRPr="00FF1C99">
        <w:rPr>
          <w:rFonts w:ascii="Times New Roman" w:hAnsi="Times New Roman" w:cs="Times New Roman"/>
          <w:sz w:val="20"/>
          <w:szCs w:val="24"/>
        </w:rPr>
        <w:t xml:space="preserve"> of a required period comprising of a large time and weather have been taken and framed into a square graphic scale. The main weat</w:t>
      </w:r>
      <w:r w:rsidRPr="00FF1C99">
        <w:rPr>
          <w:rFonts w:ascii="Times New Roman" w:hAnsi="Times New Roman" w:cs="Times New Roman"/>
          <w:sz w:val="20"/>
          <w:szCs w:val="24"/>
        </w:rPr>
        <w:t xml:space="preserve">her events if any of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00CF5FCB" w:rsidRPr="00FF1C99">
        <w:rPr>
          <w:rFonts w:ascii="Times New Roman" w:hAnsi="Times New Roman" w:cs="Times New Roman"/>
          <w:sz w:val="20"/>
          <w:szCs w:val="24"/>
        </w:rPr>
        <w:t>have</w:t>
      </w:r>
      <w:proofErr w:type="spellEnd"/>
      <w:r w:rsidR="00CF5FCB" w:rsidRPr="00FF1C99">
        <w:rPr>
          <w:rFonts w:ascii="Times New Roman" w:hAnsi="Times New Roman" w:cs="Times New Roman"/>
          <w:sz w:val="20"/>
          <w:szCs w:val="24"/>
        </w:rPr>
        <w:t xml:space="preserve"> been entering on the scale as per date and month of the each and every year. If we have been</w:t>
      </w:r>
      <w:r w:rsidRPr="00FF1C99">
        <w:rPr>
          <w:rFonts w:ascii="Times New Roman" w:hAnsi="Times New Roman" w:cs="Times New Roman"/>
          <w:sz w:val="20"/>
          <w:szCs w:val="24"/>
        </w:rPr>
        <w:t xml:space="preserve"> managing the scale</w:t>
      </w:r>
      <w:r w:rsidR="00F038E2">
        <w:rPr>
          <w:rFonts w:ascii="Times New Roman" w:hAnsi="Times New Roman" w:cs="Times New Roman"/>
          <w:sz w:val="20"/>
          <w:szCs w:val="24"/>
        </w:rPr>
        <w:t xml:space="preserve"> </w:t>
      </w:r>
      <w:r w:rsidR="00CF5FCB" w:rsidRPr="00FF1C99">
        <w:rPr>
          <w:rFonts w:ascii="Times New Roman" w:hAnsi="Times New Roman" w:cs="Times New Roman"/>
          <w:sz w:val="20"/>
          <w:szCs w:val="24"/>
        </w:rPr>
        <w:t>in this manner continuously, we can study the past, present and future movements of</w:t>
      </w:r>
      <w:r w:rsidRPr="00FF1C99">
        <w:rPr>
          <w:rFonts w:ascii="Times New Roman" w:hAnsi="Times New Roman" w:cs="Times New Roman"/>
          <w:sz w:val="20"/>
          <w:szCs w:val="24"/>
        </w:rPr>
        <w:t xml:space="preserve"> the monsoon</w:t>
      </w:r>
      <w:r w:rsidR="007E3AC9" w:rsidRPr="00FF1C99">
        <w:rPr>
          <w:rFonts w:ascii="Times New Roman" w:hAnsi="Times New Roman" w:cs="Times New Roman"/>
          <w:sz w:val="20"/>
          <w:szCs w:val="24"/>
        </w:rPr>
        <w:t xml:space="preserve"> and other weathe</w:t>
      </w:r>
      <w:r w:rsidR="009647B7" w:rsidRPr="00FF1C99">
        <w:rPr>
          <w:rFonts w:ascii="Times New Roman" w:hAnsi="Times New Roman" w:cs="Times New Roman"/>
          <w:sz w:val="20"/>
          <w:szCs w:val="24"/>
        </w:rPr>
        <w:t>r</w:t>
      </w:r>
      <w:r w:rsidRPr="00FF1C99">
        <w:rPr>
          <w:rFonts w:ascii="Times New Roman" w:hAnsi="Times New Roman" w:cs="Times New Roman"/>
          <w:sz w:val="20"/>
          <w:szCs w:val="24"/>
        </w:rPr>
        <w:t xml:space="preserve"> </w:t>
      </w:r>
      <w:r w:rsidR="007E3AC9" w:rsidRPr="00FF1C99">
        <w:rPr>
          <w:rFonts w:ascii="Times New Roman" w:hAnsi="Times New Roman" w:cs="Times New Roman"/>
          <w:sz w:val="20"/>
          <w:szCs w:val="24"/>
        </w:rPr>
        <w:t>and its weather conditions</w:t>
      </w:r>
      <w:r w:rsidR="00F038E2">
        <w:rPr>
          <w:rFonts w:ascii="Times New Roman" w:hAnsi="Times New Roman" w:cs="Times New Roman"/>
          <w:sz w:val="20"/>
          <w:szCs w:val="24"/>
        </w:rPr>
        <w:t xml:space="preserve"> </w:t>
      </w:r>
      <w:r w:rsidR="008764FA" w:rsidRPr="00FF1C99">
        <w:rPr>
          <w:rFonts w:ascii="Times New Roman" w:hAnsi="Times New Roman" w:cs="Times New Roman"/>
          <w:sz w:val="20"/>
          <w:szCs w:val="24"/>
        </w:rPr>
        <w:t>and natural</w:t>
      </w:r>
      <w:r w:rsidR="00F038E2">
        <w:rPr>
          <w:rFonts w:ascii="Times New Roman" w:hAnsi="Times New Roman" w:cs="Times New Roman"/>
          <w:sz w:val="20"/>
          <w:szCs w:val="24"/>
        </w:rPr>
        <w:t xml:space="preserve"> </w:t>
      </w:r>
      <w:r w:rsidR="009647B7" w:rsidRPr="00FF1C99">
        <w:rPr>
          <w:rFonts w:ascii="Times New Roman" w:hAnsi="Times New Roman" w:cs="Times New Roman"/>
          <w:sz w:val="20"/>
          <w:szCs w:val="24"/>
        </w:rPr>
        <w:t>calami</w:t>
      </w:r>
      <w:r w:rsidR="008764FA" w:rsidRPr="00FF1C99">
        <w:rPr>
          <w:rFonts w:ascii="Times New Roman" w:hAnsi="Times New Roman" w:cs="Times New Roman"/>
          <w:sz w:val="20"/>
          <w:szCs w:val="24"/>
        </w:rPr>
        <w:t>ties</w:t>
      </w:r>
      <w:r w:rsidR="00306E95" w:rsidRPr="00FF1C99">
        <w:rPr>
          <w:rFonts w:ascii="Times New Roman" w:hAnsi="Times New Roman" w:cs="Times New Roman"/>
          <w:sz w:val="20"/>
          <w:szCs w:val="24"/>
        </w:rPr>
        <w:t xml:space="preserve"> </w:t>
      </w:r>
      <w:r w:rsidR="008764FA" w:rsidRPr="00FF1C99">
        <w:rPr>
          <w:rFonts w:ascii="Times New Roman" w:hAnsi="Times New Roman" w:cs="Times New Roman"/>
          <w:sz w:val="20"/>
          <w:szCs w:val="24"/>
        </w:rPr>
        <w:t>of</w:t>
      </w:r>
      <w:r w:rsidR="00F038E2">
        <w:rPr>
          <w:rFonts w:ascii="Times New Roman" w:hAnsi="Times New Roman" w:cs="Times New Roman"/>
          <w:sz w:val="20"/>
          <w:szCs w:val="24"/>
        </w:rPr>
        <w:t xml:space="preserve"> </w:t>
      </w:r>
      <w:r w:rsidR="008764FA" w:rsidRPr="00FF1C99">
        <w:rPr>
          <w:rFonts w:ascii="Times New Roman" w:hAnsi="Times New Roman" w:cs="Times New Roman"/>
          <w:sz w:val="20"/>
          <w:szCs w:val="24"/>
        </w:rPr>
        <w:t>the</w:t>
      </w:r>
      <w:r w:rsidR="00F038E2">
        <w:rPr>
          <w:rFonts w:ascii="Times New Roman" w:hAnsi="Times New Roman" w:cs="Times New Roman"/>
          <w:sz w:val="20"/>
          <w:szCs w:val="24"/>
        </w:rPr>
        <w:t xml:space="preserve"> </w:t>
      </w:r>
      <w:r w:rsidR="008764FA" w:rsidRPr="00FF1C99">
        <w:rPr>
          <w:rFonts w:ascii="Times New Roman" w:hAnsi="Times New Roman" w:cs="Times New Roman"/>
          <w:sz w:val="20"/>
          <w:szCs w:val="24"/>
        </w:rPr>
        <w:t>country</w:t>
      </w:r>
      <w:r w:rsidR="007E3AC9" w:rsidRPr="00FF1C99">
        <w:rPr>
          <w:rFonts w:ascii="Times New Roman" w:hAnsi="Times New Roman" w:cs="Times New Roman"/>
          <w:sz w:val="20"/>
          <w:szCs w:val="24"/>
        </w:rPr>
        <w:t>.</w:t>
      </w:r>
      <w:r w:rsidRPr="00FF1C99">
        <w:rPr>
          <w:rFonts w:ascii="Times New Roman" w:hAnsi="Times New Roman" w:cs="Times New Roman"/>
          <w:sz w:val="20"/>
          <w:szCs w:val="24"/>
        </w:rPr>
        <w:t xml:space="preserve"> </w:t>
      </w:r>
      <w:r w:rsidR="008D5E9A" w:rsidRPr="00FF1C99">
        <w:rPr>
          <w:rFonts w:ascii="Times New Roman" w:hAnsi="Times New Roman" w:cs="Times New Roman"/>
          <w:sz w:val="20"/>
          <w:szCs w:val="24"/>
        </w:rPr>
        <w:t xml:space="preserve">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008D5E9A" w:rsidRPr="00FF1C99">
        <w:rPr>
          <w:rFonts w:ascii="Times New Roman" w:hAnsi="Times New Roman" w:cs="Times New Roman"/>
          <w:sz w:val="20"/>
          <w:szCs w:val="24"/>
        </w:rPr>
        <w:t>Monsoon</w:t>
      </w:r>
      <w:proofErr w:type="spellEnd"/>
      <w:r w:rsidR="008D5E9A" w:rsidRPr="00FF1C99">
        <w:rPr>
          <w:rFonts w:ascii="Times New Roman" w:hAnsi="Times New Roman" w:cs="Times New Roman"/>
          <w:sz w:val="20"/>
          <w:szCs w:val="24"/>
        </w:rPr>
        <w:t xml:space="preserve"> Time Scale reveals many secrets of the</w:t>
      </w:r>
      <w:r w:rsidR="00F038E2">
        <w:rPr>
          <w:rFonts w:ascii="Times New Roman" w:hAnsi="Times New Roman" w:cs="Times New Roman"/>
          <w:sz w:val="20"/>
          <w:szCs w:val="24"/>
        </w:rPr>
        <w:t xml:space="preserve"> </w:t>
      </w:r>
      <w:r w:rsidR="008D5E9A" w:rsidRPr="00FF1C99">
        <w:rPr>
          <w:rFonts w:ascii="Times New Roman" w:hAnsi="Times New Roman" w:cs="Times New Roman"/>
          <w:sz w:val="20"/>
          <w:szCs w:val="24"/>
        </w:rPr>
        <w:t>monsoon</w:t>
      </w:r>
      <w:r w:rsidR="007E3AC9" w:rsidRPr="00FF1C99">
        <w:rPr>
          <w:rFonts w:ascii="Times New Roman" w:hAnsi="Times New Roman" w:cs="Times New Roman"/>
          <w:sz w:val="20"/>
          <w:szCs w:val="24"/>
        </w:rPr>
        <w:t xml:space="preserve"> and weather</w:t>
      </w:r>
      <w:r w:rsidR="008D5E9A" w:rsidRPr="00FF1C99">
        <w:rPr>
          <w:rFonts w:ascii="Times New Roman" w:hAnsi="Times New Roman" w:cs="Times New Roman"/>
          <w:sz w:val="20"/>
          <w:szCs w:val="24"/>
        </w:rPr>
        <w:t xml:space="preserve"> and its relationship with rainfall &amp; other weather problems and n</w:t>
      </w:r>
      <w:r w:rsidR="009647B7" w:rsidRPr="00FF1C99">
        <w:rPr>
          <w:rFonts w:ascii="Times New Roman" w:hAnsi="Times New Roman" w:cs="Times New Roman"/>
          <w:sz w:val="20"/>
          <w:szCs w:val="24"/>
        </w:rPr>
        <w:t>atural calami</w:t>
      </w:r>
      <w:r w:rsidR="007E3AC9" w:rsidRPr="00FF1C99">
        <w:rPr>
          <w:rFonts w:ascii="Times New Roman" w:hAnsi="Times New Roman" w:cs="Times New Roman"/>
          <w:sz w:val="20"/>
          <w:szCs w:val="24"/>
        </w:rPr>
        <w:t>ties of the</w:t>
      </w:r>
      <w:r w:rsidR="008D5E9A" w:rsidRPr="00FF1C99">
        <w:rPr>
          <w:rFonts w:ascii="Times New Roman" w:hAnsi="Times New Roman" w:cs="Times New Roman"/>
          <w:sz w:val="20"/>
          <w:szCs w:val="24"/>
        </w:rPr>
        <w:t xml:space="preserve"> country.. The tracking date of main path &amp; other various paths of the monsoon</w:t>
      </w:r>
      <w:r w:rsidR="007E3AC9" w:rsidRPr="00FF1C99">
        <w:rPr>
          <w:rFonts w:ascii="Times New Roman" w:hAnsi="Times New Roman" w:cs="Times New Roman"/>
          <w:sz w:val="20"/>
          <w:szCs w:val="24"/>
        </w:rPr>
        <w:t xml:space="preserve"> winds on the graph,</w:t>
      </w:r>
      <w:r w:rsidR="008D5E9A" w:rsidRPr="00FF1C99">
        <w:rPr>
          <w:rFonts w:ascii="Times New Roman" w:hAnsi="Times New Roman" w:cs="Times New Roman"/>
          <w:sz w:val="20"/>
          <w:szCs w:val="24"/>
        </w:rPr>
        <w:t xml:space="preserve"> denotes the onset of the monsoon</w:t>
      </w:r>
      <w:r w:rsidR="007E3AC9" w:rsidRPr="00FF1C99">
        <w:rPr>
          <w:rFonts w:ascii="Times New Roman" w:hAnsi="Times New Roman" w:cs="Times New Roman"/>
          <w:sz w:val="20"/>
          <w:szCs w:val="24"/>
        </w:rPr>
        <w:t xml:space="preserve"> and weather changes</w:t>
      </w:r>
      <w:r w:rsidR="008D5E9A" w:rsidRPr="00FF1C99">
        <w:rPr>
          <w:rFonts w:ascii="Times New Roman" w:hAnsi="Times New Roman" w:cs="Times New Roman"/>
          <w:sz w:val="20"/>
          <w:szCs w:val="24"/>
        </w:rPr>
        <w:t>, monsoon pulses or low pressure systems,</w:t>
      </w:r>
      <w:r w:rsidR="007E3AC9" w:rsidRPr="00FF1C99">
        <w:rPr>
          <w:rFonts w:ascii="Times New Roman" w:hAnsi="Times New Roman" w:cs="Times New Roman"/>
          <w:sz w:val="20"/>
          <w:szCs w:val="24"/>
        </w:rPr>
        <w:t xml:space="preserve"> </w:t>
      </w:r>
      <w:r w:rsidR="008D5E9A" w:rsidRPr="00FF1C99">
        <w:rPr>
          <w:rFonts w:ascii="Times New Roman" w:hAnsi="Times New Roman" w:cs="Times New Roman"/>
          <w:sz w:val="20"/>
          <w:szCs w:val="24"/>
        </w:rPr>
        <w:t xml:space="preserve">cyclones </w:t>
      </w:r>
      <w:r w:rsidR="007E3AC9" w:rsidRPr="00FF1C99">
        <w:rPr>
          <w:rFonts w:ascii="Times New Roman" w:hAnsi="Times New Roman" w:cs="Times New Roman"/>
          <w:sz w:val="20"/>
          <w:szCs w:val="24"/>
        </w:rPr>
        <w:t xml:space="preserve">and other disturbances </w:t>
      </w:r>
      <w:r w:rsidR="008D5E9A" w:rsidRPr="00FF1C99">
        <w:rPr>
          <w:rFonts w:ascii="Times New Roman" w:hAnsi="Times New Roman" w:cs="Times New Roman"/>
          <w:sz w:val="20"/>
          <w:szCs w:val="24"/>
        </w:rPr>
        <w:t>etc. And also we can fin</w:t>
      </w:r>
      <w:r w:rsidR="002C0CDC" w:rsidRPr="00FF1C99">
        <w:rPr>
          <w:rFonts w:ascii="Times New Roman" w:hAnsi="Times New Roman" w:cs="Times New Roman"/>
          <w:sz w:val="20"/>
          <w:szCs w:val="24"/>
        </w:rPr>
        <w:t xml:space="preserve">d out many more secrets of the </w:t>
      </w:r>
      <w:r w:rsidR="008D5E9A" w:rsidRPr="00FF1C99">
        <w:rPr>
          <w:rFonts w:ascii="Times New Roman" w:hAnsi="Times New Roman" w:cs="Times New Roman"/>
          <w:sz w:val="20"/>
          <w:szCs w:val="24"/>
        </w:rPr>
        <w:t>monsoon</w:t>
      </w:r>
      <w:r w:rsidR="002C0CDC" w:rsidRPr="00FF1C99">
        <w:rPr>
          <w:rFonts w:ascii="Times New Roman" w:hAnsi="Times New Roman" w:cs="Times New Roman"/>
          <w:sz w:val="20"/>
          <w:szCs w:val="24"/>
        </w:rPr>
        <w:t xml:space="preserve"> or weather </w:t>
      </w:r>
      <w:r w:rsidR="007E3AC9" w:rsidRPr="00FF1C99">
        <w:rPr>
          <w:rFonts w:ascii="Times New Roman" w:hAnsi="Times New Roman" w:cs="Times New Roman"/>
          <w:sz w:val="20"/>
          <w:szCs w:val="24"/>
        </w:rPr>
        <w:t>conditions</w:t>
      </w:r>
      <w:r w:rsidR="008D5E9A" w:rsidRPr="00FF1C99">
        <w:rPr>
          <w:rFonts w:ascii="Times New Roman" w:hAnsi="Times New Roman" w:cs="Times New Roman"/>
          <w:sz w:val="20"/>
          <w:szCs w:val="24"/>
        </w:rPr>
        <w:t xml:space="preserve"> of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008D5E9A" w:rsidRPr="00FF1C99">
        <w:rPr>
          <w:rFonts w:ascii="Times New Roman" w:hAnsi="Times New Roman" w:cs="Times New Roman"/>
          <w:sz w:val="20"/>
          <w:szCs w:val="24"/>
        </w:rPr>
        <w:t>such</w:t>
      </w:r>
      <w:proofErr w:type="spellEnd"/>
      <w:r w:rsidR="008D5E9A" w:rsidRPr="00FF1C99">
        <w:rPr>
          <w:rFonts w:ascii="Times New Roman" w:hAnsi="Times New Roman" w:cs="Times New Roman"/>
          <w:sz w:val="20"/>
          <w:szCs w:val="24"/>
        </w:rPr>
        <w:t xml:space="preserve"> as droughts, famines, cyclones, heavy rains, floods etc</w:t>
      </w:r>
      <w:r w:rsidR="0004193A" w:rsidRPr="00FF1C99">
        <w:rPr>
          <w:rFonts w:ascii="Times New Roman" w:hAnsi="Times New Roman" w:cs="Times New Roman"/>
          <w:sz w:val="20"/>
          <w:szCs w:val="24"/>
        </w:rPr>
        <w:t xml:space="preserve"> in the country</w:t>
      </w:r>
      <w:r w:rsidR="00F038E2">
        <w:rPr>
          <w:rFonts w:ascii="Times New Roman" w:hAnsi="Times New Roman" w:cs="Times New Roman"/>
          <w:sz w:val="20"/>
          <w:szCs w:val="24"/>
        </w:rPr>
        <w:t xml:space="preserve"> </w:t>
      </w:r>
      <w:r w:rsidR="008D5E9A" w:rsidRPr="00FF1C99">
        <w:rPr>
          <w:rFonts w:ascii="Times New Roman" w:hAnsi="Times New Roman" w:cs="Times New Roman"/>
          <w:sz w:val="20"/>
          <w:szCs w:val="24"/>
        </w:rPr>
        <w:t xml:space="preserve">by keen study of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008D5E9A" w:rsidRPr="00FF1C99">
        <w:rPr>
          <w:rFonts w:ascii="Times New Roman" w:hAnsi="Times New Roman" w:cs="Times New Roman"/>
          <w:sz w:val="20"/>
          <w:szCs w:val="24"/>
        </w:rPr>
        <w:t>Monsoon</w:t>
      </w:r>
      <w:proofErr w:type="spellEnd"/>
      <w:r w:rsidR="008D5E9A" w:rsidRPr="00FF1C99">
        <w:rPr>
          <w:rFonts w:ascii="Times New Roman" w:hAnsi="Times New Roman" w:cs="Times New Roman"/>
          <w:sz w:val="20"/>
          <w:szCs w:val="24"/>
        </w:rPr>
        <w:t xml:space="preserve"> Time Scale.</w:t>
      </w:r>
    </w:p>
    <w:p w:rsidR="009C0591" w:rsidRPr="00FF1C99" w:rsidRDefault="00FF1C99" w:rsidP="00FF1C99">
      <w:pPr>
        <w:snapToGrid w:val="0"/>
        <w:spacing w:after="0" w:line="240" w:lineRule="auto"/>
        <w:jc w:val="both"/>
        <w:rPr>
          <w:rFonts w:ascii="Times New Roman" w:hAnsi="Times New Roman" w:cs="Times New Roman"/>
          <w:bCs/>
          <w:sz w:val="20"/>
          <w:szCs w:val="24"/>
        </w:rPr>
      </w:pPr>
      <w:r w:rsidRPr="00FF1C99">
        <w:rPr>
          <w:rFonts w:ascii="Times New Roman" w:hAnsi="Times New Roman" w:cs="Times New Roman"/>
          <w:b/>
          <w:bCs/>
          <w:sz w:val="20"/>
          <w:szCs w:val="24"/>
          <w:u w:val="single"/>
        </w:rPr>
        <w:t>2.1</w:t>
      </w:r>
      <w:r w:rsidR="00F038E2" w:rsidRPr="00FF1C99">
        <w:rPr>
          <w:rFonts w:ascii="Times New Roman" w:hAnsi="Times New Roman" w:cs="Times New Roman"/>
          <w:b/>
          <w:bCs/>
          <w:sz w:val="20"/>
          <w:szCs w:val="24"/>
          <w:u w:val="single"/>
        </w:rPr>
        <w:t>.</w:t>
      </w:r>
      <w:r w:rsidR="00F038E2">
        <w:rPr>
          <w:rFonts w:ascii="Times New Roman" w:hAnsi="Times New Roman" w:cs="Times New Roman"/>
          <w:b/>
          <w:bCs/>
          <w:sz w:val="20"/>
          <w:szCs w:val="24"/>
          <w:u w:val="single"/>
        </w:rPr>
        <w:t xml:space="preserve"> </w:t>
      </w:r>
      <w:r w:rsidR="00F038E2" w:rsidRPr="00FF1C99">
        <w:rPr>
          <w:rFonts w:ascii="Times New Roman" w:hAnsi="Times New Roman" w:cs="Times New Roman"/>
          <w:b/>
          <w:bCs/>
          <w:sz w:val="20"/>
          <w:szCs w:val="24"/>
          <w:u w:val="single"/>
        </w:rPr>
        <w:t>U</w:t>
      </w:r>
      <w:r w:rsidRPr="00FF1C99">
        <w:rPr>
          <w:rFonts w:ascii="Times New Roman" w:hAnsi="Times New Roman" w:cs="Times New Roman"/>
          <w:b/>
          <w:bCs/>
          <w:sz w:val="20"/>
          <w:szCs w:val="24"/>
          <w:u w:val="single"/>
        </w:rPr>
        <w:t>ses</w:t>
      </w:r>
      <w:r w:rsidR="00616CFD" w:rsidRPr="00FF1C99">
        <w:rPr>
          <w:rFonts w:ascii="Times New Roman" w:hAnsi="Times New Roman" w:cs="Times New Roman"/>
          <w:bCs/>
          <w:sz w:val="20"/>
          <w:szCs w:val="24"/>
        </w:rPr>
        <w:t>:</w:t>
      </w:r>
    </w:p>
    <w:p w:rsidR="003117F7" w:rsidRPr="00FF1C99" w:rsidRDefault="00616CFD" w:rsidP="00FF1C99">
      <w:pPr>
        <w:snapToGrid w:val="0"/>
        <w:spacing w:after="0" w:line="240" w:lineRule="auto"/>
        <w:ind w:firstLine="425"/>
        <w:jc w:val="both"/>
        <w:rPr>
          <w:rFonts w:ascii="Times New Roman" w:hAnsi="Times New Roman" w:cs="Times New Roman"/>
          <w:bCs/>
          <w:sz w:val="20"/>
          <w:szCs w:val="24"/>
        </w:rPr>
      </w:pPr>
      <w:r w:rsidRPr="00FF1C99">
        <w:rPr>
          <w:rFonts w:ascii="Times New Roman" w:hAnsi="Times New Roman" w:cs="Times New Roman"/>
          <w:sz w:val="20"/>
          <w:szCs w:val="24"/>
        </w:rPr>
        <w:t xml:space="preserve">By development of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Pr="00FF1C99">
        <w:rPr>
          <w:rFonts w:ascii="Times New Roman" w:hAnsi="Times New Roman" w:cs="Times New Roman"/>
          <w:sz w:val="20"/>
          <w:szCs w:val="24"/>
        </w:rPr>
        <w:t>Monsoon</w:t>
      </w:r>
      <w:proofErr w:type="spellEnd"/>
      <w:r w:rsidRPr="00FF1C99">
        <w:rPr>
          <w:rFonts w:ascii="Times New Roman" w:hAnsi="Times New Roman" w:cs="Times New Roman"/>
          <w:sz w:val="20"/>
          <w:szCs w:val="24"/>
        </w:rPr>
        <w:t xml:space="preserve"> Time Scale</w:t>
      </w:r>
      <w:r w:rsidR="007E3AC9" w:rsidRPr="00FF1C99">
        <w:rPr>
          <w:rFonts w:ascii="Times New Roman" w:hAnsi="Times New Roman" w:cs="Times New Roman"/>
          <w:sz w:val="20"/>
          <w:szCs w:val="24"/>
        </w:rPr>
        <w:t xml:space="preserve"> and maintain</w:t>
      </w:r>
      <w:r w:rsidR="009C60C6" w:rsidRPr="00FF1C99">
        <w:rPr>
          <w:rFonts w:ascii="Times New Roman" w:hAnsi="Times New Roman" w:cs="Times New Roman"/>
          <w:sz w:val="20"/>
          <w:szCs w:val="24"/>
        </w:rPr>
        <w:t>, the can be</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study </w:t>
      </w:r>
      <w:r w:rsidR="009C60C6" w:rsidRPr="00FF1C99">
        <w:rPr>
          <w:rFonts w:ascii="Times New Roman" w:hAnsi="Times New Roman" w:cs="Times New Roman"/>
          <w:sz w:val="20"/>
          <w:szCs w:val="24"/>
        </w:rPr>
        <w:t xml:space="preserve">and predict </w:t>
      </w:r>
      <w:r w:rsidRPr="00FF1C99">
        <w:rPr>
          <w:rFonts w:ascii="Times New Roman" w:hAnsi="Times New Roman" w:cs="Times New Roman"/>
          <w:sz w:val="20"/>
          <w:szCs w:val="24"/>
        </w:rPr>
        <w:t xml:space="preserve">the </w:t>
      </w:r>
      <w:r w:rsidR="0005425D" w:rsidRPr="00FF1C99">
        <w:rPr>
          <w:rFonts w:ascii="Times New Roman" w:hAnsi="Times New Roman" w:cs="Times New Roman"/>
          <w:sz w:val="20"/>
          <w:szCs w:val="24"/>
        </w:rPr>
        <w:t>monsoon movements,</w:t>
      </w:r>
      <w:r w:rsidR="009647B7" w:rsidRPr="00FF1C99">
        <w:rPr>
          <w:rFonts w:ascii="Times New Roman" w:hAnsi="Times New Roman" w:cs="Times New Roman"/>
          <w:sz w:val="20"/>
          <w:szCs w:val="24"/>
        </w:rPr>
        <w:t xml:space="preserve"> </w:t>
      </w:r>
      <w:r w:rsidRPr="00FF1C99">
        <w:rPr>
          <w:rFonts w:ascii="Times New Roman" w:hAnsi="Times New Roman" w:cs="Times New Roman"/>
          <w:sz w:val="20"/>
          <w:szCs w:val="24"/>
        </w:rPr>
        <w:t xml:space="preserve">weather changes and </w:t>
      </w:r>
      <w:r w:rsidR="0005425D" w:rsidRPr="00FF1C99">
        <w:rPr>
          <w:rFonts w:ascii="Times New Roman" w:hAnsi="Times New Roman" w:cs="Times New Roman"/>
          <w:sz w:val="20"/>
          <w:szCs w:val="24"/>
        </w:rPr>
        <w:t xml:space="preserve">its </w:t>
      </w:r>
      <w:r w:rsidR="007E3AC9" w:rsidRPr="00FF1C99">
        <w:rPr>
          <w:rFonts w:ascii="Times New Roman" w:hAnsi="Times New Roman" w:cs="Times New Roman"/>
          <w:sz w:val="20"/>
          <w:szCs w:val="24"/>
        </w:rPr>
        <w:t xml:space="preserve">related </w:t>
      </w:r>
      <w:r w:rsidR="0005425D" w:rsidRPr="00FF1C99">
        <w:rPr>
          <w:rFonts w:ascii="Times New Roman" w:hAnsi="Times New Roman" w:cs="Times New Roman"/>
          <w:sz w:val="20"/>
          <w:szCs w:val="24"/>
        </w:rPr>
        <w:t>impending weather conditions and natural calamities rains,</w:t>
      </w:r>
      <w:r w:rsidR="00E7733A" w:rsidRPr="00FF1C99">
        <w:rPr>
          <w:rFonts w:ascii="Times New Roman" w:hAnsi="Times New Roman" w:cs="Times New Roman"/>
          <w:sz w:val="20"/>
          <w:szCs w:val="24"/>
        </w:rPr>
        <w:t xml:space="preserve"> </w:t>
      </w:r>
      <w:r w:rsidR="0005425D" w:rsidRPr="00FF1C99">
        <w:rPr>
          <w:rFonts w:ascii="Times New Roman" w:hAnsi="Times New Roman" w:cs="Times New Roman"/>
          <w:bCs/>
          <w:sz w:val="20"/>
          <w:szCs w:val="24"/>
        </w:rPr>
        <w:t>floods,</w:t>
      </w:r>
      <w:r w:rsidR="00A96CB7" w:rsidRPr="00FF1C99">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landslides,</w:t>
      </w:r>
      <w:r w:rsidR="00A96CB7" w:rsidRPr="00FF1C99">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avalanches,</w:t>
      </w:r>
      <w:r w:rsidR="00A96CB7" w:rsidRPr="00FF1C99">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blizzard and droughts, extreme winter conditions,</w:t>
      </w:r>
      <w:r w:rsidR="009647B7" w:rsidRPr="00FF1C99">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heavy rainfall,</w:t>
      </w:r>
      <w:r w:rsidR="00F038E2">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mudflows, extreme weather,</w:t>
      </w:r>
      <w:r w:rsidR="00A96CB7" w:rsidRPr="00FF1C99">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cyclones,</w:t>
      </w:r>
      <w:r w:rsidR="00A96CB7" w:rsidRPr="00FF1C99">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cloud burst,</w:t>
      </w:r>
      <w:r w:rsidR="00A96CB7" w:rsidRPr="00FF1C99">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sand storms,</w:t>
      </w:r>
      <w:r w:rsidR="00A96CB7" w:rsidRPr="00FF1C99">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hails,</w:t>
      </w:r>
      <w:r w:rsidR="00A96CB7" w:rsidRPr="00FF1C99">
        <w:rPr>
          <w:rFonts w:ascii="Times New Roman" w:hAnsi="Times New Roman" w:cs="Times New Roman"/>
          <w:bCs/>
          <w:sz w:val="20"/>
          <w:szCs w:val="24"/>
        </w:rPr>
        <w:t xml:space="preserve"> </w:t>
      </w:r>
      <w:r w:rsidR="0005425D" w:rsidRPr="00FF1C99">
        <w:rPr>
          <w:rFonts w:ascii="Times New Roman" w:hAnsi="Times New Roman" w:cs="Times New Roman"/>
          <w:bCs/>
          <w:sz w:val="20"/>
          <w:szCs w:val="24"/>
        </w:rPr>
        <w:t>and winds etc</w:t>
      </w:r>
      <w:r w:rsidR="00F038E2">
        <w:rPr>
          <w:rFonts w:ascii="Times New Roman" w:hAnsi="Times New Roman" w:cs="Times New Roman"/>
          <w:sz w:val="20"/>
          <w:szCs w:val="24"/>
        </w:rPr>
        <w:t xml:space="preserve"> </w:t>
      </w:r>
      <w:r w:rsidR="007E3AC9" w:rsidRPr="00FF1C99">
        <w:rPr>
          <w:rFonts w:ascii="Times New Roman" w:hAnsi="Times New Roman" w:cs="Times New Roman"/>
          <w:bCs/>
          <w:sz w:val="20"/>
          <w:szCs w:val="24"/>
        </w:rPr>
        <w:t>in advance</w:t>
      </w:r>
      <w:r w:rsidR="0005425D" w:rsidRPr="00FF1C99">
        <w:rPr>
          <w:rFonts w:ascii="Times New Roman" w:hAnsi="Times New Roman" w:cs="Times New Roman"/>
          <w:bCs/>
          <w:sz w:val="20"/>
          <w:szCs w:val="24"/>
        </w:rPr>
        <w:t>.</w:t>
      </w:r>
    </w:p>
    <w:p w:rsidR="009C0591"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bCs/>
          <w:sz w:val="20"/>
          <w:szCs w:val="24"/>
          <w:u w:val="single"/>
        </w:rPr>
        <w:t>2.3. Indian Monsoon Time Scale (1991)</w:t>
      </w:r>
      <w:r w:rsidR="00306E95" w:rsidRPr="00FF1C99">
        <w:rPr>
          <w:rFonts w:ascii="Times New Roman" w:hAnsi="Times New Roman" w:cs="Times New Roman"/>
          <w:sz w:val="20"/>
          <w:szCs w:val="24"/>
        </w:rPr>
        <w:t>:</w:t>
      </w:r>
    </w:p>
    <w:p w:rsidR="008D5E9A" w:rsidRPr="00FF1C99" w:rsidRDefault="00CF5FCB"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For example, I have prepared the monsoon time scale for India by preparing the scale having 365 horizontal days from 1</w:t>
      </w:r>
      <w:r w:rsidRPr="00FF1C99">
        <w:rPr>
          <w:rFonts w:ascii="Times New Roman" w:hAnsi="Times New Roman" w:cs="Times New Roman"/>
          <w:sz w:val="20"/>
          <w:szCs w:val="24"/>
          <w:vertAlign w:val="superscript"/>
        </w:rPr>
        <w:t>st</w:t>
      </w:r>
      <w:r w:rsidRPr="00FF1C99">
        <w:rPr>
          <w:rFonts w:ascii="Times New Roman" w:hAnsi="Times New Roman" w:cs="Times New Roman"/>
          <w:sz w:val="20"/>
          <w:szCs w:val="24"/>
        </w:rPr>
        <w:t xml:space="preserve"> April to next year March 31</w:t>
      </w:r>
      <w:r w:rsidRPr="00FF1C99">
        <w:rPr>
          <w:rFonts w:ascii="Times New Roman" w:hAnsi="Times New Roman" w:cs="Times New Roman"/>
          <w:sz w:val="20"/>
          <w:szCs w:val="24"/>
          <w:vertAlign w:val="superscript"/>
        </w:rPr>
        <w:t>st</w:t>
      </w:r>
      <w:r w:rsidRPr="00FF1C99">
        <w:rPr>
          <w:rFonts w:ascii="Times New Roman" w:hAnsi="Times New Roman" w:cs="Times New Roman"/>
          <w:sz w:val="20"/>
          <w:szCs w:val="24"/>
        </w:rPr>
        <w:t xml:space="preserve"> of 128 years from 1888 to 2016 of the required period comprising of large time and weather have been taken and framed into a</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square graphic scale. The monsoon pulses in the form of low pressure systems over the Indian region have been entering on the scale in stages by 1 for low, 2 for depression, 3 for storm, 4 for severe storm and 5 for severe storm with core of hurricane winds pertaining to the date and month of the each and every year. If we have been managing the scale in this manner continuously, we can study the past’ present’s </w:t>
      </w:r>
      <w:r w:rsidRPr="00FF1C99">
        <w:rPr>
          <w:rFonts w:ascii="Times New Roman" w:hAnsi="Times New Roman" w:cs="Times New Roman"/>
          <w:sz w:val="20"/>
          <w:szCs w:val="24"/>
        </w:rPr>
        <w:lastRenderedPageBreak/>
        <w:t>and future’s of the India Monsoon and its relationship with rainfall and other weather problems &amp; natural calamities in India.</w:t>
      </w:r>
      <w:r w:rsidR="00F038E2" w:rsidRPr="00FF1C99">
        <w:rPr>
          <w:rFonts w:ascii="Times New Roman" w:hAnsi="Times New Roman" w:cs="Times New Roman"/>
          <w:sz w:val="20"/>
          <w:szCs w:val="24"/>
        </w:rPr>
        <w:t>.</w:t>
      </w:r>
    </w:p>
    <w:p w:rsidR="003117F7" w:rsidRPr="00FF1C99" w:rsidRDefault="00FF1C99" w:rsidP="00FF1C99">
      <w:pPr>
        <w:snapToGrid w:val="0"/>
        <w:spacing w:after="0" w:line="240" w:lineRule="auto"/>
        <w:jc w:val="both"/>
        <w:rPr>
          <w:rFonts w:ascii="Times New Roman" w:hAnsi="Times New Roman" w:cs="Times New Roman"/>
          <w:bCs/>
          <w:sz w:val="20"/>
          <w:szCs w:val="24"/>
        </w:rPr>
      </w:pPr>
      <w:r w:rsidRPr="00FF1C99">
        <w:rPr>
          <w:rFonts w:ascii="Times New Roman" w:hAnsi="Times New Roman" w:cs="Times New Roman"/>
          <w:b/>
          <w:bCs/>
          <w:sz w:val="20"/>
          <w:szCs w:val="24"/>
          <w:u w:val="single"/>
        </w:rPr>
        <w:t>2.4</w:t>
      </w:r>
      <w:r w:rsidR="00F038E2" w:rsidRPr="00FF1C99">
        <w:rPr>
          <w:rFonts w:ascii="Times New Roman" w:hAnsi="Times New Roman" w:cs="Times New Roman"/>
          <w:b/>
          <w:bCs/>
          <w:sz w:val="20"/>
          <w:szCs w:val="24"/>
          <w:u w:val="single"/>
        </w:rPr>
        <w:t>.</w:t>
      </w:r>
      <w:r w:rsidR="00F038E2">
        <w:rPr>
          <w:rFonts w:ascii="Times New Roman" w:hAnsi="Times New Roman" w:cs="Times New Roman"/>
          <w:b/>
          <w:bCs/>
          <w:sz w:val="20"/>
          <w:szCs w:val="24"/>
          <w:u w:val="single"/>
        </w:rPr>
        <w:t xml:space="preserve"> </w:t>
      </w:r>
      <w:r w:rsidR="00F038E2" w:rsidRPr="00FF1C99">
        <w:rPr>
          <w:rFonts w:ascii="Times New Roman" w:hAnsi="Times New Roman" w:cs="Times New Roman"/>
          <w:b/>
          <w:bCs/>
          <w:sz w:val="20"/>
          <w:szCs w:val="24"/>
          <w:u w:val="single"/>
        </w:rPr>
        <w:t>A</w:t>
      </w:r>
      <w:r w:rsidRPr="00FF1C99">
        <w:rPr>
          <w:rFonts w:ascii="Times New Roman" w:hAnsi="Times New Roman" w:cs="Times New Roman"/>
          <w:b/>
          <w:bCs/>
          <w:sz w:val="20"/>
          <w:szCs w:val="24"/>
          <w:u w:val="single"/>
        </w:rPr>
        <w:t>nalysis</w:t>
      </w:r>
      <w:r w:rsidR="003434E0" w:rsidRPr="00FF1C99">
        <w:rPr>
          <w:rFonts w:ascii="Times New Roman" w:hAnsi="Times New Roman" w:cs="Times New Roman"/>
          <w:bCs/>
          <w:sz w:val="20"/>
          <w:szCs w:val="24"/>
        </w:rPr>
        <w:t>:</w:t>
      </w:r>
    </w:p>
    <w:p w:rsidR="00ED38E1" w:rsidRPr="00FF1C99" w:rsidRDefault="00CF5FCB"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The India Monsoon Time Scale reveals many secrets of the Indian monsoon and its relationship with rainfall &amp; other weather problems and natural calamities. For example, some bands, clusters and paths of low pressure systems along with the main paths of the Indian Monsoon (South-east monsoon and north-west monsoon) clearly seen in the map of the Indian monsoon it have been some cut-edged paths passing through its systematic zigzag cycles in ascending and descending orders which causes heavy rains &amp; floods in some years and droughts &amp; famines in another years according to their travel. For example, during 1871-1990’s, the main path of the Indian Monsoon was rising over June, July, August and creating heavy rains and floods in most years. During 1900-1920’s, it was raising over August, September and resulting good rainfall in more years. During 1965-2004’s it was falling over September and causing low rainfall and droughts in many years. At present it is rising upwards over June, July, August, September and will be resulting heavy rains &amp; floods in coming years during 2004-2060. The tracking date of main path &amp; other various paths such as south-east monsoon and north-west monsoon etc., of the Indian Monsoon denotes the onset of the monsoon, monsoon pulses or low pressure systems. And also we can find out many more secrets of the Indian monsoon such as droughts, famines, cyclones, heavy rains, floods, real images of the Indian monsoon, and onset &amp; withdrawals of south east monsoon and north-west monsoon etc. by keen study of the Indian Monsoon Time Scale.</w:t>
      </w:r>
    </w:p>
    <w:p w:rsidR="003117F7"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bCs/>
          <w:sz w:val="20"/>
          <w:szCs w:val="24"/>
          <w:u w:val="single"/>
        </w:rPr>
        <w:t>2.5 Principle</w:t>
      </w:r>
      <w:r w:rsidR="00ED38E1" w:rsidRPr="00FF1C99">
        <w:rPr>
          <w:rFonts w:ascii="Times New Roman" w:hAnsi="Times New Roman" w:cs="Times New Roman"/>
          <w:bCs/>
          <w:sz w:val="20"/>
          <w:szCs w:val="24"/>
        </w:rPr>
        <w:t>:</w:t>
      </w:r>
    </w:p>
    <w:p w:rsidR="00CF5FCB" w:rsidRPr="00FF1C99" w:rsidRDefault="00CF5FCB"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This is an </w:t>
      </w:r>
      <w:proofErr w:type="spellStart"/>
      <w:r w:rsidRPr="00FF1C99">
        <w:rPr>
          <w:rFonts w:ascii="Times New Roman" w:hAnsi="Times New Roman" w:cs="Times New Roman"/>
          <w:sz w:val="20"/>
          <w:szCs w:val="24"/>
        </w:rPr>
        <w:t>Astro</w:t>
      </w:r>
      <w:proofErr w:type="spellEnd"/>
      <w:r w:rsidR="009647B7" w:rsidRPr="00FF1C99">
        <w:rPr>
          <w:rFonts w:ascii="Times New Roman" w:hAnsi="Times New Roman" w:cs="Times New Roman"/>
          <w:sz w:val="20"/>
          <w:szCs w:val="24"/>
        </w:rPr>
        <w:t>-</w:t>
      </w:r>
      <w:r w:rsidRPr="00FF1C99">
        <w:rPr>
          <w:rFonts w:ascii="Times New Roman" w:hAnsi="Times New Roman" w:cs="Times New Roman"/>
          <w:sz w:val="20"/>
          <w:szCs w:val="24"/>
        </w:rPr>
        <w:t>geophysical</w:t>
      </w:r>
      <w:r w:rsidR="00A975A7" w:rsidRPr="00FF1C99">
        <w:rPr>
          <w:rFonts w:ascii="Times New Roman" w:hAnsi="Times New Roman" w:cs="Times New Roman"/>
          <w:sz w:val="20"/>
          <w:szCs w:val="24"/>
        </w:rPr>
        <w:t xml:space="preserve"> </w:t>
      </w:r>
      <w:r w:rsidRPr="00FF1C99">
        <w:rPr>
          <w:rFonts w:ascii="Times New Roman" w:hAnsi="Times New Roman" w:cs="Times New Roman"/>
          <w:sz w:val="20"/>
          <w:szCs w:val="24"/>
        </w:rPr>
        <w:t>/</w:t>
      </w:r>
      <w:r w:rsidR="00762E2F" w:rsidRPr="00FF1C99">
        <w:rPr>
          <w:rFonts w:ascii="Times New Roman" w:hAnsi="Times New Roman" w:cs="Times New Roman"/>
          <w:sz w:val="20"/>
          <w:szCs w:val="24"/>
        </w:rPr>
        <w:t xml:space="preserve"> </w:t>
      </w:r>
      <w:proofErr w:type="spellStart"/>
      <w:r w:rsidRPr="00FF1C99">
        <w:rPr>
          <w:rFonts w:ascii="Times New Roman" w:hAnsi="Times New Roman" w:cs="Times New Roman"/>
          <w:sz w:val="20"/>
          <w:szCs w:val="24"/>
        </w:rPr>
        <w:t>Astro</w:t>
      </w:r>
      <w:proofErr w:type="spellEnd"/>
      <w:r w:rsidR="009647B7" w:rsidRPr="00FF1C99">
        <w:rPr>
          <w:rFonts w:ascii="Times New Roman" w:hAnsi="Times New Roman" w:cs="Times New Roman"/>
          <w:sz w:val="20"/>
          <w:szCs w:val="24"/>
        </w:rPr>
        <w:t>-</w:t>
      </w:r>
      <w:r w:rsidRPr="00FF1C99">
        <w:rPr>
          <w:rFonts w:ascii="Times New Roman" w:hAnsi="Times New Roman" w:cs="Times New Roman"/>
          <w:sz w:val="20"/>
          <w:szCs w:val="24"/>
        </w:rPr>
        <w:t>meteorological phenomenon of effects of astronomical bodies and forces on the earth’s geophysical atmosphere. The cause is unknown however the year to year change of movement of axis of the earth inclined at 23½ degrees from vertical to its path around the sun does play a significant role in formation of clusters, bands &amp; paths of the Indian Monsoon and stimulates the Indian weather. The inter-tropical convergence zone at the equator follows the movement of the sun and shifts north of the equator merges with the heat low pressure zone created by the rising heat of the sub-continent due to direct and converging rays of the summer sun on the India Sub-Continent and develops into the monsoon trough and maintain monsoon circulation.</w:t>
      </w:r>
    </w:p>
    <w:p w:rsidR="006B3656" w:rsidRDefault="00CF5FCB" w:rsidP="00FF1C99">
      <w:pPr>
        <w:snapToGrid w:val="0"/>
        <w:spacing w:after="0" w:line="240" w:lineRule="auto"/>
        <w:ind w:firstLine="425"/>
        <w:jc w:val="both"/>
        <w:rPr>
          <w:rFonts w:ascii="Times New Roman" w:hAnsi="Times New Roman" w:cs="Times New Roman"/>
          <w:sz w:val="20"/>
          <w:szCs w:val="24"/>
          <w:lang w:eastAsia="zh-CN"/>
        </w:rPr>
      </w:pPr>
      <w:r w:rsidRPr="00FF1C99">
        <w:rPr>
          <w:rFonts w:ascii="Times New Roman" w:hAnsi="Times New Roman" w:cs="Times New Roman"/>
          <w:sz w:val="20"/>
          <w:szCs w:val="24"/>
        </w:rPr>
        <w:t>We can make many more modifications thus bringing many</w:t>
      </w:r>
      <w:r w:rsidR="00762E2F" w:rsidRPr="00FF1C99">
        <w:rPr>
          <w:rFonts w:ascii="Times New Roman" w:hAnsi="Times New Roman" w:cs="Times New Roman"/>
          <w:sz w:val="20"/>
          <w:szCs w:val="24"/>
        </w:rPr>
        <w:t xml:space="preserve"> more developments in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Pr="00FF1C99">
        <w:rPr>
          <w:rFonts w:ascii="Times New Roman" w:hAnsi="Times New Roman" w:cs="Times New Roman"/>
          <w:sz w:val="20"/>
          <w:szCs w:val="24"/>
        </w:rPr>
        <w:t>Monsoon</w:t>
      </w:r>
      <w:proofErr w:type="spellEnd"/>
      <w:r w:rsidRPr="00FF1C99">
        <w:rPr>
          <w:rFonts w:ascii="Times New Roman" w:hAnsi="Times New Roman" w:cs="Times New Roman"/>
          <w:sz w:val="20"/>
          <w:szCs w:val="24"/>
        </w:rPr>
        <w:t xml:space="preserve"> Time Scale. We can also make </w:t>
      </w:r>
      <w:r w:rsidRPr="00FF1C99">
        <w:rPr>
          <w:rFonts w:ascii="Times New Roman" w:hAnsi="Times New Roman" w:cs="Times New Roman"/>
          <w:sz w:val="20"/>
          <w:szCs w:val="24"/>
        </w:rPr>
        <w:lastRenderedPageBreak/>
        <w:t>many more changes and development in the</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scales and make separate monsoon time scales i</w:t>
      </w:r>
      <w:r w:rsidR="00762E2F" w:rsidRPr="00FF1C99">
        <w:rPr>
          <w:rFonts w:ascii="Times New Roman" w:hAnsi="Times New Roman" w:cs="Times New Roman"/>
          <w:sz w:val="20"/>
          <w:szCs w:val="24"/>
        </w:rPr>
        <w:t>n name of each and every Meteorological sub-divisions</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R</w:t>
      </w:r>
      <w:r w:rsidR="00762E2F" w:rsidRPr="00FF1C99">
        <w:rPr>
          <w:rFonts w:ascii="Times New Roman" w:hAnsi="Times New Roman" w:cs="Times New Roman"/>
          <w:sz w:val="20"/>
          <w:szCs w:val="24"/>
        </w:rPr>
        <w:t>egions</w:t>
      </w:r>
      <w:r w:rsidR="00F038E2">
        <w:rPr>
          <w:rFonts w:ascii="Times New Roman" w:hAnsi="Times New Roman" w:cs="Times New Roman"/>
          <w:sz w:val="20"/>
          <w:szCs w:val="24"/>
        </w:rPr>
        <w:t xml:space="preserve"> </w:t>
      </w:r>
      <w:r w:rsidR="00762E2F" w:rsidRPr="00FF1C99">
        <w:rPr>
          <w:rFonts w:ascii="Times New Roman" w:hAnsi="Times New Roman" w:cs="Times New Roman"/>
          <w:sz w:val="20"/>
          <w:szCs w:val="24"/>
        </w:rPr>
        <w:t xml:space="preserve">of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Pr="00FF1C99">
        <w:rPr>
          <w:rFonts w:ascii="Times New Roman" w:hAnsi="Times New Roman" w:cs="Times New Roman"/>
          <w:sz w:val="20"/>
          <w:szCs w:val="24"/>
        </w:rPr>
        <w:t>in</w:t>
      </w:r>
      <w:proofErr w:type="spellEnd"/>
      <w:r w:rsidRPr="00FF1C99">
        <w:rPr>
          <w:rFonts w:ascii="Times New Roman" w:hAnsi="Times New Roman" w:cs="Times New Roman"/>
          <w:sz w:val="20"/>
          <w:szCs w:val="24"/>
        </w:rPr>
        <w:t xml:space="preserve"> accordance with the weather circum</w:t>
      </w:r>
      <w:r w:rsidR="006B3656" w:rsidRPr="00FF1C99">
        <w:rPr>
          <w:rFonts w:ascii="Times New Roman" w:hAnsi="Times New Roman" w:cs="Times New Roman"/>
          <w:sz w:val="20"/>
          <w:szCs w:val="24"/>
        </w:rPr>
        <w:t>stances</w:t>
      </w:r>
      <w:r w:rsidR="009647B7" w:rsidRPr="00FF1C99">
        <w:rPr>
          <w:rFonts w:ascii="Times New Roman" w:hAnsi="Times New Roman" w:cs="Times New Roman"/>
          <w:sz w:val="20"/>
          <w:szCs w:val="24"/>
        </w:rPr>
        <w:t xml:space="preserve"> and natural calami</w:t>
      </w:r>
      <w:r w:rsidR="00762E2F" w:rsidRPr="00FF1C99">
        <w:rPr>
          <w:rFonts w:ascii="Times New Roman" w:hAnsi="Times New Roman" w:cs="Times New Roman"/>
          <w:sz w:val="20"/>
          <w:szCs w:val="24"/>
        </w:rPr>
        <w:t>ties</w:t>
      </w:r>
      <w:r w:rsidR="006B3656" w:rsidRPr="00FF1C99">
        <w:rPr>
          <w:rFonts w:ascii="Times New Roman" w:hAnsi="Times New Roman" w:cs="Times New Roman"/>
          <w:sz w:val="20"/>
          <w:szCs w:val="24"/>
        </w:rPr>
        <w:t>.</w:t>
      </w:r>
    </w:p>
    <w:p w:rsidR="00F038E2" w:rsidRPr="00FF1C99" w:rsidRDefault="00F038E2" w:rsidP="00FF1C99">
      <w:pPr>
        <w:snapToGrid w:val="0"/>
        <w:spacing w:after="0" w:line="240" w:lineRule="auto"/>
        <w:ind w:firstLine="425"/>
        <w:jc w:val="both"/>
        <w:rPr>
          <w:rFonts w:ascii="Times New Roman" w:hAnsi="Times New Roman" w:cs="Times New Roman"/>
          <w:sz w:val="20"/>
          <w:szCs w:val="24"/>
          <w:lang w:eastAsia="zh-CN"/>
        </w:rPr>
      </w:pPr>
    </w:p>
    <w:p w:rsidR="000F1FA9"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bCs/>
          <w:sz w:val="20"/>
          <w:szCs w:val="24"/>
          <w:u w:val="single"/>
        </w:rPr>
        <w:t>3</w:t>
      </w:r>
      <w:r w:rsidR="00F038E2" w:rsidRPr="00FF1C99">
        <w:rPr>
          <w:rFonts w:ascii="Times New Roman" w:hAnsi="Times New Roman" w:cs="Times New Roman"/>
          <w:b/>
          <w:bCs/>
          <w:sz w:val="20"/>
          <w:szCs w:val="24"/>
          <w:u w:val="single"/>
        </w:rPr>
        <w:t>.</w:t>
      </w:r>
      <w:r w:rsidR="00F038E2">
        <w:rPr>
          <w:rFonts w:ascii="Times New Roman" w:hAnsi="Times New Roman" w:cs="Times New Roman"/>
          <w:b/>
          <w:bCs/>
          <w:sz w:val="20"/>
          <w:szCs w:val="24"/>
          <w:u w:val="single"/>
        </w:rPr>
        <w:t xml:space="preserve"> </w:t>
      </w:r>
      <w:r w:rsidR="00F038E2" w:rsidRPr="00FF1C99">
        <w:rPr>
          <w:rFonts w:ascii="Times New Roman" w:hAnsi="Times New Roman" w:cs="Times New Roman"/>
          <w:b/>
          <w:bCs/>
          <w:sz w:val="20"/>
          <w:szCs w:val="24"/>
          <w:u w:val="single"/>
        </w:rPr>
        <w:t>B</w:t>
      </w:r>
      <w:r w:rsidRPr="00FF1C99">
        <w:rPr>
          <w:rFonts w:ascii="Times New Roman" w:hAnsi="Times New Roman" w:cs="Times New Roman"/>
          <w:b/>
          <w:bCs/>
          <w:sz w:val="20"/>
          <w:szCs w:val="24"/>
          <w:u w:val="single"/>
        </w:rPr>
        <w:t xml:space="preserve">osnia And </w:t>
      </w:r>
      <w:proofErr w:type="spellStart"/>
      <w:r w:rsidRPr="00FF1C99">
        <w:rPr>
          <w:rFonts w:ascii="Times New Roman" w:hAnsi="Times New Roman" w:cs="Times New Roman"/>
          <w:b/>
          <w:bCs/>
          <w:sz w:val="20"/>
          <w:szCs w:val="24"/>
          <w:u w:val="single"/>
        </w:rPr>
        <w:t>Herzegovinaweather</w:t>
      </w:r>
      <w:proofErr w:type="spellEnd"/>
      <w:r w:rsidRPr="00FF1C99">
        <w:rPr>
          <w:rFonts w:ascii="Times New Roman" w:hAnsi="Times New Roman" w:cs="Times New Roman"/>
          <w:b/>
          <w:bCs/>
          <w:sz w:val="20"/>
          <w:szCs w:val="24"/>
          <w:u w:val="single"/>
        </w:rPr>
        <w:t xml:space="preserve"> Time Scales</w:t>
      </w:r>
      <w:r w:rsidR="006B3656" w:rsidRPr="00FF1C99">
        <w:rPr>
          <w:rFonts w:ascii="Times New Roman" w:hAnsi="Times New Roman" w:cs="Times New Roman"/>
          <w:sz w:val="20"/>
          <w:szCs w:val="24"/>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I have proposed the weather time scales </w:t>
      </w:r>
      <w:r w:rsidR="003D4DE8" w:rsidRPr="00FF1C99">
        <w:rPr>
          <w:rFonts w:ascii="Times New Roman" w:hAnsi="Times New Roman" w:cs="Times New Roman"/>
          <w:sz w:val="20"/>
          <w:szCs w:val="24"/>
        </w:rPr>
        <w:t xml:space="preserve">for </w:t>
      </w:r>
      <w:r w:rsidR="009C60C6" w:rsidRPr="00FF1C99">
        <w:rPr>
          <w:rFonts w:ascii="Times New Roman" w:hAnsi="Times New Roman" w:cs="Times New Roman"/>
          <w:sz w:val="20"/>
          <w:szCs w:val="24"/>
        </w:rPr>
        <w:t>study the weath</w:t>
      </w:r>
      <w:r w:rsidR="009647B7" w:rsidRPr="00FF1C99">
        <w:rPr>
          <w:rFonts w:ascii="Times New Roman" w:hAnsi="Times New Roman" w:cs="Times New Roman"/>
          <w:sz w:val="20"/>
          <w:szCs w:val="24"/>
        </w:rPr>
        <w:t>er conditions and natural calami</w:t>
      </w:r>
      <w:r w:rsidR="009C60C6" w:rsidRPr="00FF1C99">
        <w:rPr>
          <w:rFonts w:ascii="Times New Roman" w:hAnsi="Times New Roman" w:cs="Times New Roman"/>
          <w:sz w:val="20"/>
          <w:szCs w:val="24"/>
        </w:rPr>
        <w:t>ties</w:t>
      </w:r>
      <w:r w:rsidR="003D4DE8" w:rsidRPr="00FF1C99">
        <w:rPr>
          <w:rFonts w:ascii="Times New Roman" w:hAnsi="Times New Roman" w:cs="Times New Roman"/>
          <w:sz w:val="20"/>
          <w:szCs w:val="24"/>
        </w:rPr>
        <w:t xml:space="preserve"> of the</w:t>
      </w:r>
      <w:r w:rsidR="009C60C6" w:rsidRPr="00FF1C99">
        <w:rPr>
          <w:rFonts w:ascii="Times New Roman" w:hAnsi="Times New Roman" w:cs="Times New Roman"/>
          <w:sz w:val="20"/>
          <w:szCs w:val="24"/>
        </w:rPr>
        <w:t xml:space="preserve"> country</w:t>
      </w:r>
      <w:r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Prepare </w:t>
      </w:r>
      <w:r w:rsidR="009647B7" w:rsidRPr="00FF1C99">
        <w:rPr>
          <w:rFonts w:ascii="Times New Roman" w:hAnsi="Times New Roman" w:cs="Times New Roman"/>
          <w:sz w:val="20"/>
          <w:szCs w:val="24"/>
        </w:rPr>
        <w:t xml:space="preserve">the </w:t>
      </w:r>
      <w:r w:rsidRPr="00FF1C99">
        <w:rPr>
          <w:rFonts w:ascii="Times New Roman" w:hAnsi="Times New Roman" w:cs="Times New Roman"/>
          <w:sz w:val="20"/>
          <w:szCs w:val="24"/>
        </w:rPr>
        <w:t>time sc</w:t>
      </w:r>
      <w:r w:rsidR="002C0CDC" w:rsidRPr="00FF1C99">
        <w:rPr>
          <w:rFonts w:ascii="Times New Roman" w:hAnsi="Times New Roman" w:cs="Times New Roman"/>
          <w:sz w:val="20"/>
          <w:szCs w:val="24"/>
        </w:rPr>
        <w:t xml:space="preserve">ales for the entire country or </w:t>
      </w:r>
      <w:r w:rsidRPr="00FF1C99">
        <w:rPr>
          <w:rFonts w:ascii="Times New Roman" w:hAnsi="Times New Roman" w:cs="Times New Roman"/>
          <w:sz w:val="20"/>
          <w:szCs w:val="24"/>
        </w:rPr>
        <w:t>reg</w:t>
      </w:r>
      <w:r w:rsidR="00762E2F" w:rsidRPr="00FF1C99">
        <w:rPr>
          <w:rFonts w:ascii="Times New Roman" w:hAnsi="Times New Roman" w:cs="Times New Roman"/>
          <w:sz w:val="20"/>
          <w:szCs w:val="24"/>
        </w:rPr>
        <w:t>ion-wise</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or both</w:t>
      </w:r>
      <w:r w:rsidR="00D35D94" w:rsidRPr="00FF1C99">
        <w:rPr>
          <w:rFonts w:ascii="Times New Roman" w:hAnsi="Times New Roman" w:cs="Times New Roman"/>
          <w:sz w:val="20"/>
          <w:szCs w:val="24"/>
        </w:rPr>
        <w:t xml:space="preserve">, </w:t>
      </w:r>
      <w:r w:rsidR="009C60C6" w:rsidRPr="00FF1C99">
        <w:rPr>
          <w:rFonts w:ascii="Times New Roman" w:hAnsi="Times New Roman" w:cs="Times New Roman"/>
          <w:sz w:val="20"/>
          <w:szCs w:val="24"/>
        </w:rPr>
        <w:t>with 21 blocks. E</w:t>
      </w:r>
      <w:r w:rsidR="009647B7" w:rsidRPr="00FF1C99">
        <w:rPr>
          <w:rFonts w:ascii="Times New Roman" w:hAnsi="Times New Roman" w:cs="Times New Roman"/>
          <w:sz w:val="20"/>
          <w:szCs w:val="24"/>
        </w:rPr>
        <w:t xml:space="preserve">ach block </w:t>
      </w:r>
      <w:r w:rsidRPr="00FF1C99">
        <w:rPr>
          <w:rFonts w:ascii="Times New Roman" w:hAnsi="Times New Roman" w:cs="Times New Roman"/>
          <w:sz w:val="20"/>
          <w:szCs w:val="24"/>
        </w:rPr>
        <w:t>should be divided into months and season wise analysis sections, containing certain prescribed cycle of years in which similar calendar years repeating one after another that leads similar weather conditions of those previous years to future years likely repeating every year approximately. The rainfall of the years, have been entering in the scale in percentages or as it is pertaining to month, season, annual wise of</w:t>
      </w:r>
      <w:r w:rsidR="009647B7" w:rsidRPr="00FF1C99">
        <w:rPr>
          <w:rFonts w:ascii="Times New Roman" w:hAnsi="Times New Roman" w:cs="Times New Roman"/>
          <w:sz w:val="20"/>
          <w:szCs w:val="24"/>
        </w:rPr>
        <w:t xml:space="preserve"> the each and every year. If we </w:t>
      </w:r>
      <w:r w:rsidRPr="00FF1C99">
        <w:rPr>
          <w:rFonts w:ascii="Times New Roman" w:hAnsi="Times New Roman" w:cs="Times New Roman"/>
          <w:sz w:val="20"/>
          <w:szCs w:val="24"/>
        </w:rPr>
        <w:t xml:space="preserve">managing the scale in this manner continuously, we may assuming the weather conditions of the anterior years on the basis of the posteriors years weather. On the basis of the </w:t>
      </w:r>
      <w:r w:rsidR="009647B7" w:rsidRPr="00FF1C99">
        <w:rPr>
          <w:rFonts w:ascii="Times New Roman" w:hAnsi="Times New Roman" w:cs="Times New Roman"/>
          <w:sz w:val="20"/>
          <w:szCs w:val="24"/>
        </w:rPr>
        <w:t xml:space="preserve">principle, we can assume that a </w:t>
      </w:r>
      <w:r w:rsidRPr="00FF1C99">
        <w:rPr>
          <w:rFonts w:ascii="Times New Roman" w:hAnsi="Times New Roman" w:cs="Times New Roman"/>
          <w:sz w:val="20"/>
          <w:szCs w:val="24"/>
        </w:rPr>
        <w:t>considerable, of course it may be littl</w:t>
      </w:r>
      <w:r w:rsidR="009647B7" w:rsidRPr="00FF1C99">
        <w:rPr>
          <w:rFonts w:ascii="Times New Roman" w:hAnsi="Times New Roman" w:cs="Times New Roman"/>
          <w:sz w:val="20"/>
          <w:szCs w:val="24"/>
        </w:rPr>
        <w:t xml:space="preserve">e chance of predication for an </w:t>
      </w:r>
      <w:r w:rsidR="00762E2F" w:rsidRPr="00FF1C99">
        <w:rPr>
          <w:rFonts w:ascii="Times New Roman" w:hAnsi="Times New Roman" w:cs="Times New Roman"/>
          <w:sz w:val="20"/>
          <w:szCs w:val="24"/>
        </w:rPr>
        <w:t>ensuing year</w:t>
      </w:r>
      <w:r w:rsidRPr="00FF1C99">
        <w:rPr>
          <w:rFonts w:ascii="Times New Roman" w:hAnsi="Times New Roman" w:cs="Times New Roman"/>
          <w:sz w:val="20"/>
          <w:szCs w:val="24"/>
        </w:rPr>
        <w:t xml:space="preserve"> by study the data of earlier years.</w:t>
      </w:r>
    </w:p>
    <w:p w:rsidR="000F1FA9" w:rsidRPr="00FF1C99" w:rsidRDefault="00FF1C99" w:rsidP="00FF1C99">
      <w:pPr>
        <w:snapToGrid w:val="0"/>
        <w:spacing w:after="0" w:line="240" w:lineRule="auto"/>
        <w:jc w:val="both"/>
        <w:rPr>
          <w:rFonts w:ascii="Times New Roman" w:hAnsi="Times New Roman" w:cs="Times New Roman"/>
          <w:bCs/>
          <w:sz w:val="20"/>
          <w:szCs w:val="24"/>
        </w:rPr>
      </w:pPr>
      <w:r w:rsidRPr="00FF1C99">
        <w:rPr>
          <w:rFonts w:ascii="Times New Roman" w:hAnsi="Times New Roman" w:cs="Times New Roman"/>
          <w:b/>
          <w:bCs/>
          <w:sz w:val="20"/>
          <w:szCs w:val="24"/>
          <w:u w:val="single"/>
        </w:rPr>
        <w:t>3.1</w:t>
      </w:r>
      <w:r w:rsidR="00F038E2" w:rsidRPr="00FF1C99">
        <w:rPr>
          <w:rFonts w:ascii="Times New Roman" w:hAnsi="Times New Roman" w:cs="Times New Roman"/>
          <w:b/>
          <w:bCs/>
          <w:sz w:val="20"/>
          <w:szCs w:val="24"/>
          <w:u w:val="single"/>
        </w:rPr>
        <w:t>.</w:t>
      </w:r>
      <w:r w:rsidR="00F038E2">
        <w:rPr>
          <w:rFonts w:ascii="Times New Roman" w:hAnsi="Times New Roman" w:cs="Times New Roman"/>
          <w:b/>
          <w:bCs/>
          <w:sz w:val="20"/>
          <w:szCs w:val="24"/>
          <w:u w:val="single"/>
        </w:rPr>
        <w:t xml:space="preserve"> </w:t>
      </w:r>
      <w:r w:rsidR="00F038E2" w:rsidRPr="00FF1C99">
        <w:rPr>
          <w:rFonts w:ascii="Times New Roman" w:hAnsi="Times New Roman" w:cs="Times New Roman"/>
          <w:b/>
          <w:bCs/>
          <w:sz w:val="20"/>
          <w:szCs w:val="24"/>
          <w:u w:val="single"/>
        </w:rPr>
        <w:t>U</w:t>
      </w:r>
      <w:r w:rsidRPr="00FF1C99">
        <w:rPr>
          <w:rFonts w:ascii="Times New Roman" w:hAnsi="Times New Roman" w:cs="Times New Roman"/>
          <w:b/>
          <w:bCs/>
          <w:sz w:val="20"/>
          <w:szCs w:val="24"/>
          <w:u w:val="single"/>
        </w:rPr>
        <w:t>ses</w:t>
      </w:r>
      <w:r w:rsidR="00414D73" w:rsidRPr="00FF1C99">
        <w:rPr>
          <w:rFonts w:ascii="Times New Roman" w:hAnsi="Times New Roman" w:cs="Times New Roman"/>
          <w:bCs/>
          <w:sz w:val="20"/>
          <w:szCs w:val="24"/>
        </w:rPr>
        <w:t>:</w:t>
      </w:r>
    </w:p>
    <w:p w:rsidR="0002651D" w:rsidRPr="00FF1C99" w:rsidRDefault="00C93D10"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Bosnia and </w:t>
      </w:r>
      <w:proofErr w:type="spellStart"/>
      <w:r w:rsidRPr="00FF1C99">
        <w:rPr>
          <w:rFonts w:ascii="Times New Roman" w:hAnsi="Times New Roman" w:cs="Times New Roman"/>
          <w:sz w:val="20"/>
          <w:szCs w:val="24"/>
        </w:rPr>
        <w:t>Herzegovina</w:t>
      </w:r>
      <w:r w:rsidR="0002651D" w:rsidRPr="00FF1C99">
        <w:rPr>
          <w:rFonts w:ascii="Times New Roman" w:hAnsi="Times New Roman" w:cs="Times New Roman"/>
          <w:sz w:val="20"/>
          <w:szCs w:val="24"/>
        </w:rPr>
        <w:t>Weather</w:t>
      </w:r>
      <w:proofErr w:type="spellEnd"/>
      <w:r w:rsidR="0002651D" w:rsidRPr="00FF1C99">
        <w:rPr>
          <w:rFonts w:ascii="Times New Roman" w:hAnsi="Times New Roman" w:cs="Times New Roman"/>
          <w:sz w:val="20"/>
          <w:szCs w:val="24"/>
        </w:rPr>
        <w:t xml:space="preserve"> Time Scale used to forecast the weather changes and rainfall etc in advance. All other meteorological natural hazards such as avalanches, cyclones, damaging winds, droughts and water shorta</w:t>
      </w:r>
      <w:r w:rsidR="002C0CDC" w:rsidRPr="00FF1C99">
        <w:rPr>
          <w:rFonts w:ascii="Times New Roman" w:hAnsi="Times New Roman" w:cs="Times New Roman"/>
          <w:sz w:val="20"/>
          <w:szCs w:val="24"/>
        </w:rPr>
        <w:t>ge, floods, thunderstorms, torna</w:t>
      </w:r>
      <w:r w:rsidR="0002651D" w:rsidRPr="00FF1C99">
        <w:rPr>
          <w:rFonts w:ascii="Times New Roman" w:hAnsi="Times New Roman" w:cs="Times New Roman"/>
          <w:sz w:val="20"/>
          <w:szCs w:val="24"/>
        </w:rPr>
        <w:t>does, tropical cyclones, typhoons etc can be predicted.</w:t>
      </w:r>
    </w:p>
    <w:p w:rsidR="0002651D"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bCs/>
          <w:sz w:val="20"/>
          <w:szCs w:val="24"/>
          <w:u w:val="single"/>
        </w:rPr>
        <w:t>3.2 Principle</w:t>
      </w:r>
      <w:r w:rsidR="006B3656" w:rsidRPr="00FF1C99">
        <w:rPr>
          <w:rFonts w:ascii="Times New Roman" w:hAnsi="Times New Roman" w:cs="Times New Roman"/>
          <w:sz w:val="20"/>
          <w:szCs w:val="24"/>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I have conducted many extensive researches on the astronomical force</w:t>
      </w:r>
      <w:r w:rsidR="009647B7" w:rsidRPr="00FF1C99">
        <w:rPr>
          <w:rFonts w:ascii="Times New Roman" w:hAnsi="Times New Roman" w:cs="Times New Roman"/>
          <w:sz w:val="20"/>
          <w:szCs w:val="24"/>
        </w:rPr>
        <w:t xml:space="preserve">s and its effects on the earth </w:t>
      </w:r>
      <w:proofErr w:type="spellStart"/>
      <w:r w:rsidRPr="00FF1C99">
        <w:rPr>
          <w:rFonts w:ascii="Times New Roman" w:hAnsi="Times New Roman" w:cs="Times New Roman"/>
          <w:sz w:val="20"/>
          <w:szCs w:val="24"/>
        </w:rPr>
        <w:t>limate</w:t>
      </w:r>
      <w:proofErr w:type="spellEnd"/>
      <w:r w:rsidRPr="00FF1C99">
        <w:rPr>
          <w:rFonts w:ascii="Times New Roman" w:hAnsi="Times New Roman" w:cs="Times New Roman"/>
          <w:sz w:val="20"/>
          <w:szCs w:val="24"/>
        </w:rPr>
        <w:t xml:space="preserve"> particularly on various regions of countries of the world. The variations in the solar cycle affects and stimulate the earth climate. The moon affects and stimulate the ocean tides and atmosphere too. The movement of axis of the earth inclined at 23 ½ degrees from vertical to its path around the sun affects and stimulate the earth weather and leads to formation of monsoons and seasons etc. So the astronomical forces affect and stimulate the earth climate it may be more or less but it is true. These scales may be taken as a part of scientific study of astronomical forces &amp; its effects on the earth climate.</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In the time and scale of the universe some things from astronomy to atom including living beings have been repeating once in every certain</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time or period. For example, the south and north magnetic poles have been shifting in every certain years of a period. The sun spots have been repeating once in every eleven years. The lunar and solar eclipses have also been occurring once in every 18.6 years. The seasons such </w:t>
      </w:r>
      <w:r w:rsidRPr="00FF1C99">
        <w:rPr>
          <w:rFonts w:ascii="Times New Roman" w:hAnsi="Times New Roman" w:cs="Times New Roman"/>
          <w:sz w:val="20"/>
          <w:szCs w:val="24"/>
        </w:rPr>
        <w:lastRenderedPageBreak/>
        <w:t>as winter, autumn etc. also have been repeating once in every year in the same month of the</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year. The periodical menses in the females repeating once in every month.</w:t>
      </w:r>
    </w:p>
    <w:p w:rsidR="0002651D"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bCs/>
          <w:sz w:val="20"/>
          <w:szCs w:val="24"/>
          <w:u w:val="single"/>
        </w:rPr>
        <w:t>3.3 Indian Weather Time Scale(1980)</w:t>
      </w:r>
      <w:r w:rsidR="00870D51" w:rsidRPr="00FF1C99">
        <w:rPr>
          <w:rFonts w:ascii="Times New Roman" w:hAnsi="Times New Roman" w:cs="Times New Roman"/>
          <w:sz w:val="20"/>
          <w:szCs w:val="24"/>
        </w:rPr>
        <w:t>:</w:t>
      </w:r>
    </w:p>
    <w:p w:rsidR="006B3656" w:rsidRPr="00FF1C99" w:rsidRDefault="00870D51"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For example</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I</w:t>
      </w:r>
      <w:r w:rsidR="006B3656" w:rsidRPr="00FF1C99">
        <w:rPr>
          <w:rFonts w:ascii="Times New Roman" w:hAnsi="Times New Roman" w:cs="Times New Roman"/>
          <w:sz w:val="20"/>
          <w:szCs w:val="24"/>
        </w:rPr>
        <w:t xml:space="preserve"> have prepared a model Indian weather time scale along with hundreds of additional scales (1617 block scales, 12 months, 4 seasons, 50 regions &amp; 150 above years were studied)</w:t>
      </w:r>
      <w:r w:rsidR="00F038E2">
        <w:rPr>
          <w:rFonts w:ascii="Times New Roman" w:hAnsi="Times New Roman" w:cs="Times New Roman"/>
          <w:sz w:val="20"/>
          <w:szCs w:val="24"/>
        </w:rPr>
        <w:t xml:space="preserve"> </w:t>
      </w:r>
      <w:r w:rsidR="006B3656" w:rsidRPr="00FF1C99">
        <w:rPr>
          <w:rFonts w:ascii="Times New Roman" w:hAnsi="Times New Roman" w:cs="Times New Roman"/>
          <w:sz w:val="20"/>
          <w:szCs w:val="24"/>
        </w:rPr>
        <w:t>in which all weather conditions such as rainfall, temperature, cyclones, river water etc of all homogeneous</w:t>
      </w:r>
      <w:r w:rsidR="00F038E2">
        <w:rPr>
          <w:rFonts w:ascii="Times New Roman" w:hAnsi="Times New Roman" w:cs="Times New Roman"/>
          <w:sz w:val="20"/>
          <w:szCs w:val="24"/>
        </w:rPr>
        <w:t xml:space="preserve"> </w:t>
      </w:r>
      <w:r w:rsidR="006B3656" w:rsidRPr="00FF1C99">
        <w:rPr>
          <w:rFonts w:ascii="Times New Roman" w:hAnsi="Times New Roman" w:cs="Times New Roman"/>
          <w:sz w:val="20"/>
          <w:szCs w:val="24"/>
        </w:rPr>
        <w:t>regions sub-divisions of India were studied and analyzed elaborately.</w:t>
      </w:r>
    </w:p>
    <w:p w:rsidR="00E7733A" w:rsidRPr="00FF1C99" w:rsidRDefault="00FF1C99" w:rsidP="00FF1C99">
      <w:pPr>
        <w:snapToGrid w:val="0"/>
        <w:spacing w:after="0" w:line="240" w:lineRule="auto"/>
        <w:jc w:val="both"/>
        <w:rPr>
          <w:rFonts w:ascii="Times New Roman" w:hAnsi="Times New Roman" w:cs="Times New Roman"/>
          <w:sz w:val="20"/>
          <w:szCs w:val="24"/>
          <w:u w:val="single"/>
        </w:rPr>
      </w:pPr>
      <w:r w:rsidRPr="00FF1C99">
        <w:rPr>
          <w:rFonts w:ascii="Times New Roman" w:hAnsi="Times New Roman" w:cs="Times New Roman"/>
          <w:b/>
          <w:bCs/>
          <w:sz w:val="20"/>
          <w:szCs w:val="24"/>
          <w:u w:val="single"/>
        </w:rPr>
        <w:t>3.4</w:t>
      </w:r>
      <w:r w:rsidR="00F038E2">
        <w:rPr>
          <w:rFonts w:ascii="Times New Roman" w:hAnsi="Times New Roman" w:cs="Times New Roman"/>
          <w:b/>
          <w:bCs/>
          <w:sz w:val="20"/>
          <w:szCs w:val="24"/>
          <w:u w:val="single"/>
        </w:rPr>
        <w:t xml:space="preserve"> </w:t>
      </w:r>
      <w:r w:rsidRPr="00FF1C99">
        <w:rPr>
          <w:rFonts w:ascii="Times New Roman" w:hAnsi="Times New Roman" w:cs="Times New Roman"/>
          <w:b/>
          <w:bCs/>
          <w:sz w:val="20"/>
          <w:szCs w:val="24"/>
          <w:u w:val="single"/>
        </w:rPr>
        <w:t>Studies Carried Out</w:t>
      </w:r>
      <w:r w:rsidR="006B3656" w:rsidRPr="00FF1C99">
        <w:rPr>
          <w:rFonts w:ascii="Times New Roman" w:hAnsi="Times New Roman" w:cs="Times New Roman"/>
          <w:bCs/>
          <w:sz w:val="20"/>
          <w:szCs w:val="24"/>
          <w:u w:val="single"/>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Firstly, see the Indian weather forecasting study model time scale. In this scale, the June, July, August and September months of the summer monsoon season were taken in a table in which the each month is also divided into three parts </w:t>
      </w:r>
      <w:r w:rsidR="00870D51" w:rsidRPr="00FF1C99">
        <w:rPr>
          <w:rFonts w:ascii="Times New Roman" w:hAnsi="Times New Roman" w:cs="Times New Roman"/>
          <w:sz w:val="20"/>
          <w:szCs w:val="24"/>
        </w:rPr>
        <w:t xml:space="preserve">of </w:t>
      </w:r>
      <w:r w:rsidRPr="00FF1C99">
        <w:rPr>
          <w:rFonts w:ascii="Times New Roman" w:hAnsi="Times New Roman" w:cs="Times New Roman"/>
          <w:sz w:val="20"/>
          <w:szCs w:val="24"/>
        </w:rPr>
        <w:t xml:space="preserve">the </w:t>
      </w:r>
      <w:proofErr w:type="spellStart"/>
      <w:r w:rsidRPr="00FF1C99">
        <w:rPr>
          <w:rFonts w:ascii="Times New Roman" w:hAnsi="Times New Roman" w:cs="Times New Roman"/>
          <w:sz w:val="20"/>
          <w:szCs w:val="24"/>
        </w:rPr>
        <w:t>Telangana</w:t>
      </w:r>
      <w:proofErr w:type="spellEnd"/>
      <w:r w:rsidRPr="00FF1C99">
        <w:rPr>
          <w:rFonts w:ascii="Times New Roman" w:hAnsi="Times New Roman" w:cs="Times New Roman"/>
          <w:sz w:val="20"/>
          <w:szCs w:val="24"/>
        </w:rPr>
        <w:t xml:space="preserve">, </w:t>
      </w:r>
      <w:proofErr w:type="spellStart"/>
      <w:r w:rsidRPr="00FF1C99">
        <w:rPr>
          <w:rFonts w:ascii="Times New Roman" w:hAnsi="Times New Roman" w:cs="Times New Roman"/>
          <w:sz w:val="20"/>
          <w:szCs w:val="24"/>
        </w:rPr>
        <w:t>Rayalaseema</w:t>
      </w:r>
      <w:proofErr w:type="spellEnd"/>
      <w:r w:rsidRPr="00FF1C99">
        <w:rPr>
          <w:rFonts w:ascii="Times New Roman" w:hAnsi="Times New Roman" w:cs="Times New Roman"/>
          <w:sz w:val="20"/>
          <w:szCs w:val="24"/>
        </w:rPr>
        <w:t xml:space="preserve"> and Coastal Andhra regions. The monthly wise rainfall data of the months of the regions from 1870 to till available years are taken in the form of percentages or as it is and entering in the scale pertaining to the region wise of the each and every year. If we</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managing the scale in this manner continuously, we may assuming the weather conditions of the anterior years on the basis of the posterior years weather.</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Example for assuming the dry season or suppose to predict the rainfall situation in the summer season of the ensuing year 2019: study the 7</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xml:space="preserve"> cycle in which wet conditions in 10 years and dry conditions in 14 years were occurred in the month of June</w:t>
      </w:r>
      <w:r w:rsidR="00F038E2" w:rsidRPr="00FF1C99">
        <w:rPr>
          <w:rFonts w:ascii="Times New Roman" w:hAnsi="Times New Roman" w:cs="Times New Roman"/>
          <w:sz w:val="20"/>
          <w:szCs w:val="24"/>
        </w:rPr>
        <w:t>:</w:t>
      </w:r>
      <w:r w:rsidRPr="00FF1C99">
        <w:rPr>
          <w:rFonts w:ascii="Times New Roman" w:hAnsi="Times New Roman" w:cs="Times New Roman"/>
          <w:sz w:val="20"/>
          <w:szCs w:val="24"/>
        </w:rPr>
        <w:t xml:space="preserve"> wet conditions in 2 years and dry conditions in 22</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years were occurred in the month of July</w:t>
      </w:r>
      <w:r w:rsidR="00F038E2" w:rsidRPr="00FF1C99">
        <w:rPr>
          <w:rFonts w:ascii="Times New Roman" w:hAnsi="Times New Roman" w:cs="Times New Roman"/>
          <w:sz w:val="20"/>
          <w:szCs w:val="24"/>
        </w:rPr>
        <w:t>:</w:t>
      </w:r>
      <w:r w:rsidRPr="00FF1C99">
        <w:rPr>
          <w:rFonts w:ascii="Times New Roman" w:hAnsi="Times New Roman" w:cs="Times New Roman"/>
          <w:sz w:val="20"/>
          <w:szCs w:val="24"/>
        </w:rPr>
        <w:t xml:space="preserve"> wet conditions in 4 years and dry conditions in 20 years were occurred in the month of August and wet conditions in 8 years and dry conditions in 16 years were occurred in the month of September. On the whole, wet conditions in 24 times and dry conditions in 72 times repeated in the summer monsoon season of the 7</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xml:space="preserve"> cycle (As a result, there were dry conditions occurred in the 2002 year also). Therefore it is a considerable chance to predict that a dry season will be repeated in the ensuing year of 2019.</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Example for assuming the wet season or suppose to predict the rainfall situation in the summer season of the ensuing year 2022: study the 10</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xml:space="preserve"> cycle in which wet conditions in 13 years and dry conditions in 8 years were occurred in the month of June: wet conditions in 13 years and dry conditions in 8 years were occurred in the month of July: wet conditions in 9 years and dry conditions in 12 years were occurred in the month of August and wet conditions in 19 years and dry conditions in 2 years were occurred in the month of September. On the whole, wet conditions in 54 times and dry conditions 30 times were repeated in </w:t>
      </w:r>
      <w:r w:rsidRPr="00FF1C99">
        <w:rPr>
          <w:rFonts w:ascii="Times New Roman" w:hAnsi="Times New Roman" w:cs="Times New Roman"/>
          <w:sz w:val="20"/>
          <w:szCs w:val="24"/>
        </w:rPr>
        <w:lastRenderedPageBreak/>
        <w:t>the summer monsoon season of the 10</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xml:space="preserve"> cycle. As a result, there were wet conditions occurred in the 2005 years also. Therefore, it is a considerable chance to predict that a wet season will be occurred in the ensuing year of 2022.</w:t>
      </w:r>
    </w:p>
    <w:p w:rsidR="006B3656" w:rsidRDefault="006B3656" w:rsidP="00FF1C99">
      <w:pPr>
        <w:snapToGrid w:val="0"/>
        <w:spacing w:after="0" w:line="240" w:lineRule="auto"/>
        <w:ind w:firstLine="425"/>
        <w:jc w:val="both"/>
        <w:rPr>
          <w:rFonts w:ascii="Times New Roman" w:hAnsi="Times New Roman" w:cs="Times New Roman"/>
          <w:sz w:val="20"/>
          <w:szCs w:val="24"/>
          <w:lang w:eastAsia="zh-CN"/>
        </w:rPr>
      </w:pPr>
      <w:r w:rsidRPr="00FF1C99">
        <w:rPr>
          <w:rFonts w:ascii="Times New Roman" w:hAnsi="Times New Roman" w:cs="Times New Roman"/>
          <w:sz w:val="20"/>
          <w:szCs w:val="24"/>
        </w:rPr>
        <w:t xml:space="preserve">In the same manner, we can study the remaining all Indian weather time scales of all Indian Homogeneous regions and subdivisions, states and districts of </w:t>
      </w:r>
      <w:proofErr w:type="spellStart"/>
      <w:r w:rsidRPr="00FF1C99">
        <w:rPr>
          <w:rFonts w:ascii="Times New Roman" w:hAnsi="Times New Roman" w:cs="Times New Roman"/>
          <w:sz w:val="20"/>
          <w:szCs w:val="24"/>
        </w:rPr>
        <w:t>india</w:t>
      </w:r>
      <w:proofErr w:type="spellEnd"/>
      <w:r w:rsidRPr="00FF1C99">
        <w:rPr>
          <w:rFonts w:ascii="Times New Roman" w:hAnsi="Times New Roman" w:cs="Times New Roman"/>
          <w:sz w:val="20"/>
          <w:szCs w:val="24"/>
        </w:rPr>
        <w:t>.</w:t>
      </w:r>
      <w:r w:rsidR="002C0CDC" w:rsidRPr="00FF1C99">
        <w:rPr>
          <w:rFonts w:ascii="Times New Roman" w:hAnsi="Times New Roman" w:cs="Times New Roman"/>
          <w:sz w:val="20"/>
          <w:szCs w:val="24"/>
        </w:rPr>
        <w:t xml:space="preserve"> </w:t>
      </w:r>
      <w:r w:rsidR="001C6F28" w:rsidRPr="00FF1C99">
        <w:rPr>
          <w:rFonts w:ascii="Times New Roman" w:hAnsi="Times New Roman" w:cs="Times New Roman"/>
          <w:sz w:val="20"/>
          <w:szCs w:val="24"/>
        </w:rPr>
        <w:t xml:space="preserve">These may be useful in making and study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00750B8E" w:rsidRPr="00FF1C99">
        <w:rPr>
          <w:rFonts w:ascii="Times New Roman" w:hAnsi="Times New Roman" w:cs="Times New Roman"/>
          <w:sz w:val="20"/>
          <w:szCs w:val="24"/>
        </w:rPr>
        <w:t>country</w:t>
      </w:r>
      <w:proofErr w:type="spellEnd"/>
      <w:r w:rsidR="00750B8E" w:rsidRPr="00FF1C99">
        <w:rPr>
          <w:rFonts w:ascii="Times New Roman" w:hAnsi="Times New Roman" w:cs="Times New Roman"/>
          <w:sz w:val="20"/>
          <w:szCs w:val="24"/>
        </w:rPr>
        <w:t xml:space="preserve"> weather.</w:t>
      </w:r>
    </w:p>
    <w:p w:rsidR="00F038E2" w:rsidRPr="00FF1C99" w:rsidRDefault="00F038E2" w:rsidP="00FF1C99">
      <w:pPr>
        <w:snapToGrid w:val="0"/>
        <w:spacing w:after="0" w:line="240" w:lineRule="auto"/>
        <w:ind w:firstLine="425"/>
        <w:jc w:val="both"/>
        <w:rPr>
          <w:rFonts w:ascii="Times New Roman" w:hAnsi="Times New Roman" w:cs="Times New Roman"/>
          <w:sz w:val="20"/>
          <w:szCs w:val="24"/>
          <w:lang w:eastAsia="zh-CN"/>
        </w:rPr>
      </w:pPr>
    </w:p>
    <w:p w:rsidR="00CF2DFB"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sz w:val="20"/>
          <w:szCs w:val="24"/>
          <w:u w:val="single"/>
        </w:rPr>
        <w:t>4</w:t>
      </w:r>
      <w:r w:rsidR="00F038E2" w:rsidRPr="00FF1C99">
        <w:rPr>
          <w:rFonts w:ascii="Times New Roman" w:hAnsi="Times New Roman" w:cs="Times New Roman"/>
          <w:b/>
          <w:sz w:val="20"/>
          <w:szCs w:val="24"/>
          <w:u w:val="single"/>
        </w:rPr>
        <w:t>.</w:t>
      </w:r>
      <w:r w:rsidR="00F038E2">
        <w:rPr>
          <w:rFonts w:ascii="Times New Roman" w:hAnsi="Times New Roman" w:cs="Times New Roman"/>
          <w:b/>
          <w:sz w:val="20"/>
          <w:szCs w:val="24"/>
          <w:u w:val="single"/>
        </w:rPr>
        <w:t xml:space="preserve"> </w:t>
      </w:r>
      <w:r w:rsidR="00F038E2" w:rsidRPr="00FF1C99">
        <w:rPr>
          <w:rFonts w:ascii="Times New Roman" w:hAnsi="Times New Roman" w:cs="Times New Roman"/>
          <w:b/>
          <w:sz w:val="20"/>
          <w:szCs w:val="24"/>
          <w:u w:val="single"/>
        </w:rPr>
        <w:t>B</w:t>
      </w:r>
      <w:r w:rsidRPr="00FF1C99">
        <w:rPr>
          <w:rFonts w:ascii="Times New Roman" w:hAnsi="Times New Roman" w:cs="Times New Roman"/>
          <w:b/>
          <w:sz w:val="20"/>
          <w:szCs w:val="24"/>
          <w:u w:val="single"/>
        </w:rPr>
        <w:t xml:space="preserve">osnia And </w:t>
      </w:r>
      <w:proofErr w:type="spellStart"/>
      <w:r w:rsidRPr="00FF1C99">
        <w:rPr>
          <w:rFonts w:ascii="Times New Roman" w:hAnsi="Times New Roman" w:cs="Times New Roman"/>
          <w:b/>
          <w:sz w:val="20"/>
          <w:szCs w:val="24"/>
          <w:u w:val="single"/>
        </w:rPr>
        <w:t>Herzegovinanational</w:t>
      </w:r>
      <w:proofErr w:type="spellEnd"/>
      <w:r w:rsidRPr="00FF1C99">
        <w:rPr>
          <w:rFonts w:ascii="Times New Roman" w:hAnsi="Times New Roman" w:cs="Times New Roman"/>
          <w:b/>
          <w:sz w:val="20"/>
          <w:szCs w:val="24"/>
          <w:u w:val="single"/>
        </w:rPr>
        <w:t xml:space="preserve"> </w:t>
      </w:r>
      <w:proofErr w:type="spellStart"/>
      <w:r w:rsidRPr="00FF1C99">
        <w:rPr>
          <w:rFonts w:ascii="Times New Roman" w:hAnsi="Times New Roman" w:cs="Times New Roman"/>
          <w:b/>
          <w:sz w:val="20"/>
          <w:szCs w:val="24"/>
          <w:u w:val="single"/>
        </w:rPr>
        <w:t>Geoscope</w:t>
      </w:r>
      <w:proofErr w:type="spellEnd"/>
      <w:r w:rsidRPr="00FF1C99">
        <w:rPr>
          <w:rFonts w:ascii="Times New Roman" w:hAnsi="Times New Roman" w:cs="Times New Roman"/>
          <w:b/>
          <w:sz w:val="20"/>
          <w:szCs w:val="24"/>
          <w:u w:val="single"/>
        </w:rPr>
        <w:t xml:space="preserve"> Project</w:t>
      </w:r>
      <w:r w:rsidR="00870D51" w:rsidRPr="00FF1C99">
        <w:rPr>
          <w:rFonts w:ascii="Times New Roman" w:hAnsi="Times New Roman" w:cs="Times New Roman"/>
          <w:sz w:val="20"/>
          <w:szCs w:val="24"/>
        </w:rPr>
        <w:t>:</w:t>
      </w:r>
    </w:p>
    <w:p w:rsidR="003B7F56" w:rsidRPr="00FF1C99" w:rsidRDefault="00D35D94" w:rsidP="00FF1C99">
      <w:pPr>
        <w:snapToGrid w:val="0"/>
        <w:spacing w:after="0" w:line="240" w:lineRule="auto"/>
        <w:ind w:firstLine="425"/>
        <w:jc w:val="both"/>
        <w:rPr>
          <w:rFonts w:ascii="Times New Roman" w:hAnsi="Times New Roman" w:cs="Times New Roman"/>
          <w:bCs/>
          <w:sz w:val="20"/>
          <w:szCs w:val="24"/>
        </w:rPr>
      </w:pPr>
      <w:r w:rsidRPr="00FF1C99">
        <w:rPr>
          <w:rFonts w:ascii="Times New Roman" w:hAnsi="Times New Roman" w:cs="Times New Roman"/>
          <w:bCs/>
          <w:sz w:val="20"/>
          <w:szCs w:val="24"/>
        </w:rPr>
        <w:t>K</w:t>
      </w:r>
      <w:r w:rsidR="003B7F56" w:rsidRPr="00FF1C99">
        <w:rPr>
          <w:rFonts w:ascii="Times New Roman" w:hAnsi="Times New Roman" w:cs="Times New Roman"/>
          <w:bCs/>
          <w:sz w:val="20"/>
          <w:szCs w:val="24"/>
        </w:rPr>
        <w:t>eeping in view of all above facts and circumstances,</w:t>
      </w:r>
      <w:r w:rsidR="002C0CDC" w:rsidRPr="00FF1C99">
        <w:rPr>
          <w:rFonts w:ascii="Times New Roman" w:hAnsi="Times New Roman" w:cs="Times New Roman"/>
          <w:bCs/>
          <w:sz w:val="20"/>
          <w:szCs w:val="24"/>
        </w:rPr>
        <w:t xml:space="preserve"> </w:t>
      </w:r>
      <w:r w:rsidR="003B7F56" w:rsidRPr="00FF1C99">
        <w:rPr>
          <w:rFonts w:ascii="Times New Roman" w:hAnsi="Times New Roman" w:cs="Times New Roman"/>
          <w:bCs/>
          <w:sz w:val="20"/>
          <w:szCs w:val="24"/>
        </w:rPr>
        <w:t xml:space="preserve">After studying geological conditions and disasters in the Afghanistan, I have proposed the </w:t>
      </w:r>
      <w:r w:rsidR="00C93D10" w:rsidRPr="00FF1C99">
        <w:rPr>
          <w:rFonts w:ascii="Times New Roman" w:hAnsi="Times New Roman" w:cs="Times New Roman"/>
          <w:bCs/>
          <w:sz w:val="20"/>
          <w:szCs w:val="24"/>
        </w:rPr>
        <w:t xml:space="preserve">Bosnia and </w:t>
      </w:r>
      <w:proofErr w:type="spellStart"/>
      <w:r w:rsidR="00C93D10" w:rsidRPr="00FF1C99">
        <w:rPr>
          <w:rFonts w:ascii="Times New Roman" w:hAnsi="Times New Roman" w:cs="Times New Roman"/>
          <w:bCs/>
          <w:sz w:val="20"/>
          <w:szCs w:val="24"/>
        </w:rPr>
        <w:t>Herzegovina</w:t>
      </w:r>
      <w:r w:rsidR="009C60C6" w:rsidRPr="00FF1C99">
        <w:rPr>
          <w:rFonts w:ascii="Times New Roman" w:hAnsi="Times New Roman" w:cs="Times New Roman"/>
          <w:bCs/>
          <w:sz w:val="20"/>
          <w:szCs w:val="24"/>
        </w:rPr>
        <w:t>National</w:t>
      </w:r>
      <w:proofErr w:type="spellEnd"/>
      <w:r w:rsidR="009C60C6" w:rsidRPr="00FF1C99">
        <w:rPr>
          <w:rFonts w:ascii="Times New Roman" w:hAnsi="Times New Roman" w:cs="Times New Roman"/>
          <w:bCs/>
          <w:sz w:val="20"/>
          <w:szCs w:val="24"/>
        </w:rPr>
        <w:t xml:space="preserve"> </w:t>
      </w:r>
      <w:proofErr w:type="spellStart"/>
      <w:r w:rsidR="009C60C6" w:rsidRPr="00FF1C99">
        <w:rPr>
          <w:rFonts w:ascii="Times New Roman" w:hAnsi="Times New Roman" w:cs="Times New Roman"/>
          <w:bCs/>
          <w:sz w:val="20"/>
          <w:szCs w:val="24"/>
        </w:rPr>
        <w:t>Geoscope</w:t>
      </w:r>
      <w:proofErr w:type="spellEnd"/>
      <w:r w:rsidR="009C60C6" w:rsidRPr="00FF1C99">
        <w:rPr>
          <w:rFonts w:ascii="Times New Roman" w:hAnsi="Times New Roman" w:cs="Times New Roman"/>
          <w:bCs/>
          <w:sz w:val="20"/>
          <w:szCs w:val="24"/>
        </w:rPr>
        <w:t xml:space="preserve"> P</w:t>
      </w:r>
      <w:r w:rsidR="003B7F56" w:rsidRPr="00FF1C99">
        <w:rPr>
          <w:rFonts w:ascii="Times New Roman" w:hAnsi="Times New Roman" w:cs="Times New Roman"/>
          <w:bCs/>
          <w:sz w:val="20"/>
          <w:szCs w:val="24"/>
        </w:rPr>
        <w:t>roject to estimate the earthquakes and underground mineral and water resources of the</w:t>
      </w:r>
      <w:r w:rsidR="009C60C6" w:rsidRPr="00FF1C99">
        <w:rPr>
          <w:rFonts w:ascii="Times New Roman" w:hAnsi="Times New Roman" w:cs="Times New Roman"/>
          <w:bCs/>
          <w:sz w:val="20"/>
          <w:szCs w:val="24"/>
        </w:rPr>
        <w:t xml:space="preserve"> country.</w:t>
      </w:r>
    </w:p>
    <w:p w:rsidR="003B7F56" w:rsidRPr="00FF1C99" w:rsidRDefault="003B7F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This is very useful to study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00A96CB7" w:rsidRPr="00FF1C99">
        <w:rPr>
          <w:rFonts w:ascii="Times New Roman" w:hAnsi="Times New Roman" w:cs="Times New Roman"/>
          <w:sz w:val="20"/>
          <w:szCs w:val="24"/>
        </w:rPr>
        <w:t>underground</w:t>
      </w:r>
      <w:proofErr w:type="spellEnd"/>
      <w:r w:rsidR="00A96CB7" w:rsidRPr="00FF1C99">
        <w:rPr>
          <w:rFonts w:ascii="Times New Roman" w:hAnsi="Times New Roman" w:cs="Times New Roman"/>
          <w:sz w:val="20"/>
          <w:szCs w:val="24"/>
        </w:rPr>
        <w:t xml:space="preserve"> mineral and </w:t>
      </w:r>
      <w:r w:rsidRPr="00FF1C99">
        <w:rPr>
          <w:rFonts w:ascii="Times New Roman" w:hAnsi="Times New Roman" w:cs="Times New Roman"/>
          <w:sz w:val="20"/>
          <w:szCs w:val="24"/>
        </w:rPr>
        <w:t>water resources and natural calam</w:t>
      </w:r>
      <w:r w:rsidR="00A96CB7" w:rsidRPr="00FF1C99">
        <w:rPr>
          <w:rFonts w:ascii="Times New Roman" w:hAnsi="Times New Roman" w:cs="Times New Roman"/>
          <w:sz w:val="20"/>
          <w:szCs w:val="24"/>
        </w:rPr>
        <w:t>i</w:t>
      </w:r>
      <w:r w:rsidR="009C60C6" w:rsidRPr="00FF1C99">
        <w:rPr>
          <w:rFonts w:ascii="Times New Roman" w:hAnsi="Times New Roman" w:cs="Times New Roman"/>
          <w:sz w:val="20"/>
          <w:szCs w:val="24"/>
        </w:rPr>
        <w:t>ties such as earthquakes</w:t>
      </w:r>
      <w:r w:rsidR="002C0CDC" w:rsidRPr="00FF1C99">
        <w:rPr>
          <w:rFonts w:ascii="Times New Roman" w:hAnsi="Times New Roman" w:cs="Times New Roman"/>
          <w:sz w:val="20"/>
          <w:szCs w:val="24"/>
        </w:rPr>
        <w:t xml:space="preserve"> </w:t>
      </w:r>
      <w:r w:rsidR="009C60C6" w:rsidRPr="00FF1C99">
        <w:rPr>
          <w:rFonts w:ascii="Times New Roman" w:hAnsi="Times New Roman" w:cs="Times New Roman"/>
          <w:sz w:val="20"/>
          <w:szCs w:val="24"/>
        </w:rPr>
        <w:t xml:space="preserve">(storm </w:t>
      </w:r>
      <w:r w:rsidR="00A96CB7" w:rsidRPr="00FF1C99">
        <w:rPr>
          <w:rFonts w:ascii="Times New Roman" w:hAnsi="Times New Roman" w:cs="Times New Roman"/>
          <w:sz w:val="20"/>
          <w:szCs w:val="24"/>
        </w:rPr>
        <w:t>surges, tsunami</w:t>
      </w:r>
      <w:r w:rsidR="00B00ACB" w:rsidRPr="00FF1C99">
        <w:rPr>
          <w:rFonts w:ascii="Times New Roman" w:hAnsi="Times New Roman" w:cs="Times New Roman"/>
          <w:sz w:val="20"/>
          <w:szCs w:val="24"/>
        </w:rPr>
        <w:t xml:space="preserve">s </w:t>
      </w:r>
      <w:r w:rsidRPr="00FF1C99">
        <w:rPr>
          <w:rFonts w:ascii="Times New Roman" w:hAnsi="Times New Roman" w:cs="Times New Roman"/>
          <w:sz w:val="20"/>
          <w:szCs w:val="24"/>
        </w:rPr>
        <w:t>etc</w:t>
      </w:r>
      <w:r w:rsidR="00B00ACB" w:rsidRPr="00FF1C99">
        <w:rPr>
          <w:rFonts w:ascii="Times New Roman" w:hAnsi="Times New Roman" w:cs="Times New Roman"/>
          <w:sz w:val="20"/>
          <w:szCs w:val="24"/>
        </w:rPr>
        <w:t xml:space="preserve"> if the country has sea boundarie</w:t>
      </w:r>
      <w:r w:rsidR="00A96CB7" w:rsidRPr="00FF1C99">
        <w:rPr>
          <w:rFonts w:ascii="Times New Roman" w:hAnsi="Times New Roman" w:cs="Times New Roman"/>
          <w:sz w:val="20"/>
          <w:szCs w:val="24"/>
        </w:rPr>
        <w:t>s</w:t>
      </w:r>
      <w:r w:rsidRPr="00FF1C99">
        <w:rPr>
          <w:rFonts w:ascii="Times New Roman" w:hAnsi="Times New Roman" w:cs="Times New Roman"/>
          <w:sz w:val="20"/>
          <w:szCs w:val="24"/>
        </w:rPr>
        <w:t xml:space="preserve">) in advance. The </w:t>
      </w:r>
      <w:r w:rsidR="00C93D10" w:rsidRPr="00FF1C99">
        <w:rPr>
          <w:rFonts w:ascii="Times New Roman" w:hAnsi="Times New Roman" w:cs="Times New Roman"/>
          <w:bCs/>
          <w:sz w:val="20"/>
          <w:szCs w:val="24"/>
        </w:rPr>
        <w:t xml:space="preserve">Bosnia and </w:t>
      </w:r>
      <w:proofErr w:type="spellStart"/>
      <w:r w:rsidR="00C93D10" w:rsidRPr="00FF1C99">
        <w:rPr>
          <w:rFonts w:ascii="Times New Roman" w:hAnsi="Times New Roman" w:cs="Times New Roman"/>
          <w:bCs/>
          <w:sz w:val="20"/>
          <w:szCs w:val="24"/>
        </w:rPr>
        <w:t>Herzegovina</w:t>
      </w:r>
      <w:r w:rsidR="00B00ACB" w:rsidRPr="00FF1C99">
        <w:rPr>
          <w:rFonts w:ascii="Times New Roman" w:hAnsi="Times New Roman" w:cs="Times New Roman"/>
          <w:bCs/>
          <w:sz w:val="20"/>
          <w:szCs w:val="24"/>
        </w:rPr>
        <w:t>National</w:t>
      </w:r>
      <w:proofErr w:type="spellEnd"/>
      <w:r w:rsidR="00B00ACB" w:rsidRPr="00FF1C99">
        <w:rPr>
          <w:rFonts w:ascii="Times New Roman" w:hAnsi="Times New Roman" w:cs="Times New Roman"/>
          <w:bCs/>
          <w:sz w:val="20"/>
          <w:szCs w:val="24"/>
        </w:rPr>
        <w:t xml:space="preserve"> </w:t>
      </w:r>
      <w:proofErr w:type="spellStart"/>
      <w:r w:rsidRPr="00FF1C99">
        <w:rPr>
          <w:rFonts w:ascii="Times New Roman" w:hAnsi="Times New Roman" w:cs="Times New Roman"/>
          <w:bCs/>
          <w:sz w:val="20"/>
          <w:szCs w:val="24"/>
        </w:rPr>
        <w:t>Geoscope</w:t>
      </w:r>
      <w:proofErr w:type="spellEnd"/>
      <w:r w:rsidRPr="00FF1C99">
        <w:rPr>
          <w:rFonts w:ascii="Times New Roman" w:hAnsi="Times New Roman" w:cs="Times New Roman"/>
          <w:bCs/>
          <w:sz w:val="20"/>
          <w:szCs w:val="24"/>
        </w:rPr>
        <w:t xml:space="preserve"> project</w:t>
      </w:r>
      <w:r w:rsidR="00CF2DFB" w:rsidRPr="00FF1C99">
        <w:rPr>
          <w:rFonts w:ascii="Times New Roman" w:hAnsi="Times New Roman" w:cs="Times New Roman"/>
          <w:sz w:val="20"/>
          <w:szCs w:val="24"/>
        </w:rPr>
        <w:t xml:space="preserve"> </w:t>
      </w:r>
      <w:r w:rsidR="00B00ACB" w:rsidRPr="00FF1C99">
        <w:rPr>
          <w:rFonts w:ascii="Times New Roman" w:hAnsi="Times New Roman" w:cs="Times New Roman"/>
          <w:sz w:val="20"/>
          <w:szCs w:val="24"/>
        </w:rPr>
        <w:t xml:space="preserve">is </w:t>
      </w:r>
      <w:r w:rsidR="00CF2DFB" w:rsidRPr="00FF1C99">
        <w:rPr>
          <w:rFonts w:ascii="Times New Roman" w:hAnsi="Times New Roman" w:cs="Times New Roman"/>
          <w:sz w:val="20"/>
          <w:szCs w:val="24"/>
        </w:rPr>
        <w:t>a mechanical architecture established in between the underground and observatory with the help of bore-well set up at three level centers i.e.</w:t>
      </w:r>
      <w:r w:rsidR="00D35D94" w:rsidRPr="00FF1C99">
        <w:rPr>
          <w:rFonts w:ascii="Times New Roman" w:hAnsi="Times New Roman" w:cs="Times New Roman"/>
          <w:sz w:val="20"/>
          <w:szCs w:val="24"/>
        </w:rPr>
        <w:t xml:space="preserve">, Local </w:t>
      </w:r>
      <w:proofErr w:type="spellStart"/>
      <w:r w:rsidR="00D35D94" w:rsidRPr="00FF1C99">
        <w:rPr>
          <w:rFonts w:ascii="Times New Roman" w:hAnsi="Times New Roman" w:cs="Times New Roman"/>
          <w:sz w:val="20"/>
          <w:szCs w:val="24"/>
        </w:rPr>
        <w:t>Geoscope</w:t>
      </w:r>
      <w:proofErr w:type="spellEnd"/>
      <w:r w:rsidR="00D35D94" w:rsidRPr="00FF1C99">
        <w:rPr>
          <w:rFonts w:ascii="Times New Roman" w:hAnsi="Times New Roman" w:cs="Times New Roman"/>
          <w:sz w:val="20"/>
          <w:szCs w:val="24"/>
        </w:rPr>
        <w:t xml:space="preserve"> </w:t>
      </w:r>
      <w:r w:rsidR="00CF2DFB" w:rsidRPr="00FF1C99">
        <w:rPr>
          <w:rFonts w:ascii="Times New Roman" w:hAnsi="Times New Roman" w:cs="Times New Roman"/>
          <w:sz w:val="20"/>
          <w:szCs w:val="24"/>
        </w:rPr>
        <w:t xml:space="preserve">Centre, Regional </w:t>
      </w:r>
      <w:proofErr w:type="spellStart"/>
      <w:r w:rsidR="00CF2DFB" w:rsidRPr="00FF1C99">
        <w:rPr>
          <w:rFonts w:ascii="Times New Roman" w:hAnsi="Times New Roman" w:cs="Times New Roman"/>
          <w:sz w:val="20"/>
          <w:szCs w:val="24"/>
        </w:rPr>
        <w:t>Geoscope</w:t>
      </w:r>
      <w:proofErr w:type="spellEnd"/>
      <w:r w:rsidR="00CF2DFB" w:rsidRPr="00FF1C99">
        <w:rPr>
          <w:rFonts w:ascii="Times New Roman" w:hAnsi="Times New Roman" w:cs="Times New Roman"/>
          <w:sz w:val="20"/>
          <w:szCs w:val="24"/>
        </w:rPr>
        <w:t xml:space="preserve"> Centre and Central </w:t>
      </w:r>
      <w:proofErr w:type="spellStart"/>
      <w:r w:rsidR="00CF2DFB" w:rsidRPr="00FF1C99">
        <w:rPr>
          <w:rFonts w:ascii="Times New Roman" w:hAnsi="Times New Roman" w:cs="Times New Roman"/>
          <w:sz w:val="20"/>
          <w:szCs w:val="24"/>
        </w:rPr>
        <w:t>Geoscope</w:t>
      </w:r>
      <w:proofErr w:type="spellEnd"/>
      <w:r w:rsidR="00CF2DFB" w:rsidRPr="00FF1C99">
        <w:rPr>
          <w:rFonts w:ascii="Times New Roman" w:hAnsi="Times New Roman" w:cs="Times New Roman"/>
          <w:sz w:val="20"/>
          <w:szCs w:val="24"/>
        </w:rPr>
        <w:t xml:space="preserve"> Centre for maintaining the system in a coordinated manner for the entire country</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p</w:t>
      </w:r>
      <w:r w:rsidR="00CF2DFB" w:rsidRPr="00FF1C99">
        <w:rPr>
          <w:rFonts w:ascii="Times New Roman" w:hAnsi="Times New Roman" w:cs="Times New Roman"/>
          <w:sz w:val="20"/>
          <w:szCs w:val="24"/>
        </w:rPr>
        <w:t>roposed for conducting geological studies to know the earthquakes, ores and water currents etc.</w:t>
      </w:r>
      <w:r w:rsidR="002C0CDC" w:rsidRPr="00FF1C99">
        <w:rPr>
          <w:rFonts w:ascii="Times New Roman" w:hAnsi="Times New Roman" w:cs="Times New Roman"/>
          <w:sz w:val="20"/>
          <w:szCs w:val="24"/>
        </w:rPr>
        <w:t xml:space="preserve"> </w:t>
      </w:r>
      <w:r w:rsidRPr="00FF1C99">
        <w:rPr>
          <w:rFonts w:ascii="Times New Roman" w:hAnsi="Times New Roman" w:cs="Times New Roman"/>
          <w:sz w:val="20"/>
          <w:szCs w:val="24"/>
        </w:rPr>
        <w:t>and natural calamities of the</w:t>
      </w:r>
      <w:r w:rsidR="00B00ACB" w:rsidRPr="00FF1C99">
        <w:rPr>
          <w:rFonts w:ascii="Times New Roman" w:hAnsi="Times New Roman" w:cs="Times New Roman"/>
          <w:sz w:val="20"/>
          <w:szCs w:val="24"/>
        </w:rPr>
        <w:t xml:space="preserve"> country.</w:t>
      </w:r>
    </w:p>
    <w:p w:rsidR="00F038E2"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bCs/>
          <w:sz w:val="20"/>
          <w:szCs w:val="24"/>
          <w:u w:val="single"/>
        </w:rPr>
        <w:t>G.R</w:t>
      </w:r>
      <w:r w:rsidR="00F038E2" w:rsidRPr="00FF1C99">
        <w:rPr>
          <w:rFonts w:ascii="Times New Roman" w:hAnsi="Times New Roman" w:cs="Times New Roman"/>
          <w:b/>
          <w:bCs/>
          <w:sz w:val="20"/>
          <w:szCs w:val="24"/>
          <w:u w:val="single"/>
        </w:rPr>
        <w:t>.</w:t>
      </w:r>
      <w:r w:rsidR="00F038E2">
        <w:rPr>
          <w:rFonts w:ascii="Times New Roman" w:hAnsi="Times New Roman" w:cs="Times New Roman"/>
          <w:b/>
          <w:bCs/>
          <w:sz w:val="20"/>
          <w:szCs w:val="24"/>
          <w:u w:val="single"/>
        </w:rPr>
        <w:t xml:space="preserve"> </w:t>
      </w:r>
      <w:proofErr w:type="spellStart"/>
      <w:r w:rsidR="00F038E2" w:rsidRPr="00FF1C99">
        <w:rPr>
          <w:rFonts w:ascii="Times New Roman" w:hAnsi="Times New Roman" w:cs="Times New Roman"/>
          <w:b/>
          <w:bCs/>
          <w:sz w:val="20"/>
          <w:szCs w:val="24"/>
          <w:u w:val="single"/>
        </w:rPr>
        <w:t>I</w:t>
      </w:r>
      <w:r w:rsidRPr="00FF1C99">
        <w:rPr>
          <w:rFonts w:ascii="Times New Roman" w:hAnsi="Times New Roman" w:cs="Times New Roman"/>
          <w:b/>
          <w:bCs/>
          <w:sz w:val="20"/>
          <w:szCs w:val="24"/>
          <w:u w:val="single"/>
        </w:rPr>
        <w:t>rlapati’S</w:t>
      </w:r>
      <w:proofErr w:type="spellEnd"/>
      <w:r w:rsidRPr="00FF1C99">
        <w:rPr>
          <w:rFonts w:ascii="Times New Roman" w:hAnsi="Times New Roman" w:cs="Times New Roman"/>
          <w:b/>
          <w:bCs/>
          <w:sz w:val="20"/>
          <w:szCs w:val="24"/>
          <w:u w:val="single"/>
        </w:rPr>
        <w:t xml:space="preserve"> </w:t>
      </w:r>
      <w:proofErr w:type="spellStart"/>
      <w:r w:rsidRPr="00FF1C99">
        <w:rPr>
          <w:rFonts w:ascii="Times New Roman" w:hAnsi="Times New Roman" w:cs="Times New Roman"/>
          <w:b/>
          <w:bCs/>
          <w:sz w:val="20"/>
          <w:szCs w:val="24"/>
          <w:u w:val="single"/>
        </w:rPr>
        <w:t>Geoscope</w:t>
      </w:r>
      <w:proofErr w:type="spellEnd"/>
      <w:r w:rsidRPr="00FF1C99">
        <w:rPr>
          <w:rFonts w:ascii="Times New Roman" w:hAnsi="Times New Roman" w:cs="Times New Roman"/>
          <w:b/>
          <w:bCs/>
          <w:sz w:val="20"/>
          <w:szCs w:val="24"/>
          <w:u w:val="single"/>
        </w:rPr>
        <w:t>(1987)</w:t>
      </w:r>
      <w:r w:rsidR="000D6B09" w:rsidRPr="00FF1C99">
        <w:rPr>
          <w:rFonts w:ascii="Times New Roman" w:hAnsi="Times New Roman" w:cs="Times New Roman"/>
          <w:sz w:val="20"/>
          <w:szCs w:val="24"/>
        </w:rPr>
        <w:t>:</w:t>
      </w:r>
      <w:r w:rsidR="00D35D94" w:rsidRPr="00FF1C99">
        <w:rPr>
          <w:rFonts w:ascii="Times New Roman" w:hAnsi="Times New Roman" w:cs="Times New Roman"/>
          <w:sz w:val="20"/>
          <w:szCs w:val="24"/>
        </w:rPr>
        <w:t xml:space="preserve"> </w:t>
      </w:r>
      <w:r w:rsidR="000D6B09" w:rsidRPr="00FF1C99">
        <w:rPr>
          <w:rFonts w:ascii="Times New Roman" w:hAnsi="Times New Roman" w:cs="Times New Roman"/>
          <w:sz w:val="20"/>
          <w:szCs w:val="24"/>
        </w:rPr>
        <w:t xml:space="preserve">For </w:t>
      </w:r>
      <w:proofErr w:type="spellStart"/>
      <w:r w:rsidR="000D6B09" w:rsidRPr="00FF1C99">
        <w:rPr>
          <w:rFonts w:ascii="Times New Roman" w:hAnsi="Times New Roman" w:cs="Times New Roman"/>
          <w:sz w:val="20"/>
          <w:szCs w:val="24"/>
        </w:rPr>
        <w:t>exampleI</w:t>
      </w:r>
      <w:proofErr w:type="spellEnd"/>
      <w:r w:rsidR="000D6B09" w:rsidRPr="00FF1C99">
        <w:rPr>
          <w:rFonts w:ascii="Times New Roman" w:hAnsi="Times New Roman" w:cs="Times New Roman"/>
          <w:sz w:val="20"/>
          <w:szCs w:val="24"/>
        </w:rPr>
        <w:t xml:space="preserve"> have conducted many researches on the earthquakes during the year of 1980-87 and invented the </w:t>
      </w:r>
      <w:proofErr w:type="spellStart"/>
      <w:r w:rsidR="000D6B09" w:rsidRPr="00FF1C99">
        <w:rPr>
          <w:rFonts w:ascii="Times New Roman" w:hAnsi="Times New Roman" w:cs="Times New Roman"/>
          <w:sz w:val="20"/>
          <w:szCs w:val="24"/>
        </w:rPr>
        <w:t>Geoscope</w:t>
      </w:r>
      <w:proofErr w:type="spellEnd"/>
      <w:r w:rsidR="000D6B09" w:rsidRPr="00FF1C99">
        <w:rPr>
          <w:rFonts w:ascii="Times New Roman" w:hAnsi="Times New Roman" w:cs="Times New Roman"/>
          <w:sz w:val="20"/>
          <w:szCs w:val="24"/>
        </w:rPr>
        <w:t xml:space="preserve"> which can help to forewarn the earthquakes in advance.</w:t>
      </w:r>
    </w:p>
    <w:p w:rsidR="00F038E2" w:rsidRDefault="006B3656" w:rsidP="00FF1C99">
      <w:pPr>
        <w:snapToGrid w:val="0"/>
        <w:spacing w:after="0" w:line="240" w:lineRule="auto"/>
        <w:ind w:firstLine="425"/>
        <w:jc w:val="both"/>
        <w:rPr>
          <w:rFonts w:ascii="Times New Roman" w:hAnsi="Times New Roman" w:cs="Times New Roman"/>
          <w:sz w:val="20"/>
          <w:szCs w:val="24"/>
        </w:rPr>
      </w:pP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means- a mechanical architecture established in between the underground and observatory with the help of bore-well proposed for conducting geological studies to know the eart</w:t>
      </w:r>
      <w:r w:rsidR="00B00ACB" w:rsidRPr="00FF1C99">
        <w:rPr>
          <w:rFonts w:ascii="Times New Roman" w:hAnsi="Times New Roman" w:cs="Times New Roman"/>
          <w:sz w:val="20"/>
          <w:szCs w:val="24"/>
        </w:rPr>
        <w:t>hquakes, underground mineral and water resources</w:t>
      </w:r>
      <w:r w:rsidRPr="00FF1C99">
        <w:rPr>
          <w:rFonts w:ascii="Times New Roman" w:hAnsi="Times New Roman" w:cs="Times New Roman"/>
          <w:sz w:val="20"/>
          <w:szCs w:val="24"/>
        </w:rPr>
        <w:t xml:space="preserve"> etc.</w:t>
      </w:r>
    </w:p>
    <w:p w:rsidR="00F038E2"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A borehole having suitable width and depth has to be dug. An observatory having research &amp;analysis facilities has to be constructed on the borehole Apparatus &amp; sensors to recognize the geo- physical and geo-chemical changes generated in the underground such</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as foreshocks, chemical changes, </w:t>
      </w:r>
      <w:proofErr w:type="spellStart"/>
      <w:r w:rsidRPr="00FF1C99">
        <w:rPr>
          <w:rFonts w:ascii="Times New Roman" w:hAnsi="Times New Roman" w:cs="Times New Roman"/>
          <w:sz w:val="20"/>
          <w:szCs w:val="24"/>
        </w:rPr>
        <w:t>electrogeopulses</w:t>
      </w:r>
      <w:proofErr w:type="spellEnd"/>
      <w:r w:rsidRPr="00FF1C99">
        <w:rPr>
          <w:rFonts w:ascii="Times New Roman" w:hAnsi="Times New Roman" w:cs="Times New Roman"/>
          <w:sz w:val="20"/>
          <w:szCs w:val="24"/>
        </w:rPr>
        <w:t>, micro-vibrations, pressure, geomagnetic forces etc should be inserted into the underground and</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linked with the concerned analysis sections of the observatory that is above the ground to study the changes taking place in the undergroun</w:t>
      </w:r>
      <w:r w:rsidR="00F038E2" w:rsidRPr="00FF1C99">
        <w:rPr>
          <w:rFonts w:ascii="Times New Roman" w:hAnsi="Times New Roman" w:cs="Times New Roman"/>
          <w:sz w:val="20"/>
          <w:szCs w:val="24"/>
        </w:rPr>
        <w:t>d</w:t>
      </w:r>
      <w:r w:rsidR="00F038E2">
        <w:rPr>
          <w:rFonts w:ascii="Times New Roman" w:hAnsi="Times New Roman" w:cs="Times New Roman"/>
          <w:sz w:val="20"/>
          <w:szCs w:val="24"/>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That means-relative results of geological &amp; geographical researches &amp;developments of past, </w:t>
      </w:r>
      <w:r w:rsidRPr="00FF1C99">
        <w:rPr>
          <w:rFonts w:ascii="Times New Roman" w:hAnsi="Times New Roman" w:cs="Times New Roman"/>
          <w:sz w:val="20"/>
          <w:szCs w:val="24"/>
        </w:rPr>
        <w:lastRenderedPageBreak/>
        <w:t xml:space="preserve">present and future should be interposed, coordinated and constantly developed. The apparatus related to the geology and geography such as Richter scale etc also should be set in the observatories of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we can make many more modern ideas&amp; modifications thus bringing many more improvements &amp; developments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w:t>
      </w:r>
    </w:p>
    <w:p w:rsidR="00B530B0"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And we can build many more types of </w:t>
      </w:r>
      <w:proofErr w:type="spellStart"/>
      <w:r w:rsidRPr="00FF1C99">
        <w:rPr>
          <w:rFonts w:ascii="Times New Roman" w:hAnsi="Times New Roman" w:cs="Times New Roman"/>
          <w:sz w:val="20"/>
          <w:szCs w:val="24"/>
        </w:rPr>
        <w:t>Geoscopes</w:t>
      </w:r>
      <w:proofErr w:type="spellEnd"/>
      <w:r w:rsidRPr="00FF1C99">
        <w:rPr>
          <w:rFonts w:ascii="Times New Roman" w:hAnsi="Times New Roman" w:cs="Times New Roman"/>
          <w:sz w:val="20"/>
          <w:szCs w:val="24"/>
        </w:rPr>
        <w:t xml:space="preserve"> thus connecting many more levels for national wide network, more and required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centers should be established in the earthquake zones </w:t>
      </w:r>
      <w:r w:rsidR="003D4DE8" w:rsidRPr="00FF1C99">
        <w:rPr>
          <w:rFonts w:ascii="Times New Roman" w:hAnsi="Times New Roman" w:cs="Times New Roman"/>
          <w:sz w:val="20"/>
          <w:szCs w:val="24"/>
        </w:rPr>
        <w:t xml:space="preserve">of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Pr="00FF1C99">
        <w:rPr>
          <w:rFonts w:ascii="Times New Roman" w:hAnsi="Times New Roman" w:cs="Times New Roman"/>
          <w:sz w:val="20"/>
          <w:szCs w:val="24"/>
        </w:rPr>
        <w:t>where</w:t>
      </w:r>
      <w:proofErr w:type="spellEnd"/>
      <w:r w:rsidRPr="00FF1C99">
        <w:rPr>
          <w:rFonts w:ascii="Times New Roman" w:hAnsi="Times New Roman" w:cs="Times New Roman"/>
          <w:sz w:val="20"/>
          <w:szCs w:val="24"/>
        </w:rPr>
        <w:t xml:space="preserve"> earthquakes occur frequently and there should be establish a central office to co-ordinate and codify the data of warnings about the onset of earthquake. The central office should analysis the data and estimate the time, epicenter, area etc details of the impending earthquake and send to the authorities and people to take precautions.</w:t>
      </w:r>
    </w:p>
    <w:p w:rsidR="0099565F" w:rsidRPr="00FF1C99" w:rsidRDefault="00FF1C99" w:rsidP="00FF1C99">
      <w:pPr>
        <w:snapToGrid w:val="0"/>
        <w:spacing w:after="0" w:line="240" w:lineRule="auto"/>
        <w:jc w:val="both"/>
        <w:rPr>
          <w:rFonts w:ascii="Times New Roman" w:hAnsi="Times New Roman" w:cs="Times New Roman"/>
          <w:b/>
          <w:bCs/>
          <w:sz w:val="20"/>
          <w:szCs w:val="24"/>
          <w:u w:val="single"/>
        </w:rPr>
      </w:pPr>
      <w:r w:rsidRPr="00FF1C99">
        <w:rPr>
          <w:rFonts w:ascii="Times New Roman" w:hAnsi="Times New Roman" w:cs="Times New Roman"/>
          <w:b/>
          <w:bCs/>
          <w:sz w:val="20"/>
          <w:szCs w:val="24"/>
          <w:u w:val="single"/>
        </w:rPr>
        <w:t>4.1 Uses:</w:t>
      </w:r>
    </w:p>
    <w:p w:rsidR="000D6B09" w:rsidRPr="00FF1C99" w:rsidRDefault="0099565F" w:rsidP="00FF1C99">
      <w:pPr>
        <w:snapToGrid w:val="0"/>
        <w:spacing w:after="0" w:line="240" w:lineRule="auto"/>
        <w:ind w:firstLine="425"/>
        <w:jc w:val="both"/>
        <w:rPr>
          <w:rFonts w:ascii="Times New Roman" w:hAnsi="Times New Roman" w:cs="Times New Roman"/>
          <w:sz w:val="20"/>
          <w:szCs w:val="24"/>
        </w:rPr>
      </w:pP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can help to forewarn the earthquakes 6 to 18 hours in advance and also used to detect the min</w:t>
      </w:r>
      <w:r w:rsidR="00B00ACB" w:rsidRPr="00FF1C99">
        <w:rPr>
          <w:rFonts w:ascii="Times New Roman" w:hAnsi="Times New Roman" w:cs="Times New Roman"/>
          <w:sz w:val="20"/>
          <w:szCs w:val="24"/>
        </w:rPr>
        <w:t>era</w:t>
      </w:r>
      <w:r w:rsidR="002C0CDC" w:rsidRPr="00FF1C99">
        <w:rPr>
          <w:rFonts w:ascii="Times New Roman" w:hAnsi="Times New Roman" w:cs="Times New Roman"/>
          <w:sz w:val="20"/>
          <w:szCs w:val="24"/>
        </w:rPr>
        <w:t>l</w:t>
      </w:r>
      <w:r w:rsidR="00B00ACB" w:rsidRPr="00FF1C99">
        <w:rPr>
          <w:rFonts w:ascii="Times New Roman" w:hAnsi="Times New Roman" w:cs="Times New Roman"/>
          <w:sz w:val="20"/>
          <w:szCs w:val="24"/>
        </w:rPr>
        <w:t xml:space="preserve"> and</w:t>
      </w:r>
      <w:r w:rsidRPr="00FF1C99">
        <w:rPr>
          <w:rFonts w:ascii="Times New Roman" w:hAnsi="Times New Roman" w:cs="Times New Roman"/>
          <w:sz w:val="20"/>
          <w:szCs w:val="24"/>
        </w:rPr>
        <w:t>,</w:t>
      </w:r>
      <w:r w:rsidR="002C0CDC" w:rsidRPr="00FF1C99">
        <w:rPr>
          <w:rFonts w:ascii="Times New Roman" w:hAnsi="Times New Roman" w:cs="Times New Roman"/>
          <w:sz w:val="20"/>
          <w:szCs w:val="24"/>
        </w:rPr>
        <w:t xml:space="preserve"> </w:t>
      </w:r>
      <w:r w:rsidRPr="00FF1C99">
        <w:rPr>
          <w:rFonts w:ascii="Times New Roman" w:hAnsi="Times New Roman" w:cs="Times New Roman"/>
          <w:sz w:val="20"/>
          <w:szCs w:val="24"/>
        </w:rPr>
        <w:t xml:space="preserve">water </w:t>
      </w:r>
      <w:r w:rsidR="00D35D94" w:rsidRPr="00FF1C99">
        <w:rPr>
          <w:rFonts w:ascii="Times New Roman" w:hAnsi="Times New Roman" w:cs="Times New Roman"/>
          <w:sz w:val="20"/>
          <w:szCs w:val="24"/>
        </w:rPr>
        <w:t xml:space="preserve">resources of </w:t>
      </w:r>
      <w:r w:rsidR="00B00ACB" w:rsidRPr="00FF1C99">
        <w:rPr>
          <w:rFonts w:ascii="Times New Roman" w:hAnsi="Times New Roman" w:cs="Times New Roman"/>
          <w:sz w:val="20"/>
          <w:szCs w:val="24"/>
        </w:rPr>
        <w:t>underground of the</w:t>
      </w:r>
      <w:r w:rsidRPr="00FF1C99">
        <w:rPr>
          <w:rFonts w:ascii="Times New Roman" w:hAnsi="Times New Roman" w:cs="Times New Roman"/>
          <w:sz w:val="20"/>
          <w:szCs w:val="24"/>
        </w:rPr>
        <w:t xml:space="preserve"> country. Storm surges, </w:t>
      </w:r>
      <w:r w:rsidR="002C0CDC" w:rsidRPr="00FF1C99">
        <w:rPr>
          <w:rFonts w:ascii="Times New Roman" w:hAnsi="Times New Roman" w:cs="Times New Roman"/>
          <w:sz w:val="20"/>
          <w:szCs w:val="24"/>
        </w:rPr>
        <w:t>tsunami</w:t>
      </w:r>
      <w:r w:rsidRPr="00FF1C99">
        <w:rPr>
          <w:rFonts w:ascii="Times New Roman" w:hAnsi="Times New Roman" w:cs="Times New Roman"/>
          <w:sz w:val="20"/>
          <w:szCs w:val="24"/>
        </w:rPr>
        <w:t>s, volcanic hazards etc geological hazard can still be predicted</w:t>
      </w:r>
      <w:r w:rsidR="00B00ACB" w:rsidRPr="00FF1C99">
        <w:rPr>
          <w:rFonts w:ascii="Times New Roman" w:hAnsi="Times New Roman" w:cs="Times New Roman"/>
          <w:sz w:val="20"/>
          <w:szCs w:val="24"/>
        </w:rPr>
        <w:t xml:space="preserve"> if the country has sea boundaries</w:t>
      </w:r>
      <w:r w:rsidRPr="00FF1C99">
        <w:rPr>
          <w:rFonts w:ascii="Times New Roman" w:hAnsi="Times New Roman" w:cs="Times New Roman"/>
          <w:sz w:val="20"/>
          <w:szCs w:val="24"/>
        </w:rPr>
        <w:t>.</w:t>
      </w:r>
    </w:p>
    <w:p w:rsidR="000D6B09" w:rsidRPr="00FF1C99" w:rsidRDefault="0099565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Earth’s </w:t>
      </w:r>
      <w:r w:rsidR="00B00ACB" w:rsidRPr="00FF1C99">
        <w:rPr>
          <w:rFonts w:ascii="Times New Roman" w:hAnsi="Times New Roman" w:cs="Times New Roman"/>
          <w:sz w:val="20"/>
          <w:szCs w:val="24"/>
        </w:rPr>
        <w:t>under</w:t>
      </w:r>
      <w:r w:rsidRPr="00FF1C99">
        <w:rPr>
          <w:rFonts w:ascii="Times New Roman" w:hAnsi="Times New Roman" w:cs="Times New Roman"/>
          <w:sz w:val="20"/>
          <w:szCs w:val="24"/>
        </w:rPr>
        <w:t>ground resources like metallic re</w:t>
      </w:r>
      <w:r w:rsidR="002C0CDC" w:rsidRPr="00FF1C99">
        <w:rPr>
          <w:rFonts w:ascii="Times New Roman" w:hAnsi="Times New Roman" w:cs="Times New Roman"/>
          <w:sz w:val="20"/>
          <w:szCs w:val="24"/>
        </w:rPr>
        <w:t>sources such as iron, gold, silver, tin, copper, nickel, alumin</w:t>
      </w:r>
      <w:r w:rsidRPr="00FF1C99">
        <w:rPr>
          <w:rFonts w:ascii="Times New Roman" w:hAnsi="Times New Roman" w:cs="Times New Roman"/>
          <w:sz w:val="20"/>
          <w:szCs w:val="24"/>
        </w:rPr>
        <w:t>um, chromium etc mine sites and non-metallic resources like sand gravel, gypsum, halite, uranium, dimension stones, etc. can be found. And</w:t>
      </w:r>
    </w:p>
    <w:p w:rsidR="00F038E2" w:rsidRDefault="0099565F" w:rsidP="00FF1C99">
      <w:pPr>
        <w:snapToGrid w:val="0"/>
        <w:spacing w:after="0" w:line="240" w:lineRule="auto"/>
        <w:ind w:firstLine="425"/>
        <w:jc w:val="both"/>
        <w:rPr>
          <w:rFonts w:ascii="Times New Roman" w:hAnsi="Times New Roman" w:cs="Times New Roman"/>
          <w:sz w:val="20"/>
          <w:szCs w:val="24"/>
        </w:rPr>
      </w:pP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is also useful In emerging industries such as geothermal and geo</w:t>
      </w:r>
      <w:r w:rsidR="0005425D" w:rsidRPr="00FF1C99">
        <w:rPr>
          <w:rFonts w:ascii="Times New Roman" w:hAnsi="Times New Roman" w:cs="Times New Roman"/>
          <w:sz w:val="20"/>
          <w:szCs w:val="24"/>
        </w:rPr>
        <w:t>-</w:t>
      </w:r>
      <w:r w:rsidRPr="00FF1C99">
        <w:rPr>
          <w:rFonts w:ascii="Times New Roman" w:hAnsi="Times New Roman" w:cs="Times New Roman"/>
          <w:sz w:val="20"/>
          <w:szCs w:val="24"/>
        </w:rPr>
        <w:t>sequestration etc.</w:t>
      </w:r>
    </w:p>
    <w:p w:rsidR="00F038E2" w:rsidRDefault="0099565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Many kinds of super high remote sensing technology in the area of sensor physics, signal processing </w:t>
      </w:r>
      <w:r w:rsidR="00D35D94" w:rsidRPr="00FF1C99">
        <w:rPr>
          <w:rFonts w:ascii="Times New Roman" w:hAnsi="Times New Roman" w:cs="Times New Roman"/>
          <w:sz w:val="20"/>
          <w:szCs w:val="24"/>
        </w:rPr>
        <w:t>used specially image processing</w:t>
      </w:r>
      <w:r w:rsidRPr="00FF1C99">
        <w:rPr>
          <w:rFonts w:ascii="Times New Roman" w:hAnsi="Times New Roman" w:cs="Times New Roman"/>
          <w:sz w:val="20"/>
          <w:szCs w:val="24"/>
        </w:rPr>
        <w:t>,</w:t>
      </w:r>
      <w:r w:rsidR="002C0CDC" w:rsidRPr="00FF1C99">
        <w:rPr>
          <w:rFonts w:ascii="Times New Roman" w:hAnsi="Times New Roman" w:cs="Times New Roman"/>
          <w:sz w:val="20"/>
          <w:szCs w:val="24"/>
        </w:rPr>
        <w:t xml:space="preserve"> </w:t>
      </w:r>
      <w:r w:rsidRPr="00FF1C99">
        <w:rPr>
          <w:rFonts w:ascii="Times New Roman" w:hAnsi="Times New Roman" w:cs="Times New Roman"/>
          <w:sz w:val="20"/>
          <w:szCs w:val="24"/>
        </w:rPr>
        <w:t>electromagnetic detection technology etc</w:t>
      </w:r>
      <w:r w:rsidR="00B00ACB" w:rsidRPr="00FF1C99">
        <w:rPr>
          <w:rFonts w:ascii="Times New Roman" w:hAnsi="Times New Roman" w:cs="Times New Roman"/>
          <w:sz w:val="20"/>
          <w:szCs w:val="24"/>
        </w:rPr>
        <w:t xml:space="preserve"> should be used in the </w:t>
      </w:r>
      <w:proofErr w:type="spellStart"/>
      <w:r w:rsidR="00B00ACB" w:rsidRPr="00FF1C99">
        <w:rPr>
          <w:rFonts w:ascii="Times New Roman" w:hAnsi="Times New Roman" w:cs="Times New Roman"/>
          <w:sz w:val="20"/>
          <w:szCs w:val="24"/>
        </w:rPr>
        <w:t>Geoscope</w:t>
      </w:r>
      <w:proofErr w:type="spellEnd"/>
      <w:r w:rsidR="00B00ACB" w:rsidRPr="00FF1C99">
        <w:rPr>
          <w:rFonts w:ascii="Times New Roman" w:hAnsi="Times New Roman" w:cs="Times New Roman"/>
          <w:sz w:val="20"/>
          <w:szCs w:val="24"/>
        </w:rPr>
        <w:t>.</w:t>
      </w:r>
    </w:p>
    <w:p w:rsidR="00F038E2" w:rsidRDefault="0099565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Geophysical deep underground detectors and mineral exploration equipments, natural gas sensors etc should be used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w:t>
      </w:r>
    </w:p>
    <w:p w:rsidR="00B530B0" w:rsidRPr="00FF1C99" w:rsidRDefault="0099565F" w:rsidP="00FF1C99">
      <w:pPr>
        <w:snapToGrid w:val="0"/>
        <w:spacing w:after="0" w:line="240" w:lineRule="auto"/>
        <w:ind w:firstLine="425"/>
        <w:jc w:val="both"/>
        <w:rPr>
          <w:rFonts w:ascii="Times New Roman" w:hAnsi="Times New Roman" w:cs="Times New Roman"/>
          <w:b/>
          <w:sz w:val="20"/>
          <w:szCs w:val="24"/>
          <w:u w:val="single"/>
        </w:rPr>
      </w:pPr>
      <w:r w:rsidRPr="00FF1C99">
        <w:rPr>
          <w:rFonts w:ascii="Times New Roman" w:hAnsi="Times New Roman" w:cs="Times New Roman"/>
          <w:sz w:val="20"/>
          <w:szCs w:val="24"/>
        </w:rPr>
        <w:t xml:space="preserve">Electromagnetic sensors may also be used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project.</w:t>
      </w:r>
    </w:p>
    <w:p w:rsidR="006B3656"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 xml:space="preserve">4.2. Bosnia And </w:t>
      </w:r>
      <w:proofErr w:type="spellStart"/>
      <w:r w:rsidRPr="00FF1C99">
        <w:rPr>
          <w:rFonts w:ascii="Times New Roman" w:hAnsi="Times New Roman" w:cs="Times New Roman"/>
          <w:b/>
          <w:sz w:val="20"/>
          <w:szCs w:val="24"/>
          <w:u w:val="single"/>
        </w:rPr>
        <w:t>Herzegovinanational</w:t>
      </w:r>
      <w:proofErr w:type="spellEnd"/>
      <w:r w:rsidRPr="00FF1C99">
        <w:rPr>
          <w:rFonts w:ascii="Times New Roman" w:hAnsi="Times New Roman" w:cs="Times New Roman"/>
          <w:b/>
          <w:sz w:val="20"/>
          <w:szCs w:val="24"/>
          <w:u w:val="single"/>
        </w:rPr>
        <w:t xml:space="preserve"> </w:t>
      </w:r>
      <w:proofErr w:type="spellStart"/>
      <w:r w:rsidRPr="00FF1C99">
        <w:rPr>
          <w:rFonts w:ascii="Times New Roman" w:hAnsi="Times New Roman" w:cs="Times New Roman"/>
          <w:b/>
          <w:sz w:val="20"/>
          <w:szCs w:val="24"/>
          <w:u w:val="single"/>
        </w:rPr>
        <w:t>Geoscope</w:t>
      </w:r>
      <w:proofErr w:type="spellEnd"/>
      <w:r w:rsidRPr="00FF1C99">
        <w:rPr>
          <w:rFonts w:ascii="Times New Roman" w:hAnsi="Times New Roman" w:cs="Times New Roman"/>
          <w:b/>
          <w:sz w:val="20"/>
          <w:szCs w:val="24"/>
          <w:u w:val="single"/>
        </w:rPr>
        <w:t xml:space="preserve"> Project:</w:t>
      </w:r>
    </w:p>
    <w:p w:rsidR="00414D73"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Many extensive researches were conducted on the national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forewarning system to detect the geological changes in advance. In this system, there should be established three level centers i.e., Local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Centre, Regional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Centre and Central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Centre for maintaining the system in a coordinated manner</w:t>
      </w:r>
      <w:r w:rsidR="00FA541C" w:rsidRPr="00FF1C99">
        <w:rPr>
          <w:rFonts w:ascii="Times New Roman" w:hAnsi="Times New Roman" w:cs="Times New Roman"/>
          <w:sz w:val="20"/>
          <w:szCs w:val="24"/>
        </w:rPr>
        <w:t xml:space="preserve"> for the entire country of the Afghanistan</w:t>
      </w:r>
      <w:r w:rsidR="00B530B0" w:rsidRPr="00FF1C99">
        <w:rPr>
          <w:rFonts w:ascii="Times New Roman" w:hAnsi="Times New Roman" w:cs="Times New Roman"/>
          <w:sz w:val="20"/>
          <w:szCs w:val="24"/>
        </w:rPr>
        <w:t>.</w:t>
      </w:r>
    </w:p>
    <w:p w:rsidR="006B3656"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4.3</w:t>
      </w:r>
      <w:r w:rsidR="00F038E2" w:rsidRPr="00FF1C99">
        <w:rPr>
          <w:rFonts w:ascii="Times New Roman" w:hAnsi="Times New Roman" w:cs="Times New Roman"/>
          <w:b/>
          <w:sz w:val="20"/>
          <w:szCs w:val="24"/>
          <w:u w:val="single"/>
        </w:rPr>
        <w:t>.</w:t>
      </w:r>
      <w:r w:rsidR="00F038E2">
        <w:rPr>
          <w:rFonts w:ascii="Times New Roman" w:hAnsi="Times New Roman" w:cs="Times New Roman"/>
          <w:b/>
          <w:sz w:val="20"/>
          <w:szCs w:val="24"/>
          <w:u w:val="single"/>
        </w:rPr>
        <w:t xml:space="preserve"> </w:t>
      </w:r>
      <w:r w:rsidR="00F038E2" w:rsidRPr="00FF1C99">
        <w:rPr>
          <w:rFonts w:ascii="Times New Roman" w:hAnsi="Times New Roman" w:cs="Times New Roman"/>
          <w:b/>
          <w:sz w:val="20"/>
          <w:szCs w:val="24"/>
          <w:u w:val="single"/>
        </w:rPr>
        <w:t>L</w:t>
      </w:r>
      <w:r w:rsidRPr="00FF1C99">
        <w:rPr>
          <w:rFonts w:ascii="Times New Roman" w:hAnsi="Times New Roman" w:cs="Times New Roman"/>
          <w:b/>
          <w:sz w:val="20"/>
          <w:szCs w:val="24"/>
          <w:u w:val="single"/>
        </w:rPr>
        <w:t xml:space="preserve">ocal </w:t>
      </w:r>
      <w:proofErr w:type="spellStart"/>
      <w:r w:rsidRPr="00FF1C99">
        <w:rPr>
          <w:rFonts w:ascii="Times New Roman" w:hAnsi="Times New Roman" w:cs="Times New Roman"/>
          <w:b/>
          <w:sz w:val="20"/>
          <w:szCs w:val="24"/>
          <w:u w:val="single"/>
        </w:rPr>
        <w:t>Geoscope</w:t>
      </w:r>
      <w:proofErr w:type="spellEnd"/>
      <w:r w:rsidRPr="00FF1C99">
        <w:rPr>
          <w:rFonts w:ascii="Times New Roman" w:hAnsi="Times New Roman" w:cs="Times New Roman"/>
          <w:b/>
          <w:sz w:val="20"/>
          <w:szCs w:val="24"/>
          <w:u w:val="single"/>
        </w:rPr>
        <w:t xml:space="preserve"> Centre:</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One or more required number of </w:t>
      </w:r>
      <w:proofErr w:type="spellStart"/>
      <w:r w:rsidRPr="00FF1C99">
        <w:rPr>
          <w:rFonts w:ascii="Times New Roman" w:hAnsi="Times New Roman" w:cs="Times New Roman"/>
          <w:sz w:val="20"/>
          <w:szCs w:val="24"/>
        </w:rPr>
        <w:t>Geoscopes</w:t>
      </w:r>
      <w:proofErr w:type="spellEnd"/>
      <w:r w:rsidRPr="00FF1C99">
        <w:rPr>
          <w:rFonts w:ascii="Times New Roman" w:hAnsi="Times New Roman" w:cs="Times New Roman"/>
          <w:sz w:val="20"/>
          <w:szCs w:val="24"/>
        </w:rPr>
        <w:t xml:space="preserve"> should be established in the </w:t>
      </w:r>
      <w:r w:rsidR="00FA541C" w:rsidRPr="00FF1C99">
        <w:rPr>
          <w:rFonts w:ascii="Times New Roman" w:hAnsi="Times New Roman" w:cs="Times New Roman"/>
          <w:sz w:val="20"/>
          <w:szCs w:val="24"/>
        </w:rPr>
        <w:t xml:space="preserve">every </w:t>
      </w:r>
      <w:r w:rsidRPr="00FF1C99">
        <w:rPr>
          <w:rFonts w:ascii="Times New Roman" w:hAnsi="Times New Roman" w:cs="Times New Roman"/>
          <w:sz w:val="20"/>
          <w:szCs w:val="24"/>
        </w:rPr>
        <w:t>expected earthquake zones</w:t>
      </w:r>
      <w:r w:rsidR="00FA541C" w:rsidRPr="00FF1C99">
        <w:rPr>
          <w:rFonts w:ascii="Times New Roman" w:hAnsi="Times New Roman" w:cs="Times New Roman"/>
          <w:sz w:val="20"/>
          <w:szCs w:val="24"/>
        </w:rPr>
        <w:t xml:space="preserve"> of the Afghanistan</w:t>
      </w:r>
      <w:r w:rsidRPr="00FF1C99">
        <w:rPr>
          <w:rFonts w:ascii="Times New Roman" w:hAnsi="Times New Roman" w:cs="Times New Roman"/>
          <w:sz w:val="20"/>
          <w:szCs w:val="24"/>
        </w:rPr>
        <w:t xml:space="preserve">. The observation personnel </w:t>
      </w:r>
      <w:r w:rsidRPr="00FF1C99">
        <w:rPr>
          <w:rFonts w:ascii="Times New Roman" w:hAnsi="Times New Roman" w:cs="Times New Roman"/>
          <w:sz w:val="20"/>
          <w:szCs w:val="24"/>
        </w:rPr>
        <w:lastRenderedPageBreak/>
        <w:t xml:space="preserve">in the respective </w:t>
      </w:r>
      <w:r w:rsidR="00FA541C" w:rsidRPr="00FF1C99">
        <w:rPr>
          <w:rFonts w:ascii="Times New Roman" w:hAnsi="Times New Roman" w:cs="Times New Roman"/>
          <w:sz w:val="20"/>
          <w:szCs w:val="24"/>
        </w:rPr>
        <w:t xml:space="preserve">local </w:t>
      </w:r>
      <w:proofErr w:type="spellStart"/>
      <w:r w:rsidRPr="00FF1C99">
        <w:rPr>
          <w:rFonts w:ascii="Times New Roman" w:hAnsi="Times New Roman" w:cs="Times New Roman"/>
          <w:sz w:val="20"/>
          <w:szCs w:val="24"/>
        </w:rPr>
        <w:t>Geoscopes</w:t>
      </w:r>
      <w:proofErr w:type="spellEnd"/>
      <w:r w:rsidRPr="00FF1C99">
        <w:rPr>
          <w:rFonts w:ascii="Times New Roman" w:hAnsi="Times New Roman" w:cs="Times New Roman"/>
          <w:sz w:val="20"/>
          <w:szCs w:val="24"/>
        </w:rPr>
        <w:t xml:space="preserve"> should watch the onset of earthquakes day and night.</w:t>
      </w:r>
    </w:p>
    <w:p w:rsidR="006B3656"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4.4</w:t>
      </w:r>
      <w:r w:rsidR="00F038E2">
        <w:rPr>
          <w:rFonts w:ascii="Times New Roman" w:hAnsi="Times New Roman" w:cs="Times New Roman"/>
          <w:b/>
          <w:sz w:val="20"/>
          <w:szCs w:val="24"/>
          <w:u w:val="single"/>
        </w:rPr>
        <w:t xml:space="preserve"> </w:t>
      </w:r>
      <w:r w:rsidRPr="00FF1C99">
        <w:rPr>
          <w:rFonts w:ascii="Times New Roman" w:hAnsi="Times New Roman" w:cs="Times New Roman"/>
          <w:b/>
          <w:sz w:val="20"/>
          <w:szCs w:val="24"/>
          <w:u w:val="single"/>
        </w:rPr>
        <w:t xml:space="preserve">Regional </w:t>
      </w:r>
      <w:proofErr w:type="spellStart"/>
      <w:r w:rsidRPr="00FF1C99">
        <w:rPr>
          <w:rFonts w:ascii="Times New Roman" w:hAnsi="Times New Roman" w:cs="Times New Roman"/>
          <w:b/>
          <w:sz w:val="20"/>
          <w:szCs w:val="24"/>
          <w:u w:val="single"/>
        </w:rPr>
        <w:t>Geoscope</w:t>
      </w:r>
      <w:proofErr w:type="spellEnd"/>
      <w:r w:rsidRPr="00FF1C99">
        <w:rPr>
          <w:rFonts w:ascii="Times New Roman" w:hAnsi="Times New Roman" w:cs="Times New Roman"/>
          <w:b/>
          <w:sz w:val="20"/>
          <w:szCs w:val="24"/>
          <w:u w:val="single"/>
        </w:rPr>
        <w:t xml:space="preserve"> Centre:</w:t>
      </w:r>
    </w:p>
    <w:p w:rsidR="006B3656" w:rsidRPr="00FF1C99" w:rsidRDefault="00352D8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There should be established some Regional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Centre at important</w:t>
      </w:r>
      <w:r w:rsidR="006B3656" w:rsidRPr="00FF1C99">
        <w:rPr>
          <w:rFonts w:ascii="Times New Roman" w:hAnsi="Times New Roman" w:cs="Times New Roman"/>
          <w:sz w:val="20"/>
          <w:szCs w:val="24"/>
        </w:rPr>
        <w:t xml:space="preserve"> </w:t>
      </w:r>
      <w:r w:rsidRPr="00FF1C99">
        <w:rPr>
          <w:rFonts w:ascii="Times New Roman" w:hAnsi="Times New Roman" w:cs="Times New Roman"/>
          <w:sz w:val="20"/>
          <w:szCs w:val="24"/>
        </w:rPr>
        <w:t>earthquake region</w:t>
      </w:r>
      <w:r w:rsidR="00470167" w:rsidRPr="00FF1C99">
        <w:rPr>
          <w:rFonts w:ascii="Times New Roman" w:hAnsi="Times New Roman" w:cs="Times New Roman"/>
          <w:sz w:val="20"/>
          <w:szCs w:val="24"/>
        </w:rPr>
        <w:t>s</w:t>
      </w:r>
      <w:r w:rsidRPr="00FF1C99">
        <w:rPr>
          <w:rFonts w:ascii="Times New Roman" w:hAnsi="Times New Roman" w:cs="Times New Roman"/>
          <w:sz w:val="20"/>
          <w:szCs w:val="24"/>
        </w:rPr>
        <w:t xml:space="preserve"> of the </w:t>
      </w:r>
      <w:r w:rsidR="00C93D10" w:rsidRPr="00FF1C99">
        <w:rPr>
          <w:rFonts w:ascii="Times New Roman" w:hAnsi="Times New Roman" w:cs="Times New Roman"/>
          <w:sz w:val="20"/>
          <w:szCs w:val="24"/>
        </w:rPr>
        <w:t>Bosnia and Herzegovina</w:t>
      </w:r>
      <w:r w:rsidR="006B3656" w:rsidRPr="00FF1C99">
        <w:rPr>
          <w:rFonts w:ascii="Times New Roman" w:hAnsi="Times New Roman" w:cs="Times New Roman"/>
          <w:sz w:val="20"/>
          <w:szCs w:val="24"/>
        </w:rPr>
        <w:t xml:space="preserve"> to co-ordinate and codify the information supplied by the local </w:t>
      </w:r>
      <w:proofErr w:type="spellStart"/>
      <w:r w:rsidR="006B3656" w:rsidRPr="00FF1C99">
        <w:rPr>
          <w:rFonts w:ascii="Times New Roman" w:hAnsi="Times New Roman" w:cs="Times New Roman"/>
          <w:sz w:val="20"/>
          <w:szCs w:val="24"/>
        </w:rPr>
        <w:t>geoscopic</w:t>
      </w:r>
      <w:proofErr w:type="spellEnd"/>
      <w:r w:rsidR="006B3656" w:rsidRPr="00FF1C99">
        <w:rPr>
          <w:rFonts w:ascii="Times New Roman" w:hAnsi="Times New Roman" w:cs="Times New Roman"/>
          <w:sz w:val="20"/>
          <w:szCs w:val="24"/>
        </w:rPr>
        <w:t xml:space="preserve"> centers of the </w:t>
      </w:r>
      <w:r w:rsidRPr="00FF1C99">
        <w:rPr>
          <w:rFonts w:ascii="Times New Roman" w:hAnsi="Times New Roman" w:cs="Times New Roman"/>
          <w:sz w:val="20"/>
          <w:szCs w:val="24"/>
        </w:rPr>
        <w:t xml:space="preserve">earthquake </w:t>
      </w:r>
      <w:r w:rsidR="006B3656" w:rsidRPr="00FF1C99">
        <w:rPr>
          <w:rFonts w:ascii="Times New Roman" w:hAnsi="Times New Roman" w:cs="Times New Roman"/>
          <w:sz w:val="20"/>
          <w:szCs w:val="24"/>
        </w:rPr>
        <w:t>zone</w:t>
      </w:r>
      <w:r w:rsidRPr="00FF1C99">
        <w:rPr>
          <w:rFonts w:ascii="Times New Roman" w:hAnsi="Times New Roman" w:cs="Times New Roman"/>
          <w:sz w:val="20"/>
          <w:szCs w:val="24"/>
        </w:rPr>
        <w:t>s of the Afghanistan</w:t>
      </w:r>
      <w:r w:rsidR="006B3656" w:rsidRPr="00FF1C99">
        <w:rPr>
          <w:rFonts w:ascii="Times New Roman" w:hAnsi="Times New Roman" w:cs="Times New Roman"/>
          <w:sz w:val="20"/>
          <w:szCs w:val="24"/>
        </w:rPr>
        <w:t>.</w:t>
      </w:r>
    </w:p>
    <w:p w:rsidR="006B3656" w:rsidRPr="00FF1C99" w:rsidRDefault="00FF1C99" w:rsidP="00FF1C99">
      <w:pPr>
        <w:snapToGrid w:val="0"/>
        <w:spacing w:after="0" w:line="240" w:lineRule="auto"/>
        <w:jc w:val="both"/>
        <w:rPr>
          <w:rFonts w:ascii="Times New Roman" w:hAnsi="Times New Roman" w:cs="Times New Roman"/>
          <w:sz w:val="20"/>
          <w:szCs w:val="24"/>
          <w:u w:val="single"/>
        </w:rPr>
      </w:pPr>
      <w:r w:rsidRPr="00FF1C99">
        <w:rPr>
          <w:rFonts w:ascii="Times New Roman" w:hAnsi="Times New Roman" w:cs="Times New Roman"/>
          <w:b/>
          <w:sz w:val="20"/>
          <w:szCs w:val="24"/>
          <w:u w:val="single"/>
        </w:rPr>
        <w:t xml:space="preserve">4.5 Central </w:t>
      </w:r>
      <w:proofErr w:type="spellStart"/>
      <w:r w:rsidRPr="00FF1C99">
        <w:rPr>
          <w:rFonts w:ascii="Times New Roman" w:hAnsi="Times New Roman" w:cs="Times New Roman"/>
          <w:b/>
          <w:sz w:val="20"/>
          <w:szCs w:val="24"/>
          <w:u w:val="single"/>
        </w:rPr>
        <w:t>Geoscope</w:t>
      </w:r>
      <w:proofErr w:type="spellEnd"/>
      <w:r w:rsidRPr="00FF1C99">
        <w:rPr>
          <w:rFonts w:ascii="Times New Roman" w:hAnsi="Times New Roman" w:cs="Times New Roman"/>
          <w:b/>
          <w:sz w:val="20"/>
          <w:szCs w:val="24"/>
          <w:u w:val="single"/>
        </w:rPr>
        <w:t xml:space="preserve"> Centre</w:t>
      </w:r>
      <w:r w:rsidR="006B3656" w:rsidRPr="00FF1C99">
        <w:rPr>
          <w:rFonts w:ascii="Times New Roman" w:hAnsi="Times New Roman" w:cs="Times New Roman"/>
          <w:sz w:val="20"/>
          <w:szCs w:val="24"/>
          <w:u w:val="single"/>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There should be established a Central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Centre to co-ordinate and codify the information supplied by the Regional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Centers from all over </w:t>
      </w:r>
      <w:r w:rsidR="00352D86" w:rsidRPr="00FF1C99">
        <w:rPr>
          <w:rFonts w:ascii="Times New Roman" w:hAnsi="Times New Roman" w:cs="Times New Roman"/>
          <w:sz w:val="20"/>
          <w:szCs w:val="24"/>
        </w:rPr>
        <w:t xml:space="preserve">of the </w:t>
      </w:r>
      <w:r w:rsidRPr="00FF1C99">
        <w:rPr>
          <w:rFonts w:ascii="Times New Roman" w:hAnsi="Times New Roman" w:cs="Times New Roman"/>
          <w:sz w:val="20"/>
          <w:szCs w:val="24"/>
        </w:rPr>
        <w:t xml:space="preserve">country </w:t>
      </w:r>
      <w:r w:rsidR="00352D86" w:rsidRPr="00FF1C99">
        <w:rPr>
          <w:rFonts w:ascii="Times New Roman" w:hAnsi="Times New Roman" w:cs="Times New Roman"/>
          <w:sz w:val="20"/>
          <w:szCs w:val="24"/>
        </w:rPr>
        <w:t xml:space="preserve">of the </w:t>
      </w:r>
      <w:r w:rsidR="00C93D10" w:rsidRPr="00FF1C99">
        <w:rPr>
          <w:rFonts w:ascii="Times New Roman" w:hAnsi="Times New Roman" w:cs="Times New Roman"/>
          <w:sz w:val="20"/>
          <w:szCs w:val="24"/>
        </w:rPr>
        <w:t xml:space="preserve">Bosnia and </w:t>
      </w:r>
      <w:proofErr w:type="spellStart"/>
      <w:r w:rsidR="00C93D10" w:rsidRPr="00FF1C99">
        <w:rPr>
          <w:rFonts w:ascii="Times New Roman" w:hAnsi="Times New Roman" w:cs="Times New Roman"/>
          <w:sz w:val="20"/>
          <w:szCs w:val="24"/>
        </w:rPr>
        <w:t>Herzegovina</w:t>
      </w:r>
      <w:r w:rsidRPr="00FF1C99">
        <w:rPr>
          <w:rFonts w:ascii="Times New Roman" w:hAnsi="Times New Roman" w:cs="Times New Roman"/>
          <w:sz w:val="20"/>
          <w:szCs w:val="24"/>
        </w:rPr>
        <w:t>in</w:t>
      </w:r>
      <w:proofErr w:type="spellEnd"/>
      <w:r w:rsidRPr="00FF1C99">
        <w:rPr>
          <w:rFonts w:ascii="Times New Roman" w:hAnsi="Times New Roman" w:cs="Times New Roman"/>
          <w:sz w:val="20"/>
          <w:szCs w:val="24"/>
        </w:rPr>
        <w:t xml:space="preserve"> a coordinated manner.</w:t>
      </w:r>
    </w:p>
    <w:p w:rsidR="006B3656" w:rsidRPr="00FF1C99" w:rsidRDefault="00FF1C99" w:rsidP="00FF1C99">
      <w:pPr>
        <w:snapToGrid w:val="0"/>
        <w:spacing w:after="0" w:line="240" w:lineRule="auto"/>
        <w:jc w:val="both"/>
        <w:rPr>
          <w:rFonts w:ascii="Times New Roman" w:hAnsi="Times New Roman" w:cs="Times New Roman"/>
          <w:sz w:val="20"/>
          <w:szCs w:val="24"/>
          <w:u w:val="single"/>
        </w:rPr>
      </w:pPr>
      <w:r w:rsidRPr="00FF1C99">
        <w:rPr>
          <w:rFonts w:ascii="Times New Roman" w:hAnsi="Times New Roman" w:cs="Times New Roman"/>
          <w:b/>
          <w:sz w:val="20"/>
          <w:szCs w:val="24"/>
          <w:u w:val="single"/>
        </w:rPr>
        <w:t>4.6</w:t>
      </w:r>
      <w:r w:rsidR="00F038E2">
        <w:rPr>
          <w:rFonts w:ascii="Times New Roman" w:hAnsi="Times New Roman" w:cs="Times New Roman"/>
          <w:b/>
          <w:sz w:val="20"/>
          <w:szCs w:val="24"/>
          <w:u w:val="single"/>
        </w:rPr>
        <w:t xml:space="preserve"> </w:t>
      </w:r>
      <w:r w:rsidRPr="00FF1C99">
        <w:rPr>
          <w:rFonts w:ascii="Times New Roman" w:hAnsi="Times New Roman" w:cs="Times New Roman"/>
          <w:b/>
          <w:sz w:val="20"/>
          <w:szCs w:val="24"/>
          <w:u w:val="single"/>
        </w:rPr>
        <w:t>Performance</w:t>
      </w:r>
      <w:r w:rsidR="006B3656" w:rsidRPr="00FF1C99">
        <w:rPr>
          <w:rFonts w:ascii="Times New Roman" w:hAnsi="Times New Roman" w:cs="Times New Roman"/>
          <w:sz w:val="20"/>
          <w:szCs w:val="24"/>
          <w:u w:val="single"/>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Whenever a Local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Centre sends warning about the onset of earthquakes, the observation personal should immediately send the information to its Regional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Centre. The Regional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Centre should analysis the information and send it to the Central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Centre. The Central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Centre analyze the information supplied by the Local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Centers, Regional </w:t>
      </w:r>
      <w:proofErr w:type="spellStart"/>
      <w:r w:rsidRPr="00FF1C99">
        <w:rPr>
          <w:rFonts w:ascii="Times New Roman" w:hAnsi="Times New Roman" w:cs="Times New Roman"/>
          <w:sz w:val="20"/>
          <w:szCs w:val="24"/>
        </w:rPr>
        <w:t>Geoscopic</w:t>
      </w:r>
      <w:proofErr w:type="spellEnd"/>
      <w:r w:rsidRPr="00FF1C99">
        <w:rPr>
          <w:rFonts w:ascii="Times New Roman" w:hAnsi="Times New Roman" w:cs="Times New Roman"/>
          <w:sz w:val="20"/>
          <w:szCs w:val="24"/>
        </w:rPr>
        <w:t xml:space="preserve"> Centers and estimates the epicenter, time, area to be affected urban places etc., details of the impending earthquake and send to the authorities, and media and warnings in advance to take precautions.</w:t>
      </w:r>
    </w:p>
    <w:p w:rsidR="001C6F28"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4.7</w:t>
      </w:r>
      <w:r w:rsidR="00F038E2" w:rsidRPr="00FF1C99">
        <w:rPr>
          <w:rFonts w:ascii="Times New Roman" w:hAnsi="Times New Roman" w:cs="Times New Roman"/>
          <w:b/>
          <w:sz w:val="20"/>
          <w:szCs w:val="24"/>
          <w:u w:val="single"/>
        </w:rPr>
        <w:t>.</w:t>
      </w:r>
      <w:r w:rsidR="00F038E2">
        <w:rPr>
          <w:rFonts w:ascii="Times New Roman" w:hAnsi="Times New Roman" w:cs="Times New Roman"/>
          <w:b/>
          <w:sz w:val="20"/>
          <w:szCs w:val="24"/>
          <w:u w:val="single"/>
        </w:rPr>
        <w:t xml:space="preserve"> </w:t>
      </w:r>
      <w:r w:rsidR="00F038E2" w:rsidRPr="00FF1C99">
        <w:rPr>
          <w:rFonts w:ascii="Times New Roman" w:hAnsi="Times New Roman" w:cs="Times New Roman"/>
          <w:b/>
          <w:sz w:val="20"/>
          <w:szCs w:val="24"/>
          <w:u w:val="single"/>
        </w:rPr>
        <w:t>T</w:t>
      </w:r>
      <w:r w:rsidRPr="00FF1C99">
        <w:rPr>
          <w:rFonts w:ascii="Times New Roman" w:hAnsi="Times New Roman" w:cs="Times New Roman"/>
          <w:b/>
          <w:sz w:val="20"/>
          <w:szCs w:val="24"/>
          <w:u w:val="single"/>
        </w:rPr>
        <w:t xml:space="preserve">ypes Of </w:t>
      </w:r>
      <w:proofErr w:type="spellStart"/>
      <w:r w:rsidRPr="00FF1C99">
        <w:rPr>
          <w:rFonts w:ascii="Times New Roman" w:hAnsi="Times New Roman" w:cs="Times New Roman"/>
          <w:b/>
          <w:sz w:val="20"/>
          <w:szCs w:val="24"/>
          <w:u w:val="single"/>
        </w:rPr>
        <w:t>Geoscope</w:t>
      </w:r>
      <w:proofErr w:type="spellEnd"/>
      <w:r w:rsidRPr="00FF1C99">
        <w:rPr>
          <w:rFonts w:ascii="Times New Roman" w:hAnsi="Times New Roman" w:cs="Times New Roman"/>
          <w:b/>
          <w:sz w:val="20"/>
          <w:szCs w:val="24"/>
          <w:u w:val="single"/>
        </w:rPr>
        <w:t xml:space="preserve"> Models</w:t>
      </w:r>
    </w:p>
    <w:p w:rsidR="006B3656"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4.7.1</w:t>
      </w:r>
      <w:r w:rsidR="00F038E2">
        <w:rPr>
          <w:rFonts w:ascii="Times New Roman" w:hAnsi="Times New Roman" w:cs="Times New Roman"/>
          <w:b/>
          <w:sz w:val="20"/>
          <w:szCs w:val="24"/>
          <w:u w:val="single"/>
        </w:rPr>
        <w:t xml:space="preserve"> </w:t>
      </w:r>
      <w:r w:rsidRPr="00FF1C99">
        <w:rPr>
          <w:rFonts w:ascii="Times New Roman" w:hAnsi="Times New Roman" w:cs="Times New Roman"/>
          <w:b/>
          <w:sz w:val="20"/>
          <w:szCs w:val="24"/>
          <w:u w:val="single"/>
        </w:rPr>
        <w:t xml:space="preserve">Simple </w:t>
      </w:r>
      <w:proofErr w:type="spellStart"/>
      <w:r w:rsidRPr="00FF1C99">
        <w:rPr>
          <w:rFonts w:ascii="Times New Roman" w:hAnsi="Times New Roman" w:cs="Times New Roman"/>
          <w:b/>
          <w:sz w:val="20"/>
          <w:szCs w:val="24"/>
          <w:u w:val="single"/>
        </w:rPr>
        <w:t>Geoscope</w:t>
      </w:r>
      <w:proofErr w:type="spellEnd"/>
      <w:r w:rsidRPr="00FF1C99">
        <w:rPr>
          <w:rFonts w:ascii="Times New Roman" w:hAnsi="Times New Roman" w:cs="Times New Roman"/>
          <w:b/>
          <w:sz w:val="20"/>
          <w:szCs w:val="24"/>
          <w:u w:val="single"/>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This is a simple construction involving no expenditure. A deep well having suitable width and depth has to be dug. Construct a room over the well. Wash the inner walls of the room with white Lime. Fix an ordinary electric bulb in the room.</w:t>
      </w:r>
    </w:p>
    <w:p w:rsidR="006B3656"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4.7.2</w:t>
      </w:r>
      <w:r w:rsidR="00F038E2" w:rsidRPr="00FF1C99">
        <w:rPr>
          <w:rFonts w:ascii="Times New Roman" w:hAnsi="Times New Roman" w:cs="Times New Roman"/>
          <w:b/>
          <w:sz w:val="20"/>
          <w:szCs w:val="24"/>
          <w:u w:val="single"/>
        </w:rPr>
        <w:t>.</w:t>
      </w:r>
      <w:r w:rsidRPr="00FF1C99">
        <w:rPr>
          <w:rFonts w:ascii="Times New Roman" w:hAnsi="Times New Roman" w:cs="Times New Roman"/>
          <w:b/>
          <w:sz w:val="20"/>
          <w:szCs w:val="24"/>
          <w:u w:val="single"/>
        </w:rPr>
        <w:t xml:space="preserve">Home Made </w:t>
      </w:r>
      <w:proofErr w:type="spellStart"/>
      <w:r w:rsidRPr="00FF1C99">
        <w:rPr>
          <w:rFonts w:ascii="Times New Roman" w:hAnsi="Times New Roman" w:cs="Times New Roman"/>
          <w:b/>
          <w:sz w:val="20"/>
          <w:szCs w:val="24"/>
          <w:u w:val="single"/>
        </w:rPr>
        <w:t>Geoscope</w:t>
      </w:r>
      <w:proofErr w:type="spellEnd"/>
      <w:r w:rsidRPr="00FF1C99">
        <w:rPr>
          <w:rFonts w:ascii="Times New Roman" w:hAnsi="Times New Roman" w:cs="Times New Roman"/>
          <w:b/>
          <w:sz w:val="20"/>
          <w:szCs w:val="24"/>
          <w:u w:val="single"/>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This construction involves no expenditure. Even students, children’s and science enthusiasts can make the Home-Made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and detect the earth-quakes 24 to 28 hrs in advance. By making certain changes and alterations, the house having a well can be converted into a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i.e., wash the inner walls of the house with white Lime. Fix ordinary electric bulbs in the room.</w:t>
      </w:r>
    </w:p>
    <w:p w:rsidR="006B3656"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4.7.3</w:t>
      </w:r>
      <w:r w:rsidR="00F038E2">
        <w:rPr>
          <w:rFonts w:ascii="Times New Roman" w:hAnsi="Times New Roman" w:cs="Times New Roman"/>
          <w:b/>
          <w:sz w:val="20"/>
          <w:szCs w:val="24"/>
          <w:u w:val="single"/>
        </w:rPr>
        <w:t xml:space="preserve"> </w:t>
      </w:r>
      <w:r w:rsidRPr="00FF1C99">
        <w:rPr>
          <w:rFonts w:ascii="Times New Roman" w:hAnsi="Times New Roman" w:cs="Times New Roman"/>
          <w:b/>
          <w:sz w:val="20"/>
          <w:szCs w:val="24"/>
          <w:u w:val="single"/>
        </w:rPr>
        <w:t>Performance:</w:t>
      </w:r>
    </w:p>
    <w:p w:rsidR="00F038E2"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Observe the </w:t>
      </w:r>
      <w:proofErr w:type="spellStart"/>
      <w:r w:rsidRPr="00FF1C99">
        <w:rPr>
          <w:rFonts w:ascii="Times New Roman" w:hAnsi="Times New Roman" w:cs="Times New Roman"/>
          <w:sz w:val="20"/>
          <w:szCs w:val="24"/>
        </w:rPr>
        <w:t>colour</w:t>
      </w:r>
      <w:proofErr w:type="spellEnd"/>
      <w:r w:rsidRPr="00FF1C99">
        <w:rPr>
          <w:rFonts w:ascii="Times New Roman" w:hAnsi="Times New Roman" w:cs="Times New Roman"/>
          <w:sz w:val="20"/>
          <w:szCs w:val="24"/>
        </w:rPr>
        <w:t xml:space="preserve"> of the room lighting daily. When the bulb glows, the light in room generally appears white in color, but before occurrence of an earth-quake, the room lighting turns blue in </w:t>
      </w:r>
      <w:proofErr w:type="spellStart"/>
      <w:r w:rsidRPr="00FF1C99">
        <w:rPr>
          <w:rFonts w:ascii="Times New Roman" w:hAnsi="Times New Roman" w:cs="Times New Roman"/>
          <w:sz w:val="20"/>
          <w:szCs w:val="24"/>
        </w:rPr>
        <w:t>colour</w:t>
      </w:r>
      <w:proofErr w:type="spellEnd"/>
      <w:r w:rsidRPr="00FF1C99">
        <w:rPr>
          <w:rFonts w:ascii="Times New Roman" w:hAnsi="Times New Roman" w:cs="Times New Roman"/>
          <w:sz w:val="20"/>
          <w:szCs w:val="24"/>
        </w:rPr>
        <w:t>. The onset of earth-quake can be guessed by this “Seismic luminescence Emission</w:t>
      </w:r>
      <w:r w:rsidR="00F038E2" w:rsidRPr="00FF1C99">
        <w:rPr>
          <w:rFonts w:ascii="Times New Roman" w:hAnsi="Times New Roman" w:cs="Times New Roman"/>
          <w:sz w:val="20"/>
          <w:szCs w:val="24"/>
        </w:rPr>
        <w:t>”</w:t>
      </w:r>
      <w:r w:rsidR="00F038E2">
        <w:rPr>
          <w:rFonts w:ascii="Times New Roman" w:hAnsi="Times New Roman" w:cs="Times New Roman"/>
          <w:sz w:val="20"/>
          <w:szCs w:val="24"/>
        </w:rPr>
        <w:t>.</w:t>
      </w:r>
    </w:p>
    <w:p w:rsidR="006B3656"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4.7.4 Principle:</w:t>
      </w:r>
    </w:p>
    <w:p w:rsidR="00F038E2"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Due to stress of continental plates and some other reasons on a place where there are favorable chances for earth-quake to occur, the pressure is induced in the underground. As a result, there is a steady rise in the </w:t>
      </w:r>
      <w:r w:rsidRPr="00FF1C99">
        <w:rPr>
          <w:rFonts w:ascii="Times New Roman" w:hAnsi="Times New Roman" w:cs="Times New Roman"/>
          <w:sz w:val="20"/>
          <w:szCs w:val="24"/>
        </w:rPr>
        <w:lastRenderedPageBreak/>
        <w:t xml:space="preserve">pressure around the focus centre. Because of the large disparity in the magnitude of energies involved, gas anomalies such as (a) Helium emission (b) </w:t>
      </w:r>
      <w:proofErr w:type="spellStart"/>
      <w:r w:rsidRPr="00FF1C99">
        <w:rPr>
          <w:rFonts w:ascii="Times New Roman" w:hAnsi="Times New Roman" w:cs="Times New Roman"/>
          <w:sz w:val="20"/>
          <w:szCs w:val="24"/>
        </w:rPr>
        <w:t>chemicoseismic</w:t>
      </w:r>
      <w:proofErr w:type="spellEnd"/>
      <w:r w:rsidRPr="00FF1C99">
        <w:rPr>
          <w:rFonts w:ascii="Times New Roman" w:hAnsi="Times New Roman" w:cs="Times New Roman"/>
          <w:sz w:val="20"/>
          <w:szCs w:val="24"/>
        </w:rPr>
        <w:t xml:space="preserve"> anomalies of </w:t>
      </w:r>
      <w:proofErr w:type="spellStart"/>
      <w:r w:rsidRPr="00FF1C99">
        <w:rPr>
          <w:rFonts w:ascii="Times New Roman" w:hAnsi="Times New Roman" w:cs="Times New Roman"/>
          <w:sz w:val="20"/>
          <w:szCs w:val="24"/>
        </w:rPr>
        <w:t>sulphur</w:t>
      </w:r>
      <w:proofErr w:type="spellEnd"/>
      <w:r w:rsidRPr="00FF1C99">
        <w:rPr>
          <w:rFonts w:ascii="Times New Roman" w:hAnsi="Times New Roman" w:cs="Times New Roman"/>
          <w:sz w:val="20"/>
          <w:szCs w:val="24"/>
        </w:rPr>
        <w:t>, calcium, nitrogen etc., ch</w:t>
      </w:r>
      <w:r w:rsidR="00D31D24" w:rsidRPr="00FF1C99">
        <w:rPr>
          <w:rFonts w:ascii="Times New Roman" w:hAnsi="Times New Roman" w:cs="Times New Roman"/>
          <w:sz w:val="20"/>
          <w:szCs w:val="24"/>
        </w:rPr>
        <w:t>emical compounds (c) seismic ato</w:t>
      </w:r>
      <w:r w:rsidRPr="00FF1C99">
        <w:rPr>
          <w:rFonts w:ascii="Times New Roman" w:hAnsi="Times New Roman" w:cs="Times New Roman"/>
          <w:sz w:val="20"/>
          <w:szCs w:val="24"/>
        </w:rPr>
        <w:t xml:space="preserve">mic radiations of radioactive mineral compounds show up much earlier even at large distance from the epic-centre which enter the well through the underground springs. These gas anomalies occupy the room in this manner; emit radiation which gives blue </w:t>
      </w:r>
      <w:proofErr w:type="spellStart"/>
      <w:r w:rsidRPr="00FF1C99">
        <w:rPr>
          <w:rFonts w:ascii="Times New Roman" w:hAnsi="Times New Roman" w:cs="Times New Roman"/>
          <w:sz w:val="20"/>
          <w:szCs w:val="24"/>
        </w:rPr>
        <w:t>colour</w:t>
      </w:r>
      <w:proofErr w:type="spellEnd"/>
      <w:r w:rsidRPr="00FF1C99">
        <w:rPr>
          <w:rFonts w:ascii="Times New Roman" w:hAnsi="Times New Roman" w:cs="Times New Roman"/>
          <w:sz w:val="20"/>
          <w:szCs w:val="24"/>
        </w:rPr>
        <w:t xml:space="preserve"> (some times red) to the room.</w:t>
      </w:r>
      <w:r w:rsidR="00D31D24" w:rsidRPr="00FF1C99">
        <w:rPr>
          <w:rFonts w:ascii="Times New Roman" w:hAnsi="Times New Roman" w:cs="Times New Roman"/>
          <w:sz w:val="20"/>
          <w:szCs w:val="24"/>
        </w:rPr>
        <w:t>1</w:t>
      </w:r>
      <w:r w:rsidR="00F038E2" w:rsidRPr="00FF1C99">
        <w:rPr>
          <w:rFonts w:ascii="Times New Roman" w:hAnsi="Times New Roman" w:cs="Times New Roman"/>
          <w:sz w:val="20"/>
          <w:szCs w:val="24"/>
        </w:rPr>
        <w:t>2</w:t>
      </w:r>
      <w:r w:rsidR="00F038E2">
        <w:rPr>
          <w:rFonts w:ascii="Times New Roman" w:hAnsi="Times New Roman" w:cs="Times New Roman"/>
          <w:sz w:val="20"/>
          <w:szCs w:val="24"/>
        </w:rPr>
        <w:t>.</w:t>
      </w:r>
    </w:p>
    <w:p w:rsidR="006B3656" w:rsidRPr="00FF1C99" w:rsidRDefault="00FF1C99" w:rsidP="00FF1C99">
      <w:pPr>
        <w:snapToGrid w:val="0"/>
        <w:spacing w:after="0" w:line="240" w:lineRule="auto"/>
        <w:jc w:val="both"/>
        <w:rPr>
          <w:rFonts w:ascii="Times New Roman" w:hAnsi="Times New Roman" w:cs="Times New Roman"/>
          <w:b/>
          <w:sz w:val="20"/>
          <w:szCs w:val="24"/>
        </w:rPr>
      </w:pPr>
      <w:r w:rsidRPr="00FF1C99">
        <w:rPr>
          <w:rFonts w:ascii="Times New Roman" w:hAnsi="Times New Roman" w:cs="Times New Roman"/>
          <w:b/>
          <w:sz w:val="20"/>
          <w:szCs w:val="24"/>
          <w:u w:val="single"/>
        </w:rPr>
        <w:t>4.8</w:t>
      </w:r>
      <w:r w:rsidR="00F038E2" w:rsidRPr="00FF1C99">
        <w:rPr>
          <w:rFonts w:ascii="Times New Roman" w:hAnsi="Times New Roman" w:cs="Times New Roman"/>
          <w:b/>
          <w:sz w:val="20"/>
          <w:szCs w:val="24"/>
          <w:u w:val="single"/>
        </w:rPr>
        <w:t>.</w:t>
      </w:r>
      <w:r w:rsidR="00F038E2">
        <w:rPr>
          <w:rFonts w:ascii="Times New Roman" w:hAnsi="Times New Roman" w:cs="Times New Roman"/>
          <w:b/>
          <w:sz w:val="20"/>
          <w:szCs w:val="24"/>
          <w:u w:val="single"/>
        </w:rPr>
        <w:t xml:space="preserve"> </w:t>
      </w:r>
      <w:r w:rsidR="00F038E2" w:rsidRPr="00FF1C99">
        <w:rPr>
          <w:rFonts w:ascii="Times New Roman" w:hAnsi="Times New Roman" w:cs="Times New Roman"/>
          <w:b/>
          <w:sz w:val="20"/>
          <w:szCs w:val="24"/>
          <w:u w:val="single"/>
        </w:rPr>
        <w:t>M</w:t>
      </w:r>
      <w:r w:rsidRPr="00FF1C99">
        <w:rPr>
          <w:rFonts w:ascii="Times New Roman" w:hAnsi="Times New Roman" w:cs="Times New Roman"/>
          <w:b/>
          <w:sz w:val="20"/>
          <w:szCs w:val="24"/>
          <w:u w:val="single"/>
        </w:rPr>
        <w:t xml:space="preserve">icro </w:t>
      </w:r>
      <w:proofErr w:type="spellStart"/>
      <w:r w:rsidRPr="00FF1C99">
        <w:rPr>
          <w:rFonts w:ascii="Times New Roman" w:hAnsi="Times New Roman" w:cs="Times New Roman"/>
          <w:b/>
          <w:sz w:val="20"/>
          <w:szCs w:val="24"/>
          <w:u w:val="single"/>
        </w:rPr>
        <w:t>Geoscope</w:t>
      </w:r>
      <w:proofErr w:type="spellEnd"/>
      <w:r w:rsidRPr="00FF1C99">
        <w:rPr>
          <w:rFonts w:ascii="Times New Roman" w:hAnsi="Times New Roman" w:cs="Times New Roman"/>
          <w:b/>
          <w:sz w:val="20"/>
          <w:szCs w:val="24"/>
          <w:u w:val="single"/>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Micro-</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is an elaborate construction. For this model a deep bore-well having suitable width and depth has to be dug. An observatory having the most modern high-technological research facilities has to be constructed on that</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well. Most modern mechanical systems like electronic, physical and chemical sensors and apparatus to recognize the rise and fall of the underground water levels, micro-vibrations and waves generated in the underground, differences in pressure, temperature and other seismic activities should be inserted into the underground and linked with the concerned research analyzing departments of the observatory that is above the well to observe the seismic changes taking place in the underground. The results of researches on the quakes like Richter scale etc., also should be setup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That means relative results of past, present and future pertaining to the earthquakes or seismic researches should be interposed, co-ordinate, and constantly developed. We can make many more changes thus bringing many more developments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Observe the geophysical &amp; geochemical changes such as foreshocks, chemical changes, ground water levels, strain in rocks, thermal anomalies, </w:t>
      </w:r>
      <w:proofErr w:type="spellStart"/>
      <w:r w:rsidRPr="00FF1C99">
        <w:rPr>
          <w:rFonts w:ascii="Times New Roman" w:hAnsi="Times New Roman" w:cs="Times New Roman"/>
          <w:sz w:val="20"/>
          <w:szCs w:val="24"/>
        </w:rPr>
        <w:t>fractroluminescence’s</w:t>
      </w:r>
      <w:proofErr w:type="spellEnd"/>
      <w:r w:rsidRPr="00FF1C99">
        <w:rPr>
          <w:rFonts w:ascii="Times New Roman" w:hAnsi="Times New Roman" w:cs="Times New Roman"/>
          <w:sz w:val="20"/>
          <w:szCs w:val="24"/>
        </w:rPr>
        <w:t xml:space="preserve"> gas anomalies, </w:t>
      </w:r>
      <w:proofErr w:type="spellStart"/>
      <w:r w:rsidRPr="00FF1C99">
        <w:rPr>
          <w:rFonts w:ascii="Times New Roman" w:hAnsi="Times New Roman" w:cs="Times New Roman"/>
          <w:sz w:val="20"/>
          <w:szCs w:val="24"/>
        </w:rPr>
        <w:t>electrogeopulses</w:t>
      </w:r>
      <w:proofErr w:type="spellEnd"/>
      <w:r w:rsidRPr="00FF1C99">
        <w:rPr>
          <w:rFonts w:ascii="Times New Roman" w:hAnsi="Times New Roman" w:cs="Times New Roman"/>
          <w:sz w:val="20"/>
          <w:szCs w:val="24"/>
        </w:rPr>
        <w:t>, micro-vibrations, pressure, geomagnetic forces, etc taking place in the underground. The onset of earthquakes can be guessed by observing the aforesaid changes in the concerned analyzing departments of the observatory.</w:t>
      </w:r>
    </w:p>
    <w:p w:rsidR="006B3656"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4.9</w:t>
      </w:r>
      <w:r w:rsidR="00F038E2" w:rsidRPr="00FF1C99">
        <w:rPr>
          <w:rFonts w:ascii="Times New Roman" w:hAnsi="Times New Roman" w:cs="Times New Roman"/>
          <w:b/>
          <w:sz w:val="20"/>
          <w:szCs w:val="24"/>
          <w:u w:val="single"/>
        </w:rPr>
        <w:t>.</w:t>
      </w:r>
      <w:r w:rsidR="00F038E2">
        <w:rPr>
          <w:rFonts w:ascii="Times New Roman" w:hAnsi="Times New Roman" w:cs="Times New Roman"/>
          <w:b/>
          <w:sz w:val="20"/>
          <w:szCs w:val="24"/>
          <w:u w:val="single"/>
        </w:rPr>
        <w:t xml:space="preserve"> </w:t>
      </w:r>
      <w:r w:rsidR="00F038E2" w:rsidRPr="00FF1C99">
        <w:rPr>
          <w:rFonts w:ascii="Times New Roman" w:hAnsi="Times New Roman" w:cs="Times New Roman"/>
          <w:b/>
          <w:sz w:val="20"/>
          <w:szCs w:val="24"/>
          <w:u w:val="single"/>
        </w:rPr>
        <w:t>S</w:t>
      </w:r>
      <w:r w:rsidRPr="00FF1C99">
        <w:rPr>
          <w:rFonts w:ascii="Times New Roman" w:hAnsi="Times New Roman" w:cs="Times New Roman"/>
          <w:b/>
          <w:sz w:val="20"/>
          <w:szCs w:val="24"/>
          <w:u w:val="single"/>
        </w:rPr>
        <w:t>tudies:</w:t>
      </w:r>
    </w:p>
    <w:p w:rsidR="00B00ACB"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I have proposed many type of studies to study the earth’s underground through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At present we discuss </w:t>
      </w:r>
      <w:r w:rsidR="00FA541C" w:rsidRPr="00FF1C99">
        <w:rPr>
          <w:rFonts w:ascii="Times New Roman" w:hAnsi="Times New Roman" w:cs="Times New Roman"/>
          <w:sz w:val="20"/>
          <w:szCs w:val="24"/>
        </w:rPr>
        <w:t xml:space="preserve">about </w:t>
      </w:r>
      <w:r w:rsidRPr="00FF1C99">
        <w:rPr>
          <w:rFonts w:ascii="Times New Roman" w:hAnsi="Times New Roman" w:cs="Times New Roman"/>
          <w:sz w:val="20"/>
          <w:szCs w:val="24"/>
        </w:rPr>
        <w:t>two types of studies of many of them.</w:t>
      </w:r>
    </w:p>
    <w:p w:rsidR="006B3656"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4.9.1.1 Seismic Luminescence Study:</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This is a very easy and simple study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Project. Construct a room over a well having suitable width and depth. Wash the inner walls of the room with white lime. Fix an ordinary electric bulb in the room. (Otherwise by making certain changes and alternations any home or office having a well can be converted into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Wash the inner walls of the house with white lime. Fix an </w:t>
      </w:r>
      <w:r w:rsidRPr="00FF1C99">
        <w:rPr>
          <w:rFonts w:ascii="Times New Roman" w:hAnsi="Times New Roman" w:cs="Times New Roman"/>
          <w:sz w:val="20"/>
          <w:szCs w:val="24"/>
        </w:rPr>
        <w:lastRenderedPageBreak/>
        <w:t>ordinary electric bulb but don’t fix fluorescent lamp in the house. This method involves no expenditure).</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Observe the </w:t>
      </w:r>
      <w:proofErr w:type="spellStart"/>
      <w:r w:rsidRPr="00FF1C99">
        <w:rPr>
          <w:rFonts w:ascii="Times New Roman" w:hAnsi="Times New Roman" w:cs="Times New Roman"/>
          <w:sz w:val="20"/>
          <w:szCs w:val="24"/>
        </w:rPr>
        <w:t>colour</w:t>
      </w:r>
      <w:proofErr w:type="spellEnd"/>
      <w:r w:rsidRPr="00FF1C99">
        <w:rPr>
          <w:rFonts w:ascii="Times New Roman" w:hAnsi="Times New Roman" w:cs="Times New Roman"/>
          <w:sz w:val="20"/>
          <w:szCs w:val="24"/>
        </w:rPr>
        <w:t xml:space="preserve"> of the lightning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room daily 24 hours 365 days. When the bulb glows, the lightning in the room generally appears as white (reddish). But before occurrence of an earth-quake, the room lightning turns violet in </w:t>
      </w:r>
      <w:proofErr w:type="spellStart"/>
      <w:r w:rsidRPr="00FF1C99">
        <w:rPr>
          <w:rFonts w:ascii="Times New Roman" w:hAnsi="Times New Roman" w:cs="Times New Roman"/>
          <w:sz w:val="20"/>
          <w:szCs w:val="24"/>
        </w:rPr>
        <w:t>colour</w:t>
      </w:r>
      <w:proofErr w:type="spellEnd"/>
      <w:r w:rsidRPr="00FF1C99">
        <w:rPr>
          <w:rFonts w:ascii="Times New Roman" w:hAnsi="Times New Roman" w:cs="Times New Roman"/>
          <w:sz w:val="20"/>
          <w:szCs w:val="24"/>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Because, before occurring of an earthquake-gas anomalies such as radon, helium, hydrogen and </w:t>
      </w:r>
      <w:proofErr w:type="spellStart"/>
      <w:r w:rsidRPr="00FF1C99">
        <w:rPr>
          <w:rFonts w:ascii="Times New Roman" w:hAnsi="Times New Roman" w:cs="Times New Roman"/>
          <w:sz w:val="20"/>
          <w:szCs w:val="24"/>
        </w:rPr>
        <w:t>chemico</w:t>
      </w:r>
      <w:proofErr w:type="spellEnd"/>
      <w:r w:rsidRPr="00FF1C99">
        <w:rPr>
          <w:rFonts w:ascii="Times New Roman" w:hAnsi="Times New Roman" w:cs="Times New Roman"/>
          <w:sz w:val="20"/>
          <w:szCs w:val="24"/>
        </w:rPr>
        <w:t>-mineral evaporations</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such as </w:t>
      </w:r>
      <w:proofErr w:type="spellStart"/>
      <w:r w:rsidRPr="00FF1C99">
        <w:rPr>
          <w:rFonts w:ascii="Times New Roman" w:hAnsi="Times New Roman" w:cs="Times New Roman"/>
          <w:sz w:val="20"/>
          <w:szCs w:val="24"/>
        </w:rPr>
        <w:t>sulphur</w:t>
      </w:r>
      <w:proofErr w:type="spellEnd"/>
      <w:r w:rsidRPr="00FF1C99">
        <w:rPr>
          <w:rFonts w:ascii="Times New Roman" w:hAnsi="Times New Roman" w:cs="Times New Roman"/>
          <w:sz w:val="20"/>
          <w:szCs w:val="24"/>
        </w:rPr>
        <w:t xml:space="preserve">, calcium, nitrogen and other </w:t>
      </w:r>
      <w:proofErr w:type="spellStart"/>
      <w:r w:rsidRPr="00FF1C99">
        <w:rPr>
          <w:rFonts w:ascii="Times New Roman" w:hAnsi="Times New Roman" w:cs="Times New Roman"/>
          <w:sz w:val="20"/>
          <w:szCs w:val="24"/>
        </w:rPr>
        <w:t>fracto</w:t>
      </w:r>
      <w:proofErr w:type="spellEnd"/>
      <w:r w:rsidRPr="00FF1C99">
        <w:rPr>
          <w:rFonts w:ascii="Times New Roman" w:hAnsi="Times New Roman" w:cs="Times New Roman"/>
          <w:sz w:val="20"/>
          <w:szCs w:val="24"/>
        </w:rPr>
        <w:t>-luminescence radiations</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show up earlier even at large distances from the epicenter due to stress, disturbances, shock waves and fluctuations in the underground forces. These gas anomalies &amp; </w:t>
      </w:r>
      <w:proofErr w:type="spellStart"/>
      <w:r w:rsidRPr="00FF1C99">
        <w:rPr>
          <w:rFonts w:ascii="Times New Roman" w:hAnsi="Times New Roman" w:cs="Times New Roman"/>
          <w:sz w:val="20"/>
          <w:szCs w:val="24"/>
        </w:rPr>
        <w:t>fracto</w:t>
      </w:r>
      <w:proofErr w:type="spellEnd"/>
      <w:r w:rsidRPr="00FF1C99">
        <w:rPr>
          <w:rFonts w:ascii="Times New Roman" w:hAnsi="Times New Roman" w:cs="Times New Roman"/>
          <w:sz w:val="20"/>
          <w:szCs w:val="24"/>
        </w:rPr>
        <w:t xml:space="preserve"> luminescence radiations and other chemical evaporations enter into the well through the underground springs. When these anomalies occupy the room above the well, the room lighting turns violet in </w:t>
      </w:r>
      <w:proofErr w:type="spellStart"/>
      <w:r w:rsidRPr="00FF1C99">
        <w:rPr>
          <w:rFonts w:ascii="Times New Roman" w:hAnsi="Times New Roman" w:cs="Times New Roman"/>
          <w:sz w:val="20"/>
          <w:szCs w:val="24"/>
        </w:rPr>
        <w:t>colour</w:t>
      </w:r>
      <w:proofErr w:type="spellEnd"/>
      <w:r w:rsidRPr="00FF1C99">
        <w:rPr>
          <w:rFonts w:ascii="Times New Roman" w:hAnsi="Times New Roman" w:cs="Times New Roman"/>
          <w:sz w:val="20"/>
          <w:szCs w:val="24"/>
        </w:rPr>
        <w:t xml:space="preserve">. The light in the room scattered in the presence of these gas anomalies, </w:t>
      </w:r>
      <w:proofErr w:type="spellStart"/>
      <w:r w:rsidRPr="00FF1C99">
        <w:rPr>
          <w:rFonts w:ascii="Times New Roman" w:hAnsi="Times New Roman" w:cs="Times New Roman"/>
          <w:sz w:val="20"/>
          <w:szCs w:val="24"/>
        </w:rPr>
        <w:t>fracto</w:t>
      </w:r>
      <w:proofErr w:type="spellEnd"/>
      <w:r w:rsidRPr="00FF1C99">
        <w:rPr>
          <w:rFonts w:ascii="Times New Roman" w:hAnsi="Times New Roman" w:cs="Times New Roman"/>
          <w:sz w:val="20"/>
          <w:szCs w:val="24"/>
        </w:rPr>
        <w:t xml:space="preserve">-luminescence radiations and other </w:t>
      </w:r>
      <w:proofErr w:type="spellStart"/>
      <w:r w:rsidRPr="00FF1C99">
        <w:rPr>
          <w:rFonts w:ascii="Times New Roman" w:hAnsi="Times New Roman" w:cs="Times New Roman"/>
          <w:sz w:val="20"/>
          <w:szCs w:val="24"/>
        </w:rPr>
        <w:t>chemico</w:t>
      </w:r>
      <w:proofErr w:type="spellEnd"/>
      <w:r w:rsidRPr="00FF1C99">
        <w:rPr>
          <w:rFonts w:ascii="Times New Roman" w:hAnsi="Times New Roman" w:cs="Times New Roman"/>
          <w:sz w:val="20"/>
          <w:szCs w:val="24"/>
        </w:rPr>
        <w:t xml:space="preserve">-mineral evaporations the ultra violet radiation is emitted more and the room lighting turns in violet </w:t>
      </w:r>
      <w:proofErr w:type="spellStart"/>
      <w:r w:rsidRPr="00FF1C99">
        <w:rPr>
          <w:rFonts w:ascii="Times New Roman" w:hAnsi="Times New Roman" w:cs="Times New Roman"/>
          <w:sz w:val="20"/>
          <w:szCs w:val="24"/>
        </w:rPr>
        <w:t>colour</w:t>
      </w:r>
      <w:proofErr w:type="spellEnd"/>
      <w:r w:rsidRPr="00FF1C99">
        <w:rPr>
          <w:rFonts w:ascii="Times New Roman" w:hAnsi="Times New Roman" w:cs="Times New Roman"/>
          <w:sz w:val="20"/>
          <w:szCs w:val="24"/>
        </w:rPr>
        <w:t>. Our eye catches these variations in the radiation of the lighting in the room easily since_</w:t>
      </w:r>
    </w:p>
    <w:p w:rsidR="006B3656" w:rsidRPr="00FF1C99" w:rsidRDefault="006B3656" w:rsidP="00FF1C99">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FF1C99">
        <w:rPr>
          <w:rFonts w:ascii="Times New Roman" w:hAnsi="Times New Roman" w:cs="Times New Roman"/>
          <w:sz w:val="20"/>
          <w:szCs w:val="24"/>
        </w:rPr>
        <w:t>The violet rays having smaller wave length.</w:t>
      </w:r>
    </w:p>
    <w:p w:rsidR="006B3656" w:rsidRPr="00FF1C99" w:rsidRDefault="006B3656" w:rsidP="00FF1C99">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FF1C99">
        <w:rPr>
          <w:rFonts w:ascii="Times New Roman" w:hAnsi="Times New Roman" w:cs="Times New Roman"/>
          <w:sz w:val="20"/>
          <w:szCs w:val="24"/>
        </w:rPr>
        <w:t>The violet radiation having property of extending greatly.</w:t>
      </w:r>
    </w:p>
    <w:p w:rsidR="006B3656" w:rsidRPr="00FF1C99" w:rsidRDefault="006B3656" w:rsidP="00FF1C99">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FF1C99">
        <w:rPr>
          <w:rFonts w:ascii="Times New Roman" w:hAnsi="Times New Roman" w:cs="Times New Roman"/>
          <w:sz w:val="20"/>
          <w:szCs w:val="24"/>
        </w:rPr>
        <w:t>The light becoming weak in the violet region.</w:t>
      </w:r>
    </w:p>
    <w:p w:rsidR="00F038E2" w:rsidRDefault="006B3656" w:rsidP="00FF1C99">
      <w:pPr>
        <w:pStyle w:val="ListParagraph"/>
        <w:numPr>
          <w:ilvl w:val="0"/>
          <w:numId w:val="1"/>
        </w:numPr>
        <w:snapToGrid w:val="0"/>
        <w:spacing w:after="0" w:line="240" w:lineRule="auto"/>
        <w:ind w:left="0" w:firstLine="425"/>
        <w:jc w:val="both"/>
        <w:rPr>
          <w:rFonts w:ascii="Times New Roman" w:hAnsi="Times New Roman" w:cs="Times New Roman"/>
          <w:sz w:val="20"/>
          <w:szCs w:val="24"/>
        </w:rPr>
      </w:pPr>
      <w:r w:rsidRPr="00FF1C99">
        <w:rPr>
          <w:rFonts w:ascii="Times New Roman" w:hAnsi="Times New Roman" w:cs="Times New Roman"/>
          <w:sz w:val="20"/>
          <w:szCs w:val="24"/>
        </w:rPr>
        <w:t>The eyes having greater sensitivity to violet radiatio</w:t>
      </w:r>
      <w:r w:rsidR="00F038E2" w:rsidRPr="00FF1C99">
        <w:rPr>
          <w:rFonts w:ascii="Times New Roman" w:hAnsi="Times New Roman" w:cs="Times New Roman"/>
          <w:sz w:val="20"/>
          <w:szCs w:val="24"/>
        </w:rPr>
        <w:t>n</w:t>
      </w:r>
      <w:r w:rsidR="00F038E2">
        <w:rPr>
          <w:rFonts w:ascii="Times New Roman" w:hAnsi="Times New Roman" w:cs="Times New Roman"/>
          <w:sz w:val="20"/>
          <w:szCs w:val="24"/>
        </w:rPr>
        <w:t>.</w:t>
      </w:r>
    </w:p>
    <w:p w:rsidR="00B530B0" w:rsidRPr="00FF1C99" w:rsidRDefault="006B3656" w:rsidP="00FF1C99">
      <w:pPr>
        <w:pStyle w:val="ListParagraph"/>
        <w:snapToGrid w:val="0"/>
        <w:spacing w:after="0" w:line="240" w:lineRule="auto"/>
        <w:ind w:left="0"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Due to all reasons the room may appear violet in </w:t>
      </w:r>
      <w:proofErr w:type="spellStart"/>
      <w:r w:rsidRPr="00FF1C99">
        <w:rPr>
          <w:rFonts w:ascii="Times New Roman" w:hAnsi="Times New Roman" w:cs="Times New Roman"/>
          <w:sz w:val="20"/>
          <w:szCs w:val="24"/>
        </w:rPr>
        <w:t>colour</w:t>
      </w:r>
      <w:proofErr w:type="spellEnd"/>
      <w:r w:rsidRPr="00FF1C99">
        <w:rPr>
          <w:rFonts w:ascii="Times New Roman" w:hAnsi="Times New Roman" w:cs="Times New Roman"/>
          <w:sz w:val="20"/>
          <w:szCs w:val="24"/>
        </w:rPr>
        <w:t xml:space="preserve"> then we can predict the impending earth quakes 12 hours in advance.</w:t>
      </w:r>
    </w:p>
    <w:p w:rsidR="006B3656"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sz w:val="20"/>
          <w:szCs w:val="24"/>
          <w:u w:val="single"/>
        </w:rPr>
        <w:t xml:space="preserve">4.9.2 Electro </w:t>
      </w:r>
      <w:proofErr w:type="spellStart"/>
      <w:r w:rsidRPr="00FF1C99">
        <w:rPr>
          <w:rFonts w:ascii="Times New Roman" w:hAnsi="Times New Roman" w:cs="Times New Roman"/>
          <w:b/>
          <w:sz w:val="20"/>
          <w:szCs w:val="24"/>
          <w:u w:val="single"/>
        </w:rPr>
        <w:t>Geopulses</w:t>
      </w:r>
      <w:proofErr w:type="spellEnd"/>
      <w:r w:rsidRPr="00FF1C99">
        <w:rPr>
          <w:rFonts w:ascii="Times New Roman" w:hAnsi="Times New Roman" w:cs="Times New Roman"/>
          <w:b/>
          <w:sz w:val="20"/>
          <w:szCs w:val="24"/>
          <w:u w:val="single"/>
        </w:rPr>
        <w:t xml:space="preserve"> Study</w:t>
      </w:r>
      <w:r w:rsidR="006B3656" w:rsidRPr="00FF1C99">
        <w:rPr>
          <w:rFonts w:ascii="Times New Roman" w:hAnsi="Times New Roman" w:cs="Times New Roman"/>
          <w:sz w:val="20"/>
          <w:szCs w:val="24"/>
          <w:u w:val="single"/>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This is also easy study to recognize the impending earth quake. A borehole having suitable width and depth has to be dug. An earth wire or rod should be inserted into the underground by the borehole and linked with the concerned analysis section having apparatus to detect, compare measure of the electric currents of the electric circuit of the earth systems. Otherwise by observing the home electric fans</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e</w:t>
      </w:r>
      <w:r w:rsidRPr="00FF1C99">
        <w:rPr>
          <w:rFonts w:ascii="Times New Roman" w:hAnsi="Times New Roman" w:cs="Times New Roman"/>
          <w:sz w:val="20"/>
          <w:szCs w:val="24"/>
        </w:rPr>
        <w:t xml:space="preserve">tc. We can also study the </w:t>
      </w:r>
      <w:proofErr w:type="spellStart"/>
      <w:r w:rsidRPr="00FF1C99">
        <w:rPr>
          <w:rFonts w:ascii="Times New Roman" w:hAnsi="Times New Roman" w:cs="Times New Roman"/>
          <w:sz w:val="20"/>
          <w:szCs w:val="24"/>
        </w:rPr>
        <w:t>electrogeopulses</w:t>
      </w:r>
      <w:proofErr w:type="spellEnd"/>
      <w:r w:rsidRPr="00FF1C99">
        <w:rPr>
          <w:rFonts w:ascii="Times New Roman" w:hAnsi="Times New Roman" w:cs="Times New Roman"/>
          <w:sz w:val="20"/>
          <w:szCs w:val="24"/>
        </w:rPr>
        <w:t xml:space="preserve"> studies to predict the impending earth quake.</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Observe the changes in the electric currents of the earth system 24 hours, 365 days. From a power station, the electricity is distributed to the far-off places. Normally the circuit of the power supply being completed through the earth system. Whenever if the disturbances occurs in the layers of the earth’s underground, the fluctuation rate will be more due to the earth quake obstructions such as pressure, faults, vibrations, water currents etc., of the earth’s </w:t>
      </w:r>
      <w:r w:rsidRPr="00FF1C99">
        <w:rPr>
          <w:rFonts w:ascii="Times New Roman" w:hAnsi="Times New Roman" w:cs="Times New Roman"/>
          <w:sz w:val="20"/>
          <w:szCs w:val="24"/>
        </w:rPr>
        <w:lastRenderedPageBreak/>
        <w:t xml:space="preserve">underground. So we can forecast the impending earth quake by observing the obstruction of electric currents of circuit of the earth system in the observatory of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and also by the obstruction sounds in the electric fans etc.</w:t>
      </w:r>
    </w:p>
    <w:p w:rsidR="00A96CB7" w:rsidRPr="00FF1C99" w:rsidRDefault="00FF1C99" w:rsidP="00FF1C99">
      <w:pPr>
        <w:snapToGrid w:val="0"/>
        <w:spacing w:after="0" w:line="240" w:lineRule="auto"/>
        <w:jc w:val="both"/>
        <w:rPr>
          <w:rFonts w:ascii="Times New Roman" w:hAnsi="Times New Roman" w:cs="Times New Roman"/>
          <w:b/>
          <w:bCs/>
          <w:sz w:val="20"/>
          <w:szCs w:val="24"/>
          <w:u w:val="single"/>
        </w:rPr>
      </w:pPr>
      <w:r w:rsidRPr="00FF1C99">
        <w:rPr>
          <w:rFonts w:ascii="Times New Roman" w:hAnsi="Times New Roman" w:cs="Times New Roman"/>
          <w:b/>
          <w:bCs/>
          <w:sz w:val="20"/>
          <w:szCs w:val="24"/>
          <w:u w:val="single"/>
        </w:rPr>
        <w:t>4.9.3 Super High Remote Sensing Technology Studies</w:t>
      </w:r>
    </w:p>
    <w:p w:rsidR="00F038E2" w:rsidRDefault="00A96CB7" w:rsidP="00FF1C99">
      <w:pPr>
        <w:snapToGrid w:val="0"/>
        <w:spacing w:after="0" w:line="240" w:lineRule="auto"/>
        <w:ind w:firstLine="425"/>
        <w:jc w:val="both"/>
        <w:rPr>
          <w:rFonts w:ascii="Times New Roman" w:hAnsi="Times New Roman" w:cs="Times New Roman"/>
          <w:sz w:val="20"/>
          <w:szCs w:val="24"/>
        </w:rPr>
      </w:pP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is also useful In emerging industries such as geothermal and geo-sequestration etc.</w:t>
      </w:r>
    </w:p>
    <w:p w:rsidR="00F038E2" w:rsidRDefault="00A96CB7"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Many kinds of super high remote sensing technology in the area of sensor physics, signal processing used specially image processing</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e</w:t>
      </w:r>
      <w:r w:rsidRPr="00FF1C99">
        <w:rPr>
          <w:rFonts w:ascii="Times New Roman" w:hAnsi="Times New Roman" w:cs="Times New Roman"/>
          <w:sz w:val="20"/>
          <w:szCs w:val="24"/>
        </w:rPr>
        <w:t xml:space="preserve">lectromagnetic detection technology etc should be used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w:t>
      </w:r>
    </w:p>
    <w:p w:rsidR="00F038E2" w:rsidRDefault="00A96CB7"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Geophysical deep underground detectors and mineral exploration equipments</w:t>
      </w:r>
      <w:r w:rsidR="00F038E2" w:rsidRPr="00FF1C99">
        <w:rPr>
          <w:rFonts w:ascii="Times New Roman" w:hAnsi="Times New Roman" w:cs="Times New Roman"/>
          <w:sz w:val="20"/>
          <w:szCs w:val="24"/>
        </w:rPr>
        <w:t>,</w:t>
      </w:r>
      <w:r w:rsidRPr="00FF1C99">
        <w:rPr>
          <w:rFonts w:ascii="Times New Roman" w:hAnsi="Times New Roman" w:cs="Times New Roman"/>
          <w:sz w:val="20"/>
          <w:szCs w:val="24"/>
        </w:rPr>
        <w:t xml:space="preserve"> natural gas sensors etc should be used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w:t>
      </w:r>
    </w:p>
    <w:p w:rsidR="000D6B09" w:rsidRPr="00FF1C99" w:rsidRDefault="00A96CB7" w:rsidP="00FF1C99">
      <w:pPr>
        <w:snapToGrid w:val="0"/>
        <w:spacing w:after="0" w:line="240" w:lineRule="auto"/>
        <w:ind w:firstLine="425"/>
        <w:jc w:val="both"/>
        <w:rPr>
          <w:rFonts w:ascii="Times New Roman" w:hAnsi="Times New Roman" w:cs="Times New Roman"/>
          <w:b/>
          <w:sz w:val="20"/>
          <w:szCs w:val="24"/>
          <w:u w:val="single"/>
        </w:rPr>
      </w:pPr>
      <w:r w:rsidRPr="00FF1C99">
        <w:rPr>
          <w:rFonts w:ascii="Times New Roman" w:hAnsi="Times New Roman" w:cs="Times New Roman"/>
          <w:sz w:val="20"/>
          <w:szCs w:val="24"/>
        </w:rPr>
        <w:t xml:space="preserve">Electromagnetic sensors may also be used in the </w:t>
      </w:r>
      <w:proofErr w:type="spellStart"/>
      <w:r w:rsidRPr="00FF1C99">
        <w:rPr>
          <w:rFonts w:ascii="Times New Roman" w:hAnsi="Times New Roman" w:cs="Times New Roman"/>
          <w:sz w:val="20"/>
          <w:szCs w:val="24"/>
        </w:rPr>
        <w:t>Geoscope</w:t>
      </w:r>
      <w:proofErr w:type="spellEnd"/>
      <w:r w:rsidRPr="00FF1C99">
        <w:rPr>
          <w:rFonts w:ascii="Times New Roman" w:hAnsi="Times New Roman" w:cs="Times New Roman"/>
          <w:sz w:val="20"/>
          <w:szCs w:val="24"/>
        </w:rPr>
        <w:t xml:space="preserve"> project.</w:t>
      </w:r>
    </w:p>
    <w:p w:rsidR="006B3656" w:rsidRDefault="00FF1C99" w:rsidP="00FF1C99">
      <w:pPr>
        <w:snapToGrid w:val="0"/>
        <w:spacing w:after="0" w:line="240" w:lineRule="auto"/>
        <w:jc w:val="both"/>
        <w:rPr>
          <w:rFonts w:ascii="Times New Roman" w:hAnsi="Times New Roman" w:cs="Times New Roman"/>
          <w:sz w:val="20"/>
          <w:szCs w:val="24"/>
          <w:lang w:eastAsia="zh-CN"/>
        </w:rPr>
      </w:pPr>
      <w:r w:rsidRPr="00FF1C99">
        <w:rPr>
          <w:rFonts w:ascii="Times New Roman" w:hAnsi="Times New Roman" w:cs="Times New Roman"/>
          <w:b/>
          <w:bCs/>
          <w:sz w:val="20"/>
          <w:szCs w:val="24"/>
          <w:u w:val="single"/>
        </w:rPr>
        <w:t>4.9.3 Conclusion</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W</w:t>
      </w:r>
      <w:r w:rsidR="006B3656" w:rsidRPr="00FF1C99">
        <w:rPr>
          <w:rFonts w:ascii="Times New Roman" w:hAnsi="Times New Roman" w:cs="Times New Roman"/>
          <w:sz w:val="20"/>
          <w:szCs w:val="24"/>
        </w:rPr>
        <w:t xml:space="preserve">e can make many more modifications thus bringing many more developments in the </w:t>
      </w:r>
      <w:proofErr w:type="spellStart"/>
      <w:r w:rsidR="006B3656" w:rsidRPr="00FF1C99">
        <w:rPr>
          <w:rFonts w:ascii="Times New Roman" w:hAnsi="Times New Roman" w:cs="Times New Roman"/>
          <w:sz w:val="20"/>
          <w:szCs w:val="24"/>
        </w:rPr>
        <w:t>Geoscope</w:t>
      </w:r>
      <w:proofErr w:type="spellEnd"/>
      <w:r w:rsidR="006B3656" w:rsidRPr="00FF1C99">
        <w:rPr>
          <w:rFonts w:ascii="Times New Roman" w:hAnsi="Times New Roman" w:cs="Times New Roman"/>
          <w:sz w:val="20"/>
          <w:szCs w:val="24"/>
        </w:rPr>
        <w:t>.</w:t>
      </w:r>
    </w:p>
    <w:p w:rsidR="00F038E2" w:rsidRPr="00FF1C99" w:rsidRDefault="00F038E2" w:rsidP="00FF1C99">
      <w:pPr>
        <w:snapToGrid w:val="0"/>
        <w:spacing w:after="0" w:line="240" w:lineRule="auto"/>
        <w:jc w:val="both"/>
        <w:rPr>
          <w:rFonts w:ascii="Times New Roman" w:hAnsi="Times New Roman" w:cs="Times New Roman"/>
          <w:sz w:val="20"/>
          <w:szCs w:val="24"/>
          <w:lang w:eastAsia="zh-CN"/>
        </w:rPr>
      </w:pPr>
    </w:p>
    <w:p w:rsidR="00690623"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sz w:val="20"/>
          <w:szCs w:val="24"/>
          <w:u w:val="single"/>
        </w:rPr>
        <w:t xml:space="preserve">5. </w:t>
      </w:r>
      <w:proofErr w:type="spellStart"/>
      <w:r w:rsidRPr="00FF1C99">
        <w:rPr>
          <w:rFonts w:ascii="Times New Roman" w:hAnsi="Times New Roman" w:cs="Times New Roman"/>
          <w:b/>
          <w:sz w:val="20"/>
          <w:szCs w:val="24"/>
          <w:u w:val="single"/>
        </w:rPr>
        <w:t>Bioforecast</w:t>
      </w:r>
      <w:proofErr w:type="spellEnd"/>
      <w:r w:rsidRPr="00FF1C99">
        <w:rPr>
          <w:rFonts w:ascii="Times New Roman" w:hAnsi="Times New Roman" w:cs="Times New Roman"/>
          <w:b/>
          <w:sz w:val="20"/>
          <w:szCs w:val="24"/>
          <w:u w:val="single"/>
        </w:rPr>
        <w:t>(1965)</w:t>
      </w:r>
      <w:r w:rsidR="006B3656" w:rsidRPr="00FF1C99">
        <w:rPr>
          <w:rFonts w:ascii="Times New Roman" w:hAnsi="Times New Roman" w:cs="Times New Roman"/>
          <w:sz w:val="20"/>
          <w:szCs w:val="24"/>
        </w:rPr>
        <w:t>:</w:t>
      </w:r>
    </w:p>
    <w:p w:rsidR="00814419"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I have conducted many researches on the bio forecasting methods and invented the </w:t>
      </w:r>
      <w:proofErr w:type="spellStart"/>
      <w:r w:rsidRPr="00FF1C99">
        <w:rPr>
          <w:rFonts w:ascii="Times New Roman" w:hAnsi="Times New Roman" w:cs="Times New Roman"/>
          <w:sz w:val="20"/>
          <w:szCs w:val="24"/>
        </w:rPr>
        <w:t>bioforecast</w:t>
      </w:r>
      <w:proofErr w:type="spellEnd"/>
      <w:r w:rsidRPr="00FF1C99">
        <w:rPr>
          <w:rFonts w:ascii="Times New Roman" w:hAnsi="Times New Roman" w:cs="Times New Roman"/>
          <w:sz w:val="20"/>
          <w:szCs w:val="24"/>
        </w:rPr>
        <w:t xml:space="preserve"> effect in 1965 by keen study and observations of the </w:t>
      </w:r>
      <w:proofErr w:type="spellStart"/>
      <w:r w:rsidRPr="00FF1C99">
        <w:rPr>
          <w:rFonts w:ascii="Times New Roman" w:hAnsi="Times New Roman" w:cs="Times New Roman"/>
          <w:sz w:val="20"/>
          <w:szCs w:val="24"/>
        </w:rPr>
        <w:t>lisposcope</w:t>
      </w:r>
      <w:proofErr w:type="spellEnd"/>
      <w:r w:rsidRPr="00FF1C99">
        <w:rPr>
          <w:rFonts w:ascii="Times New Roman" w:hAnsi="Times New Roman" w:cs="Times New Roman"/>
          <w:sz w:val="20"/>
          <w:szCs w:val="24"/>
        </w:rPr>
        <w:t xml:space="preserve"> experiments </w:t>
      </w:r>
      <w:proofErr w:type="spellStart"/>
      <w:r w:rsidRPr="00FF1C99">
        <w:rPr>
          <w:rFonts w:ascii="Times New Roman" w:hAnsi="Times New Roman" w:cs="Times New Roman"/>
          <w:sz w:val="20"/>
          <w:szCs w:val="24"/>
        </w:rPr>
        <w:t>biolumicells</w:t>
      </w:r>
      <w:proofErr w:type="spellEnd"/>
      <w:r w:rsidRPr="00FF1C99">
        <w:rPr>
          <w:rFonts w:ascii="Times New Roman" w:hAnsi="Times New Roman" w:cs="Times New Roman"/>
          <w:sz w:val="20"/>
          <w:szCs w:val="24"/>
        </w:rPr>
        <w:t xml:space="preserve"> studies. Although weakened by forecasting property with less successive rate, it is a primary and natural forecasting method. This is my invention which can help to forecast the weather changes 18 days in advance..</w:t>
      </w:r>
    </w:p>
    <w:p w:rsidR="00690623"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5.1</w:t>
      </w:r>
      <w:r w:rsidR="00F038E2">
        <w:rPr>
          <w:rFonts w:ascii="Times New Roman" w:hAnsi="Times New Roman" w:cs="Times New Roman"/>
          <w:b/>
          <w:sz w:val="20"/>
          <w:szCs w:val="24"/>
          <w:u w:val="single"/>
        </w:rPr>
        <w:t xml:space="preserve"> </w:t>
      </w:r>
      <w:r w:rsidRPr="00FF1C99">
        <w:rPr>
          <w:rFonts w:ascii="Times New Roman" w:hAnsi="Times New Roman" w:cs="Times New Roman"/>
          <w:b/>
          <w:sz w:val="20"/>
          <w:szCs w:val="24"/>
          <w:u w:val="single"/>
        </w:rPr>
        <w:t>Uses:</w:t>
      </w:r>
    </w:p>
    <w:p w:rsidR="00414D73" w:rsidRPr="00FF1C99" w:rsidRDefault="00814419"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Although weakened by forecasting property with less successive rate, it is a primary and natural forecasting method. This is my invention which can help to forecast the weather changes 18 days in advance.</w:t>
      </w:r>
    </w:p>
    <w:p w:rsidR="006B3656"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sz w:val="20"/>
          <w:szCs w:val="24"/>
          <w:u w:val="single"/>
        </w:rPr>
        <w:t xml:space="preserve">5.2 </w:t>
      </w:r>
      <w:proofErr w:type="spellStart"/>
      <w:r w:rsidRPr="00FF1C99">
        <w:rPr>
          <w:rFonts w:ascii="Times New Roman" w:hAnsi="Times New Roman" w:cs="Times New Roman"/>
          <w:b/>
          <w:sz w:val="20"/>
          <w:szCs w:val="24"/>
          <w:u w:val="single"/>
        </w:rPr>
        <w:t>Lisposcope</w:t>
      </w:r>
      <w:proofErr w:type="spellEnd"/>
      <w:r w:rsidR="006B3656" w:rsidRPr="00FF1C99">
        <w:rPr>
          <w:rFonts w:ascii="Times New Roman" w:hAnsi="Times New Roman" w:cs="Times New Roman"/>
          <w:sz w:val="20"/>
          <w:szCs w:val="24"/>
        </w:rPr>
        <w:t>: I first started the researches in 1963-65 @ 5 to 7 years age with little instruments such as papers and pencils, water drop etc. and invented the light spot scope (</w:t>
      </w:r>
      <w:proofErr w:type="spellStart"/>
      <w:r w:rsidR="006B3656" w:rsidRPr="00FF1C99">
        <w:rPr>
          <w:rFonts w:ascii="Times New Roman" w:hAnsi="Times New Roman" w:cs="Times New Roman"/>
          <w:sz w:val="20"/>
          <w:szCs w:val="24"/>
        </w:rPr>
        <w:t>Liposcope</w:t>
      </w:r>
      <w:proofErr w:type="spellEnd"/>
      <w:r w:rsidR="006B3656" w:rsidRPr="00FF1C99">
        <w:rPr>
          <w:rFonts w:ascii="Times New Roman" w:hAnsi="Times New Roman" w:cs="Times New Roman"/>
          <w:sz w:val="20"/>
          <w:szCs w:val="24"/>
        </w:rPr>
        <w:t xml:space="preserve">). </w:t>
      </w:r>
      <w:proofErr w:type="spellStart"/>
      <w:r w:rsidR="006B3656" w:rsidRPr="00FF1C99">
        <w:rPr>
          <w:rFonts w:ascii="Times New Roman" w:hAnsi="Times New Roman" w:cs="Times New Roman"/>
          <w:sz w:val="20"/>
          <w:szCs w:val="24"/>
        </w:rPr>
        <w:t>Liposcope</w:t>
      </w:r>
      <w:proofErr w:type="spellEnd"/>
      <w:r w:rsidR="006B3656" w:rsidRPr="00FF1C99">
        <w:rPr>
          <w:rFonts w:ascii="Times New Roman" w:hAnsi="Times New Roman" w:cs="Times New Roman"/>
          <w:sz w:val="20"/>
          <w:szCs w:val="24"/>
        </w:rPr>
        <w:t xml:space="preserve"> is a simple but wonderful instrument which functions with a natural doctrine hidden secretly in the function of the eye which can help to find out some inventions and discoveries like </w:t>
      </w:r>
      <w:proofErr w:type="spellStart"/>
      <w:r w:rsidR="006B3656" w:rsidRPr="00FF1C99">
        <w:rPr>
          <w:rFonts w:ascii="Times New Roman" w:hAnsi="Times New Roman" w:cs="Times New Roman"/>
          <w:sz w:val="20"/>
          <w:szCs w:val="24"/>
        </w:rPr>
        <w:t>biolumicells</w:t>
      </w:r>
      <w:proofErr w:type="spellEnd"/>
      <w:r w:rsidR="006B3656" w:rsidRPr="00FF1C99">
        <w:rPr>
          <w:rFonts w:ascii="Times New Roman" w:hAnsi="Times New Roman" w:cs="Times New Roman"/>
          <w:sz w:val="20"/>
          <w:szCs w:val="24"/>
        </w:rPr>
        <w:t xml:space="preserve">, </w:t>
      </w:r>
      <w:proofErr w:type="spellStart"/>
      <w:r w:rsidR="006B3656" w:rsidRPr="00FF1C99">
        <w:rPr>
          <w:rFonts w:ascii="Times New Roman" w:hAnsi="Times New Roman" w:cs="Times New Roman"/>
          <w:sz w:val="20"/>
          <w:szCs w:val="24"/>
        </w:rPr>
        <w:t>bioforecast</w:t>
      </w:r>
      <w:proofErr w:type="spellEnd"/>
      <w:r w:rsidR="006B3656" w:rsidRPr="00FF1C99">
        <w:rPr>
          <w:rFonts w:ascii="Times New Roman" w:hAnsi="Times New Roman" w:cs="Times New Roman"/>
          <w:sz w:val="20"/>
          <w:szCs w:val="24"/>
        </w:rPr>
        <w:t xml:space="preserve"> effect etc, </w:t>
      </w:r>
      <w:proofErr w:type="spellStart"/>
      <w:r w:rsidR="006B3656" w:rsidRPr="00FF1C99">
        <w:rPr>
          <w:rFonts w:ascii="Times New Roman" w:hAnsi="Times New Roman" w:cs="Times New Roman"/>
          <w:sz w:val="20"/>
          <w:szCs w:val="24"/>
        </w:rPr>
        <w:t>Liposcope</w:t>
      </w:r>
      <w:proofErr w:type="spellEnd"/>
      <w:r w:rsidR="006B3656" w:rsidRPr="00FF1C99">
        <w:rPr>
          <w:rFonts w:ascii="Times New Roman" w:hAnsi="Times New Roman" w:cs="Times New Roman"/>
          <w:sz w:val="20"/>
          <w:szCs w:val="24"/>
        </w:rPr>
        <w:t xml:space="preserve"> is my first invention.</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Construction: Take one small glass/steel ball or water drop on an object and stand in sun the light. Expose the ball/drop to the sun rays. As a result of the sun rays, there will be a light spot in the drop/ball. Place the light spot closely to the eye. The light spot </w:t>
      </w:r>
      <w:proofErr w:type="spellStart"/>
      <w:r w:rsidRPr="00FF1C99">
        <w:rPr>
          <w:rFonts w:ascii="Times New Roman" w:hAnsi="Times New Roman" w:cs="Times New Roman"/>
          <w:sz w:val="20"/>
          <w:szCs w:val="24"/>
        </w:rPr>
        <w:t>apperars</w:t>
      </w:r>
      <w:proofErr w:type="spellEnd"/>
      <w:r w:rsidRPr="00FF1C99">
        <w:rPr>
          <w:rFonts w:ascii="Times New Roman" w:hAnsi="Times New Roman" w:cs="Times New Roman"/>
          <w:sz w:val="20"/>
          <w:szCs w:val="24"/>
        </w:rPr>
        <w:t xml:space="preserve"> many times bigger as a circular screen. The appearance in the screen of light spot is the surface of the eyeball. This can be proved by moving eyelids, the movement of eyelids, eye water and some </w:t>
      </w:r>
      <w:r w:rsidRPr="00FF1C99">
        <w:rPr>
          <w:rFonts w:ascii="Times New Roman" w:hAnsi="Times New Roman" w:cs="Times New Roman"/>
          <w:sz w:val="20"/>
          <w:szCs w:val="24"/>
        </w:rPr>
        <w:lastRenderedPageBreak/>
        <w:t>bioluminescent particles on the eyeball can be observed in the screen of light spot.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Principle: The principle of the </w:t>
      </w:r>
      <w:proofErr w:type="spellStart"/>
      <w:r w:rsidRPr="00FF1C99">
        <w:rPr>
          <w:rFonts w:ascii="Times New Roman" w:hAnsi="Times New Roman" w:cs="Times New Roman"/>
          <w:sz w:val="20"/>
          <w:szCs w:val="24"/>
        </w:rPr>
        <w:t>lisposcope</w:t>
      </w:r>
      <w:proofErr w:type="spellEnd"/>
      <w:r w:rsidRPr="00FF1C99">
        <w:rPr>
          <w:rFonts w:ascii="Times New Roman" w:hAnsi="Times New Roman" w:cs="Times New Roman"/>
          <w:sz w:val="20"/>
          <w:szCs w:val="24"/>
        </w:rPr>
        <w:t xml:space="preserve"> is that the eye lens changes its focal length from a minimum distance to the object</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at infinity and can see the object. If the distance decreases below minimum, the clarity of vision decreases. At this position, the eye lens acts as a simple microscope and form virtual images of all objects in front of it. We can see them on the screen of light spot if place just </w:t>
      </w:r>
      <w:proofErr w:type="spellStart"/>
      <w:r w:rsidRPr="00FF1C99">
        <w:rPr>
          <w:rFonts w:ascii="Times New Roman" w:hAnsi="Times New Roman" w:cs="Times New Roman"/>
          <w:sz w:val="20"/>
          <w:szCs w:val="24"/>
        </w:rPr>
        <w:t>unside</w:t>
      </w:r>
      <w:proofErr w:type="spellEnd"/>
      <w:r w:rsidRPr="00FF1C99">
        <w:rPr>
          <w:rFonts w:ascii="Times New Roman" w:hAnsi="Times New Roman" w:cs="Times New Roman"/>
          <w:sz w:val="20"/>
          <w:szCs w:val="24"/>
        </w:rPr>
        <w:t xml:space="preserve"> its minimum distance.</w:t>
      </w:r>
    </w:p>
    <w:p w:rsidR="00690623"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 xml:space="preserve">5.3 </w:t>
      </w:r>
      <w:proofErr w:type="spellStart"/>
      <w:r w:rsidRPr="00FF1C99">
        <w:rPr>
          <w:rFonts w:ascii="Times New Roman" w:hAnsi="Times New Roman" w:cs="Times New Roman"/>
          <w:b/>
          <w:sz w:val="20"/>
          <w:szCs w:val="24"/>
          <w:u w:val="single"/>
        </w:rPr>
        <w:t>Biolumicells</w:t>
      </w:r>
      <w:proofErr w:type="spellEnd"/>
      <w:r w:rsidRPr="00FF1C99">
        <w:rPr>
          <w:rFonts w:ascii="Times New Roman" w:hAnsi="Times New Roman" w:cs="Times New Roman"/>
          <w:b/>
          <w:sz w:val="20"/>
          <w:szCs w:val="24"/>
          <w:u w:val="single"/>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I have discovered the </w:t>
      </w:r>
      <w:proofErr w:type="spellStart"/>
      <w:r w:rsidRPr="00FF1C99">
        <w:rPr>
          <w:rFonts w:ascii="Times New Roman" w:hAnsi="Times New Roman" w:cs="Times New Roman"/>
          <w:sz w:val="20"/>
          <w:szCs w:val="24"/>
        </w:rPr>
        <w:t>biolumicells</w:t>
      </w:r>
      <w:proofErr w:type="spellEnd"/>
      <w:r w:rsidR="00F038E2">
        <w:rPr>
          <w:rFonts w:ascii="Times New Roman" w:hAnsi="Times New Roman" w:cs="Times New Roman"/>
          <w:sz w:val="20"/>
          <w:szCs w:val="24"/>
        </w:rPr>
        <w:t xml:space="preserve"> </w:t>
      </w:r>
      <w:r w:rsidRPr="00FF1C99">
        <w:rPr>
          <w:rFonts w:ascii="Times New Roman" w:hAnsi="Times New Roman" w:cs="Times New Roman"/>
          <w:sz w:val="20"/>
          <w:szCs w:val="24"/>
        </w:rPr>
        <w:t>(</w:t>
      </w:r>
      <w:proofErr w:type="spellStart"/>
      <w:r w:rsidRPr="00FF1C99">
        <w:rPr>
          <w:rFonts w:ascii="Times New Roman" w:hAnsi="Times New Roman" w:cs="Times New Roman"/>
          <w:sz w:val="20"/>
          <w:szCs w:val="24"/>
        </w:rPr>
        <w:t>Bioluminescentmicells</w:t>
      </w:r>
      <w:proofErr w:type="spellEnd"/>
      <w:r w:rsidRPr="00FF1C99">
        <w:rPr>
          <w:rFonts w:ascii="Times New Roman" w:hAnsi="Times New Roman" w:cs="Times New Roman"/>
          <w:sz w:val="20"/>
          <w:szCs w:val="24"/>
        </w:rPr>
        <w:t xml:space="preserve">) on the eyeball in 1964 in the </w:t>
      </w:r>
      <w:proofErr w:type="spellStart"/>
      <w:r w:rsidRPr="00FF1C99">
        <w:rPr>
          <w:rFonts w:ascii="Times New Roman" w:hAnsi="Times New Roman" w:cs="Times New Roman"/>
          <w:sz w:val="20"/>
          <w:szCs w:val="24"/>
        </w:rPr>
        <w:t>Lisposcope</w:t>
      </w:r>
      <w:proofErr w:type="spellEnd"/>
      <w:r w:rsidRPr="00FF1C99">
        <w:rPr>
          <w:rFonts w:ascii="Times New Roman" w:hAnsi="Times New Roman" w:cs="Times New Roman"/>
          <w:sz w:val="20"/>
          <w:szCs w:val="24"/>
        </w:rPr>
        <w:t xml:space="preserve"> experiments. These particles are a part and parcel of the human body, may be released within the human body and secreting to the eyeball through the eye water. This is my second invention.</w:t>
      </w:r>
    </w:p>
    <w:p w:rsidR="006B3656" w:rsidRPr="00FF1C99" w:rsidRDefault="00690623"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In </w:t>
      </w:r>
      <w:r w:rsidR="006B3656" w:rsidRPr="00FF1C99">
        <w:rPr>
          <w:rFonts w:ascii="Times New Roman" w:hAnsi="Times New Roman" w:cs="Times New Roman"/>
          <w:sz w:val="20"/>
          <w:szCs w:val="24"/>
        </w:rPr>
        <w:t xml:space="preserve">the </w:t>
      </w:r>
      <w:proofErr w:type="spellStart"/>
      <w:r w:rsidR="006B3656" w:rsidRPr="00FF1C99">
        <w:rPr>
          <w:rFonts w:ascii="Times New Roman" w:hAnsi="Times New Roman" w:cs="Times New Roman"/>
          <w:sz w:val="20"/>
          <w:szCs w:val="24"/>
        </w:rPr>
        <w:t>lipscope</w:t>
      </w:r>
      <w:proofErr w:type="spellEnd"/>
      <w:r w:rsidR="006B3656" w:rsidRPr="00FF1C99">
        <w:rPr>
          <w:rFonts w:ascii="Times New Roman" w:hAnsi="Times New Roman" w:cs="Times New Roman"/>
          <w:sz w:val="20"/>
          <w:szCs w:val="24"/>
        </w:rPr>
        <w:t xml:space="preserve"> observations we can see three types of </w:t>
      </w:r>
      <w:proofErr w:type="spellStart"/>
      <w:r w:rsidR="006B3656" w:rsidRPr="00FF1C99">
        <w:rPr>
          <w:rFonts w:ascii="Times New Roman" w:hAnsi="Times New Roman" w:cs="Times New Roman"/>
          <w:sz w:val="20"/>
          <w:szCs w:val="24"/>
        </w:rPr>
        <w:t>bioumicells</w:t>
      </w:r>
      <w:proofErr w:type="spellEnd"/>
      <w:r w:rsidR="006B3656" w:rsidRPr="00FF1C99">
        <w:rPr>
          <w:rFonts w:ascii="Times New Roman" w:hAnsi="Times New Roman" w:cs="Times New Roman"/>
          <w:sz w:val="20"/>
          <w:szCs w:val="24"/>
        </w:rPr>
        <w:t xml:space="preserve"> on the eyeball the first one is the most bright and active and it is seen rarely on the eyeball and this </w:t>
      </w:r>
      <w:proofErr w:type="spellStart"/>
      <w:r w:rsidR="006B3656" w:rsidRPr="00FF1C99">
        <w:rPr>
          <w:rFonts w:ascii="Times New Roman" w:hAnsi="Times New Roman" w:cs="Times New Roman"/>
          <w:sz w:val="20"/>
          <w:szCs w:val="24"/>
        </w:rPr>
        <w:t>biolumicell</w:t>
      </w:r>
      <w:proofErr w:type="spellEnd"/>
      <w:r w:rsidR="006B3656" w:rsidRPr="00FF1C99">
        <w:rPr>
          <w:rFonts w:ascii="Times New Roman" w:hAnsi="Times New Roman" w:cs="Times New Roman"/>
          <w:sz w:val="20"/>
          <w:szCs w:val="24"/>
        </w:rPr>
        <w:t xml:space="preserve"> is has high velocity, mechanical energy, spin around itself it. The second one has normal bright seen normally on the eyeball and the third and last one is bright less, it is seen frequently on the eyeball.</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Looking the screen of light spot and move the eyelids. We can see some </w:t>
      </w:r>
      <w:proofErr w:type="spellStart"/>
      <w:r w:rsidRPr="00FF1C99">
        <w:rPr>
          <w:rFonts w:ascii="Times New Roman" w:hAnsi="Times New Roman" w:cs="Times New Roman"/>
          <w:sz w:val="20"/>
          <w:szCs w:val="24"/>
        </w:rPr>
        <w:t>biolmicells</w:t>
      </w:r>
      <w:proofErr w:type="spellEnd"/>
      <w:r w:rsidRPr="00FF1C99">
        <w:rPr>
          <w:rFonts w:ascii="Times New Roman" w:hAnsi="Times New Roman" w:cs="Times New Roman"/>
          <w:sz w:val="20"/>
          <w:szCs w:val="24"/>
        </w:rPr>
        <w:t xml:space="preserve"> on the eyeball. After finding a number of </w:t>
      </w:r>
      <w:proofErr w:type="spellStart"/>
      <w:r w:rsidRPr="00FF1C99">
        <w:rPr>
          <w:rFonts w:ascii="Times New Roman" w:hAnsi="Times New Roman" w:cs="Times New Roman"/>
          <w:sz w:val="20"/>
          <w:szCs w:val="24"/>
        </w:rPr>
        <w:t>biolumicells</w:t>
      </w:r>
      <w:proofErr w:type="spellEnd"/>
      <w:r w:rsidRPr="00FF1C99">
        <w:rPr>
          <w:rFonts w:ascii="Times New Roman" w:hAnsi="Times New Roman" w:cs="Times New Roman"/>
          <w:sz w:val="20"/>
          <w:szCs w:val="24"/>
        </w:rPr>
        <w:t xml:space="preserve"> all at once in cloud or group, you must count them without eyelid movement. Firstly, observe with one eye two or three times. Later on another eye. As we examine one after another with both eyes, we have to take into account the greatest number of particles.</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Analyze the data and make a table with the particulars-date of observation, time of observation</w:t>
      </w:r>
      <w:r w:rsidR="00F038E2" w:rsidRPr="00FF1C99">
        <w:rPr>
          <w:rFonts w:ascii="Times New Roman" w:hAnsi="Times New Roman" w:cs="Times New Roman"/>
          <w:sz w:val="20"/>
          <w:szCs w:val="24"/>
        </w:rPr>
        <w:t>,</w:t>
      </w:r>
      <w:r w:rsidRPr="00FF1C99">
        <w:rPr>
          <w:rFonts w:ascii="Times New Roman" w:hAnsi="Times New Roman" w:cs="Times New Roman"/>
          <w:sz w:val="20"/>
          <w:szCs w:val="24"/>
        </w:rPr>
        <w:t xml:space="preserve"> number of particles and weather report. Firstly we must put the date, next the time of observation, then the number of particles available in the observation. Do the observations three or four times daily in the morning &amp; evening and record the number. At last, record the weather report of the country on the same day. If we do our observations and analyze in that manner, we can notice that there is a relation between the differences in particles number in the table and the changes in the weather after about 18 days. If the particles number is minimum the weather after 18 days will be normal. On the other hand if the particles number is at maximum there will be a change in the weather after 18 days.</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Principle: The cause is unknown however it can understand that generally </w:t>
      </w:r>
      <w:proofErr w:type="spellStart"/>
      <w:r w:rsidRPr="00FF1C99">
        <w:rPr>
          <w:rFonts w:ascii="Times New Roman" w:hAnsi="Times New Roman" w:cs="Times New Roman"/>
          <w:sz w:val="20"/>
          <w:szCs w:val="24"/>
        </w:rPr>
        <w:t>biolumicells</w:t>
      </w:r>
      <w:proofErr w:type="spellEnd"/>
      <w:r w:rsidRPr="00FF1C99">
        <w:rPr>
          <w:rFonts w:ascii="Times New Roman" w:hAnsi="Times New Roman" w:cs="Times New Roman"/>
          <w:sz w:val="20"/>
          <w:szCs w:val="24"/>
        </w:rPr>
        <w:t xml:space="preserve"> secrete in less or minimum levels at normal weather conditions, but over the formation of low pressure weather conditions, </w:t>
      </w:r>
      <w:proofErr w:type="spellStart"/>
      <w:r w:rsidRPr="00FF1C99">
        <w:rPr>
          <w:rFonts w:ascii="Times New Roman" w:hAnsi="Times New Roman" w:cs="Times New Roman"/>
          <w:sz w:val="20"/>
          <w:szCs w:val="24"/>
        </w:rPr>
        <w:t>biolumicells</w:t>
      </w:r>
      <w:proofErr w:type="spellEnd"/>
      <w:r w:rsidRPr="00FF1C99">
        <w:rPr>
          <w:rFonts w:ascii="Times New Roman" w:hAnsi="Times New Roman" w:cs="Times New Roman"/>
          <w:sz w:val="20"/>
          <w:szCs w:val="24"/>
        </w:rPr>
        <w:t xml:space="preserve"> begin to secrete at maximum levels due to a fall in weather pressure on the human body.</w:t>
      </w:r>
    </w:p>
    <w:p w:rsidR="00690623" w:rsidRPr="00FF1C99" w:rsidRDefault="00FF1C99" w:rsidP="00FF1C99">
      <w:pPr>
        <w:snapToGrid w:val="0"/>
        <w:spacing w:after="0" w:line="240" w:lineRule="auto"/>
        <w:jc w:val="both"/>
        <w:rPr>
          <w:rFonts w:ascii="Times New Roman" w:hAnsi="Times New Roman" w:cs="Times New Roman"/>
          <w:sz w:val="20"/>
          <w:szCs w:val="24"/>
        </w:rPr>
      </w:pPr>
      <w:r w:rsidRPr="00FF1C99">
        <w:rPr>
          <w:rFonts w:ascii="Times New Roman" w:hAnsi="Times New Roman" w:cs="Times New Roman"/>
          <w:b/>
          <w:sz w:val="20"/>
          <w:szCs w:val="24"/>
          <w:u w:val="single"/>
        </w:rPr>
        <w:t>5.4 Experiments Carried Out</w:t>
      </w:r>
      <w:r w:rsidR="006B3656" w:rsidRPr="00FF1C99">
        <w:rPr>
          <w:rFonts w:ascii="Times New Roman" w:hAnsi="Times New Roman" w:cs="Times New Roman"/>
          <w:sz w:val="20"/>
          <w:szCs w:val="24"/>
        </w:rPr>
        <w:t>:</w:t>
      </w:r>
    </w:p>
    <w:p w:rsidR="006B3656" w:rsidRPr="00FF1C99" w:rsidRDefault="006B3656"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lastRenderedPageBreak/>
        <w:t xml:space="preserve">Many experiments were carried out on the </w:t>
      </w:r>
      <w:proofErr w:type="spellStart"/>
      <w:r w:rsidRPr="00FF1C99">
        <w:rPr>
          <w:rFonts w:ascii="Times New Roman" w:hAnsi="Times New Roman" w:cs="Times New Roman"/>
          <w:sz w:val="20"/>
          <w:szCs w:val="24"/>
        </w:rPr>
        <w:t>liposcope</w:t>
      </w:r>
      <w:proofErr w:type="spellEnd"/>
      <w:r w:rsidRPr="00FF1C99">
        <w:rPr>
          <w:rFonts w:ascii="Times New Roman" w:hAnsi="Times New Roman" w:cs="Times New Roman"/>
          <w:sz w:val="20"/>
          <w:szCs w:val="24"/>
        </w:rPr>
        <w:t xml:space="preserve">, </w:t>
      </w:r>
      <w:proofErr w:type="spellStart"/>
      <w:r w:rsidRPr="00FF1C99">
        <w:rPr>
          <w:rFonts w:ascii="Times New Roman" w:hAnsi="Times New Roman" w:cs="Times New Roman"/>
          <w:sz w:val="20"/>
          <w:szCs w:val="24"/>
        </w:rPr>
        <w:t>biolumicells</w:t>
      </w:r>
      <w:proofErr w:type="spellEnd"/>
      <w:r w:rsidRPr="00FF1C99">
        <w:rPr>
          <w:rFonts w:ascii="Times New Roman" w:hAnsi="Times New Roman" w:cs="Times New Roman"/>
          <w:sz w:val="20"/>
          <w:szCs w:val="24"/>
        </w:rPr>
        <w:t xml:space="preserve"> and its </w:t>
      </w:r>
      <w:proofErr w:type="spellStart"/>
      <w:r w:rsidRPr="00FF1C99">
        <w:rPr>
          <w:rFonts w:ascii="Times New Roman" w:hAnsi="Times New Roman" w:cs="Times New Roman"/>
          <w:sz w:val="20"/>
          <w:szCs w:val="24"/>
        </w:rPr>
        <w:t>bioforecasting</w:t>
      </w:r>
      <w:proofErr w:type="spellEnd"/>
      <w:r w:rsidRPr="00FF1C99">
        <w:rPr>
          <w:rFonts w:ascii="Times New Roman" w:hAnsi="Times New Roman" w:cs="Times New Roman"/>
          <w:sz w:val="20"/>
          <w:szCs w:val="24"/>
        </w:rPr>
        <w:t xml:space="preserve"> methods &amp; it were successfully proved out in practice.</w:t>
      </w:r>
    </w:p>
    <w:p w:rsidR="006B3656" w:rsidRDefault="006B3656" w:rsidP="00FF1C99">
      <w:pPr>
        <w:snapToGrid w:val="0"/>
        <w:spacing w:after="0" w:line="240" w:lineRule="auto"/>
        <w:ind w:firstLine="425"/>
        <w:jc w:val="both"/>
        <w:rPr>
          <w:rFonts w:ascii="Times New Roman" w:hAnsi="Times New Roman" w:cs="Times New Roman"/>
          <w:sz w:val="20"/>
          <w:szCs w:val="24"/>
          <w:lang w:eastAsia="zh-CN"/>
        </w:rPr>
      </w:pPr>
      <w:r w:rsidRPr="00FF1C99">
        <w:rPr>
          <w:rFonts w:ascii="Times New Roman" w:hAnsi="Times New Roman" w:cs="Times New Roman"/>
          <w:sz w:val="20"/>
          <w:szCs w:val="24"/>
        </w:rPr>
        <w:t>Great Prediction:</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The important prediction of the </w:t>
      </w:r>
      <w:proofErr w:type="spellStart"/>
      <w:r w:rsidRPr="00FF1C99">
        <w:rPr>
          <w:rFonts w:ascii="Times New Roman" w:hAnsi="Times New Roman" w:cs="Times New Roman"/>
          <w:sz w:val="20"/>
          <w:szCs w:val="24"/>
        </w:rPr>
        <w:t>bioforecast</w:t>
      </w:r>
      <w:proofErr w:type="spellEnd"/>
      <w:r w:rsidRPr="00FF1C99">
        <w:rPr>
          <w:rFonts w:ascii="Times New Roman" w:hAnsi="Times New Roman" w:cs="Times New Roman"/>
          <w:sz w:val="20"/>
          <w:szCs w:val="24"/>
        </w:rPr>
        <w:t xml:space="preserve"> effect was proved in 1991. In 1991, the Andhra Pradesh state council of science &amp; Technology, The Andhra Pradesh Remote Sensing Applications Centre and the Andhra Pradesh Science Centre were conducted experiments on the relationship between the biosphere and atmosphere (explore the inter-connection of earths</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 xml:space="preserve">geomagnetic field with natural calamities and their effect on human impulse). In these observations, the maximum level of the </w:t>
      </w:r>
      <w:proofErr w:type="spellStart"/>
      <w:r w:rsidRPr="00FF1C99">
        <w:rPr>
          <w:rFonts w:ascii="Times New Roman" w:hAnsi="Times New Roman" w:cs="Times New Roman"/>
          <w:sz w:val="20"/>
          <w:szCs w:val="24"/>
        </w:rPr>
        <w:t>biolumicells</w:t>
      </w:r>
      <w:proofErr w:type="spellEnd"/>
      <w:r w:rsidRPr="00FF1C99">
        <w:rPr>
          <w:rFonts w:ascii="Times New Roman" w:hAnsi="Times New Roman" w:cs="Times New Roman"/>
          <w:sz w:val="20"/>
          <w:szCs w:val="24"/>
        </w:rPr>
        <w:t xml:space="preserve"> were recorded between 7</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xml:space="preserve"> to 11</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xml:space="preserve"> of April, 1991. It is the sign of the ensuring cyclone of the 28</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xml:space="preserve"> April 1991. The three directors of the said institutions were met in the Andhra Pradesh state Council of Sciences &amp; Technology on 9</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April 1991 and discussed about the prediction. As predicted on 9</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xml:space="preserve"> April 1991, in the meeting a severe cyclone was formed in Bay of Bengal and </w:t>
      </w:r>
      <w:proofErr w:type="spellStart"/>
      <w:r w:rsidRPr="00FF1C99">
        <w:rPr>
          <w:rFonts w:ascii="Times New Roman" w:hAnsi="Times New Roman" w:cs="Times New Roman"/>
          <w:sz w:val="20"/>
          <w:szCs w:val="24"/>
        </w:rPr>
        <w:t>struct</w:t>
      </w:r>
      <w:proofErr w:type="spellEnd"/>
      <w:r w:rsidRPr="00FF1C99">
        <w:rPr>
          <w:rFonts w:ascii="Times New Roman" w:hAnsi="Times New Roman" w:cs="Times New Roman"/>
          <w:sz w:val="20"/>
          <w:szCs w:val="24"/>
        </w:rPr>
        <w:t xml:space="preserve"> the Bangladesh on 28</w:t>
      </w:r>
      <w:r w:rsidRPr="00FF1C99">
        <w:rPr>
          <w:rFonts w:ascii="Times New Roman" w:hAnsi="Times New Roman" w:cs="Times New Roman"/>
          <w:sz w:val="20"/>
          <w:szCs w:val="24"/>
          <w:vertAlign w:val="superscript"/>
        </w:rPr>
        <w:t>th</w:t>
      </w:r>
      <w:r w:rsidRPr="00FF1C99">
        <w:rPr>
          <w:rFonts w:ascii="Times New Roman" w:hAnsi="Times New Roman" w:cs="Times New Roman"/>
          <w:sz w:val="20"/>
          <w:szCs w:val="24"/>
        </w:rPr>
        <w:t xml:space="preserve"> April 1991. As a result, thousands of people were killed and </w:t>
      </w:r>
      <w:proofErr w:type="spellStart"/>
      <w:r w:rsidRPr="00FF1C99">
        <w:rPr>
          <w:rFonts w:ascii="Times New Roman" w:hAnsi="Times New Roman" w:cs="Times New Roman"/>
          <w:sz w:val="20"/>
          <w:szCs w:val="24"/>
        </w:rPr>
        <w:t>crores</w:t>
      </w:r>
      <w:proofErr w:type="spellEnd"/>
      <w:r w:rsidRPr="00FF1C99">
        <w:rPr>
          <w:rFonts w:ascii="Times New Roman" w:hAnsi="Times New Roman" w:cs="Times New Roman"/>
          <w:sz w:val="20"/>
          <w:szCs w:val="24"/>
        </w:rPr>
        <w:t xml:space="preserve"> of rupees property was damaged. This is the great prediction by the</w:t>
      </w:r>
      <w:r w:rsidR="00F038E2">
        <w:rPr>
          <w:rFonts w:ascii="Times New Roman" w:hAnsi="Times New Roman" w:cs="Times New Roman"/>
          <w:sz w:val="20"/>
          <w:szCs w:val="24"/>
        </w:rPr>
        <w:t xml:space="preserve"> </w:t>
      </w:r>
      <w:proofErr w:type="spellStart"/>
      <w:r w:rsidRPr="00FF1C99">
        <w:rPr>
          <w:rFonts w:ascii="Times New Roman" w:hAnsi="Times New Roman" w:cs="Times New Roman"/>
          <w:sz w:val="20"/>
          <w:szCs w:val="24"/>
        </w:rPr>
        <w:t>bioforecast</w:t>
      </w:r>
      <w:proofErr w:type="spellEnd"/>
      <w:r w:rsidRPr="00FF1C99">
        <w:rPr>
          <w:rFonts w:ascii="Times New Roman" w:hAnsi="Times New Roman" w:cs="Times New Roman"/>
          <w:sz w:val="20"/>
          <w:szCs w:val="24"/>
        </w:rPr>
        <w:t xml:space="preserve"> and the remaining predictions were weak.</w:t>
      </w:r>
    </w:p>
    <w:p w:rsidR="00F038E2" w:rsidRPr="00FF1C99" w:rsidRDefault="00F038E2" w:rsidP="00FF1C99">
      <w:pPr>
        <w:snapToGrid w:val="0"/>
        <w:spacing w:after="0" w:line="240" w:lineRule="auto"/>
        <w:ind w:firstLine="425"/>
        <w:jc w:val="both"/>
        <w:rPr>
          <w:rFonts w:ascii="Times New Roman" w:hAnsi="Times New Roman" w:cs="Times New Roman"/>
          <w:sz w:val="20"/>
          <w:szCs w:val="24"/>
          <w:lang w:eastAsia="zh-CN"/>
        </w:rPr>
      </w:pPr>
    </w:p>
    <w:p w:rsidR="00F038E2" w:rsidRDefault="00FF1C99" w:rsidP="00FF1C99">
      <w:pPr>
        <w:snapToGrid w:val="0"/>
        <w:spacing w:after="0" w:line="240" w:lineRule="auto"/>
        <w:jc w:val="both"/>
        <w:rPr>
          <w:rFonts w:ascii="Times New Roman" w:hAnsi="Times New Roman" w:cs="Times New Roman"/>
          <w:bCs/>
          <w:sz w:val="20"/>
          <w:szCs w:val="24"/>
        </w:rPr>
      </w:pPr>
      <w:r w:rsidRPr="00FF1C99">
        <w:rPr>
          <w:rFonts w:ascii="Times New Roman" w:hAnsi="Times New Roman" w:cs="Times New Roman"/>
          <w:b/>
          <w:bCs/>
          <w:sz w:val="20"/>
          <w:szCs w:val="24"/>
          <w:u w:val="single"/>
        </w:rPr>
        <w:t xml:space="preserve">6. </w:t>
      </w:r>
      <w:proofErr w:type="spellStart"/>
      <w:r w:rsidRPr="00FF1C99">
        <w:rPr>
          <w:rFonts w:ascii="Times New Roman" w:hAnsi="Times New Roman" w:cs="Times New Roman"/>
          <w:b/>
          <w:bCs/>
          <w:sz w:val="20"/>
          <w:szCs w:val="24"/>
          <w:u w:val="single"/>
        </w:rPr>
        <w:t>Irlapatism</w:t>
      </w:r>
      <w:proofErr w:type="spellEnd"/>
      <w:r w:rsidRPr="00FF1C99">
        <w:rPr>
          <w:rFonts w:ascii="Times New Roman" w:hAnsi="Times New Roman" w:cs="Times New Roman"/>
          <w:b/>
          <w:bCs/>
          <w:sz w:val="20"/>
          <w:szCs w:val="24"/>
          <w:u w:val="single"/>
        </w:rPr>
        <w:t>-A New Hypothetical Model Of Cosmology</w:t>
      </w:r>
      <w:r w:rsidR="00A01B4F" w:rsidRPr="00FF1C99">
        <w:rPr>
          <w:rFonts w:ascii="Times New Roman" w:hAnsi="Times New Roman" w:cs="Times New Roman"/>
          <w:bCs/>
          <w:sz w:val="20"/>
          <w:szCs w:val="24"/>
        </w:rPr>
        <w:t>:</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There are many space disasters also cause damage to the human beings hence it is necessary to know about the universe</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T</w:t>
      </w:r>
      <w:r w:rsidRPr="00FF1C99">
        <w:rPr>
          <w:rFonts w:ascii="Times New Roman" w:hAnsi="Times New Roman" w:cs="Times New Roman"/>
          <w:sz w:val="20"/>
          <w:szCs w:val="24"/>
        </w:rPr>
        <w:t>he cosmos is made up of universes in infinite number, having similar structure and properties, embedded one in each other and extended in ascending and descending order</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T</w:t>
      </w:r>
      <w:r w:rsidRPr="00FF1C99">
        <w:rPr>
          <w:rFonts w:ascii="Times New Roman" w:hAnsi="Times New Roman" w:cs="Times New Roman"/>
          <w:sz w:val="20"/>
          <w:szCs w:val="24"/>
        </w:rPr>
        <w:t xml:space="preserve">o explain and justify this model, there are three universes so far known to us (a) Geo-Universe (b) Atomic-Universe (c) Energy-Universe. These three are having similar structure and properties, embedded one in each other and extended in ascending and descending order. Of these three, we known some extent about the internal structure and properties of the Geo-Universe but we do not known its external structure. We know some extent about the external structure and properties of the Energy-Universe but we do not know its internal structure. Between of these three universes, we came to know a large extent about the internal &amp; external structure and properties of the Atomic-Universe. Hence, I have taken the similarities of internal structure &amp; properties between the Geo-Universe &amp; Atomic-Universe to propose that all the universes in ascending and descending order of the creation are having similar internal structure and properties. The similarities of external structure &amp; properties between the Atomic Universe and Energy-Universe are taken to propose that all the universe in ascending and descending order of creation are having </w:t>
      </w:r>
      <w:r w:rsidRPr="00FF1C99">
        <w:rPr>
          <w:rFonts w:ascii="Times New Roman" w:hAnsi="Times New Roman" w:cs="Times New Roman"/>
          <w:sz w:val="20"/>
          <w:szCs w:val="24"/>
        </w:rPr>
        <w:lastRenderedPageBreak/>
        <w:t>similar external structure and properties. And the manner in which of these three universes i.e., embedded one in each other, extended in ascending and descending order to propose that all the universes in ascending and descending order of the creation are embedded one in each other and extended in ascending and descending order.</w:t>
      </w:r>
    </w:p>
    <w:p w:rsidR="00F038E2" w:rsidRDefault="00FF1C99" w:rsidP="00FF1C99">
      <w:pPr>
        <w:snapToGrid w:val="0"/>
        <w:spacing w:after="0" w:line="240" w:lineRule="auto"/>
        <w:jc w:val="both"/>
        <w:rPr>
          <w:rFonts w:ascii="Times New Roman" w:hAnsi="Times New Roman" w:cs="Times New Roman"/>
          <w:b/>
          <w:bCs/>
          <w:sz w:val="20"/>
          <w:szCs w:val="24"/>
          <w:u w:val="single"/>
        </w:rPr>
      </w:pPr>
      <w:r w:rsidRPr="00FF1C99">
        <w:rPr>
          <w:rFonts w:ascii="Times New Roman" w:hAnsi="Times New Roman" w:cs="Times New Roman"/>
          <w:b/>
          <w:sz w:val="20"/>
          <w:szCs w:val="24"/>
          <w:u w:val="single"/>
        </w:rPr>
        <w:lastRenderedPageBreak/>
        <w:t>6.1 Similar External Structure &amp; Properties</w:t>
      </w:r>
    </w:p>
    <w:p w:rsidR="00F038E2" w:rsidRDefault="00A01B4F" w:rsidP="00FF1C99">
      <w:pPr>
        <w:snapToGrid w:val="0"/>
        <w:spacing w:after="0" w:line="240" w:lineRule="auto"/>
        <w:ind w:firstLine="425"/>
        <w:jc w:val="both"/>
        <w:rPr>
          <w:rFonts w:ascii="Times New Roman" w:hAnsi="Times New Roman" w:cs="Times New Roman"/>
          <w:sz w:val="20"/>
          <w:szCs w:val="24"/>
          <w:lang w:eastAsia="zh-CN"/>
        </w:rPr>
      </w:pPr>
      <w:r w:rsidRPr="00FF1C99">
        <w:rPr>
          <w:rFonts w:ascii="Times New Roman" w:hAnsi="Times New Roman" w:cs="Times New Roman"/>
          <w:sz w:val="20"/>
          <w:szCs w:val="24"/>
        </w:rPr>
        <w:t>According to the model, all the universes in ascending and descending order of the creation are having similar external structure and properties. To justify this, I have taken many similarities between the atom</w:t>
      </w:r>
      <w:r w:rsidR="00B00ACB" w:rsidRPr="00FF1C99">
        <w:rPr>
          <w:rFonts w:ascii="Times New Roman" w:hAnsi="Times New Roman" w:cs="Times New Roman"/>
          <w:sz w:val="20"/>
          <w:szCs w:val="24"/>
        </w:rPr>
        <w:t xml:space="preserve"> and photon. For exampl</w:t>
      </w:r>
      <w:r w:rsidR="00F038E2" w:rsidRPr="00FF1C99">
        <w:rPr>
          <w:rFonts w:ascii="Times New Roman" w:hAnsi="Times New Roman" w:cs="Times New Roman"/>
          <w:sz w:val="20"/>
          <w:szCs w:val="24"/>
        </w:rPr>
        <w:t>e</w:t>
      </w:r>
      <w:r w:rsidR="00F038E2">
        <w:rPr>
          <w:rFonts w:ascii="Times New Roman" w:hAnsi="Times New Roman" w:cs="Times New Roman" w:hint="eastAsia"/>
          <w:sz w:val="20"/>
          <w:szCs w:val="24"/>
          <w:lang w:eastAsia="zh-CN"/>
        </w:rPr>
        <w:t>:</w:t>
      </w:r>
    </w:p>
    <w:p w:rsidR="00F038E2" w:rsidRDefault="00F038E2" w:rsidP="00FF1C99">
      <w:pPr>
        <w:snapToGrid w:val="0"/>
        <w:spacing w:after="0" w:line="240" w:lineRule="auto"/>
        <w:ind w:firstLine="425"/>
        <w:jc w:val="both"/>
        <w:rPr>
          <w:rFonts w:ascii="Times New Roman" w:hAnsi="Times New Roman" w:cs="Times New Roman"/>
          <w:sz w:val="20"/>
          <w:szCs w:val="24"/>
          <w:lang w:eastAsia="zh-CN"/>
        </w:rPr>
        <w:sectPr w:rsidR="00F038E2" w:rsidSect="00F038E2">
          <w:type w:val="continuous"/>
          <w:pgSz w:w="12242" w:h="15842" w:code="1"/>
          <w:pgMar w:top="1440" w:right="1440" w:bottom="1440" w:left="1440" w:header="720" w:footer="720" w:gutter="0"/>
          <w:cols w:num="2" w:space="550"/>
          <w:docGrid w:linePitch="360"/>
        </w:sectPr>
      </w:pPr>
    </w:p>
    <w:p w:rsidR="00F038E2" w:rsidRDefault="00F038E2" w:rsidP="00FF1C99">
      <w:pPr>
        <w:snapToGrid w:val="0"/>
        <w:spacing w:after="0" w:line="240" w:lineRule="auto"/>
        <w:ind w:firstLine="425"/>
        <w:jc w:val="both"/>
        <w:rPr>
          <w:rFonts w:ascii="Times New Roman" w:hAnsi="Times New Roman" w:cs="Times New Roman"/>
          <w:sz w:val="20"/>
          <w:szCs w:val="24"/>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92"/>
      </w:tblGrid>
      <w:tr w:rsidR="00942CDD" w:rsidRPr="00FF1C99" w:rsidTr="00F038E2">
        <w:trPr>
          <w:jc w:val="center"/>
        </w:trPr>
        <w:tc>
          <w:tcPr>
            <w:tcW w:w="4786" w:type="dxa"/>
          </w:tcPr>
          <w:p w:rsidR="00942CDD" w:rsidRPr="00FF1C99" w:rsidRDefault="00FF1C99" w:rsidP="00FF1C99">
            <w:pPr>
              <w:snapToGrid w:val="0"/>
              <w:jc w:val="both"/>
              <w:rPr>
                <w:rFonts w:ascii="Times New Roman" w:hAnsi="Times New Roman" w:cs="Times New Roman"/>
                <w:b/>
                <w:color w:val="000000"/>
                <w:sz w:val="20"/>
                <w:szCs w:val="24"/>
                <w:u w:val="single"/>
              </w:rPr>
            </w:pPr>
            <w:r w:rsidRPr="00FF1C99">
              <w:rPr>
                <w:rFonts w:ascii="Times New Roman" w:hAnsi="Times New Roman" w:cs="Times New Roman"/>
                <w:b/>
                <w:color w:val="000000"/>
                <w:sz w:val="20"/>
                <w:szCs w:val="24"/>
                <w:u w:val="single"/>
              </w:rPr>
              <w:t>Atomic-Universe</w:t>
            </w:r>
          </w:p>
        </w:tc>
        <w:tc>
          <w:tcPr>
            <w:tcW w:w="4792" w:type="dxa"/>
          </w:tcPr>
          <w:p w:rsidR="00942CDD" w:rsidRPr="00FF1C99" w:rsidRDefault="00FF1C99" w:rsidP="00FF1C99">
            <w:pPr>
              <w:snapToGrid w:val="0"/>
              <w:jc w:val="both"/>
              <w:rPr>
                <w:rFonts w:ascii="Times New Roman" w:hAnsi="Times New Roman" w:cs="Times New Roman"/>
                <w:b/>
                <w:color w:val="000000"/>
                <w:sz w:val="20"/>
                <w:szCs w:val="24"/>
                <w:u w:val="single"/>
              </w:rPr>
            </w:pPr>
            <w:r w:rsidRPr="00FF1C99">
              <w:rPr>
                <w:rFonts w:ascii="Times New Roman" w:hAnsi="Times New Roman" w:cs="Times New Roman"/>
                <w:b/>
                <w:color w:val="000000"/>
                <w:sz w:val="20"/>
                <w:szCs w:val="24"/>
                <w:u w:val="single"/>
              </w:rPr>
              <w:t>Energy-Universe</w:t>
            </w:r>
          </w:p>
        </w:tc>
      </w:tr>
      <w:tr w:rsidR="00942CDD" w:rsidRPr="00FF1C99" w:rsidTr="00F038E2">
        <w:trPr>
          <w:jc w:val="center"/>
        </w:trPr>
        <w:tc>
          <w:tcPr>
            <w:tcW w:w="4786" w:type="dxa"/>
          </w:tcPr>
          <w:p w:rsidR="00942CDD"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1) The atom appearing in several forms such as Hydrogen to uranium etc., being due to the Internal structure having different atomic particles at various numbers</w:t>
            </w:r>
          </w:p>
        </w:tc>
        <w:tc>
          <w:tcPr>
            <w:tcW w:w="4792" w:type="dxa"/>
          </w:tcPr>
          <w:p w:rsidR="00305056"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1) The particle “Photon” related to energy appearing in several forms such as radio waves, gamma rays, violet rays etc being may be probably due to the internal structure having different particles at various numbers.</w:t>
            </w:r>
          </w:p>
        </w:tc>
      </w:tr>
      <w:tr w:rsidR="00942CDD" w:rsidRPr="00FF1C99" w:rsidTr="00F038E2">
        <w:trPr>
          <w:jc w:val="center"/>
        </w:trPr>
        <w:tc>
          <w:tcPr>
            <w:tcW w:w="4786" w:type="dxa"/>
          </w:tcPr>
          <w:p w:rsidR="00942CDD"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 xml:space="preserve">2)The atom exhibiting several physical and chemical Properties such as weight, </w:t>
            </w:r>
            <w:proofErr w:type="spellStart"/>
            <w:r w:rsidRPr="00FF1C99">
              <w:rPr>
                <w:rFonts w:ascii="Times New Roman" w:hAnsi="Times New Roman" w:cs="Times New Roman"/>
                <w:color w:val="000000"/>
                <w:sz w:val="20"/>
                <w:szCs w:val="24"/>
              </w:rPr>
              <w:t>colour</w:t>
            </w:r>
            <w:proofErr w:type="spellEnd"/>
            <w:r w:rsidRPr="00FF1C99">
              <w:rPr>
                <w:rFonts w:ascii="Times New Roman" w:hAnsi="Times New Roman" w:cs="Times New Roman"/>
                <w:color w:val="000000"/>
                <w:sz w:val="20"/>
                <w:szCs w:val="24"/>
              </w:rPr>
              <w:t>, taste, hardness etc being due to the internal structure having different particles at various number.</w:t>
            </w:r>
          </w:p>
        </w:tc>
        <w:tc>
          <w:tcPr>
            <w:tcW w:w="4792" w:type="dxa"/>
          </w:tcPr>
          <w:p w:rsidR="00942CDD"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 xml:space="preserve">2)The particle “photon” related to energy exhibiting properties such as wave length, </w:t>
            </w:r>
            <w:proofErr w:type="spellStart"/>
            <w:r w:rsidRPr="00FF1C99">
              <w:rPr>
                <w:rFonts w:ascii="Times New Roman" w:hAnsi="Times New Roman" w:cs="Times New Roman"/>
                <w:color w:val="000000"/>
                <w:sz w:val="20"/>
                <w:szCs w:val="24"/>
              </w:rPr>
              <w:t>colour</w:t>
            </w:r>
            <w:proofErr w:type="spellEnd"/>
            <w:r w:rsidRPr="00FF1C99">
              <w:rPr>
                <w:rFonts w:ascii="Times New Roman" w:hAnsi="Times New Roman" w:cs="Times New Roman"/>
                <w:color w:val="000000"/>
                <w:sz w:val="20"/>
                <w:szCs w:val="24"/>
              </w:rPr>
              <w:t>, temperature etc being may be Probably due to the internal structure having different particles at various number.</w:t>
            </w:r>
          </w:p>
        </w:tc>
      </w:tr>
    </w:tbl>
    <w:p w:rsidR="00A01B4F" w:rsidRPr="00FF1C99" w:rsidRDefault="00A01B4F" w:rsidP="00FF1C99">
      <w:pPr>
        <w:snapToGrid w:val="0"/>
        <w:spacing w:after="0" w:line="240" w:lineRule="auto"/>
        <w:ind w:firstLine="425"/>
        <w:jc w:val="both"/>
        <w:rPr>
          <w:rFonts w:ascii="Times New Roman" w:hAnsi="Times New Roman" w:cs="Times New Roman"/>
          <w:sz w:val="20"/>
          <w:szCs w:val="24"/>
        </w:rPr>
      </w:pPr>
    </w:p>
    <w:p w:rsidR="00A01B4F" w:rsidRPr="00FF1C99" w:rsidRDefault="00FF1C99" w:rsidP="00FF1C99">
      <w:pPr>
        <w:snapToGrid w:val="0"/>
        <w:spacing w:after="0" w:line="240" w:lineRule="auto"/>
        <w:jc w:val="both"/>
        <w:rPr>
          <w:rFonts w:ascii="Times New Roman" w:hAnsi="Times New Roman" w:cs="Times New Roman"/>
          <w:b/>
          <w:sz w:val="20"/>
          <w:szCs w:val="24"/>
        </w:rPr>
      </w:pPr>
      <w:r w:rsidRPr="00FF1C99">
        <w:rPr>
          <w:rFonts w:ascii="Times New Roman" w:hAnsi="Times New Roman" w:cs="Times New Roman"/>
          <w:b/>
          <w:sz w:val="20"/>
          <w:szCs w:val="24"/>
        </w:rPr>
        <w:t>6.2 Similar Internal Structure &amp; Properties</w:t>
      </w:r>
    </w:p>
    <w:p w:rsidR="00A01B4F" w:rsidRPr="00FF1C99"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According to the model, all the universes in ascending and descending order of the creation are having similar internal structure and properties. To explain and justify this, I have taken many similarities between the atomic-universe and Geo-Universe.</w:t>
      </w:r>
    </w:p>
    <w:p w:rsidR="0009738F" w:rsidRPr="00FF1C99" w:rsidRDefault="0009738F" w:rsidP="00FF1C99">
      <w:pPr>
        <w:snapToGrid w:val="0"/>
        <w:spacing w:after="0" w:line="240" w:lineRule="auto"/>
        <w:ind w:firstLine="425"/>
        <w:jc w:val="both"/>
        <w:rPr>
          <w:rFonts w:ascii="Times New Roman" w:hAnsi="Times New Roman" w:cs="Times New Roman"/>
          <w:sz w:val="20"/>
          <w:szCs w:val="24"/>
        </w:rPr>
      </w:pPr>
    </w:p>
    <w:tbl>
      <w:tblPr>
        <w:tblStyle w:val="TableGrid"/>
        <w:tblW w:w="0" w:type="auto"/>
        <w:jc w:val="center"/>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8"/>
        <w:gridCol w:w="4750"/>
      </w:tblGrid>
      <w:tr w:rsidR="0009738F" w:rsidRPr="00FF1C99" w:rsidTr="00FF1C99">
        <w:trPr>
          <w:jc w:val="center"/>
        </w:trPr>
        <w:tc>
          <w:tcPr>
            <w:tcW w:w="4921" w:type="dxa"/>
          </w:tcPr>
          <w:p w:rsidR="0009738F" w:rsidRPr="00FF1C99" w:rsidRDefault="00FF1C99" w:rsidP="00FF1C99">
            <w:pPr>
              <w:snapToGrid w:val="0"/>
              <w:jc w:val="both"/>
              <w:rPr>
                <w:rFonts w:ascii="Times New Roman" w:hAnsi="Times New Roman" w:cs="Times New Roman"/>
                <w:b/>
                <w:color w:val="000000"/>
                <w:sz w:val="20"/>
                <w:szCs w:val="24"/>
              </w:rPr>
            </w:pPr>
            <w:r w:rsidRPr="00FF1C99">
              <w:rPr>
                <w:rFonts w:ascii="Times New Roman" w:hAnsi="Times New Roman" w:cs="Times New Roman"/>
                <w:b/>
                <w:color w:val="000000"/>
                <w:sz w:val="20"/>
                <w:szCs w:val="24"/>
              </w:rPr>
              <w:t>Atomic-Universe</w:t>
            </w:r>
          </w:p>
        </w:tc>
        <w:tc>
          <w:tcPr>
            <w:tcW w:w="4925" w:type="dxa"/>
          </w:tcPr>
          <w:p w:rsidR="0009738F" w:rsidRPr="00FF1C99" w:rsidRDefault="00FF1C99" w:rsidP="00FF1C99">
            <w:pPr>
              <w:snapToGrid w:val="0"/>
              <w:jc w:val="both"/>
              <w:rPr>
                <w:rFonts w:ascii="Times New Roman" w:hAnsi="Times New Roman" w:cs="Times New Roman"/>
                <w:b/>
                <w:color w:val="000000"/>
                <w:sz w:val="20"/>
                <w:szCs w:val="24"/>
              </w:rPr>
            </w:pPr>
            <w:r w:rsidRPr="00FF1C99">
              <w:rPr>
                <w:rFonts w:ascii="Times New Roman" w:hAnsi="Times New Roman" w:cs="Times New Roman"/>
                <w:b/>
                <w:color w:val="000000"/>
                <w:sz w:val="20"/>
                <w:szCs w:val="24"/>
              </w:rPr>
              <w:t>Geo-Universe</w:t>
            </w:r>
          </w:p>
        </w:tc>
      </w:tr>
      <w:tr w:rsidR="0009738F" w:rsidRPr="00FF1C99" w:rsidTr="00FF1C99">
        <w:trPr>
          <w:jc w:val="center"/>
        </w:trPr>
        <w:tc>
          <w:tcPr>
            <w:tcW w:w="4921" w:type="dxa"/>
          </w:tcPr>
          <w:p w:rsidR="0009738F" w:rsidRPr="00FF1C99" w:rsidRDefault="0009738F"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1)</w:t>
            </w:r>
            <w:r w:rsidR="00FF1C99">
              <w:rPr>
                <w:rFonts w:ascii="Times New Roman" w:hAnsi="Times New Roman" w:cs="Times New Roman" w:hint="eastAsia"/>
                <w:color w:val="000000"/>
                <w:sz w:val="20"/>
                <w:szCs w:val="24"/>
                <w:lang w:eastAsia="zh-CN"/>
              </w:rPr>
              <w:t xml:space="preserve"> </w:t>
            </w:r>
            <w:r w:rsidRPr="00FF1C99">
              <w:rPr>
                <w:rFonts w:ascii="Times New Roman" w:hAnsi="Times New Roman" w:cs="Times New Roman"/>
                <w:color w:val="000000"/>
                <w:sz w:val="20"/>
                <w:szCs w:val="24"/>
              </w:rPr>
              <w:t>Various atomic particles at different sizes in several numbers are present in the atom.</w:t>
            </w:r>
          </w:p>
        </w:tc>
        <w:tc>
          <w:tcPr>
            <w:tcW w:w="4925" w:type="dxa"/>
          </w:tcPr>
          <w:p w:rsidR="00305056" w:rsidRPr="00FF1C99" w:rsidRDefault="0009738F"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1) Various astronomical objects at different sizes in several numbers are present in the Geo-Universe.</w:t>
            </w:r>
          </w:p>
        </w:tc>
      </w:tr>
      <w:tr w:rsidR="0009738F" w:rsidRPr="00FF1C99" w:rsidTr="00FF1C99">
        <w:trPr>
          <w:jc w:val="center"/>
        </w:trPr>
        <w:tc>
          <w:tcPr>
            <w:tcW w:w="4921" w:type="dxa"/>
          </w:tcPr>
          <w:p w:rsidR="0009738F" w:rsidRPr="00FF1C99" w:rsidRDefault="0009738F"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2) These atomic particles having three types of charges at negative, positive and neutral states are present in the atom.</w:t>
            </w:r>
          </w:p>
        </w:tc>
        <w:tc>
          <w:tcPr>
            <w:tcW w:w="4925" w:type="dxa"/>
          </w:tcPr>
          <w:p w:rsidR="00305056" w:rsidRPr="00FF1C99" w:rsidRDefault="0009738F"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2) These astronomical objects having three type of charges at positive, negative and neutral states are present in the</w:t>
            </w:r>
            <w:r w:rsidR="00F038E2">
              <w:rPr>
                <w:rFonts w:ascii="Times New Roman" w:hAnsi="Times New Roman" w:cs="Times New Roman"/>
                <w:color w:val="000000"/>
                <w:sz w:val="20"/>
                <w:szCs w:val="24"/>
              </w:rPr>
              <w:t xml:space="preserve"> </w:t>
            </w:r>
            <w:r w:rsidRPr="00FF1C99">
              <w:rPr>
                <w:rFonts w:ascii="Times New Roman" w:hAnsi="Times New Roman" w:cs="Times New Roman"/>
                <w:color w:val="000000"/>
                <w:sz w:val="20"/>
                <w:szCs w:val="24"/>
              </w:rPr>
              <w:t>Geo-Universe</w:t>
            </w:r>
          </w:p>
        </w:tc>
      </w:tr>
      <w:tr w:rsidR="0009738F" w:rsidRPr="00FF1C99" w:rsidTr="00FF1C99">
        <w:trPr>
          <w:jc w:val="center"/>
        </w:trPr>
        <w:tc>
          <w:tcPr>
            <w:tcW w:w="4921" w:type="dxa"/>
          </w:tcPr>
          <w:p w:rsidR="0009738F" w:rsidRPr="00FF1C99" w:rsidRDefault="0009738F"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3) Positively charged protons are present in the nucleus.</w:t>
            </w:r>
          </w:p>
        </w:tc>
        <w:tc>
          <w:tcPr>
            <w:tcW w:w="4925" w:type="dxa"/>
          </w:tcPr>
          <w:p w:rsidR="00305056" w:rsidRPr="00FF1C99" w:rsidRDefault="0009738F"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3) Stars built by atoms having positive charged nucleus are present in centre of the Geo-Universe</w:t>
            </w:r>
          </w:p>
        </w:tc>
      </w:tr>
      <w:tr w:rsidR="0009738F" w:rsidRPr="00FF1C99" w:rsidTr="00FF1C99">
        <w:trPr>
          <w:jc w:val="center"/>
        </w:trPr>
        <w:tc>
          <w:tcPr>
            <w:tcW w:w="4921" w:type="dxa"/>
          </w:tcPr>
          <w:p w:rsidR="0009738F"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4)</w:t>
            </w:r>
            <w:r w:rsidR="0009738F" w:rsidRPr="00FF1C99">
              <w:rPr>
                <w:rFonts w:ascii="Times New Roman" w:hAnsi="Times New Roman" w:cs="Times New Roman"/>
                <w:color w:val="000000"/>
                <w:sz w:val="20"/>
                <w:szCs w:val="24"/>
              </w:rPr>
              <w:t xml:space="preserve"> Neutrons at neutral state are present in the Nucleus.</w:t>
            </w:r>
          </w:p>
        </w:tc>
        <w:tc>
          <w:tcPr>
            <w:tcW w:w="4925" w:type="dxa"/>
          </w:tcPr>
          <w:p w:rsidR="00305056"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 xml:space="preserve">4) </w:t>
            </w:r>
            <w:r w:rsidR="00424471" w:rsidRPr="00FF1C99">
              <w:rPr>
                <w:rFonts w:ascii="Times New Roman" w:hAnsi="Times New Roman" w:cs="Times New Roman"/>
                <w:color w:val="000000"/>
                <w:sz w:val="20"/>
                <w:szCs w:val="24"/>
              </w:rPr>
              <w:t>Planets at neutral state are present in Centre of the Geo-Universe.</w:t>
            </w:r>
          </w:p>
        </w:tc>
      </w:tr>
      <w:tr w:rsidR="0009738F" w:rsidRPr="00FF1C99" w:rsidTr="00FF1C99">
        <w:trPr>
          <w:jc w:val="center"/>
        </w:trPr>
        <w:tc>
          <w:tcPr>
            <w:tcW w:w="4921" w:type="dxa"/>
          </w:tcPr>
          <w:p w:rsidR="0009738F"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5)</w:t>
            </w:r>
            <w:r w:rsidR="00FF1C99">
              <w:rPr>
                <w:rFonts w:ascii="Times New Roman" w:hAnsi="Times New Roman" w:cs="Times New Roman" w:hint="eastAsia"/>
                <w:color w:val="000000"/>
                <w:sz w:val="20"/>
                <w:szCs w:val="24"/>
                <w:lang w:eastAsia="zh-CN"/>
              </w:rPr>
              <w:t xml:space="preserve"> </w:t>
            </w:r>
            <w:r w:rsidR="00424471" w:rsidRPr="00FF1C99">
              <w:rPr>
                <w:rFonts w:ascii="Times New Roman" w:hAnsi="Times New Roman" w:cs="Times New Roman"/>
                <w:color w:val="000000"/>
                <w:sz w:val="20"/>
                <w:szCs w:val="24"/>
              </w:rPr>
              <w:t>Negatively charged electrons are present at large distance of the atomic nucleus in the atom</w:t>
            </w:r>
          </w:p>
        </w:tc>
        <w:tc>
          <w:tcPr>
            <w:tcW w:w="4925" w:type="dxa"/>
          </w:tcPr>
          <w:p w:rsidR="00305056" w:rsidRPr="00FF1C99" w:rsidRDefault="00424471"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5) There is a concept that anti-matter cosmic bodies built by atoms having negatively charged nucleus are present at large</w:t>
            </w:r>
            <w:r w:rsidR="00942CDD" w:rsidRPr="00FF1C99">
              <w:rPr>
                <w:rFonts w:ascii="Times New Roman" w:hAnsi="Times New Roman" w:cs="Times New Roman"/>
                <w:color w:val="000000"/>
                <w:sz w:val="20"/>
                <w:szCs w:val="24"/>
              </w:rPr>
              <w:t xml:space="preserve"> </w:t>
            </w:r>
            <w:r w:rsidRPr="00FF1C99">
              <w:rPr>
                <w:rFonts w:ascii="Times New Roman" w:hAnsi="Times New Roman" w:cs="Times New Roman"/>
                <w:color w:val="000000"/>
                <w:sz w:val="20"/>
                <w:szCs w:val="24"/>
              </w:rPr>
              <w:t>distance of the Geo-Universe.</w:t>
            </w:r>
          </w:p>
        </w:tc>
      </w:tr>
      <w:tr w:rsidR="0009738F" w:rsidRPr="00FF1C99" w:rsidTr="00FF1C99">
        <w:trPr>
          <w:jc w:val="center"/>
        </w:trPr>
        <w:tc>
          <w:tcPr>
            <w:tcW w:w="4921" w:type="dxa"/>
          </w:tcPr>
          <w:p w:rsidR="0009738F" w:rsidRPr="00FF1C99" w:rsidRDefault="00424471"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6) Additional neutrons called isotopes are present.</w:t>
            </w:r>
          </w:p>
        </w:tc>
        <w:tc>
          <w:tcPr>
            <w:tcW w:w="4925" w:type="dxa"/>
          </w:tcPr>
          <w:p w:rsidR="00305056" w:rsidRPr="00FF1C99" w:rsidRDefault="00424471"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6) Additional planets called satellites around the planets are present.</w:t>
            </w:r>
          </w:p>
        </w:tc>
      </w:tr>
      <w:tr w:rsidR="0009738F" w:rsidRPr="00FF1C99" w:rsidTr="00FF1C99">
        <w:trPr>
          <w:jc w:val="center"/>
        </w:trPr>
        <w:tc>
          <w:tcPr>
            <w:tcW w:w="4921" w:type="dxa"/>
          </w:tcPr>
          <w:p w:rsidR="0009738F"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7) Radiation emitting from the atom.</w:t>
            </w:r>
          </w:p>
        </w:tc>
        <w:tc>
          <w:tcPr>
            <w:tcW w:w="4925" w:type="dxa"/>
          </w:tcPr>
          <w:p w:rsidR="00305056"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7) Cosmic rays emitting from the Geo- Universe.</w:t>
            </w:r>
          </w:p>
        </w:tc>
      </w:tr>
      <w:tr w:rsidR="0009738F" w:rsidRPr="00FF1C99" w:rsidTr="00FF1C99">
        <w:trPr>
          <w:jc w:val="center"/>
        </w:trPr>
        <w:tc>
          <w:tcPr>
            <w:tcW w:w="4921" w:type="dxa"/>
          </w:tcPr>
          <w:p w:rsidR="0009738F"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8) There is a property of nuclear fission is in the atom.</w:t>
            </w:r>
          </w:p>
        </w:tc>
        <w:tc>
          <w:tcPr>
            <w:tcW w:w="4925" w:type="dxa"/>
          </w:tcPr>
          <w:p w:rsidR="0009738F" w:rsidRPr="00FF1C99" w:rsidRDefault="00942CDD" w:rsidP="00FF1C99">
            <w:pPr>
              <w:snapToGrid w:val="0"/>
              <w:ind w:firstLine="425"/>
              <w:jc w:val="both"/>
              <w:rPr>
                <w:rFonts w:ascii="Times New Roman" w:hAnsi="Times New Roman" w:cs="Times New Roman"/>
                <w:color w:val="000000"/>
                <w:sz w:val="20"/>
                <w:szCs w:val="24"/>
              </w:rPr>
            </w:pPr>
            <w:r w:rsidRPr="00FF1C99">
              <w:rPr>
                <w:rFonts w:ascii="Times New Roman" w:hAnsi="Times New Roman" w:cs="Times New Roman"/>
                <w:color w:val="000000"/>
                <w:sz w:val="20"/>
                <w:szCs w:val="24"/>
              </w:rPr>
              <w:t>8) There is a property of super Nova is in the Geo- Universe.</w:t>
            </w:r>
          </w:p>
        </w:tc>
      </w:tr>
    </w:tbl>
    <w:p w:rsidR="00A01B4F" w:rsidRPr="00FF1C99" w:rsidRDefault="00A01B4F" w:rsidP="00FF1C99">
      <w:pPr>
        <w:snapToGrid w:val="0"/>
        <w:spacing w:after="0" w:line="240" w:lineRule="auto"/>
        <w:ind w:firstLine="425"/>
        <w:jc w:val="both"/>
        <w:rPr>
          <w:rFonts w:ascii="Times New Roman" w:hAnsi="Times New Roman" w:cs="Times New Roman"/>
          <w:sz w:val="20"/>
          <w:szCs w:val="24"/>
        </w:rPr>
      </w:pPr>
    </w:p>
    <w:p w:rsidR="00F038E2" w:rsidRDefault="00F038E2" w:rsidP="00FF1C99">
      <w:pPr>
        <w:snapToGrid w:val="0"/>
        <w:spacing w:after="0" w:line="240" w:lineRule="auto"/>
        <w:jc w:val="both"/>
        <w:rPr>
          <w:rFonts w:ascii="Times New Roman" w:hAnsi="Times New Roman" w:cs="Times New Roman"/>
          <w:b/>
          <w:sz w:val="20"/>
          <w:szCs w:val="24"/>
          <w:u w:val="single"/>
        </w:rPr>
        <w:sectPr w:rsidR="00F038E2" w:rsidSect="000B3241">
          <w:type w:val="continuous"/>
          <w:pgSz w:w="12242" w:h="15842" w:code="1"/>
          <w:pgMar w:top="1440" w:right="1440" w:bottom="1440" w:left="1440" w:header="720" w:footer="720" w:gutter="0"/>
          <w:cols w:space="720"/>
          <w:docGrid w:linePitch="360"/>
        </w:sectPr>
      </w:pPr>
    </w:p>
    <w:p w:rsidR="00A01B4F"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lastRenderedPageBreak/>
        <w:t>6.3 Descending Order Of Creation</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The Geo-Universe that means the Universe seen around our earth is having magnificent structure and properties such as galaxies, stars and planets and some planets such as earth having continents, countries, oceans, trees, animals. Cyclones, human beings etc. Such Geo-Universe being built by Universes of its descending order of creation that means atoms.</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Atomic-Universe that means the atom present in several forms from hydrogen to uranium etc is another universe having magnificent structure and properties </w:t>
      </w:r>
      <w:r w:rsidRPr="00FF1C99">
        <w:rPr>
          <w:rFonts w:ascii="Times New Roman" w:hAnsi="Times New Roman" w:cs="Times New Roman"/>
          <w:sz w:val="20"/>
          <w:szCs w:val="24"/>
        </w:rPr>
        <w:lastRenderedPageBreak/>
        <w:t>such as electrons, protons, neutrons, etc., and continents, countries, oceans, cyclones, trees, animals, human beings may be present on some neutrons having suitable conditions exactly similar to the earth planet resembling in the Geo-Universe. Such atomic Universe being built by universes</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of its descending order of creation that means energy particle ‘photons”.</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The Energy-Universe that means the particle “photon” related to energy present in several forms of electromagnetic radiation is also another universe having magnificent structure and properties </w:t>
      </w:r>
      <w:r w:rsidRPr="00FF1C99">
        <w:rPr>
          <w:rFonts w:ascii="Times New Roman" w:hAnsi="Times New Roman" w:cs="Times New Roman"/>
          <w:sz w:val="20"/>
          <w:szCs w:val="24"/>
        </w:rPr>
        <w:lastRenderedPageBreak/>
        <w:t>resembling to Geo-Universe and atom. Such Energy-Universe may also being built by Universes of its descending order of creation that is not yet known to us.</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Thus the descending order of creation continuous infinitely.</w:t>
      </w:r>
    </w:p>
    <w:p w:rsidR="00F038E2"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6.4 Ascending Order Of Creation</w:t>
      </w:r>
    </w:p>
    <w:p w:rsidR="00A01B4F" w:rsidRPr="00FF1C99"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The Energy-universe that means the particle related to energy “photon” having magnificent structure and properties is being as a primary syntactic unit in the universe of its ascending order of creation that means atom. All components in the atom are built by these “photons” in infinite number. Such each and every energy particle “photon” is basis to an infinite descending order of creation.</w:t>
      </w:r>
    </w:p>
    <w:p w:rsidR="00A01B4F" w:rsidRPr="00FF1C99"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The Atomic—Universe that means the “Atom” having magnificent structure and properties is being as a primary syntactic unit in the universe of its ascending order of creation that means in our Geo-Universe. All components in the Geo-Universe such as stars, planets etc., are built by these atoms in infinite number. Such each and every atom is basis to an infinite descending order of creation.</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The Geo-Universe that means the “Universe” seen around our earth having magnificent structure and properties is being as a primary syntactic unit in the universe of its ascending order of creation that is not yet known to us. All components in that Universe are built by these Geo-Universes in infinite number. Such each and every Geo-Universe in that ascending creation is basis to an infinite descending order of creation.</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Thus the ascending order of creation continuous infinite.</w:t>
      </w:r>
    </w:p>
    <w:p w:rsidR="00F038E2"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6.5</w:t>
      </w:r>
      <w:r w:rsidR="00F038E2">
        <w:rPr>
          <w:rFonts w:ascii="Times New Roman" w:hAnsi="Times New Roman" w:cs="Times New Roman"/>
          <w:b/>
          <w:sz w:val="20"/>
          <w:szCs w:val="24"/>
          <w:u w:val="single"/>
        </w:rPr>
        <w:t xml:space="preserve"> </w:t>
      </w:r>
      <w:r w:rsidRPr="00FF1C99">
        <w:rPr>
          <w:rFonts w:ascii="Times New Roman" w:hAnsi="Times New Roman" w:cs="Times New Roman"/>
          <w:b/>
          <w:sz w:val="20"/>
          <w:szCs w:val="24"/>
          <w:u w:val="single"/>
        </w:rPr>
        <w:t>Cosmic-Environments</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The fill of structure and characteristics in the universe of the cosmos proposed as cosmic environments. For example the fill of structure and characteristics like galaxies, stars, planets etc in the Geo-Universe proposed as Geo-Environment, the fill of structure and characteristics like proton, neutrons and electrons etc in the Atomic-Universe proposed as Atomic-Environment and the fill of structure and characteristics in the Energy-Universe that means in the photon that is not yet known proposed as Energy-Environment.</w:t>
      </w:r>
    </w:p>
    <w:p w:rsidR="00F038E2"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6.6 Space Weather</w:t>
      </w:r>
    </w:p>
    <w:p w:rsidR="00A01B4F" w:rsidRPr="00FF1C99"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 xml:space="preserve">The fill of structure and characteristics like galaxies, Stars, Planets and their orbits and other physical forces etc that surrounds in the universe proposed as space atmosphere, the state of galaxies, stars, planets, nebulas. Pulsars etc at a particular region over a long period of time proposed as space-climate, the state of characteristics of space- climate like solar wind flares, asteroids etc at a particular </w:t>
      </w:r>
      <w:r w:rsidRPr="00FF1C99">
        <w:rPr>
          <w:rFonts w:ascii="Times New Roman" w:hAnsi="Times New Roman" w:cs="Times New Roman"/>
          <w:sz w:val="20"/>
          <w:szCs w:val="24"/>
        </w:rPr>
        <w:lastRenderedPageBreak/>
        <w:t>region during a short period of time proposed as space-weather.</w:t>
      </w:r>
    </w:p>
    <w:p w:rsidR="00F038E2"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6.7</w:t>
      </w:r>
      <w:r w:rsidR="00F038E2">
        <w:rPr>
          <w:rFonts w:ascii="Times New Roman" w:hAnsi="Times New Roman" w:cs="Times New Roman"/>
          <w:sz w:val="20"/>
          <w:szCs w:val="24"/>
        </w:rPr>
        <w:t xml:space="preserve"> </w:t>
      </w:r>
      <w:r w:rsidRPr="00FF1C99">
        <w:rPr>
          <w:rFonts w:ascii="Times New Roman" w:hAnsi="Times New Roman" w:cs="Times New Roman"/>
          <w:b/>
          <w:sz w:val="20"/>
          <w:szCs w:val="24"/>
          <w:u w:val="single"/>
        </w:rPr>
        <w:t>Space Regions</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The state of space atmosphere being in still proposed as “Inactive Space Region”, the state of space atmosphere being in active proposed as “Active Space Region” The region of space atmosphere in which the celestial bodies are more widespread areas proposed as “Space High Pressure Area”, the less widespread areas proposed as “ Space Low Pressure Area”.</w:t>
      </w:r>
    </w:p>
    <w:p w:rsidR="00F038E2"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6.8</w:t>
      </w:r>
      <w:r w:rsidR="00F038E2">
        <w:rPr>
          <w:rFonts w:ascii="Times New Roman" w:hAnsi="Times New Roman" w:cs="Times New Roman"/>
          <w:b/>
          <w:sz w:val="20"/>
          <w:szCs w:val="24"/>
          <w:u w:val="single"/>
        </w:rPr>
        <w:t xml:space="preserve"> </w:t>
      </w:r>
      <w:r w:rsidRPr="00FF1C99">
        <w:rPr>
          <w:rFonts w:ascii="Times New Roman" w:hAnsi="Times New Roman" w:cs="Times New Roman"/>
          <w:b/>
          <w:sz w:val="20"/>
          <w:szCs w:val="24"/>
          <w:u w:val="single"/>
        </w:rPr>
        <w:t>Space Low Pressure Systems</w:t>
      </w:r>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Some space times, happens</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variation of differences of pressure in the space-climate, At such a juncture, the celestial bodies and other space dust present in the space high pressure area will try to occupy the space low pressure area all at once. In this attempt, they will whirl around the space low pressure area. The</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centre of space low pressure area itself is the black-hole and the circular whirling celestial bodies &amp; other space dust etc caused by the space low pressure area proposed as Galaxy.</w:t>
      </w:r>
    </w:p>
    <w:p w:rsidR="00F038E2"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 xml:space="preserve">6.9 Space </w:t>
      </w:r>
      <w:proofErr w:type="spellStart"/>
      <w:r w:rsidRPr="00FF1C99">
        <w:rPr>
          <w:rFonts w:ascii="Times New Roman" w:hAnsi="Times New Roman" w:cs="Times New Roman"/>
          <w:b/>
          <w:sz w:val="20"/>
          <w:szCs w:val="24"/>
          <w:u w:val="single"/>
        </w:rPr>
        <w:t>Disaters</w:t>
      </w:r>
      <w:proofErr w:type="spellEnd"/>
    </w:p>
    <w:p w:rsidR="00F038E2" w:rsidRDefault="00A01B4F"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Geomagnetic storms caused disturbed the earth’s weather and magnetosphere caused by the solar winds</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S</w:t>
      </w:r>
      <w:r w:rsidRPr="00FF1C99">
        <w:rPr>
          <w:rFonts w:ascii="Times New Roman" w:hAnsi="Times New Roman" w:cs="Times New Roman"/>
          <w:sz w:val="20"/>
          <w:szCs w:val="24"/>
        </w:rPr>
        <w:t>everal space weather phenomena just like solar energy particle events</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proofErr w:type="spellStart"/>
      <w:r w:rsidR="00F038E2" w:rsidRPr="00FF1C99">
        <w:rPr>
          <w:rFonts w:ascii="Times New Roman" w:hAnsi="Times New Roman" w:cs="Times New Roman"/>
          <w:sz w:val="20"/>
          <w:szCs w:val="24"/>
        </w:rPr>
        <w:t>g</w:t>
      </w:r>
      <w:r w:rsidRPr="00FF1C99">
        <w:rPr>
          <w:rFonts w:ascii="Times New Roman" w:hAnsi="Times New Roman" w:cs="Times New Roman"/>
          <w:sz w:val="20"/>
          <w:szCs w:val="24"/>
        </w:rPr>
        <w:t>eomagnetically</w:t>
      </w:r>
      <w:proofErr w:type="spellEnd"/>
      <w:r w:rsidRPr="00FF1C99">
        <w:rPr>
          <w:rFonts w:ascii="Times New Roman" w:hAnsi="Times New Roman" w:cs="Times New Roman"/>
          <w:sz w:val="20"/>
          <w:szCs w:val="24"/>
        </w:rPr>
        <w:t xml:space="preserve"> induced currents</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proofErr w:type="spellStart"/>
      <w:r w:rsidR="00F038E2" w:rsidRPr="00FF1C99">
        <w:rPr>
          <w:rFonts w:ascii="Times New Roman" w:hAnsi="Times New Roman" w:cs="Times New Roman"/>
          <w:sz w:val="20"/>
          <w:szCs w:val="24"/>
        </w:rPr>
        <w:t>i</w:t>
      </w:r>
      <w:r w:rsidRPr="00FF1C99">
        <w:rPr>
          <w:rFonts w:ascii="Times New Roman" w:hAnsi="Times New Roman" w:cs="Times New Roman"/>
          <w:sz w:val="20"/>
          <w:szCs w:val="24"/>
        </w:rPr>
        <w:t>onosheric</w:t>
      </w:r>
      <w:proofErr w:type="spellEnd"/>
      <w:r w:rsidRPr="00FF1C99">
        <w:rPr>
          <w:rFonts w:ascii="Times New Roman" w:hAnsi="Times New Roman" w:cs="Times New Roman"/>
          <w:sz w:val="20"/>
          <w:szCs w:val="24"/>
        </w:rPr>
        <w:t xml:space="preserve"> disturbances that cause radio and </w:t>
      </w:r>
      <w:proofErr w:type="spellStart"/>
      <w:r w:rsidRPr="00FF1C99">
        <w:rPr>
          <w:rFonts w:ascii="Times New Roman" w:hAnsi="Times New Roman" w:cs="Times New Roman"/>
          <w:sz w:val="20"/>
          <w:szCs w:val="24"/>
        </w:rPr>
        <w:t>rador</w:t>
      </w:r>
      <w:proofErr w:type="spellEnd"/>
      <w:r w:rsidRPr="00FF1C99">
        <w:rPr>
          <w:rFonts w:ascii="Times New Roman" w:hAnsi="Times New Roman" w:cs="Times New Roman"/>
          <w:sz w:val="20"/>
          <w:szCs w:val="24"/>
        </w:rPr>
        <w:t xml:space="preserve"> scintillations</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d</w:t>
      </w:r>
      <w:r w:rsidRPr="00FF1C99">
        <w:rPr>
          <w:rFonts w:ascii="Times New Roman" w:hAnsi="Times New Roman" w:cs="Times New Roman"/>
          <w:sz w:val="20"/>
          <w:szCs w:val="24"/>
        </w:rPr>
        <w:t>isruption of navigation by magnetic compass and electrical systems</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c</w:t>
      </w:r>
      <w:r w:rsidRPr="00FF1C99">
        <w:rPr>
          <w:rFonts w:ascii="Times New Roman" w:hAnsi="Times New Roman" w:cs="Times New Roman"/>
          <w:sz w:val="20"/>
          <w:szCs w:val="24"/>
        </w:rPr>
        <w:t>ommunications, satellite hardware damage</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m</w:t>
      </w:r>
      <w:r w:rsidRPr="00FF1C99">
        <w:rPr>
          <w:rFonts w:ascii="Times New Roman" w:hAnsi="Times New Roman" w:cs="Times New Roman"/>
          <w:sz w:val="20"/>
          <w:szCs w:val="24"/>
        </w:rPr>
        <w:t>ains electricity grid</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g</w:t>
      </w:r>
      <w:r w:rsidRPr="00FF1C99">
        <w:rPr>
          <w:rFonts w:ascii="Times New Roman" w:hAnsi="Times New Roman" w:cs="Times New Roman"/>
          <w:sz w:val="20"/>
          <w:szCs w:val="24"/>
        </w:rPr>
        <w:t>eological explorations</w:t>
      </w:r>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p</w:t>
      </w:r>
      <w:r w:rsidRPr="00FF1C99">
        <w:rPr>
          <w:rFonts w:ascii="Times New Roman" w:hAnsi="Times New Roman" w:cs="Times New Roman"/>
          <w:sz w:val="20"/>
          <w:szCs w:val="24"/>
        </w:rPr>
        <w:t xml:space="preserve">ipe </w:t>
      </w:r>
      <w:proofErr w:type="spellStart"/>
      <w:r w:rsidRPr="00FF1C99">
        <w:rPr>
          <w:rFonts w:ascii="Times New Roman" w:hAnsi="Times New Roman" w:cs="Times New Roman"/>
          <w:sz w:val="20"/>
          <w:szCs w:val="24"/>
        </w:rPr>
        <w:t>linesan</w:t>
      </w:r>
      <w:r w:rsidR="00137FD2" w:rsidRPr="00FF1C99">
        <w:rPr>
          <w:rFonts w:ascii="Times New Roman" w:hAnsi="Times New Roman" w:cs="Times New Roman"/>
          <w:sz w:val="20"/>
          <w:szCs w:val="24"/>
        </w:rPr>
        <w:t>d</w:t>
      </w:r>
      <w:proofErr w:type="spellEnd"/>
      <w:r w:rsidR="00137FD2" w:rsidRPr="00FF1C99">
        <w:rPr>
          <w:rFonts w:ascii="Times New Roman" w:hAnsi="Times New Roman" w:cs="Times New Roman"/>
          <w:sz w:val="20"/>
          <w:szCs w:val="24"/>
        </w:rPr>
        <w:t xml:space="preserve"> common radiation like heat </w:t>
      </w:r>
      <w:proofErr w:type="spellStart"/>
      <w:r w:rsidR="00137FD2" w:rsidRPr="00FF1C99">
        <w:rPr>
          <w:rFonts w:ascii="Times New Roman" w:hAnsi="Times New Roman" w:cs="Times New Roman"/>
          <w:sz w:val="20"/>
          <w:szCs w:val="24"/>
        </w:rPr>
        <w:t>heat</w:t>
      </w:r>
      <w:r w:rsidRPr="00FF1C99">
        <w:rPr>
          <w:rFonts w:ascii="Times New Roman" w:hAnsi="Times New Roman" w:cs="Times New Roman"/>
          <w:sz w:val="20"/>
          <w:szCs w:val="24"/>
        </w:rPr>
        <w:t>waves</w:t>
      </w:r>
      <w:proofErr w:type="spellEnd"/>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e</w:t>
      </w:r>
      <w:r w:rsidRPr="00FF1C99">
        <w:rPr>
          <w:rFonts w:ascii="Times New Roman" w:hAnsi="Times New Roman" w:cs="Times New Roman"/>
          <w:sz w:val="20"/>
          <w:szCs w:val="24"/>
        </w:rPr>
        <w:t xml:space="preserve">xtreme </w:t>
      </w:r>
      <w:proofErr w:type="spellStart"/>
      <w:r w:rsidRPr="00FF1C99">
        <w:rPr>
          <w:rFonts w:ascii="Times New Roman" w:hAnsi="Times New Roman" w:cs="Times New Roman"/>
          <w:sz w:val="20"/>
          <w:szCs w:val="24"/>
        </w:rPr>
        <w:t>temparatures</w:t>
      </w:r>
      <w:proofErr w:type="spellEnd"/>
      <w:r w:rsidR="00F038E2" w:rsidRPr="00FF1C99">
        <w:rPr>
          <w:rFonts w:ascii="Times New Roman" w:hAnsi="Times New Roman" w:cs="Times New Roman"/>
          <w:sz w:val="20"/>
          <w:szCs w:val="24"/>
        </w:rPr>
        <w:t>,</w:t>
      </w:r>
      <w:r w:rsidR="00F038E2">
        <w:rPr>
          <w:rFonts w:ascii="Times New Roman" w:hAnsi="Times New Roman" w:cs="Times New Roman"/>
          <w:sz w:val="20"/>
          <w:szCs w:val="24"/>
        </w:rPr>
        <w:t xml:space="preserve"> </w:t>
      </w:r>
      <w:r w:rsidR="00F038E2" w:rsidRPr="00FF1C99">
        <w:rPr>
          <w:rFonts w:ascii="Times New Roman" w:hAnsi="Times New Roman" w:cs="Times New Roman"/>
          <w:sz w:val="20"/>
          <w:szCs w:val="24"/>
        </w:rPr>
        <w:t>a</w:t>
      </w:r>
      <w:r w:rsidRPr="00FF1C99">
        <w:rPr>
          <w:rFonts w:ascii="Times New Roman" w:hAnsi="Times New Roman" w:cs="Times New Roman"/>
          <w:sz w:val="20"/>
          <w:szCs w:val="24"/>
        </w:rPr>
        <w:t>irburst etc to human due to intense solar flares release very high particles that can cause radiation poisoning to human.</w:t>
      </w:r>
    </w:p>
    <w:p w:rsidR="002A314C" w:rsidRPr="00FF1C99" w:rsidRDefault="002A314C" w:rsidP="00FF1C99">
      <w:pPr>
        <w:snapToGrid w:val="0"/>
        <w:spacing w:after="0" w:line="240" w:lineRule="auto"/>
        <w:jc w:val="both"/>
        <w:rPr>
          <w:rFonts w:ascii="Times New Roman" w:hAnsi="Times New Roman" w:cs="Times New Roman"/>
          <w:sz w:val="20"/>
          <w:szCs w:val="24"/>
        </w:rPr>
      </w:pPr>
    </w:p>
    <w:p w:rsidR="00F038E2" w:rsidRDefault="00FF1C99" w:rsidP="00FF1C99">
      <w:pPr>
        <w:snapToGrid w:val="0"/>
        <w:spacing w:after="0" w:line="240" w:lineRule="auto"/>
        <w:jc w:val="both"/>
        <w:rPr>
          <w:rFonts w:ascii="Times New Roman" w:hAnsi="Times New Roman" w:cs="Times New Roman"/>
          <w:sz w:val="20"/>
          <w:szCs w:val="20"/>
        </w:rPr>
      </w:pPr>
      <w:r w:rsidRPr="00FF1C99">
        <w:rPr>
          <w:rFonts w:ascii="Times New Roman" w:hAnsi="Times New Roman" w:cs="Times New Roman"/>
          <w:b/>
          <w:bCs/>
          <w:sz w:val="20"/>
        </w:rPr>
        <w:t xml:space="preserve">7. </w:t>
      </w:r>
      <w:r w:rsidRPr="00FF1C99">
        <w:rPr>
          <w:rFonts w:ascii="Times New Roman" w:hAnsi="Times New Roman" w:cs="Times New Roman"/>
          <w:b/>
          <w:bCs/>
          <w:sz w:val="20"/>
          <w:szCs w:val="20"/>
        </w:rPr>
        <w:t>Solar Flares</w:t>
      </w:r>
      <w:r w:rsidR="00F038E2" w:rsidRPr="00FF1C99">
        <w:rPr>
          <w:rFonts w:ascii="Times New Roman" w:hAnsi="Times New Roman" w:cs="Times New Roman"/>
          <w:b/>
          <w:bCs/>
          <w:sz w:val="20"/>
          <w:szCs w:val="20"/>
        </w:rPr>
        <w:t>:</w:t>
      </w:r>
      <w:r w:rsidR="00F038E2">
        <w:rPr>
          <w:rFonts w:ascii="Times New Roman" w:hAnsi="Times New Roman" w:cs="Times New Roman"/>
          <w:b/>
          <w:bCs/>
          <w:sz w:val="20"/>
          <w:szCs w:val="20"/>
        </w:rPr>
        <w:t xml:space="preserve"> </w:t>
      </w:r>
      <w:r w:rsidR="00F038E2" w:rsidRPr="00FF1C99">
        <w:rPr>
          <w:rFonts w:ascii="Times New Roman" w:hAnsi="Times New Roman" w:cs="Times New Roman"/>
          <w:sz w:val="20"/>
          <w:szCs w:val="20"/>
        </w:rPr>
        <w:t>S</w:t>
      </w:r>
      <w:r w:rsidR="002A314C" w:rsidRPr="00FF1C99">
        <w:rPr>
          <w:rFonts w:ascii="Times New Roman" w:hAnsi="Times New Roman" w:cs="Times New Roman"/>
          <w:sz w:val="20"/>
          <w:szCs w:val="20"/>
        </w:rPr>
        <w:t>olar flares are a brief eruption of intense high energy radiation from the sun’s surface</w:t>
      </w:r>
      <w:r w:rsidR="00F038E2" w:rsidRPr="00FF1C99">
        <w:rPr>
          <w:rFonts w:ascii="Times New Roman" w:hAnsi="Times New Roman" w:cs="Times New Roman"/>
          <w:sz w:val="20"/>
          <w:szCs w:val="20"/>
        </w:rPr>
        <w:t>,</w:t>
      </w:r>
      <w:r w:rsidR="00F038E2">
        <w:rPr>
          <w:rFonts w:ascii="Times New Roman" w:hAnsi="Times New Roman" w:cs="Times New Roman"/>
          <w:sz w:val="20"/>
          <w:szCs w:val="20"/>
        </w:rPr>
        <w:t xml:space="preserve"> </w:t>
      </w:r>
      <w:r w:rsidR="00F038E2" w:rsidRPr="00FF1C99">
        <w:rPr>
          <w:rFonts w:ascii="Times New Roman" w:hAnsi="Times New Roman" w:cs="Times New Roman"/>
          <w:sz w:val="20"/>
          <w:szCs w:val="20"/>
        </w:rPr>
        <w:t>a</w:t>
      </w:r>
      <w:r w:rsidR="002A314C" w:rsidRPr="00FF1C99">
        <w:rPr>
          <w:rFonts w:ascii="Times New Roman" w:hAnsi="Times New Roman" w:cs="Times New Roman"/>
          <w:sz w:val="20"/>
          <w:szCs w:val="20"/>
        </w:rPr>
        <w:t xml:space="preserve">ssociated with 11 years sun spots cycle and causing radio and magnetic disturbances and also high </w:t>
      </w:r>
      <w:proofErr w:type="spellStart"/>
      <w:r w:rsidR="002A314C" w:rsidRPr="00FF1C99">
        <w:rPr>
          <w:rFonts w:ascii="Times New Roman" w:hAnsi="Times New Roman" w:cs="Times New Roman"/>
          <w:sz w:val="20"/>
          <w:szCs w:val="20"/>
        </w:rPr>
        <w:t>temparatures</w:t>
      </w:r>
      <w:proofErr w:type="spellEnd"/>
      <w:r w:rsidR="00F038E2" w:rsidRPr="00FF1C99">
        <w:rPr>
          <w:rFonts w:ascii="Times New Roman" w:hAnsi="Times New Roman" w:cs="Times New Roman"/>
          <w:sz w:val="20"/>
          <w:szCs w:val="20"/>
        </w:rPr>
        <w:t>,</w:t>
      </w:r>
      <w:r w:rsidR="00F038E2">
        <w:rPr>
          <w:rFonts w:ascii="Times New Roman" w:hAnsi="Times New Roman" w:cs="Times New Roman"/>
          <w:sz w:val="20"/>
          <w:szCs w:val="20"/>
        </w:rPr>
        <w:t xml:space="preserve"> </w:t>
      </w:r>
      <w:r w:rsidR="00F038E2" w:rsidRPr="00FF1C99">
        <w:rPr>
          <w:rFonts w:ascii="Times New Roman" w:hAnsi="Times New Roman" w:cs="Times New Roman"/>
          <w:sz w:val="20"/>
          <w:szCs w:val="20"/>
        </w:rPr>
        <w:t>h</w:t>
      </w:r>
      <w:r w:rsidR="002A314C" w:rsidRPr="00FF1C99">
        <w:rPr>
          <w:rFonts w:ascii="Times New Roman" w:hAnsi="Times New Roman" w:cs="Times New Roman"/>
          <w:sz w:val="20"/>
          <w:szCs w:val="20"/>
        </w:rPr>
        <w:t>eat waves on the earth.</w:t>
      </w:r>
    </w:p>
    <w:p w:rsidR="00E851F4" w:rsidRPr="00FF1C99" w:rsidRDefault="00E851F4" w:rsidP="00FF1C99">
      <w:pPr>
        <w:snapToGrid w:val="0"/>
        <w:spacing w:after="0" w:line="240" w:lineRule="auto"/>
        <w:jc w:val="both"/>
        <w:rPr>
          <w:rFonts w:ascii="Times New Roman" w:hAnsi="Times New Roman" w:cs="Times New Roman"/>
          <w:sz w:val="20"/>
          <w:szCs w:val="20"/>
        </w:rPr>
      </w:pPr>
    </w:p>
    <w:p w:rsidR="00E851F4" w:rsidRPr="00FF1C99" w:rsidRDefault="00FF1C99" w:rsidP="00FF1C99">
      <w:pPr>
        <w:snapToGrid w:val="0"/>
        <w:spacing w:after="0" w:line="240" w:lineRule="auto"/>
        <w:jc w:val="both"/>
        <w:rPr>
          <w:rFonts w:ascii="Times New Roman" w:hAnsi="Times New Roman" w:cs="Times New Roman"/>
          <w:b/>
          <w:sz w:val="20"/>
          <w:szCs w:val="24"/>
          <w:u w:val="single"/>
        </w:rPr>
      </w:pPr>
      <w:r w:rsidRPr="00FF1C99">
        <w:rPr>
          <w:rFonts w:ascii="Times New Roman" w:hAnsi="Times New Roman" w:cs="Times New Roman"/>
          <w:b/>
          <w:sz w:val="20"/>
          <w:szCs w:val="24"/>
          <w:u w:val="single"/>
        </w:rPr>
        <w:t>8. Conclusion:</w:t>
      </w:r>
    </w:p>
    <w:p w:rsidR="00E851F4" w:rsidRPr="00FF1C99" w:rsidRDefault="00E851F4" w:rsidP="00FF1C99">
      <w:pPr>
        <w:snapToGrid w:val="0"/>
        <w:spacing w:after="0" w:line="240" w:lineRule="auto"/>
        <w:ind w:firstLine="425"/>
        <w:jc w:val="both"/>
        <w:rPr>
          <w:rFonts w:ascii="Times New Roman" w:hAnsi="Times New Roman" w:cs="Times New Roman"/>
          <w:sz w:val="20"/>
          <w:szCs w:val="24"/>
        </w:rPr>
      </w:pPr>
      <w:r w:rsidRPr="00FF1C99">
        <w:rPr>
          <w:rFonts w:ascii="Times New Roman" w:hAnsi="Times New Roman" w:cs="Times New Roman"/>
          <w:sz w:val="20"/>
          <w:szCs w:val="24"/>
        </w:rPr>
        <w:t>We can make many studies on the weath</w:t>
      </w:r>
      <w:r w:rsidR="002C0CDC" w:rsidRPr="00FF1C99">
        <w:rPr>
          <w:rFonts w:ascii="Times New Roman" w:hAnsi="Times New Roman" w:cs="Times New Roman"/>
          <w:sz w:val="20"/>
          <w:szCs w:val="24"/>
        </w:rPr>
        <w:t>er conditions and natural calami</w:t>
      </w:r>
      <w:r w:rsidRPr="00FF1C99">
        <w:rPr>
          <w:rFonts w:ascii="Times New Roman" w:hAnsi="Times New Roman" w:cs="Times New Roman"/>
          <w:sz w:val="20"/>
          <w:szCs w:val="24"/>
        </w:rPr>
        <w:t>ties of the</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country thus inventing</w:t>
      </w:r>
      <w:r w:rsidR="00F038E2">
        <w:rPr>
          <w:rFonts w:ascii="Times New Roman" w:hAnsi="Times New Roman" w:cs="Times New Roman"/>
          <w:sz w:val="20"/>
          <w:szCs w:val="24"/>
        </w:rPr>
        <w:t xml:space="preserve"> </w:t>
      </w:r>
      <w:r w:rsidRPr="00FF1C99">
        <w:rPr>
          <w:rFonts w:ascii="Times New Roman" w:hAnsi="Times New Roman" w:cs="Times New Roman"/>
          <w:sz w:val="20"/>
          <w:szCs w:val="24"/>
        </w:rPr>
        <w:t>many more forecasting systems and proposing</w:t>
      </w:r>
      <w:r w:rsidR="00F038E2">
        <w:rPr>
          <w:rFonts w:ascii="Times New Roman" w:hAnsi="Times New Roman" w:cs="Times New Roman"/>
          <w:sz w:val="20"/>
          <w:szCs w:val="24"/>
        </w:rPr>
        <w:t xml:space="preserve"> </w:t>
      </w:r>
      <w:proofErr w:type="spellStart"/>
      <w:r w:rsidRPr="00FF1C99">
        <w:rPr>
          <w:rFonts w:ascii="Times New Roman" w:hAnsi="Times New Roman" w:cs="Times New Roman"/>
          <w:sz w:val="20"/>
          <w:szCs w:val="24"/>
        </w:rPr>
        <w:t>mitigative</w:t>
      </w:r>
      <w:proofErr w:type="spellEnd"/>
      <w:r w:rsidRPr="00FF1C99">
        <w:rPr>
          <w:rFonts w:ascii="Times New Roman" w:hAnsi="Times New Roman" w:cs="Times New Roman"/>
          <w:sz w:val="20"/>
          <w:szCs w:val="24"/>
        </w:rPr>
        <w:t xml:space="preserve"> measures for the welfare of people of the country Afghanistan.</w:t>
      </w:r>
    </w:p>
    <w:p w:rsidR="00A01B4F" w:rsidRDefault="00A01B4F" w:rsidP="00FF1C99">
      <w:pPr>
        <w:snapToGrid w:val="0"/>
        <w:spacing w:after="0" w:line="240" w:lineRule="auto"/>
        <w:jc w:val="both"/>
        <w:rPr>
          <w:rFonts w:ascii="Times New Roman" w:hAnsi="Times New Roman" w:cs="Times New Roman" w:hint="eastAsia"/>
          <w:sz w:val="20"/>
          <w:szCs w:val="24"/>
          <w:lang w:eastAsia="zh-CN"/>
        </w:rPr>
      </w:pPr>
    </w:p>
    <w:p w:rsidR="008B7B2A" w:rsidRPr="008B7B2A" w:rsidRDefault="008B7B2A" w:rsidP="00FF1C99">
      <w:pPr>
        <w:snapToGrid w:val="0"/>
        <w:spacing w:after="0" w:line="240" w:lineRule="auto"/>
        <w:jc w:val="both"/>
        <w:rPr>
          <w:rFonts w:ascii="Times New Roman" w:hAnsi="Times New Roman" w:cs="Times New Roman" w:hint="eastAsia"/>
          <w:b/>
          <w:sz w:val="20"/>
          <w:szCs w:val="24"/>
          <w:lang w:eastAsia="zh-CN"/>
        </w:rPr>
      </w:pPr>
      <w:r w:rsidRPr="008B7B2A">
        <w:rPr>
          <w:rFonts w:ascii="Times New Roman" w:hAnsi="Times New Roman" w:cs="Times New Roman" w:hint="eastAsia"/>
          <w:b/>
          <w:sz w:val="20"/>
          <w:szCs w:val="24"/>
          <w:lang w:eastAsia="zh-CN"/>
        </w:rPr>
        <w:t>Note:</w:t>
      </w:r>
    </w:p>
    <w:p w:rsidR="008B7B2A" w:rsidRDefault="008B7B2A" w:rsidP="008B7B2A">
      <w:pPr>
        <w:snapToGrid w:val="0"/>
        <w:spacing w:after="0" w:line="240" w:lineRule="auto"/>
        <w:ind w:firstLine="720"/>
        <w:jc w:val="both"/>
        <w:rPr>
          <w:rFonts w:ascii="Times New Roman" w:hAnsi="Times New Roman" w:cs="Times New Roman" w:hint="eastAsia"/>
          <w:sz w:val="20"/>
          <w:szCs w:val="20"/>
          <w:shd w:val="clear" w:color="auto" w:fill="FFFFFF"/>
          <w:lang w:eastAsia="zh-CN"/>
        </w:rPr>
      </w:pPr>
      <w:r>
        <w:rPr>
          <w:rFonts w:ascii="Times New Roman" w:hAnsi="Times New Roman" w:cs="Times New Roman" w:hint="eastAsia"/>
          <w:sz w:val="20"/>
          <w:szCs w:val="20"/>
          <w:lang w:eastAsia="zh-CN"/>
        </w:rPr>
        <w:t xml:space="preserve">This article was published before as: </w:t>
      </w:r>
      <w:r w:rsidRPr="00FF1C99">
        <w:rPr>
          <w:rFonts w:ascii="Times New Roman" w:hAnsi="Times New Roman" w:cs="Times New Roman"/>
          <w:sz w:val="20"/>
          <w:szCs w:val="20"/>
        </w:rPr>
        <w:t>[</w:t>
      </w:r>
      <w:proofErr w:type="spellStart"/>
      <w:r w:rsidRPr="00FF1C99">
        <w:rPr>
          <w:rFonts w:ascii="Times New Roman" w:hAnsi="Times New Roman" w:cs="Times New Roman"/>
          <w:bCs/>
          <w:sz w:val="20"/>
          <w:szCs w:val="24"/>
        </w:rPr>
        <w:t>Gangadhara</w:t>
      </w:r>
      <w:proofErr w:type="spellEnd"/>
      <w:r w:rsidRPr="00FF1C99">
        <w:rPr>
          <w:rFonts w:ascii="Times New Roman" w:hAnsi="Times New Roman" w:cs="Times New Roman"/>
          <w:bCs/>
          <w:sz w:val="20"/>
          <w:szCs w:val="24"/>
        </w:rPr>
        <w:t xml:space="preserve"> </w:t>
      </w:r>
      <w:proofErr w:type="spellStart"/>
      <w:r w:rsidRPr="00FF1C99">
        <w:rPr>
          <w:rFonts w:ascii="Times New Roman" w:hAnsi="Times New Roman" w:cs="Times New Roman"/>
          <w:bCs/>
          <w:sz w:val="20"/>
          <w:szCs w:val="24"/>
        </w:rPr>
        <w:t>Rao</w:t>
      </w:r>
      <w:proofErr w:type="spellEnd"/>
      <w:r w:rsidRPr="00FF1C99">
        <w:rPr>
          <w:rFonts w:ascii="Times New Roman" w:hAnsi="Times New Roman" w:cs="Times New Roman"/>
          <w:bCs/>
          <w:sz w:val="20"/>
          <w:szCs w:val="24"/>
        </w:rPr>
        <w:t xml:space="preserve"> </w:t>
      </w:r>
      <w:proofErr w:type="spellStart"/>
      <w:r w:rsidRPr="00FF1C99">
        <w:rPr>
          <w:rFonts w:ascii="Times New Roman" w:hAnsi="Times New Roman" w:cs="Times New Roman"/>
          <w:bCs/>
          <w:sz w:val="20"/>
          <w:szCs w:val="24"/>
        </w:rPr>
        <w:t>Irlapati</w:t>
      </w:r>
      <w:proofErr w:type="spellEnd"/>
      <w:r w:rsidRPr="00FF1C99">
        <w:rPr>
          <w:rFonts w:ascii="Times New Roman" w:hAnsi="Times New Roman" w:cs="Times New Roman"/>
          <w:sz w:val="20"/>
          <w:szCs w:val="20"/>
        </w:rPr>
        <w:t xml:space="preserve">. </w:t>
      </w:r>
      <w:r w:rsidRPr="00FF1C99">
        <w:rPr>
          <w:rFonts w:ascii="Times New Roman" w:hAnsi="Times New Roman" w:cs="Times New Roman"/>
          <w:b/>
          <w:bCs/>
          <w:sz w:val="20"/>
          <w:szCs w:val="24"/>
        </w:rPr>
        <w:t xml:space="preserve">A Study On The Bosnia And Herzegovina Geographical Weather Conditions And Natural Disasters Bosnia And </w:t>
      </w:r>
      <w:proofErr w:type="spellStart"/>
      <w:r w:rsidRPr="00FF1C99">
        <w:rPr>
          <w:rFonts w:ascii="Times New Roman" w:hAnsi="Times New Roman" w:cs="Times New Roman"/>
          <w:b/>
          <w:bCs/>
          <w:sz w:val="20"/>
          <w:szCs w:val="24"/>
        </w:rPr>
        <w:t>Herzegovinamonsoon</w:t>
      </w:r>
      <w:proofErr w:type="spellEnd"/>
      <w:r w:rsidRPr="00FF1C99">
        <w:rPr>
          <w:rFonts w:ascii="Times New Roman" w:hAnsi="Times New Roman" w:cs="Times New Roman"/>
          <w:b/>
          <w:bCs/>
          <w:sz w:val="20"/>
          <w:szCs w:val="24"/>
        </w:rPr>
        <w:t xml:space="preserve"> Time Scale, Bosnia And </w:t>
      </w:r>
      <w:proofErr w:type="spellStart"/>
      <w:r w:rsidRPr="00FF1C99">
        <w:rPr>
          <w:rFonts w:ascii="Times New Roman" w:hAnsi="Times New Roman" w:cs="Times New Roman"/>
          <w:b/>
          <w:bCs/>
          <w:sz w:val="20"/>
          <w:szCs w:val="24"/>
        </w:rPr>
        <w:lastRenderedPageBreak/>
        <w:t>Herzegovinanational</w:t>
      </w:r>
      <w:proofErr w:type="spellEnd"/>
      <w:r w:rsidRPr="00FF1C99">
        <w:rPr>
          <w:rFonts w:ascii="Times New Roman" w:hAnsi="Times New Roman" w:cs="Times New Roman"/>
          <w:b/>
          <w:bCs/>
          <w:sz w:val="20"/>
          <w:szCs w:val="24"/>
        </w:rPr>
        <w:t xml:space="preserve"> </w:t>
      </w:r>
      <w:proofErr w:type="spellStart"/>
      <w:r w:rsidRPr="00FF1C99">
        <w:rPr>
          <w:rFonts w:ascii="Times New Roman" w:hAnsi="Times New Roman" w:cs="Times New Roman"/>
          <w:b/>
          <w:bCs/>
          <w:sz w:val="20"/>
          <w:szCs w:val="24"/>
        </w:rPr>
        <w:t>Geoscope</w:t>
      </w:r>
      <w:proofErr w:type="spellEnd"/>
      <w:r w:rsidRPr="00FF1C99">
        <w:rPr>
          <w:rFonts w:ascii="Times New Roman" w:hAnsi="Times New Roman" w:cs="Times New Roman"/>
          <w:b/>
          <w:bCs/>
          <w:sz w:val="20"/>
          <w:szCs w:val="24"/>
        </w:rPr>
        <w:t xml:space="preserve"> Project</w:t>
      </w:r>
      <w:r>
        <w:rPr>
          <w:rFonts w:ascii="Times New Roman" w:hAnsi="Times New Roman" w:cs="Times New Roman" w:hint="eastAsia"/>
          <w:b/>
          <w:bCs/>
          <w:sz w:val="20"/>
          <w:szCs w:val="24"/>
          <w:lang w:eastAsia="zh-CN"/>
        </w:rPr>
        <w:t xml:space="preserve"> </w:t>
      </w:r>
      <w:r w:rsidRPr="00FF1C99">
        <w:rPr>
          <w:rFonts w:ascii="Times New Roman" w:hAnsi="Times New Roman" w:cs="Times New Roman"/>
          <w:b/>
          <w:bCs/>
          <w:sz w:val="20"/>
          <w:szCs w:val="24"/>
        </w:rPr>
        <w:t xml:space="preserve">Bosnia And </w:t>
      </w:r>
      <w:proofErr w:type="spellStart"/>
      <w:r w:rsidRPr="00FF1C99">
        <w:rPr>
          <w:rFonts w:ascii="Times New Roman" w:hAnsi="Times New Roman" w:cs="Times New Roman"/>
          <w:b/>
          <w:bCs/>
          <w:sz w:val="20"/>
          <w:szCs w:val="24"/>
        </w:rPr>
        <w:t>Herzegovinaweather</w:t>
      </w:r>
      <w:proofErr w:type="spellEnd"/>
      <w:r w:rsidRPr="00FF1C99">
        <w:rPr>
          <w:rFonts w:ascii="Times New Roman" w:hAnsi="Times New Roman" w:cs="Times New Roman"/>
          <w:b/>
          <w:bCs/>
          <w:sz w:val="20"/>
          <w:szCs w:val="24"/>
        </w:rPr>
        <w:t xml:space="preserve"> Time Scale</w:t>
      </w:r>
      <w:r>
        <w:rPr>
          <w:rFonts w:ascii="Times New Roman" w:hAnsi="Times New Roman" w:cs="Times New Roman" w:hint="eastAsia"/>
          <w:b/>
          <w:bCs/>
          <w:sz w:val="20"/>
          <w:szCs w:val="24"/>
          <w:lang w:eastAsia="zh-CN"/>
        </w:rPr>
        <w:t xml:space="preserve"> </w:t>
      </w:r>
      <w:proofErr w:type="spellStart"/>
      <w:r w:rsidRPr="00FF1C99">
        <w:rPr>
          <w:rFonts w:ascii="Times New Roman" w:hAnsi="Times New Roman" w:cs="Times New Roman"/>
          <w:b/>
          <w:bCs/>
          <w:sz w:val="20"/>
          <w:szCs w:val="24"/>
        </w:rPr>
        <w:t>Bioforecast&amp;Irlapatism</w:t>
      </w:r>
      <w:proofErr w:type="spellEnd"/>
      <w:r w:rsidRPr="00FF1C99">
        <w:rPr>
          <w:rFonts w:ascii="Times New Roman" w:hAnsi="Times New Roman" w:cs="Times New Roman"/>
          <w:b/>
          <w:bCs/>
          <w:sz w:val="20"/>
          <w:szCs w:val="24"/>
        </w:rPr>
        <w:t>-A New Hypothetical Model Of Cosmology</w:t>
      </w:r>
      <w:r w:rsidRPr="00FF1C99">
        <w:rPr>
          <w:rFonts w:ascii="Times New Roman" w:eastAsia="Times New Roman" w:hAnsi="Times New Roman" w:cs="Times New Roman"/>
          <w:b/>
          <w:bCs/>
          <w:sz w:val="20"/>
          <w:szCs w:val="20"/>
          <w:lang w:bidi="fa-IR"/>
        </w:rPr>
        <w:t>.</w:t>
      </w:r>
      <w:r w:rsidRPr="00FF1C99">
        <w:rPr>
          <w:rFonts w:ascii="Times New Roman" w:hAnsi="Times New Roman" w:cs="Times New Roman"/>
          <w:i/>
          <w:sz w:val="20"/>
          <w:szCs w:val="20"/>
        </w:rPr>
        <w:t xml:space="preserve"> </w:t>
      </w:r>
      <w:proofErr w:type="spellStart"/>
      <w:r w:rsidRPr="00FF1C99">
        <w:rPr>
          <w:rFonts w:ascii="Times New Roman" w:hAnsi="Times New Roman" w:cs="Times New Roman"/>
          <w:i/>
          <w:sz w:val="20"/>
          <w:szCs w:val="20"/>
        </w:rPr>
        <w:t>Academ</w:t>
      </w:r>
      <w:proofErr w:type="spellEnd"/>
      <w:r w:rsidRPr="00FF1C99">
        <w:rPr>
          <w:rFonts w:ascii="Times New Roman" w:hAnsi="Times New Roman" w:cs="Times New Roman"/>
          <w:i/>
          <w:sz w:val="20"/>
          <w:szCs w:val="20"/>
        </w:rPr>
        <w:t xml:space="preserve"> Arena</w:t>
      </w:r>
      <w:r w:rsidRPr="00FF1C99">
        <w:rPr>
          <w:rFonts w:ascii="Times New Roman" w:hAnsi="Times New Roman" w:cs="Times New Roman"/>
          <w:sz w:val="20"/>
          <w:szCs w:val="20"/>
        </w:rPr>
        <w:t xml:space="preserve"> 201</w:t>
      </w:r>
      <w:r w:rsidRPr="00FF1C99">
        <w:rPr>
          <w:rFonts w:ascii="Times New Roman" w:hAnsi="Times New Roman" w:cs="Times New Roman" w:hint="eastAsia"/>
          <w:sz w:val="20"/>
          <w:szCs w:val="20"/>
        </w:rPr>
        <w:t>7</w:t>
      </w:r>
      <w:r w:rsidRPr="00FF1C99">
        <w:rPr>
          <w:rFonts w:ascii="Times New Roman" w:hAnsi="Times New Roman" w:cs="Times New Roman"/>
          <w:sz w:val="20"/>
          <w:szCs w:val="20"/>
        </w:rPr>
        <w:t>;</w:t>
      </w:r>
      <w:r w:rsidRPr="00FF1C99">
        <w:rPr>
          <w:rFonts w:ascii="Times New Roman" w:hAnsi="Times New Roman" w:cs="Times New Roman" w:hint="eastAsia"/>
          <w:sz w:val="20"/>
          <w:szCs w:val="20"/>
        </w:rPr>
        <w:t>9</w:t>
      </w:r>
      <w:r w:rsidRPr="00FF1C99">
        <w:rPr>
          <w:rFonts w:ascii="Times New Roman" w:hAnsi="Times New Roman" w:cs="Times New Roman"/>
          <w:sz w:val="20"/>
          <w:szCs w:val="20"/>
        </w:rPr>
        <w:t>(</w:t>
      </w:r>
      <w:r w:rsidRPr="00FF1C99">
        <w:rPr>
          <w:rFonts w:ascii="Times New Roman" w:hAnsi="Times New Roman" w:cs="Times New Roman" w:hint="eastAsia"/>
          <w:sz w:val="20"/>
          <w:szCs w:val="20"/>
        </w:rPr>
        <w:t>1</w:t>
      </w:r>
      <w:r w:rsidRPr="00FF1C99">
        <w:rPr>
          <w:rFonts w:ascii="Times New Roman" w:hAnsi="Times New Roman" w:cs="Times New Roman"/>
          <w:sz w:val="20"/>
          <w:szCs w:val="20"/>
        </w:rPr>
        <w:t xml:space="preserve">s): </w:t>
      </w:r>
      <w:r>
        <w:rPr>
          <w:rFonts w:ascii="Times New Roman" w:hAnsi="Times New Roman" w:cs="Times New Roman"/>
          <w:noProof/>
          <w:color w:val="000000"/>
          <w:sz w:val="20"/>
          <w:szCs w:val="20"/>
        </w:rPr>
        <w:t>324</w:t>
      </w:r>
      <w:r w:rsidRPr="00FF1C99">
        <w:rPr>
          <w:rFonts w:ascii="Times New Roman" w:hAnsi="Times New Roman" w:cs="Times New Roman"/>
          <w:color w:val="000000"/>
          <w:sz w:val="20"/>
          <w:szCs w:val="20"/>
        </w:rPr>
        <w:t>-</w:t>
      </w:r>
      <w:r>
        <w:rPr>
          <w:rFonts w:ascii="Times New Roman" w:hAnsi="Times New Roman" w:cs="Times New Roman"/>
          <w:noProof/>
          <w:color w:val="000000"/>
          <w:sz w:val="20"/>
          <w:szCs w:val="20"/>
        </w:rPr>
        <w:t>354</w:t>
      </w:r>
      <w:r w:rsidRPr="00FF1C99">
        <w:rPr>
          <w:rFonts w:ascii="Times New Roman" w:hAnsi="Times New Roman" w:cs="Times New Roman"/>
          <w:sz w:val="20"/>
          <w:szCs w:val="20"/>
        </w:rPr>
        <w:t>]</w:t>
      </w:r>
      <w:r w:rsidRPr="00FF1C99">
        <w:rPr>
          <w:rFonts w:ascii="Times New Roman" w:hAnsi="Times New Roman" w:cs="Times New Roman" w:hint="eastAsia"/>
          <w:sz w:val="20"/>
          <w:szCs w:val="20"/>
        </w:rPr>
        <w:t>.</w:t>
      </w:r>
      <w:r w:rsidRPr="00FF1C99">
        <w:rPr>
          <w:rFonts w:ascii="Times New Roman" w:hAnsi="Times New Roman" w:cs="Times New Roman"/>
          <w:sz w:val="20"/>
          <w:szCs w:val="20"/>
        </w:rPr>
        <w:t xml:space="preserve"> (ISSN 1553-992X). </w:t>
      </w:r>
      <w:hyperlink r:id="rId12" w:history="1">
        <w:r w:rsidRPr="00FF1C99">
          <w:rPr>
            <w:rStyle w:val="Hyperlink"/>
            <w:rFonts w:ascii="Times New Roman" w:hAnsi="Times New Roman" w:cs="Times New Roman"/>
            <w:bCs/>
            <w:color w:val="0000FF"/>
            <w:sz w:val="20"/>
            <w:szCs w:val="20"/>
          </w:rPr>
          <w:t>http://www.sciencepub.net/academia</w:t>
        </w:r>
      </w:hyperlink>
      <w:r w:rsidRPr="00FF1C99">
        <w:rPr>
          <w:rFonts w:ascii="Times New Roman" w:hAnsi="Times New Roman" w:cs="Times New Roman"/>
          <w:bCs/>
          <w:color w:val="0000FF"/>
          <w:sz w:val="20"/>
          <w:szCs w:val="20"/>
        </w:rPr>
        <w:t>.</w:t>
      </w:r>
      <w:r w:rsidRPr="00FF1C99">
        <w:rPr>
          <w:rFonts w:ascii="Times New Roman" w:hAnsi="Times New Roman" w:cs="Times New Roman"/>
          <w:sz w:val="20"/>
          <w:szCs w:val="20"/>
        </w:rPr>
        <w:t xml:space="preserve"> </w:t>
      </w:r>
      <w:r>
        <w:rPr>
          <w:rFonts w:ascii="Times New Roman" w:hAnsi="Times New Roman" w:cs="Times New Roman" w:hint="eastAsia"/>
          <w:sz w:val="20"/>
          <w:szCs w:val="20"/>
          <w:lang w:eastAsia="zh-CN"/>
        </w:rPr>
        <w:t>17</w:t>
      </w:r>
      <w:r w:rsidRPr="00FF1C99">
        <w:rPr>
          <w:rFonts w:ascii="Times New Roman" w:hAnsi="Times New Roman" w:cs="Times New Roman" w:hint="eastAsia"/>
          <w:bCs/>
          <w:sz w:val="20"/>
          <w:szCs w:val="20"/>
        </w:rPr>
        <w:t xml:space="preserve">. </w:t>
      </w:r>
      <w:r w:rsidRPr="00FF1C99">
        <w:rPr>
          <w:rFonts w:ascii="Times New Roman" w:hAnsi="Times New Roman" w:cs="Times New Roman"/>
          <w:sz w:val="20"/>
          <w:szCs w:val="20"/>
          <w:shd w:val="clear" w:color="auto" w:fill="FFFFFF"/>
        </w:rPr>
        <w:t>doi:</w:t>
      </w:r>
      <w:hyperlink r:id="rId13" w:history="1">
        <w:r w:rsidRPr="00FF1C99">
          <w:rPr>
            <w:rStyle w:val="Hyperlink"/>
            <w:rFonts w:ascii="Times New Roman" w:hAnsi="Times New Roman" w:cs="Times New Roman"/>
            <w:color w:val="0000FF"/>
            <w:sz w:val="20"/>
            <w:szCs w:val="20"/>
            <w:shd w:val="clear" w:color="auto" w:fill="FFFFFF"/>
          </w:rPr>
          <w:t>10.7537/mars</w:t>
        </w:r>
        <w:r w:rsidRPr="00FF1C99">
          <w:rPr>
            <w:rStyle w:val="Hyperlink"/>
            <w:rFonts w:ascii="Times New Roman" w:hAnsi="Times New Roman" w:cs="Times New Roman" w:hint="eastAsia"/>
            <w:color w:val="0000FF"/>
            <w:sz w:val="20"/>
            <w:szCs w:val="20"/>
            <w:shd w:val="clear" w:color="auto" w:fill="FFFFFF"/>
          </w:rPr>
          <w:t>aa</w:t>
        </w:r>
        <w:r w:rsidRPr="00FF1C99">
          <w:rPr>
            <w:rStyle w:val="Hyperlink"/>
            <w:rFonts w:ascii="Times New Roman" w:hAnsi="Times New Roman" w:cs="Times New Roman"/>
            <w:color w:val="0000FF"/>
            <w:sz w:val="20"/>
            <w:szCs w:val="20"/>
            <w:shd w:val="clear" w:color="auto" w:fill="FFFFFF"/>
          </w:rPr>
          <w:t>j</w:t>
        </w:r>
        <w:r w:rsidRPr="00FF1C99">
          <w:rPr>
            <w:rStyle w:val="Hyperlink"/>
            <w:rFonts w:ascii="Times New Roman" w:hAnsi="Times New Roman" w:cs="Times New Roman" w:hint="eastAsia"/>
            <w:color w:val="0000FF"/>
            <w:sz w:val="20"/>
            <w:szCs w:val="20"/>
            <w:shd w:val="clear" w:color="auto" w:fill="FFFFFF"/>
          </w:rPr>
          <w:t>0901s17</w:t>
        </w:r>
        <w:r>
          <w:rPr>
            <w:rStyle w:val="Hyperlink"/>
            <w:rFonts w:ascii="Times New Roman" w:hAnsi="Times New Roman" w:cs="Times New Roman" w:hint="eastAsia"/>
            <w:color w:val="0000FF"/>
            <w:sz w:val="20"/>
            <w:szCs w:val="20"/>
            <w:shd w:val="clear" w:color="auto" w:fill="FFFFFF"/>
            <w:lang w:eastAsia="zh-CN"/>
          </w:rPr>
          <w:t>17</w:t>
        </w:r>
      </w:hyperlink>
      <w:r w:rsidRPr="00FF1C99">
        <w:rPr>
          <w:rFonts w:ascii="Times New Roman" w:hAnsi="Times New Roman" w:cs="Times New Roman"/>
          <w:sz w:val="20"/>
          <w:szCs w:val="20"/>
          <w:shd w:val="clear" w:color="auto" w:fill="FFFFFF"/>
        </w:rPr>
        <w:t>.</w:t>
      </w:r>
    </w:p>
    <w:p w:rsidR="008B7B2A" w:rsidRPr="00FF1C99" w:rsidRDefault="008B7B2A" w:rsidP="00FF1C99">
      <w:pPr>
        <w:snapToGrid w:val="0"/>
        <w:spacing w:after="0" w:line="240" w:lineRule="auto"/>
        <w:jc w:val="both"/>
        <w:rPr>
          <w:rFonts w:ascii="Times New Roman" w:hAnsi="Times New Roman" w:cs="Times New Roman" w:hint="eastAsia"/>
          <w:sz w:val="20"/>
          <w:szCs w:val="24"/>
          <w:lang w:eastAsia="zh-CN"/>
        </w:rPr>
      </w:pPr>
    </w:p>
    <w:p w:rsidR="00F038E2" w:rsidRPr="001C785D" w:rsidRDefault="00F038E2" w:rsidP="00F038E2">
      <w:pPr>
        <w:snapToGrid w:val="0"/>
        <w:spacing w:after="0" w:line="240" w:lineRule="auto"/>
        <w:jc w:val="both"/>
        <w:rPr>
          <w:rFonts w:ascii="Times New Roman" w:hAnsi="Times New Roman" w:cs="Times New Roman"/>
          <w:b/>
          <w:sz w:val="20"/>
          <w:szCs w:val="24"/>
        </w:rPr>
      </w:pPr>
      <w:r w:rsidRPr="001C785D">
        <w:rPr>
          <w:rFonts w:ascii="Times New Roman" w:hAnsi="Times New Roman" w:cs="Times New Roman"/>
          <w:b/>
          <w:sz w:val="20"/>
          <w:szCs w:val="24"/>
        </w:rPr>
        <w:t>References</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1.</w:t>
      </w:r>
      <w:r w:rsidRPr="001C785D">
        <w:rPr>
          <w:rFonts w:ascii="Times New Roman" w:hAnsi="Times New Roman" w:cs="Times New Roman"/>
          <w:sz w:val="20"/>
          <w:szCs w:val="24"/>
        </w:rPr>
        <w:tab/>
      </w:r>
      <w:proofErr w:type="spellStart"/>
      <w:r w:rsidRPr="001C785D">
        <w:rPr>
          <w:rFonts w:ascii="Times New Roman" w:hAnsi="Times New Roman" w:cs="Times New Roman"/>
          <w:sz w:val="20"/>
          <w:szCs w:val="24"/>
        </w:rPr>
        <w:t>Mooley</w:t>
      </w:r>
      <w:proofErr w:type="spellEnd"/>
      <w:r w:rsidRPr="001C785D">
        <w:rPr>
          <w:rFonts w:ascii="Times New Roman" w:hAnsi="Times New Roman" w:cs="Times New Roman"/>
          <w:sz w:val="20"/>
          <w:szCs w:val="24"/>
        </w:rPr>
        <w:t xml:space="preserve"> DA,</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Shukla</w:t>
      </w:r>
      <w:proofErr w:type="spellEnd"/>
      <w:r w:rsidRPr="001C785D">
        <w:rPr>
          <w:rFonts w:ascii="Times New Roman" w:hAnsi="Times New Roman" w:cs="Times New Roman"/>
          <w:sz w:val="20"/>
          <w:szCs w:val="24"/>
        </w:rPr>
        <w:t xml:space="preserve"> J(1987);</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Charecteristics</w:t>
      </w:r>
      <w:proofErr w:type="spellEnd"/>
      <w:r w:rsidRPr="001C785D">
        <w:rPr>
          <w:rFonts w:ascii="Times New Roman" w:hAnsi="Times New Roman" w:cs="Times New Roman"/>
          <w:sz w:val="20"/>
          <w:szCs w:val="24"/>
        </w:rPr>
        <w:t xml:space="preserve"> of the west ward-moving summer monsoon low pressure systems over the Indian region and their relationship with the monsoon rainfall. centre for ocean-land atmospheric interactions, university of Maryland, college park, MD.</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w:t>
      </w:r>
      <w:r w:rsidRPr="001C785D">
        <w:rPr>
          <w:rFonts w:ascii="Times New Roman" w:hAnsi="Times New Roman" w:cs="Times New Roman"/>
          <w:sz w:val="20"/>
          <w:szCs w:val="24"/>
        </w:rPr>
        <w:tab/>
        <w:t xml:space="preserve">All </w:t>
      </w:r>
      <w:proofErr w:type="spellStart"/>
      <w:r w:rsidRPr="001C785D">
        <w:rPr>
          <w:rFonts w:ascii="Times New Roman" w:hAnsi="Times New Roman" w:cs="Times New Roman"/>
          <w:sz w:val="20"/>
          <w:szCs w:val="24"/>
        </w:rPr>
        <w:t>india</w:t>
      </w:r>
      <w:proofErr w:type="spellEnd"/>
      <w:r w:rsidRPr="001C785D">
        <w:rPr>
          <w:rFonts w:ascii="Times New Roman" w:hAnsi="Times New Roman" w:cs="Times New Roman"/>
          <w:sz w:val="20"/>
          <w:szCs w:val="24"/>
        </w:rPr>
        <w:t xml:space="preserve"> monthly and seasonal rainfall series, 18711993, B.</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Parthasarathy</w:t>
      </w:r>
      <w:proofErr w:type="spellEnd"/>
      <w:r w:rsidRPr="001C785D">
        <w:rPr>
          <w:rFonts w:ascii="Times New Roman" w:hAnsi="Times New Roman" w:cs="Times New Roman"/>
          <w:sz w:val="20"/>
          <w:szCs w:val="24"/>
        </w:rPr>
        <w:t>, A.</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AMunot</w:t>
      </w:r>
      <w:proofErr w:type="spellEnd"/>
      <w:r w:rsidRPr="001C785D">
        <w:rPr>
          <w:rFonts w:ascii="Times New Roman" w:hAnsi="Times New Roman" w:cs="Times New Roman"/>
          <w:sz w:val="20"/>
          <w:szCs w:val="24"/>
        </w:rPr>
        <w:t>, D.</w:t>
      </w:r>
      <w:r>
        <w:rPr>
          <w:rFonts w:ascii="Times New Roman" w:hAnsi="Times New Roman" w:cs="Times New Roman"/>
          <w:sz w:val="20"/>
          <w:szCs w:val="24"/>
        </w:rPr>
        <w:t xml:space="preserve"> </w:t>
      </w:r>
      <w:r w:rsidRPr="001C785D">
        <w:rPr>
          <w:rFonts w:ascii="Times New Roman" w:hAnsi="Times New Roman" w:cs="Times New Roman"/>
          <w:sz w:val="20"/>
          <w:szCs w:val="24"/>
        </w:rPr>
        <w:t>R.</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Kothawale</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Theoritical</w:t>
      </w:r>
      <w:proofErr w:type="spellEnd"/>
      <w:r w:rsidRPr="001C785D">
        <w:rPr>
          <w:rFonts w:ascii="Times New Roman" w:hAnsi="Times New Roman" w:cs="Times New Roman"/>
          <w:sz w:val="20"/>
          <w:szCs w:val="24"/>
        </w:rPr>
        <w:t xml:space="preserve"> and applied climatology,1994,</w:t>
      </w:r>
      <w:r>
        <w:rPr>
          <w:rFonts w:ascii="Times New Roman" w:hAnsi="Times New Roman" w:cs="Times New Roman"/>
          <w:sz w:val="20"/>
          <w:szCs w:val="24"/>
        </w:rPr>
        <w:t xml:space="preserve"> </w:t>
      </w:r>
      <w:r w:rsidRPr="001C785D">
        <w:rPr>
          <w:rFonts w:ascii="Times New Roman" w:hAnsi="Times New Roman" w:cs="Times New Roman"/>
          <w:sz w:val="20"/>
          <w:szCs w:val="24"/>
        </w:rPr>
        <w:t>Springer.</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w:t>
      </w:r>
      <w:r w:rsidRPr="001C785D">
        <w:rPr>
          <w:rFonts w:ascii="Times New Roman" w:hAnsi="Times New Roman" w:cs="Times New Roman"/>
          <w:sz w:val="20"/>
          <w:szCs w:val="24"/>
        </w:rPr>
        <w:tab/>
        <w:t>Das P.</w:t>
      </w:r>
      <w:r>
        <w:rPr>
          <w:rFonts w:ascii="Times New Roman" w:hAnsi="Times New Roman" w:cs="Times New Roman"/>
          <w:sz w:val="20"/>
          <w:szCs w:val="24"/>
        </w:rPr>
        <w:t xml:space="preserve"> </w:t>
      </w:r>
      <w:r w:rsidRPr="001C785D">
        <w:rPr>
          <w:rFonts w:ascii="Times New Roman" w:hAnsi="Times New Roman" w:cs="Times New Roman"/>
          <w:sz w:val="20"/>
          <w:szCs w:val="24"/>
        </w:rPr>
        <w:t>K. and B.</w:t>
      </w:r>
      <w:r>
        <w:rPr>
          <w:rFonts w:ascii="Times New Roman" w:hAnsi="Times New Roman" w:cs="Times New Roman"/>
          <w:sz w:val="20"/>
          <w:szCs w:val="24"/>
        </w:rPr>
        <w:t xml:space="preserve"> </w:t>
      </w:r>
      <w:r w:rsidRPr="001C785D">
        <w:rPr>
          <w:rFonts w:ascii="Times New Roman" w:hAnsi="Times New Roman" w:cs="Times New Roman"/>
          <w:sz w:val="20"/>
          <w:szCs w:val="24"/>
        </w:rPr>
        <w:t>L.</w:t>
      </w:r>
      <w:r>
        <w:rPr>
          <w:rFonts w:ascii="Times New Roman" w:hAnsi="Times New Roman" w:cs="Times New Roman"/>
          <w:sz w:val="20"/>
          <w:szCs w:val="24"/>
        </w:rPr>
        <w:t xml:space="preserve"> </w:t>
      </w:r>
      <w:r w:rsidRPr="001C785D">
        <w:rPr>
          <w:rFonts w:ascii="Times New Roman" w:hAnsi="Times New Roman" w:cs="Times New Roman"/>
          <w:sz w:val="20"/>
          <w:szCs w:val="24"/>
        </w:rPr>
        <w:t>Bose,1958, Numerical study of movement of monsoon depression, Ind. journal of meteor.</w:t>
      </w:r>
      <w:r>
        <w:rPr>
          <w:rFonts w:ascii="Times New Roman" w:hAnsi="Times New Roman" w:cs="Times New Roman"/>
          <w:sz w:val="20"/>
          <w:szCs w:val="24"/>
        </w:rPr>
        <w:t xml:space="preserve"> </w:t>
      </w:r>
      <w:r w:rsidRPr="001C785D">
        <w:rPr>
          <w:rFonts w:ascii="Times New Roman" w:hAnsi="Times New Roman" w:cs="Times New Roman"/>
          <w:sz w:val="20"/>
          <w:szCs w:val="24"/>
        </w:rPr>
        <w:t>geophysics</w:t>
      </w:r>
      <w:r>
        <w:rPr>
          <w:rFonts w:ascii="Times New Roman" w:hAnsi="Times New Roman" w:cs="Times New Roman"/>
          <w:sz w:val="20"/>
          <w:szCs w:val="24"/>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w:t>
      </w:r>
      <w:r w:rsidRPr="001C785D">
        <w:rPr>
          <w:rFonts w:ascii="Times New Roman" w:hAnsi="Times New Roman" w:cs="Times New Roman"/>
          <w:sz w:val="20"/>
          <w:szCs w:val="24"/>
        </w:rPr>
        <w:tab/>
        <w:t xml:space="preserve">Analysis of variability and trends of extreme rainfall events over </w:t>
      </w:r>
      <w:proofErr w:type="spellStart"/>
      <w:r w:rsidRPr="001C785D">
        <w:rPr>
          <w:rFonts w:ascii="Times New Roman" w:hAnsi="Times New Roman" w:cs="Times New Roman"/>
          <w:sz w:val="20"/>
          <w:szCs w:val="24"/>
        </w:rPr>
        <w:t>india</w:t>
      </w:r>
      <w:proofErr w:type="spellEnd"/>
      <w:r w:rsidRPr="001C785D">
        <w:rPr>
          <w:rFonts w:ascii="Times New Roman" w:hAnsi="Times New Roman" w:cs="Times New Roman"/>
          <w:sz w:val="20"/>
          <w:szCs w:val="24"/>
        </w:rPr>
        <w:t xml:space="preserve"> using 104 years of gridded daily rainfall data,</w:t>
      </w:r>
      <w:r>
        <w:rPr>
          <w:rFonts w:ascii="Times New Roman" w:hAnsi="Times New Roman" w:cs="Times New Roman"/>
          <w:sz w:val="20"/>
          <w:szCs w:val="24"/>
        </w:rPr>
        <w:t xml:space="preserve"> </w:t>
      </w:r>
      <w:r w:rsidRPr="001C785D">
        <w:rPr>
          <w:rFonts w:ascii="Times New Roman" w:hAnsi="Times New Roman" w:cs="Times New Roman"/>
          <w:sz w:val="20"/>
          <w:szCs w:val="24"/>
        </w:rPr>
        <w:t>M.</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Rajeevan</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J.</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Bhate</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A.</w:t>
      </w:r>
      <w:r>
        <w:rPr>
          <w:rFonts w:ascii="Times New Roman" w:hAnsi="Times New Roman" w:cs="Times New Roman"/>
          <w:sz w:val="20"/>
          <w:szCs w:val="24"/>
        </w:rPr>
        <w:t xml:space="preserve"> </w:t>
      </w:r>
      <w:r w:rsidRPr="001C785D">
        <w:rPr>
          <w:rFonts w:ascii="Times New Roman" w:hAnsi="Times New Roman" w:cs="Times New Roman"/>
          <w:sz w:val="20"/>
          <w:szCs w:val="24"/>
        </w:rPr>
        <w:t>K.</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Jaswal</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Geophysical Research letters,2008,</w:t>
      </w:r>
      <w:r>
        <w:rPr>
          <w:rFonts w:ascii="Times New Roman" w:hAnsi="Times New Roman" w:cs="Times New Roman"/>
          <w:sz w:val="20"/>
          <w:szCs w:val="24"/>
        </w:rPr>
        <w:t xml:space="preserve"> </w:t>
      </w:r>
      <w:r w:rsidRPr="001C785D">
        <w:rPr>
          <w:rFonts w:ascii="Times New Roman" w:hAnsi="Times New Roman" w:cs="Times New Roman"/>
          <w:sz w:val="20"/>
          <w:szCs w:val="24"/>
        </w:rPr>
        <w:t>online library.</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5.</w:t>
      </w:r>
      <w:r w:rsidRPr="001C785D">
        <w:rPr>
          <w:rFonts w:ascii="Times New Roman" w:hAnsi="Times New Roman" w:cs="Times New Roman"/>
          <w:sz w:val="20"/>
          <w:szCs w:val="24"/>
        </w:rPr>
        <w:tab/>
      </w:r>
      <w:proofErr w:type="spellStart"/>
      <w:r w:rsidRPr="001C785D">
        <w:rPr>
          <w:rFonts w:ascii="Times New Roman" w:hAnsi="Times New Roman" w:cs="Times New Roman"/>
          <w:sz w:val="20"/>
          <w:szCs w:val="24"/>
        </w:rPr>
        <w:t>Jadhav</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S.</w:t>
      </w:r>
      <w:r>
        <w:rPr>
          <w:rFonts w:ascii="Times New Roman" w:hAnsi="Times New Roman" w:cs="Times New Roman"/>
          <w:sz w:val="20"/>
          <w:szCs w:val="24"/>
        </w:rPr>
        <w:t xml:space="preserve"> </w:t>
      </w:r>
      <w:r w:rsidRPr="001C785D">
        <w:rPr>
          <w:rFonts w:ascii="Times New Roman" w:hAnsi="Times New Roman" w:cs="Times New Roman"/>
          <w:sz w:val="20"/>
          <w:szCs w:val="24"/>
        </w:rPr>
        <w:t>K.</w:t>
      </w:r>
      <w:r>
        <w:rPr>
          <w:rFonts w:ascii="Times New Roman" w:hAnsi="Times New Roman" w:cs="Times New Roman"/>
          <w:sz w:val="20"/>
          <w:szCs w:val="24"/>
        </w:rPr>
        <w:t xml:space="preserve"> </w:t>
      </w:r>
      <w:r w:rsidRPr="001C785D">
        <w:rPr>
          <w:rFonts w:ascii="Times New Roman" w:hAnsi="Times New Roman" w:cs="Times New Roman"/>
          <w:sz w:val="20"/>
          <w:szCs w:val="24"/>
        </w:rPr>
        <w:t>and A.</w:t>
      </w:r>
      <w:r>
        <w:rPr>
          <w:rFonts w:ascii="Times New Roman" w:hAnsi="Times New Roman" w:cs="Times New Roman"/>
          <w:sz w:val="20"/>
          <w:szCs w:val="24"/>
        </w:rPr>
        <w:t xml:space="preserve"> </w:t>
      </w:r>
      <w:r w:rsidRPr="001C785D">
        <w:rPr>
          <w:rFonts w:ascii="Times New Roman" w:hAnsi="Times New Roman" w:cs="Times New Roman"/>
          <w:sz w:val="20"/>
          <w:szCs w:val="24"/>
        </w:rPr>
        <w:t>A.</w:t>
      </w:r>
      <w:r>
        <w:rPr>
          <w:rFonts w:ascii="Times New Roman" w:hAnsi="Times New Roman" w:cs="Times New Roman"/>
          <w:sz w:val="20"/>
          <w:szCs w:val="24"/>
        </w:rPr>
        <w:t xml:space="preserve"> </w:t>
      </w:r>
      <w:r w:rsidRPr="001C785D">
        <w:rPr>
          <w:rFonts w:ascii="Times New Roman" w:hAnsi="Times New Roman" w:cs="Times New Roman"/>
          <w:sz w:val="20"/>
          <w:szCs w:val="24"/>
        </w:rPr>
        <w:t>Munot,2004;</w:t>
      </w:r>
      <w:r>
        <w:rPr>
          <w:rFonts w:ascii="Times New Roman" w:hAnsi="Times New Roman" w:cs="Times New Roman"/>
          <w:sz w:val="20"/>
          <w:szCs w:val="24"/>
        </w:rPr>
        <w:t xml:space="preserve"> </w:t>
      </w:r>
      <w:r w:rsidRPr="001C785D">
        <w:rPr>
          <w:rFonts w:ascii="Times New Roman" w:hAnsi="Times New Roman" w:cs="Times New Roman"/>
          <w:sz w:val="20"/>
          <w:szCs w:val="24"/>
        </w:rPr>
        <w:t>statistical study of the low pressure systems during summer monsoon season over the Indian region,</w:t>
      </w:r>
      <w:r>
        <w:rPr>
          <w:rFonts w:ascii="Times New Roman" w:hAnsi="Times New Roman" w:cs="Times New Roman"/>
          <w:sz w:val="20"/>
          <w:szCs w:val="24"/>
        </w:rPr>
        <w:t xml:space="preserve"> </w:t>
      </w:r>
      <w:r w:rsidRPr="001C785D">
        <w:rPr>
          <w:rFonts w:ascii="Times New Roman" w:hAnsi="Times New Roman" w:cs="Times New Roman"/>
          <w:sz w:val="20"/>
          <w:szCs w:val="24"/>
        </w:rPr>
        <w:t>mausam,55,15-30.</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lang w:eastAsia="zh-CN"/>
        </w:rPr>
      </w:pPr>
      <w:r w:rsidRPr="001C785D">
        <w:rPr>
          <w:rFonts w:ascii="Times New Roman" w:hAnsi="Times New Roman" w:cs="Times New Roman"/>
          <w:sz w:val="20"/>
          <w:szCs w:val="24"/>
        </w:rPr>
        <w:t>6.</w:t>
      </w:r>
      <w:r w:rsidRPr="001C785D">
        <w:rPr>
          <w:rFonts w:ascii="Times New Roman" w:hAnsi="Times New Roman" w:cs="Times New Roman"/>
          <w:sz w:val="20"/>
          <w:szCs w:val="24"/>
        </w:rPr>
        <w:tab/>
      </w:r>
      <w:proofErr w:type="spellStart"/>
      <w:r w:rsidRPr="001C785D">
        <w:rPr>
          <w:rFonts w:ascii="Times New Roman" w:hAnsi="Times New Roman" w:cs="Times New Roman"/>
          <w:sz w:val="20"/>
          <w:szCs w:val="24"/>
        </w:rPr>
        <w:t>Clusturing</w:t>
      </w:r>
      <w:proofErr w:type="spellEnd"/>
      <w:r w:rsidRPr="001C785D">
        <w:rPr>
          <w:rFonts w:ascii="Times New Roman" w:hAnsi="Times New Roman" w:cs="Times New Roman"/>
          <w:sz w:val="20"/>
          <w:szCs w:val="24"/>
        </w:rPr>
        <w:t xml:space="preserve"> of low pressure system during the Indian summer monsoon by intra seasonal oscillations, bn.</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goswani</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rs</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ajaya</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mohan</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 xml:space="preserve">prince </w:t>
      </w:r>
      <w:proofErr w:type="spellStart"/>
      <w:r w:rsidRPr="001C785D">
        <w:rPr>
          <w:rFonts w:ascii="Times New Roman" w:hAnsi="Times New Roman" w:cs="Times New Roman"/>
          <w:sz w:val="20"/>
          <w:szCs w:val="24"/>
        </w:rPr>
        <w:t>kxavier</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and d.</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sengupta</w:t>
      </w:r>
      <w:proofErr w:type="spellEnd"/>
      <w:r w:rsidRPr="001C785D">
        <w:rPr>
          <w:rFonts w:ascii="Times New Roman" w:hAnsi="Times New Roman" w:cs="Times New Roman"/>
          <w:sz w:val="20"/>
          <w:szCs w:val="24"/>
        </w:rPr>
        <w:t>, centre for atmospheric and oceanic studies, Indian institute of science,</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bangolour</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india</w:t>
      </w:r>
      <w:proofErr w:type="spellEnd"/>
      <w:r>
        <w:rPr>
          <w:rFonts w:ascii="Times New Roman" w:hAnsi="Times New Roman" w:cs="Times New Roman" w:hint="eastAsia"/>
          <w:sz w:val="20"/>
          <w:szCs w:val="24"/>
          <w:lang w:eastAsia="zh-CN"/>
        </w:rPr>
        <w:t xml:space="preserve">. </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7.</w:t>
      </w:r>
      <w:r w:rsidRPr="001C785D">
        <w:rPr>
          <w:rFonts w:ascii="Times New Roman" w:hAnsi="Times New Roman" w:cs="Times New Roman"/>
          <w:sz w:val="20"/>
          <w:szCs w:val="24"/>
        </w:rPr>
        <w:tab/>
        <w:t>Composite structure of monsoon low pressure system and its relation to Indian rainfall, v.</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krishna</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murthy</w:t>
      </w:r>
      <w:proofErr w:type="spellEnd"/>
      <w:r w:rsidRPr="001C785D">
        <w:rPr>
          <w:rFonts w:ascii="Times New Roman" w:hAnsi="Times New Roman" w:cs="Times New Roman"/>
          <w:sz w:val="20"/>
          <w:szCs w:val="24"/>
        </w:rPr>
        <w:t xml:space="preserve"> and </w:t>
      </w:r>
      <w:proofErr w:type="spellStart"/>
      <w:r w:rsidRPr="001C785D">
        <w:rPr>
          <w:rFonts w:ascii="Times New Roman" w:hAnsi="Times New Roman" w:cs="Times New Roman"/>
          <w:sz w:val="20"/>
          <w:szCs w:val="24"/>
        </w:rPr>
        <w:t>rs</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ajaya</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mohan</w:t>
      </w:r>
      <w:proofErr w:type="spellEnd"/>
      <w:r w:rsidRPr="001C785D">
        <w:rPr>
          <w:rFonts w:ascii="Times New Roman" w:hAnsi="Times New Roman" w:cs="Times New Roman"/>
          <w:sz w:val="20"/>
          <w:szCs w:val="24"/>
        </w:rPr>
        <w:t>, 2010, j.</w:t>
      </w:r>
      <w:r>
        <w:rPr>
          <w:rFonts w:ascii="Times New Roman" w:hAnsi="Times New Roman" w:cs="Times New Roman"/>
          <w:sz w:val="20"/>
          <w:szCs w:val="24"/>
        </w:rPr>
        <w:t xml:space="preserve"> </w:t>
      </w:r>
      <w:r w:rsidRPr="001C785D">
        <w:rPr>
          <w:rFonts w:ascii="Times New Roman" w:hAnsi="Times New Roman" w:cs="Times New Roman"/>
          <w:sz w:val="20"/>
          <w:szCs w:val="24"/>
        </w:rPr>
        <w:t>climate,23,4285-4305</w:t>
      </w:r>
      <w:r>
        <w:rPr>
          <w:rFonts w:ascii="Times New Roman" w:hAnsi="Times New Roman" w:cs="Times New Roman"/>
          <w:sz w:val="20"/>
          <w:szCs w:val="24"/>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8.</w:t>
      </w:r>
      <w:r w:rsidRPr="001C785D">
        <w:rPr>
          <w:rFonts w:ascii="Times New Roman" w:hAnsi="Times New Roman" w:cs="Times New Roman"/>
          <w:sz w:val="20"/>
          <w:szCs w:val="24"/>
        </w:rPr>
        <w:tab/>
        <w:t xml:space="preserve">Indian monsoon university of </w:t>
      </w:r>
      <w:proofErr w:type="spellStart"/>
      <w:r w:rsidRPr="001C785D">
        <w:rPr>
          <w:rFonts w:ascii="Times New Roman" w:hAnsi="Times New Roman" w:cs="Times New Roman"/>
          <w:sz w:val="20"/>
          <w:szCs w:val="24"/>
        </w:rPr>
        <w:t>st</w:t>
      </w:r>
      <w:proofErr w:type="spellEnd"/>
      <w:r w:rsidRPr="001C785D">
        <w:rPr>
          <w:rFonts w:ascii="Times New Roman" w:hAnsi="Times New Roman" w:cs="Times New Roman"/>
          <w:sz w:val="20"/>
          <w:szCs w:val="24"/>
        </w:rPr>
        <w:t xml:space="preserve"> Andrews </w:t>
      </w:r>
      <w:hyperlink r:id="rId14" w:history="1">
        <w:r w:rsidRPr="001C785D">
          <w:rPr>
            <w:rStyle w:val="Hyperlink"/>
            <w:rFonts w:ascii="Times New Roman" w:hAnsi="Times New Roman" w:cs="Times New Roman"/>
            <w:sz w:val="20"/>
            <w:szCs w:val="24"/>
          </w:rPr>
          <w:t>www.andrews.ac.uk/dibz/asia/monsoon/html</w:t>
        </w:r>
      </w:hyperlink>
      <w:r w:rsidRPr="001C785D">
        <w:rPr>
          <w:rFonts w:ascii="Times New Roman" w:hAnsi="Times New Roman" w:cs="Times New Roman"/>
          <w:sz w:val="20"/>
          <w:szCs w:val="24"/>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9.</w:t>
      </w:r>
      <w:r w:rsidRPr="001C785D">
        <w:rPr>
          <w:rFonts w:ascii="Times New Roman" w:hAnsi="Times New Roman" w:cs="Times New Roman"/>
          <w:sz w:val="20"/>
          <w:szCs w:val="24"/>
        </w:rPr>
        <w:tab/>
        <w:t>Indian monsoon /meteorology/</w:t>
      </w:r>
      <w:proofErr w:type="spellStart"/>
      <w:r w:rsidRPr="001C785D">
        <w:rPr>
          <w:rFonts w:ascii="Times New Roman" w:hAnsi="Times New Roman" w:cs="Times New Roman"/>
          <w:sz w:val="20"/>
          <w:szCs w:val="24"/>
        </w:rPr>
        <w:t>britanica</w:t>
      </w:r>
      <w:proofErr w:type="spellEnd"/>
      <w:r w:rsidRPr="001C785D">
        <w:rPr>
          <w:rFonts w:ascii="Times New Roman" w:hAnsi="Times New Roman" w:cs="Times New Roman"/>
          <w:sz w:val="20"/>
          <w:szCs w:val="24"/>
        </w:rPr>
        <w:t>/.com www.britanica.com/science /</w:t>
      </w:r>
      <w:proofErr w:type="spellStart"/>
      <w:r w:rsidRPr="001C785D">
        <w:rPr>
          <w:rFonts w:ascii="Times New Roman" w:hAnsi="Times New Roman" w:cs="Times New Roman"/>
          <w:sz w:val="20"/>
          <w:szCs w:val="24"/>
        </w:rPr>
        <w:t>indian</w:t>
      </w:r>
      <w:proofErr w:type="spellEnd"/>
      <w:r w:rsidRPr="001C785D">
        <w:rPr>
          <w:rFonts w:ascii="Times New Roman" w:hAnsi="Times New Roman" w:cs="Times New Roman"/>
          <w:sz w:val="20"/>
          <w:szCs w:val="24"/>
        </w:rPr>
        <w:t xml:space="preserve"> monsoon.</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lang w:eastAsia="zh-CN"/>
        </w:rPr>
      </w:pPr>
      <w:r w:rsidRPr="001C785D">
        <w:rPr>
          <w:rFonts w:ascii="Times New Roman" w:hAnsi="Times New Roman" w:cs="Times New Roman"/>
          <w:sz w:val="20"/>
          <w:szCs w:val="24"/>
        </w:rPr>
        <w:t>10.</w:t>
      </w:r>
      <w:r w:rsidRPr="001C785D">
        <w:rPr>
          <w:rFonts w:ascii="Times New Roman" w:hAnsi="Times New Roman" w:cs="Times New Roman"/>
          <w:sz w:val="20"/>
          <w:szCs w:val="24"/>
        </w:rPr>
        <w:tab/>
        <w:t>The global monsoon system:</w:t>
      </w:r>
      <w:r>
        <w:rPr>
          <w:rFonts w:ascii="Times New Roman" w:hAnsi="Times New Roman" w:cs="Times New Roman"/>
          <w:sz w:val="20"/>
          <w:szCs w:val="24"/>
        </w:rPr>
        <w:t xml:space="preserve"> </w:t>
      </w:r>
      <w:r w:rsidRPr="001C785D">
        <w:rPr>
          <w:rFonts w:ascii="Times New Roman" w:hAnsi="Times New Roman" w:cs="Times New Roman"/>
          <w:sz w:val="20"/>
          <w:szCs w:val="24"/>
        </w:rPr>
        <w:t>research and fore cast;</w:t>
      </w:r>
      <w:r>
        <w:rPr>
          <w:rFonts w:ascii="Times New Roman" w:hAnsi="Times New Roman" w:cs="Times New Roman" w:hint="eastAsia"/>
          <w:sz w:val="20"/>
          <w:szCs w:val="24"/>
          <w:lang w:eastAsia="zh-CN"/>
        </w:rPr>
        <w:t xml:space="preserve"> </w:t>
      </w:r>
      <w:proofErr w:type="spellStart"/>
      <w:r w:rsidRPr="001C785D">
        <w:rPr>
          <w:rFonts w:ascii="Times New Roman" w:hAnsi="Times New Roman" w:cs="Times New Roman"/>
          <w:sz w:val="20"/>
          <w:szCs w:val="24"/>
        </w:rPr>
        <w:t>caos</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iisc</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 xml:space="preserve">in/ faculty/ </w:t>
      </w:r>
      <w:proofErr w:type="spellStart"/>
      <w:r w:rsidRPr="001C785D">
        <w:rPr>
          <w:rFonts w:ascii="Times New Roman" w:hAnsi="Times New Roman" w:cs="Times New Roman"/>
          <w:sz w:val="20"/>
          <w:szCs w:val="24"/>
        </w:rPr>
        <w:t>bng</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iwm-iii-bng-overview</w:t>
      </w:r>
      <w:proofErr w:type="spellEnd"/>
      <w:r>
        <w:rPr>
          <w:rFonts w:ascii="Times New Roman" w:hAnsi="Times New Roman" w:cs="Times New Roman" w:hint="eastAsia"/>
          <w:sz w:val="20"/>
          <w:szCs w:val="24"/>
          <w:lang w:eastAsia="zh-CN"/>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11.</w:t>
      </w:r>
      <w:r w:rsidRPr="001C785D">
        <w:rPr>
          <w:rFonts w:ascii="Times New Roman" w:hAnsi="Times New Roman" w:cs="Times New Roman"/>
          <w:sz w:val="20"/>
          <w:szCs w:val="24"/>
        </w:rPr>
        <w:tab/>
        <w:t xml:space="preserve">Climate </w:t>
      </w:r>
      <w:proofErr w:type="spellStart"/>
      <w:r w:rsidRPr="001C785D">
        <w:rPr>
          <w:rFonts w:ascii="Times New Roman" w:hAnsi="Times New Roman" w:cs="Times New Roman"/>
          <w:sz w:val="20"/>
          <w:szCs w:val="24"/>
        </w:rPr>
        <w:t>predictron</w:t>
      </w:r>
      <w:proofErr w:type="spellEnd"/>
      <w:r w:rsidRPr="001C785D">
        <w:rPr>
          <w:rFonts w:ascii="Times New Roman" w:hAnsi="Times New Roman" w:cs="Times New Roman"/>
          <w:sz w:val="20"/>
          <w:szCs w:val="24"/>
        </w:rPr>
        <w:t xml:space="preserve"> centre-global monsoon;</w:t>
      </w:r>
      <w:r>
        <w:rPr>
          <w:rFonts w:ascii="Times New Roman" w:hAnsi="Times New Roman" w:cs="Times New Roman" w:hint="eastAsia"/>
          <w:sz w:val="20"/>
          <w:szCs w:val="24"/>
          <w:lang w:eastAsia="zh-CN"/>
        </w:rPr>
        <w:t xml:space="preserve"> </w:t>
      </w:r>
      <w:proofErr w:type="spellStart"/>
      <w:r w:rsidRPr="001C785D">
        <w:rPr>
          <w:rFonts w:ascii="Times New Roman" w:hAnsi="Times New Roman" w:cs="Times New Roman"/>
          <w:sz w:val="20"/>
          <w:szCs w:val="24"/>
        </w:rPr>
        <w:t>www.cpc</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ncep</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noaa</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gov</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climate.weather</w:t>
      </w:r>
      <w:proofErr w:type="spellEnd"/>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12.</w:t>
      </w:r>
      <w:r w:rsidRPr="001C785D">
        <w:rPr>
          <w:rFonts w:ascii="Times New Roman" w:hAnsi="Times New Roman" w:cs="Times New Roman"/>
          <w:sz w:val="20"/>
          <w:szCs w:val="24"/>
        </w:rPr>
        <w:tab/>
        <w:t xml:space="preserve">The global monsoon system, </w:t>
      </w:r>
      <w:hyperlink r:id="rId15" w:history="1">
        <w:r w:rsidRPr="001C785D">
          <w:rPr>
            <w:rStyle w:val="Hyperlink"/>
            <w:rFonts w:ascii="Times New Roman" w:hAnsi="Times New Roman" w:cs="Times New Roman"/>
            <w:sz w:val="20"/>
            <w:szCs w:val="24"/>
          </w:rPr>
          <w:t>www.wcrp-climate.org/documents/</w:t>
        </w:r>
      </w:hyperlink>
      <w:r w:rsidRPr="001C785D">
        <w:rPr>
          <w:rFonts w:ascii="Times New Roman" w:hAnsi="Times New Roman" w:cs="Times New Roman"/>
          <w:sz w:val="20"/>
          <w:szCs w:val="24"/>
        </w:rPr>
        <w:t xml:space="preserve"> monsoon –</w:t>
      </w:r>
      <w:proofErr w:type="spellStart"/>
      <w:r w:rsidRPr="001C785D">
        <w:rPr>
          <w:rFonts w:ascii="Times New Roman" w:hAnsi="Times New Roman" w:cs="Times New Roman"/>
          <w:sz w:val="20"/>
          <w:szCs w:val="24"/>
        </w:rPr>
        <w:t>factssheet</w:t>
      </w:r>
      <w:proofErr w:type="spellEnd"/>
      <w:r w:rsidRPr="001C785D">
        <w:rPr>
          <w:rFonts w:ascii="Times New Roman" w:hAnsi="Times New Roman" w:cs="Times New Roman"/>
          <w:sz w:val="20"/>
          <w:szCs w:val="24"/>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13.</w:t>
      </w:r>
      <w:r w:rsidRPr="001C785D">
        <w:rPr>
          <w:rFonts w:ascii="Times New Roman" w:hAnsi="Times New Roman" w:cs="Times New Roman"/>
          <w:sz w:val="20"/>
          <w:szCs w:val="24"/>
        </w:rPr>
        <w:tab/>
        <w:t>www/en-wikipedia.org/wiki/cyclic model</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14.</w:t>
      </w:r>
      <w:r w:rsidRPr="001C785D">
        <w:rPr>
          <w:rFonts w:ascii="Times New Roman" w:hAnsi="Times New Roman" w:cs="Times New Roman"/>
          <w:sz w:val="20"/>
          <w:szCs w:val="24"/>
        </w:rPr>
        <w:tab/>
        <w:t>The Steinhardt-</w:t>
      </w:r>
      <w:proofErr w:type="spellStart"/>
      <w:r w:rsidRPr="001C785D">
        <w:rPr>
          <w:rFonts w:ascii="Times New Roman" w:hAnsi="Times New Roman" w:cs="Times New Roman"/>
          <w:sz w:val="20"/>
          <w:szCs w:val="24"/>
        </w:rPr>
        <w:t>turok</w:t>
      </w:r>
      <w:proofErr w:type="spellEnd"/>
      <w:r w:rsidRPr="001C785D">
        <w:rPr>
          <w:rFonts w:ascii="Times New Roman" w:hAnsi="Times New Roman" w:cs="Times New Roman"/>
          <w:sz w:val="20"/>
          <w:szCs w:val="24"/>
        </w:rPr>
        <w:t xml:space="preserve"> model</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15.</w:t>
      </w:r>
      <w:r w:rsidRPr="001C785D">
        <w:rPr>
          <w:rFonts w:ascii="Times New Roman" w:hAnsi="Times New Roman" w:cs="Times New Roman"/>
          <w:sz w:val="20"/>
          <w:szCs w:val="24"/>
        </w:rPr>
        <w:tab/>
        <w:t xml:space="preserve">The </w:t>
      </w:r>
      <w:proofErr w:type="spellStart"/>
      <w:r w:rsidRPr="001C785D">
        <w:rPr>
          <w:rFonts w:ascii="Times New Roman" w:hAnsi="Times New Roman" w:cs="Times New Roman"/>
          <w:sz w:val="20"/>
          <w:szCs w:val="24"/>
        </w:rPr>
        <w:t>Baun-frampton</w:t>
      </w:r>
      <w:proofErr w:type="spellEnd"/>
      <w:r w:rsidRPr="001C785D">
        <w:rPr>
          <w:rFonts w:ascii="Times New Roman" w:hAnsi="Times New Roman" w:cs="Times New Roman"/>
          <w:sz w:val="20"/>
          <w:szCs w:val="24"/>
        </w:rPr>
        <w:t xml:space="preserve"> model</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16.</w:t>
      </w:r>
      <w:r w:rsidRPr="001C785D">
        <w:rPr>
          <w:rFonts w:ascii="Times New Roman" w:hAnsi="Times New Roman" w:cs="Times New Roman"/>
          <w:sz w:val="20"/>
          <w:szCs w:val="24"/>
        </w:rPr>
        <w:tab/>
        <w:t>Loop quantum cosmology</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lastRenderedPageBreak/>
        <w:t>17.</w:t>
      </w:r>
      <w:r w:rsidRPr="001C785D">
        <w:rPr>
          <w:rFonts w:ascii="Times New Roman" w:hAnsi="Times New Roman" w:cs="Times New Roman"/>
          <w:sz w:val="20"/>
          <w:szCs w:val="24"/>
        </w:rPr>
        <w:tab/>
      </w:r>
      <w:proofErr w:type="spellStart"/>
      <w:r w:rsidRPr="001C785D">
        <w:rPr>
          <w:rFonts w:ascii="Times New Roman" w:hAnsi="Times New Roman" w:cs="Times New Roman"/>
          <w:sz w:val="20"/>
          <w:szCs w:val="24"/>
        </w:rPr>
        <w:t>En.wikipedia.org/wiki/multiverse</w:t>
      </w:r>
      <w:proofErr w:type="spellEnd"/>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18.</w:t>
      </w:r>
      <w:r w:rsidRPr="001C785D">
        <w:rPr>
          <w:rFonts w:ascii="Times New Roman" w:hAnsi="Times New Roman" w:cs="Times New Roman"/>
          <w:sz w:val="20"/>
          <w:szCs w:val="24"/>
        </w:rPr>
        <w:tab/>
        <w:t>Heliocentric model</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19.</w:t>
      </w:r>
      <w:r w:rsidRPr="001C785D">
        <w:rPr>
          <w:rFonts w:ascii="Times New Roman" w:hAnsi="Times New Roman" w:cs="Times New Roman"/>
          <w:sz w:val="20"/>
          <w:szCs w:val="24"/>
        </w:rPr>
        <w:tab/>
        <w:t>Geocentric model</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20.</w:t>
      </w:r>
      <w:r w:rsidRPr="001C785D">
        <w:rPr>
          <w:rFonts w:ascii="Times New Roman" w:hAnsi="Times New Roman" w:cs="Times New Roman"/>
          <w:sz w:val="20"/>
          <w:szCs w:val="24"/>
        </w:rPr>
        <w:tab/>
        <w:t>Copernican model</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21.</w:t>
      </w:r>
      <w:r w:rsidRPr="001C785D">
        <w:rPr>
          <w:rFonts w:ascii="Times New Roman" w:hAnsi="Times New Roman" w:cs="Times New Roman"/>
          <w:sz w:val="20"/>
          <w:szCs w:val="24"/>
        </w:rPr>
        <w:tab/>
        <w:t xml:space="preserve">Heliocentric model </w:t>
      </w:r>
      <w:proofErr w:type="spellStart"/>
      <w:r w:rsidRPr="001C785D">
        <w:rPr>
          <w:rFonts w:ascii="Times New Roman" w:hAnsi="Times New Roman" w:cs="Times New Roman"/>
          <w:sz w:val="20"/>
          <w:szCs w:val="24"/>
        </w:rPr>
        <w:t>vs</w:t>
      </w:r>
      <w:proofErr w:type="spellEnd"/>
      <w:r w:rsidRPr="001C785D">
        <w:rPr>
          <w:rFonts w:ascii="Times New Roman" w:hAnsi="Times New Roman" w:cs="Times New Roman"/>
          <w:sz w:val="20"/>
          <w:szCs w:val="24"/>
        </w:rPr>
        <w:t xml:space="preserve"> geocentric model</w:t>
      </w:r>
      <w:r>
        <w:rPr>
          <w:rFonts w:ascii="Times New Roman" w:hAnsi="Times New Roman" w:cs="Times New Roman"/>
          <w:sz w:val="20"/>
          <w:szCs w:val="24"/>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22.</w:t>
      </w:r>
      <w:r w:rsidRPr="001C785D">
        <w:rPr>
          <w:rFonts w:ascii="Times New Roman" w:hAnsi="Times New Roman" w:cs="Times New Roman"/>
          <w:sz w:val="20"/>
          <w:szCs w:val="24"/>
        </w:rPr>
        <w:tab/>
        <w:t>en.wikipedia.org/wiki/big bang theory</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23.</w:t>
      </w:r>
      <w:r w:rsidRPr="001C785D">
        <w:rPr>
          <w:rFonts w:ascii="Times New Roman" w:hAnsi="Times New Roman" w:cs="Times New Roman"/>
          <w:sz w:val="20"/>
          <w:szCs w:val="24"/>
        </w:rPr>
        <w:tab/>
      </w:r>
      <w:proofErr w:type="spellStart"/>
      <w:r w:rsidRPr="001C785D">
        <w:rPr>
          <w:rFonts w:ascii="Times New Roman" w:hAnsi="Times New Roman" w:cs="Times New Roman"/>
          <w:sz w:val="20"/>
          <w:szCs w:val="24"/>
        </w:rPr>
        <w:t>en.wkipedia.org/wiki/steadystate</w:t>
      </w:r>
      <w:proofErr w:type="spellEnd"/>
      <w:r w:rsidRPr="001C785D">
        <w:rPr>
          <w:rFonts w:ascii="Times New Roman" w:hAnsi="Times New Roman" w:cs="Times New Roman"/>
          <w:sz w:val="20"/>
          <w:szCs w:val="24"/>
        </w:rPr>
        <w:t xml:space="preserve"> theory</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24.</w:t>
      </w:r>
      <w:r w:rsidRPr="001C785D">
        <w:rPr>
          <w:rFonts w:ascii="Times New Roman" w:hAnsi="Times New Roman" w:cs="Times New Roman"/>
          <w:sz w:val="20"/>
          <w:szCs w:val="24"/>
        </w:rPr>
        <w:tab/>
      </w:r>
      <w:hyperlink r:id="rId16" w:history="1">
        <w:r w:rsidRPr="001C785D">
          <w:rPr>
            <w:rStyle w:val="Hyperlink"/>
            <w:rFonts w:ascii="Times New Roman" w:hAnsi="Times New Roman" w:cs="Times New Roman"/>
            <w:sz w:val="20"/>
            <w:szCs w:val="24"/>
          </w:rPr>
          <w:t>www.astro.ucla.edu/-wright/steady</w:t>
        </w:r>
      </w:hyperlink>
      <w:r w:rsidRPr="001C785D">
        <w:rPr>
          <w:rFonts w:ascii="Times New Roman" w:hAnsi="Times New Roman" w:cs="Times New Roman"/>
          <w:sz w:val="20"/>
          <w:szCs w:val="24"/>
        </w:rPr>
        <w:t xml:space="preserve"> stat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25.</w:t>
      </w:r>
      <w:r w:rsidRPr="001C785D">
        <w:rPr>
          <w:rFonts w:ascii="Times New Roman" w:hAnsi="Times New Roman" w:cs="Times New Roman"/>
          <w:sz w:val="20"/>
          <w:szCs w:val="24"/>
        </w:rPr>
        <w:tab/>
      </w:r>
      <w:hyperlink r:id="rId17" w:history="1">
        <w:r w:rsidRPr="001C785D">
          <w:rPr>
            <w:rStyle w:val="Hyperlink"/>
            <w:rFonts w:ascii="Times New Roman" w:hAnsi="Times New Roman" w:cs="Times New Roman"/>
            <w:sz w:val="20"/>
            <w:szCs w:val="24"/>
          </w:rPr>
          <w:t>www.ncdc.noaa.gov/data-access/numerical-weather-prediction</w:t>
        </w:r>
      </w:hyperlink>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26.</w:t>
      </w:r>
      <w:r w:rsidRPr="001C785D">
        <w:rPr>
          <w:rFonts w:ascii="Times New Roman" w:hAnsi="Times New Roman" w:cs="Times New Roman"/>
          <w:sz w:val="20"/>
          <w:szCs w:val="24"/>
        </w:rPr>
        <w:tab/>
        <w:t>En.wikipedia.org/wiki/numerical- weather- prediction</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27.</w:t>
      </w:r>
      <w:r w:rsidRPr="001C785D">
        <w:rPr>
          <w:rFonts w:ascii="Times New Roman" w:hAnsi="Times New Roman" w:cs="Times New Roman"/>
          <w:sz w:val="20"/>
          <w:szCs w:val="24"/>
        </w:rPr>
        <w:tab/>
        <w:t>The history of numerical weather prediction –NOAA</w:t>
      </w:r>
      <w:r>
        <w:rPr>
          <w:rFonts w:ascii="Times New Roman" w:hAnsi="Times New Roman" w:cs="Times New Roman" w:hint="eastAsia"/>
          <w:sz w:val="20"/>
          <w:szCs w:val="24"/>
          <w:lang w:eastAsia="zh-CN"/>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28.</w:t>
      </w:r>
      <w:r w:rsidRPr="001C785D">
        <w:rPr>
          <w:rFonts w:ascii="Times New Roman" w:hAnsi="Times New Roman" w:cs="Times New Roman"/>
          <w:sz w:val="20"/>
          <w:szCs w:val="24"/>
        </w:rPr>
        <w:tab/>
        <w:t>Fundamentals of numerical weather prediction/ebooks.cambridge.org</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29.</w:t>
      </w:r>
      <w:r w:rsidRPr="001C785D">
        <w:rPr>
          <w:rFonts w:ascii="Times New Roman" w:hAnsi="Times New Roman" w:cs="Times New Roman"/>
          <w:sz w:val="20"/>
          <w:szCs w:val="24"/>
        </w:rPr>
        <w:tab/>
        <w:t>Ken ring,</w:t>
      </w:r>
      <w:r>
        <w:rPr>
          <w:rFonts w:ascii="Times New Roman" w:hAnsi="Times New Roman" w:cs="Times New Roman"/>
          <w:sz w:val="20"/>
          <w:szCs w:val="24"/>
        </w:rPr>
        <w:t xml:space="preserve"> </w:t>
      </w:r>
      <w:r w:rsidRPr="001C785D">
        <w:rPr>
          <w:rFonts w:ascii="Times New Roman" w:hAnsi="Times New Roman" w:cs="Times New Roman"/>
          <w:sz w:val="20"/>
          <w:szCs w:val="24"/>
        </w:rPr>
        <w:t>the moon and lunar science predict weather</w:t>
      </w:r>
      <w:r>
        <w:rPr>
          <w:rFonts w:ascii="Times New Roman" w:hAnsi="Times New Roman" w:cs="Times New Roman"/>
          <w:sz w:val="20"/>
          <w:szCs w:val="24"/>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30.</w:t>
      </w:r>
      <w:r w:rsidRPr="001C785D">
        <w:rPr>
          <w:rFonts w:ascii="Times New Roman" w:hAnsi="Times New Roman" w:cs="Times New Roman"/>
          <w:sz w:val="20"/>
          <w:szCs w:val="24"/>
        </w:rPr>
        <w:tab/>
        <w:t xml:space="preserve">Moon predict weather lore / </w:t>
      </w:r>
      <w:hyperlink r:id="rId18" w:history="1">
        <w:r w:rsidRPr="001C785D">
          <w:rPr>
            <w:rStyle w:val="Hyperlink"/>
            <w:rFonts w:ascii="Times New Roman" w:hAnsi="Times New Roman" w:cs="Times New Roman"/>
            <w:sz w:val="20"/>
            <w:szCs w:val="24"/>
          </w:rPr>
          <w:t>www.almanac.com/content/moon-lore-weather</w:t>
        </w:r>
      </w:hyperlink>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31.</w:t>
      </w:r>
      <w:r w:rsidRPr="001C785D">
        <w:rPr>
          <w:rFonts w:ascii="Times New Roman" w:hAnsi="Times New Roman" w:cs="Times New Roman"/>
          <w:sz w:val="20"/>
          <w:szCs w:val="24"/>
        </w:rPr>
        <w:tab/>
        <w:t>Climate change, sunspots activity &amp; lunar /cosmic cycles</w:t>
      </w:r>
      <w:r>
        <w:rPr>
          <w:rFonts w:ascii="Times New Roman" w:hAnsi="Times New Roman" w:cs="Times New Roman" w:hint="eastAsia"/>
          <w:sz w:val="20"/>
          <w:szCs w:val="24"/>
          <w:lang w:eastAsia="zh-CN"/>
        </w:rPr>
        <w:t xml:space="preserve"> </w:t>
      </w:r>
      <w:r w:rsidRPr="001C785D">
        <w:rPr>
          <w:rFonts w:ascii="Times New Roman" w:hAnsi="Times New Roman" w:cs="Times New Roman"/>
          <w:sz w:val="20"/>
          <w:szCs w:val="24"/>
        </w:rPr>
        <w:t>(</w:t>
      </w:r>
      <w:hyperlink r:id="rId19" w:history="1">
        <w:r w:rsidRPr="001C785D">
          <w:rPr>
            <w:rStyle w:val="Hyperlink"/>
            <w:rFonts w:ascii="Times New Roman" w:hAnsi="Times New Roman" w:cs="Times New Roman"/>
            <w:sz w:val="20"/>
            <w:szCs w:val="24"/>
          </w:rPr>
          <w:t>www.the</w:t>
        </w:r>
      </w:hyperlink>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longerview</w:t>
      </w:r>
      <w:proofErr w:type="spellEnd"/>
      <w:r w:rsidRPr="001C785D">
        <w:rPr>
          <w:rFonts w:ascii="Times New Roman" w:hAnsi="Times New Roman" w:cs="Times New Roman"/>
          <w:sz w:val="20"/>
          <w:szCs w:val="24"/>
        </w:rPr>
        <w:t>. com.au/sunmoon-climate.html.</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32.</w:t>
      </w:r>
      <w:r w:rsidRPr="001C785D">
        <w:rPr>
          <w:rFonts w:ascii="Times New Roman" w:hAnsi="Times New Roman" w:cs="Times New Roman"/>
          <w:sz w:val="20"/>
          <w:szCs w:val="24"/>
        </w:rPr>
        <w:tab/>
      </w:r>
      <w:proofErr w:type="spellStart"/>
      <w:r w:rsidRPr="001C785D">
        <w:rPr>
          <w:rFonts w:ascii="Times New Roman" w:hAnsi="Times New Roman" w:cs="Times New Roman"/>
          <w:sz w:val="20"/>
          <w:szCs w:val="24"/>
        </w:rPr>
        <w:t>Astrometeorology</w:t>
      </w:r>
      <w:proofErr w:type="spellEnd"/>
      <w:r w:rsidRPr="001C785D">
        <w:rPr>
          <w:rFonts w:ascii="Times New Roman" w:hAnsi="Times New Roman" w:cs="Times New Roman"/>
          <w:sz w:val="20"/>
          <w:szCs w:val="24"/>
        </w:rPr>
        <w:t xml:space="preserve"> &amp; agriculture by Robert nelson</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33.</w:t>
      </w:r>
      <w:r w:rsidRPr="001C785D">
        <w:rPr>
          <w:rFonts w:ascii="Times New Roman" w:hAnsi="Times New Roman" w:cs="Times New Roman"/>
          <w:sz w:val="20"/>
          <w:szCs w:val="24"/>
        </w:rPr>
        <w:tab/>
      </w:r>
      <w:proofErr w:type="spellStart"/>
      <w:r w:rsidRPr="001C785D">
        <w:rPr>
          <w:rFonts w:ascii="Times New Roman" w:hAnsi="Times New Roman" w:cs="Times New Roman"/>
          <w:sz w:val="20"/>
          <w:szCs w:val="24"/>
        </w:rPr>
        <w:t>Marvis</w:t>
      </w:r>
      <w:proofErr w:type="spellEnd"/>
      <w:r w:rsidRPr="001C785D">
        <w:rPr>
          <w:rFonts w:ascii="Times New Roman" w:hAnsi="Times New Roman" w:cs="Times New Roman"/>
          <w:sz w:val="20"/>
          <w:szCs w:val="24"/>
        </w:rPr>
        <w:t>. Dr.</w:t>
      </w:r>
      <w:r>
        <w:rPr>
          <w:rFonts w:ascii="Times New Roman" w:hAnsi="Times New Roman" w:cs="Times New Roman"/>
          <w:sz w:val="20"/>
          <w:szCs w:val="24"/>
        </w:rPr>
        <w:t xml:space="preserve"> </w:t>
      </w:r>
      <w:r w:rsidRPr="001C785D">
        <w:rPr>
          <w:rFonts w:ascii="Times New Roman" w:hAnsi="Times New Roman" w:cs="Times New Roman"/>
          <w:sz w:val="20"/>
          <w:szCs w:val="24"/>
        </w:rPr>
        <w:t>H.</w:t>
      </w:r>
      <w:r>
        <w:rPr>
          <w:rFonts w:ascii="Times New Roman" w:hAnsi="Times New Roman" w:cs="Times New Roman"/>
          <w:sz w:val="20"/>
          <w:szCs w:val="24"/>
        </w:rPr>
        <w:t xml:space="preserve"> </w:t>
      </w:r>
      <w:r w:rsidRPr="001C785D">
        <w:rPr>
          <w:rFonts w:ascii="Times New Roman" w:hAnsi="Times New Roman" w:cs="Times New Roman"/>
          <w:sz w:val="20"/>
          <w:szCs w:val="24"/>
        </w:rPr>
        <w:t>B.</w:t>
      </w:r>
      <w:r>
        <w:rPr>
          <w:rFonts w:ascii="Times New Roman" w:hAnsi="Times New Roman" w:cs="Times New Roman"/>
          <w:sz w:val="20"/>
          <w:szCs w:val="24"/>
        </w:rPr>
        <w:t xml:space="preserve"> </w:t>
      </w:r>
      <w:r w:rsidRPr="001C785D">
        <w:rPr>
          <w:rFonts w:ascii="Times New Roman" w:hAnsi="Times New Roman" w:cs="Times New Roman"/>
          <w:sz w:val="20"/>
          <w:szCs w:val="24"/>
        </w:rPr>
        <w:t xml:space="preserve">journal American(NY)1 </w:t>
      </w:r>
      <w:proofErr w:type="spellStart"/>
      <w:r w:rsidRPr="001C785D">
        <w:rPr>
          <w:rFonts w:ascii="Times New Roman" w:hAnsi="Times New Roman" w:cs="Times New Roman"/>
          <w:sz w:val="20"/>
          <w:szCs w:val="24"/>
        </w:rPr>
        <w:t>oct</w:t>
      </w:r>
      <w:proofErr w:type="spellEnd"/>
      <w:r w:rsidRPr="001C785D">
        <w:rPr>
          <w:rFonts w:ascii="Times New Roman" w:hAnsi="Times New Roman" w:cs="Times New Roman"/>
          <w:sz w:val="20"/>
          <w:szCs w:val="24"/>
        </w:rPr>
        <w:t xml:space="preserve"> 1938</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34.</w:t>
      </w:r>
      <w:r w:rsidRPr="001C785D">
        <w:rPr>
          <w:rFonts w:ascii="Times New Roman" w:hAnsi="Times New Roman" w:cs="Times New Roman"/>
          <w:sz w:val="20"/>
          <w:szCs w:val="24"/>
        </w:rPr>
        <w:tab/>
        <w:t>Goss,</w:t>
      </w:r>
      <w:r>
        <w:rPr>
          <w:rFonts w:ascii="Times New Roman" w:hAnsi="Times New Roman" w:cs="Times New Roman"/>
          <w:sz w:val="20"/>
          <w:szCs w:val="24"/>
        </w:rPr>
        <w:t xml:space="preserve"> </w:t>
      </w:r>
      <w:r w:rsidRPr="001C785D">
        <w:rPr>
          <w:rFonts w:ascii="Times New Roman" w:hAnsi="Times New Roman" w:cs="Times New Roman"/>
          <w:sz w:val="20"/>
          <w:szCs w:val="24"/>
        </w:rPr>
        <w:t>M.</w:t>
      </w:r>
      <w:r>
        <w:rPr>
          <w:rFonts w:ascii="Times New Roman" w:hAnsi="Times New Roman" w:cs="Times New Roman"/>
          <w:sz w:val="20"/>
          <w:szCs w:val="24"/>
        </w:rPr>
        <w:t xml:space="preserve"> </w:t>
      </w:r>
      <w:r w:rsidRPr="001C785D">
        <w:rPr>
          <w:rFonts w:ascii="Times New Roman" w:hAnsi="Times New Roman" w:cs="Times New Roman"/>
          <w:sz w:val="20"/>
          <w:szCs w:val="24"/>
        </w:rPr>
        <w:t>J.</w:t>
      </w:r>
      <w:r>
        <w:rPr>
          <w:rFonts w:ascii="Times New Roman" w:hAnsi="Times New Roman" w:cs="Times New Roman"/>
          <w:sz w:val="20"/>
          <w:szCs w:val="24"/>
        </w:rPr>
        <w:t xml:space="preserve"> </w:t>
      </w:r>
      <w:r w:rsidRPr="001C785D">
        <w:rPr>
          <w:rFonts w:ascii="Times New Roman" w:hAnsi="Times New Roman" w:cs="Times New Roman"/>
          <w:sz w:val="20"/>
          <w:szCs w:val="24"/>
        </w:rPr>
        <w:t>geophysical reviews,</w:t>
      </w:r>
      <w:r>
        <w:rPr>
          <w:rFonts w:ascii="Times New Roman" w:hAnsi="Times New Roman" w:cs="Times New Roman"/>
          <w:sz w:val="20"/>
          <w:szCs w:val="24"/>
        </w:rPr>
        <w:t xml:space="preserve"> </w:t>
      </w:r>
      <w:r w:rsidRPr="001C785D">
        <w:rPr>
          <w:rFonts w:ascii="Times New Roman" w:hAnsi="Times New Roman" w:cs="Times New Roman"/>
          <w:sz w:val="20"/>
          <w:szCs w:val="24"/>
        </w:rPr>
        <w:t>march 1953</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35.</w:t>
      </w:r>
      <w:r w:rsidRPr="001C785D">
        <w:rPr>
          <w:rFonts w:ascii="Times New Roman" w:hAnsi="Times New Roman" w:cs="Times New Roman"/>
          <w:sz w:val="20"/>
          <w:szCs w:val="24"/>
        </w:rPr>
        <w:tab/>
        <w:t>Jevons.</w:t>
      </w:r>
      <w:r>
        <w:rPr>
          <w:rFonts w:ascii="Times New Roman" w:hAnsi="Times New Roman" w:cs="Times New Roman"/>
          <w:sz w:val="20"/>
          <w:szCs w:val="24"/>
        </w:rPr>
        <w:t xml:space="preserve"> </w:t>
      </w:r>
      <w:r w:rsidRPr="001C785D">
        <w:rPr>
          <w:rFonts w:ascii="Times New Roman" w:hAnsi="Times New Roman" w:cs="Times New Roman"/>
          <w:sz w:val="20"/>
          <w:szCs w:val="24"/>
        </w:rPr>
        <w:t>w.</w:t>
      </w:r>
      <w:r>
        <w:rPr>
          <w:rFonts w:ascii="Times New Roman" w:hAnsi="Times New Roman" w:cs="Times New Roman"/>
          <w:sz w:val="20"/>
          <w:szCs w:val="24"/>
        </w:rPr>
        <w:t xml:space="preserve"> </w:t>
      </w:r>
      <w:r w:rsidRPr="001C785D">
        <w:rPr>
          <w:rFonts w:ascii="Times New Roman" w:hAnsi="Times New Roman" w:cs="Times New Roman"/>
          <w:sz w:val="20"/>
          <w:szCs w:val="24"/>
        </w:rPr>
        <w:t>s.</w:t>
      </w:r>
      <w:r>
        <w:rPr>
          <w:rFonts w:ascii="Times New Roman" w:hAnsi="Times New Roman" w:cs="Times New Roman"/>
          <w:sz w:val="20"/>
          <w:szCs w:val="24"/>
        </w:rPr>
        <w:t xml:space="preserve"> </w:t>
      </w:r>
      <w:r w:rsidRPr="001C785D">
        <w:rPr>
          <w:rFonts w:ascii="Times New Roman" w:hAnsi="Times New Roman" w:cs="Times New Roman"/>
          <w:sz w:val="20"/>
          <w:szCs w:val="24"/>
        </w:rPr>
        <w:t xml:space="preserve">nature,14 </w:t>
      </w:r>
      <w:proofErr w:type="spellStart"/>
      <w:r w:rsidRPr="001C785D">
        <w:rPr>
          <w:rFonts w:ascii="Times New Roman" w:hAnsi="Times New Roman" w:cs="Times New Roman"/>
          <w:sz w:val="20"/>
          <w:szCs w:val="24"/>
        </w:rPr>
        <w:t>nov</w:t>
      </w:r>
      <w:proofErr w:type="spellEnd"/>
      <w:r w:rsidRPr="001C785D">
        <w:rPr>
          <w:rFonts w:ascii="Times New Roman" w:hAnsi="Times New Roman" w:cs="Times New Roman"/>
          <w:sz w:val="20"/>
          <w:szCs w:val="24"/>
        </w:rPr>
        <w:t xml:space="preserve"> 1878</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36.</w:t>
      </w:r>
      <w:r w:rsidRPr="001C785D">
        <w:rPr>
          <w:rFonts w:ascii="Times New Roman" w:hAnsi="Times New Roman" w:cs="Times New Roman"/>
          <w:sz w:val="20"/>
          <w:szCs w:val="24"/>
        </w:rPr>
        <w:tab/>
        <w:t>Hove,</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JimTen</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astrological journal 15(3)17-23</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37.</w:t>
      </w:r>
      <w:r w:rsidRPr="001C785D">
        <w:rPr>
          <w:rFonts w:ascii="Times New Roman" w:hAnsi="Times New Roman" w:cs="Times New Roman"/>
          <w:sz w:val="20"/>
          <w:szCs w:val="24"/>
        </w:rPr>
        <w:tab/>
      </w:r>
      <w:proofErr w:type="spellStart"/>
      <w:r w:rsidRPr="001C785D">
        <w:rPr>
          <w:rFonts w:ascii="Times New Roman" w:hAnsi="Times New Roman" w:cs="Times New Roman"/>
          <w:sz w:val="20"/>
          <w:szCs w:val="24"/>
        </w:rPr>
        <w:t>Luby</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w.</w:t>
      </w:r>
      <w:r>
        <w:rPr>
          <w:rFonts w:ascii="Times New Roman" w:hAnsi="Times New Roman" w:cs="Times New Roman"/>
          <w:sz w:val="20"/>
          <w:szCs w:val="24"/>
        </w:rPr>
        <w:t xml:space="preserve"> </w:t>
      </w:r>
      <w:r w:rsidRPr="001C785D">
        <w:rPr>
          <w:rFonts w:ascii="Times New Roman" w:hAnsi="Times New Roman" w:cs="Times New Roman"/>
          <w:sz w:val="20"/>
          <w:szCs w:val="24"/>
        </w:rPr>
        <w:t>A.</w:t>
      </w:r>
      <w:r>
        <w:rPr>
          <w:rFonts w:ascii="Times New Roman" w:hAnsi="Times New Roman" w:cs="Times New Roman"/>
          <w:sz w:val="20"/>
          <w:szCs w:val="24"/>
        </w:rPr>
        <w:t xml:space="preserve"> </w:t>
      </w:r>
      <w:r w:rsidRPr="001C785D">
        <w:rPr>
          <w:rFonts w:ascii="Times New Roman" w:hAnsi="Times New Roman" w:cs="Times New Roman"/>
          <w:sz w:val="20"/>
          <w:szCs w:val="24"/>
        </w:rPr>
        <w:t xml:space="preserve">popular Astronomy </w:t>
      </w:r>
      <w:proofErr w:type="spellStart"/>
      <w:r w:rsidRPr="001C785D">
        <w:rPr>
          <w:rFonts w:ascii="Times New Roman" w:hAnsi="Times New Roman" w:cs="Times New Roman"/>
          <w:sz w:val="20"/>
          <w:szCs w:val="24"/>
        </w:rPr>
        <w:t>dec</w:t>
      </w:r>
      <w:proofErr w:type="spellEnd"/>
      <w:r w:rsidRPr="001C785D">
        <w:rPr>
          <w:rFonts w:ascii="Times New Roman" w:hAnsi="Times New Roman" w:cs="Times New Roman"/>
          <w:sz w:val="20"/>
          <w:szCs w:val="24"/>
        </w:rPr>
        <w:t xml:space="preserve"> 1940</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38.</w:t>
      </w:r>
      <w:r w:rsidRPr="001C785D">
        <w:rPr>
          <w:rFonts w:ascii="Times New Roman" w:hAnsi="Times New Roman" w:cs="Times New Roman"/>
          <w:sz w:val="20"/>
          <w:szCs w:val="24"/>
        </w:rPr>
        <w:tab/>
        <w:t>Nelson.</w:t>
      </w:r>
      <w:r>
        <w:rPr>
          <w:rFonts w:ascii="Times New Roman" w:hAnsi="Times New Roman" w:cs="Times New Roman"/>
          <w:sz w:val="20"/>
          <w:szCs w:val="24"/>
        </w:rPr>
        <w:t xml:space="preserve"> </w:t>
      </w:r>
      <w:r w:rsidRPr="001C785D">
        <w:rPr>
          <w:rFonts w:ascii="Times New Roman" w:hAnsi="Times New Roman" w:cs="Times New Roman"/>
          <w:sz w:val="20"/>
          <w:szCs w:val="24"/>
        </w:rPr>
        <w:t>J.</w:t>
      </w:r>
      <w:r>
        <w:rPr>
          <w:rFonts w:ascii="Times New Roman" w:hAnsi="Times New Roman" w:cs="Times New Roman"/>
          <w:sz w:val="20"/>
          <w:szCs w:val="24"/>
        </w:rPr>
        <w:t xml:space="preserve"> </w:t>
      </w:r>
      <w:r w:rsidRPr="001C785D">
        <w:rPr>
          <w:rFonts w:ascii="Times New Roman" w:hAnsi="Times New Roman" w:cs="Times New Roman"/>
          <w:sz w:val="20"/>
          <w:szCs w:val="24"/>
        </w:rPr>
        <w:t>H.</w:t>
      </w:r>
      <w:r>
        <w:rPr>
          <w:rFonts w:ascii="Times New Roman" w:hAnsi="Times New Roman" w:cs="Times New Roman"/>
          <w:sz w:val="20"/>
          <w:szCs w:val="24"/>
        </w:rPr>
        <w:t xml:space="preserve"> </w:t>
      </w:r>
      <w:r w:rsidRPr="001C785D">
        <w:rPr>
          <w:rFonts w:ascii="Times New Roman" w:hAnsi="Times New Roman" w:cs="Times New Roman"/>
          <w:sz w:val="20"/>
          <w:szCs w:val="24"/>
        </w:rPr>
        <w:t>cosmic pattern,</w:t>
      </w:r>
      <w:r>
        <w:rPr>
          <w:rFonts w:ascii="Times New Roman" w:hAnsi="Times New Roman" w:cs="Times New Roman"/>
          <w:sz w:val="20"/>
          <w:szCs w:val="24"/>
        </w:rPr>
        <w:t xml:space="preserve"> </w:t>
      </w:r>
      <w:r w:rsidRPr="001C785D">
        <w:rPr>
          <w:rFonts w:ascii="Times New Roman" w:hAnsi="Times New Roman" w:cs="Times New Roman"/>
          <w:sz w:val="20"/>
          <w:szCs w:val="24"/>
        </w:rPr>
        <w:t>their influence on man and his communications 1974 American federation of astrologers</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39.</w:t>
      </w:r>
      <w:r w:rsidRPr="001C785D">
        <w:rPr>
          <w:rFonts w:ascii="Times New Roman" w:hAnsi="Times New Roman" w:cs="Times New Roman"/>
          <w:sz w:val="20"/>
          <w:szCs w:val="24"/>
        </w:rPr>
        <w:tab/>
        <w:t>Nelson J.</w:t>
      </w:r>
      <w:r>
        <w:rPr>
          <w:rFonts w:ascii="Times New Roman" w:hAnsi="Times New Roman" w:cs="Times New Roman"/>
          <w:sz w:val="20"/>
          <w:szCs w:val="24"/>
        </w:rPr>
        <w:t xml:space="preserve"> </w:t>
      </w:r>
      <w:r w:rsidRPr="001C785D">
        <w:rPr>
          <w:rFonts w:ascii="Times New Roman" w:hAnsi="Times New Roman" w:cs="Times New Roman"/>
          <w:sz w:val="20"/>
          <w:szCs w:val="24"/>
        </w:rPr>
        <w:t>H,</w:t>
      </w:r>
      <w:r>
        <w:rPr>
          <w:rFonts w:ascii="Times New Roman" w:hAnsi="Times New Roman" w:cs="Times New Roman"/>
          <w:sz w:val="20"/>
          <w:szCs w:val="24"/>
        </w:rPr>
        <w:t xml:space="preserve"> </w:t>
      </w:r>
      <w:r w:rsidRPr="001C785D">
        <w:rPr>
          <w:rFonts w:ascii="Times New Roman" w:hAnsi="Times New Roman" w:cs="Times New Roman"/>
          <w:sz w:val="20"/>
          <w:szCs w:val="24"/>
        </w:rPr>
        <w:t>RCA review, April 1951</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40.</w:t>
      </w:r>
      <w:r w:rsidRPr="001C785D">
        <w:rPr>
          <w:rFonts w:ascii="Times New Roman" w:hAnsi="Times New Roman" w:cs="Times New Roman"/>
          <w:sz w:val="20"/>
          <w:szCs w:val="24"/>
        </w:rPr>
        <w:tab/>
        <w:t xml:space="preserve">Nelson JH, J. </w:t>
      </w:r>
      <w:proofErr w:type="spellStart"/>
      <w:r w:rsidRPr="001C785D">
        <w:rPr>
          <w:rFonts w:ascii="Times New Roman" w:hAnsi="Times New Roman" w:cs="Times New Roman"/>
          <w:sz w:val="20"/>
          <w:szCs w:val="24"/>
        </w:rPr>
        <w:t>geocosmic</w:t>
      </w:r>
      <w:proofErr w:type="spellEnd"/>
      <w:r>
        <w:rPr>
          <w:rFonts w:ascii="Times New Roman" w:hAnsi="Times New Roman" w:cs="Times New Roman"/>
          <w:sz w:val="20"/>
          <w:szCs w:val="24"/>
        </w:rPr>
        <w:t xml:space="preserve"> </w:t>
      </w:r>
      <w:r w:rsidRPr="001C785D">
        <w:rPr>
          <w:rFonts w:ascii="Times New Roman" w:hAnsi="Times New Roman" w:cs="Times New Roman"/>
          <w:sz w:val="20"/>
          <w:szCs w:val="24"/>
        </w:rPr>
        <w:t>research, summer 1974</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41.</w:t>
      </w:r>
      <w:r w:rsidRPr="001C785D">
        <w:rPr>
          <w:rFonts w:ascii="Times New Roman" w:hAnsi="Times New Roman" w:cs="Times New Roman"/>
          <w:sz w:val="20"/>
          <w:szCs w:val="24"/>
        </w:rPr>
        <w:tab/>
        <w:t>Meteorology astrology (</w:t>
      </w:r>
      <w:proofErr w:type="spellStart"/>
      <w:r w:rsidRPr="001C785D">
        <w:rPr>
          <w:rFonts w:ascii="Times New Roman" w:hAnsi="Times New Roman" w:cs="Times New Roman"/>
          <w:sz w:val="20"/>
          <w:szCs w:val="24"/>
        </w:rPr>
        <w:t>Astrometeorology</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lewis</w:t>
      </w:r>
      <w:proofErr w:type="spellEnd"/>
      <w:r w:rsidRPr="001C785D">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james</w:t>
      </w:r>
      <w:proofErr w:type="spellEnd"/>
      <w:r w:rsidRPr="001C785D">
        <w:rPr>
          <w:rFonts w:ascii="Times New Roman" w:hAnsi="Times New Roman" w:cs="Times New Roman"/>
          <w:sz w:val="20"/>
          <w:szCs w:val="24"/>
        </w:rPr>
        <w:t>. R,</w:t>
      </w:r>
      <w:r>
        <w:rPr>
          <w:rFonts w:ascii="Times New Roman" w:hAnsi="Times New Roman" w:cs="Times New Roman"/>
          <w:sz w:val="20"/>
          <w:szCs w:val="24"/>
        </w:rPr>
        <w:t xml:space="preserve"> </w:t>
      </w:r>
      <w:r w:rsidRPr="001C785D">
        <w:rPr>
          <w:rFonts w:ascii="Times New Roman" w:hAnsi="Times New Roman" w:cs="Times New Roman"/>
          <w:sz w:val="20"/>
          <w:szCs w:val="24"/>
        </w:rPr>
        <w:t>march 2003,</w:t>
      </w:r>
      <w:r>
        <w:rPr>
          <w:rFonts w:ascii="Times New Roman" w:hAnsi="Times New Roman" w:cs="Times New Roman"/>
          <w:sz w:val="20"/>
          <w:szCs w:val="24"/>
        </w:rPr>
        <w:t xml:space="preserve"> </w:t>
      </w:r>
      <w:r w:rsidRPr="001C785D">
        <w:rPr>
          <w:rFonts w:ascii="Times New Roman" w:hAnsi="Times New Roman" w:cs="Times New Roman"/>
          <w:sz w:val="20"/>
          <w:szCs w:val="24"/>
        </w:rPr>
        <w:t>astrology book 2003,</w:t>
      </w:r>
      <w:r>
        <w:rPr>
          <w:rFonts w:ascii="Times New Roman" w:hAnsi="Times New Roman" w:cs="Times New Roman"/>
          <w:sz w:val="20"/>
          <w:szCs w:val="24"/>
        </w:rPr>
        <w:t xml:space="preserve"> </w:t>
      </w:r>
      <w:r w:rsidRPr="001C785D">
        <w:rPr>
          <w:rFonts w:ascii="Times New Roman" w:hAnsi="Times New Roman" w:cs="Times New Roman"/>
          <w:sz w:val="20"/>
          <w:szCs w:val="24"/>
        </w:rPr>
        <w:t>p453</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42.</w:t>
      </w:r>
      <w:r w:rsidRPr="001C785D">
        <w:rPr>
          <w:rFonts w:ascii="Times New Roman" w:hAnsi="Times New Roman" w:cs="Times New Roman"/>
          <w:sz w:val="20"/>
          <w:szCs w:val="24"/>
        </w:rPr>
        <w:tab/>
      </w:r>
      <w:hyperlink r:id="rId20" w:history="1">
        <w:r w:rsidRPr="001C785D">
          <w:rPr>
            <w:rStyle w:val="Hyperlink"/>
            <w:rFonts w:ascii="Times New Roman" w:hAnsi="Times New Roman" w:cs="Times New Roman"/>
            <w:sz w:val="20"/>
            <w:szCs w:val="24"/>
          </w:rPr>
          <w:t>www.physics</w:t>
        </w:r>
      </w:hyperlink>
      <w:r w:rsidRPr="001C785D">
        <w:rPr>
          <w:rFonts w:ascii="Times New Roman" w:hAnsi="Times New Roman" w:cs="Times New Roman"/>
          <w:sz w:val="20"/>
          <w:szCs w:val="24"/>
        </w:rPr>
        <w:t xml:space="preserve"> for </w:t>
      </w:r>
      <w:proofErr w:type="spellStart"/>
      <w:r w:rsidRPr="001C785D">
        <w:rPr>
          <w:rFonts w:ascii="Times New Roman" w:hAnsi="Times New Roman" w:cs="Times New Roman"/>
          <w:sz w:val="20"/>
          <w:szCs w:val="24"/>
        </w:rPr>
        <w:t>ums.com/threads/astro</w:t>
      </w:r>
      <w:proofErr w:type="spellEnd"/>
      <w:r w:rsidRPr="001C785D">
        <w:rPr>
          <w:rFonts w:ascii="Times New Roman" w:hAnsi="Times New Roman" w:cs="Times New Roman"/>
          <w:sz w:val="20"/>
          <w:szCs w:val="24"/>
        </w:rPr>
        <w:t>-meteorology</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43.</w:t>
      </w:r>
      <w:r w:rsidRPr="001C785D">
        <w:rPr>
          <w:rFonts w:ascii="Times New Roman" w:hAnsi="Times New Roman" w:cs="Times New Roman"/>
          <w:sz w:val="20"/>
          <w:szCs w:val="24"/>
        </w:rPr>
        <w:tab/>
        <w:t xml:space="preserve">Improved seasonal drought forecasts using reference </w:t>
      </w:r>
      <w:proofErr w:type="spellStart"/>
      <w:r w:rsidRPr="001C785D">
        <w:rPr>
          <w:rFonts w:ascii="Times New Roman" w:hAnsi="Times New Roman" w:cs="Times New Roman"/>
          <w:sz w:val="20"/>
          <w:szCs w:val="24"/>
        </w:rPr>
        <w:t>evapotranspiration</w:t>
      </w:r>
      <w:proofErr w:type="spellEnd"/>
      <w:r w:rsidRPr="001C785D">
        <w:rPr>
          <w:rFonts w:ascii="Times New Roman" w:hAnsi="Times New Roman" w:cs="Times New Roman"/>
          <w:sz w:val="20"/>
          <w:szCs w:val="24"/>
        </w:rPr>
        <w:t xml:space="preserve"> anomalies,</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danielj</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MCEvoy</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justin</w:t>
      </w:r>
      <w:proofErr w:type="spellEnd"/>
      <w:r w:rsidRPr="001C785D">
        <w:rPr>
          <w:rFonts w:ascii="Times New Roman" w:hAnsi="Times New Roman" w:cs="Times New Roman"/>
          <w:sz w:val="20"/>
          <w:szCs w:val="24"/>
        </w:rPr>
        <w:t xml:space="preserve"> l Huntington,</w:t>
      </w:r>
      <w:r>
        <w:rPr>
          <w:rFonts w:ascii="Times New Roman" w:hAnsi="Times New Roman" w:cs="Times New Roman"/>
          <w:sz w:val="20"/>
          <w:szCs w:val="24"/>
        </w:rPr>
        <w:t xml:space="preserve"> </w:t>
      </w:r>
      <w:r w:rsidRPr="001C785D">
        <w:rPr>
          <w:rFonts w:ascii="Times New Roman" w:hAnsi="Times New Roman" w:cs="Times New Roman"/>
          <w:sz w:val="20"/>
          <w:szCs w:val="24"/>
        </w:rPr>
        <w:t>john F Mejia,</w:t>
      </w:r>
      <w:r>
        <w:rPr>
          <w:rFonts w:ascii="Times New Roman" w:hAnsi="Times New Roman" w:cs="Times New Roman"/>
          <w:sz w:val="20"/>
          <w:szCs w:val="24"/>
        </w:rPr>
        <w:t xml:space="preserve"> </w:t>
      </w:r>
      <w:r w:rsidRPr="001C785D">
        <w:rPr>
          <w:rFonts w:ascii="Times New Roman" w:hAnsi="Times New Roman" w:cs="Times New Roman"/>
          <w:sz w:val="20"/>
          <w:szCs w:val="24"/>
        </w:rPr>
        <w:t xml:space="preserve">Michael T </w:t>
      </w:r>
      <w:proofErr w:type="spellStart"/>
      <w:r w:rsidRPr="001C785D">
        <w:rPr>
          <w:rFonts w:ascii="Times New Roman" w:hAnsi="Times New Roman" w:cs="Times New Roman"/>
          <w:sz w:val="20"/>
          <w:szCs w:val="24"/>
        </w:rPr>
        <w:t>Hobbins</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geophysical research letters,14-1-2016</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44.</w:t>
      </w:r>
      <w:r w:rsidRPr="001C785D">
        <w:rPr>
          <w:rFonts w:ascii="Times New Roman" w:hAnsi="Times New Roman" w:cs="Times New Roman"/>
          <w:sz w:val="20"/>
          <w:szCs w:val="24"/>
        </w:rPr>
        <w:tab/>
        <w:t>Encyclopedia of solid earth physics geophysical journal international,129,319-329</w:t>
      </w:r>
      <w:r>
        <w:rPr>
          <w:rFonts w:ascii="Times New Roman" w:hAnsi="Times New Roman" w:cs="Times New Roman"/>
          <w:sz w:val="20"/>
          <w:szCs w:val="24"/>
        </w:rPr>
        <w:t>.</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45.</w:t>
      </w:r>
      <w:r w:rsidRPr="001C785D">
        <w:rPr>
          <w:rFonts w:ascii="Times New Roman" w:hAnsi="Times New Roman" w:cs="Times New Roman"/>
          <w:sz w:val="20"/>
          <w:szCs w:val="24"/>
        </w:rPr>
        <w:tab/>
        <w:t>Operational earth quake forecasting</w:t>
      </w:r>
      <w:r>
        <w:rPr>
          <w:rFonts w:ascii="Times New Roman" w:hAnsi="Times New Roman" w:cs="Times New Roman"/>
          <w:sz w:val="20"/>
          <w:szCs w:val="24"/>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46.</w:t>
      </w:r>
      <w:r w:rsidRPr="001C785D">
        <w:rPr>
          <w:rFonts w:ascii="Times New Roman" w:hAnsi="Times New Roman" w:cs="Times New Roman"/>
          <w:sz w:val="20"/>
          <w:szCs w:val="24"/>
        </w:rPr>
        <w:tab/>
        <w:t>Advances in geophysics volume 28B books.google.co.in</w:t>
      </w:r>
    </w:p>
    <w:p w:rsidR="00F038E2" w:rsidRDefault="00F038E2" w:rsidP="00F038E2">
      <w:pPr>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47.</w:t>
      </w:r>
      <w:r w:rsidRPr="001C785D">
        <w:rPr>
          <w:rFonts w:ascii="Times New Roman" w:hAnsi="Times New Roman" w:cs="Times New Roman"/>
          <w:sz w:val="20"/>
          <w:szCs w:val="24"/>
        </w:rPr>
        <w:tab/>
        <w:t>System earth via</w:t>
      </w:r>
      <w:r>
        <w:rPr>
          <w:rFonts w:ascii="Times New Roman" w:hAnsi="Times New Roman" w:cs="Times New Roman"/>
          <w:sz w:val="20"/>
          <w:szCs w:val="24"/>
        </w:rPr>
        <w:t xml:space="preserve"> </w:t>
      </w:r>
      <w:r w:rsidRPr="001C785D">
        <w:rPr>
          <w:rFonts w:ascii="Times New Roman" w:hAnsi="Times New Roman" w:cs="Times New Roman"/>
          <w:sz w:val="20"/>
          <w:szCs w:val="24"/>
        </w:rPr>
        <w:t xml:space="preserve">geodetic-geophysical space techniques-frank M </w:t>
      </w:r>
      <w:proofErr w:type="spellStart"/>
      <w:r w:rsidRPr="001C785D">
        <w:rPr>
          <w:rFonts w:ascii="Times New Roman" w:hAnsi="Times New Roman" w:cs="Times New Roman"/>
          <w:sz w:val="20"/>
          <w:szCs w:val="24"/>
        </w:rPr>
        <w:t>Flenchtner</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r w:rsidRPr="001C785D">
        <w:rPr>
          <w:rFonts w:ascii="Times New Roman" w:hAnsi="Times New Roman" w:cs="Times New Roman"/>
          <w:sz w:val="20"/>
          <w:szCs w:val="24"/>
        </w:rPr>
        <w:t xml:space="preserve">Thomas </w:t>
      </w:r>
      <w:proofErr w:type="spellStart"/>
      <w:r w:rsidRPr="001C785D">
        <w:rPr>
          <w:rFonts w:ascii="Times New Roman" w:hAnsi="Times New Roman" w:cs="Times New Roman"/>
          <w:sz w:val="20"/>
          <w:szCs w:val="24"/>
        </w:rPr>
        <w:t>gruber</w:t>
      </w:r>
      <w:proofErr w:type="spellEnd"/>
      <w:r w:rsidRPr="001C785D">
        <w:rPr>
          <w:rFonts w:ascii="Times New Roman" w:hAnsi="Times New Roman" w:cs="Times New Roman"/>
          <w:sz w:val="20"/>
          <w:szCs w:val="24"/>
        </w:rPr>
        <w:t>,</w:t>
      </w:r>
      <w:r>
        <w:rPr>
          <w:rFonts w:ascii="Times New Roman" w:hAnsi="Times New Roman" w:cs="Times New Roman"/>
          <w:sz w:val="20"/>
          <w:szCs w:val="24"/>
        </w:rPr>
        <w:t xml:space="preserve"> </w:t>
      </w:r>
      <w:proofErr w:type="spellStart"/>
      <w:r w:rsidRPr="001C785D">
        <w:rPr>
          <w:rFonts w:ascii="Times New Roman" w:hAnsi="Times New Roman" w:cs="Times New Roman"/>
          <w:sz w:val="20"/>
          <w:szCs w:val="24"/>
        </w:rPr>
        <w:t>andreas</w:t>
      </w:r>
      <w:proofErr w:type="spellEnd"/>
      <w:r w:rsidRPr="001C785D">
        <w:rPr>
          <w:rFonts w:ascii="Times New Roman" w:hAnsi="Times New Roman" w:cs="Times New Roman"/>
          <w:sz w:val="20"/>
          <w:szCs w:val="24"/>
        </w:rPr>
        <w:t xml:space="preserve"> guntner-2010,</w:t>
      </w:r>
      <w:r>
        <w:rPr>
          <w:rFonts w:ascii="Times New Roman" w:hAnsi="Times New Roman" w:cs="Times New Roman"/>
          <w:sz w:val="20"/>
          <w:szCs w:val="24"/>
        </w:rPr>
        <w:t xml:space="preserve"> </w:t>
      </w:r>
      <w:r w:rsidRPr="001C785D">
        <w:rPr>
          <w:rFonts w:ascii="Times New Roman" w:hAnsi="Times New Roman" w:cs="Times New Roman"/>
          <w:sz w:val="20"/>
          <w:szCs w:val="24"/>
        </w:rPr>
        <w:t>science forecasts</w:t>
      </w:r>
      <w:r>
        <w:rPr>
          <w:rFonts w:ascii="Times New Roman" w:hAnsi="Times New Roman" w:cs="Times New Roman"/>
          <w:sz w:val="20"/>
          <w:szCs w:val="24"/>
        </w:rPr>
        <w:t>.</w:t>
      </w:r>
    </w:p>
    <w:p w:rsidR="00F038E2" w:rsidRPr="001C785D" w:rsidRDefault="00F038E2" w:rsidP="00F038E2">
      <w:pPr>
        <w:snapToGrid w:val="0"/>
        <w:spacing w:after="0" w:line="240" w:lineRule="auto"/>
        <w:ind w:left="425" w:hanging="425"/>
        <w:jc w:val="both"/>
        <w:rPr>
          <w:rFonts w:ascii="Times New Roman" w:hAnsi="Times New Roman" w:cs="Times New Roman"/>
          <w:sz w:val="20"/>
          <w:szCs w:val="24"/>
          <w:lang w:eastAsia="zh-CN"/>
        </w:rPr>
      </w:pPr>
      <w:r w:rsidRPr="001C785D">
        <w:rPr>
          <w:rFonts w:ascii="Times New Roman" w:hAnsi="Times New Roman" w:cs="Times New Roman"/>
          <w:sz w:val="20"/>
          <w:szCs w:val="24"/>
        </w:rPr>
        <w:lastRenderedPageBreak/>
        <w:t>48.</w:t>
      </w:r>
      <w:r w:rsidRPr="001C785D">
        <w:rPr>
          <w:rFonts w:ascii="Times New Roman" w:hAnsi="Times New Roman" w:cs="Times New Roman"/>
          <w:sz w:val="20"/>
          <w:szCs w:val="24"/>
        </w:rPr>
        <w:tab/>
        <w:t>Department of meteorology and geophysics</w:t>
      </w:r>
      <w:r>
        <w:rPr>
          <w:rFonts w:ascii="Times New Roman" w:hAnsi="Times New Roman" w:cs="Times New Roman" w:hint="eastAsia"/>
          <w:sz w:val="20"/>
          <w:szCs w:val="24"/>
          <w:lang w:eastAsia="zh-CN"/>
        </w:rPr>
        <w:t xml:space="preserve"> </w:t>
      </w:r>
      <w:r w:rsidRPr="001C785D">
        <w:rPr>
          <w:rFonts w:ascii="Times New Roman" w:hAnsi="Times New Roman" w:cs="Times New Roman"/>
          <w:sz w:val="20"/>
          <w:szCs w:val="24"/>
        </w:rPr>
        <w:t>(</w:t>
      </w:r>
      <w:hyperlink r:id="rId21" w:history="1">
        <w:r w:rsidRPr="001C785D">
          <w:rPr>
            <w:rStyle w:val="Hyperlink"/>
            <w:rFonts w:ascii="Times New Roman" w:hAnsi="Times New Roman" w:cs="Times New Roman"/>
            <w:sz w:val="20"/>
            <w:szCs w:val="24"/>
          </w:rPr>
          <w:t>www.univie.ac@department</w:t>
        </w:r>
      </w:hyperlink>
      <w:r w:rsidRPr="001C785D">
        <w:rPr>
          <w:rFonts w:ascii="Times New Roman" w:hAnsi="Times New Roman" w:cs="Times New Roman"/>
          <w:sz w:val="20"/>
          <w:szCs w:val="24"/>
        </w:rPr>
        <w:t xml:space="preserve"> of meteorology and geophysics</w:t>
      </w:r>
      <w:r>
        <w:rPr>
          <w:rFonts w:ascii="Times New Roman" w:hAnsi="Times New Roman" w:cs="Times New Roman" w:hint="eastAsia"/>
          <w:sz w:val="20"/>
          <w:szCs w:val="24"/>
          <w:lang w:eastAsia="zh-CN"/>
        </w:rPr>
        <w:t>.</w:t>
      </w:r>
    </w:p>
    <w:p w:rsidR="00F038E2" w:rsidRPr="001C785D" w:rsidRDefault="00F038E2" w:rsidP="008B7B2A">
      <w:pPr>
        <w:widowControl w:val="0"/>
        <w:kinsoku w:val="0"/>
        <w:overflowPunct w:val="0"/>
        <w:autoSpaceDE w:val="0"/>
        <w:autoSpaceDN w:val="0"/>
        <w:adjustRightInd w:val="0"/>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49.</w:t>
      </w:r>
      <w:r w:rsidRPr="001C785D">
        <w:rPr>
          <w:rFonts w:ascii="Times New Roman" w:hAnsi="Times New Roman" w:cs="Times New Roman"/>
          <w:sz w:val="20"/>
          <w:szCs w:val="24"/>
        </w:rPr>
        <w:tab/>
        <w:t>Shear-wave splitting: New geophysics and earth quakes; link springer.com</w:t>
      </w:r>
    </w:p>
    <w:p w:rsidR="00F038E2" w:rsidRPr="001C785D" w:rsidRDefault="00F038E2" w:rsidP="008B7B2A">
      <w:pPr>
        <w:widowControl w:val="0"/>
        <w:kinsoku w:val="0"/>
        <w:overflowPunct w:val="0"/>
        <w:autoSpaceDE w:val="0"/>
        <w:autoSpaceDN w:val="0"/>
        <w:adjustRightInd w:val="0"/>
        <w:snapToGrid w:val="0"/>
        <w:spacing w:after="0" w:line="240" w:lineRule="auto"/>
        <w:ind w:left="425" w:hanging="425"/>
        <w:jc w:val="both"/>
        <w:rPr>
          <w:rFonts w:ascii="Times New Roman" w:hAnsi="Times New Roman" w:cs="Times New Roman"/>
          <w:sz w:val="20"/>
          <w:szCs w:val="24"/>
        </w:rPr>
      </w:pPr>
      <w:r w:rsidRPr="001C785D">
        <w:rPr>
          <w:rFonts w:ascii="Times New Roman" w:hAnsi="Times New Roman" w:cs="Times New Roman"/>
          <w:sz w:val="20"/>
          <w:szCs w:val="24"/>
        </w:rPr>
        <w:t>50.</w:t>
      </w:r>
      <w:r w:rsidRPr="001C785D">
        <w:rPr>
          <w:rFonts w:ascii="Times New Roman" w:hAnsi="Times New Roman" w:cs="Times New Roman"/>
          <w:sz w:val="20"/>
          <w:szCs w:val="24"/>
        </w:rPr>
        <w:tab/>
        <w:t xml:space="preserve">Operational earth quake forecasting </w:t>
      </w:r>
      <w:hyperlink r:id="rId22" w:history="1">
        <w:r w:rsidRPr="001C785D">
          <w:rPr>
            <w:rStyle w:val="Hyperlink"/>
            <w:rFonts w:ascii="Times New Roman" w:hAnsi="Times New Roman" w:cs="Times New Roman"/>
            <w:sz w:val="20"/>
            <w:szCs w:val="24"/>
          </w:rPr>
          <w:t>www.geos.ed.ac.uk</w:t>
        </w:r>
      </w:hyperlink>
    </w:p>
    <w:p w:rsidR="008B7B2A" w:rsidRDefault="00F038E2" w:rsidP="008B7B2A">
      <w:pPr>
        <w:widowControl w:val="0"/>
        <w:kinsoku w:val="0"/>
        <w:overflowPunct w:val="0"/>
        <w:autoSpaceDE w:val="0"/>
        <w:autoSpaceDN w:val="0"/>
        <w:adjustRightInd w:val="0"/>
        <w:snapToGrid w:val="0"/>
        <w:spacing w:after="0" w:line="240" w:lineRule="auto"/>
        <w:rPr>
          <w:rFonts w:ascii="Times New Roman" w:hAnsi="Times New Roman" w:cs="Times New Roman" w:hint="eastAsia"/>
          <w:sz w:val="20"/>
          <w:szCs w:val="24"/>
          <w:lang w:eastAsia="zh-CN"/>
        </w:rPr>
      </w:pPr>
      <w:r w:rsidRPr="001C785D">
        <w:rPr>
          <w:rFonts w:ascii="Times New Roman" w:hAnsi="Times New Roman" w:cs="Times New Roman"/>
          <w:sz w:val="20"/>
          <w:szCs w:val="24"/>
        </w:rPr>
        <w:t>51.</w:t>
      </w:r>
      <w:r w:rsidRPr="001C785D">
        <w:rPr>
          <w:rFonts w:ascii="Times New Roman" w:hAnsi="Times New Roman" w:cs="Times New Roman"/>
          <w:sz w:val="20"/>
          <w:szCs w:val="24"/>
        </w:rPr>
        <w:tab/>
      </w:r>
      <w:hyperlink r:id="rId23" w:history="1">
        <w:r w:rsidR="008B7B2A" w:rsidRPr="00FB6A39">
          <w:rPr>
            <w:rStyle w:val="Hyperlink"/>
            <w:rFonts w:ascii="Times New Roman" w:hAnsi="Times New Roman" w:cs="Times New Roman"/>
            <w:sz w:val="20"/>
            <w:szCs w:val="24"/>
          </w:rPr>
          <w:t>www.quakefinder.com</w:t>
        </w:r>
      </w:hyperlink>
      <w:r w:rsidR="008B7B2A">
        <w:rPr>
          <w:rFonts w:ascii="Times New Roman" w:hAnsi="Times New Roman" w:cs="Times New Roman" w:hint="eastAsia"/>
          <w:sz w:val="20"/>
          <w:szCs w:val="24"/>
          <w:lang w:eastAsia="zh-CN"/>
        </w:rPr>
        <w:t xml:space="preserve">. </w:t>
      </w:r>
    </w:p>
    <w:p w:rsidR="00F038E2" w:rsidRDefault="008B7B2A" w:rsidP="008B7B2A">
      <w:pPr>
        <w:widowControl w:val="0"/>
        <w:kinsoku w:val="0"/>
        <w:overflowPunct w:val="0"/>
        <w:autoSpaceDE w:val="0"/>
        <w:autoSpaceDN w:val="0"/>
        <w:adjustRightInd w:val="0"/>
        <w:snapToGrid w:val="0"/>
        <w:spacing w:after="0" w:line="240" w:lineRule="auto"/>
        <w:rPr>
          <w:rFonts w:ascii="Times New Roman" w:hAnsi="Times New Roman" w:cs="Times New Roman" w:hint="eastAsia"/>
          <w:sz w:val="20"/>
          <w:szCs w:val="24"/>
          <w:u w:val="single"/>
          <w:lang w:eastAsia="zh-CN"/>
        </w:rPr>
      </w:pPr>
      <w:r w:rsidRPr="00FF1C99">
        <w:rPr>
          <w:rFonts w:ascii="Times New Roman" w:hAnsi="Times New Roman" w:cs="Times New Roman"/>
          <w:sz w:val="20"/>
          <w:szCs w:val="20"/>
        </w:rPr>
        <w:t>[</w:t>
      </w:r>
      <w:proofErr w:type="spellStart"/>
      <w:r w:rsidRPr="00FF1C99">
        <w:rPr>
          <w:rFonts w:ascii="Times New Roman" w:hAnsi="Times New Roman" w:cs="Times New Roman"/>
          <w:bCs/>
          <w:sz w:val="20"/>
          <w:szCs w:val="24"/>
        </w:rPr>
        <w:t>Gangadhara</w:t>
      </w:r>
      <w:proofErr w:type="spellEnd"/>
      <w:r w:rsidRPr="00FF1C99">
        <w:rPr>
          <w:rFonts w:ascii="Times New Roman" w:hAnsi="Times New Roman" w:cs="Times New Roman"/>
          <w:bCs/>
          <w:sz w:val="20"/>
          <w:szCs w:val="24"/>
        </w:rPr>
        <w:t xml:space="preserve"> </w:t>
      </w:r>
      <w:proofErr w:type="spellStart"/>
      <w:r w:rsidRPr="00FF1C99">
        <w:rPr>
          <w:rFonts w:ascii="Times New Roman" w:hAnsi="Times New Roman" w:cs="Times New Roman"/>
          <w:bCs/>
          <w:sz w:val="20"/>
          <w:szCs w:val="24"/>
        </w:rPr>
        <w:t>Rao</w:t>
      </w:r>
      <w:proofErr w:type="spellEnd"/>
      <w:r w:rsidRPr="00FF1C99">
        <w:rPr>
          <w:rFonts w:ascii="Times New Roman" w:hAnsi="Times New Roman" w:cs="Times New Roman"/>
          <w:bCs/>
          <w:sz w:val="20"/>
          <w:szCs w:val="24"/>
        </w:rPr>
        <w:t xml:space="preserve"> </w:t>
      </w:r>
      <w:proofErr w:type="spellStart"/>
      <w:r w:rsidRPr="00FF1C99">
        <w:rPr>
          <w:rFonts w:ascii="Times New Roman" w:hAnsi="Times New Roman" w:cs="Times New Roman"/>
          <w:bCs/>
          <w:sz w:val="20"/>
          <w:szCs w:val="24"/>
        </w:rPr>
        <w:t>Irlapati</w:t>
      </w:r>
      <w:proofErr w:type="spellEnd"/>
      <w:r w:rsidRPr="00FF1C99">
        <w:rPr>
          <w:rFonts w:ascii="Times New Roman" w:hAnsi="Times New Roman" w:cs="Times New Roman"/>
          <w:sz w:val="20"/>
          <w:szCs w:val="20"/>
        </w:rPr>
        <w:t xml:space="preserve">. </w:t>
      </w:r>
      <w:r w:rsidRPr="00FF1C99">
        <w:rPr>
          <w:rFonts w:ascii="Times New Roman" w:hAnsi="Times New Roman" w:cs="Times New Roman"/>
          <w:b/>
          <w:bCs/>
          <w:sz w:val="20"/>
          <w:szCs w:val="24"/>
        </w:rPr>
        <w:t xml:space="preserve">A Study On The Bosnia And Herzegovina Geographical Weather </w:t>
      </w:r>
      <w:r w:rsidRPr="00FF1C99">
        <w:rPr>
          <w:rFonts w:ascii="Times New Roman" w:hAnsi="Times New Roman" w:cs="Times New Roman"/>
          <w:b/>
          <w:bCs/>
          <w:sz w:val="20"/>
          <w:szCs w:val="24"/>
        </w:rPr>
        <w:lastRenderedPageBreak/>
        <w:t xml:space="preserve">Conditions And Natural Disasters Bosnia And </w:t>
      </w:r>
      <w:proofErr w:type="spellStart"/>
      <w:r w:rsidRPr="00FF1C99">
        <w:rPr>
          <w:rFonts w:ascii="Times New Roman" w:hAnsi="Times New Roman" w:cs="Times New Roman"/>
          <w:b/>
          <w:bCs/>
          <w:sz w:val="20"/>
          <w:szCs w:val="24"/>
        </w:rPr>
        <w:t>Herzegovinamonsoon</w:t>
      </w:r>
      <w:proofErr w:type="spellEnd"/>
      <w:r w:rsidRPr="00FF1C99">
        <w:rPr>
          <w:rFonts w:ascii="Times New Roman" w:hAnsi="Times New Roman" w:cs="Times New Roman"/>
          <w:b/>
          <w:bCs/>
          <w:sz w:val="20"/>
          <w:szCs w:val="24"/>
        </w:rPr>
        <w:t xml:space="preserve"> Time Scale, Bosnia And </w:t>
      </w:r>
      <w:proofErr w:type="spellStart"/>
      <w:r w:rsidRPr="00FF1C99">
        <w:rPr>
          <w:rFonts w:ascii="Times New Roman" w:hAnsi="Times New Roman" w:cs="Times New Roman"/>
          <w:b/>
          <w:bCs/>
          <w:sz w:val="20"/>
          <w:szCs w:val="24"/>
        </w:rPr>
        <w:t>Herzegovinanational</w:t>
      </w:r>
      <w:proofErr w:type="spellEnd"/>
      <w:r w:rsidRPr="00FF1C99">
        <w:rPr>
          <w:rFonts w:ascii="Times New Roman" w:hAnsi="Times New Roman" w:cs="Times New Roman"/>
          <w:b/>
          <w:bCs/>
          <w:sz w:val="20"/>
          <w:szCs w:val="24"/>
        </w:rPr>
        <w:t xml:space="preserve"> </w:t>
      </w:r>
      <w:proofErr w:type="spellStart"/>
      <w:r w:rsidRPr="00FF1C99">
        <w:rPr>
          <w:rFonts w:ascii="Times New Roman" w:hAnsi="Times New Roman" w:cs="Times New Roman"/>
          <w:b/>
          <w:bCs/>
          <w:sz w:val="20"/>
          <w:szCs w:val="24"/>
        </w:rPr>
        <w:t>Geoscope</w:t>
      </w:r>
      <w:proofErr w:type="spellEnd"/>
      <w:r w:rsidRPr="00FF1C99">
        <w:rPr>
          <w:rFonts w:ascii="Times New Roman" w:hAnsi="Times New Roman" w:cs="Times New Roman"/>
          <w:b/>
          <w:bCs/>
          <w:sz w:val="20"/>
          <w:szCs w:val="24"/>
        </w:rPr>
        <w:t xml:space="preserve"> Project</w:t>
      </w:r>
      <w:r>
        <w:rPr>
          <w:rFonts w:ascii="Times New Roman" w:hAnsi="Times New Roman" w:cs="Times New Roman" w:hint="eastAsia"/>
          <w:b/>
          <w:bCs/>
          <w:sz w:val="20"/>
          <w:szCs w:val="24"/>
          <w:lang w:eastAsia="zh-CN"/>
        </w:rPr>
        <w:t xml:space="preserve"> </w:t>
      </w:r>
      <w:r w:rsidRPr="00FF1C99">
        <w:rPr>
          <w:rFonts w:ascii="Times New Roman" w:hAnsi="Times New Roman" w:cs="Times New Roman"/>
          <w:b/>
          <w:bCs/>
          <w:sz w:val="20"/>
          <w:szCs w:val="24"/>
        </w:rPr>
        <w:t xml:space="preserve">Bosnia And </w:t>
      </w:r>
      <w:proofErr w:type="spellStart"/>
      <w:r w:rsidRPr="00FF1C99">
        <w:rPr>
          <w:rFonts w:ascii="Times New Roman" w:hAnsi="Times New Roman" w:cs="Times New Roman"/>
          <w:b/>
          <w:bCs/>
          <w:sz w:val="20"/>
          <w:szCs w:val="24"/>
        </w:rPr>
        <w:t>Herzegovinaweather</w:t>
      </w:r>
      <w:proofErr w:type="spellEnd"/>
      <w:r w:rsidRPr="00FF1C99">
        <w:rPr>
          <w:rFonts w:ascii="Times New Roman" w:hAnsi="Times New Roman" w:cs="Times New Roman"/>
          <w:b/>
          <w:bCs/>
          <w:sz w:val="20"/>
          <w:szCs w:val="24"/>
        </w:rPr>
        <w:t xml:space="preserve"> Time Scale</w:t>
      </w:r>
      <w:r>
        <w:rPr>
          <w:rFonts w:ascii="Times New Roman" w:hAnsi="Times New Roman" w:cs="Times New Roman" w:hint="eastAsia"/>
          <w:b/>
          <w:bCs/>
          <w:sz w:val="20"/>
          <w:szCs w:val="24"/>
          <w:lang w:eastAsia="zh-CN"/>
        </w:rPr>
        <w:t xml:space="preserve"> </w:t>
      </w:r>
      <w:proofErr w:type="spellStart"/>
      <w:r w:rsidRPr="00FF1C99">
        <w:rPr>
          <w:rFonts w:ascii="Times New Roman" w:hAnsi="Times New Roman" w:cs="Times New Roman"/>
          <w:b/>
          <w:bCs/>
          <w:sz w:val="20"/>
          <w:szCs w:val="24"/>
        </w:rPr>
        <w:t>Bioforecast&amp;Irlapatism</w:t>
      </w:r>
      <w:proofErr w:type="spellEnd"/>
      <w:r w:rsidRPr="00FF1C99">
        <w:rPr>
          <w:rFonts w:ascii="Times New Roman" w:hAnsi="Times New Roman" w:cs="Times New Roman"/>
          <w:b/>
          <w:bCs/>
          <w:sz w:val="20"/>
          <w:szCs w:val="24"/>
        </w:rPr>
        <w:t>-A New Hypothetical Model Of Cosmology</w:t>
      </w:r>
      <w:r w:rsidRPr="00FF1C99">
        <w:rPr>
          <w:rFonts w:ascii="Times New Roman" w:eastAsia="Times New Roman" w:hAnsi="Times New Roman" w:cs="Times New Roman"/>
          <w:b/>
          <w:bCs/>
          <w:sz w:val="20"/>
          <w:szCs w:val="20"/>
          <w:lang w:bidi="fa-IR"/>
        </w:rPr>
        <w:t>.</w:t>
      </w:r>
      <w:r w:rsidRPr="00FF1C99">
        <w:rPr>
          <w:rFonts w:ascii="Times New Roman" w:hAnsi="Times New Roman" w:cs="Times New Roman"/>
          <w:i/>
          <w:sz w:val="20"/>
          <w:szCs w:val="20"/>
        </w:rPr>
        <w:t xml:space="preserve"> </w:t>
      </w:r>
      <w:proofErr w:type="spellStart"/>
      <w:r w:rsidRPr="00FF1C99">
        <w:rPr>
          <w:rFonts w:ascii="Times New Roman" w:hAnsi="Times New Roman" w:cs="Times New Roman"/>
          <w:i/>
          <w:sz w:val="20"/>
          <w:szCs w:val="20"/>
        </w:rPr>
        <w:t>Academ</w:t>
      </w:r>
      <w:proofErr w:type="spellEnd"/>
      <w:r w:rsidRPr="00FF1C99">
        <w:rPr>
          <w:rFonts w:ascii="Times New Roman" w:hAnsi="Times New Roman" w:cs="Times New Roman"/>
          <w:i/>
          <w:sz w:val="20"/>
          <w:szCs w:val="20"/>
        </w:rPr>
        <w:t xml:space="preserve"> Arena</w:t>
      </w:r>
      <w:r w:rsidRPr="00FF1C99">
        <w:rPr>
          <w:rFonts w:ascii="Times New Roman" w:hAnsi="Times New Roman" w:cs="Times New Roman"/>
          <w:sz w:val="20"/>
          <w:szCs w:val="20"/>
        </w:rPr>
        <w:t xml:space="preserve"> 201</w:t>
      </w:r>
      <w:r w:rsidRPr="00FF1C99">
        <w:rPr>
          <w:rFonts w:ascii="Times New Roman" w:hAnsi="Times New Roman" w:cs="Times New Roman" w:hint="eastAsia"/>
          <w:sz w:val="20"/>
          <w:szCs w:val="20"/>
        </w:rPr>
        <w:t>7</w:t>
      </w:r>
      <w:r w:rsidRPr="00FF1C99">
        <w:rPr>
          <w:rFonts w:ascii="Times New Roman" w:hAnsi="Times New Roman" w:cs="Times New Roman"/>
          <w:sz w:val="20"/>
          <w:szCs w:val="20"/>
        </w:rPr>
        <w:t>;</w:t>
      </w:r>
      <w:r w:rsidRPr="00FF1C99">
        <w:rPr>
          <w:rFonts w:ascii="Times New Roman" w:hAnsi="Times New Roman" w:cs="Times New Roman" w:hint="eastAsia"/>
          <w:sz w:val="20"/>
          <w:szCs w:val="20"/>
        </w:rPr>
        <w:t>9</w:t>
      </w:r>
      <w:r w:rsidRPr="00FF1C99">
        <w:rPr>
          <w:rFonts w:ascii="Times New Roman" w:hAnsi="Times New Roman" w:cs="Times New Roman"/>
          <w:sz w:val="20"/>
          <w:szCs w:val="20"/>
        </w:rPr>
        <w:t>(</w:t>
      </w:r>
      <w:r w:rsidRPr="00FF1C99">
        <w:rPr>
          <w:rFonts w:ascii="Times New Roman" w:hAnsi="Times New Roman" w:cs="Times New Roman" w:hint="eastAsia"/>
          <w:sz w:val="20"/>
          <w:szCs w:val="20"/>
        </w:rPr>
        <w:t>1</w:t>
      </w:r>
      <w:r w:rsidRPr="00FF1C99">
        <w:rPr>
          <w:rFonts w:ascii="Times New Roman" w:hAnsi="Times New Roman" w:cs="Times New Roman"/>
          <w:sz w:val="20"/>
          <w:szCs w:val="20"/>
        </w:rPr>
        <w:t xml:space="preserve">s): </w:t>
      </w:r>
      <w:r>
        <w:rPr>
          <w:rFonts w:ascii="Times New Roman" w:hAnsi="Times New Roman" w:cs="Times New Roman"/>
          <w:noProof/>
          <w:color w:val="000000"/>
          <w:sz w:val="20"/>
          <w:szCs w:val="20"/>
        </w:rPr>
        <w:t>324</w:t>
      </w:r>
      <w:r w:rsidRPr="00FF1C99">
        <w:rPr>
          <w:rFonts w:ascii="Times New Roman" w:hAnsi="Times New Roman" w:cs="Times New Roman"/>
          <w:color w:val="000000"/>
          <w:sz w:val="20"/>
          <w:szCs w:val="20"/>
        </w:rPr>
        <w:t>-</w:t>
      </w:r>
      <w:r>
        <w:rPr>
          <w:rFonts w:ascii="Times New Roman" w:hAnsi="Times New Roman" w:cs="Times New Roman"/>
          <w:noProof/>
          <w:color w:val="000000"/>
          <w:sz w:val="20"/>
          <w:szCs w:val="20"/>
        </w:rPr>
        <w:t>354</w:t>
      </w:r>
      <w:r w:rsidRPr="00FF1C99">
        <w:rPr>
          <w:rFonts w:ascii="Times New Roman" w:hAnsi="Times New Roman" w:cs="Times New Roman"/>
          <w:sz w:val="20"/>
          <w:szCs w:val="20"/>
        </w:rPr>
        <w:t>]</w:t>
      </w:r>
      <w:r w:rsidRPr="00FF1C99">
        <w:rPr>
          <w:rFonts w:ascii="Times New Roman" w:hAnsi="Times New Roman" w:cs="Times New Roman" w:hint="eastAsia"/>
          <w:sz w:val="20"/>
          <w:szCs w:val="20"/>
        </w:rPr>
        <w:t>.</w:t>
      </w:r>
      <w:r w:rsidRPr="00FF1C99">
        <w:rPr>
          <w:rFonts w:ascii="Times New Roman" w:hAnsi="Times New Roman" w:cs="Times New Roman"/>
          <w:sz w:val="20"/>
          <w:szCs w:val="20"/>
        </w:rPr>
        <w:t xml:space="preserve"> (ISSN 1553-992X). </w:t>
      </w:r>
      <w:hyperlink r:id="rId24" w:history="1">
        <w:r w:rsidRPr="00FF1C99">
          <w:rPr>
            <w:rStyle w:val="Hyperlink"/>
            <w:rFonts w:ascii="Times New Roman" w:hAnsi="Times New Roman" w:cs="Times New Roman"/>
            <w:bCs/>
            <w:color w:val="0000FF"/>
            <w:sz w:val="20"/>
            <w:szCs w:val="20"/>
          </w:rPr>
          <w:t>http://www.sciencepub.net/academia</w:t>
        </w:r>
      </w:hyperlink>
      <w:r w:rsidRPr="00FF1C99">
        <w:rPr>
          <w:rFonts w:ascii="Times New Roman" w:hAnsi="Times New Roman" w:cs="Times New Roman"/>
          <w:bCs/>
          <w:color w:val="0000FF"/>
          <w:sz w:val="20"/>
          <w:szCs w:val="20"/>
        </w:rPr>
        <w:t>.</w:t>
      </w:r>
      <w:r w:rsidRPr="00FF1C99">
        <w:rPr>
          <w:rFonts w:ascii="Times New Roman" w:hAnsi="Times New Roman" w:cs="Times New Roman"/>
          <w:sz w:val="20"/>
          <w:szCs w:val="20"/>
        </w:rPr>
        <w:t xml:space="preserve"> </w:t>
      </w:r>
      <w:r>
        <w:rPr>
          <w:rFonts w:ascii="Times New Roman" w:hAnsi="Times New Roman" w:cs="Times New Roman" w:hint="eastAsia"/>
          <w:sz w:val="20"/>
          <w:szCs w:val="20"/>
          <w:lang w:eastAsia="zh-CN"/>
        </w:rPr>
        <w:t>17</w:t>
      </w:r>
      <w:r w:rsidRPr="00FF1C99">
        <w:rPr>
          <w:rFonts w:ascii="Times New Roman" w:hAnsi="Times New Roman" w:cs="Times New Roman" w:hint="eastAsia"/>
          <w:bCs/>
          <w:sz w:val="20"/>
          <w:szCs w:val="20"/>
        </w:rPr>
        <w:t xml:space="preserve">. </w:t>
      </w:r>
      <w:r w:rsidRPr="00FF1C99">
        <w:rPr>
          <w:rFonts w:ascii="Times New Roman" w:hAnsi="Times New Roman" w:cs="Times New Roman"/>
          <w:sz w:val="20"/>
          <w:szCs w:val="20"/>
          <w:shd w:val="clear" w:color="auto" w:fill="FFFFFF"/>
        </w:rPr>
        <w:t>doi:</w:t>
      </w:r>
      <w:hyperlink r:id="rId25" w:history="1">
        <w:r w:rsidRPr="00FF1C99">
          <w:rPr>
            <w:rStyle w:val="Hyperlink"/>
            <w:rFonts w:ascii="Times New Roman" w:hAnsi="Times New Roman" w:cs="Times New Roman"/>
            <w:color w:val="0000FF"/>
            <w:sz w:val="20"/>
            <w:szCs w:val="20"/>
            <w:shd w:val="clear" w:color="auto" w:fill="FFFFFF"/>
          </w:rPr>
          <w:t>10.7537/mars</w:t>
        </w:r>
        <w:r w:rsidRPr="00FF1C99">
          <w:rPr>
            <w:rStyle w:val="Hyperlink"/>
            <w:rFonts w:ascii="Times New Roman" w:hAnsi="Times New Roman" w:cs="Times New Roman" w:hint="eastAsia"/>
            <w:color w:val="0000FF"/>
            <w:sz w:val="20"/>
            <w:szCs w:val="20"/>
            <w:shd w:val="clear" w:color="auto" w:fill="FFFFFF"/>
          </w:rPr>
          <w:t>aa</w:t>
        </w:r>
        <w:r w:rsidRPr="00FF1C99">
          <w:rPr>
            <w:rStyle w:val="Hyperlink"/>
            <w:rFonts w:ascii="Times New Roman" w:hAnsi="Times New Roman" w:cs="Times New Roman"/>
            <w:color w:val="0000FF"/>
            <w:sz w:val="20"/>
            <w:szCs w:val="20"/>
            <w:shd w:val="clear" w:color="auto" w:fill="FFFFFF"/>
          </w:rPr>
          <w:t>j</w:t>
        </w:r>
        <w:r w:rsidRPr="00FF1C99">
          <w:rPr>
            <w:rStyle w:val="Hyperlink"/>
            <w:rFonts w:ascii="Times New Roman" w:hAnsi="Times New Roman" w:cs="Times New Roman" w:hint="eastAsia"/>
            <w:color w:val="0000FF"/>
            <w:sz w:val="20"/>
            <w:szCs w:val="20"/>
            <w:shd w:val="clear" w:color="auto" w:fill="FFFFFF"/>
          </w:rPr>
          <w:t>0901s17</w:t>
        </w:r>
        <w:r>
          <w:rPr>
            <w:rStyle w:val="Hyperlink"/>
            <w:rFonts w:ascii="Times New Roman" w:hAnsi="Times New Roman" w:cs="Times New Roman" w:hint="eastAsia"/>
            <w:color w:val="0000FF"/>
            <w:sz w:val="20"/>
            <w:szCs w:val="20"/>
            <w:shd w:val="clear" w:color="auto" w:fill="FFFFFF"/>
            <w:lang w:eastAsia="zh-CN"/>
          </w:rPr>
          <w:t>17</w:t>
        </w:r>
      </w:hyperlink>
      <w:r w:rsidRPr="00FF1C99">
        <w:rPr>
          <w:rFonts w:ascii="Times New Roman" w:hAnsi="Times New Roman" w:cs="Times New Roman"/>
          <w:sz w:val="20"/>
          <w:szCs w:val="20"/>
          <w:shd w:val="clear" w:color="auto" w:fill="FFFFFF"/>
        </w:rPr>
        <w:t>.</w:t>
      </w:r>
    </w:p>
    <w:p w:rsidR="00F038E2" w:rsidRDefault="00F038E2" w:rsidP="00FF1C99">
      <w:pPr>
        <w:snapToGrid w:val="0"/>
        <w:spacing w:after="0" w:line="240" w:lineRule="auto"/>
        <w:ind w:left="425" w:hanging="425"/>
        <w:jc w:val="both"/>
        <w:rPr>
          <w:rFonts w:ascii="Times New Roman" w:hAnsi="Times New Roman" w:cs="Times New Roman"/>
          <w:sz w:val="20"/>
          <w:szCs w:val="24"/>
          <w:u w:val="single"/>
          <w:lang w:eastAsia="zh-CN"/>
        </w:rPr>
        <w:sectPr w:rsidR="00F038E2" w:rsidSect="00F038E2">
          <w:type w:val="continuous"/>
          <w:pgSz w:w="12242" w:h="15842" w:code="1"/>
          <w:pgMar w:top="1440" w:right="1440" w:bottom="1440" w:left="1440" w:header="720" w:footer="720" w:gutter="0"/>
          <w:cols w:num="2" w:space="550"/>
          <w:docGrid w:linePitch="360"/>
        </w:sectPr>
      </w:pPr>
    </w:p>
    <w:p w:rsidR="00FF1C99" w:rsidRDefault="00FF1C99" w:rsidP="00FF1C99">
      <w:pPr>
        <w:snapToGrid w:val="0"/>
        <w:spacing w:after="0" w:line="240" w:lineRule="auto"/>
        <w:ind w:left="425" w:hanging="425"/>
        <w:jc w:val="both"/>
        <w:rPr>
          <w:rFonts w:ascii="Times New Roman" w:hAnsi="Times New Roman" w:cs="Times New Roman"/>
          <w:sz w:val="20"/>
          <w:szCs w:val="24"/>
          <w:u w:val="single"/>
          <w:lang w:eastAsia="zh-CN"/>
        </w:rPr>
      </w:pPr>
    </w:p>
    <w:p w:rsidR="00A11191" w:rsidRDefault="00A11191" w:rsidP="00A11191">
      <w:pPr>
        <w:snapToGrid w:val="0"/>
        <w:spacing w:after="0" w:line="240" w:lineRule="auto"/>
        <w:jc w:val="both"/>
        <w:rPr>
          <w:rFonts w:ascii="Times New Roman" w:hAnsi="Times New Roman" w:cs="Times New Roman"/>
          <w:b/>
          <w:sz w:val="20"/>
          <w:szCs w:val="24"/>
          <w:u w:val="single"/>
          <w:lang w:eastAsia="zh-CN"/>
        </w:rPr>
      </w:pPr>
      <w:proofErr w:type="spellStart"/>
      <w:r w:rsidRPr="00F74D4B">
        <w:rPr>
          <w:rFonts w:ascii="Times New Roman" w:hAnsi="Times New Roman" w:cs="Times New Roman"/>
          <w:b/>
          <w:sz w:val="20"/>
          <w:szCs w:val="24"/>
          <w:u w:val="single"/>
        </w:rPr>
        <w:t>Appendicies</w:t>
      </w:r>
      <w:proofErr w:type="spellEnd"/>
      <w:r w:rsidRPr="00F74D4B">
        <w:rPr>
          <w:rFonts w:ascii="Times New Roman" w:hAnsi="Times New Roman" w:cs="Times New Roman"/>
          <w:b/>
          <w:sz w:val="20"/>
          <w:szCs w:val="24"/>
          <w:u w:val="single"/>
        </w:rPr>
        <w:t xml:space="preserve"> (</w:t>
      </w:r>
      <w:proofErr w:type="spellStart"/>
      <w:r w:rsidRPr="00F74D4B">
        <w:rPr>
          <w:rFonts w:ascii="Times New Roman" w:hAnsi="Times New Roman" w:cs="Times New Roman"/>
          <w:b/>
          <w:sz w:val="20"/>
          <w:szCs w:val="24"/>
          <w:u w:val="single"/>
        </w:rPr>
        <w:t>Irlapatism</w:t>
      </w:r>
      <w:proofErr w:type="spellEnd"/>
      <w:r w:rsidRPr="00F74D4B">
        <w:rPr>
          <w:rFonts w:ascii="Times New Roman" w:hAnsi="Times New Roman" w:cs="Times New Roman"/>
          <w:b/>
          <w:sz w:val="20"/>
          <w:szCs w:val="24"/>
          <w:u w:val="single"/>
        </w:rPr>
        <w:t>)</w:t>
      </w:r>
    </w:p>
    <w:p w:rsidR="00A11191" w:rsidRDefault="00A11191" w:rsidP="00A11191">
      <w:pPr>
        <w:snapToGrid w:val="0"/>
        <w:spacing w:after="0" w:line="240" w:lineRule="auto"/>
        <w:jc w:val="center"/>
        <w:rPr>
          <w:rFonts w:ascii="Times New Roman" w:hAnsi="Times New Roman" w:cs="Times New Roman" w:hint="eastAsia"/>
          <w:sz w:val="20"/>
          <w:szCs w:val="24"/>
          <w:lang w:eastAsia="zh-CN"/>
        </w:rPr>
      </w:pPr>
      <w:r w:rsidRPr="00F74D4B">
        <w:rPr>
          <w:rFonts w:ascii="Times New Roman" w:hAnsi="Times New Roman" w:cs="Times New Roman"/>
          <w:noProof/>
          <w:sz w:val="20"/>
          <w:szCs w:val="24"/>
          <w:lang w:eastAsia="zh-CN"/>
        </w:rPr>
        <w:drawing>
          <wp:inline distT="0" distB="0" distL="0" distR="0">
            <wp:extent cx="4529781" cy="6035040"/>
            <wp:effectExtent l="19050" t="0" r="4119" b="0"/>
            <wp:docPr id="16" name="Picture 1"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3"/>
                    <pic:cNvPicPr>
                      <a:picLocks noChangeAspect="1" noChangeArrowheads="1"/>
                    </pic:cNvPicPr>
                  </pic:nvPicPr>
                  <pic:blipFill>
                    <a:blip r:embed="rId26" cstate="print"/>
                    <a:srcRect/>
                    <a:stretch>
                      <a:fillRect/>
                    </a:stretch>
                  </pic:blipFill>
                  <pic:spPr bwMode="auto">
                    <a:xfrm>
                      <a:off x="0" y="0"/>
                      <a:ext cx="4537016" cy="6044679"/>
                    </a:xfrm>
                    <a:prstGeom prst="rect">
                      <a:avLst/>
                    </a:prstGeom>
                    <a:noFill/>
                    <a:ln w="9525">
                      <a:noFill/>
                      <a:miter lim="800000"/>
                      <a:headEnd/>
                      <a:tailEnd/>
                    </a:ln>
                  </pic:spPr>
                </pic:pic>
              </a:graphicData>
            </a:graphic>
          </wp:inline>
        </w:drawing>
      </w:r>
    </w:p>
    <w:p w:rsidR="008B7B2A" w:rsidRPr="00F74D4B" w:rsidRDefault="008B7B2A" w:rsidP="00A11191">
      <w:pPr>
        <w:snapToGrid w:val="0"/>
        <w:spacing w:after="0" w:line="240" w:lineRule="auto"/>
        <w:jc w:val="center"/>
        <w:rPr>
          <w:rFonts w:ascii="Times New Roman" w:hAnsi="Times New Roman" w:cs="Times New Roman" w:hint="eastAsia"/>
          <w:sz w:val="20"/>
          <w:szCs w:val="24"/>
          <w:lang w:eastAsia="zh-CN"/>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715323" cy="7547717"/>
            <wp:effectExtent l="19050" t="0" r="0" b="0"/>
            <wp:docPr id="17" name="Picture 2" desc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5"/>
                    <pic:cNvPicPr>
                      <a:picLocks noChangeAspect="1" noChangeArrowheads="1"/>
                    </pic:cNvPicPr>
                  </pic:nvPicPr>
                  <pic:blipFill>
                    <a:blip r:embed="rId27" cstate="print"/>
                    <a:srcRect/>
                    <a:stretch>
                      <a:fillRect/>
                    </a:stretch>
                  </pic:blipFill>
                  <pic:spPr bwMode="auto">
                    <a:xfrm>
                      <a:off x="0" y="0"/>
                      <a:ext cx="5721987" cy="7556518"/>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both"/>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841105" cy="7221244"/>
            <wp:effectExtent l="19050" t="0" r="7245" b="0"/>
            <wp:docPr id="18" name="Picture 2"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6"/>
                    <pic:cNvPicPr>
                      <a:picLocks noChangeAspect="1" noChangeArrowheads="1"/>
                    </pic:cNvPicPr>
                  </pic:nvPicPr>
                  <pic:blipFill>
                    <a:blip r:embed="rId28" cstate="print"/>
                    <a:srcRect/>
                    <a:stretch>
                      <a:fillRect/>
                    </a:stretch>
                  </pic:blipFill>
                  <pic:spPr bwMode="auto">
                    <a:xfrm>
                      <a:off x="0" y="0"/>
                      <a:ext cx="5846846" cy="7228341"/>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746319" cy="7900073"/>
            <wp:effectExtent l="19050" t="0" r="6781" b="0"/>
            <wp:docPr id="19" name="Picture 3" desc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7"/>
                    <pic:cNvPicPr>
                      <a:picLocks noChangeAspect="1" noChangeArrowheads="1"/>
                    </pic:cNvPicPr>
                  </pic:nvPicPr>
                  <pic:blipFill>
                    <a:blip r:embed="rId29" cstate="print"/>
                    <a:srcRect/>
                    <a:stretch>
                      <a:fillRect/>
                    </a:stretch>
                  </pic:blipFill>
                  <pic:spPr bwMode="auto">
                    <a:xfrm>
                      <a:off x="0" y="0"/>
                      <a:ext cx="5749406" cy="7904317"/>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795601" cy="7222210"/>
            <wp:effectExtent l="19050" t="0" r="0" b="0"/>
            <wp:docPr id="20" name="Picture 4" descr="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8"/>
                    <pic:cNvPicPr>
                      <a:picLocks noChangeAspect="1" noChangeArrowheads="1"/>
                    </pic:cNvPicPr>
                  </pic:nvPicPr>
                  <pic:blipFill>
                    <a:blip r:embed="rId30" cstate="print"/>
                    <a:srcRect/>
                    <a:stretch>
                      <a:fillRect/>
                    </a:stretch>
                  </pic:blipFill>
                  <pic:spPr bwMode="auto">
                    <a:xfrm>
                      <a:off x="0" y="0"/>
                      <a:ext cx="5793419" cy="7219491"/>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834366" cy="7377193"/>
            <wp:effectExtent l="19050" t="0" r="0" b="0"/>
            <wp:docPr id="21" name="Picture 1"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001"/>
                    <pic:cNvPicPr>
                      <a:picLocks noChangeAspect="1" noChangeArrowheads="1"/>
                    </pic:cNvPicPr>
                  </pic:nvPicPr>
                  <pic:blipFill>
                    <a:blip r:embed="rId31" cstate="print"/>
                    <a:srcRect/>
                    <a:stretch>
                      <a:fillRect/>
                    </a:stretch>
                  </pic:blipFill>
                  <pic:spPr bwMode="auto">
                    <a:xfrm>
                      <a:off x="0" y="0"/>
                      <a:ext cx="5838172" cy="7382005"/>
                    </a:xfrm>
                    <a:prstGeom prst="rect">
                      <a:avLst/>
                    </a:prstGeom>
                    <a:noFill/>
                    <a:ln w="9525">
                      <a:noFill/>
                      <a:miter lim="800000"/>
                      <a:headEnd/>
                      <a:tailEnd/>
                    </a:ln>
                  </pic:spPr>
                </pic:pic>
              </a:graphicData>
            </a:graphic>
          </wp:inline>
        </w:drawing>
      </w:r>
    </w:p>
    <w:p w:rsidR="00A11191" w:rsidRDefault="00A11191" w:rsidP="00A11191">
      <w:pPr>
        <w:spacing w:after="0" w:line="240" w:lineRule="auto"/>
        <w:rPr>
          <w:rFonts w:ascii="Times New Roman" w:hAnsi="Times New Roman" w:cs="Times New Roman"/>
          <w:sz w:val="20"/>
          <w:szCs w:val="24"/>
        </w:rPr>
      </w:pPr>
      <w:r>
        <w:rPr>
          <w:rFonts w:ascii="Times New Roman" w:hAnsi="Times New Roman" w:cs="Times New Roman"/>
          <w:sz w:val="20"/>
          <w:szCs w:val="24"/>
        </w:rPr>
        <w:br w:type="page"/>
      </w:r>
    </w:p>
    <w:p w:rsidR="00A11191" w:rsidRDefault="00A11191" w:rsidP="00A11191">
      <w:pPr>
        <w:snapToGrid w:val="0"/>
        <w:spacing w:after="0" w:line="240" w:lineRule="auto"/>
        <w:jc w:val="both"/>
        <w:rPr>
          <w:rFonts w:ascii="Times New Roman" w:hAnsi="Times New Roman" w:cs="Times New Roman"/>
          <w:b/>
          <w:sz w:val="20"/>
          <w:szCs w:val="24"/>
          <w:u w:val="single"/>
          <w:lang w:eastAsia="zh-CN"/>
        </w:rPr>
      </w:pPr>
      <w:proofErr w:type="spellStart"/>
      <w:r w:rsidRPr="00F74D4B">
        <w:rPr>
          <w:rFonts w:ascii="Times New Roman" w:hAnsi="Times New Roman" w:cs="Times New Roman"/>
          <w:b/>
          <w:sz w:val="20"/>
          <w:szCs w:val="24"/>
          <w:u w:val="single"/>
        </w:rPr>
        <w:lastRenderedPageBreak/>
        <w:t>Appendises</w:t>
      </w:r>
      <w:proofErr w:type="spellEnd"/>
      <w:r w:rsidRPr="00F74D4B">
        <w:rPr>
          <w:rFonts w:ascii="Times New Roman" w:hAnsi="Times New Roman" w:cs="Times New Roman"/>
          <w:b/>
          <w:sz w:val="20"/>
          <w:szCs w:val="24"/>
          <w:u w:val="single"/>
        </w:rPr>
        <w:t xml:space="preserve"> (</w:t>
      </w:r>
      <w:proofErr w:type="spellStart"/>
      <w:r w:rsidRPr="00F74D4B">
        <w:rPr>
          <w:rFonts w:ascii="Times New Roman" w:hAnsi="Times New Roman" w:cs="Times New Roman"/>
          <w:b/>
          <w:sz w:val="20"/>
          <w:szCs w:val="24"/>
          <w:u w:val="single"/>
        </w:rPr>
        <w:t>Bioforecast</w:t>
      </w:r>
      <w:proofErr w:type="spellEnd"/>
      <w:r w:rsidRPr="00F74D4B">
        <w:rPr>
          <w:rFonts w:ascii="Times New Roman" w:hAnsi="Times New Roman" w:cs="Times New Roman"/>
          <w:b/>
          <w:sz w:val="20"/>
          <w:szCs w:val="24"/>
          <w:u w:val="single"/>
        </w:rPr>
        <w:t>)</w:t>
      </w:r>
    </w:p>
    <w:p w:rsidR="00A11191" w:rsidRPr="00F74D4B" w:rsidRDefault="00A11191" w:rsidP="00A11191">
      <w:pPr>
        <w:snapToGrid w:val="0"/>
        <w:spacing w:after="0" w:line="240" w:lineRule="auto"/>
        <w:jc w:val="both"/>
        <w:rPr>
          <w:rFonts w:ascii="Times New Roman" w:hAnsi="Times New Roman" w:cs="Times New Roman"/>
          <w:b/>
          <w:sz w:val="20"/>
          <w:szCs w:val="24"/>
          <w:u w:val="single"/>
          <w:lang w:eastAsia="zh-CN"/>
        </w:rPr>
      </w:pPr>
    </w:p>
    <w:p w:rsidR="00A11191" w:rsidRPr="00F74D4B" w:rsidRDefault="00A11191" w:rsidP="00A11191">
      <w:pPr>
        <w:snapToGrid w:val="0"/>
        <w:spacing w:after="0" w:line="240" w:lineRule="auto"/>
        <w:jc w:val="center"/>
        <w:rPr>
          <w:rFonts w:ascii="Times New Roman" w:hAnsi="Times New Roman" w:cs="Times New Roman"/>
          <w:b/>
          <w:sz w:val="20"/>
          <w:szCs w:val="24"/>
          <w:u w:val="single"/>
        </w:rPr>
      </w:pPr>
      <w:r w:rsidRPr="00F74D4B">
        <w:rPr>
          <w:rFonts w:ascii="Times New Roman" w:hAnsi="Times New Roman" w:cs="Times New Roman"/>
          <w:b/>
          <w:sz w:val="20"/>
          <w:szCs w:val="24"/>
          <w:u w:val="single"/>
        </w:rPr>
        <w:t>Analysis Of Data Of Bio Forecast</w:t>
      </w:r>
    </w:p>
    <w:tbl>
      <w:tblPr>
        <w:tblStyle w:val="TableGrid"/>
        <w:tblW w:w="0" w:type="auto"/>
        <w:jc w:val="center"/>
        <w:tblLook w:val="04A0"/>
      </w:tblPr>
      <w:tblGrid>
        <w:gridCol w:w="2178"/>
        <w:gridCol w:w="2611"/>
        <w:gridCol w:w="1865"/>
      </w:tblGrid>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Date of Experiment</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 xml:space="preserve">Number of </w:t>
            </w:r>
            <w:proofErr w:type="spellStart"/>
            <w:r w:rsidRPr="00F74D4B">
              <w:rPr>
                <w:rFonts w:ascii="Times New Roman" w:hAnsi="Times New Roman" w:cs="Times New Roman"/>
                <w:sz w:val="20"/>
                <w:szCs w:val="24"/>
              </w:rPr>
              <w:t>Biolumicells</w:t>
            </w:r>
            <w:proofErr w:type="spellEnd"/>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Actual Weather</w:t>
            </w: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8</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14</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3-May-1991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19</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4-May-1991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20</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5-May-1991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28</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6-May-1991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22</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7-May-1991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50</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8-May-1991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65</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9-May-1991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83</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10-May-1991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89</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11-May-1991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72</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12-May-1991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40</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13-May-1991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30</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14-May-1991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14</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15-May-1991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11</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16-May-1991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6</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17-May-1991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12</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18-May-1991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3</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19-May-1991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10</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20-May-1991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8</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21-May-1991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16</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22-May-1991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9</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23-May-1991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12</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24-May-1991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5</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25-May-1991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6</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Low</w:t>
            </w: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26-May-1991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10</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Low</w:t>
            </w: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27-May-1991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19</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Depression</w:t>
            </w: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28-May-1991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8</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Cyclone</w:t>
            </w: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29-May-1991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3</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Cyclone</w:t>
            </w: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30-May-1991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11</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Depression</w:t>
            </w:r>
          </w:p>
        </w:tc>
      </w:tr>
      <w:tr w:rsidR="00A11191" w:rsidRPr="00F74D4B" w:rsidTr="002676ED">
        <w:trPr>
          <w:jc w:val="center"/>
        </w:trPr>
        <w:tc>
          <w:tcPr>
            <w:tcW w:w="2178"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31-May-1991</w:t>
            </w:r>
          </w:p>
        </w:tc>
        <w:tc>
          <w:tcPr>
            <w:tcW w:w="2611"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9</w:t>
            </w:r>
          </w:p>
        </w:tc>
        <w:tc>
          <w:tcPr>
            <w:tcW w:w="1865" w:type="dxa"/>
            <w:vAlign w:val="center"/>
          </w:tcPr>
          <w:p w:rsidR="00A11191" w:rsidRPr="00F74D4B" w:rsidRDefault="00A11191" w:rsidP="002676ED">
            <w:pPr>
              <w:snapToGrid w:val="0"/>
              <w:jc w:val="center"/>
              <w:rPr>
                <w:rFonts w:ascii="Times New Roman" w:hAnsi="Times New Roman" w:cs="Times New Roman"/>
                <w:sz w:val="20"/>
                <w:szCs w:val="24"/>
              </w:rPr>
            </w:pPr>
            <w:r w:rsidRPr="00F74D4B">
              <w:rPr>
                <w:rFonts w:ascii="Times New Roman" w:hAnsi="Times New Roman" w:cs="Times New Roman"/>
                <w:sz w:val="20"/>
                <w:szCs w:val="24"/>
              </w:rPr>
              <w:t>Depression</w:t>
            </w:r>
          </w:p>
        </w:tc>
      </w:tr>
    </w:tbl>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637831" cy="7752018"/>
            <wp:effectExtent l="19050" t="0" r="969" b="0"/>
            <wp:docPr id="22" name="Picture 1"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2 001.jpg"/>
                    <pic:cNvPicPr>
                      <a:picLocks noChangeAspect="1" noChangeArrowheads="1"/>
                    </pic:cNvPicPr>
                  </pic:nvPicPr>
                  <pic:blipFill>
                    <a:blip r:embed="rId32" cstate="print"/>
                    <a:srcRect/>
                    <a:stretch>
                      <a:fillRect/>
                    </a:stretch>
                  </pic:blipFill>
                  <pic:spPr bwMode="auto">
                    <a:xfrm>
                      <a:off x="0" y="0"/>
                      <a:ext cx="5643853" cy="7760298"/>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u w:val="single"/>
        </w:rPr>
      </w:pPr>
      <w:r w:rsidRPr="00F74D4B">
        <w:rPr>
          <w:rFonts w:ascii="Times New Roman" w:hAnsi="Times New Roman" w:cs="Times New Roman"/>
          <w:sz w:val="20"/>
          <w:szCs w:val="24"/>
          <w:u w:val="single"/>
        </w:rPr>
        <w:br w:type="page"/>
      </w:r>
    </w:p>
    <w:p w:rsidR="00A11191" w:rsidRDefault="00A11191" w:rsidP="00A11191">
      <w:pPr>
        <w:snapToGrid w:val="0"/>
        <w:spacing w:after="0" w:line="240" w:lineRule="auto"/>
        <w:jc w:val="both"/>
        <w:rPr>
          <w:rFonts w:ascii="Times New Roman" w:hAnsi="Times New Roman" w:cs="Times New Roman"/>
          <w:b/>
          <w:sz w:val="20"/>
          <w:szCs w:val="24"/>
          <w:lang w:eastAsia="zh-CN"/>
        </w:rPr>
      </w:pPr>
      <w:r w:rsidRPr="00F74D4B">
        <w:rPr>
          <w:rFonts w:ascii="Times New Roman" w:hAnsi="Times New Roman" w:cs="Times New Roman"/>
          <w:b/>
          <w:sz w:val="20"/>
          <w:szCs w:val="24"/>
        </w:rPr>
        <w:lastRenderedPageBreak/>
        <w:t>Appendices (</w:t>
      </w:r>
      <w:proofErr w:type="spellStart"/>
      <w:r w:rsidRPr="00F74D4B">
        <w:rPr>
          <w:rFonts w:ascii="Times New Roman" w:hAnsi="Times New Roman" w:cs="Times New Roman"/>
          <w:b/>
          <w:sz w:val="20"/>
          <w:szCs w:val="24"/>
        </w:rPr>
        <w:t>Geoscope</w:t>
      </w:r>
      <w:proofErr w:type="spellEnd"/>
      <w:r w:rsidRPr="00F74D4B">
        <w:rPr>
          <w:rFonts w:ascii="Times New Roman" w:hAnsi="Times New Roman" w:cs="Times New Roman"/>
          <w:b/>
          <w:sz w:val="20"/>
          <w:szCs w:val="24"/>
        </w:rPr>
        <w:t>)</w:t>
      </w:r>
    </w:p>
    <w:p w:rsidR="00A11191" w:rsidRPr="00F74D4B" w:rsidRDefault="00A11191" w:rsidP="00A11191">
      <w:pPr>
        <w:snapToGrid w:val="0"/>
        <w:spacing w:after="0" w:line="240" w:lineRule="auto"/>
        <w:jc w:val="both"/>
        <w:rPr>
          <w:rFonts w:ascii="Times New Roman" w:hAnsi="Times New Roman" w:cs="Times New Roman"/>
          <w:b/>
          <w:sz w:val="20"/>
          <w:szCs w:val="24"/>
          <w:lang w:eastAsia="zh-CN"/>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drawing>
          <wp:inline distT="0" distB="0" distL="0" distR="0">
            <wp:extent cx="5600700" cy="3190875"/>
            <wp:effectExtent l="19050" t="0" r="0" b="0"/>
            <wp:docPr id="23" name="Picture 1" descr="C:\Users\Uniques\Desktop\Geoscope Doc\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Geoscope Doc\1 001.jpg"/>
                    <pic:cNvPicPr>
                      <a:picLocks noChangeAspect="1" noChangeArrowheads="1"/>
                    </pic:cNvPicPr>
                  </pic:nvPicPr>
                  <pic:blipFill>
                    <a:blip r:embed="rId33" cstate="print"/>
                    <a:srcRect/>
                    <a:stretch>
                      <a:fillRect/>
                    </a:stretch>
                  </pic:blipFill>
                  <pic:spPr bwMode="auto">
                    <a:xfrm>
                      <a:off x="0" y="0"/>
                      <a:ext cx="5603539" cy="3192492"/>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805642" cy="7982758"/>
            <wp:effectExtent l="19050" t="0" r="4608" b="0"/>
            <wp:docPr id="24" name="Picture 2" descr="C:\Users\Uniques\Desktop\Geoscope Doc\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Geoscope Doc\2 001.jpg"/>
                    <pic:cNvPicPr>
                      <a:picLocks noChangeAspect="1" noChangeArrowheads="1"/>
                    </pic:cNvPicPr>
                  </pic:nvPicPr>
                  <pic:blipFill>
                    <a:blip r:embed="rId34" cstate="print"/>
                    <a:srcRect/>
                    <a:stretch>
                      <a:fillRect/>
                    </a:stretch>
                  </pic:blipFill>
                  <pic:spPr bwMode="auto">
                    <a:xfrm>
                      <a:off x="0" y="0"/>
                      <a:ext cx="5804833" cy="7981646"/>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noProof/>
          <w:sz w:val="20"/>
          <w:szCs w:val="24"/>
          <w:lang w:bidi="te-IN"/>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776728" cy="7943001"/>
            <wp:effectExtent l="19050" t="0" r="0" b="0"/>
            <wp:docPr id="25" name="Picture 3" descr="C:\Users\Uniques\Desktop\Geoscope Doc\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Geoscope Doc\3 001.jpg"/>
                    <pic:cNvPicPr>
                      <a:picLocks noChangeAspect="1" noChangeArrowheads="1"/>
                    </pic:cNvPicPr>
                  </pic:nvPicPr>
                  <pic:blipFill>
                    <a:blip r:embed="rId35" cstate="print"/>
                    <a:srcRect/>
                    <a:stretch>
                      <a:fillRect/>
                    </a:stretch>
                  </pic:blipFill>
                  <pic:spPr bwMode="auto">
                    <a:xfrm>
                      <a:off x="0" y="0"/>
                      <a:ext cx="5775923" cy="7941895"/>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724683" cy="7871439"/>
            <wp:effectExtent l="19050" t="0" r="9367" b="0"/>
            <wp:docPr id="26" name="Picture 4" descr="C:\Users\Uniques\Desktop\Geoscope Doc\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Geoscope Doc\4 001.jpg"/>
                    <pic:cNvPicPr>
                      <a:picLocks noChangeAspect="1" noChangeArrowheads="1"/>
                    </pic:cNvPicPr>
                  </pic:nvPicPr>
                  <pic:blipFill>
                    <a:blip r:embed="rId36" cstate="print"/>
                    <a:srcRect/>
                    <a:stretch>
                      <a:fillRect/>
                    </a:stretch>
                  </pic:blipFill>
                  <pic:spPr bwMode="auto">
                    <a:xfrm>
                      <a:off x="0" y="0"/>
                      <a:ext cx="5723886" cy="7870343"/>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690640" cy="7951305"/>
            <wp:effectExtent l="19050" t="0" r="5310" b="0"/>
            <wp:docPr id="27" name="Picture 1" descr="C:\Users\Uniques\Desktop\Geoscope Doc\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Geoscope Doc\5 001.jpg"/>
                    <pic:cNvPicPr>
                      <a:picLocks noChangeAspect="1" noChangeArrowheads="1"/>
                    </pic:cNvPicPr>
                  </pic:nvPicPr>
                  <pic:blipFill>
                    <a:blip r:embed="rId37" cstate="print"/>
                    <a:srcRect/>
                    <a:stretch>
                      <a:fillRect/>
                    </a:stretch>
                  </pic:blipFill>
                  <pic:spPr bwMode="auto">
                    <a:xfrm>
                      <a:off x="0" y="0"/>
                      <a:ext cx="5693104" cy="7954748"/>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753237" cy="8038769"/>
            <wp:effectExtent l="19050" t="0" r="0" b="0"/>
            <wp:docPr id="28" name="Picture 2" descr="C:\Users\Uniques\Desktop\Geoscope Doc\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Geoscope Doc\5 001.jpg"/>
                    <pic:cNvPicPr>
                      <a:picLocks noChangeAspect="1" noChangeArrowheads="1"/>
                    </pic:cNvPicPr>
                  </pic:nvPicPr>
                  <pic:blipFill>
                    <a:blip r:embed="rId37" cstate="print"/>
                    <a:srcRect/>
                    <a:stretch>
                      <a:fillRect/>
                    </a:stretch>
                  </pic:blipFill>
                  <pic:spPr bwMode="auto">
                    <a:xfrm>
                      <a:off x="0" y="0"/>
                      <a:ext cx="5755728" cy="8042249"/>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811424" cy="7990709"/>
            <wp:effectExtent l="19050" t="0" r="0" b="0"/>
            <wp:docPr id="29" name="Picture 6" descr="C:\Users\Uniques\Desktop\Geoscope Doc\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ques\Desktop\Geoscope Doc\6 001.jpg"/>
                    <pic:cNvPicPr>
                      <a:picLocks noChangeAspect="1" noChangeArrowheads="1"/>
                    </pic:cNvPicPr>
                  </pic:nvPicPr>
                  <pic:blipFill>
                    <a:blip r:embed="rId38" cstate="print"/>
                    <a:srcRect/>
                    <a:stretch>
                      <a:fillRect/>
                    </a:stretch>
                  </pic:blipFill>
                  <pic:spPr bwMode="auto">
                    <a:xfrm>
                      <a:off x="0" y="0"/>
                      <a:ext cx="5810615" cy="7989596"/>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Default="00A11191" w:rsidP="00A11191">
      <w:pPr>
        <w:snapToGrid w:val="0"/>
        <w:spacing w:after="0" w:line="240" w:lineRule="auto"/>
        <w:jc w:val="both"/>
        <w:rPr>
          <w:rFonts w:ascii="Times New Roman" w:hAnsi="Times New Roman" w:cs="Times New Roman"/>
          <w:b/>
          <w:sz w:val="20"/>
          <w:szCs w:val="24"/>
          <w:u w:val="single"/>
          <w:lang w:eastAsia="zh-CN"/>
        </w:rPr>
      </w:pPr>
      <w:proofErr w:type="spellStart"/>
      <w:r w:rsidRPr="00F74D4B">
        <w:rPr>
          <w:rFonts w:ascii="Times New Roman" w:hAnsi="Times New Roman" w:cs="Times New Roman"/>
          <w:b/>
          <w:sz w:val="20"/>
          <w:szCs w:val="24"/>
          <w:u w:val="single"/>
        </w:rPr>
        <w:lastRenderedPageBreak/>
        <w:t>Appendises</w:t>
      </w:r>
      <w:proofErr w:type="spellEnd"/>
      <w:r w:rsidRPr="00F74D4B">
        <w:rPr>
          <w:rFonts w:ascii="Times New Roman" w:hAnsi="Times New Roman" w:cs="Times New Roman"/>
          <w:b/>
          <w:sz w:val="20"/>
          <w:szCs w:val="24"/>
          <w:u w:val="single"/>
        </w:rPr>
        <w:t xml:space="preserve"> (Model Scale-Weather Forecasting Scale)</w:t>
      </w:r>
    </w:p>
    <w:p w:rsidR="00A11191" w:rsidRPr="00F74D4B" w:rsidRDefault="00A11191" w:rsidP="00A11191">
      <w:pPr>
        <w:snapToGrid w:val="0"/>
        <w:spacing w:after="0" w:line="240" w:lineRule="auto"/>
        <w:jc w:val="both"/>
        <w:rPr>
          <w:rFonts w:ascii="Times New Roman" w:hAnsi="Times New Roman" w:cs="Times New Roman"/>
          <w:b/>
          <w:sz w:val="20"/>
          <w:szCs w:val="24"/>
          <w:u w:val="single"/>
          <w:lang w:eastAsia="zh-CN"/>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drawing>
          <wp:inline distT="0" distB="0" distL="0" distR="0">
            <wp:extent cx="5546677" cy="6877879"/>
            <wp:effectExtent l="19050" t="0" r="0" b="0"/>
            <wp:docPr id="30" name="Picture 2"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1 001.jpg"/>
                    <pic:cNvPicPr>
                      <a:picLocks noChangeAspect="1" noChangeArrowheads="1"/>
                    </pic:cNvPicPr>
                  </pic:nvPicPr>
                  <pic:blipFill>
                    <a:blip r:embed="rId39" cstate="print"/>
                    <a:srcRect l="6556" b="16298"/>
                    <a:stretch>
                      <a:fillRect/>
                    </a:stretch>
                  </pic:blipFill>
                  <pic:spPr bwMode="auto">
                    <a:xfrm>
                      <a:off x="0" y="0"/>
                      <a:ext cx="5550057" cy="6882071"/>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515058" cy="7999685"/>
            <wp:effectExtent l="19050" t="0" r="9442" b="0"/>
            <wp:docPr id="31" name="Picture 4"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2 001.jpg"/>
                    <pic:cNvPicPr>
                      <a:picLocks noChangeAspect="1" noChangeArrowheads="1"/>
                    </pic:cNvPicPr>
                  </pic:nvPicPr>
                  <pic:blipFill>
                    <a:blip r:embed="rId40" cstate="print"/>
                    <a:srcRect l="9444" b="5758"/>
                    <a:stretch>
                      <a:fillRect/>
                    </a:stretch>
                  </pic:blipFill>
                  <pic:spPr bwMode="auto">
                    <a:xfrm>
                      <a:off x="0" y="0"/>
                      <a:ext cx="5517945" cy="8003872"/>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center"/>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602943" cy="4524292"/>
            <wp:effectExtent l="19050" t="0" r="0" b="0"/>
            <wp:docPr id="128" name="Picture 1" descr="C:\Users\Uniques\Desktop\3 001.jpg"/>
            <wp:cNvGraphicFramePr/>
            <a:graphic xmlns:a="http://schemas.openxmlformats.org/drawingml/2006/main">
              <a:graphicData uri="http://schemas.openxmlformats.org/drawingml/2006/picture">
                <pic:pic xmlns:pic="http://schemas.openxmlformats.org/drawingml/2006/picture">
                  <pic:nvPicPr>
                    <pic:cNvPr id="0" name="Picture 5" descr="C:\Users\Uniques\Desktop\3 001.jpg"/>
                    <pic:cNvPicPr>
                      <a:picLocks noChangeAspect="1" noChangeArrowheads="1"/>
                    </pic:cNvPicPr>
                  </pic:nvPicPr>
                  <pic:blipFill>
                    <a:blip r:embed="rId41" cstate="print"/>
                    <a:srcRect b="43174"/>
                    <a:stretch>
                      <a:fillRect/>
                    </a:stretch>
                  </pic:blipFill>
                  <pic:spPr bwMode="auto">
                    <a:xfrm>
                      <a:off x="0" y="0"/>
                      <a:ext cx="5604326" cy="4525409"/>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both"/>
        <w:rPr>
          <w:rFonts w:ascii="Times New Roman" w:hAnsi="Times New Roman" w:cs="Times New Roman"/>
          <w:sz w:val="20"/>
          <w:szCs w:val="24"/>
        </w:rPr>
      </w:pPr>
    </w:p>
    <w:p w:rsidR="00A11191" w:rsidRPr="00F74D4B" w:rsidRDefault="00A11191" w:rsidP="00A11191">
      <w:pPr>
        <w:snapToGrid w:val="0"/>
        <w:spacing w:after="0" w:line="240" w:lineRule="auto"/>
        <w:jc w:val="both"/>
        <w:rPr>
          <w:rFonts w:ascii="Times New Roman" w:hAnsi="Times New Roman" w:cs="Times New Roman"/>
          <w:b/>
          <w:sz w:val="20"/>
          <w:szCs w:val="24"/>
          <w:u w:val="single"/>
        </w:rPr>
      </w:pPr>
      <w:r w:rsidRPr="00F74D4B">
        <w:rPr>
          <w:rFonts w:ascii="Times New Roman" w:hAnsi="Times New Roman" w:cs="Times New Roman"/>
          <w:b/>
          <w:sz w:val="20"/>
          <w:szCs w:val="24"/>
          <w:u w:val="single"/>
        </w:rPr>
        <w:br w:type="page"/>
      </w:r>
    </w:p>
    <w:p w:rsidR="00A11191" w:rsidRDefault="00A11191" w:rsidP="00A11191">
      <w:pPr>
        <w:snapToGrid w:val="0"/>
        <w:spacing w:after="0" w:line="240" w:lineRule="auto"/>
        <w:jc w:val="both"/>
        <w:rPr>
          <w:rFonts w:ascii="Times New Roman" w:hAnsi="Times New Roman" w:cs="Times New Roman"/>
          <w:sz w:val="20"/>
          <w:szCs w:val="24"/>
          <w:lang w:eastAsia="zh-CN"/>
        </w:rPr>
      </w:pPr>
      <w:r w:rsidRPr="00F74D4B">
        <w:rPr>
          <w:rFonts w:ascii="Times New Roman" w:hAnsi="Times New Roman" w:cs="Times New Roman"/>
          <w:b/>
          <w:sz w:val="20"/>
          <w:szCs w:val="24"/>
          <w:u w:val="single"/>
        </w:rPr>
        <w:lastRenderedPageBreak/>
        <w:t xml:space="preserve">Appendices </w:t>
      </w:r>
      <w:r w:rsidRPr="00F74D4B">
        <w:rPr>
          <w:rFonts w:ascii="Times New Roman" w:hAnsi="Times New Roman" w:cs="Times New Roman"/>
          <w:sz w:val="20"/>
          <w:szCs w:val="24"/>
        </w:rPr>
        <w:t>(Indian monsoon time scales)</w:t>
      </w:r>
    </w:p>
    <w:p w:rsidR="00A11191" w:rsidRPr="00F74D4B" w:rsidRDefault="00A11191" w:rsidP="00A11191">
      <w:pPr>
        <w:snapToGrid w:val="0"/>
        <w:spacing w:after="0" w:line="240" w:lineRule="auto"/>
        <w:ind w:leftChars="193" w:left="425"/>
        <w:jc w:val="both"/>
        <w:rPr>
          <w:rFonts w:ascii="Times New Roman" w:hAnsi="Times New Roman" w:cs="Times New Roman"/>
          <w:sz w:val="20"/>
          <w:szCs w:val="24"/>
          <w:lang w:eastAsia="zh-CN"/>
        </w:rPr>
      </w:pPr>
    </w:p>
    <w:p w:rsidR="00A11191" w:rsidRDefault="00A11191" w:rsidP="00A11191">
      <w:pPr>
        <w:snapToGrid w:val="0"/>
        <w:spacing w:after="0" w:line="240" w:lineRule="auto"/>
        <w:ind w:leftChars="193" w:left="425"/>
        <w:jc w:val="both"/>
        <w:rPr>
          <w:rFonts w:ascii="Times New Roman" w:hAnsi="Times New Roman" w:cs="Times New Roman"/>
          <w:sz w:val="20"/>
          <w:szCs w:val="24"/>
          <w:lang w:eastAsia="zh-CN"/>
        </w:rPr>
      </w:pPr>
      <w:r w:rsidRPr="00F74D4B">
        <w:rPr>
          <w:rFonts w:ascii="Times New Roman" w:hAnsi="Times New Roman" w:cs="Times New Roman"/>
          <w:noProof/>
          <w:sz w:val="20"/>
          <w:szCs w:val="24"/>
          <w:lang w:eastAsia="zh-CN"/>
        </w:rPr>
        <w:drawing>
          <wp:inline distT="0" distB="0" distL="0" distR="0">
            <wp:extent cx="5371934" cy="2067381"/>
            <wp:effectExtent l="19050" t="0" r="166" b="0"/>
            <wp:docPr id="129" name="Picture 4" descr="C:\Users\Uniques\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1 001.jpg"/>
                    <pic:cNvPicPr>
                      <a:picLocks noChangeAspect="1" noChangeArrowheads="1"/>
                    </pic:cNvPicPr>
                  </pic:nvPicPr>
                  <pic:blipFill>
                    <a:blip r:embed="rId42" cstate="print"/>
                    <a:srcRect/>
                    <a:stretch>
                      <a:fillRect/>
                    </a:stretch>
                  </pic:blipFill>
                  <pic:spPr bwMode="auto">
                    <a:xfrm>
                      <a:off x="0" y="0"/>
                      <a:ext cx="5383348" cy="2071774"/>
                    </a:xfrm>
                    <a:prstGeom prst="rect">
                      <a:avLst/>
                    </a:prstGeom>
                    <a:noFill/>
                    <a:ln w="9525">
                      <a:noFill/>
                      <a:miter lim="800000"/>
                      <a:headEnd/>
                      <a:tailEnd/>
                    </a:ln>
                  </pic:spPr>
                </pic:pic>
              </a:graphicData>
            </a:graphic>
          </wp:inline>
        </w:drawing>
      </w:r>
      <w:r w:rsidRPr="00F74D4B">
        <w:rPr>
          <w:rFonts w:ascii="Times New Roman" w:hAnsi="Times New Roman" w:cs="Times New Roman"/>
          <w:noProof/>
          <w:sz w:val="20"/>
          <w:szCs w:val="24"/>
          <w:lang w:eastAsia="zh-CN"/>
        </w:rPr>
        <w:drawing>
          <wp:inline distT="0" distB="0" distL="0" distR="0">
            <wp:extent cx="5379886" cy="1532453"/>
            <wp:effectExtent l="19050" t="0" r="0" b="0"/>
            <wp:docPr id="130" name="Picture 1" descr="C:\Users\Uniques\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2 001.jpg"/>
                    <pic:cNvPicPr>
                      <a:picLocks noChangeAspect="1" noChangeArrowheads="1"/>
                    </pic:cNvPicPr>
                  </pic:nvPicPr>
                  <pic:blipFill>
                    <a:blip r:embed="rId43" cstate="print"/>
                    <a:srcRect/>
                    <a:stretch>
                      <a:fillRect/>
                    </a:stretch>
                  </pic:blipFill>
                  <pic:spPr bwMode="auto">
                    <a:xfrm>
                      <a:off x="0" y="0"/>
                      <a:ext cx="5403995" cy="1539320"/>
                    </a:xfrm>
                    <a:prstGeom prst="rect">
                      <a:avLst/>
                    </a:prstGeom>
                    <a:noFill/>
                    <a:ln w="9525">
                      <a:noFill/>
                      <a:miter lim="800000"/>
                      <a:headEnd/>
                      <a:tailEnd/>
                    </a:ln>
                  </pic:spPr>
                </pic:pic>
              </a:graphicData>
            </a:graphic>
          </wp:inline>
        </w:drawing>
      </w:r>
      <w:r w:rsidRPr="00F74D4B">
        <w:rPr>
          <w:rFonts w:ascii="Times New Roman" w:hAnsi="Times New Roman" w:cs="Times New Roman"/>
          <w:noProof/>
          <w:sz w:val="20"/>
          <w:szCs w:val="24"/>
          <w:lang w:eastAsia="zh-CN"/>
        </w:rPr>
        <w:drawing>
          <wp:inline distT="0" distB="0" distL="0" distR="0">
            <wp:extent cx="5356032" cy="1828800"/>
            <wp:effectExtent l="19050" t="0" r="0" b="0"/>
            <wp:docPr id="131" name="Picture 2" descr="C:\Users\Uniques\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3 001.jpg"/>
                    <pic:cNvPicPr>
                      <a:picLocks noChangeAspect="1" noChangeArrowheads="1"/>
                    </pic:cNvPicPr>
                  </pic:nvPicPr>
                  <pic:blipFill>
                    <a:blip r:embed="rId44" cstate="print"/>
                    <a:srcRect/>
                    <a:stretch>
                      <a:fillRect/>
                    </a:stretch>
                  </pic:blipFill>
                  <pic:spPr bwMode="auto">
                    <a:xfrm>
                      <a:off x="0" y="0"/>
                      <a:ext cx="5382891" cy="1837971"/>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ind w:leftChars="216" w:left="475"/>
        <w:jc w:val="both"/>
        <w:rPr>
          <w:rFonts w:ascii="Times New Roman" w:hAnsi="Times New Roman" w:cs="Times New Roman"/>
          <w:sz w:val="20"/>
          <w:szCs w:val="24"/>
        </w:rPr>
      </w:pPr>
      <w:r w:rsidRPr="00F74D4B">
        <w:rPr>
          <w:rFonts w:ascii="Times New Roman" w:hAnsi="Times New Roman" w:cs="Times New Roman"/>
          <w:noProof/>
          <w:sz w:val="20"/>
          <w:szCs w:val="24"/>
          <w:lang w:eastAsia="zh-CN"/>
        </w:rPr>
        <w:drawing>
          <wp:inline distT="0" distB="0" distL="0" distR="0">
            <wp:extent cx="5412850" cy="2383728"/>
            <wp:effectExtent l="19050" t="0" r="0" b="0"/>
            <wp:docPr id="132" name="Picture 3" descr="C:\Users\Uniques\Desktop\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4 001.jpg"/>
                    <pic:cNvPicPr>
                      <a:picLocks noChangeAspect="1" noChangeArrowheads="1"/>
                    </pic:cNvPicPr>
                  </pic:nvPicPr>
                  <pic:blipFill>
                    <a:blip r:embed="rId45" cstate="print"/>
                    <a:srcRect b="2913"/>
                    <a:stretch>
                      <a:fillRect/>
                    </a:stretch>
                  </pic:blipFill>
                  <pic:spPr bwMode="auto">
                    <a:xfrm>
                      <a:off x="0" y="0"/>
                      <a:ext cx="5416626" cy="2385391"/>
                    </a:xfrm>
                    <a:prstGeom prst="rect">
                      <a:avLst/>
                    </a:prstGeom>
                    <a:noFill/>
                    <a:ln w="9525">
                      <a:noFill/>
                      <a:miter lim="800000"/>
                      <a:headEnd/>
                      <a:tailEnd/>
                    </a:ln>
                  </pic:spPr>
                </pic:pic>
              </a:graphicData>
            </a:graphic>
          </wp:inline>
        </w:drawing>
      </w:r>
    </w:p>
    <w:p w:rsidR="00A11191" w:rsidRDefault="00A11191" w:rsidP="00A11191">
      <w:pPr>
        <w:snapToGrid w:val="0"/>
        <w:spacing w:after="0" w:line="240" w:lineRule="auto"/>
        <w:ind w:leftChars="129" w:left="284"/>
        <w:jc w:val="both"/>
        <w:rPr>
          <w:rFonts w:ascii="Times New Roman" w:hAnsi="Times New Roman" w:cs="Times New Roman"/>
          <w:sz w:val="20"/>
          <w:szCs w:val="24"/>
          <w:lang w:eastAsia="zh-CN"/>
        </w:rPr>
      </w:pPr>
      <w:r w:rsidRPr="00F74D4B">
        <w:rPr>
          <w:rFonts w:ascii="Times New Roman" w:hAnsi="Times New Roman" w:cs="Times New Roman"/>
          <w:noProof/>
          <w:sz w:val="20"/>
          <w:szCs w:val="24"/>
          <w:lang w:eastAsia="zh-CN"/>
        </w:rPr>
        <w:lastRenderedPageBreak/>
        <w:drawing>
          <wp:inline distT="0" distB="0" distL="0" distR="0">
            <wp:extent cx="5713205" cy="2233576"/>
            <wp:effectExtent l="19050" t="0" r="1795" b="0"/>
            <wp:docPr id="133" name="Picture 7" descr="C:\Users\Uniques\Desktop\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iques\Desktop\2\1 001.jpg"/>
                    <pic:cNvPicPr>
                      <a:picLocks noChangeAspect="1" noChangeArrowheads="1"/>
                    </pic:cNvPicPr>
                  </pic:nvPicPr>
                  <pic:blipFill>
                    <a:blip r:embed="rId46" cstate="print"/>
                    <a:srcRect/>
                    <a:stretch>
                      <a:fillRect/>
                    </a:stretch>
                  </pic:blipFill>
                  <pic:spPr bwMode="auto">
                    <a:xfrm>
                      <a:off x="0" y="0"/>
                      <a:ext cx="5739087" cy="2243695"/>
                    </a:xfrm>
                    <a:prstGeom prst="rect">
                      <a:avLst/>
                    </a:prstGeom>
                    <a:noFill/>
                    <a:ln w="9525">
                      <a:noFill/>
                      <a:miter lim="800000"/>
                      <a:headEnd/>
                      <a:tailEnd/>
                    </a:ln>
                  </pic:spPr>
                </pic:pic>
              </a:graphicData>
            </a:graphic>
          </wp:inline>
        </w:drawing>
      </w:r>
    </w:p>
    <w:p w:rsidR="00A11191" w:rsidRDefault="00A11191" w:rsidP="00A11191">
      <w:pPr>
        <w:snapToGrid w:val="0"/>
        <w:spacing w:after="0" w:line="240" w:lineRule="auto"/>
        <w:ind w:leftChars="146" w:left="321"/>
        <w:jc w:val="both"/>
        <w:rPr>
          <w:rFonts w:ascii="Times New Roman" w:hAnsi="Times New Roman" w:cs="Times New Roman"/>
          <w:sz w:val="20"/>
          <w:szCs w:val="24"/>
          <w:lang w:eastAsia="zh-CN"/>
        </w:rPr>
      </w:pPr>
      <w:r w:rsidRPr="00F74D4B">
        <w:rPr>
          <w:rFonts w:ascii="Times New Roman" w:hAnsi="Times New Roman" w:cs="Times New Roman"/>
          <w:noProof/>
          <w:sz w:val="20"/>
          <w:szCs w:val="24"/>
          <w:lang w:eastAsia="zh-CN"/>
        </w:rPr>
        <w:drawing>
          <wp:inline distT="0" distB="0" distL="0" distR="0">
            <wp:extent cx="5715000" cy="1897265"/>
            <wp:effectExtent l="19050" t="0" r="0" b="0"/>
            <wp:docPr id="134" name="Picture 8" descr="C:\Users\Uniques\Desktop\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iques\Desktop\2\2 001.jpg"/>
                    <pic:cNvPicPr>
                      <a:picLocks noChangeAspect="1" noChangeArrowheads="1"/>
                    </pic:cNvPicPr>
                  </pic:nvPicPr>
                  <pic:blipFill>
                    <a:blip r:embed="rId47" cstate="print"/>
                    <a:srcRect/>
                    <a:stretch>
                      <a:fillRect/>
                    </a:stretch>
                  </pic:blipFill>
                  <pic:spPr bwMode="auto">
                    <a:xfrm>
                      <a:off x="0" y="0"/>
                      <a:ext cx="5747966" cy="1908209"/>
                    </a:xfrm>
                    <a:prstGeom prst="rect">
                      <a:avLst/>
                    </a:prstGeom>
                    <a:noFill/>
                    <a:ln w="9525">
                      <a:noFill/>
                      <a:miter lim="800000"/>
                      <a:headEnd/>
                      <a:tailEnd/>
                    </a:ln>
                  </pic:spPr>
                </pic:pic>
              </a:graphicData>
            </a:graphic>
          </wp:inline>
        </w:drawing>
      </w:r>
    </w:p>
    <w:p w:rsidR="00A11191" w:rsidRDefault="00A11191" w:rsidP="00A11191">
      <w:pPr>
        <w:snapToGrid w:val="0"/>
        <w:spacing w:after="0" w:line="240" w:lineRule="auto"/>
        <w:ind w:leftChars="184" w:left="405"/>
        <w:jc w:val="both"/>
        <w:rPr>
          <w:rFonts w:ascii="Times New Roman" w:hAnsi="Times New Roman" w:cs="Times New Roman"/>
          <w:sz w:val="20"/>
          <w:szCs w:val="24"/>
          <w:lang w:eastAsia="zh-CN"/>
        </w:rPr>
      </w:pPr>
      <w:r w:rsidRPr="00F74D4B">
        <w:rPr>
          <w:rFonts w:ascii="Times New Roman" w:hAnsi="Times New Roman" w:cs="Times New Roman"/>
          <w:noProof/>
          <w:sz w:val="20"/>
          <w:szCs w:val="24"/>
          <w:lang w:eastAsia="zh-CN"/>
        </w:rPr>
        <w:drawing>
          <wp:inline distT="0" distB="0" distL="0" distR="0">
            <wp:extent cx="5689986" cy="1868295"/>
            <wp:effectExtent l="19050" t="0" r="5964" b="0"/>
            <wp:docPr id="135" name="Picture 9" descr="C:\Users\Uniques\Desktop\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iques\Desktop\2\3 001.jpg"/>
                    <pic:cNvPicPr>
                      <a:picLocks noChangeAspect="1" noChangeArrowheads="1"/>
                    </pic:cNvPicPr>
                  </pic:nvPicPr>
                  <pic:blipFill>
                    <a:blip r:embed="rId48" cstate="print"/>
                    <a:srcRect/>
                    <a:stretch>
                      <a:fillRect/>
                    </a:stretch>
                  </pic:blipFill>
                  <pic:spPr bwMode="auto">
                    <a:xfrm>
                      <a:off x="0" y="0"/>
                      <a:ext cx="5704012" cy="1872900"/>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ind w:leftChars="171" w:left="376"/>
        <w:jc w:val="both"/>
        <w:rPr>
          <w:rFonts w:ascii="Times New Roman" w:hAnsi="Times New Roman" w:cs="Times New Roman"/>
          <w:sz w:val="20"/>
          <w:szCs w:val="24"/>
        </w:rPr>
      </w:pPr>
      <w:r w:rsidRPr="00F74D4B">
        <w:rPr>
          <w:rFonts w:ascii="Times New Roman" w:hAnsi="Times New Roman" w:cs="Times New Roman"/>
          <w:noProof/>
          <w:sz w:val="20"/>
          <w:szCs w:val="24"/>
          <w:lang w:eastAsia="zh-CN"/>
        </w:rPr>
        <w:drawing>
          <wp:inline distT="0" distB="0" distL="0" distR="0">
            <wp:extent cx="5676486" cy="1978839"/>
            <wp:effectExtent l="19050" t="0" r="414" b="0"/>
            <wp:docPr id="136" name="Picture 10" descr="C:\Users\Uniques\Desktop\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iques\Desktop\2\4 001.jpg"/>
                    <pic:cNvPicPr>
                      <a:picLocks noChangeAspect="1" noChangeArrowheads="1"/>
                    </pic:cNvPicPr>
                  </pic:nvPicPr>
                  <pic:blipFill>
                    <a:blip r:embed="rId49" cstate="print"/>
                    <a:srcRect/>
                    <a:stretch>
                      <a:fillRect/>
                    </a:stretch>
                  </pic:blipFill>
                  <pic:spPr bwMode="auto">
                    <a:xfrm>
                      <a:off x="0" y="0"/>
                      <a:ext cx="5702200" cy="1987803"/>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jc w:val="both"/>
        <w:rPr>
          <w:rFonts w:ascii="Times New Roman" w:hAnsi="Times New Roman" w:cs="Times New Roman"/>
          <w:sz w:val="20"/>
          <w:szCs w:val="24"/>
        </w:rPr>
      </w:pPr>
      <w:r w:rsidRPr="00F74D4B">
        <w:rPr>
          <w:rFonts w:ascii="Times New Roman" w:hAnsi="Times New Roman" w:cs="Times New Roman"/>
          <w:noProof/>
          <w:sz w:val="20"/>
          <w:szCs w:val="24"/>
          <w:lang w:eastAsia="zh-CN"/>
        </w:rPr>
        <w:lastRenderedPageBreak/>
        <w:drawing>
          <wp:inline distT="0" distB="0" distL="0" distR="0">
            <wp:extent cx="5787638" cy="2150029"/>
            <wp:effectExtent l="19050" t="0" r="3562" b="0"/>
            <wp:docPr id="137" name="Picture 1" descr="C:\Users\Uniques\Desktop\Latest\3\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s\Desktop\Latest\3\1 001.jpg"/>
                    <pic:cNvPicPr>
                      <a:picLocks noChangeAspect="1" noChangeArrowheads="1"/>
                    </pic:cNvPicPr>
                  </pic:nvPicPr>
                  <pic:blipFill>
                    <a:blip r:embed="rId50" cstate="print"/>
                    <a:srcRect t="4878"/>
                    <a:stretch>
                      <a:fillRect/>
                    </a:stretch>
                  </pic:blipFill>
                  <pic:spPr bwMode="auto">
                    <a:xfrm>
                      <a:off x="0" y="0"/>
                      <a:ext cx="5787638" cy="2150029"/>
                    </a:xfrm>
                    <a:prstGeom prst="rect">
                      <a:avLst/>
                    </a:prstGeom>
                    <a:noFill/>
                    <a:ln w="9525">
                      <a:noFill/>
                      <a:miter lim="800000"/>
                      <a:headEnd/>
                      <a:tailEnd/>
                    </a:ln>
                  </pic:spPr>
                </pic:pic>
              </a:graphicData>
            </a:graphic>
          </wp:inline>
        </w:drawing>
      </w:r>
      <w:r w:rsidRPr="00F74D4B">
        <w:rPr>
          <w:rFonts w:ascii="Times New Roman" w:hAnsi="Times New Roman" w:cs="Times New Roman"/>
          <w:noProof/>
          <w:sz w:val="20"/>
          <w:szCs w:val="24"/>
          <w:lang w:eastAsia="zh-CN"/>
        </w:rPr>
        <w:drawing>
          <wp:inline distT="0" distB="0" distL="0" distR="0">
            <wp:extent cx="5737694" cy="1573223"/>
            <wp:effectExtent l="19050" t="0" r="0" b="0"/>
            <wp:docPr id="138" name="Picture 2" descr="C:\Users\Uniques\Desktop\Latest\3\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s\Desktop\Latest\3\2 001.jpg"/>
                    <pic:cNvPicPr>
                      <a:picLocks noChangeAspect="1" noChangeArrowheads="1"/>
                    </pic:cNvPicPr>
                  </pic:nvPicPr>
                  <pic:blipFill>
                    <a:blip r:embed="rId51" cstate="print"/>
                    <a:srcRect/>
                    <a:stretch>
                      <a:fillRect/>
                    </a:stretch>
                  </pic:blipFill>
                  <pic:spPr bwMode="auto">
                    <a:xfrm>
                      <a:off x="0" y="0"/>
                      <a:ext cx="5750428" cy="1576715"/>
                    </a:xfrm>
                    <a:prstGeom prst="rect">
                      <a:avLst/>
                    </a:prstGeom>
                    <a:noFill/>
                    <a:ln w="9525">
                      <a:noFill/>
                      <a:miter lim="800000"/>
                      <a:headEnd/>
                      <a:tailEnd/>
                    </a:ln>
                  </pic:spPr>
                </pic:pic>
              </a:graphicData>
            </a:graphic>
          </wp:inline>
        </w:drawing>
      </w:r>
      <w:r w:rsidRPr="00F74D4B">
        <w:rPr>
          <w:rFonts w:ascii="Times New Roman" w:hAnsi="Times New Roman" w:cs="Times New Roman"/>
          <w:noProof/>
          <w:sz w:val="20"/>
          <w:szCs w:val="24"/>
          <w:lang w:eastAsia="zh-CN"/>
        </w:rPr>
        <w:drawing>
          <wp:inline distT="0" distB="0" distL="0" distR="0">
            <wp:extent cx="5737694" cy="1744136"/>
            <wp:effectExtent l="19050" t="0" r="0" b="0"/>
            <wp:docPr id="139" name="Picture 3" descr="C:\Users\Uniques\Desktop\Latest\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s\Desktop\Latest\3\3 001.jpg"/>
                    <pic:cNvPicPr>
                      <a:picLocks noChangeAspect="1" noChangeArrowheads="1"/>
                    </pic:cNvPicPr>
                  </pic:nvPicPr>
                  <pic:blipFill>
                    <a:blip r:embed="rId52" cstate="print"/>
                    <a:srcRect/>
                    <a:stretch>
                      <a:fillRect/>
                    </a:stretch>
                  </pic:blipFill>
                  <pic:spPr bwMode="auto">
                    <a:xfrm>
                      <a:off x="0" y="0"/>
                      <a:ext cx="5762304" cy="1751617"/>
                    </a:xfrm>
                    <a:prstGeom prst="rect">
                      <a:avLst/>
                    </a:prstGeom>
                    <a:noFill/>
                    <a:ln w="9525">
                      <a:noFill/>
                      <a:miter lim="800000"/>
                      <a:headEnd/>
                      <a:tailEnd/>
                    </a:ln>
                  </pic:spPr>
                </pic:pic>
              </a:graphicData>
            </a:graphic>
          </wp:inline>
        </w:drawing>
      </w:r>
      <w:r w:rsidRPr="00F74D4B">
        <w:rPr>
          <w:rFonts w:ascii="Times New Roman" w:hAnsi="Times New Roman" w:cs="Times New Roman"/>
          <w:noProof/>
          <w:sz w:val="20"/>
          <w:szCs w:val="24"/>
          <w:lang w:eastAsia="zh-CN"/>
        </w:rPr>
        <w:drawing>
          <wp:inline distT="0" distB="0" distL="0" distR="0">
            <wp:extent cx="5737694" cy="2143020"/>
            <wp:effectExtent l="19050" t="0" r="0" b="0"/>
            <wp:docPr id="140" name="Picture 4" descr="C:\Users\Uniques\Desktop\Latest\3\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s\Desktop\Latest\3\4 001.jpg"/>
                    <pic:cNvPicPr>
                      <a:picLocks noChangeAspect="1" noChangeArrowheads="1"/>
                    </pic:cNvPicPr>
                  </pic:nvPicPr>
                  <pic:blipFill>
                    <a:blip r:embed="rId53" cstate="print"/>
                    <a:srcRect/>
                    <a:stretch>
                      <a:fillRect/>
                    </a:stretch>
                  </pic:blipFill>
                  <pic:spPr bwMode="auto">
                    <a:xfrm>
                      <a:off x="0" y="0"/>
                      <a:ext cx="5744354" cy="2145508"/>
                    </a:xfrm>
                    <a:prstGeom prst="rect">
                      <a:avLst/>
                    </a:prstGeom>
                    <a:noFill/>
                    <a:ln w="9525">
                      <a:noFill/>
                      <a:miter lim="800000"/>
                      <a:headEnd/>
                      <a:tailEnd/>
                    </a:ln>
                  </pic:spPr>
                </pic:pic>
              </a:graphicData>
            </a:graphic>
          </wp:inline>
        </w:drawing>
      </w:r>
    </w:p>
    <w:p w:rsidR="00A11191" w:rsidRPr="00F74D4B" w:rsidRDefault="00A11191" w:rsidP="00A11191">
      <w:pPr>
        <w:snapToGrid w:val="0"/>
        <w:spacing w:after="0" w:line="240" w:lineRule="auto"/>
        <w:rPr>
          <w:rFonts w:ascii="Times New Roman" w:hAnsi="Times New Roman" w:cs="Times New Roman"/>
          <w:sz w:val="20"/>
        </w:rPr>
      </w:pPr>
    </w:p>
    <w:p w:rsidR="00F038E2" w:rsidRPr="00A11191" w:rsidRDefault="00494B45" w:rsidP="00FF1C99">
      <w:pPr>
        <w:snapToGrid w:val="0"/>
        <w:spacing w:after="0" w:line="240" w:lineRule="auto"/>
        <w:ind w:left="425" w:hanging="425"/>
        <w:jc w:val="both"/>
        <w:rPr>
          <w:rFonts w:ascii="Times New Roman" w:hAnsi="Times New Roman" w:cs="Times New Roman"/>
          <w:sz w:val="20"/>
          <w:szCs w:val="24"/>
          <w:lang w:eastAsia="zh-CN"/>
        </w:rPr>
      </w:pPr>
      <w:r>
        <w:rPr>
          <w:rFonts w:ascii="Times New Roman" w:hAnsi="Times New Roman" w:cs="Times New Roman" w:hint="eastAsia"/>
          <w:sz w:val="20"/>
          <w:szCs w:val="24"/>
          <w:lang w:eastAsia="zh-CN"/>
        </w:rPr>
        <w:t>1</w:t>
      </w:r>
      <w:r w:rsidR="00A11191" w:rsidRPr="00A11191">
        <w:rPr>
          <w:rFonts w:ascii="Times New Roman" w:hAnsi="Times New Roman" w:cs="Times New Roman" w:hint="eastAsia"/>
          <w:sz w:val="20"/>
          <w:szCs w:val="24"/>
          <w:lang w:eastAsia="zh-CN"/>
        </w:rPr>
        <w:t>/</w:t>
      </w:r>
      <w:r>
        <w:rPr>
          <w:rFonts w:ascii="Times New Roman" w:hAnsi="Times New Roman" w:cs="Times New Roman" w:hint="eastAsia"/>
          <w:sz w:val="20"/>
          <w:szCs w:val="24"/>
          <w:lang w:eastAsia="zh-CN"/>
        </w:rPr>
        <w:t>25</w:t>
      </w:r>
      <w:r w:rsidR="00A11191" w:rsidRPr="00A11191">
        <w:rPr>
          <w:rFonts w:ascii="Times New Roman" w:hAnsi="Times New Roman" w:cs="Times New Roman" w:hint="eastAsia"/>
          <w:sz w:val="20"/>
          <w:szCs w:val="24"/>
          <w:lang w:eastAsia="zh-CN"/>
        </w:rPr>
        <w:t>/2017</w:t>
      </w:r>
    </w:p>
    <w:sectPr w:rsidR="00F038E2" w:rsidRPr="00A11191" w:rsidSect="000B3241">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894" w:rsidRDefault="00923894" w:rsidP="000B3241">
      <w:pPr>
        <w:spacing w:after="0" w:line="240" w:lineRule="auto"/>
      </w:pPr>
      <w:r>
        <w:separator/>
      </w:r>
    </w:p>
  </w:endnote>
  <w:endnote w:type="continuationSeparator" w:id="0">
    <w:p w:rsidR="00923894" w:rsidRDefault="00923894" w:rsidP="000B32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C99" w:rsidRPr="00FF1C99" w:rsidRDefault="00D266BC" w:rsidP="00FF1C99">
    <w:pPr>
      <w:spacing w:after="0" w:line="240" w:lineRule="auto"/>
      <w:jc w:val="center"/>
      <w:rPr>
        <w:rFonts w:ascii="Times New Roman" w:hAnsi="Times New Roman" w:cs="Times New Roman"/>
        <w:sz w:val="20"/>
      </w:rPr>
    </w:pPr>
    <w:r w:rsidRPr="00FF1C99">
      <w:rPr>
        <w:rFonts w:ascii="Times New Roman" w:hAnsi="Times New Roman" w:cs="Times New Roman"/>
        <w:sz w:val="20"/>
      </w:rPr>
      <w:fldChar w:fldCharType="begin"/>
    </w:r>
    <w:r w:rsidR="00FF1C99" w:rsidRPr="00FF1C99">
      <w:rPr>
        <w:rFonts w:ascii="Times New Roman" w:hAnsi="Times New Roman" w:cs="Times New Roman"/>
        <w:sz w:val="20"/>
      </w:rPr>
      <w:instrText xml:space="preserve"> page </w:instrText>
    </w:r>
    <w:r w:rsidRPr="00FF1C99">
      <w:rPr>
        <w:rFonts w:ascii="Times New Roman" w:hAnsi="Times New Roman" w:cs="Times New Roman"/>
        <w:sz w:val="20"/>
      </w:rPr>
      <w:fldChar w:fldCharType="separate"/>
    </w:r>
    <w:r w:rsidR="00D93233">
      <w:rPr>
        <w:rFonts w:ascii="Times New Roman" w:hAnsi="Times New Roman" w:cs="Times New Roman"/>
        <w:noProof/>
        <w:sz w:val="20"/>
      </w:rPr>
      <w:t>75</w:t>
    </w:r>
    <w:r w:rsidRPr="00FF1C9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894" w:rsidRDefault="00923894" w:rsidP="000B3241">
      <w:pPr>
        <w:spacing w:after="0" w:line="240" w:lineRule="auto"/>
      </w:pPr>
      <w:r>
        <w:separator/>
      </w:r>
    </w:p>
  </w:footnote>
  <w:footnote w:type="continuationSeparator" w:id="0">
    <w:p w:rsidR="00923894" w:rsidRDefault="00923894" w:rsidP="000B32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C53" w:rsidRPr="007F4C53" w:rsidRDefault="007F4C53" w:rsidP="007F4C53">
    <w:pPr>
      <w:widowControl w:val="0"/>
      <w:pBdr>
        <w:bottom w:val="thinThickMediumGap" w:sz="12" w:space="1" w:color="auto"/>
      </w:pBdr>
      <w:tabs>
        <w:tab w:val="left" w:pos="851"/>
        <w:tab w:val="right" w:pos="8364"/>
      </w:tabs>
      <w:kinsoku w:val="0"/>
      <w:overflowPunct w:val="0"/>
      <w:autoSpaceDE w:val="0"/>
      <w:autoSpaceDN w:val="0"/>
      <w:adjustRightInd w:val="0"/>
      <w:snapToGrid w:val="0"/>
      <w:spacing w:after="0" w:line="240" w:lineRule="auto"/>
      <w:jc w:val="both"/>
      <w:rPr>
        <w:rFonts w:ascii="Times New Roman" w:hAnsi="Times New Roman" w:cs="Times New Roman"/>
        <w:iCs/>
        <w:sz w:val="20"/>
        <w:szCs w:val="20"/>
      </w:rPr>
    </w:pPr>
    <w:r w:rsidRPr="007F4C53">
      <w:rPr>
        <w:rFonts w:ascii="Times New Roman" w:hAnsi="Times New Roman" w:cs="Times New Roman"/>
        <w:iCs/>
        <w:color w:val="000000"/>
        <w:sz w:val="20"/>
        <w:szCs w:val="20"/>
      </w:rPr>
      <w:tab/>
      <w:t xml:space="preserve">Researcher </w:t>
    </w:r>
    <w:r w:rsidRPr="007F4C53">
      <w:rPr>
        <w:rFonts w:ascii="Times New Roman" w:hAnsi="Times New Roman" w:cs="Times New Roman"/>
        <w:iCs/>
        <w:sz w:val="20"/>
        <w:szCs w:val="20"/>
      </w:rPr>
      <w:t xml:space="preserve">2018;10(9)    </w:t>
    </w:r>
    <w:r w:rsidRPr="007F4C53">
      <w:rPr>
        <w:rFonts w:ascii="Times New Roman" w:hAnsi="Times New Roman" w:cs="Times New Roman"/>
        <w:iCs/>
        <w:sz w:val="20"/>
        <w:szCs w:val="20"/>
      </w:rPr>
      <w:tab/>
      <w:t xml:space="preserve">    </w:t>
    </w:r>
    <w:r w:rsidRPr="007F4C53">
      <w:rPr>
        <w:rFonts w:ascii="Times New Roman" w:hAnsi="Times New Roman" w:cs="Times New Roman"/>
        <w:sz w:val="20"/>
        <w:szCs w:val="20"/>
      </w:rPr>
      <w:t xml:space="preserve"> </w:t>
    </w:r>
    <w:hyperlink r:id="rId1" w:history="1">
      <w:r w:rsidRPr="007F4C53">
        <w:rPr>
          <w:rStyle w:val="Hyperlink"/>
          <w:rFonts w:ascii="Times New Roman" w:hAnsi="Times New Roman" w:cs="Times New Roman"/>
          <w:sz w:val="20"/>
          <w:szCs w:val="20"/>
        </w:rPr>
        <w:t>http://www.sciencepub.net/researcher</w:t>
      </w:r>
    </w:hyperlink>
  </w:p>
  <w:p w:rsidR="007F4C53" w:rsidRPr="007F4C53" w:rsidRDefault="007F4C53" w:rsidP="007F4C53">
    <w:pPr>
      <w:widowControl w:val="0"/>
      <w:tabs>
        <w:tab w:val="left" w:pos="851"/>
        <w:tab w:val="right" w:pos="8364"/>
      </w:tabs>
      <w:kinsoku w:val="0"/>
      <w:overflowPunct w:val="0"/>
      <w:autoSpaceDE w:val="0"/>
      <w:autoSpaceDN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C67AD"/>
    <w:multiLevelType w:val="hybridMultilevel"/>
    <w:tmpl w:val="41DAB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AAF6FC2"/>
    <w:multiLevelType w:val="hybridMultilevel"/>
    <w:tmpl w:val="FCD2B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692DB3"/>
    <w:rsid w:val="00011A78"/>
    <w:rsid w:val="0002651D"/>
    <w:rsid w:val="000272E5"/>
    <w:rsid w:val="0004193A"/>
    <w:rsid w:val="00045695"/>
    <w:rsid w:val="00050055"/>
    <w:rsid w:val="0005425D"/>
    <w:rsid w:val="00062A45"/>
    <w:rsid w:val="0006379D"/>
    <w:rsid w:val="00072425"/>
    <w:rsid w:val="000758BA"/>
    <w:rsid w:val="00084452"/>
    <w:rsid w:val="000968FB"/>
    <w:rsid w:val="0009738F"/>
    <w:rsid w:val="000B0187"/>
    <w:rsid w:val="000B2409"/>
    <w:rsid w:val="000B3241"/>
    <w:rsid w:val="000C1AC7"/>
    <w:rsid w:val="000D6B09"/>
    <w:rsid w:val="000E6DDA"/>
    <w:rsid w:val="000F1FA9"/>
    <w:rsid w:val="001070B7"/>
    <w:rsid w:val="00130536"/>
    <w:rsid w:val="00137FD2"/>
    <w:rsid w:val="0014210B"/>
    <w:rsid w:val="001449D7"/>
    <w:rsid w:val="00180459"/>
    <w:rsid w:val="00194FBA"/>
    <w:rsid w:val="001B009B"/>
    <w:rsid w:val="001B5595"/>
    <w:rsid w:val="001B7362"/>
    <w:rsid w:val="001C6F28"/>
    <w:rsid w:val="001E5B54"/>
    <w:rsid w:val="001F4DF9"/>
    <w:rsid w:val="002001E1"/>
    <w:rsid w:val="00221B59"/>
    <w:rsid w:val="0023200E"/>
    <w:rsid w:val="00233639"/>
    <w:rsid w:val="00247717"/>
    <w:rsid w:val="00257C93"/>
    <w:rsid w:val="00267D27"/>
    <w:rsid w:val="00293692"/>
    <w:rsid w:val="002A314C"/>
    <w:rsid w:val="002C0CDC"/>
    <w:rsid w:val="002D062C"/>
    <w:rsid w:val="002D1640"/>
    <w:rsid w:val="002F074F"/>
    <w:rsid w:val="002F60FE"/>
    <w:rsid w:val="00300A72"/>
    <w:rsid w:val="00302D4B"/>
    <w:rsid w:val="00305056"/>
    <w:rsid w:val="003058B5"/>
    <w:rsid w:val="00306E95"/>
    <w:rsid w:val="003117F7"/>
    <w:rsid w:val="003118EE"/>
    <w:rsid w:val="00313DE5"/>
    <w:rsid w:val="00322CDD"/>
    <w:rsid w:val="003358B4"/>
    <w:rsid w:val="003434E0"/>
    <w:rsid w:val="00352D86"/>
    <w:rsid w:val="003759BF"/>
    <w:rsid w:val="003A1DFB"/>
    <w:rsid w:val="003B1D08"/>
    <w:rsid w:val="003B7F56"/>
    <w:rsid w:val="003C32BF"/>
    <w:rsid w:val="003D4DE8"/>
    <w:rsid w:val="003D711A"/>
    <w:rsid w:val="003E126F"/>
    <w:rsid w:val="003E346D"/>
    <w:rsid w:val="003F0C72"/>
    <w:rsid w:val="003F5C25"/>
    <w:rsid w:val="00410693"/>
    <w:rsid w:val="00414D73"/>
    <w:rsid w:val="00424052"/>
    <w:rsid w:val="00424471"/>
    <w:rsid w:val="00425DDE"/>
    <w:rsid w:val="004340CA"/>
    <w:rsid w:val="004514C6"/>
    <w:rsid w:val="00461D65"/>
    <w:rsid w:val="00470167"/>
    <w:rsid w:val="00476B33"/>
    <w:rsid w:val="00492FEB"/>
    <w:rsid w:val="00493D52"/>
    <w:rsid w:val="00494B45"/>
    <w:rsid w:val="00496199"/>
    <w:rsid w:val="004E364A"/>
    <w:rsid w:val="004F2295"/>
    <w:rsid w:val="00505FF9"/>
    <w:rsid w:val="005370AF"/>
    <w:rsid w:val="00542CC2"/>
    <w:rsid w:val="00545694"/>
    <w:rsid w:val="00553B17"/>
    <w:rsid w:val="00571876"/>
    <w:rsid w:val="005764D5"/>
    <w:rsid w:val="005778B0"/>
    <w:rsid w:val="00580459"/>
    <w:rsid w:val="005865C7"/>
    <w:rsid w:val="005A6D1E"/>
    <w:rsid w:val="005C3CC1"/>
    <w:rsid w:val="005D422F"/>
    <w:rsid w:val="005E5DDB"/>
    <w:rsid w:val="00616CFD"/>
    <w:rsid w:val="00617A6E"/>
    <w:rsid w:val="00627D8B"/>
    <w:rsid w:val="006514B4"/>
    <w:rsid w:val="00657509"/>
    <w:rsid w:val="00657BCF"/>
    <w:rsid w:val="00690623"/>
    <w:rsid w:val="00692DB3"/>
    <w:rsid w:val="006B3656"/>
    <w:rsid w:val="006D082A"/>
    <w:rsid w:val="006F4D0F"/>
    <w:rsid w:val="00702C1B"/>
    <w:rsid w:val="00723CC4"/>
    <w:rsid w:val="00725B15"/>
    <w:rsid w:val="0073100B"/>
    <w:rsid w:val="00745EAC"/>
    <w:rsid w:val="00747CA6"/>
    <w:rsid w:val="00750B8E"/>
    <w:rsid w:val="00762E2F"/>
    <w:rsid w:val="007705C4"/>
    <w:rsid w:val="00774685"/>
    <w:rsid w:val="00784EF1"/>
    <w:rsid w:val="007E1E5E"/>
    <w:rsid w:val="007E3AC9"/>
    <w:rsid w:val="007F3DFE"/>
    <w:rsid w:val="007F4C53"/>
    <w:rsid w:val="00814419"/>
    <w:rsid w:val="00856966"/>
    <w:rsid w:val="00861E94"/>
    <w:rsid w:val="00866C9E"/>
    <w:rsid w:val="00870D51"/>
    <w:rsid w:val="00875BE7"/>
    <w:rsid w:val="008764FA"/>
    <w:rsid w:val="008806D0"/>
    <w:rsid w:val="00883E8F"/>
    <w:rsid w:val="008867B1"/>
    <w:rsid w:val="008937E9"/>
    <w:rsid w:val="008B2FD7"/>
    <w:rsid w:val="008B7B2A"/>
    <w:rsid w:val="008C058C"/>
    <w:rsid w:val="008D5E9A"/>
    <w:rsid w:val="008E33CC"/>
    <w:rsid w:val="008E6F3F"/>
    <w:rsid w:val="008E772E"/>
    <w:rsid w:val="00903DFF"/>
    <w:rsid w:val="00913920"/>
    <w:rsid w:val="00923894"/>
    <w:rsid w:val="009241B6"/>
    <w:rsid w:val="00942CDD"/>
    <w:rsid w:val="0094349D"/>
    <w:rsid w:val="00947A22"/>
    <w:rsid w:val="00950CE9"/>
    <w:rsid w:val="009647B7"/>
    <w:rsid w:val="009725BB"/>
    <w:rsid w:val="00982204"/>
    <w:rsid w:val="00986ED7"/>
    <w:rsid w:val="00994321"/>
    <w:rsid w:val="0099565F"/>
    <w:rsid w:val="009A0EAF"/>
    <w:rsid w:val="009C0591"/>
    <w:rsid w:val="009C2ED8"/>
    <w:rsid w:val="009C60C6"/>
    <w:rsid w:val="009D74D9"/>
    <w:rsid w:val="009E0051"/>
    <w:rsid w:val="009E47E0"/>
    <w:rsid w:val="00A00FD6"/>
    <w:rsid w:val="00A01B4F"/>
    <w:rsid w:val="00A031A6"/>
    <w:rsid w:val="00A11191"/>
    <w:rsid w:val="00A225F2"/>
    <w:rsid w:val="00A2639B"/>
    <w:rsid w:val="00A42739"/>
    <w:rsid w:val="00A42D49"/>
    <w:rsid w:val="00A45687"/>
    <w:rsid w:val="00A529E4"/>
    <w:rsid w:val="00A5427B"/>
    <w:rsid w:val="00A96CB7"/>
    <w:rsid w:val="00A975A7"/>
    <w:rsid w:val="00AB2116"/>
    <w:rsid w:val="00AB5BA4"/>
    <w:rsid w:val="00AD4236"/>
    <w:rsid w:val="00AF0AEC"/>
    <w:rsid w:val="00B00ACB"/>
    <w:rsid w:val="00B05AC9"/>
    <w:rsid w:val="00B20C93"/>
    <w:rsid w:val="00B30118"/>
    <w:rsid w:val="00B33CBE"/>
    <w:rsid w:val="00B34804"/>
    <w:rsid w:val="00B530B0"/>
    <w:rsid w:val="00B76568"/>
    <w:rsid w:val="00B800B1"/>
    <w:rsid w:val="00BA050B"/>
    <w:rsid w:val="00BA2317"/>
    <w:rsid w:val="00BC3D2C"/>
    <w:rsid w:val="00BC7EEF"/>
    <w:rsid w:val="00BD0006"/>
    <w:rsid w:val="00BE09DC"/>
    <w:rsid w:val="00BE205B"/>
    <w:rsid w:val="00BE57BD"/>
    <w:rsid w:val="00BF0873"/>
    <w:rsid w:val="00BF1666"/>
    <w:rsid w:val="00BF1EEF"/>
    <w:rsid w:val="00C00565"/>
    <w:rsid w:val="00C32072"/>
    <w:rsid w:val="00C34124"/>
    <w:rsid w:val="00C447A0"/>
    <w:rsid w:val="00C564F5"/>
    <w:rsid w:val="00C65D2B"/>
    <w:rsid w:val="00C76A62"/>
    <w:rsid w:val="00C93D10"/>
    <w:rsid w:val="00CB2ED8"/>
    <w:rsid w:val="00CD3987"/>
    <w:rsid w:val="00CD78ED"/>
    <w:rsid w:val="00CE38AB"/>
    <w:rsid w:val="00CF1815"/>
    <w:rsid w:val="00CF2DFB"/>
    <w:rsid w:val="00CF5FCB"/>
    <w:rsid w:val="00D11884"/>
    <w:rsid w:val="00D123C8"/>
    <w:rsid w:val="00D156B4"/>
    <w:rsid w:val="00D266BC"/>
    <w:rsid w:val="00D31D24"/>
    <w:rsid w:val="00D35D94"/>
    <w:rsid w:val="00D7014E"/>
    <w:rsid w:val="00D7359E"/>
    <w:rsid w:val="00D75AB7"/>
    <w:rsid w:val="00D93233"/>
    <w:rsid w:val="00DB2414"/>
    <w:rsid w:val="00DB646A"/>
    <w:rsid w:val="00DC6F46"/>
    <w:rsid w:val="00DD1334"/>
    <w:rsid w:val="00DD2081"/>
    <w:rsid w:val="00DD6EC2"/>
    <w:rsid w:val="00DF1C75"/>
    <w:rsid w:val="00E02518"/>
    <w:rsid w:val="00E134A5"/>
    <w:rsid w:val="00E27EA0"/>
    <w:rsid w:val="00E337C6"/>
    <w:rsid w:val="00E446D1"/>
    <w:rsid w:val="00E5122E"/>
    <w:rsid w:val="00E560BC"/>
    <w:rsid w:val="00E73E3B"/>
    <w:rsid w:val="00E74703"/>
    <w:rsid w:val="00E753B9"/>
    <w:rsid w:val="00E7733A"/>
    <w:rsid w:val="00E851F4"/>
    <w:rsid w:val="00E9095D"/>
    <w:rsid w:val="00EA73CF"/>
    <w:rsid w:val="00ED38E1"/>
    <w:rsid w:val="00EF2D3A"/>
    <w:rsid w:val="00F038E2"/>
    <w:rsid w:val="00F4134C"/>
    <w:rsid w:val="00F56A67"/>
    <w:rsid w:val="00F63F6A"/>
    <w:rsid w:val="00F75A4B"/>
    <w:rsid w:val="00F75CBA"/>
    <w:rsid w:val="00F92472"/>
    <w:rsid w:val="00FA541C"/>
    <w:rsid w:val="00FB75C5"/>
    <w:rsid w:val="00FC3A5F"/>
    <w:rsid w:val="00FF1C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7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6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F46"/>
    <w:rPr>
      <w:rFonts w:ascii="Tahoma" w:hAnsi="Tahoma" w:cs="Tahoma"/>
      <w:sz w:val="16"/>
      <w:szCs w:val="16"/>
    </w:rPr>
  </w:style>
  <w:style w:type="character" w:styleId="Hyperlink">
    <w:name w:val="Hyperlink"/>
    <w:basedOn w:val="DefaultParagraphFont"/>
    <w:uiPriority w:val="99"/>
    <w:unhideWhenUsed/>
    <w:rsid w:val="00BC7EEF"/>
    <w:rPr>
      <w:color w:val="0000FF" w:themeColor="hyperlink"/>
      <w:u w:val="single"/>
    </w:rPr>
  </w:style>
  <w:style w:type="paragraph" w:styleId="ListParagraph">
    <w:name w:val="List Paragraph"/>
    <w:basedOn w:val="Normal"/>
    <w:uiPriority w:val="34"/>
    <w:qFormat/>
    <w:rsid w:val="006B3656"/>
    <w:pPr>
      <w:ind w:left="720"/>
      <w:contextualSpacing/>
    </w:pPr>
  </w:style>
  <w:style w:type="table" w:styleId="TableGrid">
    <w:name w:val="Table Grid"/>
    <w:basedOn w:val="TableNormal"/>
    <w:uiPriority w:val="59"/>
    <w:rsid w:val="006B36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137FD2"/>
    <w:pPr>
      <w:spacing w:after="0" w:line="240" w:lineRule="auto"/>
    </w:pPr>
  </w:style>
  <w:style w:type="paragraph" w:styleId="Header">
    <w:name w:val="header"/>
    <w:basedOn w:val="Normal"/>
    <w:link w:val="HeaderChar"/>
    <w:uiPriority w:val="99"/>
    <w:unhideWhenUsed/>
    <w:rsid w:val="000B3241"/>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B3241"/>
    <w:rPr>
      <w:sz w:val="18"/>
      <w:szCs w:val="18"/>
    </w:rPr>
  </w:style>
  <w:style w:type="paragraph" w:styleId="Footer">
    <w:name w:val="footer"/>
    <w:basedOn w:val="Normal"/>
    <w:link w:val="FooterChar"/>
    <w:uiPriority w:val="99"/>
    <w:semiHidden/>
    <w:unhideWhenUsed/>
    <w:rsid w:val="000B324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0B3241"/>
    <w:rPr>
      <w:sz w:val="18"/>
      <w:szCs w:val="18"/>
    </w:rPr>
  </w:style>
</w:styles>
</file>

<file path=word/webSettings.xml><?xml version="1.0" encoding="utf-8"?>
<w:webSettings xmlns:r="http://schemas.openxmlformats.org/officeDocument/2006/relationships" xmlns:w="http://schemas.openxmlformats.org/wordprocessingml/2006/main">
  <w:divs>
    <w:div w:id="302733378">
      <w:bodyDiv w:val="1"/>
      <w:marLeft w:val="0"/>
      <w:marRight w:val="0"/>
      <w:marTop w:val="0"/>
      <w:marBottom w:val="0"/>
      <w:divBdr>
        <w:top w:val="none" w:sz="0" w:space="0" w:color="auto"/>
        <w:left w:val="none" w:sz="0" w:space="0" w:color="auto"/>
        <w:bottom w:val="none" w:sz="0" w:space="0" w:color="auto"/>
        <w:right w:val="none" w:sz="0" w:space="0" w:color="auto"/>
      </w:divBdr>
    </w:div>
    <w:div w:id="405079589">
      <w:bodyDiv w:val="1"/>
      <w:marLeft w:val="0"/>
      <w:marRight w:val="0"/>
      <w:marTop w:val="0"/>
      <w:marBottom w:val="0"/>
      <w:divBdr>
        <w:top w:val="none" w:sz="0" w:space="0" w:color="auto"/>
        <w:left w:val="none" w:sz="0" w:space="0" w:color="auto"/>
        <w:bottom w:val="none" w:sz="0" w:space="0" w:color="auto"/>
        <w:right w:val="none" w:sz="0" w:space="0" w:color="auto"/>
      </w:divBdr>
    </w:div>
    <w:div w:id="429160340">
      <w:bodyDiv w:val="1"/>
      <w:marLeft w:val="0"/>
      <w:marRight w:val="0"/>
      <w:marTop w:val="0"/>
      <w:marBottom w:val="0"/>
      <w:divBdr>
        <w:top w:val="none" w:sz="0" w:space="0" w:color="auto"/>
        <w:left w:val="none" w:sz="0" w:space="0" w:color="auto"/>
        <w:bottom w:val="none" w:sz="0" w:space="0" w:color="auto"/>
        <w:right w:val="none" w:sz="0" w:space="0" w:color="auto"/>
      </w:divBdr>
    </w:div>
    <w:div w:id="757866184">
      <w:bodyDiv w:val="1"/>
      <w:marLeft w:val="0"/>
      <w:marRight w:val="0"/>
      <w:marTop w:val="0"/>
      <w:marBottom w:val="0"/>
      <w:divBdr>
        <w:top w:val="none" w:sz="0" w:space="0" w:color="auto"/>
        <w:left w:val="none" w:sz="0" w:space="0" w:color="auto"/>
        <w:bottom w:val="none" w:sz="0" w:space="0" w:color="auto"/>
        <w:right w:val="none" w:sz="0" w:space="0" w:color="auto"/>
      </w:divBdr>
    </w:div>
    <w:div w:id="762455936">
      <w:bodyDiv w:val="1"/>
      <w:marLeft w:val="0"/>
      <w:marRight w:val="0"/>
      <w:marTop w:val="0"/>
      <w:marBottom w:val="0"/>
      <w:divBdr>
        <w:top w:val="none" w:sz="0" w:space="0" w:color="auto"/>
        <w:left w:val="none" w:sz="0" w:space="0" w:color="auto"/>
        <w:bottom w:val="none" w:sz="0" w:space="0" w:color="auto"/>
        <w:right w:val="none" w:sz="0" w:space="0" w:color="auto"/>
      </w:divBdr>
    </w:div>
    <w:div w:id="1052926359">
      <w:bodyDiv w:val="1"/>
      <w:marLeft w:val="0"/>
      <w:marRight w:val="0"/>
      <w:marTop w:val="0"/>
      <w:marBottom w:val="0"/>
      <w:divBdr>
        <w:top w:val="none" w:sz="0" w:space="0" w:color="auto"/>
        <w:left w:val="none" w:sz="0" w:space="0" w:color="auto"/>
        <w:bottom w:val="none" w:sz="0" w:space="0" w:color="auto"/>
        <w:right w:val="none" w:sz="0" w:space="0" w:color="auto"/>
      </w:divBdr>
    </w:div>
    <w:div w:id="1134982944">
      <w:bodyDiv w:val="1"/>
      <w:marLeft w:val="0"/>
      <w:marRight w:val="0"/>
      <w:marTop w:val="0"/>
      <w:marBottom w:val="0"/>
      <w:divBdr>
        <w:top w:val="none" w:sz="0" w:space="0" w:color="auto"/>
        <w:left w:val="none" w:sz="0" w:space="0" w:color="auto"/>
        <w:bottom w:val="none" w:sz="0" w:space="0" w:color="auto"/>
        <w:right w:val="none" w:sz="0" w:space="0" w:color="auto"/>
      </w:divBdr>
    </w:div>
    <w:div w:id="1414661854">
      <w:bodyDiv w:val="1"/>
      <w:marLeft w:val="0"/>
      <w:marRight w:val="0"/>
      <w:marTop w:val="0"/>
      <w:marBottom w:val="0"/>
      <w:divBdr>
        <w:top w:val="none" w:sz="0" w:space="0" w:color="auto"/>
        <w:left w:val="none" w:sz="0" w:space="0" w:color="auto"/>
        <w:bottom w:val="none" w:sz="0" w:space="0" w:color="auto"/>
        <w:right w:val="none" w:sz="0" w:space="0" w:color="auto"/>
      </w:divBdr>
    </w:div>
    <w:div w:id="211374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x.doi.org/10.7537/marsaaj0901s1717" TargetMode="External"/><Relationship Id="rId18" Type="http://schemas.openxmlformats.org/officeDocument/2006/relationships/hyperlink" Target="http://www.almanac.com/content/moon-lore-weather" TargetMode="External"/><Relationship Id="rId26" Type="http://schemas.openxmlformats.org/officeDocument/2006/relationships/image" Target="media/image1.jpeg"/><Relationship Id="rId39" Type="http://schemas.openxmlformats.org/officeDocument/2006/relationships/image" Target="media/image14.jpeg"/><Relationship Id="rId21" Type="http://schemas.openxmlformats.org/officeDocument/2006/relationships/hyperlink" Target="http://www.univie.ac@department"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theme" Target="theme/theme1.xml"/><Relationship Id="rId7" Type="http://schemas.openxmlformats.org/officeDocument/2006/relationships/hyperlink" Target="mailto:scientistgangadhar@gmail.com" TargetMode="External"/><Relationship Id="rId12" Type="http://schemas.openxmlformats.org/officeDocument/2006/relationships/hyperlink" Target="http://www.sciencepub.net/academia" TargetMode="External"/><Relationship Id="rId17" Type="http://schemas.openxmlformats.org/officeDocument/2006/relationships/hyperlink" Target="http://www.ncdc.noaa.gov/data-access/numerical-weather-prediction" TargetMode="External"/><Relationship Id="rId25" Type="http://schemas.openxmlformats.org/officeDocument/2006/relationships/hyperlink" Target="http://www.dx.doi.org/10.7537/marsaaj0901s1717"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www.astro.ucla.edu/-wright/steady" TargetMode="External"/><Relationship Id="rId20" Type="http://schemas.openxmlformats.org/officeDocument/2006/relationships/hyperlink" Target="http://www.physics" TargetMode="External"/><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sciencepub.net/academia"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hyperlink" Target="http://www.wcrp-climate.org/documents/" TargetMode="External"/><Relationship Id="rId23" Type="http://schemas.openxmlformats.org/officeDocument/2006/relationships/hyperlink" Target="http://www.quakefinder.com"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hyperlink" Target="http://www.the"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www.dx.doi.org/10.7537/marsrsj100918.09" TargetMode="External"/><Relationship Id="rId14" Type="http://schemas.openxmlformats.org/officeDocument/2006/relationships/hyperlink" Target="http://www.andrews.ac.uk/dibz/asia/monsoon/html" TargetMode="External"/><Relationship Id="rId22" Type="http://schemas.openxmlformats.org/officeDocument/2006/relationships/hyperlink" Target="http://www.geos.ed.ac.uk"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www.sciencepub.net/researcher" TargetMode="External"/><Relationship Id="rId51" Type="http://schemas.openxmlformats.org/officeDocument/2006/relationships/image" Target="media/image26.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31</Pages>
  <Words>7750</Words>
  <Characters>44180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Uniques</dc:creator>
  <cp:lastModifiedBy>Administrator</cp:lastModifiedBy>
  <cp:revision>6</cp:revision>
  <cp:lastPrinted>2016-09-03T07:29:00Z</cp:lastPrinted>
  <dcterms:created xsi:type="dcterms:W3CDTF">2017-03-23T13:40:00Z</dcterms:created>
  <dcterms:modified xsi:type="dcterms:W3CDTF">2018-10-08T01:45:00Z</dcterms:modified>
</cp:coreProperties>
</file>