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43C91" w:rsidRDefault="00643C91" w:rsidP="00B8289E">
      <w:pPr>
        <w:adjustRightInd w:val="0"/>
        <w:snapToGrid w:val="0"/>
        <w:spacing w:after="0" w:line="240" w:lineRule="auto"/>
        <w:ind w:right="4"/>
        <w:jc w:val="center"/>
        <w:rPr>
          <w:rFonts w:ascii="Times New Roman" w:eastAsia="Times New Roman" w:hAnsi="Times New Roman" w:cs="Times New Roman"/>
          <w:b/>
          <w:bCs/>
          <w:sz w:val="20"/>
          <w:szCs w:val="20"/>
          <w:lang w:eastAsia="en-US" w:bidi="ar-SA"/>
        </w:rPr>
      </w:pPr>
      <w:r>
        <w:rPr>
          <w:rFonts w:ascii="Times New Roman" w:hAnsi="Times New Roman"/>
          <w:noProof/>
          <w:sz w:val="20"/>
          <w:lang w:bidi="ar-SA"/>
        </w:rPr>
        <w:drawing>
          <wp:anchor distT="0" distB="0" distL="114300" distR="114300" simplePos="0" relativeHeight="251660288" behindDoc="0" locked="0" layoutInCell="1" allowOverlap="1">
            <wp:simplePos x="0" y="0"/>
            <wp:positionH relativeFrom="margin">
              <wp:align>right</wp:align>
            </wp:positionH>
            <wp:positionV relativeFrom="paragraph">
              <wp:posOffset>-495300</wp:posOffset>
            </wp:positionV>
            <wp:extent cx="5731510" cy="758825"/>
            <wp:effectExtent l="0" t="0" r="2540" b="3175"/>
            <wp:wrapNone/>
            <wp:docPr id="1" name="图片 1" descr="Description: E:\新其它\Scij\Logo\Mslndlogo-ny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escription: E:\新其它\Scij\Logo\Mslndlogo-nys.png"/>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758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3C91" w:rsidRDefault="00643C91" w:rsidP="00B8289E">
      <w:pPr>
        <w:adjustRightInd w:val="0"/>
        <w:snapToGrid w:val="0"/>
        <w:spacing w:after="0" w:line="240" w:lineRule="auto"/>
        <w:ind w:right="4"/>
        <w:jc w:val="center"/>
        <w:rPr>
          <w:rFonts w:ascii="Times New Roman" w:eastAsia="Times New Roman" w:hAnsi="Times New Roman" w:cs="Times New Roman"/>
          <w:b/>
          <w:bCs/>
          <w:sz w:val="20"/>
          <w:szCs w:val="20"/>
          <w:lang w:eastAsia="en-US" w:bidi="ar-SA"/>
        </w:rPr>
      </w:pPr>
    </w:p>
    <w:p w:rsidR="00643C91" w:rsidRDefault="00643C91" w:rsidP="00B8289E">
      <w:pPr>
        <w:adjustRightInd w:val="0"/>
        <w:snapToGrid w:val="0"/>
        <w:spacing w:after="0" w:line="240" w:lineRule="auto"/>
        <w:ind w:right="4"/>
        <w:jc w:val="center"/>
        <w:rPr>
          <w:rFonts w:ascii="Times New Roman" w:eastAsia="Times New Roman" w:hAnsi="Times New Roman" w:cs="Times New Roman"/>
          <w:b/>
          <w:bCs/>
          <w:sz w:val="20"/>
          <w:szCs w:val="20"/>
          <w:lang w:eastAsia="en-US" w:bidi="ar-SA"/>
        </w:rPr>
      </w:pPr>
    </w:p>
    <w:p w:rsidR="00D75FFE" w:rsidRDefault="001979F1" w:rsidP="00643C91">
      <w:pPr>
        <w:adjustRightInd w:val="0"/>
        <w:snapToGrid w:val="0"/>
        <w:spacing w:after="0" w:line="240" w:lineRule="auto"/>
        <w:ind w:right="4"/>
        <w:jc w:val="center"/>
        <w:rPr>
          <w:rFonts w:ascii="Times New Roman" w:eastAsia="Times New Roman" w:hAnsi="Times New Roman" w:cs="Times New Roman"/>
          <w:b/>
          <w:bCs/>
          <w:sz w:val="20"/>
          <w:szCs w:val="20"/>
          <w:lang w:eastAsia="en-US" w:bidi="ar-SA"/>
        </w:rPr>
      </w:pPr>
      <w:r>
        <w:rPr>
          <w:rFonts w:ascii="Times New Roman" w:eastAsia="Times New Roman" w:hAnsi="Times New Roman" w:cs="Times New Roman"/>
          <w:b/>
          <w:bCs/>
          <w:sz w:val="20"/>
          <w:szCs w:val="20"/>
          <w:lang w:eastAsia="en-US" w:bidi="ar-SA"/>
        </w:rPr>
        <w:t>The Brahmaputra River in India will be overflowing with floods in the coming years till 2056's</w:t>
      </w:r>
      <w:r w:rsidR="006475CC">
        <w:rPr>
          <w:rFonts w:ascii="Times New Roman" w:eastAsia="Times New Roman" w:hAnsi="Times New Roman" w:cs="Times New Roman"/>
          <w:b/>
          <w:bCs/>
          <w:sz w:val="20"/>
          <w:szCs w:val="20"/>
          <w:lang w:eastAsia="en-US" w:bidi="ar-SA"/>
        </w:rPr>
        <w:t xml:space="preserve"> </w:t>
      </w:r>
      <w:r>
        <w:rPr>
          <w:rFonts w:ascii="Times New Roman" w:eastAsia="Times New Roman" w:hAnsi="Times New Roman" w:cs="Times New Roman"/>
          <w:b/>
          <w:bCs/>
          <w:sz w:val="20"/>
          <w:szCs w:val="20"/>
          <w:lang w:eastAsia="en-US" w:bidi="ar-SA"/>
        </w:rPr>
        <w:t>Indian Monsoon Time Scale is warning</w:t>
      </w:r>
    </w:p>
    <w:p w:rsidR="00D75FFE" w:rsidRDefault="00D75FFE" w:rsidP="00B8289E">
      <w:pPr>
        <w:adjustRightInd w:val="0"/>
        <w:snapToGrid w:val="0"/>
        <w:spacing w:after="0" w:line="240" w:lineRule="auto"/>
        <w:ind w:right="4"/>
        <w:jc w:val="center"/>
        <w:rPr>
          <w:rFonts w:ascii="Times New Roman" w:eastAsia="Times New Roman" w:hAnsi="Times New Roman" w:cs="Times New Roman"/>
          <w:b/>
          <w:bCs/>
          <w:sz w:val="20"/>
          <w:szCs w:val="20"/>
          <w:lang w:eastAsia="en-US" w:bidi="ar-SA"/>
        </w:rPr>
      </w:pPr>
    </w:p>
    <w:p w:rsidR="00D75FFE" w:rsidRDefault="001979F1" w:rsidP="00B8289E">
      <w:pPr>
        <w:adjustRightInd w:val="0"/>
        <w:snapToGrid w:val="0"/>
        <w:spacing w:after="0" w:line="240" w:lineRule="auto"/>
        <w:ind w:right="4"/>
        <w:jc w:val="center"/>
        <w:rPr>
          <w:rFonts w:ascii="Times New Roman" w:eastAsia="Times New Roman" w:hAnsi="Times New Roman" w:cs="Times New Roman"/>
          <w:bCs/>
          <w:sz w:val="20"/>
          <w:szCs w:val="20"/>
        </w:rPr>
      </w:pPr>
      <w:proofErr w:type="spellStart"/>
      <w:r>
        <w:rPr>
          <w:rFonts w:ascii="Times New Roman" w:eastAsia="Times New Roman" w:hAnsi="Times New Roman" w:cs="Times New Roman"/>
          <w:bCs/>
          <w:sz w:val="20"/>
          <w:szCs w:val="20"/>
        </w:rPr>
        <w:t>Gangadhara</w:t>
      </w:r>
      <w:proofErr w:type="spellEnd"/>
      <w:r>
        <w:rPr>
          <w:rFonts w:ascii="Times New Roman" w:eastAsia="Times New Roman" w:hAnsi="Times New Roman" w:cs="Times New Roman"/>
          <w:bCs/>
          <w:sz w:val="20"/>
          <w:szCs w:val="20"/>
        </w:rPr>
        <w:t xml:space="preserve"> Rao </w:t>
      </w:r>
      <w:proofErr w:type="spellStart"/>
      <w:r>
        <w:rPr>
          <w:rFonts w:ascii="Times New Roman" w:eastAsia="Times New Roman" w:hAnsi="Times New Roman" w:cs="Times New Roman"/>
          <w:bCs/>
          <w:sz w:val="20"/>
          <w:szCs w:val="20"/>
        </w:rPr>
        <w:t>Irlapati</w:t>
      </w:r>
      <w:proofErr w:type="spellEnd"/>
    </w:p>
    <w:p w:rsidR="00D75FFE" w:rsidRDefault="00D75FFE" w:rsidP="00B8289E">
      <w:pPr>
        <w:adjustRightInd w:val="0"/>
        <w:snapToGrid w:val="0"/>
        <w:spacing w:after="0" w:line="240" w:lineRule="auto"/>
        <w:ind w:right="4"/>
        <w:jc w:val="center"/>
        <w:rPr>
          <w:rFonts w:ascii="Times New Roman" w:eastAsia="Times New Roman" w:hAnsi="Times New Roman" w:cs="Times New Roman"/>
          <w:bCs/>
          <w:sz w:val="20"/>
          <w:szCs w:val="20"/>
        </w:rPr>
      </w:pPr>
    </w:p>
    <w:p w:rsidR="00D75FFE" w:rsidRDefault="001979F1" w:rsidP="00B8289E">
      <w:pPr>
        <w:adjustRightInd w:val="0"/>
        <w:snapToGrid w:val="0"/>
        <w:spacing w:after="0" w:line="240" w:lineRule="auto"/>
        <w:ind w:right="4"/>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H.No.5-30-4/1,</w:t>
      </w:r>
      <w:r w:rsidR="006475CC">
        <w:rPr>
          <w:rFonts w:ascii="Times New Roman" w:eastAsia="Times New Roman" w:hAnsi="Times New Roman" w:cs="Times New Roman"/>
          <w:bCs/>
          <w:sz w:val="20"/>
          <w:szCs w:val="20"/>
        </w:rPr>
        <w:t xml:space="preserve"> </w:t>
      </w:r>
      <w:proofErr w:type="spellStart"/>
      <w:r>
        <w:rPr>
          <w:rFonts w:ascii="Times New Roman" w:eastAsia="Times New Roman" w:hAnsi="Times New Roman" w:cs="Times New Roman"/>
          <w:bCs/>
          <w:sz w:val="20"/>
          <w:szCs w:val="20"/>
        </w:rPr>
        <w:t>Saibabanagar</w:t>
      </w:r>
      <w:proofErr w:type="spellEnd"/>
      <w:r>
        <w:rPr>
          <w:rFonts w:ascii="Times New Roman" w:eastAsia="Times New Roman" w:hAnsi="Times New Roman" w:cs="Times New Roman"/>
          <w:bCs/>
          <w:sz w:val="20"/>
          <w:szCs w:val="20"/>
        </w:rPr>
        <w:t>,</w:t>
      </w:r>
      <w:r w:rsidR="006475CC">
        <w:rPr>
          <w:rFonts w:ascii="Times New Roman" w:eastAsia="Times New Roman" w:hAnsi="Times New Roman" w:cs="Times New Roman"/>
          <w:bCs/>
          <w:sz w:val="20"/>
          <w:szCs w:val="20"/>
        </w:rPr>
        <w:t xml:space="preserve"> </w:t>
      </w:r>
      <w:proofErr w:type="spellStart"/>
      <w:r>
        <w:rPr>
          <w:rFonts w:ascii="Times New Roman" w:eastAsia="Times New Roman" w:hAnsi="Times New Roman" w:cs="Times New Roman"/>
          <w:bCs/>
          <w:sz w:val="20"/>
          <w:szCs w:val="20"/>
        </w:rPr>
        <w:t>Jeedimetla</w:t>
      </w:r>
      <w:proofErr w:type="spellEnd"/>
      <w:r>
        <w:rPr>
          <w:rFonts w:ascii="Times New Roman" w:eastAsia="Times New Roman" w:hAnsi="Times New Roman" w:cs="Times New Roman"/>
          <w:bCs/>
          <w:sz w:val="20"/>
          <w:szCs w:val="20"/>
        </w:rPr>
        <w:t>,</w:t>
      </w:r>
      <w:r w:rsidR="006475CC">
        <w:rPr>
          <w:rFonts w:ascii="Times New Roman" w:eastAsia="Times New Roman" w:hAnsi="Times New Roman" w:cs="Times New Roman"/>
          <w:bCs/>
          <w:sz w:val="20"/>
          <w:szCs w:val="20"/>
        </w:rPr>
        <w:t xml:space="preserve"> </w:t>
      </w:r>
      <w:r>
        <w:rPr>
          <w:rFonts w:ascii="Times New Roman" w:eastAsia="Times New Roman" w:hAnsi="Times New Roman" w:cs="Times New Roman"/>
          <w:bCs/>
          <w:sz w:val="20"/>
          <w:szCs w:val="20"/>
        </w:rPr>
        <w:t>Hyderabad,</w:t>
      </w:r>
      <w:r w:rsidR="006475CC">
        <w:rPr>
          <w:rFonts w:ascii="Times New Roman" w:eastAsia="Times New Roman" w:hAnsi="Times New Roman" w:cs="Times New Roman"/>
          <w:bCs/>
          <w:sz w:val="20"/>
          <w:szCs w:val="20"/>
        </w:rPr>
        <w:t xml:space="preserve"> </w:t>
      </w:r>
      <w:r>
        <w:rPr>
          <w:rFonts w:ascii="Times New Roman" w:eastAsia="Times New Roman" w:hAnsi="Times New Roman" w:cs="Times New Roman"/>
          <w:bCs/>
          <w:sz w:val="20"/>
          <w:szCs w:val="20"/>
        </w:rPr>
        <w:t>India-500055</w:t>
      </w:r>
    </w:p>
    <w:p w:rsidR="00D75FFE" w:rsidRDefault="001979F1" w:rsidP="00B8289E">
      <w:pPr>
        <w:adjustRightInd w:val="0"/>
        <w:snapToGrid w:val="0"/>
        <w:spacing w:after="0" w:line="240" w:lineRule="auto"/>
        <w:ind w:right="4"/>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 xml:space="preserve">Email:  </w:t>
      </w:r>
      <w:hyperlink r:id="rId9" w:history="1">
        <w:r>
          <w:rPr>
            <w:rFonts w:ascii="Times New Roman" w:eastAsia="Times New Roman" w:hAnsi="Times New Roman" w:cs="Times New Roman"/>
            <w:bCs/>
            <w:color w:val="0000FF"/>
            <w:sz w:val="20"/>
            <w:szCs w:val="20"/>
            <w:u w:val="single"/>
          </w:rPr>
          <w:t>gangadhar19582058@gmail.com</w:t>
        </w:r>
      </w:hyperlink>
    </w:p>
    <w:p w:rsidR="00D75FFE" w:rsidRDefault="001979F1" w:rsidP="00B8289E">
      <w:pPr>
        <w:adjustRightInd w:val="0"/>
        <w:snapToGrid w:val="0"/>
        <w:spacing w:after="0" w:line="240" w:lineRule="auto"/>
        <w:ind w:right="4"/>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Google pay A/C No. +91 99 89 239 159</w:t>
      </w:r>
      <w:bookmarkStart w:id="0" w:name="_GoBack"/>
      <w:bookmarkEnd w:id="0"/>
    </w:p>
    <w:p w:rsidR="00D75FFE" w:rsidRDefault="00D75FFE" w:rsidP="00B8289E">
      <w:pPr>
        <w:adjustRightInd w:val="0"/>
        <w:snapToGrid w:val="0"/>
        <w:spacing w:after="0" w:line="240" w:lineRule="auto"/>
        <w:ind w:right="4"/>
        <w:jc w:val="center"/>
        <w:rPr>
          <w:rFonts w:ascii="Times New Roman" w:eastAsia="Times New Roman" w:hAnsi="Times New Roman" w:cs="Times New Roman"/>
          <w:b/>
          <w:sz w:val="20"/>
          <w:szCs w:val="20"/>
        </w:rPr>
      </w:pPr>
    </w:p>
    <w:p w:rsidR="00D75FFE" w:rsidRPr="00E62516" w:rsidRDefault="001979F1" w:rsidP="00B8289E">
      <w:pPr>
        <w:adjustRightInd w:val="0"/>
        <w:snapToGrid w:val="0"/>
        <w:spacing w:after="0" w:line="240" w:lineRule="auto"/>
        <w:ind w:right="4"/>
        <w:jc w:val="both"/>
        <w:rPr>
          <w:rFonts w:ascii="Times New Roman" w:eastAsia="Times New Roman" w:hAnsi="Times New Roman" w:cs="Times New Roman"/>
          <w:color w:val="000000"/>
          <w:sz w:val="20"/>
          <w:szCs w:val="20"/>
        </w:rPr>
      </w:pPr>
      <w:r w:rsidRPr="00E62516">
        <w:rPr>
          <w:rFonts w:ascii="Times New Roman" w:eastAsia="Times New Roman" w:hAnsi="Times New Roman" w:cs="Times New Roman"/>
          <w:b/>
          <w:sz w:val="20"/>
          <w:szCs w:val="20"/>
          <w:u w:val="single"/>
        </w:rPr>
        <w:t>Abstract</w:t>
      </w:r>
      <w:r w:rsidRPr="00E62516">
        <w:rPr>
          <w:rFonts w:ascii="Times New Roman" w:eastAsia="Times New Roman" w:hAnsi="Times New Roman" w:cs="Times New Roman"/>
          <w:sz w:val="20"/>
          <w:szCs w:val="20"/>
          <w:u w:val="single"/>
        </w:rPr>
        <w:t>:</w:t>
      </w:r>
      <w:r w:rsidRPr="00E62516">
        <w:rPr>
          <w:rFonts w:ascii="Times New Roman" w:eastAsia="Times New Roman" w:hAnsi="Times New Roman" w:cs="Times New Roman"/>
          <w:sz w:val="20"/>
          <w:szCs w:val="20"/>
        </w:rPr>
        <w:t xml:space="preserve"> </w:t>
      </w:r>
      <w:r w:rsidRPr="00E62516">
        <w:rPr>
          <w:rFonts w:ascii="Times New Roman" w:eastAsia="Times New Roman" w:hAnsi="Times New Roman" w:cs="Times New Roman"/>
          <w:color w:val="000000"/>
          <w:sz w:val="20"/>
          <w:szCs w:val="20"/>
        </w:rPr>
        <w:t xml:space="preserve">Water generally collects in the river from rains and other sources such as groundwater recharges, springs, snow and climate changes, heavy rains, droughts affect the river. It is possible to predict what climate conditions will be like in river basin catchment areas in the next 50 years roughly through Monsoon Time Scales. According to an estimate, </w:t>
      </w:r>
      <w:r w:rsidRPr="00E62516">
        <w:rPr>
          <w:rFonts w:ascii="Times New Roman" w:eastAsia="Times New Roman" w:hAnsi="Times New Roman" w:cs="Times New Roman"/>
          <w:color w:val="000000"/>
          <w:sz w:val="20"/>
          <w:szCs w:val="20"/>
          <w:shd w:val="clear" w:color="FFFFFF" w:fill="auto"/>
        </w:rPr>
        <w:t>Brahmaputra</w:t>
      </w:r>
      <w:r w:rsidRPr="00E62516">
        <w:rPr>
          <w:rFonts w:ascii="Times New Roman" w:eastAsia="Times New Roman" w:hAnsi="Times New Roman" w:cs="Times New Roman"/>
          <w:color w:val="000000"/>
          <w:sz w:val="20"/>
          <w:szCs w:val="20"/>
        </w:rPr>
        <w:t xml:space="preserve"> river will overflow with floods in the coming years. Through this research proposal we can know the future consequences of that </w:t>
      </w:r>
      <w:r w:rsidRPr="00E62516">
        <w:rPr>
          <w:rFonts w:ascii="Times New Roman" w:eastAsia="Times New Roman" w:hAnsi="Times New Roman" w:cs="Times New Roman"/>
          <w:color w:val="000000"/>
          <w:sz w:val="20"/>
          <w:szCs w:val="20"/>
          <w:shd w:val="clear" w:color="FFFFFF" w:fill="auto"/>
        </w:rPr>
        <w:t>Brahmaputra</w:t>
      </w:r>
      <w:r w:rsidRPr="00E62516">
        <w:rPr>
          <w:rFonts w:ascii="Times New Roman" w:eastAsia="Times New Roman" w:hAnsi="Times New Roman" w:cs="Times New Roman"/>
          <w:color w:val="000000"/>
          <w:sz w:val="20"/>
          <w:szCs w:val="20"/>
        </w:rPr>
        <w:t xml:space="preserve"> river. Plans can be made accordingly. So, scientists can establish Monsoon Time Scale for that river basin catchment areas and predict what is going to happen in that </w:t>
      </w:r>
      <w:r w:rsidRPr="00E62516">
        <w:rPr>
          <w:rFonts w:ascii="Times New Roman" w:eastAsia="Times New Roman" w:hAnsi="Times New Roman" w:cs="Times New Roman"/>
          <w:color w:val="000000"/>
          <w:sz w:val="20"/>
          <w:szCs w:val="20"/>
          <w:shd w:val="clear" w:color="FFFFFF" w:fill="auto"/>
        </w:rPr>
        <w:t>Brahmaputra</w:t>
      </w:r>
      <w:r w:rsidRPr="00E62516">
        <w:rPr>
          <w:rFonts w:ascii="Times New Roman" w:eastAsia="Times New Roman" w:hAnsi="Times New Roman" w:cs="Times New Roman"/>
          <w:color w:val="000000"/>
          <w:sz w:val="20"/>
          <w:szCs w:val="20"/>
        </w:rPr>
        <w:t xml:space="preserve"> river basin catchment areas in</w:t>
      </w:r>
      <w:r w:rsidR="006475CC" w:rsidRPr="00E62516">
        <w:rPr>
          <w:rFonts w:ascii="Times New Roman" w:eastAsia="Times New Roman" w:hAnsi="Times New Roman" w:cs="Times New Roman"/>
          <w:color w:val="000000"/>
          <w:sz w:val="20"/>
          <w:szCs w:val="20"/>
        </w:rPr>
        <w:t xml:space="preserve"> the coming 50 years roughly. </w:t>
      </w:r>
    </w:p>
    <w:p w:rsidR="002717D0" w:rsidRPr="00E62516" w:rsidRDefault="001979F1" w:rsidP="00B8289E">
      <w:pPr>
        <w:adjustRightInd w:val="0"/>
        <w:snapToGrid w:val="0"/>
        <w:spacing w:after="0" w:line="240" w:lineRule="auto"/>
        <w:ind w:right="4"/>
        <w:jc w:val="both"/>
        <w:rPr>
          <w:rFonts w:ascii="Times New Roman" w:hAnsi="Times New Roman" w:cs="Times New Roman"/>
          <w:color w:val="0000FF"/>
          <w:sz w:val="20"/>
          <w:szCs w:val="20"/>
          <w:u w:val="single"/>
          <w:shd w:val="clear" w:color="auto" w:fill="FFFFFF"/>
        </w:rPr>
      </w:pPr>
      <w:r w:rsidRPr="00E62516">
        <w:rPr>
          <w:rFonts w:ascii="Times New Roman" w:hAnsi="Times New Roman" w:cs="Times New Roman"/>
          <w:color w:val="000000"/>
          <w:sz w:val="20"/>
          <w:szCs w:val="20"/>
        </w:rPr>
        <w:t>[</w:t>
      </w:r>
      <w:proofErr w:type="spellStart"/>
      <w:r w:rsidRPr="00E62516">
        <w:rPr>
          <w:rFonts w:ascii="Times New Roman" w:eastAsia="Times New Roman" w:hAnsi="Times New Roman" w:cs="Times New Roman"/>
          <w:bCs/>
          <w:sz w:val="20"/>
          <w:szCs w:val="20"/>
        </w:rPr>
        <w:t>Gangadhara</w:t>
      </w:r>
      <w:proofErr w:type="spellEnd"/>
      <w:r w:rsidRPr="00E62516">
        <w:rPr>
          <w:rFonts w:ascii="Times New Roman" w:eastAsia="Times New Roman" w:hAnsi="Times New Roman" w:cs="Times New Roman"/>
          <w:bCs/>
          <w:sz w:val="20"/>
          <w:szCs w:val="20"/>
        </w:rPr>
        <w:t xml:space="preserve"> Rao </w:t>
      </w:r>
      <w:proofErr w:type="spellStart"/>
      <w:r w:rsidRPr="00E62516">
        <w:rPr>
          <w:rFonts w:ascii="Times New Roman" w:eastAsia="Times New Roman" w:hAnsi="Times New Roman" w:cs="Times New Roman"/>
          <w:bCs/>
          <w:sz w:val="20"/>
          <w:szCs w:val="20"/>
        </w:rPr>
        <w:t>Irlapati</w:t>
      </w:r>
      <w:proofErr w:type="spellEnd"/>
      <w:r w:rsidRPr="00E62516">
        <w:rPr>
          <w:rFonts w:ascii="Times New Roman" w:hAnsi="Times New Roman" w:cs="Times New Roman"/>
          <w:sz w:val="20"/>
          <w:szCs w:val="20"/>
        </w:rPr>
        <w:t xml:space="preserve">. </w:t>
      </w:r>
      <w:r w:rsidRPr="00E62516">
        <w:rPr>
          <w:rFonts w:ascii="Times New Roman" w:eastAsia="Times New Roman" w:hAnsi="Times New Roman" w:cs="Times New Roman"/>
          <w:b/>
          <w:bCs/>
          <w:sz w:val="20"/>
          <w:szCs w:val="20"/>
          <w:lang w:eastAsia="en-US" w:bidi="ar-SA"/>
        </w:rPr>
        <w:t>The Brahmaputra River in India will be overflowing with floods in the coming years till 2056's</w:t>
      </w:r>
      <w:r w:rsidR="006475CC" w:rsidRPr="00E62516">
        <w:rPr>
          <w:rFonts w:ascii="Times New Roman" w:eastAsia="Times New Roman" w:hAnsi="Times New Roman" w:cs="Times New Roman"/>
          <w:b/>
          <w:bCs/>
          <w:sz w:val="20"/>
          <w:szCs w:val="20"/>
          <w:lang w:eastAsia="en-US" w:bidi="ar-SA"/>
        </w:rPr>
        <w:t xml:space="preserve"> </w:t>
      </w:r>
      <w:r w:rsidRPr="00E62516">
        <w:rPr>
          <w:rFonts w:ascii="Times New Roman" w:eastAsia="Times New Roman" w:hAnsi="Times New Roman" w:cs="Times New Roman"/>
          <w:b/>
          <w:bCs/>
          <w:sz w:val="20"/>
          <w:szCs w:val="20"/>
          <w:lang w:eastAsia="en-US" w:bidi="ar-SA"/>
        </w:rPr>
        <w:t>Indian Monsoon Time Scale is warning</w:t>
      </w:r>
      <w:r w:rsidRPr="00E62516">
        <w:rPr>
          <w:rFonts w:ascii="Times New Roman" w:hAnsi="Times New Roman" w:cs="Times New Roman"/>
          <w:sz w:val="20"/>
          <w:szCs w:val="20"/>
        </w:rPr>
        <w:t>.</w:t>
      </w:r>
      <w:r w:rsidRPr="00E62516">
        <w:rPr>
          <w:rFonts w:ascii="Times New Roman" w:hAnsi="Times New Roman" w:cs="Times New Roman"/>
          <w:color w:val="000000"/>
          <w:sz w:val="20"/>
          <w:szCs w:val="20"/>
        </w:rPr>
        <w:t xml:space="preserve"> </w:t>
      </w:r>
      <w:r w:rsidR="002717D0" w:rsidRPr="00E62516">
        <w:rPr>
          <w:rFonts w:ascii="Times New Roman" w:eastAsia="Times New Roman" w:hAnsi="Times New Roman" w:cs="Times New Roman"/>
          <w:bCs/>
          <w:i/>
          <w:sz w:val="20"/>
          <w:szCs w:val="20"/>
        </w:rPr>
        <w:t xml:space="preserve">N Y </w:t>
      </w:r>
      <w:proofErr w:type="spellStart"/>
      <w:r w:rsidR="002717D0" w:rsidRPr="00E62516">
        <w:rPr>
          <w:rFonts w:ascii="Times New Roman" w:eastAsia="Times New Roman" w:hAnsi="Times New Roman" w:cs="Times New Roman"/>
          <w:bCs/>
          <w:i/>
          <w:sz w:val="20"/>
          <w:szCs w:val="20"/>
        </w:rPr>
        <w:t>Sci</w:t>
      </w:r>
      <w:proofErr w:type="spellEnd"/>
      <w:r w:rsidR="002717D0" w:rsidRPr="00E62516">
        <w:rPr>
          <w:rFonts w:ascii="Times New Roman" w:eastAsia="Times New Roman" w:hAnsi="Times New Roman" w:cs="Times New Roman"/>
          <w:bCs/>
          <w:i/>
          <w:sz w:val="20"/>
          <w:szCs w:val="20"/>
        </w:rPr>
        <w:t xml:space="preserve"> J</w:t>
      </w:r>
      <w:r w:rsidR="002717D0" w:rsidRPr="00E62516">
        <w:rPr>
          <w:rFonts w:ascii="Times New Roman" w:eastAsia="Times New Roman" w:hAnsi="Times New Roman" w:cs="Times New Roman"/>
          <w:bCs/>
          <w:sz w:val="20"/>
          <w:szCs w:val="20"/>
        </w:rPr>
        <w:t xml:space="preserve"> </w:t>
      </w:r>
      <w:r w:rsidR="002717D0" w:rsidRPr="00E62516">
        <w:rPr>
          <w:rFonts w:ascii="Times New Roman" w:hAnsi="Times New Roman" w:cs="Times New Roman"/>
          <w:sz w:val="20"/>
          <w:szCs w:val="20"/>
        </w:rPr>
        <w:t>2023;16(9):4</w:t>
      </w:r>
      <w:r w:rsidR="002717D0" w:rsidRPr="00E62516">
        <w:rPr>
          <w:rFonts w:ascii="Times New Roman" w:hAnsi="Times New Roman" w:cs="Times New Roman"/>
          <w:sz w:val="20"/>
          <w:szCs w:val="20"/>
        </w:rPr>
        <w:t>8</w:t>
      </w:r>
      <w:r w:rsidR="002717D0" w:rsidRPr="00E62516">
        <w:rPr>
          <w:rFonts w:ascii="Times New Roman" w:hAnsi="Times New Roman" w:cs="Times New Roman"/>
          <w:sz w:val="20"/>
          <w:szCs w:val="20"/>
        </w:rPr>
        <w:t>-</w:t>
      </w:r>
      <w:r w:rsidR="002717D0" w:rsidRPr="00E62516">
        <w:rPr>
          <w:rFonts w:ascii="Times New Roman" w:hAnsi="Times New Roman" w:cs="Times New Roman"/>
          <w:sz w:val="20"/>
          <w:szCs w:val="20"/>
        </w:rPr>
        <w:t>90</w:t>
      </w:r>
      <w:r w:rsidR="002717D0" w:rsidRPr="00E62516">
        <w:rPr>
          <w:rFonts w:ascii="Times New Roman" w:hAnsi="Times New Roman" w:cs="Times New Roman"/>
          <w:sz w:val="20"/>
          <w:szCs w:val="20"/>
        </w:rPr>
        <w:t xml:space="preserve">]. </w:t>
      </w:r>
      <w:r w:rsidR="002717D0" w:rsidRPr="00E62516">
        <w:rPr>
          <w:rFonts w:ascii="Times New Roman" w:hAnsi="Times New Roman" w:cs="Times New Roman"/>
          <w:iCs/>
          <w:color w:val="000000"/>
          <w:sz w:val="20"/>
          <w:szCs w:val="20"/>
        </w:rPr>
        <w:t>ISSN 1554-0200 (print); ISSN 2375-723X (online).</w:t>
      </w:r>
      <w:r w:rsidR="002717D0" w:rsidRPr="00E62516">
        <w:rPr>
          <w:rFonts w:ascii="Times New Roman" w:hAnsi="Times New Roman" w:cs="Times New Roman"/>
          <w:sz w:val="20"/>
          <w:szCs w:val="20"/>
        </w:rPr>
        <w:t xml:space="preserve"> </w:t>
      </w:r>
      <w:hyperlink r:id="rId10" w:history="1">
        <w:r w:rsidR="002717D0" w:rsidRPr="00E62516">
          <w:rPr>
            <w:rStyle w:val="Hyperlink"/>
            <w:rFonts w:ascii="Times New Roman" w:hAnsi="Times New Roman" w:cs="Times New Roman"/>
            <w:sz w:val="20"/>
            <w:szCs w:val="20"/>
          </w:rPr>
          <w:t>http://www.sciencepub.net/newyork</w:t>
        </w:r>
      </w:hyperlink>
      <w:r w:rsidR="002717D0" w:rsidRPr="00E62516">
        <w:rPr>
          <w:rFonts w:ascii="Times New Roman" w:hAnsi="Times New Roman" w:cs="Times New Roman"/>
          <w:sz w:val="20"/>
          <w:szCs w:val="20"/>
        </w:rPr>
        <w:t>. 0</w:t>
      </w:r>
      <w:r w:rsidR="002717D0" w:rsidRPr="00E62516">
        <w:rPr>
          <w:rFonts w:ascii="Times New Roman" w:hAnsi="Times New Roman" w:cs="Times New Roman"/>
          <w:sz w:val="20"/>
          <w:szCs w:val="20"/>
        </w:rPr>
        <w:t>5</w:t>
      </w:r>
      <w:r w:rsidR="002717D0" w:rsidRPr="00E62516">
        <w:rPr>
          <w:rFonts w:ascii="Times New Roman" w:hAnsi="Times New Roman" w:cs="Times New Roman"/>
          <w:color w:val="0000FF"/>
          <w:sz w:val="20"/>
          <w:szCs w:val="20"/>
        </w:rPr>
        <w:t>.</w:t>
      </w:r>
      <w:r w:rsidR="002717D0" w:rsidRPr="00E62516">
        <w:rPr>
          <w:rFonts w:ascii="Times New Roman" w:hAnsi="Times New Roman" w:cs="Times New Roman"/>
          <w:color w:val="0000FF"/>
          <w:sz w:val="20"/>
          <w:szCs w:val="20"/>
        </w:rPr>
        <w:t xml:space="preserve"> </w:t>
      </w:r>
      <w:hyperlink r:id="rId11" w:history="1">
        <w:r w:rsidR="002717D0" w:rsidRPr="00E62516">
          <w:rPr>
            <w:rStyle w:val="Hyperlink"/>
            <w:rFonts w:ascii="Times New Roman" w:hAnsi="Times New Roman" w:cs="Times New Roman"/>
            <w:sz w:val="20"/>
            <w:szCs w:val="20"/>
            <w:shd w:val="clear" w:color="auto" w:fill="FFFFFF"/>
          </w:rPr>
          <w:t>doi:10.7537/marsnys160923.05</w:t>
        </w:r>
      </w:hyperlink>
      <w:r w:rsidR="002717D0" w:rsidRPr="00E62516">
        <w:rPr>
          <w:rFonts w:ascii="Times New Roman" w:hAnsi="Times New Roman" w:cs="Times New Roman"/>
          <w:color w:val="0000FF"/>
          <w:sz w:val="20"/>
          <w:szCs w:val="20"/>
          <w:u w:val="single"/>
          <w:shd w:val="clear" w:color="auto" w:fill="FFFFFF"/>
        </w:rPr>
        <w:t>.</w:t>
      </w:r>
    </w:p>
    <w:p w:rsidR="00D75FFE" w:rsidRDefault="00D75FFE" w:rsidP="00B8289E">
      <w:pPr>
        <w:adjustRightInd w:val="0"/>
        <w:snapToGrid w:val="0"/>
        <w:spacing w:after="0" w:line="240" w:lineRule="auto"/>
        <w:ind w:right="4"/>
        <w:jc w:val="both"/>
        <w:rPr>
          <w:rStyle w:val="Hyperlink"/>
          <w:rFonts w:ascii="Times New Roman" w:hAnsi="Times New Roman" w:cs="Times New Roman"/>
          <w:sz w:val="20"/>
          <w:szCs w:val="20"/>
        </w:rPr>
      </w:pPr>
    </w:p>
    <w:p w:rsidR="00D75FFE" w:rsidRDefault="001979F1" w:rsidP="00B8289E">
      <w:pPr>
        <w:adjustRightInd w:val="0"/>
        <w:snapToGrid w:val="0"/>
        <w:spacing w:after="0" w:line="240" w:lineRule="auto"/>
        <w:ind w:right="4"/>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Keywords:  </w:t>
      </w:r>
      <w:r>
        <w:rPr>
          <w:rFonts w:ascii="Times New Roman" w:eastAsia="Times New Roman" w:hAnsi="Times New Roman" w:cs="Times New Roman"/>
          <w:color w:val="000000"/>
          <w:sz w:val="20"/>
          <w:szCs w:val="20"/>
        </w:rPr>
        <w:t xml:space="preserve">Global Monsoons Time Scales, North American Monsoon Time Scale, North African Monsoon Time Scale, Indian Monsoons Time Scale, East Asian Monsoon Time Scale, Western North Pacific Monsoon Time Scale, South American Monsoon Time Scale, South African Monsoon Time Scale, Australian Monsoon Time Scale, European Monsoon Time Scale. </w:t>
      </w:r>
    </w:p>
    <w:p w:rsidR="00D75FFE" w:rsidRDefault="001979F1" w:rsidP="00B8289E">
      <w:pPr>
        <w:adjustRightInd w:val="0"/>
        <w:snapToGrid w:val="0"/>
        <w:spacing w:after="0" w:line="240" w:lineRule="auto"/>
        <w:ind w:right="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p w:rsidR="00643C91" w:rsidRDefault="00643C91" w:rsidP="00B8289E">
      <w:pPr>
        <w:adjustRightInd w:val="0"/>
        <w:snapToGrid w:val="0"/>
        <w:spacing w:after="0" w:line="240" w:lineRule="auto"/>
        <w:ind w:right="4"/>
        <w:jc w:val="both"/>
        <w:rPr>
          <w:rFonts w:ascii="Times New Roman" w:eastAsia="Times New Roman" w:hAnsi="Times New Roman" w:cs="Times New Roman"/>
          <w:b/>
          <w:sz w:val="20"/>
          <w:szCs w:val="20"/>
          <w:u w:val="single"/>
        </w:rPr>
        <w:sectPr w:rsidR="00643C91" w:rsidSect="00643C91">
          <w:headerReference w:type="default" r:id="rId12"/>
          <w:footerReference w:type="default" r:id="rId13"/>
          <w:type w:val="nextColumn"/>
          <w:pgSz w:w="11906" w:h="16838"/>
          <w:pgMar w:top="1440" w:right="1440" w:bottom="1440" w:left="1440" w:header="720" w:footer="720" w:gutter="0"/>
          <w:pgNumType w:start="48"/>
          <w:cols w:space="720"/>
          <w:docGrid w:linePitch="100" w:charSpace="4096"/>
        </w:sectPr>
      </w:pPr>
    </w:p>
    <w:p w:rsidR="00D75FFE" w:rsidRDefault="001979F1" w:rsidP="00B8289E">
      <w:pPr>
        <w:adjustRightInd w:val="0"/>
        <w:snapToGrid w:val="0"/>
        <w:spacing w:after="0" w:line="240" w:lineRule="auto"/>
        <w:ind w:right="4"/>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u w:val="single"/>
        </w:rPr>
        <w:lastRenderedPageBreak/>
        <w:t>Introduction</w:t>
      </w:r>
      <w:r>
        <w:rPr>
          <w:rFonts w:ascii="Times New Roman" w:eastAsia="Times New Roman" w:hAnsi="Times New Roman" w:cs="Times New Roman"/>
          <w:sz w:val="20"/>
          <w:szCs w:val="20"/>
          <w:u w:val="single"/>
        </w:rPr>
        <w:t>:</w:t>
      </w:r>
      <w:r>
        <w:rPr>
          <w:rFonts w:ascii="Times New Roman" w:eastAsia="Times New Roman" w:hAnsi="Times New Roman" w:cs="Times New Roman"/>
          <w:sz w:val="20"/>
          <w:szCs w:val="20"/>
        </w:rPr>
        <w:t xml:space="preserve"> </w:t>
      </w:r>
    </w:p>
    <w:p w:rsidR="00D75FFE" w:rsidRDefault="001979F1" w:rsidP="00B8289E">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A River is a natural flowing water course. Water generally collects in a river from precipitation and other sources such as groundwater recharges, springs, natural ice snow packs. In the recent decades, monsoon or climate is </w:t>
      </w:r>
      <w:proofErr w:type="gramStart"/>
      <w:r>
        <w:rPr>
          <w:rFonts w:ascii="Times New Roman" w:eastAsia="Times New Roman" w:hAnsi="Times New Roman" w:cs="Times New Roman"/>
          <w:color w:val="000000"/>
          <w:sz w:val="20"/>
          <w:szCs w:val="20"/>
        </w:rPr>
        <w:t>weakening  and</w:t>
      </w:r>
      <w:proofErr w:type="gramEnd"/>
      <w:r>
        <w:rPr>
          <w:rFonts w:ascii="Times New Roman" w:eastAsia="Times New Roman" w:hAnsi="Times New Roman" w:cs="Times New Roman"/>
          <w:color w:val="000000"/>
          <w:sz w:val="20"/>
          <w:szCs w:val="20"/>
        </w:rPr>
        <w:t xml:space="preserve"> rains are shrinking. Rivers, reservoirs, ponds are falling and drying. Some rivers are extinct. Some rivers may have dried up or water flowing in the river may have reduced. Due to these climate changes, monsoon failures and drought conditions, water catchment areas are becoming villages and towns as people made houses with a feeling that the rains do not come and the rivers are not inundated with waters. However, governments should consider one important thing.  Perhaps sometime in the coming years and decades, the monsoo</w:t>
      </w:r>
      <w:r w:rsidR="00643C91">
        <w:rPr>
          <w:rFonts w:ascii="Times New Roman" w:eastAsia="Times New Roman" w:hAnsi="Times New Roman" w:cs="Times New Roman"/>
          <w:color w:val="000000"/>
          <w:sz w:val="20"/>
          <w:szCs w:val="20"/>
        </w:rPr>
        <w:t xml:space="preserve">n repeats as early as </w:t>
      </w:r>
      <w:r>
        <w:rPr>
          <w:rFonts w:ascii="Times New Roman" w:eastAsia="Times New Roman" w:hAnsi="Times New Roman" w:cs="Times New Roman"/>
          <w:color w:val="000000"/>
          <w:sz w:val="20"/>
          <w:szCs w:val="20"/>
        </w:rPr>
        <w:t xml:space="preserve">previous years and decades, there heavy rains and </w:t>
      </w:r>
      <w:proofErr w:type="gramStart"/>
      <w:r>
        <w:rPr>
          <w:rFonts w:ascii="Times New Roman" w:eastAsia="Times New Roman" w:hAnsi="Times New Roman" w:cs="Times New Roman"/>
          <w:color w:val="000000"/>
          <w:sz w:val="20"/>
          <w:szCs w:val="20"/>
        </w:rPr>
        <w:t>floods  are</w:t>
      </w:r>
      <w:proofErr w:type="gramEnd"/>
      <w:r>
        <w:rPr>
          <w:rFonts w:ascii="Times New Roman" w:eastAsia="Times New Roman" w:hAnsi="Times New Roman" w:cs="Times New Roman"/>
          <w:color w:val="000000"/>
          <w:sz w:val="20"/>
          <w:szCs w:val="20"/>
        </w:rPr>
        <w:t xml:space="preserve"> going to happen in. The rivers, reservoirs and ponds will be filled with waters. People who live in those water catchment areas are trapped in the heavy rains and floods as the river flow into the towns and villages in their former way. Or the rivers that are still flowing in abundance will cause even more abundant floods in the future. Due to all of these, some advantages and disadvantages are going to happen in future. As a </w:t>
      </w:r>
      <w:proofErr w:type="gramStart"/>
      <w:r>
        <w:rPr>
          <w:rFonts w:ascii="Times New Roman" w:eastAsia="Times New Roman" w:hAnsi="Times New Roman" w:cs="Times New Roman"/>
          <w:color w:val="000000"/>
          <w:sz w:val="20"/>
          <w:szCs w:val="20"/>
        </w:rPr>
        <w:t>result</w:t>
      </w:r>
      <w:proofErr w:type="gramEnd"/>
      <w:r>
        <w:rPr>
          <w:rFonts w:ascii="Times New Roman" w:eastAsia="Times New Roman" w:hAnsi="Times New Roman" w:cs="Times New Roman"/>
          <w:color w:val="000000"/>
          <w:sz w:val="20"/>
          <w:szCs w:val="20"/>
        </w:rPr>
        <w:t xml:space="preserve"> massive loss of life and property is going on.  It is known that during the next 50 years there will be changes in the monsoon climate and heavy rains will flood the rivers in the coming years including the </w:t>
      </w:r>
      <w:r>
        <w:rPr>
          <w:rFonts w:ascii="Times New Roman" w:eastAsia="Times New Roman" w:hAnsi="Times New Roman" w:cs="Times New Roman"/>
          <w:color w:val="000000"/>
          <w:sz w:val="20"/>
          <w:szCs w:val="20"/>
          <w:shd w:val="clear" w:color="FFFFFF" w:fill="auto"/>
        </w:rPr>
        <w:t>Brahmaputra</w:t>
      </w:r>
      <w:r>
        <w:rPr>
          <w:rFonts w:ascii="Times New Roman" w:eastAsia="Times New Roman" w:hAnsi="Times New Roman" w:cs="Times New Roman"/>
          <w:color w:val="000000"/>
          <w:sz w:val="20"/>
          <w:szCs w:val="20"/>
        </w:rPr>
        <w:t xml:space="preserve"> river. Monsoon Time Scale will be used to study the past, </w:t>
      </w:r>
      <w:r>
        <w:rPr>
          <w:rFonts w:ascii="Times New Roman" w:eastAsia="Times New Roman" w:hAnsi="Times New Roman" w:cs="Times New Roman"/>
          <w:color w:val="000000"/>
          <w:sz w:val="20"/>
          <w:szCs w:val="20"/>
        </w:rPr>
        <w:lastRenderedPageBreak/>
        <w:t xml:space="preserve">present and future movements of climate and monsoon and its rainfall conditions and assess &amp; evaluate the upcoming conditions of the aforesaid </w:t>
      </w:r>
      <w:r>
        <w:rPr>
          <w:rFonts w:ascii="Times New Roman" w:eastAsia="Times New Roman" w:hAnsi="Times New Roman" w:cs="Times New Roman"/>
          <w:color w:val="000000"/>
          <w:sz w:val="20"/>
          <w:szCs w:val="20"/>
          <w:shd w:val="clear" w:color="FFFFFF" w:fill="auto"/>
        </w:rPr>
        <w:t>Brahmaputra</w:t>
      </w:r>
      <w:r>
        <w:rPr>
          <w:rFonts w:ascii="Times New Roman" w:eastAsia="Times New Roman" w:hAnsi="Times New Roman" w:cs="Times New Roman"/>
          <w:color w:val="000000"/>
          <w:sz w:val="20"/>
          <w:szCs w:val="20"/>
        </w:rPr>
        <w:t xml:space="preserve"> river </w:t>
      </w:r>
      <w:proofErr w:type="gramStart"/>
      <w:r>
        <w:rPr>
          <w:rFonts w:ascii="Times New Roman" w:eastAsia="Times New Roman" w:hAnsi="Times New Roman" w:cs="Times New Roman"/>
          <w:color w:val="000000"/>
          <w:sz w:val="20"/>
          <w:szCs w:val="20"/>
        </w:rPr>
        <w:t>and  taking</w:t>
      </w:r>
      <w:proofErr w:type="gramEnd"/>
      <w:r>
        <w:rPr>
          <w:rFonts w:ascii="Times New Roman" w:eastAsia="Times New Roman" w:hAnsi="Times New Roman" w:cs="Times New Roman"/>
          <w:color w:val="000000"/>
          <w:sz w:val="20"/>
          <w:szCs w:val="20"/>
        </w:rPr>
        <w:t xml:space="preserve"> necessary precautions on the basis of those parameters. So, scientists around the world need to develop Monsoon Time Scales to analyze the climate changes affecting their countries' rivers. Through them, the climate changes and flow of the rivers of the respective countries can be predicted about 50 years in advance and measures can be taken accordingly.  So the governments and the people take this into consideration and pretend.  Let’s discuss this issue now.</w:t>
      </w:r>
      <w:r>
        <w:rPr>
          <w:rFonts w:ascii="Times New Roman" w:eastAsia="Times New Roman" w:hAnsi="Times New Roman" w:cs="Times New Roman"/>
          <w:color w:val="000000"/>
          <w:sz w:val="20"/>
          <w:szCs w:val="20"/>
          <w:u w:val="single"/>
        </w:rPr>
        <w:t xml:space="preserve">  </w:t>
      </w:r>
      <w:r>
        <w:rPr>
          <w:rFonts w:ascii="Times New Roman" w:eastAsia="Times New Roman" w:hAnsi="Times New Roman" w:cs="Times New Roman"/>
          <w:color w:val="000000"/>
          <w:sz w:val="20"/>
          <w:szCs w:val="20"/>
        </w:rPr>
        <w:t xml:space="preserve">  </w:t>
      </w:r>
    </w:p>
    <w:p w:rsidR="00D75FFE" w:rsidRDefault="001979F1" w:rsidP="00B8289E">
      <w:pPr>
        <w:adjustRightInd w:val="0"/>
        <w:snapToGrid w:val="0"/>
        <w:spacing w:after="0" w:line="240" w:lineRule="auto"/>
        <w:ind w:right="4"/>
        <w:rPr>
          <w:rFonts w:ascii="Times New Roman" w:eastAsia="Times New Roman" w:hAnsi="Times New Roman" w:cs="Times New Roman"/>
          <w:sz w:val="20"/>
          <w:szCs w:val="20"/>
        </w:rPr>
      </w:pPr>
      <w:r>
        <w:rPr>
          <w:rFonts w:ascii="Times New Roman" w:eastAsia="Times New Roman" w:hAnsi="Times New Roman" w:cs="Times New Roman"/>
          <w:b/>
          <w:color w:val="000000"/>
          <w:sz w:val="20"/>
          <w:szCs w:val="20"/>
          <w:u w:val="single"/>
        </w:rPr>
        <w:t>Major global monsoon systems &amp;proposed global monsoon time scales</w:t>
      </w:r>
      <w:r>
        <w:rPr>
          <w:rFonts w:ascii="Times New Roman" w:eastAsia="Times New Roman" w:hAnsi="Times New Roman" w:cs="Times New Roman"/>
          <w:color w:val="000000"/>
          <w:sz w:val="20"/>
          <w:szCs w:val="20"/>
          <w:u w:val="single"/>
        </w:rPr>
        <w:t>:</w:t>
      </w:r>
      <w:r>
        <w:rPr>
          <w:rFonts w:ascii="Times New Roman" w:eastAsia="Times New Roman" w:hAnsi="Times New Roman" w:cs="Times New Roman"/>
          <w:color w:val="000000"/>
          <w:sz w:val="20"/>
          <w:szCs w:val="20"/>
        </w:rPr>
        <w:t xml:space="preserve"> </w:t>
      </w:r>
    </w:p>
    <w:p w:rsidR="00D75FFE" w:rsidRDefault="001979F1" w:rsidP="00B8289E">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 xml:space="preserve">Monsoon means a seasonal reversing wind accompanied by its corresponding weather changes and natural </w:t>
      </w:r>
      <w:proofErr w:type="spellStart"/>
      <w:r>
        <w:rPr>
          <w:rFonts w:ascii="Times New Roman" w:eastAsia="Times New Roman" w:hAnsi="Times New Roman" w:cs="Times New Roman"/>
          <w:sz w:val="20"/>
          <w:szCs w:val="20"/>
        </w:rPr>
        <w:t>calamaties</w:t>
      </w:r>
      <w:proofErr w:type="spellEnd"/>
      <w:r>
        <w:rPr>
          <w:rFonts w:ascii="Times New Roman" w:eastAsia="Times New Roman" w:hAnsi="Times New Roman" w:cs="Times New Roman"/>
          <w:sz w:val="20"/>
          <w:szCs w:val="20"/>
        </w:rPr>
        <w:t xml:space="preserve"> in precipitation. We cannot be said that a monsoon especially to be relevant to a particular continent, country or a region. Each and every continent or region or country has its own monsoon winds.</w:t>
      </w:r>
      <w:r>
        <w:rPr>
          <w:rFonts w:ascii="Times New Roman" w:eastAsia="Times New Roman" w:hAnsi="Times New Roman" w:cs="Times New Roman"/>
          <w:b/>
          <w:sz w:val="20"/>
          <w:szCs w:val="20"/>
        </w:rPr>
        <w:t xml:space="preserve">  </w:t>
      </w:r>
      <w:r>
        <w:rPr>
          <w:rFonts w:ascii="Times New Roman" w:eastAsia="Times New Roman" w:hAnsi="Times New Roman" w:cs="Times New Roman"/>
          <w:color w:val="000000"/>
          <w:sz w:val="20"/>
          <w:szCs w:val="20"/>
        </w:rPr>
        <w:t xml:space="preserve">By establishing </w:t>
      </w:r>
      <w:proofErr w:type="gramStart"/>
      <w:r>
        <w:rPr>
          <w:rFonts w:ascii="Times New Roman" w:eastAsia="Times New Roman" w:hAnsi="Times New Roman" w:cs="Times New Roman"/>
          <w:color w:val="000000"/>
          <w:sz w:val="20"/>
          <w:szCs w:val="20"/>
        </w:rPr>
        <w:t>the  global</w:t>
      </w:r>
      <w:proofErr w:type="gramEnd"/>
      <w:r>
        <w:rPr>
          <w:rFonts w:ascii="Times New Roman" w:eastAsia="Times New Roman" w:hAnsi="Times New Roman" w:cs="Times New Roman"/>
          <w:color w:val="000000"/>
          <w:sz w:val="20"/>
          <w:szCs w:val="20"/>
        </w:rPr>
        <w:t xml:space="preserve"> monsoon time scale and manage , a country can be estimated the impending weather conditions and natural calamities such as rains, floods, landslides, avalanches, blizzard and droughts, extreme winter conditions, heavy rainfall, mudflows, extreme weather, cyclones, cloud burst, sand storms, hails and winds </w:t>
      </w:r>
      <w:proofErr w:type="spellStart"/>
      <w:r>
        <w:rPr>
          <w:rFonts w:ascii="Times New Roman" w:eastAsia="Times New Roman" w:hAnsi="Times New Roman" w:cs="Times New Roman"/>
          <w:color w:val="000000"/>
          <w:sz w:val="20"/>
          <w:szCs w:val="20"/>
        </w:rPr>
        <w:t>etc</w:t>
      </w:r>
      <w:proofErr w:type="spellEnd"/>
      <w:r>
        <w:rPr>
          <w:rFonts w:ascii="Times New Roman" w:eastAsia="Times New Roman" w:hAnsi="Times New Roman" w:cs="Times New Roman"/>
          <w:color w:val="000000"/>
          <w:sz w:val="20"/>
          <w:szCs w:val="20"/>
        </w:rPr>
        <w:t xml:space="preserve"> in advance. Surface </w:t>
      </w:r>
      <w:proofErr w:type="gramStart"/>
      <w:r>
        <w:rPr>
          <w:rFonts w:ascii="Times New Roman" w:eastAsia="Times New Roman" w:hAnsi="Times New Roman" w:cs="Times New Roman"/>
          <w:color w:val="000000"/>
          <w:sz w:val="20"/>
          <w:szCs w:val="20"/>
        </w:rPr>
        <w:t>water  resources</w:t>
      </w:r>
      <w:proofErr w:type="gramEnd"/>
      <w:r>
        <w:rPr>
          <w:rFonts w:ascii="Times New Roman" w:eastAsia="Times New Roman" w:hAnsi="Times New Roman" w:cs="Times New Roman"/>
          <w:color w:val="000000"/>
          <w:sz w:val="20"/>
          <w:szCs w:val="20"/>
        </w:rPr>
        <w:t xml:space="preserve"> can still be found.</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The major monsoon systems in the world consist of the west Africa and Asia -Australian monsoons. The </w:t>
      </w:r>
      <w:r>
        <w:rPr>
          <w:rFonts w:ascii="Times New Roman" w:eastAsia="Times New Roman" w:hAnsi="Times New Roman" w:cs="Times New Roman"/>
          <w:color w:val="000000"/>
          <w:sz w:val="20"/>
          <w:szCs w:val="20"/>
        </w:rPr>
        <w:lastRenderedPageBreak/>
        <w:t xml:space="preserve">inclusion of the North and South American monsoons with incomplete wind reversal has been debate. Monsoons can also be divided by Southern monsoon and Northern monsoons, Summer monsoons and Winter monsoons, Continental monsoons and Regional monsoons etc. A </w:t>
      </w:r>
      <w:proofErr w:type="gramStart"/>
      <w:r>
        <w:rPr>
          <w:rFonts w:ascii="Times New Roman" w:eastAsia="Times New Roman" w:hAnsi="Times New Roman" w:cs="Times New Roman"/>
          <w:color w:val="000000"/>
          <w:sz w:val="20"/>
          <w:szCs w:val="20"/>
        </w:rPr>
        <w:t>monsoon  is</w:t>
      </w:r>
      <w:proofErr w:type="gramEnd"/>
      <w:r>
        <w:rPr>
          <w:rFonts w:ascii="Times New Roman" w:eastAsia="Times New Roman" w:hAnsi="Times New Roman" w:cs="Times New Roman"/>
          <w:color w:val="000000"/>
          <w:sz w:val="20"/>
          <w:szCs w:val="20"/>
        </w:rPr>
        <w:t xml:space="preserve"> also served with different names by region and place. For example, the North American monsoon is named after the name of Arizona monsoon and Mexican monsoon.  There are also two or three or more branches of one monsoon. Monsoon is also called upon by geographical areas. For example, the Indian monsoon has </w:t>
      </w:r>
      <w:proofErr w:type="gramStart"/>
      <w:r>
        <w:rPr>
          <w:rFonts w:ascii="Times New Roman" w:eastAsia="Times New Roman" w:hAnsi="Times New Roman" w:cs="Times New Roman"/>
          <w:color w:val="000000"/>
          <w:sz w:val="20"/>
          <w:szCs w:val="20"/>
        </w:rPr>
        <w:t>its  two</w:t>
      </w:r>
      <w:proofErr w:type="gramEnd"/>
      <w:r>
        <w:rPr>
          <w:rFonts w:ascii="Times New Roman" w:eastAsia="Times New Roman" w:hAnsi="Times New Roman" w:cs="Times New Roman"/>
          <w:color w:val="000000"/>
          <w:sz w:val="20"/>
          <w:szCs w:val="20"/>
        </w:rPr>
        <w:t xml:space="preserve"> branches, the Arabian branch and Bay of Bengal branch. Each and every continent, region or country </w:t>
      </w:r>
      <w:proofErr w:type="gramStart"/>
      <w:r>
        <w:rPr>
          <w:rFonts w:ascii="Times New Roman" w:eastAsia="Times New Roman" w:hAnsi="Times New Roman" w:cs="Times New Roman"/>
          <w:color w:val="000000"/>
          <w:sz w:val="20"/>
          <w:szCs w:val="20"/>
        </w:rPr>
        <w:t>has  its</w:t>
      </w:r>
      <w:proofErr w:type="gramEnd"/>
      <w:r>
        <w:rPr>
          <w:rFonts w:ascii="Times New Roman" w:eastAsia="Times New Roman" w:hAnsi="Times New Roman" w:cs="Times New Roman"/>
          <w:color w:val="000000"/>
          <w:sz w:val="20"/>
          <w:szCs w:val="20"/>
        </w:rPr>
        <w:t xml:space="preserve"> own monsoonal winds. On the whole, </w:t>
      </w:r>
      <w:proofErr w:type="gramStart"/>
      <w:r>
        <w:rPr>
          <w:rFonts w:ascii="Times New Roman" w:eastAsia="Times New Roman" w:hAnsi="Times New Roman" w:cs="Times New Roman"/>
          <w:color w:val="000000"/>
          <w:sz w:val="20"/>
          <w:szCs w:val="20"/>
        </w:rPr>
        <w:t>1.North</w:t>
      </w:r>
      <w:proofErr w:type="gramEnd"/>
      <w:r>
        <w:rPr>
          <w:rFonts w:ascii="Times New Roman" w:eastAsia="Times New Roman" w:hAnsi="Times New Roman" w:cs="Times New Roman"/>
          <w:color w:val="000000"/>
          <w:sz w:val="20"/>
          <w:szCs w:val="20"/>
        </w:rPr>
        <w:t xml:space="preserve"> American monsoon, 2.North African monsoon, 3.Indian Monsoon, 4.East Asian monsoon, 5.Western North Pacific monsoon, 6.South African monsoon, 7.South African monsoon, 8.Australian Monsoon are  the  main regional monsoons according to Prof Bin Wang.   I agree with the opinion of Prof Bin Wang. </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proofErr w:type="gramStart"/>
      <w:r>
        <w:rPr>
          <w:rFonts w:ascii="Times New Roman" w:eastAsia="Times New Roman" w:hAnsi="Times New Roman" w:cs="Times New Roman"/>
          <w:b/>
          <w:color w:val="000000"/>
          <w:sz w:val="20"/>
          <w:szCs w:val="20"/>
          <w:u w:val="single"/>
        </w:rPr>
        <w:t>Global  Monsoon</w:t>
      </w:r>
      <w:proofErr w:type="gramEnd"/>
      <w:r>
        <w:rPr>
          <w:rFonts w:ascii="Times New Roman" w:eastAsia="Times New Roman" w:hAnsi="Times New Roman" w:cs="Times New Roman"/>
          <w:b/>
          <w:color w:val="000000"/>
          <w:sz w:val="20"/>
          <w:szCs w:val="20"/>
          <w:u w:val="single"/>
        </w:rPr>
        <w:t xml:space="preserve"> Time Scales:   </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By establishing the Global Monsoon Time Scale and maintain, a country can be estimated the impending weather conditions and natural calamities such as monsoon movements, rains, floods, landslides, avalanches, blizzard, droughts, </w:t>
      </w:r>
      <w:proofErr w:type="gramStart"/>
      <w:r>
        <w:rPr>
          <w:rFonts w:ascii="Times New Roman" w:eastAsia="Times New Roman" w:hAnsi="Times New Roman" w:cs="Times New Roman"/>
          <w:color w:val="000000"/>
          <w:sz w:val="20"/>
          <w:szCs w:val="20"/>
        </w:rPr>
        <w:t>famines  extreme</w:t>
      </w:r>
      <w:proofErr w:type="gramEnd"/>
      <w:r>
        <w:rPr>
          <w:rFonts w:ascii="Times New Roman" w:eastAsia="Times New Roman" w:hAnsi="Times New Roman" w:cs="Times New Roman"/>
          <w:color w:val="000000"/>
          <w:sz w:val="20"/>
          <w:szCs w:val="20"/>
        </w:rPr>
        <w:t xml:space="preserve"> winter conditions, heavy rainfall, mudflows, extreme weather, storms, cloud burst, sand storms, hails and winds </w:t>
      </w:r>
      <w:proofErr w:type="spellStart"/>
      <w:r>
        <w:rPr>
          <w:rFonts w:ascii="Times New Roman" w:eastAsia="Times New Roman" w:hAnsi="Times New Roman" w:cs="Times New Roman"/>
          <w:color w:val="000000"/>
          <w:sz w:val="20"/>
          <w:szCs w:val="20"/>
        </w:rPr>
        <w:t>etc</w:t>
      </w:r>
      <w:proofErr w:type="spellEnd"/>
      <w:r>
        <w:rPr>
          <w:rFonts w:ascii="Times New Roman" w:eastAsia="Times New Roman" w:hAnsi="Times New Roman" w:cs="Times New Roman"/>
          <w:color w:val="000000"/>
          <w:sz w:val="20"/>
          <w:szCs w:val="20"/>
        </w:rPr>
        <w:t xml:space="preserve"> all climate, meteorological and weather related conditions &amp; natural calamities in advance. Surface water resources can also still be found. I have conducted many scientific researches on the global monsoon systems and designed the Basics for Global Monsoon Time Scales including Regional Monsoon Time Scales, Sub-Regional Monsoon Time Scales, Country-Wise Monsoon Time Scales, Northern Monsoon Time Scales, Southern Monsoon Time Scales, Summer Monsoon Time Scales, Winter Monsoon Time Scales for all regions and countries   to study the past’s, present and future movements of the global monsoon systems  and its relationship with rainfall and other weather problem and natural  calamities. We can make separate monsoon time scales per each and every individual country. As a part of this, I have proposed and </w:t>
      </w:r>
      <w:proofErr w:type="gramStart"/>
      <w:r>
        <w:rPr>
          <w:rFonts w:ascii="Times New Roman" w:eastAsia="Times New Roman" w:hAnsi="Times New Roman" w:cs="Times New Roman"/>
          <w:color w:val="000000"/>
          <w:sz w:val="20"/>
          <w:szCs w:val="20"/>
        </w:rPr>
        <w:t>designed  Basics</w:t>
      </w:r>
      <w:proofErr w:type="gramEnd"/>
      <w:r>
        <w:rPr>
          <w:rFonts w:ascii="Times New Roman" w:eastAsia="Times New Roman" w:hAnsi="Times New Roman" w:cs="Times New Roman"/>
          <w:color w:val="000000"/>
          <w:sz w:val="20"/>
          <w:szCs w:val="20"/>
        </w:rPr>
        <w:t xml:space="preserve"> of  Global Monsoon Time Scales   for all countries separately.</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u w:val="single"/>
        </w:rPr>
        <w:t>Regional monsoons and their monsoon time scales:</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Therefore, the main regional Monsoons are eight. Those are </w:t>
      </w:r>
      <w:proofErr w:type="gramStart"/>
      <w:r>
        <w:rPr>
          <w:rFonts w:ascii="Times New Roman" w:eastAsia="Times New Roman" w:hAnsi="Times New Roman" w:cs="Times New Roman"/>
          <w:color w:val="000000"/>
          <w:sz w:val="20"/>
          <w:szCs w:val="20"/>
        </w:rPr>
        <w:t>1.North</w:t>
      </w:r>
      <w:proofErr w:type="gramEnd"/>
      <w:r>
        <w:rPr>
          <w:rFonts w:ascii="Times New Roman" w:eastAsia="Times New Roman" w:hAnsi="Times New Roman" w:cs="Times New Roman"/>
          <w:color w:val="000000"/>
          <w:sz w:val="20"/>
          <w:szCs w:val="20"/>
        </w:rPr>
        <w:t xml:space="preserve"> American monsoon, 2.North African monsoon, 3.Indian Monsoon, 4.East Asian monsoon, 5.Western North Pacific monsoon, 6.South African monsoon, 7.South African monsoon, 8.Australian Monsoon. So, first of all I proposed and designed the monsoon time scales for all these regional Monsoon systems. </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North American Monsoon Time Scale </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lastRenderedPageBreak/>
        <w:t xml:space="preserve">North African Monsoon Time Scale </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Indian Monsoon Time Scale </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East Asian Monsoon Time Scale </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Western North Pacific Monsoon Time Scale </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South American Monsoon Time Scale </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South African Monsoon Time Scale </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Australian Monsoon Time Scale </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u w:val="single"/>
        </w:rPr>
        <w:t>Associated monsoons and their monsoon time scales:</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There are some associated monsoons such as South Asian monsoon, North East Monsoon, East Africa monsoon, West Africa monsoon. I also proposed and designed monsoon time scales for them.</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South-Asian Monsoon Time Scale </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North-East Monsoon Time Scale  </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East-African Monsoon Time Scale</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Indo-china Monsoon Time Scale</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South East Asian Monsoon Time Scale</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Indian Indochina Monsoon Time Scale</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West African Monsoon Time Scale</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East African Monsoon Time Scale</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South East African Monsoon Time Scale</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North West Africa Monsoon Time Scale</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u w:val="single"/>
        </w:rPr>
        <w:t>Major monsoons and their monsoon time scales:</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There are some major or continental monsoons such as South </w:t>
      </w:r>
      <w:proofErr w:type="gramStart"/>
      <w:r>
        <w:rPr>
          <w:rFonts w:ascii="Times New Roman" w:eastAsia="Times New Roman" w:hAnsi="Times New Roman" w:cs="Times New Roman"/>
          <w:color w:val="000000"/>
          <w:sz w:val="20"/>
          <w:szCs w:val="20"/>
        </w:rPr>
        <w:t>west  monsoon</w:t>
      </w:r>
      <w:proofErr w:type="gramEnd"/>
      <w:r>
        <w:rPr>
          <w:rFonts w:ascii="Times New Roman" w:eastAsia="Times New Roman" w:hAnsi="Times New Roman" w:cs="Times New Roman"/>
          <w:color w:val="000000"/>
          <w:sz w:val="20"/>
          <w:szCs w:val="20"/>
        </w:rPr>
        <w:t>, Indo-</w:t>
      </w:r>
      <w:proofErr w:type="spellStart"/>
      <w:r>
        <w:rPr>
          <w:rFonts w:ascii="Times New Roman" w:eastAsia="Times New Roman" w:hAnsi="Times New Roman" w:cs="Times New Roman"/>
          <w:color w:val="000000"/>
          <w:sz w:val="20"/>
          <w:szCs w:val="20"/>
        </w:rPr>
        <w:t>australian</w:t>
      </w:r>
      <w:proofErr w:type="spellEnd"/>
      <w:r>
        <w:rPr>
          <w:rFonts w:ascii="Times New Roman" w:eastAsia="Times New Roman" w:hAnsi="Times New Roman" w:cs="Times New Roman"/>
          <w:color w:val="000000"/>
          <w:sz w:val="20"/>
          <w:szCs w:val="20"/>
        </w:rPr>
        <w:t xml:space="preserve"> monsoon, Asian-</w:t>
      </w:r>
      <w:proofErr w:type="spellStart"/>
      <w:r>
        <w:rPr>
          <w:rFonts w:ascii="Times New Roman" w:eastAsia="Times New Roman" w:hAnsi="Times New Roman" w:cs="Times New Roman"/>
          <w:color w:val="000000"/>
          <w:sz w:val="20"/>
          <w:szCs w:val="20"/>
        </w:rPr>
        <w:t>australian</w:t>
      </w:r>
      <w:proofErr w:type="spellEnd"/>
      <w:r>
        <w:rPr>
          <w:rFonts w:ascii="Times New Roman" w:eastAsia="Times New Roman" w:hAnsi="Times New Roman" w:cs="Times New Roman"/>
          <w:color w:val="000000"/>
          <w:sz w:val="20"/>
          <w:szCs w:val="20"/>
        </w:rPr>
        <w:t xml:space="preserve"> monsoon, </w:t>
      </w:r>
      <w:proofErr w:type="spellStart"/>
      <w:r>
        <w:rPr>
          <w:rFonts w:ascii="Times New Roman" w:eastAsia="Times New Roman" w:hAnsi="Times New Roman" w:cs="Times New Roman"/>
          <w:color w:val="000000"/>
          <w:sz w:val="20"/>
          <w:szCs w:val="20"/>
        </w:rPr>
        <w:t>Malasian-australian</w:t>
      </w:r>
      <w:proofErr w:type="spellEnd"/>
      <w:r>
        <w:rPr>
          <w:rFonts w:ascii="Times New Roman" w:eastAsia="Times New Roman" w:hAnsi="Times New Roman" w:cs="Times New Roman"/>
          <w:color w:val="000000"/>
          <w:sz w:val="20"/>
          <w:szCs w:val="20"/>
        </w:rPr>
        <w:t xml:space="preserve"> monsoon, Australian-</w:t>
      </w:r>
      <w:proofErr w:type="spellStart"/>
      <w:r>
        <w:rPr>
          <w:rFonts w:ascii="Times New Roman" w:eastAsia="Times New Roman" w:hAnsi="Times New Roman" w:cs="Times New Roman"/>
          <w:color w:val="000000"/>
          <w:sz w:val="20"/>
          <w:szCs w:val="20"/>
        </w:rPr>
        <w:t>indonesian</w:t>
      </w:r>
      <w:proofErr w:type="spellEnd"/>
      <w:r>
        <w:rPr>
          <w:rFonts w:ascii="Times New Roman" w:eastAsia="Times New Roman" w:hAnsi="Times New Roman" w:cs="Times New Roman"/>
          <w:color w:val="000000"/>
          <w:sz w:val="20"/>
          <w:szCs w:val="20"/>
        </w:rPr>
        <w:t xml:space="preserve"> monsoon etc. I also proposed and designed monsoon time scales for them.</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South-West Monsoon Time Scale </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Indo-</w:t>
      </w:r>
      <w:proofErr w:type="gramStart"/>
      <w:r>
        <w:rPr>
          <w:rFonts w:ascii="Times New Roman" w:eastAsia="Times New Roman" w:hAnsi="Times New Roman" w:cs="Times New Roman"/>
          <w:b/>
          <w:color w:val="000000"/>
          <w:sz w:val="20"/>
          <w:szCs w:val="20"/>
        </w:rPr>
        <w:t>Australian  Monsoon</w:t>
      </w:r>
      <w:proofErr w:type="gramEnd"/>
      <w:r>
        <w:rPr>
          <w:rFonts w:ascii="Times New Roman" w:eastAsia="Times New Roman" w:hAnsi="Times New Roman" w:cs="Times New Roman"/>
          <w:b/>
          <w:color w:val="000000"/>
          <w:sz w:val="20"/>
          <w:szCs w:val="20"/>
        </w:rPr>
        <w:t xml:space="preserve"> Time Scale  </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Asian-</w:t>
      </w:r>
      <w:proofErr w:type="gramStart"/>
      <w:r>
        <w:rPr>
          <w:rFonts w:ascii="Times New Roman" w:eastAsia="Times New Roman" w:hAnsi="Times New Roman" w:cs="Times New Roman"/>
          <w:b/>
          <w:color w:val="000000"/>
          <w:sz w:val="20"/>
          <w:szCs w:val="20"/>
        </w:rPr>
        <w:t>Australian  Monsoon</w:t>
      </w:r>
      <w:proofErr w:type="gramEnd"/>
      <w:r>
        <w:rPr>
          <w:rFonts w:ascii="Times New Roman" w:eastAsia="Times New Roman" w:hAnsi="Times New Roman" w:cs="Times New Roman"/>
          <w:b/>
          <w:color w:val="000000"/>
          <w:sz w:val="20"/>
          <w:szCs w:val="20"/>
        </w:rPr>
        <w:t xml:space="preserve"> Time Scale </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b/>
          <w:color w:val="000000"/>
          <w:sz w:val="20"/>
          <w:szCs w:val="20"/>
        </w:rPr>
        <w:t>Malasian</w:t>
      </w:r>
      <w:proofErr w:type="spellEnd"/>
      <w:r>
        <w:rPr>
          <w:rFonts w:ascii="Times New Roman" w:eastAsia="Times New Roman" w:hAnsi="Times New Roman" w:cs="Times New Roman"/>
          <w:b/>
          <w:color w:val="000000"/>
          <w:sz w:val="20"/>
          <w:szCs w:val="20"/>
        </w:rPr>
        <w:t>-</w:t>
      </w:r>
      <w:proofErr w:type="gramStart"/>
      <w:r>
        <w:rPr>
          <w:rFonts w:ascii="Times New Roman" w:eastAsia="Times New Roman" w:hAnsi="Times New Roman" w:cs="Times New Roman"/>
          <w:b/>
          <w:color w:val="000000"/>
          <w:sz w:val="20"/>
          <w:szCs w:val="20"/>
        </w:rPr>
        <w:t>Australian  Monsoon</w:t>
      </w:r>
      <w:proofErr w:type="gramEnd"/>
      <w:r>
        <w:rPr>
          <w:rFonts w:ascii="Times New Roman" w:eastAsia="Times New Roman" w:hAnsi="Times New Roman" w:cs="Times New Roman"/>
          <w:b/>
          <w:color w:val="000000"/>
          <w:sz w:val="20"/>
          <w:szCs w:val="20"/>
        </w:rPr>
        <w:t xml:space="preserve"> Time Scale </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Northern-Australian Monsoon Time Scale </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Australian-Indonesian Monsoon Time Scale</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Borneo Australian Monsoon Time Scale</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Maritime Continental Monsoon Time Scale</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Some monsoons have branches. For </w:t>
      </w:r>
      <w:proofErr w:type="gramStart"/>
      <w:r>
        <w:rPr>
          <w:rFonts w:ascii="Times New Roman" w:eastAsia="Times New Roman" w:hAnsi="Times New Roman" w:cs="Times New Roman"/>
          <w:color w:val="000000"/>
          <w:sz w:val="20"/>
          <w:szCs w:val="20"/>
        </w:rPr>
        <w:t>example</w:t>
      </w:r>
      <w:proofErr w:type="gramEnd"/>
      <w:r>
        <w:rPr>
          <w:rFonts w:ascii="Times New Roman" w:eastAsia="Times New Roman" w:hAnsi="Times New Roman" w:cs="Times New Roman"/>
          <w:color w:val="000000"/>
          <w:sz w:val="20"/>
          <w:szCs w:val="20"/>
        </w:rPr>
        <w:t xml:space="preserve"> Indian monsoon has two branches that are Arabian monsoon and Bay of Bengal monsoon. I also proposed and designed monsoon time scales for them.</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Arabian Monsoon Time Scale</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Bay of Bengal Monsoon Time Scale</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In some regions the same Monsoon goes by different names depending on the place. I also proposed and designed monsoon time scales for them.</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New Mexican Monsoon Time Scale</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Central American Time Scale</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Gulf of California Monsoon Time Scale</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South West Monsoon Time Scale</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Arizona Monsoon Time Scale</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Some regions have different </w:t>
      </w:r>
      <w:proofErr w:type="gramStart"/>
      <w:r>
        <w:rPr>
          <w:rFonts w:ascii="Times New Roman" w:eastAsia="Times New Roman" w:hAnsi="Times New Roman" w:cs="Times New Roman"/>
          <w:color w:val="000000"/>
          <w:sz w:val="20"/>
          <w:szCs w:val="20"/>
        </w:rPr>
        <w:t>type  of</w:t>
      </w:r>
      <w:proofErr w:type="gramEnd"/>
      <w:r>
        <w:rPr>
          <w:rFonts w:ascii="Times New Roman" w:eastAsia="Times New Roman" w:hAnsi="Times New Roman" w:cs="Times New Roman"/>
          <w:color w:val="000000"/>
          <w:sz w:val="20"/>
          <w:szCs w:val="20"/>
        </w:rPr>
        <w:t xml:space="preserve"> Monsoons from regional Monsoons such as European monsoon.  I also proposed and designed monsoon time scales for them.</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proofErr w:type="gramStart"/>
      <w:r>
        <w:rPr>
          <w:rFonts w:ascii="Times New Roman" w:eastAsia="Times New Roman" w:hAnsi="Times New Roman" w:cs="Times New Roman"/>
          <w:b/>
          <w:color w:val="000000"/>
          <w:sz w:val="20"/>
          <w:szCs w:val="20"/>
        </w:rPr>
        <w:t>European  Monsoon</w:t>
      </w:r>
      <w:proofErr w:type="gramEnd"/>
      <w:r>
        <w:rPr>
          <w:rFonts w:ascii="Times New Roman" w:eastAsia="Times New Roman" w:hAnsi="Times New Roman" w:cs="Times New Roman"/>
          <w:b/>
          <w:color w:val="000000"/>
          <w:sz w:val="20"/>
          <w:szCs w:val="20"/>
        </w:rPr>
        <w:t xml:space="preserve"> Time Scale </w:t>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Global Monsoon Time Scale – a chronological sequence of events arranged in between time and </w:t>
      </w:r>
      <w:r>
        <w:rPr>
          <w:rFonts w:ascii="Times New Roman" w:eastAsia="Times New Roman" w:hAnsi="Times New Roman" w:cs="Times New Roman"/>
          <w:color w:val="000000"/>
          <w:sz w:val="20"/>
          <w:szCs w:val="20"/>
        </w:rPr>
        <w:lastRenderedPageBreak/>
        <w:t>weather with the help of a scale for studying the past’s, present and future movements of monsoon of a country and its relationship with rainfall and other weather problem and natural calamities.</w:t>
      </w:r>
      <w:r>
        <w:rPr>
          <w:rFonts w:ascii="Times New Roman" w:eastAsia="Times New Roman" w:hAnsi="Times New Roman" w:cs="Times New Roman"/>
          <w:color w:val="000000"/>
          <w:sz w:val="20"/>
          <w:szCs w:val="20"/>
        </w:rPr>
        <w:tab/>
      </w: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Prepare a global monsoon time scale having 365 horizontal days from March 21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20</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of a required period comprising of a large time and weather have been taken and framed into a square graphic scale. The main weather events if any of the country’s weather have been entering on the scale as per date and month of the each and every year. If we have been managing the scale of a region or country in this manner continuously, we can study the past, present and future movements </w:t>
      </w:r>
    </w:p>
    <w:p w:rsidR="00D75FFE" w:rsidRDefault="00D75FFE"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p>
    <w:p w:rsidR="00D75FFE" w:rsidRDefault="001979F1" w:rsidP="00643C91">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of the monsoon of a region or country. We can make separate monsoon time scales per each and every individual country. I have invented the following global monsoon time scales. All researchers of those countries need to learn about their regional monsoons. Construct their </w:t>
      </w:r>
      <w:proofErr w:type="spellStart"/>
      <w:r>
        <w:rPr>
          <w:rFonts w:ascii="Times New Roman" w:eastAsia="Times New Roman" w:hAnsi="Times New Roman" w:cs="Times New Roman"/>
          <w:color w:val="000000"/>
          <w:sz w:val="20"/>
          <w:szCs w:val="20"/>
        </w:rPr>
        <w:t>countrie’s</w:t>
      </w:r>
      <w:proofErr w:type="spellEnd"/>
      <w:r>
        <w:rPr>
          <w:rFonts w:ascii="Times New Roman" w:eastAsia="Times New Roman" w:hAnsi="Times New Roman" w:cs="Times New Roman"/>
          <w:color w:val="000000"/>
          <w:sz w:val="20"/>
          <w:szCs w:val="20"/>
        </w:rPr>
        <w:t xml:space="preserve"> monsoon time scales</w:t>
      </w:r>
    </w:p>
    <w:p w:rsidR="00D75FFE" w:rsidRDefault="001979F1" w:rsidP="00643C91">
      <w:pPr>
        <w:adjustRightInd w:val="0"/>
        <w:snapToGrid w:val="0"/>
        <w:spacing w:after="0" w:line="240" w:lineRule="auto"/>
        <w:ind w:right="4"/>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 xml:space="preserve">Indian monsoon time scale </w:t>
      </w:r>
    </w:p>
    <w:p w:rsidR="00D75FFE" w:rsidRDefault="001979F1" w:rsidP="00643C91">
      <w:pPr>
        <w:adjustRightInd w:val="0"/>
        <w:snapToGrid w:val="0"/>
        <w:spacing w:after="0" w:line="240" w:lineRule="auto"/>
        <w:ind w:right="4"/>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Australian monsoon time scale</w:t>
      </w:r>
    </w:p>
    <w:p w:rsidR="00D75FFE" w:rsidRDefault="001979F1" w:rsidP="00643C91">
      <w:pPr>
        <w:adjustRightInd w:val="0"/>
        <w:snapToGrid w:val="0"/>
        <w:spacing w:after="0" w:line="240" w:lineRule="auto"/>
        <w:ind w:right="4"/>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North-</w:t>
      </w:r>
      <w:proofErr w:type="spellStart"/>
      <w:r>
        <w:rPr>
          <w:rFonts w:ascii="Times New Roman" w:eastAsia="Times New Roman" w:hAnsi="Times New Roman" w:cs="Times New Roman"/>
          <w:b/>
          <w:sz w:val="20"/>
          <w:szCs w:val="20"/>
          <w:u w:val="single"/>
        </w:rPr>
        <w:t>american</w:t>
      </w:r>
      <w:proofErr w:type="spellEnd"/>
      <w:r>
        <w:rPr>
          <w:rFonts w:ascii="Times New Roman" w:eastAsia="Times New Roman" w:hAnsi="Times New Roman" w:cs="Times New Roman"/>
          <w:b/>
          <w:sz w:val="20"/>
          <w:szCs w:val="20"/>
          <w:u w:val="single"/>
        </w:rPr>
        <w:t xml:space="preserve"> monsoon time scale </w:t>
      </w:r>
    </w:p>
    <w:p w:rsidR="00D75FFE" w:rsidRDefault="001979F1" w:rsidP="00643C91">
      <w:pPr>
        <w:adjustRightInd w:val="0"/>
        <w:snapToGrid w:val="0"/>
        <w:spacing w:after="0" w:line="240" w:lineRule="auto"/>
        <w:ind w:right="4"/>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South-</w:t>
      </w:r>
      <w:proofErr w:type="spellStart"/>
      <w:proofErr w:type="gramStart"/>
      <w:r>
        <w:rPr>
          <w:rFonts w:ascii="Times New Roman" w:eastAsia="Times New Roman" w:hAnsi="Times New Roman" w:cs="Times New Roman"/>
          <w:b/>
          <w:sz w:val="20"/>
          <w:szCs w:val="20"/>
          <w:u w:val="single"/>
        </w:rPr>
        <w:t>am,erican</w:t>
      </w:r>
      <w:proofErr w:type="spellEnd"/>
      <w:proofErr w:type="gramEnd"/>
      <w:r>
        <w:rPr>
          <w:rFonts w:ascii="Times New Roman" w:eastAsia="Times New Roman" w:hAnsi="Times New Roman" w:cs="Times New Roman"/>
          <w:b/>
          <w:sz w:val="20"/>
          <w:szCs w:val="20"/>
          <w:u w:val="single"/>
        </w:rPr>
        <w:t xml:space="preserve"> monsoon time scale</w:t>
      </w:r>
    </w:p>
    <w:p w:rsidR="00D75FFE" w:rsidRDefault="001979F1" w:rsidP="00643C91">
      <w:pPr>
        <w:adjustRightInd w:val="0"/>
        <w:snapToGrid w:val="0"/>
        <w:spacing w:after="0" w:line="240" w:lineRule="auto"/>
        <w:ind w:right="4"/>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 xml:space="preserve">Western north </w:t>
      </w:r>
      <w:proofErr w:type="gramStart"/>
      <w:r>
        <w:rPr>
          <w:rFonts w:ascii="Times New Roman" w:eastAsia="Times New Roman" w:hAnsi="Times New Roman" w:cs="Times New Roman"/>
          <w:b/>
          <w:sz w:val="20"/>
          <w:szCs w:val="20"/>
          <w:u w:val="single"/>
        </w:rPr>
        <w:t>pacific  monsoon</w:t>
      </w:r>
      <w:proofErr w:type="gramEnd"/>
      <w:r>
        <w:rPr>
          <w:rFonts w:ascii="Times New Roman" w:eastAsia="Times New Roman" w:hAnsi="Times New Roman" w:cs="Times New Roman"/>
          <w:b/>
          <w:sz w:val="20"/>
          <w:szCs w:val="20"/>
          <w:u w:val="single"/>
        </w:rPr>
        <w:t xml:space="preserve"> time scale </w:t>
      </w:r>
    </w:p>
    <w:p w:rsidR="00D75FFE" w:rsidRDefault="001979F1" w:rsidP="00643C91">
      <w:pPr>
        <w:adjustRightInd w:val="0"/>
        <w:snapToGrid w:val="0"/>
        <w:spacing w:after="0" w:line="240" w:lineRule="auto"/>
        <w:ind w:right="4"/>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East-</w:t>
      </w:r>
      <w:proofErr w:type="spellStart"/>
      <w:proofErr w:type="gramStart"/>
      <w:r>
        <w:rPr>
          <w:rFonts w:ascii="Times New Roman" w:eastAsia="Times New Roman" w:hAnsi="Times New Roman" w:cs="Times New Roman"/>
          <w:b/>
          <w:sz w:val="20"/>
          <w:szCs w:val="20"/>
          <w:u w:val="single"/>
        </w:rPr>
        <w:t>asian</w:t>
      </w:r>
      <w:proofErr w:type="spellEnd"/>
      <w:r>
        <w:rPr>
          <w:rFonts w:ascii="Times New Roman" w:eastAsia="Times New Roman" w:hAnsi="Times New Roman" w:cs="Times New Roman"/>
          <w:b/>
          <w:sz w:val="20"/>
          <w:szCs w:val="20"/>
          <w:u w:val="single"/>
        </w:rPr>
        <w:t xml:space="preserve">  monsoon</w:t>
      </w:r>
      <w:proofErr w:type="gramEnd"/>
      <w:r>
        <w:rPr>
          <w:rFonts w:ascii="Times New Roman" w:eastAsia="Times New Roman" w:hAnsi="Times New Roman" w:cs="Times New Roman"/>
          <w:b/>
          <w:sz w:val="20"/>
          <w:szCs w:val="20"/>
          <w:u w:val="single"/>
        </w:rPr>
        <w:t xml:space="preserve"> time scale </w:t>
      </w:r>
    </w:p>
    <w:p w:rsidR="00D75FFE" w:rsidRDefault="001979F1" w:rsidP="00643C91">
      <w:pPr>
        <w:adjustRightInd w:val="0"/>
        <w:snapToGrid w:val="0"/>
        <w:spacing w:after="0" w:line="240" w:lineRule="auto"/>
        <w:ind w:right="4"/>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North-</w:t>
      </w:r>
      <w:proofErr w:type="spellStart"/>
      <w:r>
        <w:rPr>
          <w:rFonts w:ascii="Times New Roman" w:eastAsia="Times New Roman" w:hAnsi="Times New Roman" w:cs="Times New Roman"/>
          <w:b/>
          <w:sz w:val="20"/>
          <w:szCs w:val="20"/>
          <w:u w:val="single"/>
        </w:rPr>
        <w:t>african</w:t>
      </w:r>
      <w:proofErr w:type="spellEnd"/>
      <w:r>
        <w:rPr>
          <w:rFonts w:ascii="Times New Roman" w:eastAsia="Times New Roman" w:hAnsi="Times New Roman" w:cs="Times New Roman"/>
          <w:b/>
          <w:sz w:val="20"/>
          <w:szCs w:val="20"/>
          <w:u w:val="single"/>
        </w:rPr>
        <w:t xml:space="preserve"> monsoon time scale </w:t>
      </w:r>
    </w:p>
    <w:p w:rsidR="00D75FFE" w:rsidRDefault="001979F1" w:rsidP="00643C91">
      <w:pPr>
        <w:adjustRightInd w:val="0"/>
        <w:snapToGrid w:val="0"/>
        <w:spacing w:after="0" w:line="240" w:lineRule="auto"/>
        <w:ind w:right="4"/>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South-</w:t>
      </w:r>
      <w:proofErr w:type="spellStart"/>
      <w:proofErr w:type="gramStart"/>
      <w:r>
        <w:rPr>
          <w:rFonts w:ascii="Times New Roman" w:eastAsia="Times New Roman" w:hAnsi="Times New Roman" w:cs="Times New Roman"/>
          <w:b/>
          <w:sz w:val="20"/>
          <w:szCs w:val="20"/>
          <w:u w:val="single"/>
        </w:rPr>
        <w:t>african</w:t>
      </w:r>
      <w:proofErr w:type="spellEnd"/>
      <w:r>
        <w:rPr>
          <w:rFonts w:ascii="Times New Roman" w:eastAsia="Times New Roman" w:hAnsi="Times New Roman" w:cs="Times New Roman"/>
          <w:b/>
          <w:sz w:val="20"/>
          <w:szCs w:val="20"/>
          <w:u w:val="single"/>
        </w:rPr>
        <w:t xml:space="preserve">  monsoon</w:t>
      </w:r>
      <w:proofErr w:type="gramEnd"/>
      <w:r>
        <w:rPr>
          <w:rFonts w:ascii="Times New Roman" w:eastAsia="Times New Roman" w:hAnsi="Times New Roman" w:cs="Times New Roman"/>
          <w:b/>
          <w:sz w:val="20"/>
          <w:szCs w:val="20"/>
          <w:u w:val="single"/>
        </w:rPr>
        <w:t xml:space="preserve"> time scale</w:t>
      </w:r>
    </w:p>
    <w:p w:rsidR="00D75FFE" w:rsidRDefault="001979F1" w:rsidP="00643C91">
      <w:pPr>
        <w:adjustRightInd w:val="0"/>
        <w:snapToGrid w:val="0"/>
        <w:spacing w:after="0" w:line="240" w:lineRule="auto"/>
        <w:ind w:right="4"/>
        <w:jc w:val="both"/>
        <w:rPr>
          <w:rFonts w:ascii="Times New Roman" w:eastAsia="Times New Roman" w:hAnsi="Times New Roman" w:cs="Times New Roman"/>
          <w:b/>
          <w:sz w:val="20"/>
          <w:szCs w:val="20"/>
          <w:u w:val="single"/>
        </w:rPr>
      </w:pPr>
      <w:proofErr w:type="gramStart"/>
      <w:r>
        <w:rPr>
          <w:rFonts w:ascii="Times New Roman" w:eastAsia="Times New Roman" w:hAnsi="Times New Roman" w:cs="Times New Roman"/>
          <w:b/>
          <w:sz w:val="20"/>
          <w:szCs w:val="20"/>
          <w:u w:val="single"/>
        </w:rPr>
        <w:t>European  monsoon</w:t>
      </w:r>
      <w:proofErr w:type="gramEnd"/>
      <w:r>
        <w:rPr>
          <w:rFonts w:ascii="Times New Roman" w:eastAsia="Times New Roman" w:hAnsi="Times New Roman" w:cs="Times New Roman"/>
          <w:b/>
          <w:sz w:val="20"/>
          <w:szCs w:val="20"/>
          <w:u w:val="single"/>
        </w:rPr>
        <w:t xml:space="preserve"> time scale </w:t>
      </w:r>
    </w:p>
    <w:p w:rsidR="00D75FFE" w:rsidRDefault="001979F1" w:rsidP="00643C91">
      <w:pPr>
        <w:adjustRightInd w:val="0"/>
        <w:snapToGrid w:val="0"/>
        <w:spacing w:after="0" w:line="240" w:lineRule="auto"/>
        <w:ind w:right="4"/>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South-</w:t>
      </w:r>
      <w:proofErr w:type="spellStart"/>
      <w:r>
        <w:rPr>
          <w:rFonts w:ascii="Times New Roman" w:eastAsia="Times New Roman" w:hAnsi="Times New Roman" w:cs="Times New Roman"/>
          <w:b/>
          <w:sz w:val="20"/>
          <w:szCs w:val="20"/>
          <w:u w:val="single"/>
        </w:rPr>
        <w:t>asian</w:t>
      </w:r>
      <w:proofErr w:type="spellEnd"/>
      <w:r>
        <w:rPr>
          <w:rFonts w:ascii="Times New Roman" w:eastAsia="Times New Roman" w:hAnsi="Times New Roman" w:cs="Times New Roman"/>
          <w:b/>
          <w:sz w:val="20"/>
          <w:szCs w:val="20"/>
          <w:u w:val="single"/>
        </w:rPr>
        <w:t xml:space="preserve"> monsoon time scale</w:t>
      </w:r>
    </w:p>
    <w:p w:rsidR="00D75FFE" w:rsidRDefault="001979F1" w:rsidP="00643C91">
      <w:pPr>
        <w:adjustRightInd w:val="0"/>
        <w:snapToGrid w:val="0"/>
        <w:spacing w:after="0" w:line="240" w:lineRule="auto"/>
        <w:ind w:right="4"/>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North-</w:t>
      </w:r>
      <w:proofErr w:type="gramStart"/>
      <w:r>
        <w:rPr>
          <w:rFonts w:ascii="Times New Roman" w:eastAsia="Times New Roman" w:hAnsi="Times New Roman" w:cs="Times New Roman"/>
          <w:b/>
          <w:sz w:val="20"/>
          <w:szCs w:val="20"/>
          <w:u w:val="single"/>
        </w:rPr>
        <w:t>east  monsoon</w:t>
      </w:r>
      <w:proofErr w:type="gramEnd"/>
      <w:r>
        <w:rPr>
          <w:rFonts w:ascii="Times New Roman" w:eastAsia="Times New Roman" w:hAnsi="Times New Roman" w:cs="Times New Roman"/>
          <w:b/>
          <w:sz w:val="20"/>
          <w:szCs w:val="20"/>
          <w:u w:val="single"/>
        </w:rPr>
        <w:t xml:space="preserve"> time scale </w:t>
      </w:r>
    </w:p>
    <w:p w:rsidR="00D75FFE" w:rsidRDefault="001979F1" w:rsidP="00643C91">
      <w:pPr>
        <w:adjustRightInd w:val="0"/>
        <w:snapToGrid w:val="0"/>
        <w:spacing w:after="0" w:line="240" w:lineRule="auto"/>
        <w:ind w:right="4"/>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 xml:space="preserve">South-west monsoon time scale </w:t>
      </w:r>
    </w:p>
    <w:p w:rsidR="00D75FFE" w:rsidRDefault="001979F1" w:rsidP="00643C91">
      <w:pPr>
        <w:adjustRightInd w:val="0"/>
        <w:snapToGrid w:val="0"/>
        <w:spacing w:after="0" w:line="240" w:lineRule="auto"/>
        <w:ind w:right="4"/>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East-</w:t>
      </w:r>
      <w:proofErr w:type="spellStart"/>
      <w:r>
        <w:rPr>
          <w:rFonts w:ascii="Times New Roman" w:eastAsia="Times New Roman" w:hAnsi="Times New Roman" w:cs="Times New Roman"/>
          <w:b/>
          <w:sz w:val="20"/>
          <w:szCs w:val="20"/>
          <w:u w:val="single"/>
        </w:rPr>
        <w:t>african</w:t>
      </w:r>
      <w:proofErr w:type="spellEnd"/>
      <w:r>
        <w:rPr>
          <w:rFonts w:ascii="Times New Roman" w:eastAsia="Times New Roman" w:hAnsi="Times New Roman" w:cs="Times New Roman"/>
          <w:b/>
          <w:sz w:val="20"/>
          <w:szCs w:val="20"/>
          <w:u w:val="single"/>
        </w:rPr>
        <w:t xml:space="preserve"> monsoon time scale </w:t>
      </w:r>
    </w:p>
    <w:p w:rsidR="00D75FFE" w:rsidRDefault="001979F1" w:rsidP="00643C91">
      <w:pPr>
        <w:adjustRightInd w:val="0"/>
        <w:snapToGrid w:val="0"/>
        <w:spacing w:after="0" w:line="240" w:lineRule="auto"/>
        <w:ind w:right="4"/>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West-</w:t>
      </w:r>
      <w:proofErr w:type="spellStart"/>
      <w:r>
        <w:rPr>
          <w:rFonts w:ascii="Times New Roman" w:eastAsia="Times New Roman" w:hAnsi="Times New Roman" w:cs="Times New Roman"/>
          <w:b/>
          <w:sz w:val="20"/>
          <w:szCs w:val="20"/>
          <w:u w:val="single"/>
        </w:rPr>
        <w:t>african</w:t>
      </w:r>
      <w:proofErr w:type="spellEnd"/>
      <w:r>
        <w:rPr>
          <w:rFonts w:ascii="Times New Roman" w:eastAsia="Times New Roman" w:hAnsi="Times New Roman" w:cs="Times New Roman"/>
          <w:b/>
          <w:sz w:val="20"/>
          <w:szCs w:val="20"/>
          <w:u w:val="single"/>
        </w:rPr>
        <w:t xml:space="preserve"> monsoon time scale </w:t>
      </w:r>
    </w:p>
    <w:p w:rsidR="00D75FFE" w:rsidRDefault="001979F1" w:rsidP="00643C91">
      <w:pPr>
        <w:adjustRightInd w:val="0"/>
        <w:snapToGrid w:val="0"/>
        <w:spacing w:after="0" w:line="240" w:lineRule="auto"/>
        <w:ind w:right="4"/>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Indo-</w:t>
      </w:r>
      <w:proofErr w:type="spellStart"/>
      <w:proofErr w:type="gramStart"/>
      <w:r>
        <w:rPr>
          <w:rFonts w:ascii="Times New Roman" w:eastAsia="Times New Roman" w:hAnsi="Times New Roman" w:cs="Times New Roman"/>
          <w:b/>
          <w:sz w:val="20"/>
          <w:szCs w:val="20"/>
          <w:u w:val="single"/>
        </w:rPr>
        <w:t>australian</w:t>
      </w:r>
      <w:proofErr w:type="spellEnd"/>
      <w:r>
        <w:rPr>
          <w:rFonts w:ascii="Times New Roman" w:eastAsia="Times New Roman" w:hAnsi="Times New Roman" w:cs="Times New Roman"/>
          <w:b/>
          <w:sz w:val="20"/>
          <w:szCs w:val="20"/>
          <w:u w:val="single"/>
        </w:rPr>
        <w:t xml:space="preserve">  monsoon</w:t>
      </w:r>
      <w:proofErr w:type="gramEnd"/>
      <w:r>
        <w:rPr>
          <w:rFonts w:ascii="Times New Roman" w:eastAsia="Times New Roman" w:hAnsi="Times New Roman" w:cs="Times New Roman"/>
          <w:b/>
          <w:sz w:val="20"/>
          <w:szCs w:val="20"/>
          <w:u w:val="single"/>
        </w:rPr>
        <w:t xml:space="preserve"> time scale </w:t>
      </w:r>
    </w:p>
    <w:p w:rsidR="00D75FFE" w:rsidRDefault="001979F1" w:rsidP="00643C91">
      <w:pPr>
        <w:adjustRightInd w:val="0"/>
        <w:snapToGrid w:val="0"/>
        <w:spacing w:after="0" w:line="240" w:lineRule="auto"/>
        <w:ind w:right="4"/>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Asian-</w:t>
      </w:r>
      <w:proofErr w:type="spellStart"/>
      <w:proofErr w:type="gramStart"/>
      <w:r>
        <w:rPr>
          <w:rFonts w:ascii="Times New Roman" w:eastAsia="Times New Roman" w:hAnsi="Times New Roman" w:cs="Times New Roman"/>
          <w:b/>
          <w:sz w:val="20"/>
          <w:szCs w:val="20"/>
          <w:u w:val="single"/>
        </w:rPr>
        <w:t>australian</w:t>
      </w:r>
      <w:proofErr w:type="spellEnd"/>
      <w:r>
        <w:rPr>
          <w:rFonts w:ascii="Times New Roman" w:eastAsia="Times New Roman" w:hAnsi="Times New Roman" w:cs="Times New Roman"/>
          <w:b/>
          <w:sz w:val="20"/>
          <w:szCs w:val="20"/>
          <w:u w:val="single"/>
        </w:rPr>
        <w:t xml:space="preserve">  monsoon</w:t>
      </w:r>
      <w:proofErr w:type="gramEnd"/>
      <w:r>
        <w:rPr>
          <w:rFonts w:ascii="Times New Roman" w:eastAsia="Times New Roman" w:hAnsi="Times New Roman" w:cs="Times New Roman"/>
          <w:b/>
          <w:sz w:val="20"/>
          <w:szCs w:val="20"/>
          <w:u w:val="single"/>
        </w:rPr>
        <w:t xml:space="preserve"> time scale </w:t>
      </w:r>
    </w:p>
    <w:p w:rsidR="00D75FFE" w:rsidRDefault="001979F1" w:rsidP="00643C91">
      <w:pPr>
        <w:adjustRightInd w:val="0"/>
        <w:snapToGrid w:val="0"/>
        <w:spacing w:after="0" w:line="240" w:lineRule="auto"/>
        <w:ind w:right="4"/>
        <w:jc w:val="both"/>
        <w:rPr>
          <w:rFonts w:ascii="Times New Roman" w:eastAsia="Times New Roman" w:hAnsi="Times New Roman" w:cs="Times New Roman"/>
          <w:b/>
          <w:sz w:val="20"/>
          <w:szCs w:val="20"/>
          <w:u w:val="single"/>
        </w:rPr>
      </w:pPr>
      <w:proofErr w:type="spellStart"/>
      <w:r>
        <w:rPr>
          <w:rFonts w:ascii="Times New Roman" w:eastAsia="Times New Roman" w:hAnsi="Times New Roman" w:cs="Times New Roman"/>
          <w:b/>
          <w:sz w:val="20"/>
          <w:szCs w:val="20"/>
          <w:u w:val="single"/>
        </w:rPr>
        <w:t>Malasian-</w:t>
      </w:r>
      <w:proofErr w:type="gramStart"/>
      <w:r>
        <w:rPr>
          <w:rFonts w:ascii="Times New Roman" w:eastAsia="Times New Roman" w:hAnsi="Times New Roman" w:cs="Times New Roman"/>
          <w:b/>
          <w:sz w:val="20"/>
          <w:szCs w:val="20"/>
          <w:u w:val="single"/>
        </w:rPr>
        <w:t>australian</w:t>
      </w:r>
      <w:proofErr w:type="spellEnd"/>
      <w:r>
        <w:rPr>
          <w:rFonts w:ascii="Times New Roman" w:eastAsia="Times New Roman" w:hAnsi="Times New Roman" w:cs="Times New Roman"/>
          <w:b/>
          <w:sz w:val="20"/>
          <w:szCs w:val="20"/>
          <w:u w:val="single"/>
        </w:rPr>
        <w:t xml:space="preserve">  monsoon</w:t>
      </w:r>
      <w:proofErr w:type="gramEnd"/>
      <w:r>
        <w:rPr>
          <w:rFonts w:ascii="Times New Roman" w:eastAsia="Times New Roman" w:hAnsi="Times New Roman" w:cs="Times New Roman"/>
          <w:b/>
          <w:sz w:val="20"/>
          <w:szCs w:val="20"/>
          <w:u w:val="single"/>
        </w:rPr>
        <w:t xml:space="preserve"> time scale </w:t>
      </w:r>
    </w:p>
    <w:p w:rsidR="00D75FFE" w:rsidRDefault="001979F1" w:rsidP="00643C91">
      <w:pPr>
        <w:adjustRightInd w:val="0"/>
        <w:snapToGrid w:val="0"/>
        <w:spacing w:after="0" w:line="240" w:lineRule="auto"/>
        <w:ind w:right="4"/>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Northern-</w:t>
      </w:r>
      <w:proofErr w:type="spellStart"/>
      <w:proofErr w:type="gramStart"/>
      <w:r>
        <w:rPr>
          <w:rFonts w:ascii="Times New Roman" w:eastAsia="Times New Roman" w:hAnsi="Times New Roman" w:cs="Times New Roman"/>
          <w:b/>
          <w:sz w:val="20"/>
          <w:szCs w:val="20"/>
          <w:u w:val="single"/>
        </w:rPr>
        <w:t>australian</w:t>
      </w:r>
      <w:proofErr w:type="spellEnd"/>
      <w:r>
        <w:rPr>
          <w:rFonts w:ascii="Times New Roman" w:eastAsia="Times New Roman" w:hAnsi="Times New Roman" w:cs="Times New Roman"/>
          <w:b/>
          <w:sz w:val="20"/>
          <w:szCs w:val="20"/>
          <w:u w:val="single"/>
        </w:rPr>
        <w:t xml:space="preserve">  monsoon</w:t>
      </w:r>
      <w:proofErr w:type="gramEnd"/>
      <w:r>
        <w:rPr>
          <w:rFonts w:ascii="Times New Roman" w:eastAsia="Times New Roman" w:hAnsi="Times New Roman" w:cs="Times New Roman"/>
          <w:b/>
          <w:sz w:val="20"/>
          <w:szCs w:val="20"/>
          <w:u w:val="single"/>
        </w:rPr>
        <w:t xml:space="preserve"> time scale </w:t>
      </w:r>
    </w:p>
    <w:p w:rsidR="00D75FFE" w:rsidRDefault="001979F1" w:rsidP="00643C91">
      <w:pPr>
        <w:adjustRightInd w:val="0"/>
        <w:snapToGrid w:val="0"/>
        <w:spacing w:after="0" w:line="240" w:lineRule="auto"/>
        <w:ind w:right="4"/>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Australian-</w:t>
      </w:r>
      <w:proofErr w:type="spellStart"/>
      <w:r>
        <w:rPr>
          <w:rFonts w:ascii="Times New Roman" w:eastAsia="Times New Roman" w:hAnsi="Times New Roman" w:cs="Times New Roman"/>
          <w:b/>
          <w:sz w:val="20"/>
          <w:szCs w:val="20"/>
          <w:u w:val="single"/>
        </w:rPr>
        <w:t>indonesian</w:t>
      </w:r>
      <w:proofErr w:type="spellEnd"/>
      <w:r>
        <w:rPr>
          <w:rFonts w:ascii="Times New Roman" w:eastAsia="Times New Roman" w:hAnsi="Times New Roman" w:cs="Times New Roman"/>
          <w:b/>
          <w:sz w:val="20"/>
          <w:szCs w:val="20"/>
          <w:u w:val="single"/>
        </w:rPr>
        <w:t xml:space="preserve"> monsoon time scale </w:t>
      </w:r>
    </w:p>
    <w:p w:rsidR="00D75FFE" w:rsidRDefault="001979F1" w:rsidP="00643C91">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Basics of Monsoon Time Scales: </w:t>
      </w:r>
      <w:r>
        <w:rPr>
          <w:rFonts w:ascii="Times New Roman" w:eastAsia="Times New Roman" w:hAnsi="Times New Roman" w:cs="Times New Roman"/>
          <w:color w:val="000000"/>
          <w:sz w:val="20"/>
          <w:szCs w:val="20"/>
        </w:rPr>
        <w:t xml:space="preserve">  </w:t>
      </w:r>
    </w:p>
    <w:p w:rsidR="00D75FFE" w:rsidRDefault="001979F1" w:rsidP="00643C91">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After much research, I have proposed some basics regarding method and design of the Global Monsoon Time Scales </w:t>
      </w:r>
      <w:proofErr w:type="gramStart"/>
      <w:r>
        <w:rPr>
          <w:rFonts w:ascii="Times New Roman" w:eastAsia="Times New Roman" w:hAnsi="Times New Roman" w:cs="Times New Roman"/>
          <w:color w:val="000000"/>
          <w:sz w:val="20"/>
          <w:szCs w:val="20"/>
        </w:rPr>
        <w:t>for  study</w:t>
      </w:r>
      <w:proofErr w:type="gramEnd"/>
      <w:r>
        <w:rPr>
          <w:rFonts w:ascii="Times New Roman" w:eastAsia="Times New Roman" w:hAnsi="Times New Roman" w:cs="Times New Roman"/>
          <w:color w:val="000000"/>
          <w:sz w:val="20"/>
          <w:szCs w:val="20"/>
        </w:rPr>
        <w:t xml:space="preserve">  the global monsoon systems. Global Monsoon Time Scale is a chronological sequences of events arranged in between the Time and Climate with the help of a scale for studying the past’s, present and future movements </w:t>
      </w:r>
      <w:proofErr w:type="gramStart"/>
      <w:r>
        <w:rPr>
          <w:rFonts w:ascii="Times New Roman" w:eastAsia="Times New Roman" w:hAnsi="Times New Roman" w:cs="Times New Roman"/>
          <w:color w:val="000000"/>
          <w:sz w:val="20"/>
          <w:szCs w:val="20"/>
        </w:rPr>
        <w:t>of  monsoon</w:t>
      </w:r>
      <w:proofErr w:type="gramEnd"/>
      <w:r>
        <w:rPr>
          <w:rFonts w:ascii="Times New Roman" w:eastAsia="Times New Roman" w:hAnsi="Times New Roman" w:cs="Times New Roman"/>
          <w:color w:val="000000"/>
          <w:sz w:val="20"/>
          <w:szCs w:val="20"/>
        </w:rPr>
        <w:t xml:space="preserve"> systems and its relationship with rainfall and other weather conditions&amp; natural calamities. </w:t>
      </w:r>
    </w:p>
    <w:p w:rsidR="00D75FFE" w:rsidRDefault="001979F1" w:rsidP="00643C91">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Method and Design: </w:t>
      </w:r>
      <w:r>
        <w:rPr>
          <w:rFonts w:ascii="Times New Roman" w:eastAsia="Times New Roman" w:hAnsi="Times New Roman" w:cs="Times New Roman"/>
          <w:color w:val="000000"/>
          <w:sz w:val="20"/>
          <w:szCs w:val="20"/>
        </w:rPr>
        <w:t xml:space="preserve"> </w:t>
      </w:r>
    </w:p>
    <w:p w:rsidR="00D75FFE" w:rsidRDefault="001979F1" w:rsidP="00643C91">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Design: </w:t>
      </w:r>
      <w:r>
        <w:rPr>
          <w:rFonts w:ascii="Times New Roman" w:eastAsia="Times New Roman" w:hAnsi="Times New Roman" w:cs="Times New Roman"/>
          <w:color w:val="000000"/>
          <w:sz w:val="20"/>
          <w:szCs w:val="20"/>
        </w:rPr>
        <w:t>Prepare a Global Monsoon Time Scale having 365 horizontal days from April 1</w:t>
      </w:r>
      <w:proofErr w:type="gramStart"/>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w:t>
      </w:r>
      <w:proofErr w:type="gramEnd"/>
      <w:r>
        <w:rPr>
          <w:rFonts w:ascii="Times New Roman" w:eastAsia="Times New Roman" w:hAnsi="Times New Roman" w:cs="Times New Roman"/>
          <w:color w:val="000000"/>
          <w:sz w:val="20"/>
          <w:szCs w:val="20"/>
        </w:rPr>
        <w:t xml:space="preserve"> next  year 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January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December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March 21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20</w:t>
      </w:r>
      <w:r>
        <w:rPr>
          <w:rFonts w:ascii="Times New Roman" w:eastAsia="Times New Roman" w:hAnsi="Times New Roman" w:cs="Times New Roman"/>
          <w:color w:val="000000"/>
          <w:sz w:val="20"/>
          <w:szCs w:val="20"/>
          <w:vertAlign w:val="superscript"/>
        </w:rPr>
        <w:t xml:space="preserve">th </w:t>
      </w:r>
      <w:r>
        <w:rPr>
          <w:rFonts w:ascii="Times New Roman" w:eastAsia="Times New Roman" w:hAnsi="Times New Roman" w:cs="Times New Roman"/>
          <w:color w:val="000000"/>
          <w:sz w:val="20"/>
          <w:szCs w:val="20"/>
        </w:rPr>
        <w:t xml:space="preserve"> or according to the chronology of a country’s Time and Climate)  of 139 year from 1880 to 2027  comprising of a large </w:t>
      </w:r>
      <w:r>
        <w:rPr>
          <w:rFonts w:ascii="Times New Roman" w:eastAsia="Times New Roman" w:hAnsi="Times New Roman" w:cs="Times New Roman"/>
          <w:color w:val="000000"/>
          <w:sz w:val="20"/>
          <w:szCs w:val="20"/>
        </w:rPr>
        <w:lastRenderedPageBreak/>
        <w:t xml:space="preserve">Time and Climate should be taken and framed into a square graphic scale.  </w:t>
      </w:r>
    </w:p>
    <w:p w:rsidR="00D75FFE" w:rsidRDefault="001979F1" w:rsidP="00643C91">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This scale should be designed in three ways </w:t>
      </w:r>
      <w:proofErr w:type="spellStart"/>
      <w:r>
        <w:rPr>
          <w:rFonts w:ascii="Times New Roman" w:eastAsia="Times New Roman" w:hAnsi="Times New Roman" w:cs="Times New Roman"/>
          <w:color w:val="000000"/>
          <w:sz w:val="20"/>
          <w:szCs w:val="20"/>
        </w:rPr>
        <w:t>i.e</w:t>
      </w:r>
      <w:proofErr w:type="spellEnd"/>
      <w:r>
        <w:rPr>
          <w:rFonts w:ascii="Times New Roman" w:eastAsia="Times New Roman" w:hAnsi="Times New Roman" w:cs="Times New Roman"/>
          <w:color w:val="000000"/>
          <w:sz w:val="20"/>
          <w:szCs w:val="20"/>
        </w:rPr>
        <w:t xml:space="preserve"> Basic scale, </w:t>
      </w:r>
      <w:proofErr w:type="gramStart"/>
      <w:r>
        <w:rPr>
          <w:rFonts w:ascii="Times New Roman" w:eastAsia="Times New Roman" w:hAnsi="Times New Roman" w:cs="Times New Roman"/>
          <w:color w:val="000000"/>
          <w:sz w:val="20"/>
          <w:szCs w:val="20"/>
        </w:rPr>
        <w:t>Filled</w:t>
      </w:r>
      <w:proofErr w:type="gramEnd"/>
      <w:r>
        <w:rPr>
          <w:rFonts w:ascii="Times New Roman" w:eastAsia="Times New Roman" w:hAnsi="Times New Roman" w:cs="Times New Roman"/>
          <w:color w:val="000000"/>
          <w:sz w:val="20"/>
          <w:szCs w:val="20"/>
        </w:rPr>
        <w:t xml:space="preserve"> scale, Analyzed scale;</w:t>
      </w:r>
      <w:r>
        <w:rPr>
          <w:rFonts w:ascii="Times New Roman" w:eastAsia="Times New Roman" w:hAnsi="Times New Roman" w:cs="Times New Roman"/>
          <w:b/>
          <w:color w:val="000000"/>
          <w:sz w:val="20"/>
          <w:szCs w:val="20"/>
          <w:u w:val="single"/>
        </w:rPr>
        <w:t xml:space="preserve">        </w:t>
      </w:r>
    </w:p>
    <w:p w:rsidR="00D75FFE" w:rsidRDefault="001979F1" w:rsidP="00643C91">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Basic Scale:</w:t>
      </w:r>
      <w:r>
        <w:rPr>
          <w:rFonts w:ascii="Times New Roman" w:eastAsia="Times New Roman" w:hAnsi="Times New Roman" w:cs="Times New Roman"/>
          <w:color w:val="000000"/>
          <w:sz w:val="20"/>
          <w:szCs w:val="20"/>
        </w:rPr>
        <w:t xml:space="preserve"> The first one is preliminary basic scale, it explains the structure of the scale.</w:t>
      </w:r>
    </w:p>
    <w:p w:rsidR="00D75FFE" w:rsidRDefault="001979F1" w:rsidP="00643C91">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Filled Scale:</w:t>
      </w:r>
      <w:r>
        <w:rPr>
          <w:rFonts w:ascii="Times New Roman" w:eastAsia="Times New Roman" w:hAnsi="Times New Roman" w:cs="Times New Roman"/>
          <w:color w:val="000000"/>
          <w:sz w:val="20"/>
          <w:szCs w:val="20"/>
        </w:rPr>
        <w:t xml:space="preserve"> This is the second scale that is filled with data and explains how to fill or manage the scale. </w:t>
      </w:r>
    </w:p>
    <w:p w:rsidR="00D75FFE" w:rsidRDefault="001979F1" w:rsidP="00643C91">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Analyzed Scale:</w:t>
      </w:r>
      <w:r>
        <w:rPr>
          <w:rFonts w:ascii="Times New Roman" w:eastAsia="Times New Roman" w:hAnsi="Times New Roman" w:cs="Times New Roman"/>
          <w:color w:val="000000"/>
          <w:sz w:val="20"/>
          <w:szCs w:val="20"/>
        </w:rPr>
        <w:t xml:space="preserve"> And the third one is scientifically analyzed the filled scale by data, it explains monsoon patterns weather </w:t>
      </w:r>
      <w:proofErr w:type="gramStart"/>
      <w:r>
        <w:rPr>
          <w:rFonts w:ascii="Times New Roman" w:eastAsia="Times New Roman" w:hAnsi="Times New Roman" w:cs="Times New Roman"/>
          <w:color w:val="000000"/>
          <w:sz w:val="20"/>
          <w:szCs w:val="20"/>
        </w:rPr>
        <w:t>conditions  of</w:t>
      </w:r>
      <w:proofErr w:type="gramEnd"/>
      <w:r>
        <w:rPr>
          <w:rFonts w:ascii="Times New Roman" w:eastAsia="Times New Roman" w:hAnsi="Times New Roman" w:cs="Times New Roman"/>
          <w:color w:val="000000"/>
          <w:sz w:val="20"/>
          <w:szCs w:val="20"/>
        </w:rPr>
        <w:t xml:space="preserve"> the scale.   </w:t>
      </w:r>
    </w:p>
    <w:p w:rsidR="00D75FFE" w:rsidRDefault="001979F1" w:rsidP="00643C91">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Method: </w:t>
      </w:r>
      <w:r>
        <w:rPr>
          <w:rFonts w:ascii="Times New Roman" w:eastAsia="Times New Roman" w:hAnsi="Times New Roman" w:cs="Times New Roman"/>
          <w:color w:val="000000"/>
          <w:sz w:val="20"/>
          <w:szCs w:val="20"/>
        </w:rPr>
        <w:t xml:space="preserve">There are two methods in formation and process of the Global Monsoon Time Scales. The first one is in the single form and next one is designed in four parts.      </w:t>
      </w:r>
    </w:p>
    <w:p w:rsidR="00D75FFE" w:rsidRDefault="001979F1" w:rsidP="00643C91">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Single&amp; Full length Scale:</w:t>
      </w:r>
      <w:r>
        <w:rPr>
          <w:rFonts w:ascii="Times New Roman" w:eastAsia="Times New Roman" w:hAnsi="Times New Roman" w:cs="Times New Roman"/>
          <w:color w:val="000000"/>
          <w:sz w:val="20"/>
          <w:szCs w:val="20"/>
        </w:rPr>
        <w:t xml:space="preserve">  Prepare the Global Monsoon Time Scale having 365 horizontal days from April 1</w:t>
      </w:r>
      <w:proofErr w:type="gramStart"/>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w:t>
      </w:r>
      <w:proofErr w:type="gramEnd"/>
      <w:r>
        <w:rPr>
          <w:rFonts w:ascii="Times New Roman" w:eastAsia="Times New Roman" w:hAnsi="Times New Roman" w:cs="Times New Roman"/>
          <w:color w:val="000000"/>
          <w:sz w:val="20"/>
          <w:szCs w:val="20"/>
        </w:rPr>
        <w:t xml:space="preserve"> next  year 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January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December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March 21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20</w:t>
      </w:r>
      <w:r>
        <w:rPr>
          <w:rFonts w:ascii="Times New Roman" w:eastAsia="Times New Roman" w:hAnsi="Times New Roman" w:cs="Times New Roman"/>
          <w:color w:val="000000"/>
          <w:sz w:val="20"/>
          <w:szCs w:val="20"/>
          <w:vertAlign w:val="superscript"/>
        </w:rPr>
        <w:t xml:space="preserve">th </w:t>
      </w:r>
      <w:r>
        <w:rPr>
          <w:rFonts w:ascii="Times New Roman" w:eastAsia="Times New Roman" w:hAnsi="Times New Roman" w:cs="Times New Roman"/>
          <w:color w:val="000000"/>
          <w:sz w:val="20"/>
          <w:szCs w:val="20"/>
        </w:rPr>
        <w:t xml:space="preserve"> or according to the chronology of a country’s Time and Climate)  of 139 year from 1880 to 2027  comprising of a large Time and Climate should be taken and framed in a single and full length type square graphic scale.  It can be formed on a Paper or a Wall or a Table.      </w:t>
      </w:r>
    </w:p>
    <w:p w:rsidR="00D75FFE" w:rsidRDefault="001979F1" w:rsidP="00643C91">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 xml:space="preserve">Parts &amp; paste Scale: </w:t>
      </w:r>
      <w:r>
        <w:rPr>
          <w:rFonts w:ascii="Times New Roman" w:eastAsia="Times New Roman" w:hAnsi="Times New Roman" w:cs="Times New Roman"/>
          <w:color w:val="000000"/>
          <w:sz w:val="20"/>
          <w:szCs w:val="20"/>
        </w:rPr>
        <w:t xml:space="preserve">The single and full </w:t>
      </w:r>
      <w:proofErr w:type="gramStart"/>
      <w:r>
        <w:rPr>
          <w:rFonts w:ascii="Times New Roman" w:eastAsia="Times New Roman" w:hAnsi="Times New Roman" w:cs="Times New Roman"/>
          <w:color w:val="000000"/>
          <w:sz w:val="20"/>
          <w:szCs w:val="20"/>
        </w:rPr>
        <w:t>length  square</w:t>
      </w:r>
      <w:proofErr w:type="gramEnd"/>
      <w:r>
        <w:rPr>
          <w:rFonts w:ascii="Times New Roman" w:eastAsia="Times New Roman" w:hAnsi="Times New Roman" w:cs="Times New Roman"/>
          <w:color w:val="000000"/>
          <w:sz w:val="20"/>
          <w:szCs w:val="20"/>
        </w:rPr>
        <w:t xml:space="preserve"> graphic scale is to be long. So that it is divided into four parts easy to carry and keep and suitable for publication. I designed to make it into 4 parts and then pasted it into one scale.</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first part is beginning from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April to July 12</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second part is from 13 July to October 23</w:t>
      </w:r>
      <w:r>
        <w:rPr>
          <w:rFonts w:ascii="Times New Roman" w:eastAsia="Times New Roman" w:hAnsi="Times New Roman" w:cs="Times New Roman"/>
          <w:color w:val="000000"/>
          <w:sz w:val="20"/>
          <w:szCs w:val="20"/>
          <w:vertAlign w:val="superscript"/>
        </w:rPr>
        <w:t>rd</w:t>
      </w:r>
      <w:r>
        <w:rPr>
          <w:rFonts w:ascii="Times New Roman" w:eastAsia="Times New Roman" w:hAnsi="Times New Roman" w:cs="Times New Roman"/>
          <w:color w:val="000000"/>
          <w:sz w:val="20"/>
          <w:szCs w:val="20"/>
        </w:rPr>
        <w:t xml:space="preserve">.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third part is from 24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October to February 3</w:t>
      </w:r>
      <w:r>
        <w:rPr>
          <w:rFonts w:ascii="Times New Roman" w:eastAsia="Times New Roman" w:hAnsi="Times New Roman" w:cs="Times New Roman"/>
          <w:color w:val="000000"/>
          <w:sz w:val="20"/>
          <w:szCs w:val="20"/>
          <w:vertAlign w:val="superscript"/>
        </w:rPr>
        <w:t>rd.</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And the fourth part is 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February to 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ending.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u w:val="single"/>
        </w:rPr>
        <w:t xml:space="preserve">These separate scales can be pasted into one scale as </w:t>
      </w:r>
      <w:proofErr w:type="gramStart"/>
      <w:r>
        <w:rPr>
          <w:rFonts w:ascii="Times New Roman" w:eastAsia="Times New Roman" w:hAnsi="Times New Roman" w:cs="Times New Roman"/>
          <w:color w:val="000000"/>
          <w:sz w:val="20"/>
          <w:szCs w:val="20"/>
          <w:u w:val="single"/>
        </w:rPr>
        <w:t>explained  below</w:t>
      </w:r>
      <w:proofErr w:type="gramEnd"/>
      <w:r>
        <w:rPr>
          <w:rFonts w:ascii="Times New Roman" w:eastAsia="Times New Roman" w:hAnsi="Times New Roman" w:cs="Times New Roman"/>
          <w:color w:val="000000"/>
          <w:sz w:val="20"/>
          <w:szCs w:val="20"/>
          <w:u w:val="single"/>
        </w:rPr>
        <w:t xml:space="preserve">.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proofErr w:type="gramStart"/>
      <w:r>
        <w:rPr>
          <w:rFonts w:ascii="Times New Roman" w:eastAsia="Times New Roman" w:hAnsi="Times New Roman" w:cs="Times New Roman"/>
          <w:color w:val="000000"/>
          <w:sz w:val="20"/>
          <w:szCs w:val="20"/>
        </w:rPr>
        <w:t>Cut  along</w:t>
      </w:r>
      <w:proofErr w:type="gramEnd"/>
      <w:r>
        <w:rPr>
          <w:rFonts w:ascii="Times New Roman" w:eastAsia="Times New Roman" w:hAnsi="Times New Roman" w:cs="Times New Roman"/>
          <w:color w:val="000000"/>
          <w:sz w:val="20"/>
          <w:szCs w:val="20"/>
        </w:rPr>
        <w:t xml:space="preserve"> the edges of dates on the right side of the first part and paste it to along the edges of date of  13th July  on left side of the second part.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Cut along the edges of dates on the right side of the </w:t>
      </w:r>
      <w:proofErr w:type="gramStart"/>
      <w:r>
        <w:rPr>
          <w:rFonts w:ascii="Times New Roman" w:eastAsia="Times New Roman" w:hAnsi="Times New Roman" w:cs="Times New Roman"/>
          <w:color w:val="000000"/>
          <w:sz w:val="20"/>
          <w:szCs w:val="20"/>
        </w:rPr>
        <w:t>second  part</w:t>
      </w:r>
      <w:proofErr w:type="gramEnd"/>
      <w:r>
        <w:rPr>
          <w:rFonts w:ascii="Times New Roman" w:eastAsia="Times New Roman" w:hAnsi="Times New Roman" w:cs="Times New Roman"/>
          <w:color w:val="000000"/>
          <w:sz w:val="20"/>
          <w:szCs w:val="20"/>
        </w:rPr>
        <w:t xml:space="preserve"> and paste it to along the edges of date of  24</w:t>
      </w:r>
      <w:r>
        <w:rPr>
          <w:rFonts w:ascii="Times New Roman" w:eastAsia="Times New Roman" w:hAnsi="Times New Roman" w:cs="Times New Roman"/>
          <w:color w:val="000000"/>
          <w:sz w:val="20"/>
          <w:szCs w:val="20"/>
          <w:vertAlign w:val="superscript"/>
        </w:rPr>
        <w:t xml:space="preserve">th  </w:t>
      </w:r>
      <w:r>
        <w:rPr>
          <w:rFonts w:ascii="Times New Roman" w:eastAsia="Times New Roman" w:hAnsi="Times New Roman" w:cs="Times New Roman"/>
          <w:color w:val="000000"/>
          <w:sz w:val="20"/>
          <w:szCs w:val="20"/>
        </w:rPr>
        <w:t>October  on left side of the third part.</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Cut along the edges of dates on the right side of the </w:t>
      </w:r>
      <w:proofErr w:type="gramStart"/>
      <w:r>
        <w:rPr>
          <w:rFonts w:ascii="Times New Roman" w:eastAsia="Times New Roman" w:hAnsi="Times New Roman" w:cs="Times New Roman"/>
          <w:color w:val="000000"/>
          <w:sz w:val="20"/>
          <w:szCs w:val="20"/>
        </w:rPr>
        <w:t>third  part</w:t>
      </w:r>
      <w:proofErr w:type="gramEnd"/>
      <w:r>
        <w:rPr>
          <w:rFonts w:ascii="Times New Roman" w:eastAsia="Times New Roman" w:hAnsi="Times New Roman" w:cs="Times New Roman"/>
          <w:color w:val="000000"/>
          <w:sz w:val="20"/>
          <w:szCs w:val="20"/>
        </w:rPr>
        <w:t xml:space="preserve"> and paste it to along the edges of date of  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February   on left side of the fourth part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When paste this manner, we get long full-length Indian Monsoon Time </w:t>
      </w:r>
      <w:proofErr w:type="gramStart"/>
      <w:r>
        <w:rPr>
          <w:rFonts w:ascii="Times New Roman" w:eastAsia="Times New Roman" w:hAnsi="Times New Roman" w:cs="Times New Roman"/>
          <w:color w:val="000000"/>
          <w:sz w:val="20"/>
          <w:szCs w:val="20"/>
        </w:rPr>
        <w:t xml:space="preserve">Scale.   </w:t>
      </w:r>
      <w:proofErr w:type="gramEnd"/>
      <w:r>
        <w:rPr>
          <w:rFonts w:ascii="Times New Roman" w:eastAsia="Times New Roman" w:hAnsi="Times New Roman" w:cs="Times New Roman"/>
          <w:color w:val="000000"/>
          <w:sz w:val="20"/>
          <w:szCs w:val="20"/>
        </w:rPr>
        <w:t xml:space="preserve">        .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Computer Model: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Global Monsoon Time Scales can also be established as a computer model. Besides rather than in manual type scale, if we are able to create a computer model scale which to be the most obvious.</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Material and Data</w:t>
      </w:r>
      <w:r>
        <w:rPr>
          <w:rFonts w:ascii="Times New Roman" w:eastAsia="Times New Roman" w:hAnsi="Times New Roman" w:cs="Times New Roman"/>
          <w:color w:val="000000"/>
          <w:sz w:val="20"/>
          <w:szCs w:val="20"/>
        </w:rPr>
        <w:t xml:space="preserve">: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Construction of </w:t>
      </w:r>
      <w:proofErr w:type="gramStart"/>
      <w:r>
        <w:rPr>
          <w:rFonts w:ascii="Times New Roman" w:eastAsia="Times New Roman" w:hAnsi="Times New Roman" w:cs="Times New Roman"/>
          <w:color w:val="000000"/>
          <w:sz w:val="20"/>
          <w:szCs w:val="20"/>
        </w:rPr>
        <w:t>the  Global</w:t>
      </w:r>
      <w:proofErr w:type="gramEnd"/>
      <w:r>
        <w:rPr>
          <w:rFonts w:ascii="Times New Roman" w:eastAsia="Times New Roman" w:hAnsi="Times New Roman" w:cs="Times New Roman"/>
          <w:color w:val="000000"/>
          <w:sz w:val="20"/>
          <w:szCs w:val="20"/>
        </w:rPr>
        <w:t xml:space="preserve"> Monsoon Time Scales requires enormous data of low pressure systems, depressions tropical cyclones/storms (and also sand storms </w:t>
      </w:r>
      <w:proofErr w:type="spellStart"/>
      <w:r>
        <w:rPr>
          <w:rFonts w:ascii="Times New Roman" w:eastAsia="Times New Roman" w:hAnsi="Times New Roman" w:cs="Times New Roman"/>
          <w:color w:val="000000"/>
          <w:sz w:val="20"/>
          <w:szCs w:val="20"/>
        </w:rPr>
        <w:t>etc</w:t>
      </w:r>
      <w:proofErr w:type="spellEnd"/>
      <w:r>
        <w:rPr>
          <w:rFonts w:ascii="Times New Roman" w:eastAsia="Times New Roman" w:hAnsi="Times New Roman" w:cs="Times New Roman"/>
          <w:color w:val="000000"/>
          <w:sz w:val="20"/>
          <w:szCs w:val="20"/>
        </w:rPr>
        <w:t xml:space="preserve">)  that formed over and affecting  a region should be taken as data to prepare  the Global </w:t>
      </w:r>
      <w:r>
        <w:rPr>
          <w:rFonts w:ascii="Times New Roman" w:eastAsia="Times New Roman" w:hAnsi="Times New Roman" w:cs="Times New Roman"/>
          <w:color w:val="000000"/>
          <w:sz w:val="20"/>
          <w:szCs w:val="20"/>
        </w:rPr>
        <w:lastRenderedPageBreak/>
        <w:t xml:space="preserve">Monsoon Time Scale. An accurate scale is available if we can collect </w:t>
      </w:r>
      <w:proofErr w:type="gramStart"/>
      <w:r>
        <w:rPr>
          <w:rFonts w:ascii="Times New Roman" w:eastAsia="Times New Roman" w:hAnsi="Times New Roman" w:cs="Times New Roman"/>
          <w:color w:val="000000"/>
          <w:sz w:val="20"/>
          <w:szCs w:val="20"/>
        </w:rPr>
        <w:t>and  analyze</w:t>
      </w:r>
      <w:proofErr w:type="gramEnd"/>
      <w:r>
        <w:rPr>
          <w:rFonts w:ascii="Times New Roman" w:eastAsia="Times New Roman" w:hAnsi="Times New Roman" w:cs="Times New Roman"/>
          <w:color w:val="000000"/>
          <w:sz w:val="20"/>
          <w:szCs w:val="20"/>
        </w:rPr>
        <w:t xml:space="preserve">  the exact climate data.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Management: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 main weather events such as monsoon pulses in the form of low pressure systems if any of a monsoon region formed </w:t>
      </w:r>
      <w:proofErr w:type="gramStart"/>
      <w:r>
        <w:rPr>
          <w:rFonts w:ascii="Times New Roman" w:eastAsia="Times New Roman" w:hAnsi="Times New Roman" w:cs="Times New Roman"/>
          <w:color w:val="000000"/>
          <w:sz w:val="20"/>
          <w:szCs w:val="20"/>
        </w:rPr>
        <w:t>over  a</w:t>
      </w:r>
      <w:proofErr w:type="gramEnd"/>
      <w:r>
        <w:rPr>
          <w:rFonts w:ascii="Times New Roman" w:eastAsia="Times New Roman" w:hAnsi="Times New Roman" w:cs="Times New Roman"/>
          <w:color w:val="000000"/>
          <w:sz w:val="20"/>
          <w:szCs w:val="20"/>
        </w:rPr>
        <w:t xml:space="preserve"> region or country  have been entering on the scale in stages by 1 for low, 2 for depression, 3 for storm, 4 for severe storm and 5 for severe storm with core of hurricane winds  should be entered on the Global Monsoon Time Scales as per date and month of  each and every year. If we can </w:t>
      </w:r>
      <w:proofErr w:type="gramStart"/>
      <w:r>
        <w:rPr>
          <w:rFonts w:ascii="Times New Roman" w:eastAsia="Times New Roman" w:hAnsi="Times New Roman" w:cs="Times New Roman"/>
          <w:color w:val="000000"/>
          <w:sz w:val="20"/>
          <w:szCs w:val="20"/>
        </w:rPr>
        <w:t>managing  the</w:t>
      </w:r>
      <w:proofErr w:type="gramEnd"/>
      <w:r>
        <w:rPr>
          <w:rFonts w:ascii="Times New Roman" w:eastAsia="Times New Roman" w:hAnsi="Times New Roman" w:cs="Times New Roman"/>
          <w:color w:val="000000"/>
          <w:sz w:val="20"/>
          <w:szCs w:val="20"/>
        </w:rPr>
        <w:t xml:space="preserve"> scale in this manner continuously, we can study the past, present and future movements of   monsoons  of a region or country.  I took the numbers to analysis the variations in data. Researchers have to decide what kind of data to take and how to analyze the data.</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Researches &amp;results:</w:t>
      </w:r>
      <w:r>
        <w:rPr>
          <w:rFonts w:ascii="Times New Roman" w:hAnsi="Times New Roman" w:cs="Times New Roman"/>
          <w:b/>
          <w:color w:val="000000"/>
          <w:sz w:val="20"/>
          <w:szCs w:val="20"/>
        </w:rPr>
        <w:t xml:space="preserve">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 research and study should be done in the same way as described below in </w:t>
      </w:r>
      <w:proofErr w:type="gramStart"/>
      <w:r>
        <w:rPr>
          <w:rFonts w:ascii="Times New Roman" w:eastAsia="Times New Roman" w:hAnsi="Times New Roman" w:cs="Times New Roman"/>
          <w:color w:val="000000"/>
          <w:sz w:val="20"/>
          <w:szCs w:val="20"/>
        </w:rPr>
        <w:t>the  Indian</w:t>
      </w:r>
      <w:proofErr w:type="gramEnd"/>
      <w:r>
        <w:rPr>
          <w:rFonts w:ascii="Times New Roman" w:eastAsia="Times New Roman" w:hAnsi="Times New Roman" w:cs="Times New Roman"/>
          <w:color w:val="000000"/>
          <w:sz w:val="20"/>
          <w:szCs w:val="20"/>
        </w:rPr>
        <w:t xml:space="preserve">  Monsoon Time Scale and the results should be obtained.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Study &amp; discussion: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proofErr w:type="gramStart"/>
      <w:r>
        <w:rPr>
          <w:rFonts w:ascii="Times New Roman" w:eastAsia="Times New Roman" w:hAnsi="Times New Roman" w:cs="Times New Roman"/>
          <w:color w:val="000000"/>
          <w:sz w:val="20"/>
          <w:szCs w:val="20"/>
        </w:rPr>
        <w:t>The  obtained</w:t>
      </w:r>
      <w:proofErr w:type="gramEnd"/>
      <w:r>
        <w:rPr>
          <w:rFonts w:ascii="Times New Roman" w:eastAsia="Times New Roman" w:hAnsi="Times New Roman" w:cs="Times New Roman"/>
          <w:color w:val="000000"/>
          <w:sz w:val="20"/>
          <w:szCs w:val="20"/>
        </w:rPr>
        <w:t xml:space="preserve">  results  should be studied and analyzed in the same way as described below in the  Indian  Monsoon Time Scale.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Model scale:</w:t>
      </w:r>
      <w:r>
        <w:rPr>
          <w:rFonts w:ascii="Times New Roman" w:eastAsia="Times New Roman" w:hAnsi="Times New Roman" w:cs="Times New Roman"/>
          <w:color w:val="000000"/>
          <w:sz w:val="20"/>
          <w:szCs w:val="20"/>
        </w:rPr>
        <w:t xml:space="preserve"> Before proposed and designed the</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color w:val="000000"/>
          <w:sz w:val="20"/>
          <w:szCs w:val="20"/>
        </w:rPr>
        <w:t xml:space="preserve">Basics of Monsoon Time </w:t>
      </w:r>
      <w:proofErr w:type="gramStart"/>
      <w:r>
        <w:rPr>
          <w:rFonts w:ascii="Times New Roman" w:eastAsia="Times New Roman" w:hAnsi="Times New Roman" w:cs="Times New Roman"/>
          <w:color w:val="000000"/>
          <w:sz w:val="20"/>
          <w:szCs w:val="20"/>
        </w:rPr>
        <w:t>Scale,</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color w:val="000000"/>
          <w:sz w:val="20"/>
          <w:szCs w:val="20"/>
        </w:rPr>
        <w:t>I</w:t>
      </w:r>
      <w:proofErr w:type="gramEnd"/>
      <w:r>
        <w:rPr>
          <w:rFonts w:ascii="Times New Roman" w:eastAsia="Times New Roman" w:hAnsi="Times New Roman" w:cs="Times New Roman"/>
          <w:color w:val="000000"/>
          <w:sz w:val="20"/>
          <w:szCs w:val="20"/>
        </w:rPr>
        <w:t xml:space="preserve"> have undertaken the  Indian  Monsoon Time Scale as the model research project  following all the rules to be followed in formulating the basics of Basics of Global Monsoon Time Scales. </w:t>
      </w:r>
      <w:proofErr w:type="gramStart"/>
      <w:r>
        <w:rPr>
          <w:rFonts w:ascii="Times New Roman" w:eastAsia="Times New Roman" w:hAnsi="Times New Roman" w:cs="Times New Roman"/>
          <w:color w:val="000000"/>
          <w:sz w:val="20"/>
          <w:szCs w:val="20"/>
        </w:rPr>
        <w:t>The  reason</w:t>
      </w:r>
      <w:proofErr w:type="gramEnd"/>
      <w:r>
        <w:rPr>
          <w:rFonts w:ascii="Times New Roman" w:eastAsia="Times New Roman" w:hAnsi="Times New Roman" w:cs="Times New Roman"/>
          <w:color w:val="000000"/>
          <w:sz w:val="20"/>
          <w:szCs w:val="20"/>
        </w:rPr>
        <w:t xml:space="preserve"> I took the  Indian  Monsoon Time Scale as the model research project was because I was in the Indian monsoon region. I know the information and data about </w:t>
      </w:r>
      <w:proofErr w:type="gramStart"/>
      <w:r>
        <w:rPr>
          <w:rFonts w:ascii="Times New Roman" w:eastAsia="Times New Roman" w:hAnsi="Times New Roman" w:cs="Times New Roman"/>
          <w:color w:val="000000"/>
          <w:sz w:val="20"/>
          <w:szCs w:val="20"/>
        </w:rPr>
        <w:t>Indian  monsoon</w:t>
      </w:r>
      <w:proofErr w:type="gramEnd"/>
      <w:r>
        <w:rPr>
          <w:rFonts w:ascii="Times New Roman" w:eastAsia="Times New Roman" w:hAnsi="Times New Roman" w:cs="Times New Roman"/>
          <w:color w:val="000000"/>
          <w:sz w:val="20"/>
          <w:szCs w:val="20"/>
        </w:rPr>
        <w:t xml:space="preserve"> very well. Hence a comprehensive study of Indian monsoon </w:t>
      </w:r>
      <w:proofErr w:type="gramStart"/>
      <w:r>
        <w:rPr>
          <w:rFonts w:ascii="Times New Roman" w:eastAsia="Times New Roman" w:hAnsi="Times New Roman" w:cs="Times New Roman"/>
          <w:color w:val="000000"/>
          <w:sz w:val="20"/>
          <w:szCs w:val="20"/>
        </w:rPr>
        <w:t>incorporating  the</w:t>
      </w:r>
      <w:proofErr w:type="gramEnd"/>
      <w:r>
        <w:rPr>
          <w:rFonts w:ascii="Times New Roman" w:eastAsia="Times New Roman" w:hAnsi="Times New Roman" w:cs="Times New Roman"/>
          <w:color w:val="000000"/>
          <w:sz w:val="20"/>
          <w:szCs w:val="20"/>
        </w:rPr>
        <w:t xml:space="preserve"> rules of model research project  and I have proposed the basics of the Basics of Global Monsoon Time Scales. The following is the summary of the model research project, how the project was implemented, how I did the research, how I analyzed the data and how I obtained results etc. I designed the Indian Monsoon Time Scale as a model scale for Global Monsoon Time Scales and successfully proved out in practice. Hence, we can take this Indian Monsoon Time Scale as a model scale to design and </w:t>
      </w:r>
      <w:proofErr w:type="gramStart"/>
      <w:r>
        <w:rPr>
          <w:rFonts w:ascii="Times New Roman" w:eastAsia="Times New Roman" w:hAnsi="Times New Roman" w:cs="Times New Roman"/>
          <w:color w:val="000000"/>
          <w:sz w:val="20"/>
          <w:szCs w:val="20"/>
        </w:rPr>
        <w:t>innovate  the</w:t>
      </w:r>
      <w:proofErr w:type="gramEnd"/>
      <w:r>
        <w:rPr>
          <w:rFonts w:ascii="Times New Roman" w:eastAsia="Times New Roman" w:hAnsi="Times New Roman" w:cs="Times New Roman"/>
          <w:color w:val="000000"/>
          <w:sz w:val="20"/>
          <w:szCs w:val="20"/>
        </w:rPr>
        <w:t xml:space="preserve"> Monsoon Time Scale.</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 xml:space="preserve"> Based on this the scientists design the Monsoon Time Scale.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Study of </w:t>
      </w:r>
      <w:proofErr w:type="gramStart"/>
      <w:r>
        <w:rPr>
          <w:rFonts w:ascii="Times New Roman" w:eastAsia="Times New Roman" w:hAnsi="Times New Roman" w:cs="Times New Roman"/>
          <w:b/>
          <w:color w:val="000000"/>
          <w:sz w:val="20"/>
          <w:szCs w:val="20"/>
          <w:u w:val="single"/>
        </w:rPr>
        <w:t>Indian  Monsoon</w:t>
      </w:r>
      <w:proofErr w:type="gramEnd"/>
      <w:r>
        <w:rPr>
          <w:rFonts w:ascii="Times New Roman" w:eastAsia="Times New Roman" w:hAnsi="Times New Roman" w:cs="Times New Roman"/>
          <w:b/>
          <w:color w:val="000000"/>
          <w:sz w:val="20"/>
          <w:szCs w:val="20"/>
          <w:u w:val="single"/>
        </w:rPr>
        <w:t>:</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proofErr w:type="gramStart"/>
      <w:r>
        <w:rPr>
          <w:rFonts w:ascii="Times New Roman" w:eastAsia="Times New Roman" w:hAnsi="Times New Roman" w:cs="Times New Roman"/>
          <w:color w:val="000000"/>
          <w:sz w:val="20"/>
          <w:szCs w:val="20"/>
        </w:rPr>
        <w:t>The  phenomena</w:t>
      </w:r>
      <w:proofErr w:type="gramEnd"/>
      <w:r>
        <w:rPr>
          <w:rFonts w:ascii="Times New Roman" w:eastAsia="Times New Roman" w:hAnsi="Times New Roman" w:cs="Times New Roman"/>
          <w:color w:val="000000"/>
          <w:sz w:val="20"/>
          <w:szCs w:val="20"/>
        </w:rPr>
        <w:t xml:space="preserve"> of Indian Monsoon is global in character,  affecting a large portion of Asia, parts of Africa (</w:t>
      </w:r>
      <w:proofErr w:type="spellStart"/>
      <w:r>
        <w:rPr>
          <w:rFonts w:ascii="Times New Roman" w:eastAsia="Times New Roman" w:hAnsi="Times New Roman" w:cs="Times New Roman"/>
          <w:color w:val="000000"/>
          <w:sz w:val="20"/>
          <w:szCs w:val="20"/>
        </w:rPr>
        <w:t>sahel</w:t>
      </w:r>
      <w:proofErr w:type="spellEnd"/>
      <w:r>
        <w:rPr>
          <w:rFonts w:ascii="Times New Roman" w:eastAsia="Times New Roman" w:hAnsi="Times New Roman" w:cs="Times New Roman"/>
          <w:color w:val="000000"/>
          <w:sz w:val="20"/>
          <w:szCs w:val="20"/>
        </w:rPr>
        <w:t xml:space="preserve">) and Northern Australia and other parts of the world. Monsoon is originally winds prevailing in the Indian Ocean, which blow </w:t>
      </w:r>
      <w:proofErr w:type="spellStart"/>
      <w:r>
        <w:rPr>
          <w:rFonts w:ascii="Times New Roman" w:eastAsia="Times New Roman" w:hAnsi="Times New Roman" w:cs="Times New Roman"/>
          <w:color w:val="000000"/>
          <w:sz w:val="20"/>
          <w:szCs w:val="20"/>
        </w:rPr>
        <w:t>South.West</w:t>
      </w:r>
      <w:proofErr w:type="spellEnd"/>
      <w:r>
        <w:rPr>
          <w:rFonts w:ascii="Times New Roman" w:eastAsia="Times New Roman" w:hAnsi="Times New Roman" w:cs="Times New Roman"/>
          <w:color w:val="000000"/>
          <w:sz w:val="20"/>
          <w:szCs w:val="20"/>
        </w:rPr>
        <w:t xml:space="preserve"> from October to April now generally winds which blow in opposite directions at different seasons of the year. Similar in origin to land and sea breezes, but on well developed over southern and eastern Asia, where the wet summer monsoon from </w:t>
      </w:r>
      <w:r>
        <w:rPr>
          <w:rFonts w:ascii="Times New Roman" w:eastAsia="Times New Roman" w:hAnsi="Times New Roman" w:cs="Times New Roman"/>
          <w:color w:val="000000"/>
          <w:sz w:val="20"/>
          <w:szCs w:val="20"/>
        </w:rPr>
        <w:lastRenderedPageBreak/>
        <w:t>the South West is the outstanding feature of the climate.</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The Indian monsoon is often referred to seasonal reversal of winds over the Indian ocean especially in the Arabian sea, that blow from the south-west during one half of the year and form the north-east during the other. Almost all the eastern hemisphere of the tropics has a monsoon climate. Summer monsoon is </w:t>
      </w:r>
      <w:proofErr w:type="gramStart"/>
      <w:r>
        <w:rPr>
          <w:rFonts w:ascii="Times New Roman" w:eastAsia="Times New Roman" w:hAnsi="Times New Roman" w:cs="Times New Roman"/>
          <w:color w:val="000000"/>
          <w:sz w:val="20"/>
          <w:szCs w:val="20"/>
        </w:rPr>
        <w:t xml:space="preserve">a regular </w:t>
      </w:r>
      <w:proofErr w:type="spellStart"/>
      <w:r>
        <w:rPr>
          <w:rFonts w:ascii="Times New Roman" w:eastAsia="Times New Roman" w:hAnsi="Times New Roman" w:cs="Times New Roman"/>
          <w:color w:val="000000"/>
          <w:sz w:val="20"/>
          <w:szCs w:val="20"/>
        </w:rPr>
        <w:t>phenomena</w:t>
      </w:r>
      <w:proofErr w:type="spellEnd"/>
      <w:proofErr w:type="gramEnd"/>
      <w:r>
        <w:rPr>
          <w:rFonts w:ascii="Times New Roman" w:eastAsia="Times New Roman" w:hAnsi="Times New Roman" w:cs="Times New Roman"/>
          <w:color w:val="000000"/>
          <w:sz w:val="20"/>
          <w:szCs w:val="20"/>
        </w:rPr>
        <w:t xml:space="preserve"> only in the sense that it comes every year. But its onset, its activity during the season, and its withdrawal are subject to </w:t>
      </w:r>
      <w:proofErr w:type="gramStart"/>
      <w:r>
        <w:rPr>
          <w:rFonts w:ascii="Times New Roman" w:eastAsia="Times New Roman" w:hAnsi="Times New Roman" w:cs="Times New Roman"/>
          <w:color w:val="000000"/>
          <w:sz w:val="20"/>
          <w:szCs w:val="20"/>
        </w:rPr>
        <w:t>variation  that</w:t>
      </w:r>
      <w:proofErr w:type="gramEnd"/>
      <w:r>
        <w:rPr>
          <w:rFonts w:ascii="Times New Roman" w:eastAsia="Times New Roman" w:hAnsi="Times New Roman" w:cs="Times New Roman"/>
          <w:color w:val="000000"/>
          <w:sz w:val="20"/>
          <w:szCs w:val="20"/>
        </w:rPr>
        <w:t xml:space="preserve"> sometimes are large</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Monsoon winds are most pronounced in the summer season of either hemisphere that is during June to September in the northern hemisphere and in January and February in southern hemisphere.  Monsoon circulations are mainly owing to: Differential heating of land and ocean. The deflection of wind due to the rotation of earth. The Indian ocean is locked by land to the north by the Asian continent. This geographical feature gives rise to extreme thermal contrast between the land in </w:t>
      </w:r>
      <w:proofErr w:type="spellStart"/>
      <w:r>
        <w:rPr>
          <w:rFonts w:ascii="Times New Roman" w:eastAsia="Times New Roman" w:hAnsi="Times New Roman" w:cs="Times New Roman"/>
          <w:color w:val="000000"/>
          <w:sz w:val="20"/>
          <w:szCs w:val="20"/>
        </w:rPr>
        <w:t>ther</w:t>
      </w:r>
      <w:proofErr w:type="spellEnd"/>
      <w:r>
        <w:rPr>
          <w:rFonts w:ascii="Times New Roman" w:eastAsia="Times New Roman" w:hAnsi="Times New Roman" w:cs="Times New Roman"/>
          <w:color w:val="000000"/>
          <w:sz w:val="20"/>
          <w:szCs w:val="20"/>
        </w:rPr>
        <w:t xml:space="preserve"> north and ocean in the south in both summer and winter which is the crucial factor in the development of the most pronounced circulation in this part of the globe, while the large scale features of the monsoon are repetitive from year to year; large anomalies occur in both in circulation as well as in rainfall. The monsoon region includes almost half of the African continent, South and East Asia and northern Australia.</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u w:val="single"/>
        </w:rPr>
        <w:t>Normal dates of onset of monsoon:</w:t>
      </w:r>
      <w:r>
        <w:rPr>
          <w:rFonts w:ascii="Times New Roman" w:eastAsia="Times New Roman" w:hAnsi="Times New Roman" w:cs="Times New Roman"/>
          <w:color w:val="000000"/>
          <w:sz w:val="20"/>
          <w:szCs w:val="20"/>
        </w:rPr>
        <w:t xml:space="preserve"> Summer monsoon of the northern hemisphere has two components. Indian summer </w:t>
      </w:r>
      <w:proofErr w:type="gramStart"/>
      <w:r>
        <w:rPr>
          <w:rFonts w:ascii="Times New Roman" w:eastAsia="Times New Roman" w:hAnsi="Times New Roman" w:cs="Times New Roman"/>
          <w:color w:val="000000"/>
          <w:sz w:val="20"/>
          <w:szCs w:val="20"/>
        </w:rPr>
        <w:t>monsoon  and</w:t>
      </w:r>
      <w:proofErr w:type="gramEnd"/>
      <w:r>
        <w:rPr>
          <w:rFonts w:ascii="Times New Roman" w:eastAsia="Times New Roman" w:hAnsi="Times New Roman" w:cs="Times New Roman"/>
          <w:color w:val="000000"/>
          <w:sz w:val="20"/>
          <w:szCs w:val="20"/>
        </w:rPr>
        <w:t xml:space="preserve"> East Asian summer monsoon. The Indian summer monsoon is characterized by south westerly flow in the Arabian seas and south Bay of Bengal and the East Asian monsoon by southerly or south easterly or south easterly flow in the   lower troposphere. The onset of summer monsoon takes place over the main land of India by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June.  It gradually proceeds northward and by the middle of July whole of the India comes under the grip of monsoon currents. The onset and progress of monsoon show considerable inter-annual variability.  The standard deviation of the dates of onset along the south coast of India, south of 20</w:t>
      </w:r>
      <w:r>
        <w:rPr>
          <w:rFonts w:ascii="Times New Roman" w:eastAsia="Times New Roman" w:hAnsi="Times New Roman" w:cs="Times New Roman"/>
          <w:color w:val="000000"/>
          <w:sz w:val="20"/>
          <w:szCs w:val="20"/>
          <w:vertAlign w:val="superscript"/>
        </w:rPr>
        <w:t xml:space="preserve">0 </w:t>
      </w:r>
      <w:r>
        <w:rPr>
          <w:rFonts w:ascii="Times New Roman" w:eastAsia="Times New Roman" w:hAnsi="Times New Roman" w:cs="Times New Roman"/>
          <w:color w:val="000000"/>
          <w:sz w:val="20"/>
          <w:szCs w:val="20"/>
        </w:rPr>
        <w:t>N is 6-7 days, whereas, it is 7-8 days over North India. The mean date of onset of monsoon over southern Kerala is 2</w:t>
      </w:r>
      <w:r>
        <w:rPr>
          <w:rFonts w:ascii="Times New Roman" w:eastAsia="Times New Roman" w:hAnsi="Times New Roman" w:cs="Times New Roman"/>
          <w:color w:val="000000"/>
          <w:sz w:val="20"/>
          <w:szCs w:val="20"/>
          <w:vertAlign w:val="superscript"/>
        </w:rPr>
        <w:t>nd</w:t>
      </w:r>
      <w:r>
        <w:rPr>
          <w:rFonts w:ascii="Times New Roman" w:eastAsia="Times New Roman" w:hAnsi="Times New Roman" w:cs="Times New Roman"/>
          <w:color w:val="000000"/>
          <w:sz w:val="20"/>
          <w:szCs w:val="20"/>
        </w:rPr>
        <w:t xml:space="preserve"> June and standard devotion is 8days. At Mumbai, the onset date of 10</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June, over Delhi it varies from 15 June, over Delhi it varies from 15 June to 20 July. The mean date of onset over Delhi is 5 </w:t>
      </w:r>
      <w:proofErr w:type="gramStart"/>
      <w:r>
        <w:rPr>
          <w:rFonts w:ascii="Times New Roman" w:eastAsia="Times New Roman" w:hAnsi="Times New Roman" w:cs="Times New Roman"/>
          <w:color w:val="000000"/>
          <w:sz w:val="20"/>
          <w:szCs w:val="20"/>
        </w:rPr>
        <w:t>July..</w:t>
      </w:r>
      <w:proofErr w:type="gramEnd"/>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 northward advance of monsoon is usually associated with disturbances. There is a pronounced tendency for the formulation of low pressure system at the leading edge </w:t>
      </w:r>
      <w:proofErr w:type="spellStart"/>
      <w:r>
        <w:rPr>
          <w:rFonts w:ascii="Times New Roman" w:eastAsia="Times New Roman" w:hAnsi="Times New Roman" w:cs="Times New Roman"/>
          <w:color w:val="000000"/>
          <w:sz w:val="20"/>
          <w:szCs w:val="20"/>
        </w:rPr>
        <w:t>o</w:t>
      </w:r>
      <w:proofErr w:type="spellEnd"/>
      <w:r>
        <w:rPr>
          <w:rFonts w:ascii="Times New Roman" w:eastAsia="Times New Roman" w:hAnsi="Times New Roman" w:cs="Times New Roman"/>
          <w:color w:val="000000"/>
          <w:sz w:val="20"/>
          <w:szCs w:val="20"/>
        </w:rPr>
        <w:t xml:space="preserve"> the monsoon current. It was found that in about 75% of occasion’s advance of monsoon associated with some synoptic systems. A </w:t>
      </w:r>
      <w:r>
        <w:rPr>
          <w:rFonts w:ascii="Times New Roman" w:eastAsia="Times New Roman" w:hAnsi="Times New Roman" w:cs="Times New Roman"/>
          <w:color w:val="000000"/>
          <w:sz w:val="20"/>
          <w:szCs w:val="20"/>
        </w:rPr>
        <w:lastRenderedPageBreak/>
        <w:t>feeble trough in the low level depression and the cyclonic storms, it is termed as onset vortex.</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advance of monsoon towards the month the north is not always a steady march, the activity of monsoon weakens after an advance of 500km and a fresh pulse is needed to advance the monsoon further. This fscientistgangadhar1ally in the form of low pressure system like a depression over the Bay of Bengal. Over North India, monsoon generally advances from east to west along with the monsoon easterlies which is known as a bay current. A late onset is more harmful over northern India than similar delayed onset of monsoon by more than 10 days over Himachal Pradesh. Jammu and Kashmir in North India and West Rajasthan and Gujarat in North West and western India is likely to cause deficient rainfall over these areas.</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Withdrawal</w:t>
      </w:r>
      <w:r>
        <w:rPr>
          <w:rFonts w:ascii="Times New Roman" w:eastAsia="Times New Roman" w:hAnsi="Times New Roman" w:cs="Times New Roman"/>
          <w:b/>
          <w:color w:val="000000"/>
          <w:sz w:val="20"/>
          <w:szCs w:val="20"/>
        </w:rPr>
        <w:t xml:space="preserve">: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w:t>
      </w:r>
      <w:r>
        <w:rPr>
          <w:rFonts w:ascii="Times New Roman" w:hAnsi="Times New Roman" w:cs="Times New Roman"/>
          <w:sz w:val="20"/>
          <w:szCs w:val="20"/>
        </w:rPr>
        <w:tab/>
      </w:r>
      <w:r>
        <w:rPr>
          <w:rFonts w:ascii="Times New Roman" w:eastAsia="Times New Roman" w:hAnsi="Times New Roman" w:cs="Times New Roman"/>
          <w:color w:val="000000"/>
          <w:sz w:val="20"/>
          <w:szCs w:val="20"/>
        </w:rPr>
        <w:t xml:space="preserve">The normal date of withdrawal of south-west monsoon from a station is taken as middle date of 5day period. Such dates of withdrawal are obtained for all the stations and map showing the isoclines of normal dates of withdrawal from western most parts of West Rajasthan </w:t>
      </w:r>
      <w:proofErr w:type="gramStart"/>
      <w:r>
        <w:rPr>
          <w:rFonts w:ascii="Times New Roman" w:eastAsia="Times New Roman" w:hAnsi="Times New Roman" w:cs="Times New Roman"/>
          <w:color w:val="000000"/>
          <w:sz w:val="20"/>
          <w:szCs w:val="20"/>
        </w:rPr>
        <w:t>commences</w:t>
      </w:r>
      <w:proofErr w:type="gramEnd"/>
      <w:r>
        <w:rPr>
          <w:rFonts w:ascii="Times New Roman" w:eastAsia="Times New Roman" w:hAnsi="Times New Roman" w:cs="Times New Roman"/>
          <w:color w:val="000000"/>
          <w:sz w:val="20"/>
          <w:szCs w:val="20"/>
        </w:rPr>
        <w:t xml:space="preserve"> by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September.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North – East Monsoon:</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i/>
          <w:color w:val="000000"/>
          <w:sz w:val="20"/>
          <w:szCs w:val="20"/>
        </w:rPr>
        <w:t xml:space="preserve">         Onset of north –east monsoon: </w:t>
      </w:r>
      <w:r>
        <w:rPr>
          <w:rFonts w:ascii="Times New Roman" w:eastAsia="Times New Roman" w:hAnsi="Times New Roman" w:cs="Times New Roman"/>
          <w:color w:val="000000"/>
          <w:sz w:val="20"/>
          <w:szCs w:val="20"/>
        </w:rPr>
        <w:t xml:space="preserve">The onset of northeast monsoon normally takes place over South Peninsula (Tamil Nadu, South Costal Andhra Pradesh, </w:t>
      </w:r>
      <w:proofErr w:type="spellStart"/>
      <w:r>
        <w:rPr>
          <w:rFonts w:ascii="Times New Roman" w:eastAsia="Times New Roman" w:hAnsi="Times New Roman" w:cs="Times New Roman"/>
          <w:color w:val="000000"/>
          <w:sz w:val="20"/>
          <w:szCs w:val="20"/>
        </w:rPr>
        <w:t>Rayalaseema</w:t>
      </w:r>
      <w:proofErr w:type="spellEnd"/>
      <w:r>
        <w:rPr>
          <w:rFonts w:ascii="Times New Roman" w:eastAsia="Times New Roman" w:hAnsi="Times New Roman" w:cs="Times New Roman"/>
          <w:color w:val="000000"/>
          <w:sz w:val="20"/>
          <w:szCs w:val="20"/>
        </w:rPr>
        <w:t xml:space="preserve"> and interior south Karnataka) at about 15 October. The onset does show some variability from year to year. Withdrawal of northeast monsoon from south peninsula is almost complete by Mid-December. Northeast monsoon rainfall is important for the growth of </w:t>
      </w:r>
      <w:proofErr w:type="spellStart"/>
      <w:r>
        <w:rPr>
          <w:rFonts w:ascii="Times New Roman" w:eastAsia="Times New Roman" w:hAnsi="Times New Roman" w:cs="Times New Roman"/>
          <w:color w:val="000000"/>
          <w:sz w:val="20"/>
          <w:szCs w:val="20"/>
        </w:rPr>
        <w:t>rabi</w:t>
      </w:r>
      <w:proofErr w:type="spellEnd"/>
      <w:r>
        <w:rPr>
          <w:rFonts w:ascii="Times New Roman" w:eastAsia="Times New Roman" w:hAnsi="Times New Roman" w:cs="Times New Roman"/>
          <w:color w:val="000000"/>
          <w:sz w:val="20"/>
          <w:szCs w:val="20"/>
        </w:rPr>
        <w:t xml:space="preserve"> crops in south peninsula</w:t>
      </w:r>
      <w:proofErr w:type="gramStart"/>
      <w:r>
        <w:rPr>
          <w:rFonts w:ascii="Times New Roman" w:eastAsia="Times New Roman" w:hAnsi="Times New Roman" w:cs="Times New Roman"/>
          <w:color w:val="000000"/>
          <w:sz w:val="20"/>
          <w:szCs w:val="20"/>
        </w:rPr>
        <w:t>. .</w:t>
      </w:r>
      <w:proofErr w:type="gramEnd"/>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Western Disturbances</w:t>
      </w:r>
      <w:r>
        <w:rPr>
          <w:rFonts w:ascii="Times New Roman" w:eastAsia="Times New Roman" w:hAnsi="Times New Roman" w:cs="Times New Roman"/>
          <w:b/>
          <w:color w:val="000000"/>
          <w:sz w:val="20"/>
          <w:szCs w:val="20"/>
        </w:rPr>
        <w:t xml:space="preserve">: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Primary mid-latitude depressions move across Europe and North Asia. </w:t>
      </w:r>
      <w:proofErr w:type="spellStart"/>
      <w:r>
        <w:rPr>
          <w:rFonts w:ascii="Times New Roman" w:eastAsia="Times New Roman" w:hAnsi="Times New Roman" w:cs="Times New Roman"/>
          <w:color w:val="000000"/>
          <w:sz w:val="20"/>
          <w:szCs w:val="20"/>
        </w:rPr>
        <w:t>Secondaries</w:t>
      </w:r>
      <w:proofErr w:type="spellEnd"/>
      <w:r>
        <w:rPr>
          <w:rFonts w:ascii="Times New Roman" w:eastAsia="Times New Roman" w:hAnsi="Times New Roman" w:cs="Times New Roman"/>
          <w:color w:val="000000"/>
          <w:sz w:val="20"/>
          <w:szCs w:val="20"/>
        </w:rPr>
        <w:t xml:space="preserve"> and territories of these forms in lower latitudes. The territories affect north and central India during the period Mid-November to about end of April. They generally move from west to east. In winter these come to the lowest latitude. These systems which affect the Indian weather have been termed as western disturbances.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A western disturbance is defined as a low or a trough of low pressure at the surface, or a trough or cyclonic circulation in the wind above the </w:t>
      </w:r>
      <w:proofErr w:type="spellStart"/>
      <w:r>
        <w:rPr>
          <w:rFonts w:ascii="Times New Roman" w:eastAsia="Times New Roman" w:hAnsi="Times New Roman" w:cs="Times New Roman"/>
          <w:color w:val="000000"/>
          <w:sz w:val="20"/>
          <w:szCs w:val="20"/>
        </w:rPr>
        <w:t>surfaResultsMember</w:t>
      </w:r>
      <w:proofErr w:type="spellEnd"/>
      <w:r>
        <w:rPr>
          <w:rFonts w:ascii="Times New Roman" w:eastAsia="Times New Roman" w:hAnsi="Times New Roman" w:cs="Times New Roman"/>
          <w:color w:val="000000"/>
          <w:sz w:val="20"/>
          <w:szCs w:val="20"/>
        </w:rPr>
        <w:t xml:space="preserve"> to March is the main period when these affect Indian weather. On an average about 2 such per month may affect the Indian weather during this period. The frequency may be one each in November and April.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The approach of a western disturbance is heralded by high clouds. As the system approaches, the clouds thicken and lower and start giving precipitation which may be drizzle or light to moderate rain. After some </w:t>
      </w:r>
      <w:proofErr w:type="gramStart"/>
      <w:r>
        <w:rPr>
          <w:rFonts w:ascii="Times New Roman" w:eastAsia="Times New Roman" w:hAnsi="Times New Roman" w:cs="Times New Roman"/>
          <w:color w:val="000000"/>
          <w:sz w:val="20"/>
          <w:szCs w:val="20"/>
        </w:rPr>
        <w:t>time</w:t>
      </w:r>
      <w:proofErr w:type="gramEnd"/>
      <w:r>
        <w:rPr>
          <w:rFonts w:ascii="Times New Roman" w:eastAsia="Times New Roman" w:hAnsi="Times New Roman" w:cs="Times New Roman"/>
          <w:color w:val="000000"/>
          <w:sz w:val="20"/>
          <w:szCs w:val="20"/>
        </w:rPr>
        <w:t xml:space="preserve"> the rainfall would cease. Later a thundershower may occur the </w:t>
      </w:r>
      <w:r>
        <w:rPr>
          <w:rFonts w:ascii="Times New Roman" w:eastAsia="Times New Roman" w:hAnsi="Times New Roman" w:cs="Times New Roman"/>
          <w:color w:val="000000"/>
          <w:sz w:val="20"/>
          <w:szCs w:val="20"/>
        </w:rPr>
        <w:lastRenderedPageBreak/>
        <w:t>thereafter little clouding or cloud –free skies would be observed. In the rear of these disturbances, cold wave may abate after a couple of days.</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Basics of Indian Monsoon Time Scale:</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Keeping in view of study of the aforesaid Indian monsoon thoroughly, I have proposed   some basics regarding method and design </w:t>
      </w:r>
      <w:proofErr w:type="gramStart"/>
      <w:r>
        <w:rPr>
          <w:rFonts w:ascii="Times New Roman" w:eastAsia="Times New Roman" w:hAnsi="Times New Roman" w:cs="Times New Roman"/>
          <w:color w:val="000000"/>
          <w:sz w:val="20"/>
          <w:szCs w:val="20"/>
        </w:rPr>
        <w:t>of  the</w:t>
      </w:r>
      <w:proofErr w:type="gramEnd"/>
      <w:r>
        <w:rPr>
          <w:rFonts w:ascii="Times New Roman" w:eastAsia="Times New Roman" w:hAnsi="Times New Roman" w:cs="Times New Roman"/>
          <w:color w:val="000000"/>
          <w:sz w:val="20"/>
          <w:szCs w:val="20"/>
        </w:rPr>
        <w:t xml:space="preserve"> Indian Monsoon Time Scale. The Indian Monsoon Time Scale is a chronological sequence of events arranged in between time and weather with the help of a scale for </w:t>
      </w:r>
      <w:proofErr w:type="gramStart"/>
      <w:r>
        <w:rPr>
          <w:rFonts w:ascii="Times New Roman" w:eastAsia="Times New Roman" w:hAnsi="Times New Roman" w:cs="Times New Roman"/>
          <w:color w:val="000000"/>
          <w:sz w:val="20"/>
          <w:szCs w:val="20"/>
        </w:rPr>
        <w:t>studying  past’s</w:t>
      </w:r>
      <w:proofErr w:type="gramEnd"/>
      <w:r>
        <w:rPr>
          <w:rFonts w:ascii="Times New Roman" w:eastAsia="Times New Roman" w:hAnsi="Times New Roman" w:cs="Times New Roman"/>
          <w:color w:val="000000"/>
          <w:sz w:val="20"/>
          <w:szCs w:val="20"/>
        </w:rPr>
        <w:t xml:space="preserve">, present and future movements of   the monsoon of  India  and its relationship with rainfall and other weather problems and natural calamities. From where to wherever to be taken the time and weather </w:t>
      </w:r>
      <w:proofErr w:type="gramStart"/>
      <w:r>
        <w:rPr>
          <w:rFonts w:ascii="Times New Roman" w:eastAsia="Times New Roman" w:hAnsi="Times New Roman" w:cs="Times New Roman"/>
          <w:color w:val="000000"/>
          <w:sz w:val="20"/>
          <w:szCs w:val="20"/>
        </w:rPr>
        <w:t>data  to</w:t>
      </w:r>
      <w:proofErr w:type="gramEnd"/>
      <w:r>
        <w:rPr>
          <w:rFonts w:ascii="Times New Roman" w:eastAsia="Times New Roman" w:hAnsi="Times New Roman" w:cs="Times New Roman"/>
          <w:color w:val="000000"/>
          <w:sz w:val="20"/>
          <w:szCs w:val="20"/>
        </w:rPr>
        <w:t xml:space="preserve"> analyze,  the researcher can decide on his discretion according to available  weather data.</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Method and design</w:t>
      </w:r>
      <w:r>
        <w:rPr>
          <w:rFonts w:ascii="Times New Roman" w:eastAsia="Times New Roman" w:hAnsi="Times New Roman" w:cs="Times New Roman"/>
          <w:color w:val="000000"/>
          <w:sz w:val="20"/>
          <w:szCs w:val="20"/>
        </w:rPr>
        <w:t>:</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Design</w:t>
      </w:r>
      <w:r>
        <w:rPr>
          <w:rFonts w:ascii="Times New Roman" w:eastAsia="Times New Roman" w:hAnsi="Times New Roman" w:cs="Times New Roman"/>
          <w:b/>
          <w:color w:val="000000"/>
          <w:sz w:val="20"/>
          <w:szCs w:val="20"/>
          <w:u w:val="single"/>
        </w:rPr>
        <w:t xml:space="preserve">: </w:t>
      </w:r>
      <w:r>
        <w:rPr>
          <w:rFonts w:ascii="Times New Roman" w:eastAsia="Times New Roman" w:hAnsi="Times New Roman" w:cs="Times New Roman"/>
          <w:color w:val="000000"/>
          <w:sz w:val="20"/>
          <w:szCs w:val="20"/>
        </w:rPr>
        <w:t xml:space="preserve"> In order to design the Basics of Monsoon Time Scale, I continued </w:t>
      </w:r>
      <w:proofErr w:type="gramStart"/>
      <w:r>
        <w:rPr>
          <w:rFonts w:ascii="Times New Roman" w:eastAsia="Times New Roman" w:hAnsi="Times New Roman" w:cs="Times New Roman"/>
          <w:color w:val="000000"/>
          <w:sz w:val="20"/>
          <w:szCs w:val="20"/>
        </w:rPr>
        <w:t>my</w:t>
      </w:r>
      <w:proofErr w:type="gramEnd"/>
      <w:r>
        <w:rPr>
          <w:rFonts w:ascii="Times New Roman" w:eastAsia="Times New Roman" w:hAnsi="Times New Roman" w:cs="Times New Roman"/>
          <w:color w:val="000000"/>
          <w:sz w:val="20"/>
          <w:szCs w:val="20"/>
        </w:rPr>
        <w:t xml:space="preserve"> researches based on the setting up of the Indian Monsoon Time Scale. The Indian Monsoon Time Scale is a chronological sequence of events arranged in between time and climate with the help of a scale for </w:t>
      </w:r>
      <w:proofErr w:type="gramStart"/>
      <w:r>
        <w:rPr>
          <w:rFonts w:ascii="Times New Roman" w:eastAsia="Times New Roman" w:hAnsi="Times New Roman" w:cs="Times New Roman"/>
          <w:color w:val="000000"/>
          <w:sz w:val="20"/>
          <w:szCs w:val="20"/>
        </w:rPr>
        <w:t>studying  the</w:t>
      </w:r>
      <w:proofErr w:type="gramEnd"/>
      <w:r>
        <w:rPr>
          <w:rFonts w:ascii="Times New Roman" w:eastAsia="Times New Roman" w:hAnsi="Times New Roman" w:cs="Times New Roman"/>
          <w:color w:val="000000"/>
          <w:sz w:val="20"/>
          <w:szCs w:val="20"/>
        </w:rPr>
        <w:t xml:space="preserve"> past’s, present and future movements of   the Indian monsoon and its relationship with rainfall and other weather problems and natural calamities.     </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color w:val="000000"/>
          <w:sz w:val="20"/>
          <w:szCs w:val="20"/>
        </w:rPr>
        <w:t xml:space="preserve">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For this, I </w:t>
      </w:r>
      <w:proofErr w:type="gramStart"/>
      <w:r>
        <w:rPr>
          <w:rFonts w:ascii="Times New Roman" w:eastAsia="Times New Roman" w:hAnsi="Times New Roman" w:cs="Times New Roman"/>
          <w:color w:val="000000"/>
          <w:sz w:val="20"/>
          <w:szCs w:val="20"/>
        </w:rPr>
        <w:t>took</w:t>
      </w:r>
      <w:r>
        <w:rPr>
          <w:rFonts w:ascii="Times New Roman" w:eastAsia="Times New Roman" w:hAnsi="Times New Roman" w:cs="Times New Roman"/>
          <w:color w:val="00B050"/>
          <w:sz w:val="20"/>
          <w:szCs w:val="20"/>
        </w:rPr>
        <w:t xml:space="preserve"> </w:t>
      </w:r>
      <w:r>
        <w:rPr>
          <w:rFonts w:ascii="Times New Roman" w:eastAsia="Times New Roman" w:hAnsi="Times New Roman" w:cs="Times New Roman"/>
          <w:color w:val="000000"/>
          <w:sz w:val="20"/>
          <w:szCs w:val="20"/>
        </w:rPr>
        <w:t xml:space="preserve"> a</w:t>
      </w:r>
      <w:proofErr w:type="gramEnd"/>
      <w:r>
        <w:rPr>
          <w:rFonts w:ascii="Times New Roman" w:eastAsia="Times New Roman" w:hAnsi="Times New Roman" w:cs="Times New Roman"/>
          <w:color w:val="000000"/>
          <w:sz w:val="20"/>
          <w:szCs w:val="20"/>
        </w:rPr>
        <w:t xml:space="preserve">  period of 365 horizontal days from April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January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December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March 21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20</w:t>
      </w:r>
      <w:r>
        <w:rPr>
          <w:rFonts w:ascii="Times New Roman" w:eastAsia="Times New Roman" w:hAnsi="Times New Roman" w:cs="Times New Roman"/>
          <w:color w:val="000000"/>
          <w:sz w:val="20"/>
          <w:szCs w:val="20"/>
          <w:vertAlign w:val="superscript"/>
        </w:rPr>
        <w:t xml:space="preserve">th </w:t>
      </w:r>
      <w:r>
        <w:rPr>
          <w:rFonts w:ascii="Times New Roman" w:eastAsia="Times New Roman" w:hAnsi="Times New Roman" w:cs="Times New Roman"/>
          <w:color w:val="000000"/>
          <w:sz w:val="20"/>
          <w:szCs w:val="20"/>
        </w:rPr>
        <w:t xml:space="preserve"> or according to the chronology of India’s  as the time  and the data of monsoonal low pressure systems, depressions and storms of 139 years from 1880 to 2027         that were formed over the Indian region taken as the climate, on the whole comprising of a large time and climate took and framed into a square graphic scale. I designed this scale in three ways </w:t>
      </w:r>
      <w:proofErr w:type="spellStart"/>
      <w:r>
        <w:rPr>
          <w:rFonts w:ascii="Times New Roman" w:eastAsia="Times New Roman" w:hAnsi="Times New Roman" w:cs="Times New Roman"/>
          <w:color w:val="000000"/>
          <w:sz w:val="20"/>
          <w:szCs w:val="20"/>
        </w:rPr>
        <w:t>i.e</w:t>
      </w:r>
      <w:proofErr w:type="spellEnd"/>
      <w:r>
        <w:rPr>
          <w:rFonts w:ascii="Times New Roman" w:eastAsia="Times New Roman" w:hAnsi="Times New Roman" w:cs="Times New Roman"/>
          <w:color w:val="000000"/>
          <w:sz w:val="20"/>
          <w:szCs w:val="20"/>
        </w:rPr>
        <w:t xml:space="preserve"> Basic scale, </w:t>
      </w:r>
      <w:proofErr w:type="gramStart"/>
      <w:r>
        <w:rPr>
          <w:rFonts w:ascii="Times New Roman" w:eastAsia="Times New Roman" w:hAnsi="Times New Roman" w:cs="Times New Roman"/>
          <w:color w:val="000000"/>
          <w:sz w:val="20"/>
          <w:szCs w:val="20"/>
        </w:rPr>
        <w:t>Filled</w:t>
      </w:r>
      <w:proofErr w:type="gramEnd"/>
      <w:r>
        <w:rPr>
          <w:rFonts w:ascii="Times New Roman" w:eastAsia="Times New Roman" w:hAnsi="Times New Roman" w:cs="Times New Roman"/>
          <w:color w:val="000000"/>
          <w:sz w:val="20"/>
          <w:szCs w:val="20"/>
        </w:rPr>
        <w:t xml:space="preserve"> scale, Analyzed scale as described below.        </w:t>
      </w:r>
      <w:r>
        <w:rPr>
          <w:rFonts w:ascii="Times New Roman" w:eastAsia="Times New Roman" w:hAnsi="Times New Roman" w:cs="Times New Roman"/>
          <w:b/>
          <w:color w:val="000000"/>
          <w:sz w:val="20"/>
          <w:szCs w:val="20"/>
          <w:u w:val="single"/>
        </w:rPr>
        <w:t xml:space="preserve">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Basic Scale:</w:t>
      </w:r>
      <w:r>
        <w:rPr>
          <w:rFonts w:ascii="Times New Roman" w:eastAsia="Times New Roman" w:hAnsi="Times New Roman" w:cs="Times New Roman"/>
          <w:color w:val="000000"/>
          <w:sz w:val="20"/>
          <w:szCs w:val="20"/>
        </w:rPr>
        <w:t xml:space="preserve"> The first one is preliminary basic scale, it explains the structure of the scale.</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Filled Scale:</w:t>
      </w:r>
      <w:r>
        <w:rPr>
          <w:rFonts w:ascii="Times New Roman" w:eastAsia="Times New Roman" w:hAnsi="Times New Roman" w:cs="Times New Roman"/>
          <w:color w:val="000000"/>
          <w:sz w:val="20"/>
          <w:szCs w:val="20"/>
        </w:rPr>
        <w:t xml:space="preserve"> The second one is filled by data </w:t>
      </w:r>
      <w:proofErr w:type="gramStart"/>
      <w:r>
        <w:rPr>
          <w:rFonts w:ascii="Times New Roman" w:eastAsia="Times New Roman" w:hAnsi="Times New Roman" w:cs="Times New Roman"/>
          <w:color w:val="000000"/>
          <w:sz w:val="20"/>
          <w:szCs w:val="20"/>
        </w:rPr>
        <w:t>scale,</w:t>
      </w:r>
      <w:proofErr w:type="gramEnd"/>
      <w:r>
        <w:rPr>
          <w:rFonts w:ascii="Times New Roman" w:eastAsia="Times New Roman" w:hAnsi="Times New Roman" w:cs="Times New Roman"/>
          <w:color w:val="000000"/>
          <w:sz w:val="20"/>
          <w:szCs w:val="20"/>
        </w:rPr>
        <w:t xml:space="preserve"> it explains how to fill or manage the scale.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Analyzed Scale:</w:t>
      </w:r>
      <w:r>
        <w:rPr>
          <w:rFonts w:ascii="Times New Roman" w:eastAsia="Times New Roman" w:hAnsi="Times New Roman" w:cs="Times New Roman"/>
          <w:color w:val="000000"/>
          <w:sz w:val="20"/>
          <w:szCs w:val="20"/>
        </w:rPr>
        <w:t xml:space="preserve"> And the third one is filled and analyzed by data, it </w:t>
      </w:r>
      <w:proofErr w:type="gramStart"/>
      <w:r>
        <w:rPr>
          <w:rFonts w:ascii="Times New Roman" w:eastAsia="Times New Roman" w:hAnsi="Times New Roman" w:cs="Times New Roman"/>
          <w:color w:val="000000"/>
          <w:sz w:val="20"/>
          <w:szCs w:val="20"/>
        </w:rPr>
        <w:t>explains  monsoon</w:t>
      </w:r>
      <w:proofErr w:type="gramEnd"/>
      <w:r>
        <w:rPr>
          <w:rFonts w:ascii="Times New Roman" w:eastAsia="Times New Roman" w:hAnsi="Times New Roman" w:cs="Times New Roman"/>
          <w:color w:val="000000"/>
          <w:sz w:val="20"/>
          <w:szCs w:val="20"/>
        </w:rPr>
        <w:t xml:space="preserve">  patterns of the scale.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Method:</w:t>
      </w:r>
      <w:r>
        <w:rPr>
          <w:rFonts w:ascii="Times New Roman" w:eastAsia="Times New Roman" w:hAnsi="Times New Roman" w:cs="Times New Roman"/>
          <w:color w:val="000000"/>
          <w:sz w:val="20"/>
          <w:szCs w:val="20"/>
        </w:rPr>
        <w:t xml:space="preserve"> There are three methods </w:t>
      </w:r>
      <w:proofErr w:type="gramStart"/>
      <w:r>
        <w:rPr>
          <w:rFonts w:ascii="Times New Roman" w:eastAsia="Times New Roman" w:hAnsi="Times New Roman" w:cs="Times New Roman"/>
          <w:color w:val="000000"/>
          <w:sz w:val="20"/>
          <w:szCs w:val="20"/>
        </w:rPr>
        <w:t>used  to</w:t>
      </w:r>
      <w:proofErr w:type="gramEnd"/>
      <w:r>
        <w:rPr>
          <w:rFonts w:ascii="Times New Roman" w:eastAsia="Times New Roman" w:hAnsi="Times New Roman" w:cs="Times New Roman"/>
          <w:color w:val="000000"/>
          <w:sz w:val="20"/>
          <w:szCs w:val="20"/>
        </w:rPr>
        <w:t xml:space="preserve"> design this scale. The first one is the single and full length scale and second one is parts &amp; past scale. The last one is computer model made entirely by computer system.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Single&amp; Full length Scale:</w:t>
      </w:r>
      <w:r>
        <w:rPr>
          <w:rFonts w:ascii="Times New Roman" w:eastAsia="Times New Roman" w:hAnsi="Times New Roman" w:cs="Times New Roman"/>
          <w:color w:val="000000"/>
          <w:sz w:val="20"/>
          <w:szCs w:val="20"/>
        </w:rPr>
        <w:t xml:space="preserve">  I prepared the Indian Monsoon Time Scale having 365 horizontal days from April 1</w:t>
      </w:r>
      <w:proofErr w:type="gramStart"/>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w:t>
      </w:r>
      <w:proofErr w:type="gramEnd"/>
      <w:r>
        <w:rPr>
          <w:rFonts w:ascii="Times New Roman" w:eastAsia="Times New Roman" w:hAnsi="Times New Roman" w:cs="Times New Roman"/>
          <w:color w:val="000000"/>
          <w:sz w:val="20"/>
          <w:szCs w:val="20"/>
        </w:rPr>
        <w:t xml:space="preserve"> next  year 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January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December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March 21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20</w:t>
      </w:r>
      <w:r>
        <w:rPr>
          <w:rFonts w:ascii="Times New Roman" w:eastAsia="Times New Roman" w:hAnsi="Times New Roman" w:cs="Times New Roman"/>
          <w:color w:val="000000"/>
          <w:sz w:val="20"/>
          <w:szCs w:val="20"/>
          <w:vertAlign w:val="superscript"/>
        </w:rPr>
        <w:t xml:space="preserve">th </w:t>
      </w:r>
      <w:r>
        <w:rPr>
          <w:rFonts w:ascii="Times New Roman" w:eastAsia="Times New Roman" w:hAnsi="Times New Roman" w:cs="Times New Roman"/>
          <w:color w:val="000000"/>
          <w:sz w:val="20"/>
          <w:szCs w:val="20"/>
        </w:rPr>
        <w:t xml:space="preserve"> or according to the chronology of India’s time and climate)  of 139 year from 1880 to 2027  comprising of a large time and climate was taken and framed in a single and full length type square </w:t>
      </w:r>
      <w:r>
        <w:rPr>
          <w:rFonts w:ascii="Times New Roman" w:eastAsia="Times New Roman" w:hAnsi="Times New Roman" w:cs="Times New Roman"/>
          <w:color w:val="000000"/>
          <w:sz w:val="20"/>
          <w:szCs w:val="20"/>
        </w:rPr>
        <w:lastRenderedPageBreak/>
        <w:t xml:space="preserve">graphic scale.  It can be formed on a paper, board, wall or table.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 xml:space="preserve">Parts &amp; Paste Scale: </w:t>
      </w:r>
      <w:r>
        <w:rPr>
          <w:rFonts w:ascii="Times New Roman" w:eastAsia="Times New Roman" w:hAnsi="Times New Roman" w:cs="Times New Roman"/>
          <w:color w:val="000000"/>
          <w:sz w:val="20"/>
          <w:szCs w:val="20"/>
        </w:rPr>
        <w:t xml:space="preserve">The single and full </w:t>
      </w:r>
      <w:proofErr w:type="gramStart"/>
      <w:r>
        <w:rPr>
          <w:rFonts w:ascii="Times New Roman" w:eastAsia="Times New Roman" w:hAnsi="Times New Roman" w:cs="Times New Roman"/>
          <w:color w:val="000000"/>
          <w:sz w:val="20"/>
          <w:szCs w:val="20"/>
        </w:rPr>
        <w:t>length  square</w:t>
      </w:r>
      <w:proofErr w:type="gramEnd"/>
      <w:r>
        <w:rPr>
          <w:rFonts w:ascii="Times New Roman" w:eastAsia="Times New Roman" w:hAnsi="Times New Roman" w:cs="Times New Roman"/>
          <w:color w:val="000000"/>
          <w:sz w:val="20"/>
          <w:szCs w:val="20"/>
        </w:rPr>
        <w:t xml:space="preserve"> graphic scale is to be long. So that it is divided into four parts easy to carry and keep and suitable for publication. I designed to make it into 4 parts and then pasted it into one scale.</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 first part </w:t>
      </w:r>
      <w:proofErr w:type="gramStart"/>
      <w:r>
        <w:rPr>
          <w:rFonts w:ascii="Times New Roman" w:eastAsia="Times New Roman" w:hAnsi="Times New Roman" w:cs="Times New Roman"/>
          <w:color w:val="000000"/>
          <w:sz w:val="20"/>
          <w:szCs w:val="20"/>
        </w:rPr>
        <w:t>is  from</w:t>
      </w:r>
      <w:proofErr w:type="gramEnd"/>
      <w:r>
        <w:rPr>
          <w:rFonts w:ascii="Times New Roman" w:eastAsia="Times New Roman" w:hAnsi="Times New Roman" w:cs="Times New Roman"/>
          <w:color w:val="000000"/>
          <w:sz w:val="20"/>
          <w:szCs w:val="20"/>
        </w:rPr>
        <w:t xml:space="preserve">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April to July 12</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second part is from 13 July to October 23</w:t>
      </w:r>
      <w:r>
        <w:rPr>
          <w:rFonts w:ascii="Times New Roman" w:eastAsia="Times New Roman" w:hAnsi="Times New Roman" w:cs="Times New Roman"/>
          <w:color w:val="000000"/>
          <w:sz w:val="20"/>
          <w:szCs w:val="20"/>
          <w:vertAlign w:val="superscript"/>
        </w:rPr>
        <w:t>rd</w:t>
      </w:r>
      <w:r>
        <w:rPr>
          <w:rFonts w:ascii="Times New Roman" w:eastAsia="Times New Roman" w:hAnsi="Times New Roman" w:cs="Times New Roman"/>
          <w:color w:val="000000"/>
          <w:sz w:val="20"/>
          <w:szCs w:val="20"/>
        </w:rPr>
        <w:t xml:space="preserve">.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third part is from 24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October to February 3</w:t>
      </w:r>
      <w:r>
        <w:rPr>
          <w:rFonts w:ascii="Times New Roman" w:eastAsia="Times New Roman" w:hAnsi="Times New Roman" w:cs="Times New Roman"/>
          <w:color w:val="000000"/>
          <w:sz w:val="20"/>
          <w:szCs w:val="20"/>
          <w:vertAlign w:val="superscript"/>
        </w:rPr>
        <w:t>rd.</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And the fourth part is 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February to 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ending.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These separate scales are </w:t>
      </w:r>
      <w:proofErr w:type="gramStart"/>
      <w:r>
        <w:rPr>
          <w:rFonts w:ascii="Times New Roman" w:eastAsia="Times New Roman" w:hAnsi="Times New Roman" w:cs="Times New Roman"/>
          <w:color w:val="000000"/>
          <w:sz w:val="20"/>
          <w:szCs w:val="20"/>
        </w:rPr>
        <w:t>pasted  into</w:t>
      </w:r>
      <w:proofErr w:type="gramEnd"/>
      <w:r>
        <w:rPr>
          <w:rFonts w:ascii="Times New Roman" w:eastAsia="Times New Roman" w:hAnsi="Times New Roman" w:cs="Times New Roman"/>
          <w:color w:val="000000"/>
          <w:sz w:val="20"/>
          <w:szCs w:val="20"/>
        </w:rPr>
        <w:t xml:space="preserve"> one scale as described below </w:t>
      </w:r>
      <w:proofErr w:type="spellStart"/>
      <w:r>
        <w:rPr>
          <w:rFonts w:ascii="Times New Roman" w:eastAsia="Times New Roman" w:hAnsi="Times New Roman" w:cs="Times New Roman"/>
          <w:color w:val="000000"/>
          <w:sz w:val="20"/>
          <w:szCs w:val="20"/>
        </w:rPr>
        <w:t>below</w:t>
      </w:r>
      <w:proofErr w:type="spellEnd"/>
      <w:r>
        <w:rPr>
          <w:rFonts w:ascii="Times New Roman" w:eastAsia="Times New Roman" w:hAnsi="Times New Roman" w:cs="Times New Roman"/>
          <w:color w:val="000000"/>
          <w:sz w:val="20"/>
          <w:szCs w:val="20"/>
        </w:rPr>
        <w:t xml:space="preserve">.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proofErr w:type="gramStart"/>
      <w:r>
        <w:rPr>
          <w:rFonts w:ascii="Times New Roman" w:eastAsia="Times New Roman" w:hAnsi="Times New Roman" w:cs="Times New Roman"/>
          <w:color w:val="000000"/>
          <w:sz w:val="20"/>
          <w:szCs w:val="20"/>
        </w:rPr>
        <w:t>Cut  along</w:t>
      </w:r>
      <w:proofErr w:type="gramEnd"/>
      <w:r>
        <w:rPr>
          <w:rFonts w:ascii="Times New Roman" w:eastAsia="Times New Roman" w:hAnsi="Times New Roman" w:cs="Times New Roman"/>
          <w:color w:val="000000"/>
          <w:sz w:val="20"/>
          <w:szCs w:val="20"/>
        </w:rPr>
        <w:t xml:space="preserve"> the edges of dates on the right side of the first part and pasted  it to along the edges of date of  13th July  on left side of the second part.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proofErr w:type="gramStart"/>
      <w:r>
        <w:rPr>
          <w:rFonts w:ascii="Times New Roman" w:eastAsia="Times New Roman" w:hAnsi="Times New Roman" w:cs="Times New Roman"/>
          <w:color w:val="000000"/>
          <w:sz w:val="20"/>
          <w:szCs w:val="20"/>
        </w:rPr>
        <w:t>Cut  along</w:t>
      </w:r>
      <w:proofErr w:type="gramEnd"/>
      <w:r>
        <w:rPr>
          <w:rFonts w:ascii="Times New Roman" w:eastAsia="Times New Roman" w:hAnsi="Times New Roman" w:cs="Times New Roman"/>
          <w:color w:val="000000"/>
          <w:sz w:val="20"/>
          <w:szCs w:val="20"/>
        </w:rPr>
        <w:t xml:space="preserve"> the edges of dates on the right side of the second  part and pasted  it to along the edges of date of  24</w:t>
      </w:r>
      <w:r>
        <w:rPr>
          <w:rFonts w:ascii="Times New Roman" w:eastAsia="Times New Roman" w:hAnsi="Times New Roman" w:cs="Times New Roman"/>
          <w:color w:val="000000"/>
          <w:sz w:val="20"/>
          <w:szCs w:val="20"/>
          <w:vertAlign w:val="superscript"/>
        </w:rPr>
        <w:t xml:space="preserve">th  </w:t>
      </w:r>
      <w:r>
        <w:rPr>
          <w:rFonts w:ascii="Times New Roman" w:eastAsia="Times New Roman" w:hAnsi="Times New Roman" w:cs="Times New Roman"/>
          <w:color w:val="000000"/>
          <w:sz w:val="20"/>
          <w:szCs w:val="20"/>
        </w:rPr>
        <w:t>October  on left side of the third part.</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proofErr w:type="gramStart"/>
      <w:r>
        <w:rPr>
          <w:rFonts w:ascii="Times New Roman" w:eastAsia="Times New Roman" w:hAnsi="Times New Roman" w:cs="Times New Roman"/>
          <w:color w:val="000000"/>
          <w:sz w:val="20"/>
          <w:szCs w:val="20"/>
        </w:rPr>
        <w:t>Cut  along</w:t>
      </w:r>
      <w:proofErr w:type="gramEnd"/>
      <w:r>
        <w:rPr>
          <w:rFonts w:ascii="Times New Roman" w:eastAsia="Times New Roman" w:hAnsi="Times New Roman" w:cs="Times New Roman"/>
          <w:color w:val="000000"/>
          <w:sz w:val="20"/>
          <w:szCs w:val="20"/>
        </w:rPr>
        <w:t xml:space="preserve"> the edges of dates on the right side of the third  part and pasted  it to along the edges of date of  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February   on left side of the fourth part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When </w:t>
      </w:r>
      <w:proofErr w:type="gramStart"/>
      <w:r>
        <w:rPr>
          <w:rFonts w:ascii="Times New Roman" w:eastAsia="Times New Roman" w:hAnsi="Times New Roman" w:cs="Times New Roman"/>
          <w:color w:val="000000"/>
          <w:sz w:val="20"/>
          <w:szCs w:val="20"/>
        </w:rPr>
        <w:t>pasted  in</w:t>
      </w:r>
      <w:proofErr w:type="gramEnd"/>
      <w:r>
        <w:rPr>
          <w:rFonts w:ascii="Times New Roman" w:eastAsia="Times New Roman" w:hAnsi="Times New Roman" w:cs="Times New Roman"/>
          <w:color w:val="000000"/>
          <w:sz w:val="20"/>
          <w:szCs w:val="20"/>
        </w:rPr>
        <w:t xml:space="preserve"> this manner, we get long full length Indian Monsoon Time Scale</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Computer model scale:</w:t>
      </w:r>
      <w:r>
        <w:rPr>
          <w:rFonts w:ascii="Times New Roman" w:eastAsia="Times New Roman" w:hAnsi="Times New Roman" w:cs="Times New Roman"/>
          <w:color w:val="000000"/>
          <w:sz w:val="20"/>
          <w:szCs w:val="20"/>
        </w:rPr>
        <w:t xml:space="preserve">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Besides this above manual scale, I have prepared a computer Indian Monsoon Time Scale generated by the system from the year 1888 to 1983 for the period of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June to September 30</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If we are able to create a computer model scale which to be the most obvious.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Material &amp;data</w:t>
      </w:r>
      <w:r>
        <w:rPr>
          <w:rFonts w:ascii="Times New Roman" w:eastAsia="Times New Roman" w:hAnsi="Times New Roman" w:cs="Times New Roman"/>
          <w:color w:val="000000"/>
          <w:sz w:val="20"/>
          <w:szCs w:val="20"/>
        </w:rPr>
        <w:t>: The monsoon pulses in the form of low pressure systems over the Indian region have been taken as the data to the construction of this scale.</w:t>
      </w:r>
      <w:r>
        <w:rPr>
          <w:rFonts w:ascii="Times New Roman" w:eastAsia="Times New Roman" w:hAnsi="Times New Roman" w:cs="Times New Roman"/>
          <w:b/>
          <w:color w:val="000000"/>
          <w:sz w:val="20"/>
          <w:szCs w:val="20"/>
          <w:u w:val="single"/>
        </w:rPr>
        <w:t xml:space="preserve"> </w:t>
      </w:r>
      <w:r>
        <w:rPr>
          <w:rFonts w:ascii="Times New Roman" w:eastAsia="Times New Roman" w:hAnsi="Times New Roman" w:cs="Times New Roman"/>
          <w:color w:val="000000"/>
          <w:sz w:val="20"/>
          <w:szCs w:val="20"/>
        </w:rPr>
        <w:t xml:space="preserve">For this, a lot of enormous data of low pressure systems, depressions and cyclones that formed over the Indian region were </w:t>
      </w:r>
      <w:proofErr w:type="gramStart"/>
      <w:r>
        <w:rPr>
          <w:rFonts w:ascii="Times New Roman" w:eastAsia="Times New Roman" w:hAnsi="Times New Roman" w:cs="Times New Roman"/>
          <w:color w:val="000000"/>
          <w:sz w:val="20"/>
          <w:szCs w:val="20"/>
        </w:rPr>
        <w:t>taken  as</w:t>
      </w:r>
      <w:proofErr w:type="gramEnd"/>
      <w:r>
        <w:rPr>
          <w:rFonts w:ascii="Times New Roman" w:eastAsia="Times New Roman" w:hAnsi="Times New Roman" w:cs="Times New Roman"/>
          <w:color w:val="000000"/>
          <w:sz w:val="20"/>
          <w:szCs w:val="20"/>
        </w:rPr>
        <w:t xml:space="preserve"> the climate from many resources just like </w:t>
      </w:r>
      <w:proofErr w:type="spellStart"/>
      <w:r>
        <w:rPr>
          <w:rFonts w:ascii="Times New Roman" w:eastAsia="Times New Roman" w:hAnsi="Times New Roman" w:cs="Times New Roman"/>
          <w:color w:val="000000"/>
          <w:sz w:val="20"/>
          <w:szCs w:val="20"/>
        </w:rPr>
        <w:t>Mooley</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DA,Shukla</w:t>
      </w:r>
      <w:proofErr w:type="spellEnd"/>
      <w:r>
        <w:rPr>
          <w:rFonts w:ascii="Times New Roman" w:eastAsia="Times New Roman" w:hAnsi="Times New Roman" w:cs="Times New Roman"/>
          <w:color w:val="000000"/>
          <w:sz w:val="20"/>
          <w:szCs w:val="20"/>
        </w:rPr>
        <w:t xml:space="preserve"> J(1987); characteristics of the west ward-moving summer monsoon low pressure systems over the Indian region and their relationship with the monsoon rainfall. Centre for Ocean-land Atmospheric interactions, University of Maryland, college park, MD.</w:t>
      </w:r>
      <w:proofErr w:type="gramStart"/>
      <w:r>
        <w:rPr>
          <w:rFonts w:ascii="Times New Roman" w:eastAsia="Times New Roman" w:hAnsi="Times New Roman" w:cs="Times New Roman"/>
          <w:color w:val="000000"/>
          <w:sz w:val="20"/>
          <w:szCs w:val="20"/>
        </w:rPr>
        <w:t>,  and</w:t>
      </w:r>
      <w:proofErr w:type="gramEnd"/>
      <w:r>
        <w:rPr>
          <w:rFonts w:ascii="Times New Roman" w:eastAsia="Times New Roman" w:hAnsi="Times New Roman" w:cs="Times New Roman"/>
          <w:color w:val="000000"/>
          <w:sz w:val="20"/>
          <w:szCs w:val="20"/>
        </w:rPr>
        <w:t xml:space="preserve"> from  many other resources and from  many other resources just like The world’s 7 Tropical Cyclone seasons around the world etc.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Management</w:t>
      </w:r>
      <w:r>
        <w:rPr>
          <w:rFonts w:ascii="Times New Roman" w:eastAsia="Times New Roman" w:hAnsi="Times New Roman" w:cs="Times New Roman"/>
          <w:b/>
          <w:color w:val="000000"/>
          <w:sz w:val="20"/>
          <w:szCs w:val="20"/>
          <w:u w:val="single"/>
        </w:rPr>
        <w:t>:</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The monsoon pulses in the form of low pressure systems over the Indian region are taken and entered on the scale in stages by 1 for low, 2 for depression, 3 for storm, 4 for severe storm and 5 for severe storm with core of hurricane winds pertaining to the date and month of the each and every year. How the Indian monsoons have been travelling for the last 140 years since 1880 onwards are recorded on the Indian Monsoon Time Scale. I took the numerical/statistical method to analysis the variations in data.  If we have been managing the scale in this manner continuously, we can study the </w:t>
      </w:r>
      <w:r>
        <w:rPr>
          <w:rFonts w:ascii="Times New Roman" w:eastAsia="Times New Roman" w:hAnsi="Times New Roman" w:cs="Times New Roman"/>
          <w:color w:val="000000"/>
          <w:sz w:val="20"/>
          <w:szCs w:val="20"/>
        </w:rPr>
        <w:lastRenderedPageBreak/>
        <w:t>past, present and future movements of monsoon of India</w:t>
      </w:r>
      <w:r>
        <w:rPr>
          <w:rFonts w:ascii="Times New Roman" w:eastAsia="Times New Roman" w:hAnsi="Times New Roman" w:cs="Times New Roman"/>
          <w:color w:val="00B050"/>
          <w:sz w:val="20"/>
          <w:szCs w:val="20"/>
        </w:rPr>
        <w:t xml:space="preserve">. </w:t>
      </w:r>
      <w:r>
        <w:rPr>
          <w:rFonts w:ascii="Times New Roman" w:eastAsia="Times New Roman" w:hAnsi="Times New Roman" w:cs="Times New Roman"/>
          <w:color w:val="000000"/>
          <w:sz w:val="20"/>
          <w:szCs w:val="20"/>
        </w:rPr>
        <w:t xml:space="preserve">Researchers have to decide what kind of data to take and how to analyze the data. </w:t>
      </w:r>
      <w:r>
        <w:rPr>
          <w:rFonts w:ascii="Times New Roman" w:eastAsia="Times New Roman" w:hAnsi="Times New Roman" w:cs="Times New Roman"/>
          <w:color w:val="00B050"/>
          <w:sz w:val="20"/>
          <w:szCs w:val="20"/>
        </w:rPr>
        <w:t xml:space="preserve">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proofErr w:type="spellStart"/>
      <w:r>
        <w:rPr>
          <w:rFonts w:ascii="Times New Roman" w:eastAsia="Times New Roman" w:hAnsi="Times New Roman" w:cs="Times New Roman"/>
          <w:b/>
          <w:color w:val="000000"/>
          <w:sz w:val="20"/>
          <w:szCs w:val="20"/>
        </w:rPr>
        <w:t>Results&amp;analysis</w:t>
      </w:r>
      <w:proofErr w:type="spellEnd"/>
      <w:r>
        <w:rPr>
          <w:rFonts w:ascii="Times New Roman" w:eastAsia="Times New Roman" w:hAnsi="Times New Roman" w:cs="Times New Roman"/>
          <w:b/>
          <w:color w:val="000000"/>
          <w:sz w:val="20"/>
          <w:szCs w:val="20"/>
        </w:rPr>
        <w:t>:</w:t>
      </w:r>
      <w:r>
        <w:rPr>
          <w:rFonts w:ascii="Times New Roman" w:hAnsi="Times New Roman" w:cs="Times New Roman"/>
          <w:b/>
          <w:color w:val="000000"/>
          <w:sz w:val="20"/>
          <w:szCs w:val="20"/>
        </w:rPr>
        <w:t xml:space="preserve">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I did comprehensive researches on the Indian Monsoon Time Scale and analyzed many key mysteries related to the monsoonal system. The Indian Monsoon Time Scale reveals many secrets and mysteries of the Indian monsoon </w:t>
      </w:r>
      <w:proofErr w:type="gramStart"/>
      <w:r>
        <w:rPr>
          <w:rFonts w:ascii="Times New Roman" w:eastAsia="Times New Roman" w:hAnsi="Times New Roman" w:cs="Times New Roman"/>
          <w:color w:val="000000"/>
          <w:sz w:val="20"/>
          <w:szCs w:val="20"/>
        </w:rPr>
        <w:t>and  its</w:t>
      </w:r>
      <w:proofErr w:type="gramEnd"/>
      <w:r>
        <w:rPr>
          <w:rFonts w:ascii="Times New Roman" w:eastAsia="Times New Roman" w:hAnsi="Times New Roman" w:cs="Times New Roman"/>
          <w:color w:val="000000"/>
          <w:sz w:val="20"/>
          <w:szCs w:val="20"/>
        </w:rPr>
        <w:t xml:space="preserve"> relationship with movement of axis of the Earth  around the Sun in the universe &amp; its influences  on the Earth’s atmosphere. Let's study the mystery of the Indian monsoon and discuss the rest of other features of </w:t>
      </w:r>
      <w:proofErr w:type="gramStart"/>
      <w:r>
        <w:rPr>
          <w:rFonts w:ascii="Times New Roman" w:eastAsia="Times New Roman" w:hAnsi="Times New Roman" w:cs="Times New Roman"/>
          <w:color w:val="000000"/>
          <w:sz w:val="20"/>
          <w:szCs w:val="20"/>
        </w:rPr>
        <w:t>the  Indian</w:t>
      </w:r>
      <w:proofErr w:type="gramEnd"/>
      <w:r>
        <w:rPr>
          <w:rFonts w:ascii="Times New Roman" w:eastAsia="Times New Roman" w:hAnsi="Times New Roman" w:cs="Times New Roman"/>
          <w:color w:val="000000"/>
          <w:sz w:val="20"/>
          <w:szCs w:val="20"/>
        </w:rPr>
        <w:t xml:space="preserve"> Monsoon Time Scale later.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When examine the scale, I noticed that </w:t>
      </w:r>
      <w:proofErr w:type="gramStart"/>
      <w:r>
        <w:rPr>
          <w:rFonts w:ascii="Times New Roman" w:eastAsia="Times New Roman" w:hAnsi="Times New Roman" w:cs="Times New Roman"/>
          <w:color w:val="000000"/>
          <w:sz w:val="20"/>
          <w:szCs w:val="20"/>
        </w:rPr>
        <w:t>several  passages</w:t>
      </w:r>
      <w:proofErr w:type="gramEnd"/>
      <w:r>
        <w:rPr>
          <w:rFonts w:ascii="Times New Roman" w:eastAsia="Times New Roman" w:hAnsi="Times New Roman" w:cs="Times New Roman"/>
          <w:color w:val="000000"/>
          <w:sz w:val="20"/>
          <w:szCs w:val="20"/>
        </w:rPr>
        <w:t xml:space="preserve"> or path-ways  of  monsoon pulses it have been some cut-edge paths and splits passing through its systematic zigzag cycles in a systematic manner in parallel and stacked next to each other in ascending and ascending order  clearly seen on the  Indian Monsoon Time Scale.  </w:t>
      </w:r>
      <w:proofErr w:type="gramStart"/>
      <w:r>
        <w:rPr>
          <w:rFonts w:ascii="Times New Roman" w:eastAsia="Times New Roman" w:hAnsi="Times New Roman" w:cs="Times New Roman"/>
          <w:color w:val="000000"/>
          <w:sz w:val="20"/>
          <w:szCs w:val="20"/>
        </w:rPr>
        <w:t>If  the</w:t>
      </w:r>
      <w:proofErr w:type="gramEnd"/>
      <w:r>
        <w:rPr>
          <w:rFonts w:ascii="Times New Roman" w:eastAsia="Times New Roman" w:hAnsi="Times New Roman" w:cs="Times New Roman"/>
          <w:color w:val="000000"/>
          <w:sz w:val="20"/>
          <w:szCs w:val="20"/>
        </w:rPr>
        <w:t xml:space="preserve"> thin arrows along the passages  identified on the Indian Monsoon Time Scale are drawn from 1880 to the current year, then the monsoon paths appears. Many other methods can analyze </w:t>
      </w:r>
      <w:proofErr w:type="gramStart"/>
      <w:r>
        <w:rPr>
          <w:rFonts w:ascii="Times New Roman" w:eastAsia="Times New Roman" w:hAnsi="Times New Roman" w:cs="Times New Roman"/>
          <w:color w:val="000000"/>
          <w:sz w:val="20"/>
          <w:szCs w:val="20"/>
        </w:rPr>
        <w:t>the  Indian</w:t>
      </w:r>
      <w:proofErr w:type="gramEnd"/>
      <w:r>
        <w:rPr>
          <w:rFonts w:ascii="Times New Roman" w:eastAsia="Times New Roman" w:hAnsi="Times New Roman" w:cs="Times New Roman"/>
          <w:color w:val="000000"/>
          <w:sz w:val="20"/>
          <w:szCs w:val="20"/>
        </w:rPr>
        <w:t xml:space="preserve"> Monsoon Time Scale. In </w:t>
      </w:r>
      <w:proofErr w:type="gramStart"/>
      <w:r>
        <w:rPr>
          <w:rFonts w:ascii="Times New Roman" w:eastAsia="Times New Roman" w:hAnsi="Times New Roman" w:cs="Times New Roman"/>
          <w:color w:val="000000"/>
          <w:sz w:val="20"/>
          <w:szCs w:val="20"/>
        </w:rPr>
        <w:t>my</w:t>
      </w:r>
      <w:proofErr w:type="gramEnd"/>
      <w:r>
        <w:rPr>
          <w:rFonts w:ascii="Times New Roman" w:eastAsia="Times New Roman" w:hAnsi="Times New Roman" w:cs="Times New Roman"/>
          <w:color w:val="000000"/>
          <w:sz w:val="20"/>
          <w:szCs w:val="20"/>
        </w:rPr>
        <w:t xml:space="preserve"> researches I have noticed that depending on the incidence of heavy rains &amp; floods in some years and droughts &amp; famines in another years were happened according to the travel of monsoon path. The path of monsoon when travelling over four months from June to September good rainfall or heavy rains and floods were </w:t>
      </w:r>
      <w:proofErr w:type="spellStart"/>
      <w:r>
        <w:rPr>
          <w:rFonts w:ascii="Times New Roman" w:eastAsia="Times New Roman" w:hAnsi="Times New Roman" w:cs="Times New Roman"/>
          <w:color w:val="000000"/>
          <w:sz w:val="20"/>
          <w:szCs w:val="20"/>
        </w:rPr>
        <w:t>occured</w:t>
      </w:r>
      <w:proofErr w:type="spellEnd"/>
      <w:r>
        <w:rPr>
          <w:rFonts w:ascii="Times New Roman" w:eastAsia="Times New Roman" w:hAnsi="Times New Roman" w:cs="Times New Roman"/>
          <w:color w:val="000000"/>
          <w:sz w:val="20"/>
          <w:szCs w:val="20"/>
        </w:rPr>
        <w:t xml:space="preserve">. And the path when travelling over last </w:t>
      </w:r>
      <w:proofErr w:type="spellStart"/>
      <w:r>
        <w:rPr>
          <w:rFonts w:ascii="Times New Roman" w:eastAsia="Times New Roman" w:hAnsi="Times New Roman" w:cs="Times New Roman"/>
          <w:color w:val="000000"/>
          <w:sz w:val="20"/>
          <w:szCs w:val="20"/>
        </w:rPr>
        <w:t>months</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i.e</w:t>
      </w:r>
      <w:proofErr w:type="spellEnd"/>
      <w:r>
        <w:rPr>
          <w:rFonts w:ascii="Times New Roman" w:eastAsia="Times New Roman" w:hAnsi="Times New Roman" w:cs="Times New Roman"/>
          <w:color w:val="000000"/>
          <w:sz w:val="20"/>
          <w:szCs w:val="20"/>
        </w:rPr>
        <w:t xml:space="preserve"> July or August or </w:t>
      </w:r>
      <w:proofErr w:type="gramStart"/>
      <w:r>
        <w:rPr>
          <w:rFonts w:ascii="Times New Roman" w:eastAsia="Times New Roman" w:hAnsi="Times New Roman" w:cs="Times New Roman"/>
          <w:color w:val="000000"/>
          <w:sz w:val="20"/>
          <w:szCs w:val="20"/>
        </w:rPr>
        <w:t>September,  low</w:t>
      </w:r>
      <w:proofErr w:type="gramEnd"/>
      <w:r>
        <w:rPr>
          <w:rFonts w:ascii="Times New Roman" w:eastAsia="Times New Roman" w:hAnsi="Times New Roman" w:cs="Times New Roman"/>
          <w:color w:val="000000"/>
          <w:sz w:val="20"/>
          <w:szCs w:val="20"/>
        </w:rPr>
        <w:t xml:space="preserve"> rainfall  and   droughts were </w:t>
      </w:r>
      <w:proofErr w:type="spellStart"/>
      <w:r>
        <w:rPr>
          <w:rFonts w:ascii="Times New Roman" w:eastAsia="Times New Roman" w:hAnsi="Times New Roman" w:cs="Times New Roman"/>
          <w:color w:val="000000"/>
          <w:sz w:val="20"/>
          <w:szCs w:val="20"/>
        </w:rPr>
        <w:t>occured</w:t>
      </w:r>
      <w:proofErr w:type="spellEnd"/>
      <w:r>
        <w:rPr>
          <w:rFonts w:ascii="Times New Roman" w:eastAsia="Times New Roman" w:hAnsi="Times New Roman" w:cs="Times New Roman"/>
          <w:color w:val="000000"/>
          <w:sz w:val="20"/>
          <w:szCs w:val="20"/>
        </w:rPr>
        <w:t xml:space="preserve">. Particularly, there are </w:t>
      </w:r>
      <w:proofErr w:type="gramStart"/>
      <w:r>
        <w:rPr>
          <w:rFonts w:ascii="Times New Roman" w:eastAsia="Times New Roman" w:hAnsi="Times New Roman" w:cs="Times New Roman"/>
          <w:color w:val="000000"/>
          <w:sz w:val="20"/>
          <w:szCs w:val="20"/>
        </w:rPr>
        <w:t>two  main</w:t>
      </w:r>
      <w:proofErr w:type="gramEnd"/>
      <w:r>
        <w:rPr>
          <w:rFonts w:ascii="Times New Roman" w:eastAsia="Times New Roman" w:hAnsi="Times New Roman" w:cs="Times New Roman"/>
          <w:color w:val="000000"/>
          <w:sz w:val="20"/>
          <w:szCs w:val="20"/>
        </w:rPr>
        <w:t xml:space="preserve"> passages. The first one is main path or passage of the Indian </w:t>
      </w:r>
      <w:proofErr w:type="gramStart"/>
      <w:r>
        <w:rPr>
          <w:rFonts w:ascii="Times New Roman" w:eastAsia="Times New Roman" w:hAnsi="Times New Roman" w:cs="Times New Roman"/>
          <w:color w:val="000000"/>
          <w:sz w:val="20"/>
          <w:szCs w:val="20"/>
        </w:rPr>
        <w:t>monsoon(</w:t>
      </w:r>
      <w:proofErr w:type="gramEnd"/>
      <w:r>
        <w:rPr>
          <w:rFonts w:ascii="Times New Roman" w:eastAsia="Times New Roman" w:hAnsi="Times New Roman" w:cs="Times New Roman"/>
          <w:color w:val="000000"/>
          <w:sz w:val="20"/>
          <w:szCs w:val="20"/>
        </w:rPr>
        <w:t xml:space="preserve">Southwest monsoon)  and the second one is path or passage of the north-east monsoon. The </w:t>
      </w:r>
      <w:proofErr w:type="gramStart"/>
      <w:r>
        <w:rPr>
          <w:rFonts w:ascii="Times New Roman" w:eastAsia="Times New Roman" w:hAnsi="Times New Roman" w:cs="Times New Roman"/>
          <w:color w:val="000000"/>
          <w:sz w:val="20"/>
          <w:szCs w:val="20"/>
        </w:rPr>
        <w:t>first  one</w:t>
      </w:r>
      <w:proofErr w:type="gramEnd"/>
      <w:r>
        <w:rPr>
          <w:rFonts w:ascii="Times New Roman" w:eastAsia="Times New Roman" w:hAnsi="Times New Roman" w:cs="Times New Roman"/>
          <w:color w:val="000000"/>
          <w:sz w:val="20"/>
          <w:szCs w:val="20"/>
        </w:rPr>
        <w:t xml:space="preserve"> is on the left side over the months of June, July, August, September(southwest monsoon) and another path on the right side over the months of October, November, December  are visible  in the Indian Monsoon Time Scale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rPr>
      </w:pPr>
      <w:r>
        <w:rPr>
          <w:rFonts w:ascii="Times New Roman" w:eastAsia="Times New Roman" w:hAnsi="Times New Roman" w:cs="Times New Roman"/>
          <w:b/>
          <w:bCs/>
          <w:sz w:val="20"/>
          <w:szCs w:val="20"/>
          <w:lang w:eastAsia="en-US" w:bidi="ar-SA"/>
        </w:rPr>
        <w:t>Pre-path of Indian monsoon:</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Keep track </w:t>
      </w:r>
      <w:proofErr w:type="gramStart"/>
      <w:r>
        <w:rPr>
          <w:rFonts w:ascii="Times New Roman" w:eastAsia="Times New Roman" w:hAnsi="Times New Roman" w:cs="Times New Roman"/>
          <w:sz w:val="20"/>
          <w:szCs w:val="20"/>
          <w:lang w:eastAsia="en-US" w:bidi="ar-SA"/>
        </w:rPr>
        <w:t>the  Indian</w:t>
      </w:r>
      <w:proofErr w:type="gramEnd"/>
      <w:r>
        <w:rPr>
          <w:rFonts w:ascii="Times New Roman" w:eastAsia="Times New Roman" w:hAnsi="Times New Roman" w:cs="Times New Roman"/>
          <w:sz w:val="20"/>
          <w:szCs w:val="20"/>
          <w:lang w:eastAsia="en-US" w:bidi="ar-SA"/>
        </w:rPr>
        <w:t xml:space="preserve"> Monsoon Time Scale carefully. When we look at the Indian Monsoon Time </w:t>
      </w:r>
      <w:proofErr w:type="gramStart"/>
      <w:r>
        <w:rPr>
          <w:rFonts w:ascii="Times New Roman" w:eastAsia="Times New Roman" w:hAnsi="Times New Roman" w:cs="Times New Roman"/>
          <w:sz w:val="20"/>
          <w:szCs w:val="20"/>
          <w:lang w:eastAsia="en-US" w:bidi="ar-SA"/>
        </w:rPr>
        <w:t>Scale,  several</w:t>
      </w:r>
      <w:proofErr w:type="gramEnd"/>
      <w:r>
        <w:rPr>
          <w:rFonts w:ascii="Times New Roman" w:eastAsia="Times New Roman" w:hAnsi="Times New Roman" w:cs="Times New Roman"/>
          <w:sz w:val="20"/>
          <w:szCs w:val="20"/>
          <w:lang w:eastAsia="en-US" w:bidi="ar-SA"/>
        </w:rPr>
        <w:t xml:space="preserve"> paths appears. Two of these are important. These can be called main path of the Indian monsoon and pre-path of the main passage of the Indian monsoon. The main path appears clear and its pre-path appears </w:t>
      </w:r>
      <w:proofErr w:type="spellStart"/>
      <w:proofErr w:type="gramStart"/>
      <w:r>
        <w:rPr>
          <w:rFonts w:ascii="Times New Roman" w:eastAsia="Times New Roman" w:hAnsi="Times New Roman" w:cs="Times New Roman"/>
          <w:sz w:val="20"/>
          <w:szCs w:val="20"/>
          <w:lang w:eastAsia="en-US" w:bidi="ar-SA"/>
        </w:rPr>
        <w:t>unclear.Due</w:t>
      </w:r>
      <w:proofErr w:type="spellEnd"/>
      <w:proofErr w:type="gramEnd"/>
      <w:r>
        <w:rPr>
          <w:rFonts w:ascii="Times New Roman" w:eastAsia="Times New Roman" w:hAnsi="Times New Roman" w:cs="Times New Roman"/>
          <w:sz w:val="20"/>
          <w:szCs w:val="20"/>
          <w:lang w:eastAsia="en-US" w:bidi="ar-SA"/>
        </w:rPr>
        <w:t xml:space="preserve"> to unavailability of data, it is not known how the pre-path of the Indian monsoon traveled before 1888. But according the studies-</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1727-1751 years, it traveled in the shaped of concave direction for about 24 years and caused low rainfall and droughts in many years.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1752-1811 years, it </w:t>
      </w:r>
      <w:proofErr w:type="spellStart"/>
      <w:r>
        <w:rPr>
          <w:rFonts w:ascii="Times New Roman" w:eastAsia="Times New Roman" w:hAnsi="Times New Roman" w:cs="Times New Roman"/>
          <w:sz w:val="20"/>
          <w:szCs w:val="20"/>
          <w:lang w:eastAsia="en-US" w:bidi="ar-SA"/>
        </w:rPr>
        <w:t>trtraveled</w:t>
      </w:r>
      <w:proofErr w:type="spellEnd"/>
      <w:r>
        <w:rPr>
          <w:rFonts w:ascii="Times New Roman" w:eastAsia="Times New Roman" w:hAnsi="Times New Roman" w:cs="Times New Roman"/>
          <w:sz w:val="20"/>
          <w:szCs w:val="20"/>
          <w:lang w:eastAsia="en-US" w:bidi="ar-SA"/>
        </w:rPr>
        <w:t xml:space="preserve"> in the shape of convex direction for about 60 years and caused good rainfall and floods in many years.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lastRenderedPageBreak/>
        <w:t xml:space="preserve">Between 1812-1835 years, it traveled in the shape of concave direction for about 25 years and caused low rainfall and droughts in many years.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1836-1895 years, it traveled in the shaped of convex direction for about 60 years and caused good rainfall and floods in many years.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1896-1919 years, it traveled in the shape of concave direction for about 24 years and caused low rainfall and droughts in many years.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1920-1981 years, it traveled in the shape of convex direction for about 62 years and caused good rainfall and floods in many years.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rPr>
      </w:pPr>
      <w:proofErr w:type="spellStart"/>
      <w:r>
        <w:rPr>
          <w:rFonts w:ascii="Times New Roman" w:eastAsia="Times New Roman" w:hAnsi="Times New Roman" w:cs="Times New Roman"/>
          <w:sz w:val="20"/>
          <w:szCs w:val="20"/>
          <w:lang w:eastAsia="en-US" w:bidi="ar-SA"/>
        </w:rPr>
        <w:t>Betwhen</w:t>
      </w:r>
      <w:proofErr w:type="spellEnd"/>
      <w:r>
        <w:rPr>
          <w:rFonts w:ascii="Times New Roman" w:eastAsia="Times New Roman" w:hAnsi="Times New Roman" w:cs="Times New Roman"/>
          <w:sz w:val="20"/>
          <w:szCs w:val="20"/>
          <w:lang w:eastAsia="en-US" w:bidi="ar-SA"/>
        </w:rPr>
        <w:t xml:space="preserve"> 1982-2009 years, it traveled in the shape of concave direction for about 27 years and caused low rainfall and droughts in many years.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From 2010, it is going to travel upwards in the shape of convex direction for 56 years that's </w:t>
      </w:r>
      <w:proofErr w:type="gramStart"/>
      <w:r>
        <w:rPr>
          <w:rFonts w:ascii="Times New Roman" w:eastAsia="Times New Roman" w:hAnsi="Times New Roman" w:cs="Times New Roman"/>
          <w:sz w:val="20"/>
          <w:szCs w:val="20"/>
          <w:lang w:eastAsia="en-US" w:bidi="ar-SA"/>
        </w:rPr>
        <w:t>until  2056</w:t>
      </w:r>
      <w:proofErr w:type="gramEnd"/>
      <w:r>
        <w:rPr>
          <w:rFonts w:ascii="Times New Roman" w:eastAsia="Times New Roman" w:hAnsi="Times New Roman" w:cs="Times New Roman"/>
          <w:sz w:val="20"/>
          <w:szCs w:val="20"/>
          <w:lang w:eastAsia="en-US" w:bidi="ar-SA"/>
        </w:rPr>
        <w:t xml:space="preserve"> and will be resulting good rainfall and floods in the coming years.</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rPr>
      </w:pPr>
      <w:r>
        <w:rPr>
          <w:rFonts w:ascii="Times New Roman" w:eastAsia="Times New Roman" w:hAnsi="Times New Roman" w:cs="Times New Roman"/>
          <w:b/>
          <w:bCs/>
          <w:sz w:val="20"/>
          <w:szCs w:val="20"/>
          <w:lang w:eastAsia="en-US" w:bidi="ar-SA"/>
        </w:rPr>
        <w:t>Main-path of Indian monsoon:</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Keep track </w:t>
      </w:r>
      <w:proofErr w:type="gramStart"/>
      <w:r>
        <w:rPr>
          <w:rFonts w:ascii="Times New Roman" w:eastAsia="Times New Roman" w:hAnsi="Times New Roman" w:cs="Times New Roman"/>
          <w:sz w:val="20"/>
          <w:szCs w:val="20"/>
          <w:lang w:eastAsia="en-US" w:bidi="ar-SA"/>
        </w:rPr>
        <w:t>the  Indian</w:t>
      </w:r>
      <w:proofErr w:type="gramEnd"/>
      <w:r>
        <w:rPr>
          <w:rFonts w:ascii="Times New Roman" w:eastAsia="Times New Roman" w:hAnsi="Times New Roman" w:cs="Times New Roman"/>
          <w:sz w:val="20"/>
          <w:szCs w:val="20"/>
          <w:lang w:eastAsia="en-US" w:bidi="ar-SA"/>
        </w:rPr>
        <w:t xml:space="preserve"> Monsoon Time Scale carefully.</w:t>
      </w:r>
      <w:r>
        <w:rPr>
          <w:rFonts w:ascii="Times New Roman" w:eastAsia="Times New Roman" w:hAnsi="Times New Roman" w:cs="Times New Roman"/>
          <w:b/>
          <w:bCs/>
          <w:sz w:val="20"/>
          <w:szCs w:val="20"/>
          <w:u w:val="single" w:color="FFFFFF"/>
          <w:lang w:eastAsia="en-US" w:bidi="ar-SA"/>
        </w:rPr>
        <w:t xml:space="preserve"> </w:t>
      </w:r>
      <w:r>
        <w:rPr>
          <w:rFonts w:ascii="Times New Roman" w:eastAsia="Times New Roman" w:hAnsi="Times New Roman" w:cs="Times New Roman"/>
          <w:b/>
          <w:bCs/>
          <w:sz w:val="20"/>
          <w:szCs w:val="20"/>
          <w:lang w:eastAsia="en-US" w:bidi="ar-SA"/>
        </w:rPr>
        <w:t>D</w:t>
      </w:r>
      <w:r>
        <w:rPr>
          <w:rFonts w:ascii="Times New Roman" w:eastAsia="Times New Roman" w:hAnsi="Times New Roman" w:cs="Times New Roman"/>
          <w:sz w:val="20"/>
          <w:szCs w:val="20"/>
          <w:lang w:eastAsia="en-US" w:bidi="ar-SA"/>
        </w:rPr>
        <w:t>uring the 1865-1895’s, the main path-way of the Indian monsoon was rising over June, July, August.  During 1896-1920’s, it was falling over August, September. During 1920-1965’s, it was rising again over July, August, September. During 1965-2020</w:t>
      </w:r>
      <w:proofErr w:type="gramStart"/>
      <w:r>
        <w:rPr>
          <w:rFonts w:ascii="Times New Roman" w:eastAsia="Times New Roman" w:hAnsi="Times New Roman" w:cs="Times New Roman"/>
          <w:sz w:val="20"/>
          <w:szCs w:val="20"/>
          <w:lang w:eastAsia="en-US" w:bidi="ar-SA"/>
        </w:rPr>
        <w:t>s,  it</w:t>
      </w:r>
      <w:proofErr w:type="gramEnd"/>
      <w:r>
        <w:rPr>
          <w:rFonts w:ascii="Times New Roman" w:eastAsia="Times New Roman" w:hAnsi="Times New Roman" w:cs="Times New Roman"/>
          <w:sz w:val="20"/>
          <w:szCs w:val="20"/>
          <w:lang w:eastAsia="en-US" w:bidi="ar-SA"/>
        </w:rPr>
        <w:t xml:space="preserve"> was falling over September. From 2020, </w:t>
      </w:r>
      <w:proofErr w:type="gramStart"/>
      <w:r>
        <w:rPr>
          <w:rFonts w:ascii="Times New Roman" w:eastAsia="Times New Roman" w:hAnsi="Times New Roman" w:cs="Times New Roman"/>
          <w:sz w:val="20"/>
          <w:szCs w:val="20"/>
          <w:lang w:eastAsia="en-US" w:bidi="ar-SA"/>
        </w:rPr>
        <w:t>it  is</w:t>
      </w:r>
      <w:proofErr w:type="gramEnd"/>
      <w:r>
        <w:rPr>
          <w:rFonts w:ascii="Times New Roman" w:eastAsia="Times New Roman" w:hAnsi="Times New Roman" w:cs="Times New Roman"/>
          <w:sz w:val="20"/>
          <w:szCs w:val="20"/>
          <w:lang w:eastAsia="en-US" w:bidi="ar-SA"/>
        </w:rPr>
        <w:t xml:space="preserve">  now rising upwards and estimated traveling over the months of June, July, August  by the  2060.</w:t>
      </w:r>
      <w:r>
        <w:rPr>
          <w:rFonts w:ascii="Times New Roman" w:eastAsia="Times New Roman" w:hAnsi="Times New Roman" w:cs="Times New Roman"/>
          <w:b/>
          <w:bCs/>
          <w:sz w:val="20"/>
          <w:szCs w:val="20"/>
          <w:u w:val="single" w:color="FFFFFF"/>
          <w:lang w:eastAsia="en-US" w:bidi="ar-SA"/>
        </w:rPr>
        <w:t xml:space="preserve">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Due to unavailability of data, it is not known how the main path of the Indian monsoon traveled before 1888. But according the studies, it is known that it traveled in the shape of convex direction for 56 years between 1865-1897 and caused good rainfall in many years. During this 4 months period of (</w:t>
      </w:r>
      <w:proofErr w:type="spellStart"/>
      <w:proofErr w:type="gramStart"/>
      <w:r>
        <w:rPr>
          <w:rFonts w:ascii="Times New Roman" w:eastAsia="Times New Roman" w:hAnsi="Times New Roman" w:cs="Times New Roman"/>
          <w:sz w:val="20"/>
          <w:szCs w:val="20"/>
          <w:lang w:eastAsia="en-US" w:bidi="ar-SA"/>
        </w:rPr>
        <w:t>June,July</w:t>
      </w:r>
      <w:proofErr w:type="gramEnd"/>
      <w:r>
        <w:rPr>
          <w:rFonts w:ascii="Times New Roman" w:eastAsia="Times New Roman" w:hAnsi="Times New Roman" w:cs="Times New Roman"/>
          <w:sz w:val="20"/>
          <w:szCs w:val="20"/>
          <w:lang w:eastAsia="en-US" w:bidi="ar-SA"/>
        </w:rPr>
        <w:t>,August,September</w:t>
      </w:r>
      <w:proofErr w:type="spellEnd"/>
      <w:r>
        <w:rPr>
          <w:rFonts w:ascii="Times New Roman" w:eastAsia="Times New Roman" w:hAnsi="Times New Roman" w:cs="Times New Roman"/>
          <w:sz w:val="20"/>
          <w:szCs w:val="20"/>
          <w:lang w:eastAsia="en-US" w:bidi="ar-SA"/>
        </w:rPr>
        <w:t xml:space="preserve">) of Indian monsoon season, the  line of path of the monsoon was travelled over all these  four months. As a result, there were heavy rains and floods in most years.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From 1898 to 1920, the line of path of the Indian monsoon was </w:t>
      </w:r>
      <w:proofErr w:type="gramStart"/>
      <w:r>
        <w:rPr>
          <w:rFonts w:ascii="Times New Roman" w:eastAsia="Times New Roman" w:hAnsi="Times New Roman" w:cs="Times New Roman"/>
          <w:sz w:val="20"/>
          <w:szCs w:val="20"/>
          <w:lang w:eastAsia="en-US" w:bidi="ar-SA"/>
        </w:rPr>
        <w:t>travelled  over</w:t>
      </w:r>
      <w:proofErr w:type="gramEnd"/>
      <w:r>
        <w:rPr>
          <w:rFonts w:ascii="Times New Roman" w:eastAsia="Times New Roman" w:hAnsi="Times New Roman" w:cs="Times New Roman"/>
          <w:sz w:val="20"/>
          <w:szCs w:val="20"/>
          <w:lang w:eastAsia="en-US" w:bidi="ar-SA"/>
        </w:rPr>
        <w:t xml:space="preserve"> the months of August and September in the shape of concave direction.  In this 4 months monsoon season, </w:t>
      </w:r>
      <w:proofErr w:type="gramStart"/>
      <w:r>
        <w:rPr>
          <w:rFonts w:ascii="Times New Roman" w:eastAsia="Times New Roman" w:hAnsi="Times New Roman" w:cs="Times New Roman"/>
          <w:sz w:val="20"/>
          <w:szCs w:val="20"/>
          <w:lang w:eastAsia="en-US" w:bidi="ar-SA"/>
        </w:rPr>
        <w:t>the  line</w:t>
      </w:r>
      <w:proofErr w:type="gramEnd"/>
      <w:r>
        <w:rPr>
          <w:rFonts w:ascii="Times New Roman" w:eastAsia="Times New Roman" w:hAnsi="Times New Roman" w:cs="Times New Roman"/>
          <w:sz w:val="20"/>
          <w:szCs w:val="20"/>
          <w:lang w:eastAsia="en-US" w:bidi="ar-SA"/>
        </w:rPr>
        <w:t xml:space="preserve"> was travelled just over two months only.  As a result, it rained </w:t>
      </w:r>
      <w:proofErr w:type="gramStart"/>
      <w:r>
        <w:rPr>
          <w:rFonts w:ascii="Times New Roman" w:eastAsia="Times New Roman" w:hAnsi="Times New Roman" w:cs="Times New Roman"/>
          <w:sz w:val="20"/>
          <w:szCs w:val="20"/>
          <w:lang w:eastAsia="en-US" w:bidi="ar-SA"/>
        </w:rPr>
        <w:t>only  two</w:t>
      </w:r>
      <w:proofErr w:type="gramEnd"/>
      <w:r>
        <w:rPr>
          <w:rFonts w:ascii="Times New Roman" w:eastAsia="Times New Roman" w:hAnsi="Times New Roman" w:cs="Times New Roman"/>
          <w:sz w:val="20"/>
          <w:szCs w:val="20"/>
          <w:lang w:eastAsia="en-US" w:bidi="ar-SA"/>
        </w:rPr>
        <w:t xml:space="preserve"> months instead of four months monsoon season  and caused  low rainfall in many years,</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 From 1920 to </w:t>
      </w:r>
      <w:proofErr w:type="gramStart"/>
      <w:r>
        <w:rPr>
          <w:rFonts w:ascii="Times New Roman" w:eastAsia="Times New Roman" w:hAnsi="Times New Roman" w:cs="Times New Roman"/>
          <w:sz w:val="20"/>
          <w:szCs w:val="20"/>
          <w:lang w:eastAsia="en-US" w:bidi="ar-SA"/>
        </w:rPr>
        <w:t>1964,  the</w:t>
      </w:r>
      <w:proofErr w:type="gramEnd"/>
      <w:r>
        <w:rPr>
          <w:rFonts w:ascii="Times New Roman" w:eastAsia="Times New Roman" w:hAnsi="Times New Roman" w:cs="Times New Roman"/>
          <w:sz w:val="20"/>
          <w:szCs w:val="20"/>
          <w:lang w:eastAsia="en-US" w:bidi="ar-SA"/>
        </w:rPr>
        <w:t xml:space="preserve">  line of path of the Indian monsoon was travelled  over the months of July, August and September in the shape of convex direction.  In this 4 months monsoon season, </w:t>
      </w:r>
      <w:proofErr w:type="gramStart"/>
      <w:r>
        <w:rPr>
          <w:rFonts w:ascii="Times New Roman" w:eastAsia="Times New Roman" w:hAnsi="Times New Roman" w:cs="Times New Roman"/>
          <w:sz w:val="20"/>
          <w:szCs w:val="20"/>
          <w:lang w:eastAsia="en-US" w:bidi="ar-SA"/>
        </w:rPr>
        <w:t>the  line</w:t>
      </w:r>
      <w:proofErr w:type="gramEnd"/>
      <w:r>
        <w:rPr>
          <w:rFonts w:ascii="Times New Roman" w:eastAsia="Times New Roman" w:hAnsi="Times New Roman" w:cs="Times New Roman"/>
          <w:sz w:val="20"/>
          <w:szCs w:val="20"/>
          <w:lang w:eastAsia="en-US" w:bidi="ar-SA"/>
        </w:rPr>
        <w:t xml:space="preserve"> was travelled over three months.  As a result, it rained </w:t>
      </w:r>
      <w:proofErr w:type="gramStart"/>
      <w:r>
        <w:rPr>
          <w:rFonts w:ascii="Times New Roman" w:eastAsia="Times New Roman" w:hAnsi="Times New Roman" w:cs="Times New Roman"/>
          <w:sz w:val="20"/>
          <w:szCs w:val="20"/>
          <w:lang w:eastAsia="en-US" w:bidi="ar-SA"/>
        </w:rPr>
        <w:t>only  three</w:t>
      </w:r>
      <w:proofErr w:type="gramEnd"/>
      <w:r>
        <w:rPr>
          <w:rFonts w:ascii="Times New Roman" w:eastAsia="Times New Roman" w:hAnsi="Times New Roman" w:cs="Times New Roman"/>
          <w:sz w:val="20"/>
          <w:szCs w:val="20"/>
          <w:lang w:eastAsia="en-US" w:bidi="ar-SA"/>
        </w:rPr>
        <w:t xml:space="preserve"> months instead of four months monsoon season  and  resulted good  rainfall in more years.</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 From 1965 to 2020, </w:t>
      </w:r>
      <w:proofErr w:type="gramStart"/>
      <w:r>
        <w:rPr>
          <w:rFonts w:ascii="Times New Roman" w:eastAsia="Times New Roman" w:hAnsi="Times New Roman" w:cs="Times New Roman"/>
          <w:sz w:val="20"/>
          <w:szCs w:val="20"/>
          <w:lang w:eastAsia="en-US" w:bidi="ar-SA"/>
        </w:rPr>
        <w:t>the  passage</w:t>
      </w:r>
      <w:proofErr w:type="gramEnd"/>
      <w:r>
        <w:rPr>
          <w:rFonts w:ascii="Times New Roman" w:eastAsia="Times New Roman" w:hAnsi="Times New Roman" w:cs="Times New Roman"/>
          <w:sz w:val="20"/>
          <w:szCs w:val="20"/>
          <w:lang w:eastAsia="en-US" w:bidi="ar-SA"/>
        </w:rPr>
        <w:t xml:space="preserve"> of the Indian monsoon was travelled  over the months of August to mid-august in the shape of deep sloping direction,  In this 4 months monsoon season, the  line was </w:t>
      </w:r>
      <w:r>
        <w:rPr>
          <w:rFonts w:ascii="Times New Roman" w:eastAsia="Times New Roman" w:hAnsi="Times New Roman" w:cs="Times New Roman"/>
          <w:sz w:val="20"/>
          <w:szCs w:val="20"/>
          <w:lang w:eastAsia="en-US" w:bidi="ar-SA"/>
        </w:rPr>
        <w:lastRenderedPageBreak/>
        <w:t xml:space="preserve">travelled just over two months for a short period only.  As a result it rained </w:t>
      </w:r>
      <w:proofErr w:type="gramStart"/>
      <w:r>
        <w:rPr>
          <w:rFonts w:ascii="Times New Roman" w:eastAsia="Times New Roman" w:hAnsi="Times New Roman" w:cs="Times New Roman"/>
          <w:sz w:val="20"/>
          <w:szCs w:val="20"/>
          <w:lang w:eastAsia="en-US" w:bidi="ar-SA"/>
        </w:rPr>
        <w:t>only  two</w:t>
      </w:r>
      <w:proofErr w:type="gramEnd"/>
      <w:r>
        <w:rPr>
          <w:rFonts w:ascii="Times New Roman" w:eastAsia="Times New Roman" w:hAnsi="Times New Roman" w:cs="Times New Roman"/>
          <w:sz w:val="20"/>
          <w:szCs w:val="20"/>
          <w:lang w:eastAsia="en-US" w:bidi="ar-SA"/>
        </w:rPr>
        <w:t xml:space="preserve"> months instead of four months monsoon season.  and </w:t>
      </w:r>
      <w:proofErr w:type="gramStart"/>
      <w:r>
        <w:rPr>
          <w:rFonts w:ascii="Times New Roman" w:eastAsia="Times New Roman" w:hAnsi="Times New Roman" w:cs="Times New Roman"/>
          <w:sz w:val="20"/>
          <w:szCs w:val="20"/>
          <w:lang w:eastAsia="en-US" w:bidi="ar-SA"/>
        </w:rPr>
        <w:t>caused  low</w:t>
      </w:r>
      <w:proofErr w:type="gramEnd"/>
      <w:r>
        <w:rPr>
          <w:rFonts w:ascii="Times New Roman" w:eastAsia="Times New Roman" w:hAnsi="Times New Roman" w:cs="Times New Roman"/>
          <w:sz w:val="20"/>
          <w:szCs w:val="20"/>
          <w:lang w:eastAsia="en-US" w:bidi="ar-SA"/>
        </w:rPr>
        <w:t xml:space="preserve"> rainfall and droughts in many </w:t>
      </w:r>
      <w:proofErr w:type="spellStart"/>
      <w:r>
        <w:rPr>
          <w:rFonts w:ascii="Times New Roman" w:eastAsia="Times New Roman" w:hAnsi="Times New Roman" w:cs="Times New Roman"/>
          <w:sz w:val="20"/>
          <w:szCs w:val="20"/>
          <w:lang w:eastAsia="en-US" w:bidi="ar-SA"/>
        </w:rPr>
        <w:t>yearcavF</w:t>
      </w:r>
      <w:proofErr w:type="spellEnd"/>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From 2020, </w:t>
      </w:r>
      <w:proofErr w:type="gramStart"/>
      <w:r>
        <w:rPr>
          <w:rFonts w:ascii="Times New Roman" w:eastAsia="Times New Roman" w:hAnsi="Times New Roman" w:cs="Times New Roman"/>
          <w:sz w:val="20"/>
          <w:szCs w:val="20"/>
          <w:lang w:eastAsia="en-US" w:bidi="ar-SA"/>
        </w:rPr>
        <w:t>the  line</w:t>
      </w:r>
      <w:proofErr w:type="gramEnd"/>
      <w:r>
        <w:rPr>
          <w:rFonts w:ascii="Times New Roman" w:eastAsia="Times New Roman" w:hAnsi="Times New Roman" w:cs="Times New Roman"/>
          <w:sz w:val="20"/>
          <w:szCs w:val="20"/>
          <w:lang w:eastAsia="en-US" w:bidi="ar-SA"/>
        </w:rPr>
        <w:t xml:space="preserve"> of path of the Indian monsoon seems likely  rising  over the months of   July and  to June  in future  in the shape of upper ascending direction and will be resulting heavy rains &amp; floods in coming years during 2020-2066. This is an assessment based on the study </w:t>
      </w:r>
      <w:proofErr w:type="gramStart"/>
      <w:r>
        <w:rPr>
          <w:rFonts w:ascii="Times New Roman" w:eastAsia="Times New Roman" w:hAnsi="Times New Roman" w:cs="Times New Roman"/>
          <w:sz w:val="20"/>
          <w:szCs w:val="20"/>
          <w:lang w:eastAsia="en-US" w:bidi="ar-SA"/>
        </w:rPr>
        <w:t>of  situations</w:t>
      </w:r>
      <w:proofErr w:type="gramEnd"/>
      <w:r>
        <w:rPr>
          <w:rFonts w:ascii="Times New Roman" w:eastAsia="Times New Roman" w:hAnsi="Times New Roman" w:cs="Times New Roman"/>
          <w:sz w:val="20"/>
          <w:szCs w:val="20"/>
          <w:lang w:eastAsia="en-US" w:bidi="ar-SA"/>
        </w:rPr>
        <w:t xml:space="preserve"> from 1888. As per new analysis-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1727-1751 years, it traveled in the shaped of concave direction for about 24 years and caused low rainfall and droughts in many years.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1752-1811 years, it </w:t>
      </w:r>
      <w:proofErr w:type="spellStart"/>
      <w:r>
        <w:rPr>
          <w:rFonts w:ascii="Times New Roman" w:eastAsia="Times New Roman" w:hAnsi="Times New Roman" w:cs="Times New Roman"/>
          <w:sz w:val="20"/>
          <w:szCs w:val="20"/>
          <w:lang w:eastAsia="en-US" w:bidi="ar-SA"/>
        </w:rPr>
        <w:t>trtraveled</w:t>
      </w:r>
      <w:proofErr w:type="spellEnd"/>
      <w:r>
        <w:rPr>
          <w:rFonts w:ascii="Times New Roman" w:eastAsia="Times New Roman" w:hAnsi="Times New Roman" w:cs="Times New Roman"/>
          <w:sz w:val="20"/>
          <w:szCs w:val="20"/>
          <w:lang w:eastAsia="en-US" w:bidi="ar-SA"/>
        </w:rPr>
        <w:t xml:space="preserve"> in the shape of convex direction for about 60 years and caused good rainfall and floods in many years.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1812-1835 years, it traveled in the shape of concave direction for about 25 years and caused low rainfall and droughts in many years.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1836-1895 years, it traveled in the shaped of convex direction for about 60 years and caused good rainfall and floods in many years.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1896-1919 years, it traveled in the shape of concave direction for about 24 years and caused low rainfall and droughts in many years.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1920-1981 years, it traveled in the shape of convex direction for about 62 years and caused good rainfall and floods in many years.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rPr>
      </w:pPr>
      <w:proofErr w:type="spellStart"/>
      <w:r>
        <w:rPr>
          <w:rFonts w:ascii="Times New Roman" w:eastAsia="Times New Roman" w:hAnsi="Times New Roman" w:cs="Times New Roman"/>
          <w:sz w:val="20"/>
          <w:szCs w:val="20"/>
          <w:lang w:eastAsia="en-US" w:bidi="ar-SA"/>
        </w:rPr>
        <w:t>Betwhen</w:t>
      </w:r>
      <w:proofErr w:type="spellEnd"/>
      <w:r>
        <w:rPr>
          <w:rFonts w:ascii="Times New Roman" w:eastAsia="Times New Roman" w:hAnsi="Times New Roman" w:cs="Times New Roman"/>
          <w:sz w:val="20"/>
          <w:szCs w:val="20"/>
          <w:lang w:eastAsia="en-US" w:bidi="ar-SA"/>
        </w:rPr>
        <w:t xml:space="preserve"> 1982-2009 years, it traveled in the shape of concave direction for about 27 years and caused low rainfall and droughts in many years. </w:t>
      </w:r>
    </w:p>
    <w:p w:rsidR="00D75FFE" w:rsidRDefault="001979F1" w:rsidP="00B8289E">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lang w:eastAsia="en-US" w:bidi="ar-SA"/>
        </w:rPr>
        <w:t xml:space="preserve">From 2010, it is going to travel upwards in the shape of convex direction for 56 years that's </w:t>
      </w:r>
      <w:proofErr w:type="gramStart"/>
      <w:r>
        <w:rPr>
          <w:rFonts w:ascii="Times New Roman" w:eastAsia="Times New Roman" w:hAnsi="Times New Roman" w:cs="Times New Roman"/>
          <w:sz w:val="20"/>
          <w:szCs w:val="20"/>
          <w:lang w:eastAsia="en-US" w:bidi="ar-SA"/>
        </w:rPr>
        <w:t>until  2056</w:t>
      </w:r>
      <w:proofErr w:type="gramEnd"/>
      <w:r>
        <w:rPr>
          <w:rFonts w:ascii="Times New Roman" w:eastAsia="Times New Roman" w:hAnsi="Times New Roman" w:cs="Times New Roman"/>
          <w:sz w:val="20"/>
          <w:szCs w:val="20"/>
          <w:lang w:eastAsia="en-US" w:bidi="ar-SA"/>
        </w:rPr>
        <w:t xml:space="preserve"> and will be resulting good rainfall and floods in the coming years.</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proofErr w:type="spellStart"/>
      <w:r>
        <w:rPr>
          <w:rFonts w:ascii="Times New Roman" w:eastAsia="Times New Roman" w:hAnsi="Times New Roman" w:cs="Times New Roman"/>
          <w:b/>
          <w:color w:val="000000"/>
          <w:sz w:val="20"/>
          <w:szCs w:val="20"/>
          <w:u w:val="single"/>
        </w:rPr>
        <w:t>Study&amp;discussion</w:t>
      </w:r>
      <w:proofErr w:type="spellEnd"/>
      <w:r>
        <w:rPr>
          <w:rFonts w:ascii="Times New Roman" w:eastAsia="Times New Roman" w:hAnsi="Times New Roman" w:cs="Times New Roman"/>
          <w:color w:val="000000"/>
          <w:sz w:val="20"/>
          <w:szCs w:val="20"/>
        </w:rPr>
        <w:t xml:space="preserve">: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results obtained as above are studied and discussed as follows.</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 Indian Monsoon Time Scale reveals many other secrets of the monsoon &amp; its relationship with rainfall &amp; other weather problems and natural calamities. Some bands, clusters and paths of low pressure </w:t>
      </w:r>
      <w:proofErr w:type="gramStart"/>
      <w:r>
        <w:rPr>
          <w:rFonts w:ascii="Times New Roman" w:eastAsia="Times New Roman" w:hAnsi="Times New Roman" w:cs="Times New Roman"/>
          <w:color w:val="000000"/>
          <w:sz w:val="20"/>
          <w:szCs w:val="20"/>
        </w:rPr>
        <w:t>systems  clearly</w:t>
      </w:r>
      <w:proofErr w:type="gramEnd"/>
      <w:r>
        <w:rPr>
          <w:rFonts w:ascii="Times New Roman" w:eastAsia="Times New Roman" w:hAnsi="Times New Roman" w:cs="Times New Roman"/>
          <w:color w:val="000000"/>
          <w:sz w:val="20"/>
          <w:szCs w:val="20"/>
        </w:rPr>
        <w:t xml:space="preserve"> seen in the  Indian Monsoon Time Scale, it have been some cut-edge paths passing through its systematic zigzag cycles in ascending and ascending orders which causes heavy rains &amp; floods in some years and droughts &amp; famines in another years according to their travel.  And also we can find out many more secrets of the Indian monsoon such as droughts, famines, cyclones, heavy rains, floods, onset &amp; withdrawal of monsoon etc. by keen study of the Indian Monsoon Time Scale. The passages clearly seen in the Indian Monsoon Time Scale are sources of monsoon pulses. The tracking date of main path &amp; other various paths </w:t>
      </w:r>
      <w:proofErr w:type="gramStart"/>
      <w:r>
        <w:rPr>
          <w:rFonts w:ascii="Times New Roman" w:eastAsia="Times New Roman" w:hAnsi="Times New Roman" w:cs="Times New Roman"/>
          <w:color w:val="000000"/>
          <w:sz w:val="20"/>
          <w:szCs w:val="20"/>
        </w:rPr>
        <w:t>of  monsoon</w:t>
      </w:r>
      <w:proofErr w:type="gramEnd"/>
      <w:r>
        <w:rPr>
          <w:rFonts w:ascii="Times New Roman" w:eastAsia="Times New Roman" w:hAnsi="Times New Roman" w:cs="Times New Roman"/>
          <w:color w:val="000000"/>
          <w:sz w:val="20"/>
          <w:szCs w:val="20"/>
        </w:rPr>
        <w:t xml:space="preserve">  etc., of the Indian Monsoon denotes the onset of the monsoon, monsoon pulses or low pressure systems. These </w:t>
      </w:r>
      <w:r>
        <w:rPr>
          <w:rFonts w:ascii="Times New Roman" w:eastAsia="Times New Roman" w:hAnsi="Times New Roman" w:cs="Times New Roman"/>
          <w:color w:val="000000"/>
          <w:sz w:val="20"/>
          <w:szCs w:val="20"/>
        </w:rPr>
        <w:lastRenderedPageBreak/>
        <w:t xml:space="preserve">observations can mean that pulses of the monsoon are repeatedly determined by the number of repeats. </w:t>
      </w:r>
    </w:p>
    <w:p w:rsidR="00D75FFE" w:rsidRDefault="001979F1" w:rsidP="00B8289E">
      <w:pPr>
        <w:adjustRightInd w:val="0"/>
        <w:snapToGrid w:val="0"/>
        <w:spacing w:after="0" w:line="240" w:lineRule="auto"/>
        <w:ind w:right="4"/>
        <w:jc w:val="both"/>
        <w:rPr>
          <w:rFonts w:ascii="Times New Roman" w:eastAsia="Times New Roman" w:hAnsi="Times New Roman" w:cs="Times New Roman"/>
          <w:color w:val="000000"/>
          <w:sz w:val="20"/>
          <w:szCs w:val="20"/>
        </w:rPr>
      </w:pPr>
      <w:proofErr w:type="gramStart"/>
      <w:r>
        <w:rPr>
          <w:rFonts w:ascii="Times New Roman" w:eastAsia="Times New Roman" w:hAnsi="Times New Roman" w:cs="Times New Roman"/>
          <w:color w:val="000000"/>
          <w:sz w:val="20"/>
          <w:szCs w:val="20"/>
        </w:rPr>
        <w:t>Furthermore</w:t>
      </w:r>
      <w:proofErr w:type="gramEnd"/>
      <w:r>
        <w:rPr>
          <w:rFonts w:ascii="Times New Roman" w:eastAsia="Times New Roman" w:hAnsi="Times New Roman" w:cs="Times New Roman"/>
          <w:color w:val="000000"/>
          <w:sz w:val="20"/>
          <w:szCs w:val="20"/>
        </w:rPr>
        <w:t xml:space="preserve"> example, the main passage of line of monsoon travel from June to September and September to June are also signs to impending weather conditions of a country. For example, during 1865-1895’s, the main path-way of the Indian monsoon was rising over June, July, August.  During 1896-1920’s, it was falling over August, September. During 1920-1965’s, it was rising again over July, August, September. During 1965-2020</w:t>
      </w:r>
      <w:proofErr w:type="gramStart"/>
      <w:r>
        <w:rPr>
          <w:rFonts w:ascii="Times New Roman" w:eastAsia="Times New Roman" w:hAnsi="Times New Roman" w:cs="Times New Roman"/>
          <w:color w:val="000000"/>
          <w:sz w:val="20"/>
          <w:szCs w:val="20"/>
        </w:rPr>
        <w:t>s,  it</w:t>
      </w:r>
      <w:proofErr w:type="gramEnd"/>
      <w:r>
        <w:rPr>
          <w:rFonts w:ascii="Times New Roman" w:eastAsia="Times New Roman" w:hAnsi="Times New Roman" w:cs="Times New Roman"/>
          <w:color w:val="000000"/>
          <w:sz w:val="20"/>
          <w:szCs w:val="20"/>
        </w:rPr>
        <w:t xml:space="preserve"> was falling over September. From 2020, </w:t>
      </w:r>
      <w:proofErr w:type="gramStart"/>
      <w:r>
        <w:rPr>
          <w:rFonts w:ascii="Times New Roman" w:eastAsia="Times New Roman" w:hAnsi="Times New Roman" w:cs="Times New Roman"/>
          <w:color w:val="000000"/>
          <w:sz w:val="20"/>
          <w:szCs w:val="20"/>
        </w:rPr>
        <w:t>it  is</w:t>
      </w:r>
      <w:proofErr w:type="gramEnd"/>
      <w:r>
        <w:rPr>
          <w:rFonts w:ascii="Times New Roman" w:eastAsia="Times New Roman" w:hAnsi="Times New Roman" w:cs="Times New Roman"/>
          <w:color w:val="000000"/>
          <w:sz w:val="20"/>
          <w:szCs w:val="20"/>
        </w:rPr>
        <w:t xml:space="preserve">  now rising upwards and estimated traveling over the months of June, July, August  by the  2066.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(There may be a difference of 5 to 10 or more years between those periods. This is because </w:t>
      </w:r>
      <w:proofErr w:type="gramStart"/>
      <w:r>
        <w:rPr>
          <w:rFonts w:ascii="Times New Roman" w:eastAsia="Times New Roman" w:hAnsi="Times New Roman" w:cs="Times New Roman"/>
          <w:color w:val="000000"/>
          <w:sz w:val="20"/>
          <w:szCs w:val="20"/>
        </w:rPr>
        <w:t>currently  it</w:t>
      </w:r>
      <w:proofErr w:type="gram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can not</w:t>
      </w:r>
      <w:proofErr w:type="spellEnd"/>
      <w:r>
        <w:rPr>
          <w:rFonts w:ascii="Times New Roman" w:eastAsia="Times New Roman" w:hAnsi="Times New Roman" w:cs="Times New Roman"/>
          <w:color w:val="000000"/>
          <w:sz w:val="20"/>
          <w:szCs w:val="20"/>
        </w:rPr>
        <w:t xml:space="preserve"> be estimated with certainty that the respective period will start or end in the ruling period.)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 tracking date of main path &amp; other various paths of the Indian Monsoon denotes the onset of the monsoon, monsoon pulses or low pressure systems, storms and its </w:t>
      </w:r>
      <w:proofErr w:type="gramStart"/>
      <w:r>
        <w:rPr>
          <w:rFonts w:ascii="Times New Roman" w:eastAsia="Times New Roman" w:hAnsi="Times New Roman" w:cs="Times New Roman"/>
          <w:color w:val="000000"/>
          <w:sz w:val="20"/>
          <w:szCs w:val="20"/>
        </w:rPr>
        <w:t>consequent  secondary</w:t>
      </w:r>
      <w:proofErr w:type="gramEnd"/>
      <w:r>
        <w:rPr>
          <w:rFonts w:ascii="Times New Roman" w:eastAsia="Times New Roman" w:hAnsi="Times New Roman" w:cs="Times New Roman"/>
          <w:color w:val="000000"/>
          <w:sz w:val="20"/>
          <w:szCs w:val="20"/>
        </w:rPr>
        <w:t xml:space="preserve"> hazards and storms etc.. And also we can find out many more secrets of the Indian monsoon such as droughts, famines, cyclones, heavy rains, floods, real images of the Indian Monsoon, and onset &amp; withdrawals of the monsoon etc. by keen study of the Indian Monsoon Time Scale.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For example, the date of tracking ridge of path is the sign to the impending cyclone and its secondary consequent hazard floods, storm surges etc.,</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Another example, the thin and thick markers on the upper border line of the Indian Monsoon Time Scale are the signs to the impending heavy rains &amp; floods and droughts &amp; floods. The thick marking of clusters of low pressure systems on the Indian Monsoon Time Scale is the sign to the impending heavy rains and floods and the thin marking of clusters of low pressure systems on the Indian monsoon time scale is the sign to the impending droughts and famines.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These are just some studies of the Indian monsoon. There are many more secrets in the Indian monsoon. Indian scientists should get rid of them. We can find out many more secrets of weather conditions by keen study </w:t>
      </w:r>
      <w:proofErr w:type="gramStart"/>
      <w:r>
        <w:rPr>
          <w:rFonts w:ascii="Times New Roman" w:eastAsia="Times New Roman" w:hAnsi="Times New Roman" w:cs="Times New Roman"/>
          <w:color w:val="000000"/>
          <w:sz w:val="20"/>
          <w:szCs w:val="20"/>
        </w:rPr>
        <w:t>of  the</w:t>
      </w:r>
      <w:proofErr w:type="gramEnd"/>
      <w:r>
        <w:rPr>
          <w:rFonts w:ascii="Times New Roman" w:eastAsia="Times New Roman" w:hAnsi="Times New Roman" w:cs="Times New Roman"/>
          <w:color w:val="000000"/>
          <w:sz w:val="20"/>
          <w:szCs w:val="20"/>
        </w:rPr>
        <w:t xml:space="preserve"> Indian Monsoon Time Scale.    </w:t>
      </w:r>
      <w:r>
        <w:rPr>
          <w:rFonts w:ascii="Times New Roman" w:eastAsia="Times New Roman" w:hAnsi="Times New Roman" w:cs="Times New Roman"/>
          <w:color w:val="FF0000"/>
          <w:sz w:val="20"/>
          <w:szCs w:val="20"/>
        </w:rPr>
        <w:t xml:space="preserve">                  </w:t>
      </w:r>
    </w:p>
    <w:p w:rsidR="00D75FFE" w:rsidRDefault="001979F1" w:rsidP="00B8289E">
      <w:pPr>
        <w:keepNext/>
        <w:keepLines/>
        <w:adjustRightInd w:val="0"/>
        <w:snapToGrid w:val="0"/>
        <w:spacing w:after="0" w:line="240" w:lineRule="auto"/>
        <w:ind w:right="4"/>
        <w:rPr>
          <w:rFonts w:ascii="Times New Roman" w:eastAsia="Times New Roman" w:hAnsi="Times New Roman" w:cs="Times New Roman"/>
          <w:b/>
          <w:color w:val="000000"/>
          <w:sz w:val="20"/>
          <w:szCs w:val="20"/>
          <w:u w:val="single"/>
        </w:rPr>
      </w:pPr>
      <w:r>
        <w:rPr>
          <w:rFonts w:ascii="Times New Roman" w:eastAsia="Cambria" w:hAnsi="Times New Roman" w:cs="Times New Roman"/>
          <w:b/>
          <w:i/>
          <w:color w:val="000000"/>
          <w:sz w:val="20"/>
          <w:szCs w:val="20"/>
        </w:rPr>
        <w:t xml:space="preserve">1.Historical </w:t>
      </w:r>
      <w:proofErr w:type="gramStart"/>
      <w:r>
        <w:rPr>
          <w:rFonts w:ascii="Times New Roman" w:eastAsia="Cambria" w:hAnsi="Times New Roman" w:cs="Times New Roman"/>
          <w:b/>
          <w:i/>
          <w:color w:val="000000"/>
          <w:sz w:val="20"/>
          <w:szCs w:val="20"/>
        </w:rPr>
        <w:t>evidences  that</w:t>
      </w:r>
      <w:proofErr w:type="gramEnd"/>
      <w:r>
        <w:rPr>
          <w:rFonts w:ascii="Times New Roman" w:eastAsia="Cambria" w:hAnsi="Times New Roman" w:cs="Times New Roman"/>
          <w:b/>
          <w:i/>
          <w:color w:val="000000"/>
          <w:sz w:val="20"/>
          <w:szCs w:val="20"/>
        </w:rPr>
        <w:t xml:space="preserve"> strengthened the Global  Monsoon Time Scales: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Many historical texts in the scriptures such as the Bible and the </w:t>
      </w:r>
      <w:proofErr w:type="gramStart"/>
      <w:r>
        <w:rPr>
          <w:rFonts w:ascii="Times New Roman" w:eastAsia="Times New Roman" w:hAnsi="Times New Roman" w:cs="Times New Roman"/>
          <w:color w:val="000000"/>
          <w:sz w:val="20"/>
          <w:szCs w:val="20"/>
        </w:rPr>
        <w:t>Quran’s  also</w:t>
      </w:r>
      <w:proofErr w:type="gramEnd"/>
      <w:r>
        <w:rPr>
          <w:rFonts w:ascii="Times New Roman" w:eastAsia="Times New Roman" w:hAnsi="Times New Roman" w:cs="Times New Roman"/>
          <w:color w:val="000000"/>
          <w:sz w:val="20"/>
          <w:szCs w:val="20"/>
        </w:rPr>
        <w:t xml:space="preserve"> reinforce the Global Monsoon Time Scales. For example, the text in the Genesis, chapter 41 similar to that on </w:t>
      </w:r>
      <w:proofErr w:type="gramStart"/>
      <w:r>
        <w:rPr>
          <w:rFonts w:ascii="Times New Roman" w:eastAsia="Times New Roman" w:hAnsi="Times New Roman" w:cs="Times New Roman"/>
          <w:color w:val="000000"/>
          <w:sz w:val="20"/>
          <w:szCs w:val="20"/>
        </w:rPr>
        <w:t>the  Global</w:t>
      </w:r>
      <w:proofErr w:type="gramEnd"/>
      <w:r>
        <w:rPr>
          <w:rFonts w:ascii="Times New Roman" w:eastAsia="Times New Roman" w:hAnsi="Times New Roman" w:cs="Times New Roman"/>
          <w:color w:val="000000"/>
          <w:sz w:val="20"/>
          <w:szCs w:val="20"/>
        </w:rPr>
        <w:t xml:space="preserve"> Monsoon Time Scales it  was reported that in the past centuries, the monsoons have been going up and down (Rise and Fall )in ordinary English “ there comes seven years of great heavy rains and floods  throughout the land of Egypt. And there shall arise after them seven </w:t>
      </w:r>
      <w:proofErr w:type="gramStart"/>
      <w:r>
        <w:rPr>
          <w:rFonts w:ascii="Times New Roman" w:eastAsia="Times New Roman" w:hAnsi="Times New Roman" w:cs="Times New Roman"/>
          <w:color w:val="000000"/>
          <w:sz w:val="20"/>
          <w:szCs w:val="20"/>
        </w:rPr>
        <w:t>years</w:t>
      </w:r>
      <w:proofErr w:type="gramEnd"/>
      <w:r>
        <w:rPr>
          <w:rFonts w:ascii="Times New Roman" w:eastAsia="Times New Roman" w:hAnsi="Times New Roman" w:cs="Times New Roman"/>
          <w:color w:val="000000"/>
          <w:sz w:val="20"/>
          <w:szCs w:val="20"/>
        </w:rPr>
        <w:t xml:space="preserve"> droughts and famines “. </w:t>
      </w:r>
      <w:r>
        <w:rPr>
          <w:rFonts w:ascii="Times New Roman" w:eastAsia="Times New Roman" w:hAnsi="Times New Roman" w:cs="Times New Roman"/>
          <w:color w:val="000000"/>
          <w:sz w:val="20"/>
          <w:szCs w:val="20"/>
        </w:rPr>
        <w:lastRenderedPageBreak/>
        <w:t xml:space="preserve">These scriptures reinforce the basic principle </w:t>
      </w:r>
      <w:proofErr w:type="gramStart"/>
      <w:r>
        <w:rPr>
          <w:rFonts w:ascii="Times New Roman" w:eastAsia="Times New Roman" w:hAnsi="Times New Roman" w:cs="Times New Roman"/>
          <w:color w:val="000000"/>
          <w:sz w:val="20"/>
          <w:szCs w:val="20"/>
        </w:rPr>
        <w:t>of  Global</w:t>
      </w:r>
      <w:proofErr w:type="gramEnd"/>
      <w:r>
        <w:rPr>
          <w:rFonts w:ascii="Times New Roman" w:eastAsia="Times New Roman" w:hAnsi="Times New Roman" w:cs="Times New Roman"/>
          <w:color w:val="000000"/>
          <w:sz w:val="20"/>
          <w:szCs w:val="20"/>
        </w:rPr>
        <w:t xml:space="preserve"> Monsoon Time Scales. </w:t>
      </w:r>
    </w:p>
    <w:p w:rsidR="00D75FFE" w:rsidRDefault="001979F1" w:rsidP="00B8289E">
      <w:pPr>
        <w:keepNext/>
        <w:keepLines/>
        <w:adjustRightInd w:val="0"/>
        <w:snapToGrid w:val="0"/>
        <w:spacing w:after="0" w:line="240" w:lineRule="auto"/>
        <w:ind w:right="4"/>
        <w:rPr>
          <w:rFonts w:ascii="Times New Roman" w:eastAsia="Times New Roman" w:hAnsi="Times New Roman" w:cs="Times New Roman"/>
          <w:b/>
          <w:color w:val="000000"/>
          <w:sz w:val="20"/>
          <w:szCs w:val="20"/>
          <w:u w:val="single"/>
        </w:rPr>
      </w:pPr>
      <w:r>
        <w:rPr>
          <w:rFonts w:ascii="Times New Roman" w:eastAsia="Cambria" w:hAnsi="Times New Roman" w:cs="Times New Roman"/>
          <w:b/>
          <w:i/>
          <w:color w:val="000000"/>
          <w:sz w:val="20"/>
          <w:szCs w:val="20"/>
        </w:rPr>
        <w:t xml:space="preserve">2.The IIT’S </w:t>
      </w:r>
      <w:proofErr w:type="gramStart"/>
      <w:r>
        <w:rPr>
          <w:rFonts w:ascii="Times New Roman" w:eastAsia="Cambria" w:hAnsi="Times New Roman" w:cs="Times New Roman"/>
          <w:b/>
          <w:i/>
          <w:color w:val="000000"/>
          <w:sz w:val="20"/>
          <w:szCs w:val="20"/>
        </w:rPr>
        <w:t>Study  of</w:t>
      </w:r>
      <w:proofErr w:type="gramEnd"/>
      <w:r>
        <w:rPr>
          <w:rFonts w:ascii="Times New Roman" w:eastAsia="Cambria" w:hAnsi="Times New Roman" w:cs="Times New Roman"/>
          <w:b/>
          <w:i/>
          <w:color w:val="000000"/>
          <w:sz w:val="20"/>
          <w:szCs w:val="20"/>
        </w:rPr>
        <w:t xml:space="preserve">  100 years of  Indian monsoon  that strengthened the Global  Monsoon Time Scales: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Deficient rainfall led to the collapse of the </w:t>
      </w:r>
      <w:proofErr w:type="spellStart"/>
      <w:r>
        <w:rPr>
          <w:rFonts w:ascii="Times New Roman" w:eastAsia="Times New Roman" w:hAnsi="Times New Roman" w:cs="Times New Roman"/>
          <w:color w:val="000000"/>
          <w:sz w:val="20"/>
          <w:szCs w:val="20"/>
        </w:rPr>
        <w:t>Mansabdari</w:t>
      </w:r>
      <w:proofErr w:type="spellEnd"/>
      <w:r>
        <w:rPr>
          <w:rFonts w:ascii="Times New Roman" w:eastAsia="Times New Roman" w:hAnsi="Times New Roman" w:cs="Times New Roman"/>
          <w:color w:val="000000"/>
          <w:sz w:val="20"/>
          <w:szCs w:val="20"/>
        </w:rPr>
        <w:t xml:space="preserve"> system, started by Mughal emperor Akbar, in the late 17</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century. Similarly, drought interspersed with violent monsoon rains sounded the death knell for the Khmer empire </w:t>
      </w:r>
      <w:proofErr w:type="gramStart"/>
      <w:r>
        <w:rPr>
          <w:rFonts w:ascii="Times New Roman" w:eastAsia="Times New Roman" w:hAnsi="Times New Roman" w:cs="Times New Roman"/>
          <w:color w:val="000000"/>
          <w:sz w:val="20"/>
          <w:szCs w:val="20"/>
        </w:rPr>
        <w:t>of  south</w:t>
      </w:r>
      <w:proofErr w:type="gramEnd"/>
      <w:r>
        <w:rPr>
          <w:rFonts w:ascii="Times New Roman" w:eastAsia="Times New Roman" w:hAnsi="Times New Roman" w:cs="Times New Roman"/>
          <w:color w:val="000000"/>
          <w:sz w:val="20"/>
          <w:szCs w:val="20"/>
        </w:rPr>
        <w:t>-east Asia in the 15</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century. A recent study by researchers at Indian Institute of Technology, </w:t>
      </w:r>
      <w:proofErr w:type="spellStart"/>
      <w:r>
        <w:rPr>
          <w:rFonts w:ascii="Times New Roman" w:eastAsia="Times New Roman" w:hAnsi="Times New Roman" w:cs="Times New Roman"/>
          <w:color w:val="000000"/>
          <w:sz w:val="20"/>
          <w:szCs w:val="20"/>
        </w:rPr>
        <w:t>Kharagpur</w:t>
      </w:r>
      <w:proofErr w:type="spellEnd"/>
      <w:r>
        <w:rPr>
          <w:rFonts w:ascii="Times New Roman" w:eastAsia="Times New Roman" w:hAnsi="Times New Roman" w:cs="Times New Roman"/>
          <w:color w:val="000000"/>
          <w:sz w:val="20"/>
          <w:szCs w:val="20"/>
        </w:rPr>
        <w:t xml:space="preserve">(IIT-KGP) has revealed that abrupt changes in the Indian monsoon strengthen </w:t>
      </w:r>
      <w:proofErr w:type="spellStart"/>
      <w:r>
        <w:rPr>
          <w:rFonts w:ascii="Times New Roman" w:eastAsia="Times New Roman" w:hAnsi="Times New Roman" w:cs="Times New Roman"/>
          <w:color w:val="000000"/>
          <w:sz w:val="20"/>
          <w:szCs w:val="20"/>
        </w:rPr>
        <w:t>duting</w:t>
      </w:r>
      <w:proofErr w:type="spellEnd"/>
      <w:r>
        <w:rPr>
          <w:rFonts w:ascii="Times New Roman" w:eastAsia="Times New Roman" w:hAnsi="Times New Roman" w:cs="Times New Roman"/>
          <w:color w:val="000000"/>
          <w:sz w:val="20"/>
          <w:szCs w:val="20"/>
        </w:rPr>
        <w:t xml:space="preserve"> last 900 years and their linkages to socio-economic conditions in the Indian subcontinent by nil K. </w:t>
      </w:r>
      <w:proofErr w:type="gramStart"/>
      <w:r>
        <w:rPr>
          <w:rFonts w:ascii="Times New Roman" w:eastAsia="Times New Roman" w:hAnsi="Times New Roman" w:cs="Times New Roman"/>
          <w:color w:val="000000"/>
          <w:sz w:val="20"/>
          <w:szCs w:val="20"/>
        </w:rPr>
        <w:t>Gupta,  Professor</w:t>
      </w:r>
      <w:proofErr w:type="gramEnd"/>
      <w:r>
        <w:rPr>
          <w:rFonts w:ascii="Times New Roman" w:eastAsia="Times New Roman" w:hAnsi="Times New Roman" w:cs="Times New Roman"/>
          <w:color w:val="000000"/>
          <w:sz w:val="20"/>
          <w:szCs w:val="20"/>
        </w:rPr>
        <w:t xml:space="preserve"> at the geology and geophysics, Department of  IIT-KGP, highlights that decline of Indian dynasties was linked to weak monsoon and reduced food production.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Rise and fall: Several dynasties, such as </w:t>
      </w:r>
      <w:proofErr w:type="gramStart"/>
      <w:r>
        <w:rPr>
          <w:rFonts w:ascii="Times New Roman" w:eastAsia="Times New Roman" w:hAnsi="Times New Roman" w:cs="Times New Roman"/>
          <w:color w:val="000000"/>
          <w:sz w:val="20"/>
          <w:szCs w:val="20"/>
        </w:rPr>
        <w:t xml:space="preserve">the  </w:t>
      </w:r>
      <w:proofErr w:type="spellStart"/>
      <w:r>
        <w:rPr>
          <w:rFonts w:ascii="Times New Roman" w:eastAsia="Times New Roman" w:hAnsi="Times New Roman" w:cs="Times New Roman"/>
          <w:color w:val="000000"/>
          <w:sz w:val="20"/>
          <w:szCs w:val="20"/>
        </w:rPr>
        <w:t>Sena</w:t>
      </w:r>
      <w:proofErr w:type="spellEnd"/>
      <w:proofErr w:type="gramEnd"/>
      <w:r>
        <w:rPr>
          <w:rFonts w:ascii="Times New Roman" w:eastAsia="Times New Roman" w:hAnsi="Times New Roman" w:cs="Times New Roman"/>
          <w:color w:val="000000"/>
          <w:sz w:val="20"/>
          <w:szCs w:val="20"/>
        </w:rPr>
        <w:t xml:space="preserve"> in Bengal, Solanki in Gujarat in the mid-13 </w:t>
      </w:r>
      <w:proofErr w:type="spellStart"/>
      <w:r>
        <w:rPr>
          <w:rFonts w:ascii="Times New Roman" w:eastAsia="Times New Roman" w:hAnsi="Times New Roman" w:cs="Times New Roman"/>
          <w:color w:val="000000"/>
          <w:sz w:val="20"/>
          <w:szCs w:val="20"/>
        </w:rPr>
        <w:t>th</w:t>
      </w:r>
      <w:proofErr w:type="spellEnd"/>
      <w:r>
        <w:rPr>
          <w:rFonts w:ascii="Times New Roman" w:eastAsia="Times New Roman" w:hAnsi="Times New Roman" w:cs="Times New Roman"/>
          <w:color w:val="000000"/>
          <w:sz w:val="20"/>
          <w:szCs w:val="20"/>
        </w:rPr>
        <w:t xml:space="preserve"> century and </w:t>
      </w:r>
      <w:proofErr w:type="spellStart"/>
      <w:r>
        <w:rPr>
          <w:rFonts w:ascii="Times New Roman" w:eastAsia="Times New Roman" w:hAnsi="Times New Roman" w:cs="Times New Roman"/>
          <w:color w:val="000000"/>
          <w:sz w:val="20"/>
          <w:szCs w:val="20"/>
        </w:rPr>
        <w:t>Paramara</w:t>
      </w:r>
      <w:proofErr w:type="spellEnd"/>
      <w:r>
        <w:rPr>
          <w:rFonts w:ascii="Times New Roman" w:eastAsia="Times New Roman" w:hAnsi="Times New Roman" w:cs="Times New Roman"/>
          <w:color w:val="000000"/>
          <w:sz w:val="20"/>
          <w:szCs w:val="20"/>
        </w:rPr>
        <w:t xml:space="preserve"> and Yadav in the early to mid-14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century- all of which flourished during the dry phases of Indian summer monsoon suggesting role of the climate in the sociopolitical crisis, the study revealed.</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 paper published in international journal PALEO 3 highlights three phases in the 900 years stretch- Medieval climate from 950 CE to 1350 CE, Little Ice Age from 1350 CE to 1800 CE and Current Warm Period and phases from 1800 CE till today. The paper highlights strong monsoon during Medieval Climate Anomaly and Current Warm </w:t>
      </w:r>
      <w:proofErr w:type="gramStart"/>
      <w:r>
        <w:rPr>
          <w:rFonts w:ascii="Times New Roman" w:eastAsia="Times New Roman" w:hAnsi="Times New Roman" w:cs="Times New Roman"/>
          <w:color w:val="000000"/>
          <w:sz w:val="20"/>
          <w:szCs w:val="20"/>
        </w:rPr>
        <w:t>Period  and</w:t>
      </w:r>
      <w:proofErr w:type="gramEnd"/>
      <w:r>
        <w:rPr>
          <w:rFonts w:ascii="Times New Roman" w:eastAsia="Times New Roman" w:hAnsi="Times New Roman" w:cs="Times New Roman"/>
          <w:color w:val="000000"/>
          <w:sz w:val="20"/>
          <w:szCs w:val="20"/>
        </w:rPr>
        <w:t xml:space="preserve"> phases of  weak. There can be no doubting the profound impact of the abrupt shifts of rainfall on human history-a fact we need to constantly remind ourselves in this day and age of irretrievable climate </w:t>
      </w:r>
      <w:proofErr w:type="spellStart"/>
      <w:proofErr w:type="gramStart"/>
      <w:r>
        <w:rPr>
          <w:rFonts w:ascii="Times New Roman" w:eastAsia="Times New Roman" w:hAnsi="Times New Roman" w:cs="Times New Roman"/>
          <w:color w:val="000000"/>
          <w:sz w:val="20"/>
          <w:szCs w:val="20"/>
        </w:rPr>
        <w:t>change.Abrupt</w:t>
      </w:r>
      <w:proofErr w:type="spellEnd"/>
      <w:proofErr w:type="gramEnd"/>
      <w:r>
        <w:rPr>
          <w:rFonts w:ascii="Times New Roman" w:eastAsia="Times New Roman" w:hAnsi="Times New Roman" w:cs="Times New Roman"/>
          <w:color w:val="000000"/>
          <w:sz w:val="20"/>
          <w:szCs w:val="20"/>
        </w:rPr>
        <w:t xml:space="preserve"> shifts in the ISM precipitation has similarly impacted history in India, </w:t>
      </w:r>
      <w:proofErr w:type="spellStart"/>
      <w:r>
        <w:rPr>
          <w:rFonts w:ascii="Times New Roman" w:eastAsia="Times New Roman" w:hAnsi="Times New Roman" w:cs="Times New Roman"/>
          <w:color w:val="000000"/>
          <w:sz w:val="20"/>
          <w:szCs w:val="20"/>
        </w:rPr>
        <w:t>Prof.Gupta</w:t>
      </w:r>
      <w:proofErr w:type="spellEnd"/>
      <w:r>
        <w:rPr>
          <w:rFonts w:ascii="Times New Roman" w:eastAsia="Times New Roman" w:hAnsi="Times New Roman" w:cs="Times New Roman"/>
          <w:color w:val="000000"/>
          <w:sz w:val="20"/>
          <w:szCs w:val="20"/>
        </w:rPr>
        <w:t xml:space="preserve"> said.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For the study on long-term </w:t>
      </w:r>
      <w:proofErr w:type="spellStart"/>
      <w:r>
        <w:rPr>
          <w:rFonts w:ascii="Times New Roman" w:eastAsia="Times New Roman" w:hAnsi="Times New Roman" w:cs="Times New Roman"/>
          <w:color w:val="000000"/>
          <w:sz w:val="20"/>
          <w:szCs w:val="20"/>
        </w:rPr>
        <w:t>spatio</w:t>
      </w:r>
      <w:proofErr w:type="spellEnd"/>
      <w:r>
        <w:rPr>
          <w:rFonts w:ascii="Times New Roman" w:eastAsia="Times New Roman" w:hAnsi="Times New Roman" w:cs="Times New Roman"/>
          <w:color w:val="000000"/>
          <w:sz w:val="20"/>
          <w:szCs w:val="20"/>
        </w:rPr>
        <w:t xml:space="preserve"> temporal variability of the </w:t>
      </w:r>
      <w:proofErr w:type="gramStart"/>
      <w:r>
        <w:rPr>
          <w:rFonts w:ascii="Times New Roman" w:eastAsia="Times New Roman" w:hAnsi="Times New Roman" w:cs="Times New Roman"/>
          <w:color w:val="000000"/>
          <w:sz w:val="20"/>
          <w:szCs w:val="20"/>
        </w:rPr>
        <w:t>ISM,  a</w:t>
      </w:r>
      <w:proofErr w:type="gramEnd"/>
      <w:r>
        <w:rPr>
          <w:rFonts w:ascii="Times New Roman" w:eastAsia="Times New Roman" w:hAnsi="Times New Roman" w:cs="Times New Roman"/>
          <w:color w:val="000000"/>
          <w:sz w:val="20"/>
          <w:szCs w:val="20"/>
        </w:rPr>
        <w:t xml:space="preserve"> group of researchers, which also included experts from </w:t>
      </w:r>
      <w:proofErr w:type="spellStart"/>
      <w:r>
        <w:rPr>
          <w:rFonts w:ascii="Times New Roman" w:eastAsia="Times New Roman" w:hAnsi="Times New Roman" w:cs="Times New Roman"/>
          <w:color w:val="000000"/>
          <w:sz w:val="20"/>
          <w:szCs w:val="20"/>
        </w:rPr>
        <w:t>Wadia</w:t>
      </w:r>
      <w:proofErr w:type="spellEnd"/>
      <w:r>
        <w:rPr>
          <w:rFonts w:ascii="Times New Roman" w:eastAsia="Times New Roman" w:hAnsi="Times New Roman" w:cs="Times New Roman"/>
          <w:color w:val="000000"/>
          <w:sz w:val="20"/>
          <w:szCs w:val="20"/>
        </w:rPr>
        <w:t xml:space="preserve"> Institute of Himalayan Geology, looked at </w:t>
      </w:r>
      <w:proofErr w:type="spellStart"/>
      <w:r>
        <w:rPr>
          <w:rFonts w:ascii="Times New Roman" w:eastAsia="Times New Roman" w:hAnsi="Times New Roman" w:cs="Times New Roman"/>
          <w:color w:val="000000"/>
          <w:sz w:val="20"/>
          <w:szCs w:val="20"/>
        </w:rPr>
        <w:t>palaeoclimatic</w:t>
      </w:r>
      <w:proofErr w:type="spellEnd"/>
      <w:r>
        <w:rPr>
          <w:rFonts w:ascii="Times New Roman" w:eastAsia="Times New Roman" w:hAnsi="Times New Roman" w:cs="Times New Roman"/>
          <w:color w:val="000000"/>
          <w:sz w:val="20"/>
          <w:szCs w:val="20"/>
        </w:rPr>
        <w:t xml:space="preserve"> records using oxygen isotope proxy record from speleothems(a structure formed in a cave by deposition of minerals from water) at the </w:t>
      </w:r>
      <w:proofErr w:type="spellStart"/>
      <w:r>
        <w:rPr>
          <w:rFonts w:ascii="Times New Roman" w:eastAsia="Times New Roman" w:hAnsi="Times New Roman" w:cs="Times New Roman"/>
          <w:color w:val="000000"/>
          <w:sz w:val="20"/>
          <w:szCs w:val="20"/>
        </w:rPr>
        <w:t>Wah</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Shikar</w:t>
      </w:r>
      <w:proofErr w:type="spellEnd"/>
      <w:r>
        <w:rPr>
          <w:rFonts w:ascii="Times New Roman" w:eastAsia="Times New Roman" w:hAnsi="Times New Roman" w:cs="Times New Roman"/>
          <w:color w:val="000000"/>
          <w:sz w:val="20"/>
          <w:szCs w:val="20"/>
        </w:rPr>
        <w:t xml:space="preserve"> cave Meghalaya.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We took samples from every half millimeter or sometimes even one-third of a mm, and we dated using uranium-thorium time series. Such </w:t>
      </w:r>
      <w:proofErr w:type="spellStart"/>
      <w:r>
        <w:rPr>
          <w:rFonts w:ascii="Times New Roman" w:eastAsia="Times New Roman" w:hAnsi="Times New Roman" w:cs="Times New Roman"/>
          <w:color w:val="000000"/>
          <w:sz w:val="20"/>
          <w:szCs w:val="20"/>
        </w:rPr>
        <w:t>fime</w:t>
      </w:r>
      <w:proofErr w:type="spellEnd"/>
      <w:r>
        <w:rPr>
          <w:rFonts w:ascii="Times New Roman" w:eastAsia="Times New Roman" w:hAnsi="Times New Roman" w:cs="Times New Roman"/>
          <w:color w:val="000000"/>
          <w:sz w:val="20"/>
          <w:szCs w:val="20"/>
        </w:rPr>
        <w:t xml:space="preserve"> sampling of less time interval means we were covering data at two-three years’ interval while most researches collect data 20-30 years’ interval. We even captured the drought events of last few centuries, Prof Gupta said. The results showed abrupt shifts in the ISM, he added.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For more recent phases of human </w:t>
      </w:r>
      <w:proofErr w:type="gramStart"/>
      <w:r>
        <w:rPr>
          <w:rFonts w:ascii="Times New Roman" w:eastAsia="Times New Roman" w:hAnsi="Times New Roman" w:cs="Times New Roman"/>
          <w:color w:val="000000"/>
          <w:sz w:val="20"/>
          <w:szCs w:val="20"/>
        </w:rPr>
        <w:t>history</w:t>
      </w:r>
      <w:proofErr w:type="gramEnd"/>
      <w:r>
        <w:rPr>
          <w:rFonts w:ascii="Times New Roman" w:eastAsia="Times New Roman" w:hAnsi="Times New Roman" w:cs="Times New Roman"/>
          <w:color w:val="000000"/>
          <w:sz w:val="20"/>
          <w:szCs w:val="20"/>
        </w:rPr>
        <w:t xml:space="preserve"> the study suggests that from the beginning of the 19 century, </w:t>
      </w:r>
      <w:r>
        <w:rPr>
          <w:rFonts w:ascii="Times New Roman" w:eastAsia="Times New Roman" w:hAnsi="Times New Roman" w:cs="Times New Roman"/>
          <w:color w:val="000000"/>
          <w:sz w:val="20"/>
          <w:szCs w:val="20"/>
        </w:rPr>
        <w:lastRenderedPageBreak/>
        <w:t xml:space="preserve">the changes in the ISM became more abrupt with a rise in atmospheric temperature that coincides with the dawn of the Industrial Revolution.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An increase in the frequency of abrupt shifts in the ISM during the last centuries, coincidental with a rise in atmospheric temperature, suggests occurrence of more climatic surprises in future consequent to future rise in the global temperature and subsequently more precipitation in the form of rain at higher </w:t>
      </w:r>
      <w:proofErr w:type="spellStart"/>
      <w:r>
        <w:rPr>
          <w:rFonts w:ascii="Times New Roman" w:eastAsia="Times New Roman" w:hAnsi="Times New Roman" w:cs="Times New Roman"/>
          <w:color w:val="000000"/>
          <w:sz w:val="20"/>
          <w:szCs w:val="20"/>
        </w:rPr>
        <w:t>altitudes</w:t>
      </w:r>
      <w:proofErr w:type="gramStart"/>
      <w:r>
        <w:rPr>
          <w:rFonts w:ascii="Times New Roman" w:eastAsia="Times New Roman" w:hAnsi="Times New Roman" w:cs="Times New Roman"/>
          <w:color w:val="000000"/>
          <w:sz w:val="20"/>
          <w:szCs w:val="20"/>
        </w:rPr>
        <w:t>.”the</w:t>
      </w:r>
      <w:proofErr w:type="spellEnd"/>
      <w:proofErr w:type="gramEnd"/>
      <w:r>
        <w:rPr>
          <w:rFonts w:ascii="Times New Roman" w:eastAsia="Times New Roman" w:hAnsi="Times New Roman" w:cs="Times New Roman"/>
          <w:color w:val="000000"/>
          <w:sz w:val="20"/>
          <w:szCs w:val="20"/>
        </w:rPr>
        <w:t xml:space="preserve"> paper said.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proofErr w:type="spellStart"/>
      <w:r>
        <w:rPr>
          <w:rFonts w:ascii="Times New Roman" w:eastAsia="Times New Roman" w:hAnsi="Times New Roman" w:cs="Times New Roman"/>
          <w:color w:val="000000"/>
          <w:sz w:val="20"/>
          <w:szCs w:val="20"/>
        </w:rPr>
        <w:t>Prof.Gupta</w:t>
      </w:r>
      <w:proofErr w:type="spellEnd"/>
      <w:r>
        <w:rPr>
          <w:rFonts w:ascii="Times New Roman" w:eastAsia="Times New Roman" w:hAnsi="Times New Roman" w:cs="Times New Roman"/>
          <w:color w:val="000000"/>
          <w:sz w:val="20"/>
          <w:szCs w:val="20"/>
        </w:rPr>
        <w:t xml:space="preserve"> said that they were doing similar work extending their </w:t>
      </w:r>
      <w:proofErr w:type="spellStart"/>
      <w:r>
        <w:rPr>
          <w:rFonts w:ascii="Times New Roman" w:eastAsia="Times New Roman" w:hAnsi="Times New Roman" w:cs="Times New Roman"/>
          <w:color w:val="000000"/>
          <w:sz w:val="20"/>
          <w:szCs w:val="20"/>
        </w:rPr>
        <w:t>palaeoclimatic</w:t>
      </w:r>
      <w:proofErr w:type="spellEnd"/>
      <w:r>
        <w:rPr>
          <w:rFonts w:ascii="Times New Roman" w:eastAsia="Times New Roman" w:hAnsi="Times New Roman" w:cs="Times New Roman"/>
          <w:color w:val="000000"/>
          <w:sz w:val="20"/>
          <w:szCs w:val="20"/>
        </w:rPr>
        <w:t xml:space="preserve"> study to 6000 years ago to see the impact of climatic change on Indus Valley civilization and on population migrations.</w:t>
      </w:r>
    </w:p>
    <w:p w:rsidR="00D75FFE" w:rsidRDefault="001979F1" w:rsidP="00B8289E">
      <w:pPr>
        <w:keepNext/>
        <w:keepLines/>
        <w:adjustRightInd w:val="0"/>
        <w:snapToGrid w:val="0"/>
        <w:spacing w:after="0" w:line="240" w:lineRule="auto"/>
        <w:ind w:right="4"/>
        <w:rPr>
          <w:rFonts w:ascii="Times New Roman" w:eastAsia="Times New Roman" w:hAnsi="Times New Roman" w:cs="Times New Roman"/>
          <w:b/>
          <w:color w:val="000000"/>
          <w:sz w:val="20"/>
          <w:szCs w:val="20"/>
          <w:u w:val="single"/>
        </w:rPr>
      </w:pPr>
      <w:r>
        <w:rPr>
          <w:rFonts w:ascii="Times New Roman" w:eastAsia="Cambria" w:hAnsi="Times New Roman" w:cs="Times New Roman"/>
          <w:b/>
          <w:i/>
          <w:color w:val="000000"/>
          <w:sz w:val="20"/>
          <w:szCs w:val="20"/>
        </w:rPr>
        <w:t xml:space="preserve">3.Studies of the Indian Institute of Tropical Meteorology, Pune that strengthened the </w:t>
      </w:r>
      <w:proofErr w:type="gramStart"/>
      <w:r>
        <w:rPr>
          <w:rFonts w:ascii="Times New Roman" w:eastAsia="Cambria" w:hAnsi="Times New Roman" w:cs="Times New Roman"/>
          <w:b/>
          <w:i/>
          <w:color w:val="000000"/>
          <w:sz w:val="20"/>
          <w:szCs w:val="20"/>
        </w:rPr>
        <w:t>Global  Monsoon</w:t>
      </w:r>
      <w:proofErr w:type="gramEnd"/>
      <w:r>
        <w:rPr>
          <w:rFonts w:ascii="Times New Roman" w:eastAsia="Cambria" w:hAnsi="Times New Roman" w:cs="Times New Roman"/>
          <w:b/>
          <w:i/>
          <w:color w:val="000000"/>
          <w:sz w:val="20"/>
          <w:szCs w:val="20"/>
        </w:rPr>
        <w:t xml:space="preserve"> Time Scales:              </w:t>
      </w:r>
    </w:p>
    <w:p w:rsidR="00D75FFE" w:rsidRDefault="001979F1" w:rsidP="00B8289E">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The All-India area-weighted mean summer monsoon rainfall, based on a homogeneous rainfall data set of 306 </w:t>
      </w:r>
      <w:proofErr w:type="spellStart"/>
      <w:r>
        <w:rPr>
          <w:rFonts w:ascii="Times New Roman" w:eastAsia="Times New Roman" w:hAnsi="Times New Roman" w:cs="Times New Roman"/>
          <w:color w:val="000000"/>
          <w:sz w:val="20"/>
          <w:szCs w:val="20"/>
        </w:rPr>
        <w:t>raingauges</w:t>
      </w:r>
      <w:proofErr w:type="spellEnd"/>
      <w:r>
        <w:rPr>
          <w:rFonts w:ascii="Times New Roman" w:eastAsia="Times New Roman" w:hAnsi="Times New Roman" w:cs="Times New Roman"/>
          <w:color w:val="000000"/>
          <w:sz w:val="20"/>
          <w:szCs w:val="20"/>
        </w:rPr>
        <w:t xml:space="preserve"> in India, developed by the Indian Institute of Tropical Meteorology, is widely considered as a reliable index of summer Monsoon activity over the Indian region.</w:t>
      </w:r>
    </w:p>
    <w:p w:rsidR="00D75FFE" w:rsidRDefault="001979F1" w:rsidP="00B8289E">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Studies </w:t>
      </w:r>
      <w:proofErr w:type="gramStart"/>
      <w:r>
        <w:rPr>
          <w:rFonts w:ascii="Times New Roman" w:eastAsia="Times New Roman" w:hAnsi="Times New Roman" w:cs="Times New Roman"/>
          <w:color w:val="000000"/>
          <w:sz w:val="20"/>
          <w:szCs w:val="20"/>
        </w:rPr>
        <w:t>of  long</w:t>
      </w:r>
      <w:proofErr w:type="gramEnd"/>
      <w:r>
        <w:rPr>
          <w:rFonts w:ascii="Times New Roman" w:eastAsia="Times New Roman" w:hAnsi="Times New Roman" w:cs="Times New Roman"/>
          <w:color w:val="000000"/>
          <w:sz w:val="20"/>
          <w:szCs w:val="20"/>
        </w:rPr>
        <w:t xml:space="preserve"> time series of the Index since 1871 have revealed several interesting aspects of the </w:t>
      </w:r>
      <w:proofErr w:type="spellStart"/>
      <w:r>
        <w:rPr>
          <w:rFonts w:ascii="Times New Roman" w:eastAsia="Times New Roman" w:hAnsi="Times New Roman" w:cs="Times New Roman"/>
          <w:color w:val="000000"/>
          <w:sz w:val="20"/>
          <w:szCs w:val="20"/>
        </w:rPr>
        <w:t>interannual</w:t>
      </w:r>
      <w:proofErr w:type="spellEnd"/>
      <w:r>
        <w:rPr>
          <w:rFonts w:ascii="Times New Roman" w:eastAsia="Times New Roman" w:hAnsi="Times New Roman" w:cs="Times New Roman"/>
          <w:color w:val="000000"/>
          <w:sz w:val="20"/>
          <w:szCs w:val="20"/>
        </w:rPr>
        <w:t xml:space="preserve"> and decadal scale variations in the monsoon as well as it regional and global teleconnections strengthened the Global Monsoon Time Scales.</w:t>
      </w:r>
    </w:p>
    <w:p w:rsidR="00D75FFE" w:rsidRDefault="001979F1" w:rsidP="00B8289E">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All-India Summer Monsoon Rainfall (AISMR) </w:t>
      </w:r>
      <w:proofErr w:type="spellStart"/>
      <w:r>
        <w:rPr>
          <w:rFonts w:ascii="Times New Roman" w:eastAsia="Times New Roman" w:hAnsi="Times New Roman" w:cs="Times New Roman"/>
          <w:b/>
          <w:color w:val="000000"/>
          <w:sz w:val="20"/>
          <w:szCs w:val="20"/>
        </w:rPr>
        <w:t>Anamolies</w:t>
      </w:r>
      <w:proofErr w:type="spellEnd"/>
      <w:r>
        <w:rPr>
          <w:rFonts w:ascii="Times New Roman" w:eastAsia="Times New Roman" w:hAnsi="Times New Roman" w:cs="Times New Roman"/>
          <w:b/>
          <w:color w:val="000000"/>
          <w:sz w:val="20"/>
          <w:szCs w:val="20"/>
        </w:rPr>
        <w:t xml:space="preserve"> during 1871-2015.</w:t>
      </w:r>
    </w:p>
    <w:p w:rsidR="00D75FFE" w:rsidRDefault="001979F1" w:rsidP="00B8289E">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FLOOD YEARS: </w:t>
      </w:r>
      <w:r>
        <w:rPr>
          <w:rFonts w:ascii="Times New Roman" w:eastAsia="Times New Roman" w:hAnsi="Times New Roman" w:cs="Times New Roman"/>
          <w:color w:val="000000"/>
          <w:sz w:val="20"/>
          <w:szCs w:val="20"/>
        </w:rPr>
        <w:t>During the period of 1871-2015, there were 19 major flood years, defined as years with AISMR in excess of one standard deviation above the mean (I.e., anomaly exceeding +10%).</w:t>
      </w:r>
    </w:p>
    <w:p w:rsidR="00D75FFE" w:rsidRDefault="001979F1" w:rsidP="00B8289E">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1874, 1878, 1892, 1893, 1894, 1910, 1916, 1917, 1933, 1942, 1947, 1956, 1959, 1961, 1970, 1975, 1983, 1988, 1994. </w:t>
      </w:r>
    </w:p>
    <w:p w:rsidR="00D75FFE" w:rsidRDefault="001979F1" w:rsidP="00B8289E">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DROUGHT YEARS: </w:t>
      </w:r>
      <w:r>
        <w:rPr>
          <w:rFonts w:ascii="Times New Roman" w:eastAsia="Times New Roman" w:hAnsi="Times New Roman" w:cs="Times New Roman"/>
          <w:color w:val="000000"/>
          <w:sz w:val="20"/>
          <w:szCs w:val="20"/>
        </w:rPr>
        <w:t>During the period of 1871-2015, there were 26 major drought years defined as years with AISMR less than one standard deviation below the mean (</w:t>
      </w:r>
      <w:proofErr w:type="spellStart"/>
      <w:r>
        <w:rPr>
          <w:rFonts w:ascii="Times New Roman" w:eastAsia="Times New Roman" w:hAnsi="Times New Roman" w:cs="Times New Roman"/>
          <w:color w:val="000000"/>
          <w:sz w:val="20"/>
          <w:szCs w:val="20"/>
        </w:rPr>
        <w:t>ie</w:t>
      </w:r>
      <w:proofErr w:type="spellEnd"/>
      <w:r>
        <w:rPr>
          <w:rFonts w:ascii="Times New Roman" w:eastAsia="Times New Roman" w:hAnsi="Times New Roman" w:cs="Times New Roman"/>
          <w:color w:val="000000"/>
          <w:sz w:val="20"/>
          <w:szCs w:val="20"/>
        </w:rPr>
        <w:t>., anomaly below -10%).</w:t>
      </w:r>
    </w:p>
    <w:p w:rsidR="00D75FFE" w:rsidRDefault="001979F1" w:rsidP="00B8289E">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1873, 1877, 1899, 1901, 1904, 1905, 1911, 1918, 1920, 1941, 1951, 1965, 1966, 1968, 1972, 1974, 1979, 1982, 1985, 1986, 1987, 2002, 2004, 2009, 2014, 2015. </w:t>
      </w:r>
    </w:p>
    <w:p w:rsidR="00D75FFE" w:rsidRDefault="001979F1" w:rsidP="00B8289E">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Depending on the data mentioned above, it is interesting to note that there have been alternating periods extending to 3-4 decades with less and more frequent weak monsoons over India. </w:t>
      </w:r>
    </w:p>
    <w:p w:rsidR="00D75FFE" w:rsidRDefault="001979F1" w:rsidP="00B8289E">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For example, the 44-year period 1921-64 witnessed just three drought years and happened good rainfall in many years.  This is the reason that when looking at the Indian Monsoon Time Scale you may note that   during 1920-1965’s, the passage of the Indian monsoon had been </w:t>
      </w:r>
      <w:proofErr w:type="gramStart"/>
      <w:r>
        <w:rPr>
          <w:rFonts w:ascii="Times New Roman" w:eastAsia="Times New Roman" w:hAnsi="Times New Roman" w:cs="Times New Roman"/>
          <w:color w:val="000000"/>
          <w:sz w:val="20"/>
          <w:szCs w:val="20"/>
        </w:rPr>
        <w:t>rising  over</w:t>
      </w:r>
      <w:proofErr w:type="gramEnd"/>
      <w:r>
        <w:rPr>
          <w:rFonts w:ascii="Times New Roman" w:eastAsia="Times New Roman" w:hAnsi="Times New Roman" w:cs="Times New Roman"/>
          <w:color w:val="000000"/>
          <w:sz w:val="20"/>
          <w:szCs w:val="20"/>
        </w:rPr>
        <w:t xml:space="preserve"> July, August, September in the shape of concave direction and resulting good rainfall in more years..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During the other periods like that of 1965-87 which had as many as 10 drought years out of </w:t>
      </w:r>
      <w:proofErr w:type="gramStart"/>
      <w:r>
        <w:rPr>
          <w:rFonts w:ascii="Times New Roman" w:eastAsia="Times New Roman" w:hAnsi="Times New Roman" w:cs="Times New Roman"/>
          <w:color w:val="000000"/>
          <w:sz w:val="20"/>
          <w:szCs w:val="20"/>
        </w:rPr>
        <w:t xml:space="preserve">23,   </w:t>
      </w:r>
      <w:proofErr w:type="gramEnd"/>
      <w:r>
        <w:rPr>
          <w:rFonts w:ascii="Times New Roman" w:eastAsia="Times New Roman" w:hAnsi="Times New Roman" w:cs="Times New Roman"/>
          <w:color w:val="000000"/>
          <w:sz w:val="20"/>
          <w:szCs w:val="20"/>
        </w:rPr>
        <w:t xml:space="preserve">This is </w:t>
      </w:r>
      <w:r>
        <w:rPr>
          <w:rFonts w:ascii="Times New Roman" w:eastAsia="Times New Roman" w:hAnsi="Times New Roman" w:cs="Times New Roman"/>
          <w:color w:val="000000"/>
          <w:sz w:val="20"/>
          <w:szCs w:val="20"/>
        </w:rPr>
        <w:lastRenderedPageBreak/>
        <w:t xml:space="preserve">the reason that when looking at the Indian Monsoon Time Scale you may note that  during 1965-2004’s the path of the  Indian monsoon  had been falling over the September in the  shape of convex  direction and causing low rainfall and droughts in many year. </w:t>
      </w:r>
    </w:p>
    <w:p w:rsidR="00D75FFE" w:rsidRDefault="001979F1" w:rsidP="00B8289E">
      <w:pPr>
        <w:keepNext/>
        <w:keepLines/>
        <w:adjustRightInd w:val="0"/>
        <w:snapToGrid w:val="0"/>
        <w:spacing w:after="0" w:line="240" w:lineRule="auto"/>
        <w:ind w:right="4"/>
        <w:rPr>
          <w:rFonts w:ascii="Times New Roman" w:eastAsia="Times New Roman" w:hAnsi="Times New Roman" w:cs="Times New Roman"/>
          <w:b/>
          <w:color w:val="000000"/>
          <w:sz w:val="20"/>
          <w:szCs w:val="20"/>
          <w:u w:val="single"/>
        </w:rPr>
      </w:pPr>
      <w:r>
        <w:rPr>
          <w:rFonts w:ascii="Times New Roman" w:hAnsi="Times New Roman" w:cs="Times New Roman"/>
          <w:b/>
          <w:i/>
          <w:color w:val="000000"/>
          <w:sz w:val="20"/>
          <w:szCs w:val="20"/>
        </w:rPr>
        <w:t>4.Studie</w:t>
      </w:r>
      <w:r>
        <w:rPr>
          <w:rFonts w:ascii="Times New Roman" w:eastAsia="Cambria" w:hAnsi="Times New Roman" w:cs="Times New Roman"/>
          <w:b/>
          <w:i/>
          <w:color w:val="000000"/>
          <w:sz w:val="20"/>
          <w:szCs w:val="20"/>
        </w:rPr>
        <w:t xml:space="preserve">s by the Massachusetts Institute of Technology, Cambridge, National </w:t>
      </w:r>
      <w:proofErr w:type="gramStart"/>
      <w:r>
        <w:rPr>
          <w:rFonts w:ascii="Times New Roman" w:eastAsia="Cambria" w:hAnsi="Times New Roman" w:cs="Times New Roman"/>
          <w:b/>
          <w:i/>
          <w:color w:val="000000"/>
          <w:sz w:val="20"/>
          <w:szCs w:val="20"/>
        </w:rPr>
        <w:t>Research  Foundation</w:t>
      </w:r>
      <w:proofErr w:type="gramEnd"/>
      <w:r>
        <w:rPr>
          <w:rFonts w:ascii="Times New Roman" w:eastAsia="Cambria" w:hAnsi="Times New Roman" w:cs="Times New Roman"/>
          <w:b/>
          <w:i/>
          <w:color w:val="000000"/>
          <w:sz w:val="20"/>
          <w:szCs w:val="20"/>
        </w:rPr>
        <w:t xml:space="preserve">, Singapore, Singapore-MIT Alliance for Research and Technology(SMART) that strengthened the Global  Monsoon Time Scales: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A study </w:t>
      </w:r>
      <w:proofErr w:type="gramStart"/>
      <w:r>
        <w:rPr>
          <w:rFonts w:ascii="Times New Roman" w:eastAsia="Times New Roman" w:hAnsi="Times New Roman" w:cs="Times New Roman"/>
          <w:color w:val="000000"/>
          <w:sz w:val="20"/>
          <w:szCs w:val="20"/>
        </w:rPr>
        <w:t>of  the</w:t>
      </w:r>
      <w:proofErr w:type="gramEnd"/>
      <w:r>
        <w:rPr>
          <w:rFonts w:ascii="Times New Roman" w:eastAsia="Times New Roman" w:hAnsi="Times New Roman" w:cs="Times New Roman"/>
          <w:color w:val="000000"/>
          <w:sz w:val="20"/>
          <w:szCs w:val="20"/>
        </w:rPr>
        <w:t xml:space="preserve"> Massachusetts Institute of Technology, Cambridge   supported and in part by the National Science Foundation, the National Research  Foundation of Singapore, and the Singapore-MIT Alliance for Research and Technology(SMART) founds that the Indian monsoons, which bring rainfall to the country each year between June and September,  have strengthened since 2002. Between 1950 and 2002, they found that north central India </w:t>
      </w:r>
      <w:proofErr w:type="gramStart"/>
      <w:r>
        <w:rPr>
          <w:rFonts w:ascii="Times New Roman" w:eastAsia="Times New Roman" w:hAnsi="Times New Roman" w:cs="Times New Roman"/>
          <w:color w:val="000000"/>
          <w:sz w:val="20"/>
          <w:szCs w:val="20"/>
        </w:rPr>
        <w:t>experienced  a</w:t>
      </w:r>
      <w:proofErr w:type="gramEnd"/>
      <w:r>
        <w:rPr>
          <w:rFonts w:ascii="Times New Roman" w:eastAsia="Times New Roman" w:hAnsi="Times New Roman" w:cs="Times New Roman"/>
          <w:color w:val="000000"/>
          <w:sz w:val="20"/>
          <w:szCs w:val="20"/>
        </w:rPr>
        <w:t xml:space="preserve"> decrease in daily rainfall during the monsoon season. To their </w:t>
      </w:r>
      <w:proofErr w:type="gramStart"/>
      <w:r>
        <w:rPr>
          <w:rFonts w:ascii="Times New Roman" w:eastAsia="Times New Roman" w:hAnsi="Times New Roman" w:cs="Times New Roman"/>
          <w:color w:val="000000"/>
          <w:sz w:val="20"/>
          <w:szCs w:val="20"/>
        </w:rPr>
        <w:t>surprise,,</w:t>
      </w:r>
      <w:proofErr w:type="gramEnd"/>
      <w:r>
        <w:rPr>
          <w:rFonts w:ascii="Times New Roman" w:eastAsia="Times New Roman" w:hAnsi="Times New Roman" w:cs="Times New Roman"/>
          <w:color w:val="000000"/>
          <w:sz w:val="20"/>
          <w:szCs w:val="20"/>
        </w:rPr>
        <w:t xml:space="preserve"> they discovered that since 2002, precipitation in the region has revived, increasing daily rainfall. </w:t>
      </w:r>
      <w:proofErr w:type="gramStart"/>
      <w:r>
        <w:rPr>
          <w:rFonts w:ascii="Times New Roman" w:eastAsia="Times New Roman" w:hAnsi="Times New Roman" w:cs="Times New Roman"/>
          <w:color w:val="000000"/>
          <w:sz w:val="20"/>
          <w:szCs w:val="20"/>
        </w:rPr>
        <w:t>That  heightened</w:t>
      </w:r>
      <w:proofErr w:type="gramEnd"/>
      <w:r>
        <w:rPr>
          <w:rFonts w:ascii="Times New Roman" w:eastAsia="Times New Roman" w:hAnsi="Times New Roman" w:cs="Times New Roman"/>
          <w:color w:val="000000"/>
          <w:sz w:val="20"/>
          <w:szCs w:val="20"/>
        </w:rPr>
        <w:t xml:space="preserve"> monsoon activity has reversed a 50-year drying period during which the monsoon season brought relatively little rain to northern and central India. Since 2002, the researchers have found, this drying trend has given way to a much wetter pattern, with stronger monsoons supplying much-needed rain, along with powerful, damaging floods, to the populous north central region of India.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A shift in Indian Monsoon Time Scale may explain this increase in monsoon. Consistent with the studies of the above research institutions, this is the reason that when looking at the Indian Monsoon Time Scale you may note </w:t>
      </w:r>
      <w:proofErr w:type="gramStart"/>
      <w:r>
        <w:rPr>
          <w:rFonts w:ascii="Times New Roman" w:eastAsia="Times New Roman" w:hAnsi="Times New Roman" w:cs="Times New Roman"/>
          <w:color w:val="000000"/>
          <w:sz w:val="20"/>
          <w:szCs w:val="20"/>
        </w:rPr>
        <w:t>that  between</w:t>
      </w:r>
      <w:proofErr w:type="gramEnd"/>
      <w:r>
        <w:rPr>
          <w:rFonts w:ascii="Times New Roman" w:eastAsia="Times New Roman" w:hAnsi="Times New Roman" w:cs="Times New Roman"/>
          <w:color w:val="000000"/>
          <w:sz w:val="20"/>
          <w:szCs w:val="20"/>
        </w:rPr>
        <w:t xml:space="preserve"> 1950-2002, the path of the  Indian monsoon  had been falling over the July and August  in the  shape of convex  direction and decreasing rainfall  and since 2002, the Indian monsoon has been rising over July, August, September in the shape of concave direction and precipitation in the region has revived, increasing daily rainfall.   </w:t>
      </w:r>
    </w:p>
    <w:p w:rsidR="00D75FFE" w:rsidRDefault="001979F1" w:rsidP="00B8289E">
      <w:pPr>
        <w:keepNext/>
        <w:keepLines/>
        <w:adjustRightInd w:val="0"/>
        <w:snapToGrid w:val="0"/>
        <w:spacing w:after="0" w:line="240" w:lineRule="auto"/>
        <w:ind w:right="4"/>
        <w:rPr>
          <w:rFonts w:ascii="Times New Roman" w:eastAsia="Times New Roman" w:hAnsi="Times New Roman" w:cs="Times New Roman"/>
          <w:b/>
          <w:color w:val="000000"/>
          <w:sz w:val="20"/>
          <w:szCs w:val="20"/>
          <w:u w:val="single"/>
        </w:rPr>
      </w:pPr>
      <w:r>
        <w:rPr>
          <w:rFonts w:ascii="Times New Roman" w:eastAsia="Cambria" w:hAnsi="Times New Roman" w:cs="Times New Roman"/>
          <w:b/>
          <w:i/>
          <w:color w:val="000000"/>
          <w:sz w:val="20"/>
          <w:szCs w:val="20"/>
        </w:rPr>
        <w:t xml:space="preserve">5.   </w:t>
      </w:r>
      <w:proofErr w:type="gramStart"/>
      <w:r>
        <w:rPr>
          <w:rFonts w:ascii="Times New Roman" w:eastAsia="Cambria" w:hAnsi="Times New Roman" w:cs="Times New Roman"/>
          <w:b/>
          <w:i/>
          <w:color w:val="000000"/>
          <w:sz w:val="20"/>
          <w:szCs w:val="20"/>
        </w:rPr>
        <w:t>Global  Monsoon</w:t>
      </w:r>
      <w:proofErr w:type="gramEnd"/>
      <w:r>
        <w:rPr>
          <w:rFonts w:ascii="Times New Roman" w:eastAsia="Cambria" w:hAnsi="Times New Roman" w:cs="Times New Roman"/>
          <w:b/>
          <w:i/>
          <w:color w:val="000000"/>
          <w:sz w:val="20"/>
          <w:szCs w:val="20"/>
        </w:rPr>
        <w:t xml:space="preserve"> Time Scales  strengthens global researches such as </w:t>
      </w:r>
      <w:proofErr w:type="spellStart"/>
      <w:r>
        <w:rPr>
          <w:rFonts w:ascii="Times New Roman" w:eastAsia="Cambria" w:hAnsi="Times New Roman" w:cs="Times New Roman"/>
          <w:b/>
          <w:i/>
          <w:color w:val="000000"/>
          <w:sz w:val="20"/>
          <w:szCs w:val="20"/>
        </w:rPr>
        <w:t>Milankovitch</w:t>
      </w:r>
      <w:proofErr w:type="spellEnd"/>
      <w:r>
        <w:rPr>
          <w:rFonts w:ascii="Times New Roman" w:eastAsia="Cambria" w:hAnsi="Times New Roman" w:cs="Times New Roman"/>
          <w:b/>
          <w:i/>
          <w:color w:val="000000"/>
          <w:sz w:val="20"/>
          <w:szCs w:val="20"/>
        </w:rPr>
        <w:t xml:space="preserve"> cycles </w:t>
      </w:r>
      <w:proofErr w:type="spellStart"/>
      <w:r>
        <w:rPr>
          <w:rFonts w:ascii="Times New Roman" w:eastAsia="Cambria" w:hAnsi="Times New Roman" w:cs="Times New Roman"/>
          <w:b/>
          <w:i/>
          <w:color w:val="000000"/>
          <w:sz w:val="20"/>
          <w:szCs w:val="20"/>
        </w:rPr>
        <w:t>etc</w:t>
      </w:r>
      <w:proofErr w:type="spellEnd"/>
      <w:r>
        <w:rPr>
          <w:rFonts w:ascii="Times New Roman" w:eastAsia="Cambria" w:hAnsi="Times New Roman" w:cs="Times New Roman"/>
          <w:b/>
          <w:i/>
          <w:color w:val="000000"/>
          <w:sz w:val="20"/>
          <w:szCs w:val="20"/>
        </w:rPr>
        <w:t xml:space="preserve"> that Earth spin on </w:t>
      </w:r>
      <w:proofErr w:type="spellStart"/>
      <w:r>
        <w:rPr>
          <w:rFonts w:ascii="Times New Roman" w:eastAsia="Cambria" w:hAnsi="Times New Roman" w:cs="Times New Roman"/>
          <w:b/>
          <w:i/>
          <w:color w:val="000000"/>
          <w:sz w:val="20"/>
          <w:szCs w:val="20"/>
        </w:rPr>
        <w:t>it’s</w:t>
      </w:r>
      <w:proofErr w:type="spellEnd"/>
      <w:r>
        <w:rPr>
          <w:rFonts w:ascii="Times New Roman" w:eastAsia="Cambria" w:hAnsi="Times New Roman" w:cs="Times New Roman"/>
          <w:b/>
          <w:i/>
          <w:color w:val="000000"/>
          <w:sz w:val="20"/>
          <w:szCs w:val="20"/>
        </w:rPr>
        <w:t xml:space="preserve"> axis around the Sun  is the root cause of variations in monsoons ,seasons and other climate changes: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Earth has seasons because its axis of rotation is tilted at an angle of 23.5 degrees relative to our orbital plane-the plane of </w:t>
      </w:r>
      <w:r>
        <w:rPr>
          <w:rFonts w:ascii="Times New Roman" w:eastAsia="Times New Roman" w:hAnsi="Times New Roman" w:cs="Times New Roman"/>
          <w:b/>
          <w:color w:val="000000"/>
          <w:sz w:val="20"/>
          <w:szCs w:val="20"/>
        </w:rPr>
        <w:t>Earth’s orbit around the sun</w:t>
      </w:r>
      <w:r>
        <w:rPr>
          <w:rFonts w:ascii="Times New Roman" w:eastAsia="Times New Roman" w:hAnsi="Times New Roman" w:cs="Times New Roman"/>
          <w:color w:val="000000"/>
          <w:sz w:val="20"/>
          <w:szCs w:val="20"/>
        </w:rPr>
        <w:t xml:space="preserve">. The collective effects of changes in the Earth’s rotation around its axis and revolution around the Sun such as axial tilt </w:t>
      </w:r>
      <w:proofErr w:type="spellStart"/>
      <w:r>
        <w:rPr>
          <w:rFonts w:ascii="Times New Roman" w:eastAsia="Times New Roman" w:hAnsi="Times New Roman" w:cs="Times New Roman"/>
          <w:color w:val="000000"/>
          <w:sz w:val="20"/>
          <w:szCs w:val="20"/>
        </w:rPr>
        <w:t>etc</w:t>
      </w:r>
      <w:proofErr w:type="spellEnd"/>
      <w:r>
        <w:rPr>
          <w:rFonts w:ascii="Times New Roman" w:eastAsia="Times New Roman" w:hAnsi="Times New Roman" w:cs="Times New Roman"/>
          <w:color w:val="000000"/>
          <w:sz w:val="20"/>
          <w:szCs w:val="20"/>
        </w:rPr>
        <w:t xml:space="preserve"> may be influenced climatic patterns on the earth. When examining the Global Monsoon Time Scales/ Indian Monsoon Time Scale closely from 1880 to the present, there are many ups and downs in the monsoon cycles. This is the reason for the ups and downs </w:t>
      </w:r>
      <w:proofErr w:type="gramStart"/>
      <w:r>
        <w:rPr>
          <w:rFonts w:ascii="Times New Roman" w:eastAsia="Times New Roman" w:hAnsi="Times New Roman" w:cs="Times New Roman"/>
          <w:color w:val="000000"/>
          <w:sz w:val="20"/>
          <w:szCs w:val="20"/>
        </w:rPr>
        <w:t>with  the</w:t>
      </w:r>
      <w:proofErr w:type="gramEnd"/>
      <w:r>
        <w:rPr>
          <w:rFonts w:ascii="Times New Roman" w:eastAsia="Times New Roman" w:hAnsi="Times New Roman" w:cs="Times New Roman"/>
          <w:color w:val="000000"/>
          <w:sz w:val="20"/>
          <w:szCs w:val="20"/>
        </w:rPr>
        <w:t xml:space="preserve"> monsoons is that the </w:t>
      </w:r>
      <w:r>
        <w:rPr>
          <w:rFonts w:ascii="Times New Roman" w:eastAsia="Times New Roman" w:hAnsi="Times New Roman" w:cs="Times New Roman"/>
          <w:color w:val="000000"/>
          <w:sz w:val="20"/>
          <w:szCs w:val="20"/>
        </w:rPr>
        <w:lastRenderedPageBreak/>
        <w:t xml:space="preserve">climate changes on the earth forms along the Earth’s  spin on its axial tilts around the sun. When the Global Monsoon Time Scales/ Indian Monsoon Time Scale is being examined it is known that there are many unknown </w:t>
      </w:r>
      <w:proofErr w:type="gramStart"/>
      <w:r>
        <w:rPr>
          <w:rFonts w:ascii="Times New Roman" w:eastAsia="Times New Roman" w:hAnsi="Times New Roman" w:cs="Times New Roman"/>
          <w:color w:val="000000"/>
          <w:sz w:val="20"/>
          <w:szCs w:val="20"/>
        </w:rPr>
        <w:t>mysteries  in</w:t>
      </w:r>
      <w:proofErr w:type="gramEnd"/>
      <w:r>
        <w:rPr>
          <w:rFonts w:ascii="Times New Roman" w:eastAsia="Times New Roman" w:hAnsi="Times New Roman" w:cs="Times New Roman"/>
          <w:color w:val="000000"/>
          <w:sz w:val="20"/>
          <w:szCs w:val="20"/>
        </w:rPr>
        <w:t xml:space="preserve"> the  Earth’s  spin on its axial tilts around the Sun.  Astrophysicists discover the mysteries of the Earth’s spin on its axial tilts around the Sun based on the Global Monsoon Time Scales/ Indian Monsoon Time Scale. Global researches around the world such as </w:t>
      </w:r>
      <w:proofErr w:type="spellStart"/>
      <w:r>
        <w:rPr>
          <w:rFonts w:ascii="Times New Roman" w:eastAsia="Times New Roman" w:hAnsi="Times New Roman" w:cs="Times New Roman"/>
          <w:b/>
          <w:color w:val="000000"/>
          <w:sz w:val="20"/>
          <w:szCs w:val="20"/>
        </w:rPr>
        <w:t>Milankovitch</w:t>
      </w:r>
      <w:proofErr w:type="spellEnd"/>
      <w:r>
        <w:rPr>
          <w:rFonts w:ascii="Times New Roman" w:eastAsia="Times New Roman" w:hAnsi="Times New Roman" w:cs="Times New Roman"/>
          <w:b/>
          <w:color w:val="000000"/>
          <w:sz w:val="20"/>
          <w:szCs w:val="20"/>
        </w:rPr>
        <w:t xml:space="preserve"> cycles</w:t>
      </w:r>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etc</w:t>
      </w:r>
      <w:proofErr w:type="spellEnd"/>
      <w:r>
        <w:rPr>
          <w:rFonts w:ascii="Times New Roman" w:eastAsia="Times New Roman" w:hAnsi="Times New Roman" w:cs="Times New Roman"/>
          <w:color w:val="000000"/>
          <w:sz w:val="20"/>
          <w:szCs w:val="20"/>
        </w:rPr>
        <w:t xml:space="preserve"> strengthened that the </w:t>
      </w:r>
      <w:proofErr w:type="gramStart"/>
      <w:r>
        <w:rPr>
          <w:rFonts w:ascii="Times New Roman" w:eastAsia="Times New Roman" w:hAnsi="Times New Roman" w:cs="Times New Roman"/>
          <w:color w:val="000000"/>
          <w:sz w:val="20"/>
          <w:szCs w:val="20"/>
        </w:rPr>
        <w:t>Earth’s  spin</w:t>
      </w:r>
      <w:proofErr w:type="gramEnd"/>
      <w:r>
        <w:rPr>
          <w:rFonts w:ascii="Times New Roman" w:eastAsia="Times New Roman" w:hAnsi="Times New Roman" w:cs="Times New Roman"/>
          <w:color w:val="000000"/>
          <w:sz w:val="20"/>
          <w:szCs w:val="20"/>
        </w:rPr>
        <w:t xml:space="preserve"> on its axis around the Sun is the root cause of the variations in the monsoons.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u w:val="single" w:color="FFFFFF"/>
          <w:lang w:eastAsia="en-US" w:bidi="ar-SA"/>
        </w:rPr>
        <w:t xml:space="preserve">How to predict the future of </w:t>
      </w:r>
      <w:proofErr w:type="gramStart"/>
      <w:r>
        <w:rPr>
          <w:rFonts w:ascii="Times New Roman" w:eastAsia="Times New Roman" w:hAnsi="Times New Roman" w:cs="Times New Roman"/>
          <w:b/>
          <w:bCs/>
          <w:sz w:val="20"/>
          <w:szCs w:val="20"/>
          <w:u w:val="single" w:color="FFFFFF"/>
          <w:lang w:eastAsia="en-US" w:bidi="ar-SA"/>
        </w:rPr>
        <w:t>the  river</w:t>
      </w:r>
      <w:proofErr w:type="gramEnd"/>
      <w:r>
        <w:rPr>
          <w:rFonts w:ascii="Times New Roman" w:eastAsia="Times New Roman" w:hAnsi="Times New Roman" w:cs="Times New Roman"/>
          <w:b/>
          <w:bCs/>
          <w:sz w:val="20"/>
          <w:szCs w:val="20"/>
          <w:u w:val="single" w:color="FFFFFF"/>
          <w:lang w:eastAsia="en-US" w:bidi="ar-SA"/>
        </w:rPr>
        <w:t xml:space="preserve">: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Keep track </w:t>
      </w:r>
      <w:proofErr w:type="gramStart"/>
      <w:r>
        <w:rPr>
          <w:rFonts w:ascii="Times New Roman" w:eastAsia="Times New Roman" w:hAnsi="Times New Roman" w:cs="Times New Roman"/>
          <w:sz w:val="20"/>
          <w:szCs w:val="20"/>
          <w:lang w:eastAsia="en-US" w:bidi="ar-SA"/>
        </w:rPr>
        <w:t>the  Indian</w:t>
      </w:r>
      <w:proofErr w:type="gramEnd"/>
      <w:r>
        <w:rPr>
          <w:rFonts w:ascii="Times New Roman" w:eastAsia="Times New Roman" w:hAnsi="Times New Roman" w:cs="Times New Roman"/>
          <w:sz w:val="20"/>
          <w:szCs w:val="20"/>
          <w:lang w:eastAsia="en-US" w:bidi="ar-SA"/>
        </w:rPr>
        <w:t xml:space="preserve"> Monsoon Time Scale carefully. When we look at the Indian Monsoon Time </w:t>
      </w:r>
      <w:proofErr w:type="gramStart"/>
      <w:r>
        <w:rPr>
          <w:rFonts w:ascii="Times New Roman" w:eastAsia="Times New Roman" w:hAnsi="Times New Roman" w:cs="Times New Roman"/>
          <w:sz w:val="20"/>
          <w:szCs w:val="20"/>
          <w:lang w:eastAsia="en-US" w:bidi="ar-SA"/>
        </w:rPr>
        <w:t>Scale,  several</w:t>
      </w:r>
      <w:proofErr w:type="gramEnd"/>
      <w:r>
        <w:rPr>
          <w:rFonts w:ascii="Times New Roman" w:eastAsia="Times New Roman" w:hAnsi="Times New Roman" w:cs="Times New Roman"/>
          <w:sz w:val="20"/>
          <w:szCs w:val="20"/>
          <w:lang w:eastAsia="en-US" w:bidi="ar-SA"/>
        </w:rPr>
        <w:t xml:space="preserve"> paths appears. Two of these are important. These can be called main path of the Indian </w:t>
      </w:r>
      <w:proofErr w:type="gramStart"/>
      <w:r>
        <w:rPr>
          <w:rFonts w:ascii="Times New Roman" w:eastAsia="Times New Roman" w:hAnsi="Times New Roman" w:cs="Times New Roman"/>
          <w:sz w:val="20"/>
          <w:szCs w:val="20"/>
          <w:lang w:eastAsia="en-US" w:bidi="ar-SA"/>
        </w:rPr>
        <w:t>monsoon(</w:t>
      </w:r>
      <w:proofErr w:type="gramEnd"/>
      <w:r>
        <w:rPr>
          <w:rFonts w:ascii="Times New Roman" w:eastAsia="Times New Roman" w:hAnsi="Times New Roman" w:cs="Times New Roman"/>
          <w:sz w:val="20"/>
          <w:szCs w:val="20"/>
          <w:lang w:eastAsia="en-US" w:bidi="ar-SA"/>
        </w:rPr>
        <w:t>second one-right side) and pre-path of the main passage of the Indian monsoon(first one-left side). Due to unavailability of data, it is not known how these passages of the Indian monsoon traveled before 1888. But according to the study of records of droughts, famines and floods-</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lang w:eastAsia="en-US" w:bidi="ar-SA"/>
        </w:rPr>
        <w:t>Pre-path of the Indian monsoon:</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1727-1751 years, it traveled in the shaped of concave direction for about 24 years and caused low rainfall and droughts in many years.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1752-1811 years, it </w:t>
      </w:r>
      <w:proofErr w:type="spellStart"/>
      <w:r>
        <w:rPr>
          <w:rFonts w:ascii="Times New Roman" w:eastAsia="Times New Roman" w:hAnsi="Times New Roman" w:cs="Times New Roman"/>
          <w:sz w:val="20"/>
          <w:szCs w:val="20"/>
          <w:lang w:eastAsia="en-US" w:bidi="ar-SA"/>
        </w:rPr>
        <w:t>trtraveled</w:t>
      </w:r>
      <w:proofErr w:type="spellEnd"/>
      <w:r>
        <w:rPr>
          <w:rFonts w:ascii="Times New Roman" w:eastAsia="Times New Roman" w:hAnsi="Times New Roman" w:cs="Times New Roman"/>
          <w:sz w:val="20"/>
          <w:szCs w:val="20"/>
          <w:lang w:eastAsia="en-US" w:bidi="ar-SA"/>
        </w:rPr>
        <w:t xml:space="preserve"> in the shape of convex direction for about 60 years and caused good rainfall and floods in many years.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1812-1835 years, it traveled in the shape of concave direction for about 25 years and caused low rainfall and droughts in many years.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1836-1895 years, it traveled in the shaped of convex direction for about 60 years and caused good rainfall and floods in many years.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1896-1919 years, it traveled in the shape of concave direction for about 24 years and caused low rainfall and droughts in many years.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1920-1981 years, it traveled in the shape of convex direction for about 62 years and caused good rainfall and floods in many years.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proofErr w:type="spellStart"/>
      <w:r>
        <w:rPr>
          <w:rFonts w:ascii="Times New Roman" w:eastAsia="Times New Roman" w:hAnsi="Times New Roman" w:cs="Times New Roman"/>
          <w:sz w:val="20"/>
          <w:szCs w:val="20"/>
          <w:lang w:eastAsia="en-US" w:bidi="ar-SA"/>
        </w:rPr>
        <w:t>Betwhen</w:t>
      </w:r>
      <w:proofErr w:type="spellEnd"/>
      <w:r>
        <w:rPr>
          <w:rFonts w:ascii="Times New Roman" w:eastAsia="Times New Roman" w:hAnsi="Times New Roman" w:cs="Times New Roman"/>
          <w:sz w:val="20"/>
          <w:szCs w:val="20"/>
          <w:lang w:eastAsia="en-US" w:bidi="ar-SA"/>
        </w:rPr>
        <w:t xml:space="preserve"> 1982-2009 years, it traveled in the shape of concave direction for about 27 years and caused low rainfall and droughts in many years.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From 2010, it is going to travel upwards in the shape of convex direction for 56 years that's </w:t>
      </w:r>
      <w:proofErr w:type="gramStart"/>
      <w:r>
        <w:rPr>
          <w:rFonts w:ascii="Times New Roman" w:eastAsia="Times New Roman" w:hAnsi="Times New Roman" w:cs="Times New Roman"/>
          <w:sz w:val="20"/>
          <w:szCs w:val="20"/>
          <w:lang w:eastAsia="en-US" w:bidi="ar-SA"/>
        </w:rPr>
        <w:t>until  2056</w:t>
      </w:r>
      <w:proofErr w:type="gramEnd"/>
      <w:r>
        <w:rPr>
          <w:rFonts w:ascii="Times New Roman" w:eastAsia="Times New Roman" w:hAnsi="Times New Roman" w:cs="Times New Roman"/>
          <w:sz w:val="20"/>
          <w:szCs w:val="20"/>
          <w:lang w:eastAsia="en-US" w:bidi="ar-SA"/>
        </w:rPr>
        <w:t xml:space="preserve"> and will be resulting good rainfall and floods in the coming years.</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lang w:eastAsia="en-US" w:bidi="ar-SA"/>
        </w:rPr>
        <w:t>Main-path of Indian monsoon:</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1727-1751 years, it traveled in the shaped of concave direction for about 24 years and caused low rainfall and droughts in many years.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1752-1811 years, it </w:t>
      </w:r>
      <w:proofErr w:type="spellStart"/>
      <w:r>
        <w:rPr>
          <w:rFonts w:ascii="Times New Roman" w:eastAsia="Times New Roman" w:hAnsi="Times New Roman" w:cs="Times New Roman"/>
          <w:sz w:val="20"/>
          <w:szCs w:val="20"/>
          <w:lang w:eastAsia="en-US" w:bidi="ar-SA"/>
        </w:rPr>
        <w:t>trtraveled</w:t>
      </w:r>
      <w:proofErr w:type="spellEnd"/>
      <w:r>
        <w:rPr>
          <w:rFonts w:ascii="Times New Roman" w:eastAsia="Times New Roman" w:hAnsi="Times New Roman" w:cs="Times New Roman"/>
          <w:sz w:val="20"/>
          <w:szCs w:val="20"/>
          <w:lang w:eastAsia="en-US" w:bidi="ar-SA"/>
        </w:rPr>
        <w:t xml:space="preserve"> in the shape of convex direction for about 60 years and caused good rainfall and floods in many years.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1812-1835 years, it traveled in the shape of concave direction for about 25 years and caused low rainfall and droughts in many years.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lastRenderedPageBreak/>
        <w:t xml:space="preserve">Between 1836-1895 years, it traveled in the shaped of convex direction for about 60 years and caused good rainfall and floods in many years.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1896-1919 years, it traveled in the shape of concave direction for about 24 years and caused low rainfall and droughts in many years.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1920-1981 years, it traveled in the shape of convex direction for about 62 years and caused good rainfall and floods in many years.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proofErr w:type="spellStart"/>
      <w:r>
        <w:rPr>
          <w:rFonts w:ascii="Times New Roman" w:eastAsia="Times New Roman" w:hAnsi="Times New Roman" w:cs="Times New Roman"/>
          <w:sz w:val="20"/>
          <w:szCs w:val="20"/>
          <w:lang w:eastAsia="en-US" w:bidi="ar-SA"/>
        </w:rPr>
        <w:t>Betwhen</w:t>
      </w:r>
      <w:proofErr w:type="spellEnd"/>
      <w:r>
        <w:rPr>
          <w:rFonts w:ascii="Times New Roman" w:eastAsia="Times New Roman" w:hAnsi="Times New Roman" w:cs="Times New Roman"/>
          <w:sz w:val="20"/>
          <w:szCs w:val="20"/>
          <w:lang w:eastAsia="en-US" w:bidi="ar-SA"/>
        </w:rPr>
        <w:t xml:space="preserve"> 1982-2009 years, it traveled in the shape of concave direction for about 27 years and caused low rainfall and droughts in many years.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From 2010, it is going to travel upwards in the shape of convex direction for 56 years that's </w:t>
      </w:r>
      <w:proofErr w:type="gramStart"/>
      <w:r>
        <w:rPr>
          <w:rFonts w:ascii="Times New Roman" w:eastAsia="Times New Roman" w:hAnsi="Times New Roman" w:cs="Times New Roman"/>
          <w:sz w:val="20"/>
          <w:szCs w:val="20"/>
          <w:lang w:eastAsia="en-US" w:bidi="ar-SA"/>
        </w:rPr>
        <w:t>until  2056</w:t>
      </w:r>
      <w:proofErr w:type="gramEnd"/>
      <w:r>
        <w:rPr>
          <w:rFonts w:ascii="Times New Roman" w:eastAsia="Times New Roman" w:hAnsi="Times New Roman" w:cs="Times New Roman"/>
          <w:sz w:val="20"/>
          <w:szCs w:val="20"/>
          <w:lang w:eastAsia="en-US" w:bidi="ar-SA"/>
        </w:rPr>
        <w:t xml:space="preserve"> and will be resulting good rainfall and floods in the coming years.</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As discussed above, the convex period of pre-path which traveled between 1918-1981 will be traveled between 2010-2060 and the convex period of the main-path which traveled between 1926-1981 will be traveled between 2020-2075. As result, heavy rains and floods are going to be happen in the coming seasons. Therefore, heavy rains will occur all over the world and flood </w:t>
      </w:r>
      <w:r>
        <w:rPr>
          <w:rFonts w:ascii="Times New Roman" w:eastAsia="Times New Roman" w:hAnsi="Times New Roman" w:cs="Times New Roman"/>
          <w:color w:val="000000"/>
          <w:sz w:val="20"/>
          <w:szCs w:val="20"/>
          <w:shd w:val="clear" w:color="FFFFFF" w:fill="auto"/>
        </w:rPr>
        <w:t>Brahmaputra</w:t>
      </w:r>
      <w:r>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color w:val="000000"/>
          <w:sz w:val="20"/>
          <w:szCs w:val="20"/>
        </w:rPr>
        <w:t>above</w:t>
      </w:r>
      <w:r>
        <w:rPr>
          <w:rFonts w:ascii="Times New Roman" w:eastAsia="Times New Roman" w:hAnsi="Times New Roman" w:cs="Times New Roman"/>
          <w:sz w:val="20"/>
          <w:szCs w:val="20"/>
          <w:lang w:eastAsia="en-US" w:bidi="ar-SA"/>
        </w:rPr>
        <w:t xml:space="preserve"> river. People who live in those water catchment areas may be trapped in the heavy rains and floods as the water flow into the towns and villages in their former way. As a </w:t>
      </w:r>
      <w:proofErr w:type="gramStart"/>
      <w:r>
        <w:rPr>
          <w:rFonts w:ascii="Times New Roman" w:eastAsia="Times New Roman" w:hAnsi="Times New Roman" w:cs="Times New Roman"/>
          <w:sz w:val="20"/>
          <w:szCs w:val="20"/>
          <w:lang w:eastAsia="en-US" w:bidi="ar-SA"/>
        </w:rPr>
        <w:t>result</w:t>
      </w:r>
      <w:proofErr w:type="gramEnd"/>
      <w:r>
        <w:rPr>
          <w:rFonts w:ascii="Times New Roman" w:eastAsia="Times New Roman" w:hAnsi="Times New Roman" w:cs="Times New Roman"/>
          <w:sz w:val="20"/>
          <w:szCs w:val="20"/>
          <w:lang w:eastAsia="en-US" w:bidi="ar-SA"/>
        </w:rPr>
        <w:t xml:space="preserve"> massive loss of life and property is going on. So the scientists establish the Indian Monsoon Time Scale to analyze Indian Monsoon that affecting the </w:t>
      </w:r>
      <w:proofErr w:type="gramStart"/>
      <w:r>
        <w:rPr>
          <w:rFonts w:ascii="Times New Roman" w:eastAsia="Times New Roman" w:hAnsi="Times New Roman" w:cs="Times New Roman"/>
          <w:color w:val="000000"/>
          <w:sz w:val="20"/>
          <w:szCs w:val="20"/>
          <w:shd w:val="clear" w:color="FFFFFF" w:fill="auto"/>
        </w:rPr>
        <w:t>Brahmaputra</w:t>
      </w:r>
      <w:r>
        <w:rPr>
          <w:rFonts w:ascii="Times New Roman" w:eastAsia="Times New Roman" w:hAnsi="Times New Roman" w:cs="Times New Roman"/>
          <w:sz w:val="20"/>
          <w:szCs w:val="20"/>
          <w:lang w:eastAsia="en-US" w:bidi="ar-SA"/>
        </w:rPr>
        <w:t xml:space="preserve">  river</w:t>
      </w:r>
      <w:proofErr w:type="gramEnd"/>
      <w:r>
        <w:rPr>
          <w:rFonts w:ascii="Times New Roman" w:eastAsia="Times New Roman" w:hAnsi="Times New Roman" w:cs="Times New Roman"/>
          <w:sz w:val="20"/>
          <w:szCs w:val="20"/>
          <w:lang w:eastAsia="en-US" w:bidi="ar-SA"/>
        </w:rPr>
        <w:t>.</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Scientific theorem</w:t>
      </w:r>
      <w:r>
        <w:rPr>
          <w:rFonts w:ascii="Times New Roman" w:eastAsia="Times New Roman" w:hAnsi="Times New Roman" w:cs="Times New Roman"/>
          <w:color w:val="000000"/>
          <w:sz w:val="20"/>
          <w:szCs w:val="20"/>
        </w:rPr>
        <w:t xml:space="preserve">: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This is a phenomenon </w:t>
      </w:r>
      <w:proofErr w:type="gramStart"/>
      <w:r>
        <w:rPr>
          <w:rFonts w:ascii="Times New Roman" w:eastAsia="Times New Roman" w:hAnsi="Times New Roman" w:cs="Times New Roman"/>
          <w:color w:val="000000"/>
          <w:sz w:val="20"/>
          <w:szCs w:val="20"/>
        </w:rPr>
        <w:t>of  Earth</w:t>
      </w:r>
      <w:proofErr w:type="gramEnd"/>
      <w:r>
        <w:rPr>
          <w:rFonts w:ascii="Times New Roman" w:eastAsia="Times New Roman" w:hAnsi="Times New Roman" w:cs="Times New Roman"/>
          <w:color w:val="000000"/>
          <w:sz w:val="20"/>
          <w:szCs w:val="20"/>
        </w:rPr>
        <w:t xml:space="preserve"> and space sciences and effect of astronomical bodies and forces on the earth’s geophysical atmosphere. The cause is unknown however the year to year change of movement of axis of the earth inclined at 23½ degrees from vertical to its path around the sun does play a significant role in formation of the monsoon.</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Everything in the universe just like oceans, solid earth, biological, atmosphere, geomagnetism, global and regional geophysical systems and sun, moon, planetary, solar-terrestrial astrophysical systems have many different types of interactions with each other. Many combinations of these simple interactions can lead to surprising emergent phenomena and play a key role in creation of monsoons and other weather changes and natural calamities on the earth.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Monsoon is traditionally defined as a seasonal reversing winds. The primary cause of monsoons is the difference between annual temperature trends over land and sea. In winter the land is colder than the sea. Most of the time during the </w:t>
      </w:r>
      <w:proofErr w:type="gramStart"/>
      <w:r>
        <w:rPr>
          <w:rFonts w:ascii="Times New Roman" w:eastAsia="Times New Roman" w:hAnsi="Times New Roman" w:cs="Times New Roman"/>
          <w:color w:val="000000"/>
          <w:sz w:val="20"/>
          <w:szCs w:val="20"/>
        </w:rPr>
        <w:t>summer  the</w:t>
      </w:r>
      <w:proofErr w:type="gramEnd"/>
      <w:r>
        <w:rPr>
          <w:rFonts w:ascii="Times New Roman" w:eastAsia="Times New Roman" w:hAnsi="Times New Roman" w:cs="Times New Roman"/>
          <w:color w:val="000000"/>
          <w:sz w:val="20"/>
          <w:szCs w:val="20"/>
        </w:rPr>
        <w:t xml:space="preserve"> land is warmer than the ocean. This causes air to rise over the land and air to blow in from the ocean to fill the void left by the air that rose. However, the physical factors of these monsoon are mainly influenced by the rotations and revolutions of the earth around the sun.</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lastRenderedPageBreak/>
        <w:t xml:space="preserve">        Earth rotates or spins on its axis and it also orbits or revolves west to eastward around the sun. Rotation and revolution are two motions of the Earth. Rotation of the Earth is its turning on its axis. Revolution of Earth is the movement of the Earth around the sun. The Earth rotates about an imaginary line that passes through the North and South poles of the planet. This line is called axis of rotation. Earth rotates about this axis once each day approximately 24 hours.  The earth’s axis of rotation is tilted by 23.5 degrees from the plane of </w:t>
      </w:r>
      <w:proofErr w:type="spellStart"/>
      <w:r>
        <w:rPr>
          <w:rFonts w:ascii="Times New Roman" w:eastAsia="Times New Roman" w:hAnsi="Times New Roman" w:cs="Times New Roman"/>
          <w:color w:val="000000"/>
          <w:sz w:val="20"/>
          <w:szCs w:val="20"/>
        </w:rPr>
        <w:t>it’s</w:t>
      </w:r>
      <w:proofErr w:type="spellEnd"/>
      <w:r>
        <w:rPr>
          <w:rFonts w:ascii="Times New Roman" w:eastAsia="Times New Roman" w:hAnsi="Times New Roman" w:cs="Times New Roman"/>
          <w:color w:val="000000"/>
          <w:sz w:val="20"/>
          <w:szCs w:val="20"/>
        </w:rPr>
        <w:t xml:space="preserve"> orbit around the sun. The cause is unknown but the year to year change of movement of axis of the earth inclined at 23½ degrees from vertical to its path around the sun does play a significant role in formation of clusters, bands &amp; paths of the Indian Monsoon and stimulates the Indian weather. The inter-tropical convergence zone at the equator follows the movement of the sun and shifts north of the equator merges with the heat low pressure zone created by the rising heat of the sub-continent due to direct and converging rays of the summer sun on the India Sub-Continent and develops into the monsoon trough and maintain monsoon circulation. </w:t>
      </w:r>
      <w:r>
        <w:rPr>
          <w:rFonts w:ascii="Times New Roman" w:eastAsia="Times New Roman" w:hAnsi="Times New Roman" w:cs="Times New Roman"/>
          <w:b/>
          <w:color w:val="000000"/>
          <w:sz w:val="20"/>
          <w:szCs w:val="20"/>
        </w:rPr>
        <w:t xml:space="preserve">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Conclusion: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 xml:space="preserve">So, scientists can conduct researches on this proposal, establish the Indian Monsoon Time Scale for the </w:t>
      </w:r>
      <w:r>
        <w:rPr>
          <w:rFonts w:ascii="Times New Roman" w:eastAsia="Times New Roman" w:hAnsi="Times New Roman" w:cs="Times New Roman"/>
          <w:color w:val="000000"/>
          <w:sz w:val="20"/>
          <w:szCs w:val="20"/>
          <w:shd w:val="clear" w:color="FFFFFF" w:fill="auto"/>
        </w:rPr>
        <w:t>Brahmaputra</w:t>
      </w:r>
      <w:r>
        <w:rPr>
          <w:rFonts w:ascii="Times New Roman" w:eastAsia="Times New Roman" w:hAnsi="Times New Roman" w:cs="Times New Roman"/>
          <w:color w:val="000000"/>
          <w:sz w:val="20"/>
          <w:szCs w:val="20"/>
        </w:rPr>
        <w:t xml:space="preserve"> river basin catchment areas and predict what is going to happen in that </w:t>
      </w:r>
      <w:r>
        <w:rPr>
          <w:rFonts w:ascii="Times New Roman" w:eastAsia="Times New Roman" w:hAnsi="Times New Roman" w:cs="Times New Roman"/>
          <w:color w:val="000000"/>
          <w:sz w:val="20"/>
          <w:szCs w:val="20"/>
          <w:shd w:val="clear" w:color="FFFFFF" w:fill="auto"/>
        </w:rPr>
        <w:t>Brahmaputra</w:t>
      </w:r>
      <w:r>
        <w:rPr>
          <w:rFonts w:ascii="Times New Roman" w:eastAsia="Times New Roman" w:hAnsi="Times New Roman" w:cs="Times New Roman"/>
          <w:color w:val="000000"/>
          <w:sz w:val="20"/>
          <w:szCs w:val="20"/>
        </w:rPr>
        <w:t xml:space="preserve"> river basin catchment areas in the coming 50 years roughly.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Acknowledgement</w:t>
      </w:r>
      <w:r>
        <w:rPr>
          <w:rFonts w:ascii="Times New Roman" w:eastAsia="Times New Roman" w:hAnsi="Times New Roman" w:cs="Times New Roman"/>
          <w:b/>
          <w:color w:val="000000"/>
          <w:sz w:val="20"/>
          <w:szCs w:val="20"/>
        </w:rPr>
        <w:t>:</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In this research, I have consulted many professors of several universities and scientists of various research institutes for their valuable suggestions and advices.  There was also taken some information from the Wikipedia. I am grateful to all of them. India Meteorological Department, Indian Institute of Tropical Meteorology and Indian Institute of Science etc. were provided a lot of valuable information and data in making this scale. These are my acknowledgements to them.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proofErr w:type="spellStart"/>
      <w:r>
        <w:rPr>
          <w:rFonts w:ascii="Times New Roman" w:eastAsia="Times New Roman" w:hAnsi="Times New Roman" w:cs="Times New Roman"/>
          <w:color w:val="000000"/>
          <w:sz w:val="20"/>
          <w:szCs w:val="20"/>
        </w:rPr>
        <w:t>Auther</w:t>
      </w:r>
      <w:proofErr w:type="spellEnd"/>
      <w:r>
        <w:rPr>
          <w:rFonts w:ascii="Times New Roman" w:eastAsia="Times New Roman" w:hAnsi="Times New Roman" w:cs="Times New Roman"/>
          <w:color w:val="000000"/>
          <w:sz w:val="20"/>
          <w:szCs w:val="20"/>
        </w:rPr>
        <w:t xml:space="preserve"> bio:</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I'm an unfortunate Indian scientist, born on May 25, 1958 in India to a poor depressed community family. The governments did not encourage and provide research opportunities and the society threw away me. They ridiculed and humiliated me when I asked </w:t>
      </w:r>
      <w:proofErr w:type="gramStart"/>
      <w:r>
        <w:rPr>
          <w:rFonts w:ascii="Times New Roman" w:eastAsia="Times New Roman" w:hAnsi="Times New Roman" w:cs="Times New Roman"/>
          <w:color w:val="000000"/>
          <w:sz w:val="20"/>
          <w:szCs w:val="20"/>
        </w:rPr>
        <w:t>to  provide</w:t>
      </w:r>
      <w:proofErr w:type="gramEnd"/>
      <w:r>
        <w:rPr>
          <w:rFonts w:ascii="Times New Roman" w:eastAsia="Times New Roman" w:hAnsi="Times New Roman" w:cs="Times New Roman"/>
          <w:color w:val="000000"/>
          <w:sz w:val="20"/>
          <w:szCs w:val="20"/>
        </w:rPr>
        <w:t xml:space="preserve"> research opportunities. After many rejections and humiliations, I built a small lab in my house and made more than 1000 researches, </w:t>
      </w:r>
      <w:proofErr w:type="gramStart"/>
      <w:r>
        <w:rPr>
          <w:rFonts w:ascii="Times New Roman" w:eastAsia="Times New Roman" w:hAnsi="Times New Roman" w:cs="Times New Roman"/>
          <w:color w:val="000000"/>
          <w:sz w:val="20"/>
          <w:szCs w:val="20"/>
        </w:rPr>
        <w:t>studies  and</w:t>
      </w:r>
      <w:proofErr w:type="gramEnd"/>
      <w:r>
        <w:rPr>
          <w:rFonts w:ascii="Times New Roman" w:eastAsia="Times New Roman" w:hAnsi="Times New Roman" w:cs="Times New Roman"/>
          <w:color w:val="000000"/>
          <w:sz w:val="20"/>
          <w:szCs w:val="20"/>
        </w:rPr>
        <w:t xml:space="preserve"> postulates on the earth and space science from my childhood 1965 to old age 2022. Among them, Bio-</w:t>
      </w:r>
      <w:proofErr w:type="gramStart"/>
      <w:r>
        <w:rPr>
          <w:rFonts w:ascii="Times New Roman" w:eastAsia="Times New Roman" w:hAnsi="Times New Roman" w:cs="Times New Roman"/>
          <w:color w:val="000000"/>
          <w:sz w:val="20"/>
          <w:szCs w:val="20"/>
        </w:rPr>
        <w:t>forecast(</w:t>
      </w:r>
      <w:proofErr w:type="gramEnd"/>
      <w:r>
        <w:rPr>
          <w:rFonts w:ascii="Times New Roman" w:eastAsia="Times New Roman" w:hAnsi="Times New Roman" w:cs="Times New Roman"/>
          <w:color w:val="000000"/>
          <w:sz w:val="20"/>
          <w:szCs w:val="20"/>
        </w:rPr>
        <w:t xml:space="preserve">1965-70), </w:t>
      </w:r>
      <w:proofErr w:type="spellStart"/>
      <w:r>
        <w:rPr>
          <w:rFonts w:ascii="Times New Roman" w:eastAsia="Times New Roman" w:hAnsi="Times New Roman" w:cs="Times New Roman"/>
          <w:color w:val="000000"/>
          <w:sz w:val="20"/>
          <w:szCs w:val="20"/>
        </w:rPr>
        <w:t>Irlapatism</w:t>
      </w:r>
      <w:proofErr w:type="spellEnd"/>
      <w:r>
        <w:rPr>
          <w:rFonts w:ascii="Times New Roman" w:eastAsia="Times New Roman" w:hAnsi="Times New Roman" w:cs="Times New Roman"/>
          <w:color w:val="000000"/>
          <w:sz w:val="20"/>
          <w:szCs w:val="20"/>
        </w:rPr>
        <w:t xml:space="preserve">-A New Hypothetical Model of Cosmology(1970-77), Inquest and imprisonment(1977-79), </w:t>
      </w:r>
      <w:proofErr w:type="spellStart"/>
      <w:r>
        <w:rPr>
          <w:rFonts w:ascii="Times New Roman" w:eastAsia="Times New Roman" w:hAnsi="Times New Roman" w:cs="Times New Roman"/>
          <w:color w:val="000000"/>
          <w:sz w:val="20"/>
          <w:szCs w:val="20"/>
        </w:rPr>
        <w:t>Geoscope</w:t>
      </w:r>
      <w:proofErr w:type="spellEnd"/>
      <w:r>
        <w:rPr>
          <w:rFonts w:ascii="Times New Roman" w:eastAsia="Times New Roman" w:hAnsi="Times New Roman" w:cs="Times New Roman"/>
          <w:color w:val="000000"/>
          <w:sz w:val="20"/>
          <w:szCs w:val="20"/>
        </w:rPr>
        <w:t xml:space="preserve">(1980-87), Basics of Monsoon Time Scales(1987-91), Indian Monsoon Time Scale(1991), Disaster management prevention and mitigation policies(2000-10), Global Monsoon </w:t>
      </w:r>
      <w:r>
        <w:rPr>
          <w:rFonts w:ascii="Times New Roman" w:eastAsia="Times New Roman" w:hAnsi="Times New Roman" w:cs="Times New Roman"/>
          <w:color w:val="000000"/>
          <w:sz w:val="20"/>
          <w:szCs w:val="20"/>
        </w:rPr>
        <w:lastRenderedPageBreak/>
        <w:t xml:space="preserve">Time Scales(2010-2022) etc. were important and successfully completed. However, Artificial rains for creating normal rains, Artificial storms for pouring heavy rains, Artificial underground waters for increasing ground waters, Time-Travel-Machine for traveling into the past, present future, Geo-machine for re-creating humans of past, Earth-machine for re-creating the another earth in the space, Inventing the life, Microcosm project for connecting and entering the worlds of micro organs, atomic-worlds, Macrocosm project for connecting and entering the worlds of space and outer space worlds and postulates like "photon is a gigantic universe as same as our universe and atom in which there are galaxies, stars, planets similar as in our universe and/or electrons, protons, neutrons similar as in atom; atom is a gigantic universe as same as our universe in which there are galaxies, stars, planets in the form of electrons, protons and neutrons and there are continents, oceans, countries, living beings on some neutrons similar as on the earth; the universe seen around our earth is a tiny atom in another ascending world etc. remains uncompleted due to lack of support and </w:t>
      </w:r>
      <w:proofErr w:type="spellStart"/>
      <w:r>
        <w:rPr>
          <w:rFonts w:ascii="Times New Roman" w:eastAsia="Times New Roman" w:hAnsi="Times New Roman" w:cs="Times New Roman"/>
          <w:color w:val="000000"/>
          <w:sz w:val="20"/>
          <w:szCs w:val="20"/>
        </w:rPr>
        <w:t>opportunitieopportunities</w:t>
      </w:r>
      <w:proofErr w:type="spellEnd"/>
      <w:r>
        <w:rPr>
          <w:rFonts w:ascii="Times New Roman" w:eastAsia="Times New Roman" w:hAnsi="Times New Roman" w:cs="Times New Roman"/>
          <w:color w:val="000000"/>
          <w:sz w:val="20"/>
          <w:szCs w:val="20"/>
        </w:rPr>
        <w:t xml:space="preserve">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Many researches are being conducted by me on the global monsoon systems from 1980 to till </w:t>
      </w:r>
      <w:proofErr w:type="gramStart"/>
      <w:r>
        <w:rPr>
          <w:rFonts w:ascii="Times New Roman" w:eastAsia="Times New Roman" w:hAnsi="Times New Roman" w:cs="Times New Roman"/>
          <w:color w:val="000000"/>
          <w:sz w:val="20"/>
          <w:szCs w:val="20"/>
        </w:rPr>
        <w:t>date  with</w:t>
      </w:r>
      <w:proofErr w:type="gramEnd"/>
      <w:r>
        <w:rPr>
          <w:rFonts w:ascii="Times New Roman" w:eastAsia="Times New Roman" w:hAnsi="Times New Roman" w:cs="Times New Roman"/>
          <w:color w:val="000000"/>
          <w:sz w:val="20"/>
          <w:szCs w:val="20"/>
        </w:rPr>
        <w:t xml:space="preserve"> an ideal to invent the mysteries of the Indian monsoon systems. In 1991, I submitted a research </w:t>
      </w:r>
      <w:proofErr w:type="gramStart"/>
      <w:r>
        <w:rPr>
          <w:rFonts w:ascii="Times New Roman" w:eastAsia="Times New Roman" w:hAnsi="Times New Roman" w:cs="Times New Roman"/>
          <w:color w:val="000000"/>
          <w:sz w:val="20"/>
          <w:szCs w:val="20"/>
        </w:rPr>
        <w:t>report  to</w:t>
      </w:r>
      <w:proofErr w:type="gramEnd"/>
      <w:r>
        <w:rPr>
          <w:rFonts w:ascii="Times New Roman" w:eastAsia="Times New Roman" w:hAnsi="Times New Roman" w:cs="Times New Roman"/>
          <w:color w:val="000000"/>
          <w:sz w:val="20"/>
          <w:szCs w:val="20"/>
        </w:rPr>
        <w:t xml:space="preserve">  Sri G.M.C. </w:t>
      </w:r>
      <w:proofErr w:type="spellStart"/>
      <w:r>
        <w:rPr>
          <w:rFonts w:ascii="Times New Roman" w:eastAsia="Times New Roman" w:hAnsi="Times New Roman" w:cs="Times New Roman"/>
          <w:color w:val="000000"/>
          <w:sz w:val="20"/>
          <w:szCs w:val="20"/>
        </w:rPr>
        <w:t>Balayogi</w:t>
      </w:r>
      <w:proofErr w:type="spellEnd"/>
      <w:r>
        <w:rPr>
          <w:rFonts w:ascii="Times New Roman" w:eastAsia="Times New Roman" w:hAnsi="Times New Roman" w:cs="Times New Roman"/>
          <w:color w:val="000000"/>
          <w:sz w:val="20"/>
          <w:szCs w:val="20"/>
        </w:rPr>
        <w:t>, Member of Parliament (</w:t>
      </w:r>
      <w:proofErr w:type="spellStart"/>
      <w:r>
        <w:rPr>
          <w:rFonts w:ascii="Times New Roman" w:eastAsia="Times New Roman" w:hAnsi="Times New Roman" w:cs="Times New Roman"/>
          <w:color w:val="000000"/>
          <w:sz w:val="20"/>
          <w:szCs w:val="20"/>
        </w:rPr>
        <w:t>Lok</w:t>
      </w:r>
      <w:proofErr w:type="spellEnd"/>
      <w:r>
        <w:rPr>
          <w:rFonts w:ascii="Times New Roman" w:eastAsia="Times New Roman" w:hAnsi="Times New Roman" w:cs="Times New Roman"/>
          <w:color w:val="000000"/>
          <w:sz w:val="20"/>
          <w:szCs w:val="20"/>
        </w:rPr>
        <w:t xml:space="preserve"> Sabha) on the importance and necessity of establishing  the Indian Monsoon Time Scale along with  other  Global Monsoon Time Scales for studying the monsoon systems. Sri G.M.C. </w:t>
      </w:r>
      <w:proofErr w:type="spellStart"/>
      <w:proofErr w:type="gramStart"/>
      <w:r>
        <w:rPr>
          <w:rFonts w:ascii="Times New Roman" w:eastAsia="Times New Roman" w:hAnsi="Times New Roman" w:cs="Times New Roman"/>
          <w:color w:val="000000"/>
          <w:sz w:val="20"/>
          <w:szCs w:val="20"/>
        </w:rPr>
        <w:t>Balayogi</w:t>
      </w:r>
      <w:proofErr w:type="spellEnd"/>
      <w:r>
        <w:rPr>
          <w:rFonts w:ascii="Times New Roman" w:eastAsia="Times New Roman" w:hAnsi="Times New Roman" w:cs="Times New Roman"/>
          <w:color w:val="000000"/>
          <w:sz w:val="20"/>
          <w:szCs w:val="20"/>
        </w:rPr>
        <w:t xml:space="preserve">  recommended</w:t>
      </w:r>
      <w:proofErr w:type="gramEnd"/>
      <w:r>
        <w:rPr>
          <w:rFonts w:ascii="Times New Roman" w:eastAsia="Times New Roman" w:hAnsi="Times New Roman" w:cs="Times New Roman"/>
          <w:color w:val="000000"/>
          <w:sz w:val="20"/>
          <w:szCs w:val="20"/>
        </w:rPr>
        <w:t xml:space="preserve"> that research report  to the India Meteorological Department for implementation in the services of the people. In 1994, The Cabinet Secretariat of India recommended this Indian Monsoon Time Scale to the Ministry of Science &amp; Technology, </w:t>
      </w:r>
      <w:proofErr w:type="spellStart"/>
      <w:r>
        <w:rPr>
          <w:rFonts w:ascii="Times New Roman" w:eastAsia="Times New Roman" w:hAnsi="Times New Roman" w:cs="Times New Roman"/>
          <w:color w:val="000000"/>
          <w:sz w:val="20"/>
          <w:szCs w:val="20"/>
        </w:rPr>
        <w:t>Govt</w:t>
      </w:r>
      <w:proofErr w:type="spellEnd"/>
      <w:r>
        <w:rPr>
          <w:rFonts w:ascii="Times New Roman" w:eastAsia="Times New Roman" w:hAnsi="Times New Roman" w:cs="Times New Roman"/>
          <w:color w:val="000000"/>
          <w:sz w:val="20"/>
          <w:szCs w:val="20"/>
        </w:rPr>
        <w:t xml:space="preserve"> of India for further research and implementation. In 1996, many consultations were made with the Parliament House, President of India and other VVIPS. In 2005, consultations were made with the India Meteorological Department about the Indian Monsoon Time Scale for further research and development in the services of the people. In 2009, The Secretary, Minister of Science and Technology was also recommended the Indian Monsoon Time Scale to the Indian Institute of Tropical Meteorology for further research and development. But nobody </w:t>
      </w:r>
      <w:proofErr w:type="gramStart"/>
      <w:r>
        <w:rPr>
          <w:rFonts w:ascii="Times New Roman" w:eastAsia="Times New Roman" w:hAnsi="Times New Roman" w:cs="Times New Roman"/>
          <w:color w:val="000000"/>
          <w:sz w:val="20"/>
          <w:szCs w:val="20"/>
        </w:rPr>
        <w:t>provide</w:t>
      </w:r>
      <w:proofErr w:type="gramEnd"/>
      <w:r>
        <w:rPr>
          <w:rFonts w:ascii="Times New Roman" w:eastAsia="Times New Roman" w:hAnsi="Times New Roman" w:cs="Times New Roman"/>
          <w:color w:val="000000"/>
          <w:sz w:val="20"/>
          <w:szCs w:val="20"/>
        </w:rPr>
        <w:t xml:space="preserve"> me research opportunities. At last, I built a small lab at my house with home-made apparatus, books and other research materials and conducted researches on global monsoon systems. I have proposed and designed basics of Global Monsoon Time Scales including other Global Monsoon Time </w:t>
      </w:r>
      <w:proofErr w:type="gramStart"/>
      <w:r>
        <w:rPr>
          <w:rFonts w:ascii="Times New Roman" w:eastAsia="Times New Roman" w:hAnsi="Times New Roman" w:cs="Times New Roman"/>
          <w:color w:val="000000"/>
          <w:sz w:val="20"/>
          <w:szCs w:val="20"/>
        </w:rPr>
        <w:t>Scales  for</w:t>
      </w:r>
      <w:proofErr w:type="gramEnd"/>
      <w:r>
        <w:rPr>
          <w:rFonts w:ascii="Times New Roman" w:eastAsia="Times New Roman" w:hAnsi="Times New Roman" w:cs="Times New Roman"/>
          <w:color w:val="000000"/>
          <w:sz w:val="20"/>
          <w:szCs w:val="20"/>
        </w:rPr>
        <w:t xml:space="preserve"> all the monsoon regions of the world to study the past, present and future movements of the </w:t>
      </w:r>
      <w:r>
        <w:rPr>
          <w:rFonts w:ascii="Times New Roman" w:eastAsia="Times New Roman" w:hAnsi="Times New Roman" w:cs="Times New Roman"/>
          <w:color w:val="000000"/>
          <w:sz w:val="20"/>
          <w:szCs w:val="20"/>
        </w:rPr>
        <w:lastRenderedPageBreak/>
        <w:t xml:space="preserve">global monsoons and predict it’s related weather conditions and natural calamities in advance.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However, much efforts and sacrifice did </w:t>
      </w:r>
      <w:proofErr w:type="spellStart"/>
      <w:r>
        <w:rPr>
          <w:rFonts w:ascii="Times New Roman" w:eastAsia="Times New Roman" w:hAnsi="Times New Roman" w:cs="Times New Roman"/>
          <w:color w:val="000000"/>
          <w:sz w:val="20"/>
          <w:szCs w:val="20"/>
        </w:rPr>
        <w:t>tho</w:t>
      </w:r>
      <w:proofErr w:type="spellEnd"/>
      <w:r>
        <w:rPr>
          <w:rFonts w:ascii="Times New Roman" w:eastAsia="Times New Roman" w:hAnsi="Times New Roman" w:cs="Times New Roman"/>
          <w:color w:val="000000"/>
          <w:sz w:val="20"/>
          <w:szCs w:val="20"/>
        </w:rPr>
        <w:t xml:space="preserve">, I could not get government recognition and social support. </w:t>
      </w:r>
      <w:proofErr w:type="gramStart"/>
      <w:r>
        <w:rPr>
          <w:rFonts w:ascii="Times New Roman" w:eastAsia="Times New Roman" w:hAnsi="Times New Roman" w:cs="Times New Roman"/>
          <w:color w:val="000000"/>
          <w:sz w:val="20"/>
          <w:szCs w:val="20"/>
        </w:rPr>
        <w:t>My</w:t>
      </w:r>
      <w:proofErr w:type="gramEnd"/>
      <w:r>
        <w:rPr>
          <w:rFonts w:ascii="Times New Roman" w:eastAsia="Times New Roman" w:hAnsi="Times New Roman" w:cs="Times New Roman"/>
          <w:color w:val="000000"/>
          <w:sz w:val="20"/>
          <w:szCs w:val="20"/>
        </w:rPr>
        <w:t xml:space="preserve"> researches were ignored and darkened. </w:t>
      </w:r>
      <w:proofErr w:type="gramStart"/>
      <w:r>
        <w:rPr>
          <w:rFonts w:ascii="Times New Roman" w:eastAsia="Times New Roman" w:hAnsi="Times New Roman" w:cs="Times New Roman"/>
          <w:color w:val="000000"/>
          <w:sz w:val="20"/>
          <w:szCs w:val="20"/>
        </w:rPr>
        <w:t>I  am</w:t>
      </w:r>
      <w:proofErr w:type="gramEnd"/>
      <w:r>
        <w:rPr>
          <w:rFonts w:ascii="Times New Roman" w:eastAsia="Times New Roman" w:hAnsi="Times New Roman" w:cs="Times New Roman"/>
          <w:color w:val="000000"/>
          <w:sz w:val="20"/>
          <w:szCs w:val="20"/>
        </w:rPr>
        <w:t xml:space="preserve"> a victim of racism and discrimination, negligence and jealousy. Throughout my life I have experienced hardships all my life. </w:t>
      </w:r>
      <w:proofErr w:type="gramStart"/>
      <w:r>
        <w:rPr>
          <w:rFonts w:ascii="Times New Roman" w:eastAsia="Times New Roman" w:hAnsi="Times New Roman" w:cs="Times New Roman"/>
          <w:color w:val="000000"/>
          <w:sz w:val="20"/>
          <w:szCs w:val="20"/>
        </w:rPr>
        <w:t>I  was</w:t>
      </w:r>
      <w:proofErr w:type="gramEnd"/>
      <w:r>
        <w:rPr>
          <w:rFonts w:ascii="Times New Roman" w:eastAsia="Times New Roman" w:hAnsi="Times New Roman" w:cs="Times New Roman"/>
          <w:color w:val="000000"/>
          <w:sz w:val="20"/>
          <w:szCs w:val="20"/>
        </w:rPr>
        <w:t xml:space="preserve"> abused, humiliated  and beaten when I asked to provide research opportunities. </w:t>
      </w:r>
      <w:proofErr w:type="gramStart"/>
      <w:r>
        <w:rPr>
          <w:rFonts w:ascii="Times New Roman" w:eastAsia="Times New Roman" w:hAnsi="Times New Roman" w:cs="Times New Roman"/>
          <w:color w:val="000000"/>
          <w:sz w:val="20"/>
          <w:szCs w:val="20"/>
        </w:rPr>
        <w:t>I  was</w:t>
      </w:r>
      <w:proofErr w:type="gramEnd"/>
      <w:r>
        <w:rPr>
          <w:rFonts w:ascii="Times New Roman" w:eastAsia="Times New Roman" w:hAnsi="Times New Roman" w:cs="Times New Roman"/>
          <w:color w:val="000000"/>
          <w:sz w:val="20"/>
          <w:szCs w:val="20"/>
        </w:rPr>
        <w:t xml:space="preserve"> pushed out of the gate, when I asked to provide research opportunities. I was insulted by my caste/race. I was tied to a pole and </w:t>
      </w:r>
      <w:proofErr w:type="spellStart"/>
      <w:proofErr w:type="gramStart"/>
      <w:r>
        <w:rPr>
          <w:rFonts w:ascii="Times New Roman" w:eastAsia="Times New Roman" w:hAnsi="Times New Roman" w:cs="Times New Roman"/>
          <w:color w:val="000000"/>
          <w:sz w:val="20"/>
          <w:szCs w:val="20"/>
        </w:rPr>
        <w:t>beaten.My</w:t>
      </w:r>
      <w:proofErr w:type="spellEnd"/>
      <w:proofErr w:type="gramEnd"/>
      <w:r>
        <w:rPr>
          <w:rFonts w:ascii="Times New Roman" w:eastAsia="Times New Roman" w:hAnsi="Times New Roman" w:cs="Times New Roman"/>
          <w:color w:val="000000"/>
          <w:sz w:val="20"/>
          <w:szCs w:val="20"/>
        </w:rPr>
        <w:t xml:space="preserve"> thoughts  and researches were subjected to the wrath of racists, </w:t>
      </w:r>
      <w:proofErr w:type="spellStart"/>
      <w:r>
        <w:rPr>
          <w:rFonts w:ascii="Times New Roman" w:eastAsia="Times New Roman" w:hAnsi="Times New Roman" w:cs="Times New Roman"/>
          <w:color w:val="000000"/>
          <w:sz w:val="20"/>
          <w:szCs w:val="20"/>
        </w:rPr>
        <w:t>casteists</w:t>
      </w:r>
      <w:proofErr w:type="spellEnd"/>
      <w:r>
        <w:rPr>
          <w:rFonts w:ascii="Times New Roman" w:eastAsia="Times New Roman" w:hAnsi="Times New Roman" w:cs="Times New Roman"/>
          <w:color w:val="000000"/>
          <w:sz w:val="20"/>
          <w:szCs w:val="20"/>
        </w:rPr>
        <w:t xml:space="preserve"> and fanatics as well as fellow scientists and resulted into oppression on me. My lab was invaded laboratory. Illegal cases were framed and foisted against me. I faced trials, handcuffed and led through streets police enquiries and court trials/hearings, and imprisoned. Political </w:t>
      </w:r>
      <w:proofErr w:type="gramStart"/>
      <w:r>
        <w:rPr>
          <w:rFonts w:ascii="Times New Roman" w:eastAsia="Times New Roman" w:hAnsi="Times New Roman" w:cs="Times New Roman"/>
          <w:color w:val="000000"/>
          <w:sz w:val="20"/>
          <w:szCs w:val="20"/>
        </w:rPr>
        <w:t>recommendations  and</w:t>
      </w:r>
      <w:proofErr w:type="gramEnd"/>
      <w:r>
        <w:rPr>
          <w:rFonts w:ascii="Times New Roman" w:eastAsia="Times New Roman" w:hAnsi="Times New Roman" w:cs="Times New Roman"/>
          <w:color w:val="000000"/>
          <w:sz w:val="20"/>
          <w:szCs w:val="20"/>
        </w:rPr>
        <w:t xml:space="preserve"> officials support, cash and caste, region and religion may play a key role in giving support and opportunities, awards and rewards, respect and recognition to depressed communities. But I have no of them. I am now making my life's last journey due to disregard and despair and serious illness and severe poverty that's no food to eat, no fabrics to put on and no money to take treatment.</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b/>
          <w:color w:val="000000"/>
          <w:sz w:val="20"/>
          <w:szCs w:val="20"/>
          <w:highlight w:val="yellow"/>
        </w:rPr>
        <w:t>Appeal</w:t>
      </w:r>
      <w:r>
        <w:rPr>
          <w:rFonts w:ascii="Times New Roman" w:eastAsia="Times New Roman" w:hAnsi="Times New Roman" w:cs="Times New Roman"/>
          <w:color w:val="000000"/>
          <w:sz w:val="20"/>
          <w:szCs w:val="20"/>
          <w:highlight w:val="yellow"/>
        </w:rPr>
        <w:t>:</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Kindly find out </w:t>
      </w:r>
      <w:proofErr w:type="gramStart"/>
      <w:r>
        <w:rPr>
          <w:rFonts w:ascii="Times New Roman" w:eastAsia="Times New Roman" w:hAnsi="Times New Roman" w:cs="Times New Roman"/>
          <w:color w:val="000000"/>
          <w:sz w:val="20"/>
          <w:szCs w:val="20"/>
        </w:rPr>
        <w:t>my</w:t>
      </w:r>
      <w:proofErr w:type="gramEnd"/>
      <w:r>
        <w:rPr>
          <w:rFonts w:ascii="Times New Roman" w:eastAsia="Times New Roman" w:hAnsi="Times New Roman" w:cs="Times New Roman"/>
          <w:color w:val="000000"/>
          <w:sz w:val="20"/>
          <w:szCs w:val="20"/>
        </w:rPr>
        <w:t xml:space="preserve"> researches in all social</w:t>
      </w:r>
      <w:r>
        <w:rPr>
          <w:rFonts w:ascii="Times New Roman" w:eastAsia="Times New Roman" w:hAnsi="Times New Roman" w:cs="Times New Roman"/>
          <w:color w:val="000000"/>
          <w:sz w:val="20"/>
          <w:szCs w:val="20"/>
          <w:highlight w:val="yellow"/>
        </w:rPr>
        <w:t xml:space="preserve"> </w:t>
      </w:r>
      <w:r>
        <w:rPr>
          <w:rFonts w:ascii="Times New Roman" w:eastAsia="Times New Roman" w:hAnsi="Times New Roman" w:cs="Times New Roman"/>
          <w:color w:val="000000"/>
          <w:sz w:val="20"/>
          <w:szCs w:val="20"/>
        </w:rPr>
        <w:t xml:space="preserve">networking websites or can obtain by sending your email to me. These findings are very helpful for research institutions, universities </w:t>
      </w:r>
      <w:proofErr w:type="gramStart"/>
      <w:r>
        <w:rPr>
          <w:rFonts w:ascii="Times New Roman" w:eastAsia="Times New Roman" w:hAnsi="Times New Roman" w:cs="Times New Roman"/>
          <w:color w:val="000000"/>
          <w:sz w:val="20"/>
          <w:szCs w:val="20"/>
        </w:rPr>
        <w:t>researches</w:t>
      </w:r>
      <w:proofErr w:type="gramEnd"/>
      <w:r>
        <w:rPr>
          <w:rFonts w:ascii="Times New Roman" w:eastAsia="Times New Roman" w:hAnsi="Times New Roman" w:cs="Times New Roman"/>
          <w:color w:val="000000"/>
          <w:sz w:val="20"/>
          <w:szCs w:val="20"/>
        </w:rPr>
        <w:t xml:space="preserve">. And also these findings can be very helpful for </w:t>
      </w:r>
      <w:proofErr w:type="spellStart"/>
      <w:proofErr w:type="gramStart"/>
      <w:r>
        <w:rPr>
          <w:rFonts w:ascii="Times New Roman" w:eastAsia="Times New Roman" w:hAnsi="Times New Roman" w:cs="Times New Roman"/>
          <w:color w:val="000000"/>
          <w:sz w:val="20"/>
          <w:szCs w:val="20"/>
        </w:rPr>
        <w:t>Ph.D</w:t>
      </w:r>
      <w:proofErr w:type="spellEnd"/>
      <w:proofErr w:type="gramEnd"/>
      <w:r>
        <w:rPr>
          <w:rFonts w:ascii="Times New Roman" w:eastAsia="Times New Roman" w:hAnsi="Times New Roman" w:cs="Times New Roman"/>
          <w:color w:val="000000"/>
          <w:sz w:val="20"/>
          <w:szCs w:val="20"/>
        </w:rPr>
        <w:t xml:space="preserve"> students, Postdocs, professors, seniors, scientists and science enthusiasts who want to innovate. I will send them the valuable information I have.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For example, those who want to design Monsoon Time Scales for their regional or country Monsoons and conduct weather predictions</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 xml:space="preserve">have trouble in making the Monsoon Time Scales, kindly contact me at my email id </w:t>
      </w:r>
      <w:hyperlink r:id="rId14" w:history="1">
        <w:r>
          <w:rPr>
            <w:rFonts w:ascii="Times New Roman" w:eastAsia="Times New Roman" w:hAnsi="Times New Roman" w:cs="Times New Roman"/>
            <w:color w:val="0000FF"/>
            <w:sz w:val="20"/>
            <w:szCs w:val="20"/>
            <w:u w:val="single"/>
          </w:rPr>
          <w:t>gangadhar19582058@gmail.com</w:t>
        </w:r>
      </w:hyperlink>
      <w:r>
        <w:rPr>
          <w:rFonts w:ascii="Times New Roman" w:eastAsia="Times New Roman" w:hAnsi="Times New Roman" w:cs="Times New Roman"/>
          <w:color w:val="000000"/>
          <w:sz w:val="20"/>
          <w:szCs w:val="20"/>
        </w:rPr>
        <w:t xml:space="preserve"> and take my suggestions and assistance. I will send you complete details of this scale. Further if you want, I will create a manual Monsoon Time Scale and send the same to you for study. However for this, data </w:t>
      </w:r>
      <w:proofErr w:type="gramStart"/>
      <w:r>
        <w:rPr>
          <w:rFonts w:ascii="Times New Roman" w:eastAsia="Times New Roman" w:hAnsi="Times New Roman" w:cs="Times New Roman"/>
          <w:color w:val="000000"/>
          <w:sz w:val="20"/>
          <w:szCs w:val="20"/>
        </w:rPr>
        <w:t>of  list</w:t>
      </w:r>
      <w:proofErr w:type="gramEnd"/>
      <w:r>
        <w:rPr>
          <w:rFonts w:ascii="Times New Roman" w:eastAsia="Times New Roman" w:hAnsi="Times New Roman" w:cs="Times New Roman"/>
          <w:color w:val="000000"/>
          <w:sz w:val="20"/>
          <w:szCs w:val="20"/>
        </w:rPr>
        <w:t xml:space="preserve"> of monsoon pulses in the form of monsoonal low pressure systems, depressions and storms formed over their monsoon region or country last 100&amp; above years since 1880 as cited in the Reference-1 (</w:t>
      </w:r>
      <w:proofErr w:type="spellStart"/>
      <w:r>
        <w:rPr>
          <w:rFonts w:ascii="Times New Roman" w:eastAsia="Times New Roman" w:hAnsi="Times New Roman" w:cs="Times New Roman"/>
          <w:color w:val="000000"/>
          <w:sz w:val="20"/>
          <w:szCs w:val="20"/>
        </w:rPr>
        <w:t>i.e</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Mooley</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DA,Shukla</w:t>
      </w:r>
      <w:proofErr w:type="spellEnd"/>
      <w:r>
        <w:rPr>
          <w:rFonts w:ascii="Times New Roman" w:eastAsia="Times New Roman" w:hAnsi="Times New Roman" w:cs="Times New Roman"/>
          <w:color w:val="000000"/>
          <w:sz w:val="20"/>
          <w:szCs w:val="20"/>
        </w:rPr>
        <w:t xml:space="preserve"> J(1987);Characteristics of the west ward-moving summer monsoon low pressure systems over the Indian region and their relationship with the monsoon rainfall. </w:t>
      </w:r>
      <w:proofErr w:type="spellStart"/>
      <w:r>
        <w:rPr>
          <w:rFonts w:ascii="Times New Roman" w:eastAsia="Times New Roman" w:hAnsi="Times New Roman" w:cs="Times New Roman"/>
          <w:color w:val="000000"/>
          <w:sz w:val="20"/>
          <w:szCs w:val="20"/>
        </w:rPr>
        <w:t>centre</w:t>
      </w:r>
      <w:proofErr w:type="spellEnd"/>
      <w:r>
        <w:rPr>
          <w:rFonts w:ascii="Times New Roman" w:eastAsia="Times New Roman" w:hAnsi="Times New Roman" w:cs="Times New Roman"/>
          <w:color w:val="000000"/>
          <w:sz w:val="20"/>
          <w:szCs w:val="20"/>
        </w:rPr>
        <w:t xml:space="preserve"> for ocean-land atmospheric interactions, university of Maryland, college park, MD.</w:t>
      </w:r>
      <w:proofErr w:type="gramStart"/>
      <w:r>
        <w:rPr>
          <w:rFonts w:ascii="Times New Roman" w:eastAsia="Times New Roman" w:hAnsi="Times New Roman" w:cs="Times New Roman"/>
          <w:color w:val="000000"/>
          <w:sz w:val="20"/>
          <w:szCs w:val="20"/>
        </w:rPr>
        <w:t>,)  have</w:t>
      </w:r>
      <w:proofErr w:type="gramEnd"/>
      <w:r>
        <w:rPr>
          <w:rFonts w:ascii="Times New Roman" w:eastAsia="Times New Roman" w:hAnsi="Times New Roman" w:cs="Times New Roman"/>
          <w:color w:val="000000"/>
          <w:sz w:val="20"/>
          <w:szCs w:val="20"/>
        </w:rPr>
        <w:t xml:space="preserve"> been taken as the data to establish this </w:t>
      </w:r>
      <w:proofErr w:type="spellStart"/>
      <w:r>
        <w:rPr>
          <w:rFonts w:ascii="Times New Roman" w:eastAsia="Times New Roman" w:hAnsi="Times New Roman" w:cs="Times New Roman"/>
          <w:color w:val="000000"/>
          <w:sz w:val="20"/>
          <w:szCs w:val="20"/>
        </w:rPr>
        <w:t>scale.I</w:t>
      </w:r>
      <w:proofErr w:type="spellEnd"/>
      <w:r>
        <w:rPr>
          <w:rFonts w:ascii="Times New Roman" w:eastAsia="Times New Roman" w:hAnsi="Times New Roman" w:cs="Times New Roman"/>
          <w:color w:val="000000"/>
          <w:sz w:val="20"/>
          <w:szCs w:val="20"/>
        </w:rPr>
        <w:t xml:space="preserve"> will make and send it and </w:t>
      </w:r>
      <w:r>
        <w:rPr>
          <w:rFonts w:ascii="Times New Roman" w:eastAsia="Times New Roman" w:hAnsi="Times New Roman" w:cs="Times New Roman"/>
          <w:color w:val="000000"/>
          <w:sz w:val="20"/>
          <w:szCs w:val="20"/>
          <w:highlight w:val="yellow"/>
        </w:rPr>
        <w:t xml:space="preserve">if you have kind heart send an amount as you like in the form of bank </w:t>
      </w:r>
      <w:proofErr w:type="spellStart"/>
      <w:r>
        <w:rPr>
          <w:rFonts w:ascii="Times New Roman" w:eastAsia="Times New Roman" w:hAnsi="Times New Roman" w:cs="Times New Roman"/>
          <w:color w:val="000000"/>
          <w:sz w:val="20"/>
          <w:szCs w:val="20"/>
          <w:highlight w:val="yellow"/>
        </w:rPr>
        <w:t>cheque</w:t>
      </w:r>
      <w:proofErr w:type="spellEnd"/>
      <w:r>
        <w:rPr>
          <w:rFonts w:ascii="Times New Roman" w:eastAsia="Times New Roman" w:hAnsi="Times New Roman" w:cs="Times New Roman"/>
          <w:color w:val="000000"/>
          <w:sz w:val="20"/>
          <w:szCs w:val="20"/>
          <w:highlight w:val="yellow"/>
        </w:rPr>
        <w:t xml:space="preserve"> or to my Google pay A/C No. +91 99 89 239 </w:t>
      </w:r>
      <w:r>
        <w:rPr>
          <w:rFonts w:ascii="Times New Roman" w:eastAsia="Times New Roman" w:hAnsi="Times New Roman" w:cs="Times New Roman"/>
          <w:color w:val="000000"/>
          <w:sz w:val="20"/>
          <w:szCs w:val="20"/>
          <w:highlight w:val="yellow"/>
        </w:rPr>
        <w:lastRenderedPageBreak/>
        <w:t>159 because I have no food to eat, no fabrics to put on and no money to buy medicines.</w:t>
      </w:r>
      <w:r>
        <w:rPr>
          <w:rFonts w:ascii="Times New Roman" w:eastAsia="Times New Roman" w:hAnsi="Times New Roman" w:cs="Times New Roman"/>
          <w:color w:val="000000"/>
          <w:sz w:val="20"/>
          <w:szCs w:val="20"/>
        </w:rPr>
        <w:t xml:space="preserve"> </w:t>
      </w:r>
      <w:r>
        <w:rPr>
          <w:rFonts w:ascii="Times New Roman" w:hAnsi="Times New Roman" w:cs="Times New Roman"/>
          <w:color w:val="000000"/>
          <w:sz w:val="20"/>
          <w:szCs w:val="20"/>
        </w:rPr>
        <w:t>So, researchers send Monsoon data of their region or country, I will make and send Monsoon Time Scales for their region or country. These monsoon time scales</w:t>
      </w:r>
      <w:r>
        <w:rPr>
          <w:rFonts w:ascii="Times New Roman" w:eastAsia="Times New Roman" w:hAnsi="Times New Roman" w:cs="Times New Roman"/>
          <w:color w:val="000000"/>
          <w:sz w:val="20"/>
          <w:szCs w:val="20"/>
        </w:rPr>
        <w:t xml:space="preserve"> are very helpful for research institutions, universities researches and also these can be very helpful for </w:t>
      </w:r>
      <w:proofErr w:type="spellStart"/>
      <w:proofErr w:type="gramStart"/>
      <w:r>
        <w:rPr>
          <w:rFonts w:ascii="Times New Roman" w:eastAsia="Times New Roman" w:hAnsi="Times New Roman" w:cs="Times New Roman"/>
          <w:color w:val="000000"/>
          <w:sz w:val="20"/>
          <w:szCs w:val="20"/>
        </w:rPr>
        <w:t>Ph.D</w:t>
      </w:r>
      <w:proofErr w:type="spellEnd"/>
      <w:proofErr w:type="gramEnd"/>
      <w:r>
        <w:rPr>
          <w:rFonts w:ascii="Times New Roman" w:eastAsia="Times New Roman" w:hAnsi="Times New Roman" w:cs="Times New Roman"/>
          <w:color w:val="000000"/>
          <w:sz w:val="20"/>
          <w:szCs w:val="20"/>
        </w:rPr>
        <w:t xml:space="preserve"> students, Postdocs, professors, seniors, scientists and science enthusiasts who want to conducting researches and studies on climate changes there. Because, through these Monsoon Time Scales </w:t>
      </w:r>
      <w:proofErr w:type="spellStart"/>
      <w:r>
        <w:rPr>
          <w:rFonts w:ascii="Times New Roman" w:eastAsia="Times New Roman" w:hAnsi="Times New Roman" w:cs="Times New Roman"/>
          <w:color w:val="000000"/>
          <w:sz w:val="20"/>
          <w:szCs w:val="20"/>
        </w:rPr>
        <w:t>iit</w:t>
      </w:r>
      <w:proofErr w:type="spellEnd"/>
      <w:r>
        <w:rPr>
          <w:rFonts w:ascii="Times New Roman" w:eastAsia="Times New Roman" w:hAnsi="Times New Roman" w:cs="Times New Roman"/>
          <w:color w:val="000000"/>
          <w:sz w:val="20"/>
          <w:szCs w:val="20"/>
        </w:rPr>
        <w:t xml:space="preserve"> is known in advance that what kind of climate changes have occurred in your country in the past 100 years and what kind of climate changes are going to happen in the coming 100 years.     </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 xml:space="preserve">I am now making my life's last journey in serious illness and poverty with no food to eat, no fabrics to put on and no money to take treatment for cardiovascular asthma. Illness weakening the health and mind slows down and forgetfulness is coming. It is not known how long I will live and when I will die, but I know my time is near. Hence, I humbly request that if world scientists have invented any technology in future that re-create humans of past, kindly remember and re-create me to complete my uncompleted researches as attendant in your research laboratory.        </w:t>
      </w:r>
    </w:p>
    <w:p w:rsidR="00D75FFE" w:rsidRDefault="00D75FFE" w:rsidP="00B8289E">
      <w:pPr>
        <w:adjustRightInd w:val="0"/>
        <w:snapToGrid w:val="0"/>
        <w:spacing w:after="0" w:line="240" w:lineRule="auto"/>
        <w:ind w:right="4"/>
        <w:jc w:val="both"/>
        <w:rPr>
          <w:rFonts w:ascii="Times New Roman" w:eastAsia="Times New Roman" w:hAnsi="Times New Roman" w:cs="Times New Roman"/>
          <w:b/>
          <w:sz w:val="20"/>
          <w:szCs w:val="20"/>
        </w:rPr>
      </w:pPr>
    </w:p>
    <w:p w:rsidR="00D75FFE" w:rsidRDefault="001979F1" w:rsidP="00B8289E">
      <w:pPr>
        <w:adjustRightInd w:val="0"/>
        <w:snapToGrid w:val="0"/>
        <w:spacing w:after="0" w:line="240" w:lineRule="auto"/>
        <w:ind w:right="4"/>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Corresponding Author:</w:t>
      </w:r>
    </w:p>
    <w:p w:rsidR="00D75FFE" w:rsidRDefault="001979F1" w:rsidP="00B8289E">
      <w:pPr>
        <w:adjustRightInd w:val="0"/>
        <w:snapToGrid w:val="0"/>
        <w:spacing w:after="0" w:line="240" w:lineRule="auto"/>
        <w:ind w:right="4"/>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Gangadhara</w:t>
      </w:r>
      <w:proofErr w:type="spellEnd"/>
      <w:r>
        <w:rPr>
          <w:rFonts w:ascii="Times New Roman" w:eastAsia="Times New Roman" w:hAnsi="Times New Roman" w:cs="Times New Roman"/>
          <w:sz w:val="20"/>
          <w:szCs w:val="20"/>
        </w:rPr>
        <w:t xml:space="preserve"> Rao I </w:t>
      </w:r>
      <w:proofErr w:type="spellStart"/>
      <w:r>
        <w:rPr>
          <w:rFonts w:ascii="Times New Roman" w:eastAsia="Times New Roman" w:hAnsi="Times New Roman" w:cs="Times New Roman"/>
          <w:sz w:val="20"/>
          <w:szCs w:val="20"/>
        </w:rPr>
        <w:t>rlapati</w:t>
      </w:r>
      <w:proofErr w:type="spellEnd"/>
    </w:p>
    <w:p w:rsidR="00D75FFE" w:rsidRDefault="001979F1" w:rsidP="00B8289E">
      <w:pPr>
        <w:adjustRightInd w:val="0"/>
        <w:snapToGrid w:val="0"/>
        <w:spacing w:after="0" w:line="240" w:lineRule="auto"/>
        <w:ind w:right="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H.No.5-30-4/1,</w:t>
      </w:r>
    </w:p>
    <w:p w:rsidR="00D75FFE" w:rsidRDefault="001979F1" w:rsidP="00B8289E">
      <w:pPr>
        <w:adjustRightInd w:val="0"/>
        <w:snapToGrid w:val="0"/>
        <w:spacing w:after="0" w:line="240" w:lineRule="auto"/>
        <w:ind w:right="4"/>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Saibabanagar</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Jeedimetla</w:t>
      </w:r>
      <w:proofErr w:type="spellEnd"/>
    </w:p>
    <w:p w:rsidR="00D75FFE" w:rsidRDefault="001979F1" w:rsidP="00B8289E">
      <w:pPr>
        <w:adjustRightInd w:val="0"/>
        <w:snapToGrid w:val="0"/>
        <w:spacing w:after="0" w:line="240" w:lineRule="auto"/>
        <w:ind w:right="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Hyderabad, Telangana-500055, India </w:t>
      </w:r>
    </w:p>
    <w:p w:rsidR="00D75FFE" w:rsidRDefault="001979F1" w:rsidP="00B8289E">
      <w:pPr>
        <w:adjustRightInd w:val="0"/>
        <w:snapToGrid w:val="0"/>
        <w:spacing w:after="0" w:line="240" w:lineRule="auto"/>
        <w:ind w:right="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Google pay A/C No. 99 89 239 159</w:t>
      </w:r>
    </w:p>
    <w:p w:rsidR="00D75FFE" w:rsidRDefault="001979F1" w:rsidP="00B8289E">
      <w:pPr>
        <w:adjustRightInd w:val="0"/>
        <w:snapToGrid w:val="0"/>
        <w:spacing w:after="0" w:line="240" w:lineRule="auto"/>
        <w:ind w:right="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E-mail: </w:t>
      </w:r>
      <w:hyperlink r:id="rId15" w:history="1">
        <w:r>
          <w:rPr>
            <w:rFonts w:ascii="Times New Roman" w:eastAsia="Times New Roman" w:hAnsi="Times New Roman" w:cs="Times New Roman"/>
            <w:color w:val="0000FF"/>
            <w:sz w:val="20"/>
            <w:szCs w:val="20"/>
            <w:u w:val="single"/>
          </w:rPr>
          <w:t>gangadhar19582058@gmail.com</w:t>
        </w:r>
      </w:hyperlink>
    </w:p>
    <w:p w:rsidR="00D75FFE" w:rsidRDefault="00D75FFE" w:rsidP="00B8289E">
      <w:pPr>
        <w:adjustRightInd w:val="0"/>
        <w:snapToGrid w:val="0"/>
        <w:spacing w:after="0" w:line="240" w:lineRule="auto"/>
        <w:ind w:right="4"/>
        <w:jc w:val="both"/>
        <w:rPr>
          <w:rFonts w:ascii="Times New Roman" w:eastAsia="Times New Roman" w:hAnsi="Times New Roman" w:cs="Times New Roman"/>
          <w:b/>
          <w:sz w:val="20"/>
          <w:szCs w:val="20"/>
        </w:rPr>
      </w:pPr>
    </w:p>
    <w:p w:rsidR="00D75FFE" w:rsidRDefault="001979F1" w:rsidP="00B8289E">
      <w:pPr>
        <w:adjustRightInd w:val="0"/>
        <w:snapToGrid w:val="0"/>
        <w:spacing w:after="0" w:line="240" w:lineRule="auto"/>
        <w:ind w:right="4"/>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References(subject):</w:t>
      </w:r>
    </w:p>
    <w:p w:rsidR="00D75FFE" w:rsidRDefault="001979F1" w:rsidP="00B8289E">
      <w:pPr>
        <w:adjustRightInd w:val="0"/>
        <w:snapToGrid w:val="0"/>
        <w:spacing w:after="0" w:line="240" w:lineRule="auto"/>
        <w:ind w:right="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1. </w:t>
      </w:r>
      <w:proofErr w:type="spellStart"/>
      <w:r>
        <w:rPr>
          <w:rFonts w:ascii="Times New Roman" w:eastAsia="Times New Roman" w:hAnsi="Times New Roman" w:cs="Times New Roman"/>
          <w:sz w:val="20"/>
          <w:szCs w:val="20"/>
        </w:rPr>
        <w:t>Mooley</w:t>
      </w:r>
      <w:proofErr w:type="spellEnd"/>
      <w:r>
        <w:rPr>
          <w:rFonts w:ascii="Times New Roman" w:eastAsia="Times New Roman" w:hAnsi="Times New Roman" w:cs="Times New Roman"/>
          <w:sz w:val="20"/>
          <w:szCs w:val="20"/>
        </w:rPr>
        <w:t xml:space="preserve"> DA, Shukla </w:t>
      </w:r>
      <w:proofErr w:type="gramStart"/>
      <w:r>
        <w:rPr>
          <w:rFonts w:ascii="Times New Roman" w:eastAsia="Times New Roman" w:hAnsi="Times New Roman" w:cs="Times New Roman"/>
          <w:sz w:val="20"/>
          <w:szCs w:val="20"/>
        </w:rPr>
        <w:t>j(</w:t>
      </w:r>
      <w:proofErr w:type="gramEnd"/>
      <w:r>
        <w:rPr>
          <w:rFonts w:ascii="Times New Roman" w:eastAsia="Times New Roman" w:hAnsi="Times New Roman" w:cs="Times New Roman"/>
          <w:sz w:val="20"/>
          <w:szCs w:val="20"/>
        </w:rPr>
        <w:t>1987); Characteristics of the west ward moving summer monsoon low pressure systems over the Indian region and their relationship with the monsoon rainfall.</w:t>
      </w:r>
    </w:p>
    <w:p w:rsidR="00D75FFE" w:rsidRDefault="001979F1" w:rsidP="00B8289E">
      <w:pPr>
        <w:adjustRightInd w:val="0"/>
        <w:snapToGrid w:val="0"/>
        <w:spacing w:after="0" w:line="240" w:lineRule="auto"/>
        <w:ind w:right="4"/>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Wiki:</w:t>
      </w:r>
    </w:p>
    <w:p w:rsidR="00D75FFE" w:rsidRDefault="001979F1" w:rsidP="00B8289E">
      <w:pPr>
        <w:adjustRightInd w:val="0"/>
        <w:snapToGrid w:val="0"/>
        <w:spacing w:after="0" w:line="240" w:lineRule="auto"/>
        <w:ind w:right="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2.Indian </w:t>
      </w:r>
      <w:proofErr w:type="gramStart"/>
      <w:r>
        <w:rPr>
          <w:rFonts w:ascii="Times New Roman" w:eastAsia="Times New Roman" w:hAnsi="Times New Roman" w:cs="Times New Roman"/>
          <w:sz w:val="20"/>
          <w:szCs w:val="20"/>
        </w:rPr>
        <w:t>Monsoon  (</w:t>
      </w:r>
      <w:proofErr w:type="spellStart"/>
      <w:proofErr w:type="gramEnd"/>
      <w:r>
        <w:rPr>
          <w:rFonts w:ascii="Times New Roman" w:eastAsia="Times New Roman" w:hAnsi="Times New Roman" w:cs="Times New Roman"/>
          <w:sz w:val="20"/>
          <w:szCs w:val="20"/>
        </w:rPr>
        <w:t>n.d.</w:t>
      </w:r>
      <w:proofErr w:type="spellEnd"/>
      <w:r>
        <w:rPr>
          <w:rFonts w:ascii="Times New Roman" w:eastAsia="Times New Roman" w:hAnsi="Times New Roman" w:cs="Times New Roman"/>
          <w:sz w:val="20"/>
          <w:szCs w:val="20"/>
        </w:rPr>
        <w:t>). Retrieved from</w:t>
      </w:r>
    </w:p>
    <w:p w:rsidR="00D75FFE" w:rsidRDefault="001979F1" w:rsidP="00B8289E">
      <w:pPr>
        <w:adjustRightInd w:val="0"/>
        <w:snapToGrid w:val="0"/>
        <w:spacing w:after="0" w:line="240" w:lineRule="auto"/>
        <w:ind w:right="4"/>
        <w:jc w:val="both"/>
        <w:rPr>
          <w:rFonts w:ascii="Times New Roman" w:eastAsia="Times New Roman" w:hAnsi="Times New Roman" w:cs="Times New Roman"/>
          <w:b/>
          <w:sz w:val="20"/>
          <w:szCs w:val="20"/>
        </w:rPr>
      </w:pPr>
      <w:r>
        <w:rPr>
          <w:rFonts w:ascii="Times New Roman" w:eastAsia="Times New Roman" w:hAnsi="Times New Roman" w:cs="Times New Roman"/>
          <w:sz w:val="20"/>
          <w:szCs w:val="20"/>
        </w:rPr>
        <w:t>http//en.wikipedia.org/wiki/.com/wiki/</w:t>
      </w:r>
      <w:proofErr w:type="spellStart"/>
      <w:r>
        <w:rPr>
          <w:rFonts w:ascii="Times New Roman" w:eastAsia="Times New Roman" w:hAnsi="Times New Roman" w:cs="Times New Roman"/>
          <w:sz w:val="20"/>
          <w:szCs w:val="20"/>
        </w:rPr>
        <w:t>Indian_Monsoon_Current</w:t>
      </w:r>
      <w:proofErr w:type="spellEnd"/>
      <w:r>
        <w:rPr>
          <w:rFonts w:ascii="Times New Roman" w:eastAsia="Times New Roman" w:hAnsi="Times New Roman" w:cs="Times New Roman"/>
          <w:sz w:val="20"/>
          <w:szCs w:val="20"/>
        </w:rPr>
        <w:t xml:space="preserve">. </w:t>
      </w:r>
    </w:p>
    <w:p w:rsidR="00D75FFE" w:rsidRDefault="001979F1" w:rsidP="00B8289E">
      <w:pPr>
        <w:adjustRightInd w:val="0"/>
        <w:snapToGrid w:val="0"/>
        <w:spacing w:after="0" w:line="240" w:lineRule="auto"/>
        <w:ind w:right="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3.Indian </w:t>
      </w:r>
      <w:proofErr w:type="gramStart"/>
      <w:r>
        <w:rPr>
          <w:rFonts w:ascii="Times New Roman" w:eastAsia="Times New Roman" w:hAnsi="Times New Roman" w:cs="Times New Roman"/>
          <w:sz w:val="20"/>
          <w:szCs w:val="20"/>
        </w:rPr>
        <w:t>Monsoon  (</w:t>
      </w:r>
      <w:proofErr w:type="spellStart"/>
      <w:proofErr w:type="gramEnd"/>
      <w:r>
        <w:rPr>
          <w:rFonts w:ascii="Times New Roman" w:eastAsia="Times New Roman" w:hAnsi="Times New Roman" w:cs="Times New Roman"/>
          <w:sz w:val="20"/>
          <w:szCs w:val="20"/>
        </w:rPr>
        <w:t>n.d.</w:t>
      </w:r>
      <w:proofErr w:type="spellEnd"/>
      <w:r>
        <w:rPr>
          <w:rFonts w:ascii="Times New Roman" w:eastAsia="Times New Roman" w:hAnsi="Times New Roman" w:cs="Times New Roman"/>
          <w:sz w:val="20"/>
          <w:szCs w:val="20"/>
        </w:rPr>
        <w:t>). Retrieved from</w:t>
      </w:r>
    </w:p>
    <w:p w:rsidR="00D75FFE" w:rsidRDefault="001979F1" w:rsidP="00B8289E">
      <w:pPr>
        <w:adjustRightInd w:val="0"/>
        <w:snapToGrid w:val="0"/>
        <w:spacing w:after="0" w:line="240" w:lineRule="auto"/>
        <w:ind w:right="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http//www.britanica.com/science/Indian_Monsoon</w:t>
      </w:r>
    </w:p>
    <w:p w:rsidR="00D75FFE" w:rsidRDefault="001979F1" w:rsidP="00B8289E">
      <w:pPr>
        <w:adjustRightInd w:val="0"/>
        <w:snapToGrid w:val="0"/>
        <w:spacing w:after="0" w:line="240" w:lineRule="auto"/>
        <w:ind w:right="4"/>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4.Indian Monsoon Rainfall Record of the past century, Indian Institute of Tropical Meteorology</w:t>
      </w:r>
    </w:p>
    <w:p w:rsidR="00D75FFE" w:rsidRDefault="001979F1" w:rsidP="00B8289E">
      <w:pPr>
        <w:adjustRightInd w:val="0"/>
        <w:snapToGrid w:val="0"/>
        <w:spacing w:after="0" w:line="240" w:lineRule="auto"/>
        <w:ind w:right="4"/>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color w:val="000000"/>
          <w:sz w:val="20"/>
          <w:szCs w:val="20"/>
        </w:rPr>
        <w:t>Dr.D.</w:t>
      </w:r>
      <w:proofErr w:type="gramStart"/>
      <w:r>
        <w:rPr>
          <w:rFonts w:ascii="Times New Roman" w:eastAsia="Times New Roman" w:hAnsi="Times New Roman" w:cs="Times New Roman"/>
          <w:color w:val="000000"/>
          <w:sz w:val="20"/>
          <w:szCs w:val="20"/>
        </w:rPr>
        <w:t>R.Kothawale</w:t>
      </w:r>
      <w:proofErr w:type="spellEnd"/>
      <w:proofErr w:type="gram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Dr.Jayashree</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Revadekar</w:t>
      </w:r>
      <w:proofErr w:type="spellEnd"/>
      <w:r>
        <w:rPr>
          <w:rFonts w:ascii="Times New Roman" w:eastAsia="Times New Roman" w:hAnsi="Times New Roman" w:cs="Times New Roman"/>
          <w:color w:val="000000"/>
          <w:sz w:val="20"/>
          <w:szCs w:val="20"/>
        </w:rPr>
        <w:t>, http://www.tropmet.res.ina</w:t>
      </w:r>
    </w:p>
    <w:p w:rsidR="00B001EA" w:rsidRDefault="00B001EA" w:rsidP="00B8289E">
      <w:pPr>
        <w:adjustRightInd w:val="0"/>
        <w:snapToGrid w:val="0"/>
        <w:spacing w:after="0" w:line="240" w:lineRule="auto"/>
        <w:ind w:right="4"/>
        <w:jc w:val="both"/>
        <w:rPr>
          <w:rFonts w:ascii="Times New Roman" w:eastAsia="Times New Roman" w:hAnsi="Times New Roman" w:cs="Times New Roman"/>
          <w:b/>
          <w:sz w:val="20"/>
          <w:szCs w:val="20"/>
        </w:rPr>
      </w:pPr>
    </w:p>
    <w:p w:rsidR="00D75FFE" w:rsidRDefault="001979F1" w:rsidP="00B8289E">
      <w:pPr>
        <w:adjustRightInd w:val="0"/>
        <w:snapToGrid w:val="0"/>
        <w:spacing w:after="0" w:line="240" w:lineRule="auto"/>
        <w:ind w:right="4"/>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References(historical):</w:t>
      </w:r>
    </w:p>
    <w:p w:rsidR="00D75FFE" w:rsidRDefault="001979F1" w:rsidP="00B001EA">
      <w:pPr>
        <w:numPr>
          <w:ilvl w:val="0"/>
          <w:numId w:val="1"/>
        </w:numPr>
        <w:tabs>
          <w:tab w:val="clear" w:pos="720"/>
          <w:tab w:val="left" w:pos="567"/>
        </w:tabs>
        <w:adjustRightInd w:val="0"/>
        <w:snapToGrid w:val="0"/>
        <w:spacing w:after="0" w:line="240" w:lineRule="auto"/>
        <w:ind w:left="566" w:right="4" w:hangingChars="283" w:hanging="56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Letter No. NA-153 Date. October 21,1991 of the Shri G.M.C. </w:t>
      </w:r>
      <w:proofErr w:type="spellStart"/>
      <w:proofErr w:type="gramStart"/>
      <w:r>
        <w:rPr>
          <w:rFonts w:ascii="Times New Roman" w:eastAsia="Times New Roman" w:hAnsi="Times New Roman" w:cs="Times New Roman"/>
          <w:sz w:val="20"/>
          <w:szCs w:val="20"/>
        </w:rPr>
        <w:t>Balayogi</w:t>
      </w:r>
      <w:proofErr w:type="spellEnd"/>
      <w:r>
        <w:rPr>
          <w:rFonts w:ascii="Times New Roman" w:eastAsia="Times New Roman" w:hAnsi="Times New Roman" w:cs="Times New Roman"/>
          <w:sz w:val="20"/>
          <w:szCs w:val="20"/>
        </w:rPr>
        <w:t xml:space="preserve">  Member</w:t>
      </w:r>
      <w:proofErr w:type="gramEnd"/>
      <w:r>
        <w:rPr>
          <w:rFonts w:ascii="Times New Roman" w:eastAsia="Times New Roman" w:hAnsi="Times New Roman" w:cs="Times New Roman"/>
          <w:sz w:val="20"/>
          <w:szCs w:val="20"/>
        </w:rPr>
        <w:t xml:space="preserve"> of Parliament to the India Meteorological Department for further research and development of the Global Monsoon Time  </w:t>
      </w:r>
      <w:r>
        <w:rPr>
          <w:rFonts w:ascii="Times New Roman" w:eastAsia="Times New Roman" w:hAnsi="Times New Roman" w:cs="Times New Roman"/>
          <w:sz w:val="20"/>
          <w:szCs w:val="20"/>
        </w:rPr>
        <w:lastRenderedPageBreak/>
        <w:t>Scales/  Indian Monsoon Time  Scale in the services of welfare of the people</w:t>
      </w:r>
    </w:p>
    <w:p w:rsidR="00D75FFE" w:rsidRDefault="001979F1" w:rsidP="00B001EA">
      <w:pPr>
        <w:numPr>
          <w:ilvl w:val="0"/>
          <w:numId w:val="1"/>
        </w:numPr>
        <w:tabs>
          <w:tab w:val="clear" w:pos="720"/>
          <w:tab w:val="left" w:pos="567"/>
        </w:tabs>
        <w:adjustRightInd w:val="0"/>
        <w:snapToGrid w:val="0"/>
        <w:spacing w:after="0" w:line="240" w:lineRule="auto"/>
        <w:ind w:left="566" w:right="4" w:hangingChars="283" w:hanging="56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D.O. No. NMRF/SKM/30/94 Dated; 17-08-1994 of the Government of India, </w:t>
      </w:r>
      <w:proofErr w:type="spellStart"/>
      <w:r>
        <w:rPr>
          <w:rFonts w:ascii="Times New Roman" w:eastAsia="Times New Roman" w:hAnsi="Times New Roman" w:cs="Times New Roman"/>
          <w:sz w:val="20"/>
          <w:szCs w:val="20"/>
        </w:rPr>
        <w:t>Minitry</w:t>
      </w:r>
      <w:proofErr w:type="spellEnd"/>
      <w:r>
        <w:rPr>
          <w:rFonts w:ascii="Times New Roman" w:eastAsia="Times New Roman" w:hAnsi="Times New Roman" w:cs="Times New Roman"/>
          <w:sz w:val="20"/>
          <w:szCs w:val="20"/>
        </w:rPr>
        <w:t xml:space="preserve"> of Science &amp; Technology, Department of Science &amp; Technology, New </w:t>
      </w:r>
      <w:proofErr w:type="gramStart"/>
      <w:r>
        <w:rPr>
          <w:rFonts w:ascii="Times New Roman" w:eastAsia="Times New Roman" w:hAnsi="Times New Roman" w:cs="Times New Roman"/>
          <w:sz w:val="20"/>
          <w:szCs w:val="20"/>
        </w:rPr>
        <w:t>Delhi  Cabinet</w:t>
      </w:r>
      <w:proofErr w:type="gramEnd"/>
      <w:r>
        <w:rPr>
          <w:rFonts w:ascii="Times New Roman" w:eastAsia="Times New Roman" w:hAnsi="Times New Roman" w:cs="Times New Roman"/>
          <w:sz w:val="20"/>
          <w:szCs w:val="20"/>
        </w:rPr>
        <w:t xml:space="preserve"> Secretary correspondences about further research and development of the Global Monsoon Time  Scales/  Indian Monsoon Time  Scale in the services of welfare of the people.</w:t>
      </w:r>
    </w:p>
    <w:p w:rsidR="00D75FFE" w:rsidRDefault="001979F1" w:rsidP="00B001EA">
      <w:pPr>
        <w:numPr>
          <w:ilvl w:val="0"/>
          <w:numId w:val="1"/>
        </w:numPr>
        <w:tabs>
          <w:tab w:val="clear" w:pos="720"/>
          <w:tab w:val="left" w:pos="567"/>
        </w:tabs>
        <w:adjustRightInd w:val="0"/>
        <w:snapToGrid w:val="0"/>
        <w:spacing w:after="0" w:line="240" w:lineRule="auto"/>
        <w:ind w:left="566" w:right="4" w:hangingChars="283" w:hanging="56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Letter No. NA-153 Dated; 28-11-</w:t>
      </w:r>
      <w:proofErr w:type="gramStart"/>
      <w:r>
        <w:rPr>
          <w:rFonts w:ascii="Times New Roman" w:eastAsia="Times New Roman" w:hAnsi="Times New Roman" w:cs="Times New Roman"/>
          <w:sz w:val="20"/>
          <w:szCs w:val="20"/>
        </w:rPr>
        <w:t>1996  of</w:t>
      </w:r>
      <w:proofErr w:type="gramEnd"/>
      <w:r>
        <w:rPr>
          <w:rFonts w:ascii="Times New Roman" w:eastAsia="Times New Roman" w:hAnsi="Times New Roman" w:cs="Times New Roman"/>
          <w:sz w:val="20"/>
          <w:szCs w:val="20"/>
        </w:rPr>
        <w:t xml:space="preserve"> the   Government of India , India Meteorological Department  about the correspondence with the Parliament, President of India and other VVIP’s of India pertaining to further research and development of the Global Monsoon Time  Scales/  Indian Monsoon Time  Scale in the services of welfare of the people.   </w:t>
      </w:r>
    </w:p>
    <w:p w:rsidR="00D75FFE" w:rsidRDefault="001979F1" w:rsidP="00B001EA">
      <w:pPr>
        <w:numPr>
          <w:ilvl w:val="0"/>
          <w:numId w:val="1"/>
        </w:numPr>
        <w:tabs>
          <w:tab w:val="clear" w:pos="720"/>
          <w:tab w:val="left" w:pos="567"/>
        </w:tabs>
        <w:adjustRightInd w:val="0"/>
        <w:snapToGrid w:val="0"/>
        <w:spacing w:after="0" w:line="240" w:lineRule="auto"/>
        <w:ind w:left="566" w:right="4" w:hangingChars="283" w:hanging="56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Letter No. NA-49106/</w:t>
      </w:r>
      <w:proofErr w:type="gramStart"/>
      <w:r>
        <w:rPr>
          <w:rFonts w:ascii="Times New Roman" w:eastAsia="Times New Roman" w:hAnsi="Times New Roman" w:cs="Times New Roman"/>
          <w:sz w:val="20"/>
          <w:szCs w:val="20"/>
        </w:rPr>
        <w:t>537  Dated</w:t>
      </w:r>
      <w:proofErr w:type="gramEnd"/>
      <w:r>
        <w:rPr>
          <w:rFonts w:ascii="Times New Roman" w:eastAsia="Times New Roman" w:hAnsi="Times New Roman" w:cs="Times New Roman"/>
          <w:sz w:val="20"/>
          <w:szCs w:val="20"/>
        </w:rPr>
        <w:t xml:space="preserve">; 25-07-2005  of the   Government of India , India Meteorological Department  about the correspondence about further research and development of the Global Monsoon Time  Scales/  Indian Monsoon Time  Scale in the services of welfare of the people.   </w:t>
      </w:r>
    </w:p>
    <w:p w:rsidR="00D75FFE" w:rsidRDefault="001979F1" w:rsidP="00B001EA">
      <w:pPr>
        <w:numPr>
          <w:ilvl w:val="0"/>
          <w:numId w:val="1"/>
        </w:numPr>
        <w:tabs>
          <w:tab w:val="clear" w:pos="720"/>
          <w:tab w:val="left" w:pos="567"/>
        </w:tabs>
        <w:adjustRightInd w:val="0"/>
        <w:snapToGrid w:val="0"/>
        <w:spacing w:after="0" w:line="240" w:lineRule="auto"/>
        <w:ind w:left="566" w:right="4" w:hangingChars="283" w:hanging="56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Letter </w:t>
      </w:r>
      <w:proofErr w:type="spellStart"/>
      <w:r>
        <w:rPr>
          <w:rFonts w:ascii="Times New Roman" w:eastAsia="Times New Roman" w:hAnsi="Times New Roman" w:cs="Times New Roman"/>
          <w:sz w:val="20"/>
          <w:szCs w:val="20"/>
        </w:rPr>
        <w:t>D.O.No</w:t>
      </w:r>
      <w:proofErr w:type="spellEnd"/>
      <w:r>
        <w:rPr>
          <w:rFonts w:ascii="Times New Roman" w:eastAsia="Times New Roman" w:hAnsi="Times New Roman" w:cs="Times New Roman"/>
          <w:sz w:val="20"/>
          <w:szCs w:val="20"/>
        </w:rPr>
        <w:t>. 209/MOS(M)/PS/</w:t>
      </w:r>
      <w:proofErr w:type="gramStart"/>
      <w:r>
        <w:rPr>
          <w:rFonts w:ascii="Times New Roman" w:eastAsia="Times New Roman" w:hAnsi="Times New Roman" w:cs="Times New Roman"/>
          <w:sz w:val="20"/>
          <w:szCs w:val="20"/>
        </w:rPr>
        <w:t>2008  Date</w:t>
      </w:r>
      <w:proofErr w:type="gramEnd"/>
      <w:r>
        <w:rPr>
          <w:rFonts w:ascii="Times New Roman" w:eastAsia="Times New Roman" w:hAnsi="Times New Roman" w:cs="Times New Roman"/>
          <w:sz w:val="20"/>
          <w:szCs w:val="20"/>
        </w:rPr>
        <w:t xml:space="preserve">. October 21,1991 of the Shri </w:t>
      </w:r>
      <w:proofErr w:type="spellStart"/>
      <w:r>
        <w:rPr>
          <w:rFonts w:ascii="Times New Roman" w:eastAsia="Times New Roman" w:hAnsi="Times New Roman" w:cs="Times New Roman"/>
          <w:sz w:val="20"/>
          <w:szCs w:val="20"/>
        </w:rPr>
        <w:t>Dr.</w:t>
      </w:r>
      <w:proofErr w:type="gramStart"/>
      <w:r>
        <w:rPr>
          <w:rFonts w:ascii="Times New Roman" w:eastAsia="Times New Roman" w:hAnsi="Times New Roman" w:cs="Times New Roman"/>
          <w:sz w:val="20"/>
          <w:szCs w:val="20"/>
        </w:rPr>
        <w:t>T.Subbarami</w:t>
      </w:r>
      <w:proofErr w:type="spellEnd"/>
      <w:proofErr w:type="gramEnd"/>
      <w:r>
        <w:rPr>
          <w:rFonts w:ascii="Times New Roman" w:eastAsia="Times New Roman" w:hAnsi="Times New Roman" w:cs="Times New Roman"/>
          <w:sz w:val="20"/>
          <w:szCs w:val="20"/>
        </w:rPr>
        <w:t xml:space="preserve"> Reddy    Hon’ble Union Minister of State for India to the India Meteorological Department for further research and development of the Global Monsoon Time  Scales/  Indian Monsoon Time  Scale in the services of welfare of the people.</w:t>
      </w:r>
    </w:p>
    <w:p w:rsidR="00D75FFE" w:rsidRDefault="001979F1" w:rsidP="00B001EA">
      <w:pPr>
        <w:numPr>
          <w:ilvl w:val="0"/>
          <w:numId w:val="1"/>
        </w:numPr>
        <w:tabs>
          <w:tab w:val="clear" w:pos="720"/>
          <w:tab w:val="left" w:pos="567"/>
        </w:tabs>
        <w:adjustRightInd w:val="0"/>
        <w:snapToGrid w:val="0"/>
        <w:spacing w:after="0" w:line="240" w:lineRule="auto"/>
        <w:ind w:left="566" w:right="4" w:hangingChars="283" w:hanging="56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Letter No. GT-021(MISC)/6675 Dt: 13-08-2008 NA-49106/</w:t>
      </w:r>
      <w:proofErr w:type="gramStart"/>
      <w:r>
        <w:rPr>
          <w:rFonts w:ascii="Times New Roman" w:eastAsia="Times New Roman" w:hAnsi="Times New Roman" w:cs="Times New Roman"/>
          <w:sz w:val="20"/>
          <w:szCs w:val="20"/>
        </w:rPr>
        <w:t>537  of</w:t>
      </w:r>
      <w:proofErr w:type="gramEnd"/>
      <w:r>
        <w:rPr>
          <w:rFonts w:ascii="Times New Roman" w:eastAsia="Times New Roman" w:hAnsi="Times New Roman" w:cs="Times New Roman"/>
          <w:sz w:val="20"/>
          <w:szCs w:val="20"/>
        </w:rPr>
        <w:t xml:space="preserve"> the   Government of India , India Meteorological Department  about the correspondence for further research and development.</w:t>
      </w:r>
    </w:p>
    <w:p w:rsidR="00D75FFE" w:rsidRDefault="001979F1" w:rsidP="00B001EA">
      <w:pPr>
        <w:numPr>
          <w:ilvl w:val="0"/>
          <w:numId w:val="1"/>
        </w:numPr>
        <w:tabs>
          <w:tab w:val="clear" w:pos="720"/>
          <w:tab w:val="left" w:pos="567"/>
        </w:tabs>
        <w:adjustRightInd w:val="0"/>
        <w:snapToGrid w:val="0"/>
        <w:spacing w:after="0" w:line="240" w:lineRule="auto"/>
        <w:ind w:left="566" w:right="4" w:hangingChars="283" w:hanging="56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Letter </w:t>
      </w:r>
      <w:proofErr w:type="spellStart"/>
      <w:r>
        <w:rPr>
          <w:rFonts w:ascii="Times New Roman" w:eastAsia="Times New Roman" w:hAnsi="Times New Roman" w:cs="Times New Roman"/>
          <w:sz w:val="20"/>
          <w:szCs w:val="20"/>
        </w:rPr>
        <w:t>No.DST</w:t>
      </w:r>
      <w:proofErr w:type="spellEnd"/>
      <w:r>
        <w:rPr>
          <w:rFonts w:ascii="Times New Roman" w:eastAsia="Times New Roman" w:hAnsi="Times New Roman" w:cs="Times New Roman"/>
          <w:sz w:val="20"/>
          <w:szCs w:val="20"/>
        </w:rPr>
        <w:t xml:space="preserve">/SECY/288/2009 </w:t>
      </w:r>
      <w:proofErr w:type="spellStart"/>
      <w:proofErr w:type="gramStart"/>
      <w:r>
        <w:rPr>
          <w:rFonts w:ascii="Times New Roman" w:eastAsia="Times New Roman" w:hAnsi="Times New Roman" w:cs="Times New Roman"/>
          <w:sz w:val="20"/>
          <w:szCs w:val="20"/>
        </w:rPr>
        <w:t>Dated;June</w:t>
      </w:r>
      <w:proofErr w:type="spellEnd"/>
      <w:proofErr w:type="gramEnd"/>
      <w:r>
        <w:rPr>
          <w:rFonts w:ascii="Times New Roman" w:eastAsia="Times New Roman" w:hAnsi="Times New Roman" w:cs="Times New Roman"/>
          <w:sz w:val="20"/>
          <w:szCs w:val="20"/>
        </w:rPr>
        <w:t xml:space="preserve"> 1,2009 of the Secretary, Minister of Science and Technology recommendation to the Indian Institute of Tropical Meteorology for further  research and development of the Global Monsoon Time  Scales/  Indian Monsoon Time  Scale.  </w:t>
      </w:r>
    </w:p>
    <w:p w:rsidR="00D75FFE" w:rsidRDefault="001979F1" w:rsidP="00B001EA">
      <w:pPr>
        <w:numPr>
          <w:ilvl w:val="0"/>
          <w:numId w:val="1"/>
        </w:numPr>
        <w:tabs>
          <w:tab w:val="clear" w:pos="720"/>
          <w:tab w:val="left" w:pos="567"/>
        </w:tabs>
        <w:adjustRightInd w:val="0"/>
        <w:snapToGrid w:val="0"/>
        <w:spacing w:after="0" w:line="240" w:lineRule="auto"/>
        <w:ind w:left="566" w:right="4" w:hangingChars="283" w:hanging="56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Letter No. F-12016/1/00-NA/</w:t>
      </w:r>
      <w:proofErr w:type="gramStart"/>
      <w:r>
        <w:rPr>
          <w:rFonts w:ascii="Times New Roman" w:eastAsia="Times New Roman" w:hAnsi="Times New Roman" w:cs="Times New Roman"/>
          <w:sz w:val="20"/>
          <w:szCs w:val="20"/>
        </w:rPr>
        <w:t>100  Dt</w:t>
      </w:r>
      <w:proofErr w:type="gramEnd"/>
      <w:r>
        <w:rPr>
          <w:rFonts w:ascii="Times New Roman" w:eastAsia="Times New Roman" w:hAnsi="Times New Roman" w:cs="Times New Roman"/>
          <w:sz w:val="20"/>
          <w:szCs w:val="20"/>
        </w:rPr>
        <w:t>: 01-12-2009  of the   Government of India , India Meteorological Department  about the correspondence for further research and development   of the Global Monsoon Time  Scales/  Indian Monsoon Time  Scale.</w:t>
      </w:r>
    </w:p>
    <w:p w:rsidR="00D75FFE" w:rsidRDefault="001979F1" w:rsidP="00B001EA">
      <w:pPr>
        <w:numPr>
          <w:ilvl w:val="0"/>
          <w:numId w:val="1"/>
        </w:numPr>
        <w:tabs>
          <w:tab w:val="clear" w:pos="720"/>
          <w:tab w:val="left" w:pos="567"/>
        </w:tabs>
        <w:adjustRightInd w:val="0"/>
        <w:snapToGrid w:val="0"/>
        <w:spacing w:after="0" w:line="240" w:lineRule="auto"/>
        <w:ind w:left="566" w:right="4" w:hangingChars="283" w:hanging="56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Letter No. F-12016/1/00-NA/</w:t>
      </w:r>
      <w:proofErr w:type="gramStart"/>
      <w:r>
        <w:rPr>
          <w:rFonts w:ascii="Times New Roman" w:eastAsia="Times New Roman" w:hAnsi="Times New Roman" w:cs="Times New Roman"/>
          <w:sz w:val="20"/>
          <w:szCs w:val="20"/>
        </w:rPr>
        <w:t>100  Dt</w:t>
      </w:r>
      <w:proofErr w:type="gramEnd"/>
      <w:r>
        <w:rPr>
          <w:rFonts w:ascii="Times New Roman" w:eastAsia="Times New Roman" w:hAnsi="Times New Roman" w:cs="Times New Roman"/>
          <w:sz w:val="20"/>
          <w:szCs w:val="20"/>
        </w:rPr>
        <w:t>: 09-07-2010  of the Government of India, India Meteorological Department  about the correspondence for further research and development   of the Global Monsoon Time  Scales/  Indian Monsoon Time  Scale.</w:t>
      </w:r>
    </w:p>
    <w:p w:rsidR="00D75FFE" w:rsidRDefault="001979F1" w:rsidP="00B001EA">
      <w:pPr>
        <w:adjustRightInd w:val="0"/>
        <w:snapToGrid w:val="0"/>
        <w:spacing w:after="0" w:line="240" w:lineRule="auto"/>
        <w:ind w:leftChars="-257" w:left="1" w:right="4" w:hangingChars="283" w:hanging="56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p w:rsidR="00D75FFE" w:rsidRDefault="001979F1" w:rsidP="00B001EA">
      <w:pPr>
        <w:adjustRightInd w:val="0"/>
        <w:snapToGrid w:val="0"/>
        <w:spacing w:after="0" w:line="240" w:lineRule="auto"/>
        <w:ind w:leftChars="-1" w:left="564" w:right="4" w:hangingChars="282" w:hanging="566"/>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lastRenderedPageBreak/>
        <w:t xml:space="preserve">Phonological </w:t>
      </w:r>
      <w:proofErr w:type="spellStart"/>
      <w:r>
        <w:rPr>
          <w:rFonts w:ascii="Times New Roman" w:eastAsia="Times New Roman" w:hAnsi="Times New Roman" w:cs="Times New Roman"/>
          <w:b/>
          <w:sz w:val="20"/>
          <w:szCs w:val="20"/>
        </w:rPr>
        <w:t>Appendes</w:t>
      </w:r>
      <w:proofErr w:type="spellEnd"/>
      <w:r>
        <w:rPr>
          <w:rFonts w:ascii="Times New Roman" w:eastAsia="Times New Roman" w:hAnsi="Times New Roman" w:cs="Times New Roman"/>
          <w:b/>
          <w:sz w:val="20"/>
          <w:szCs w:val="20"/>
        </w:rPr>
        <w:t>:</w:t>
      </w:r>
    </w:p>
    <w:p w:rsidR="00D75FFE" w:rsidRDefault="001979F1" w:rsidP="00B001EA">
      <w:pPr>
        <w:adjustRightInd w:val="0"/>
        <w:snapToGrid w:val="0"/>
        <w:spacing w:after="0" w:line="240" w:lineRule="auto"/>
        <w:ind w:leftChars="-1" w:left="562" w:right="4" w:hangingChars="282" w:hanging="56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The </w:t>
      </w:r>
      <w:proofErr w:type="spellStart"/>
      <w:r>
        <w:rPr>
          <w:rFonts w:ascii="Times New Roman" w:eastAsia="Times New Roman" w:hAnsi="Times New Roman" w:cs="Times New Roman"/>
          <w:sz w:val="20"/>
          <w:szCs w:val="20"/>
        </w:rPr>
        <w:t>Appendes</w:t>
      </w:r>
      <w:proofErr w:type="spellEnd"/>
      <w:r>
        <w:rPr>
          <w:rFonts w:ascii="Times New Roman" w:eastAsia="Times New Roman" w:hAnsi="Times New Roman" w:cs="Times New Roman"/>
          <w:sz w:val="20"/>
          <w:szCs w:val="20"/>
        </w:rPr>
        <w:t xml:space="preserve"> that describe the contents are enclosed.</w:t>
      </w:r>
    </w:p>
    <w:p w:rsidR="00D75FFE" w:rsidRDefault="001979F1" w:rsidP="00B001EA">
      <w:pPr>
        <w:adjustRightInd w:val="0"/>
        <w:snapToGrid w:val="0"/>
        <w:spacing w:after="0" w:line="240" w:lineRule="auto"/>
        <w:ind w:left="568" w:right="4" w:hangingChars="283" w:hanging="568"/>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Historical events supported documents:</w:t>
      </w:r>
    </w:p>
    <w:p w:rsidR="00D75FFE" w:rsidRDefault="001979F1" w:rsidP="00B001EA">
      <w:pPr>
        <w:adjustRightInd w:val="0"/>
        <w:snapToGrid w:val="0"/>
        <w:spacing w:after="0" w:line="240" w:lineRule="auto"/>
        <w:ind w:left="566" w:right="4" w:hangingChars="283" w:hanging="566"/>
        <w:jc w:val="both"/>
        <w:rPr>
          <w:rFonts w:ascii="Times New Roman" w:eastAsia="Times New Roman" w:hAnsi="Times New Roman" w:cs="Times New Roman"/>
          <w:b/>
          <w:sz w:val="20"/>
          <w:szCs w:val="20"/>
        </w:rPr>
      </w:pPr>
      <w:r>
        <w:rPr>
          <w:rFonts w:ascii="Times New Roman" w:eastAsia="Times New Roman" w:hAnsi="Times New Roman" w:cs="Times New Roman"/>
          <w:sz w:val="20"/>
          <w:szCs w:val="20"/>
        </w:rPr>
        <w:t>The documents that supports the events in the history of the invention are enclose</w:t>
      </w:r>
    </w:p>
    <w:p w:rsidR="00F67E2A" w:rsidRDefault="00F67E2A" w:rsidP="00B8289E">
      <w:pPr>
        <w:adjustRightInd w:val="0"/>
        <w:snapToGrid w:val="0"/>
        <w:spacing w:after="0" w:line="240" w:lineRule="auto"/>
        <w:ind w:right="4"/>
        <w:jc w:val="both"/>
        <w:rPr>
          <w:rFonts w:ascii="Times New Roman" w:eastAsia="Times New Roman" w:hAnsi="Times New Roman" w:cs="Times New Roman"/>
          <w:b/>
          <w:sz w:val="20"/>
          <w:szCs w:val="20"/>
        </w:rPr>
      </w:pPr>
    </w:p>
    <w:p w:rsidR="00F67E2A" w:rsidRDefault="00F67E2A" w:rsidP="00B8289E">
      <w:pPr>
        <w:adjustRightInd w:val="0"/>
        <w:snapToGrid w:val="0"/>
        <w:spacing w:after="0" w:line="240" w:lineRule="auto"/>
        <w:ind w:right="4"/>
        <w:sectPr w:rsidR="00F67E2A" w:rsidSect="00643C91">
          <w:type w:val="continuous"/>
          <w:pgSz w:w="11906" w:h="16838"/>
          <w:pgMar w:top="1440" w:right="1440" w:bottom="1440" w:left="1440" w:header="720" w:footer="720" w:gutter="0"/>
          <w:cols w:num="2" w:space="720"/>
          <w:docGrid w:linePitch="100" w:charSpace="4096"/>
        </w:sectPr>
      </w:pPr>
    </w:p>
    <w:p w:rsidR="00F67E2A" w:rsidRDefault="00B001EA" w:rsidP="00B8289E">
      <w:pPr>
        <w:adjustRightInd w:val="0"/>
        <w:snapToGrid w:val="0"/>
        <w:spacing w:after="0" w:line="240" w:lineRule="auto"/>
        <w:ind w:right="4"/>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lastRenderedPageBreak/>
        <w:t>APPENDICES:</w:t>
      </w:r>
    </w:p>
    <w:p w:rsidR="00F67E2A" w:rsidRDefault="00F67E2A" w:rsidP="00B8289E">
      <w:pPr>
        <w:adjustRightInd w:val="0"/>
        <w:snapToGrid w:val="0"/>
        <w:spacing w:after="0" w:line="240" w:lineRule="auto"/>
        <w:ind w:right="4"/>
        <w:jc w:val="both"/>
        <w:rPr>
          <w:rFonts w:ascii="Times New Roman" w:eastAsia="Times New Roman" w:hAnsi="Times New Roman" w:cs="Times New Roman"/>
          <w:sz w:val="20"/>
          <w:szCs w:val="20"/>
        </w:rPr>
      </w:pPr>
      <w:r>
        <w:rPr>
          <w:noProof/>
          <w:lang w:bidi="ar-SA"/>
        </w:rPr>
        <w:drawing>
          <wp:inline distT="0" distB="0" distL="0" distR="0" wp14:anchorId="4467FA6F" wp14:editId="63FF3D4D">
            <wp:extent cx="5400675" cy="7724775"/>
            <wp:effectExtent l="19050" t="19050" r="28575" b="28575"/>
            <wp:docPr id="1026" name="image23.jpg" descr="E:\RESEARCH\INDIAN MONSOON TIME SCALE(BASIC)\New folder\Scanning on 06.10.2017\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3.jpg"/>
                    <pic:cNvPicPr/>
                  </pic:nvPicPr>
                  <pic:blipFill>
                    <a:blip r:embed="rId16" cstate="print"/>
                    <a:srcRect/>
                    <a:stretch/>
                  </pic:blipFill>
                  <pic:spPr>
                    <a:xfrm>
                      <a:off x="0" y="0"/>
                      <a:ext cx="5400675" cy="7724775"/>
                    </a:xfrm>
                    <a:prstGeom prst="rect">
                      <a:avLst/>
                    </a:prstGeom>
                    <a:ln w="9525" cap="flat" cmpd="sng">
                      <a:solidFill>
                        <a:srgbClr val="000000"/>
                      </a:solidFill>
                      <a:prstDash val="solid"/>
                      <a:round/>
                      <a:headEnd/>
                      <a:tailEnd/>
                    </a:ln>
                  </pic:spPr>
                </pic:pic>
              </a:graphicData>
            </a:graphic>
          </wp:inline>
        </w:drawing>
      </w:r>
    </w:p>
    <w:p w:rsidR="00F67E2A" w:rsidRDefault="00F67E2A" w:rsidP="00B8289E">
      <w:pPr>
        <w:adjustRightInd w:val="0"/>
        <w:snapToGrid w:val="0"/>
        <w:spacing w:after="0" w:line="240" w:lineRule="auto"/>
        <w:ind w:right="4"/>
        <w:jc w:val="both"/>
        <w:rPr>
          <w:rFonts w:ascii="Times New Roman" w:eastAsia="Times New Roman" w:hAnsi="Times New Roman" w:cs="Times New Roman"/>
          <w:sz w:val="20"/>
          <w:szCs w:val="20"/>
        </w:rPr>
      </w:pPr>
      <w:r>
        <w:rPr>
          <w:noProof/>
          <w:lang w:bidi="ar-SA"/>
        </w:rPr>
        <w:lastRenderedPageBreak/>
        <w:drawing>
          <wp:inline distT="0" distB="0" distL="0" distR="0" wp14:anchorId="51DFB007" wp14:editId="0D70DC74">
            <wp:extent cx="5762625" cy="7848600"/>
            <wp:effectExtent l="19050" t="19050" r="28575" b="19050"/>
            <wp:docPr id="1027" name="image27.jpg" descr="E:\RESEARCH\INDIAN MONSOON TIME SCALE(BASIC)\New folder\Scanning on 06.10.2017\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27.jpg"/>
                    <pic:cNvPicPr/>
                  </pic:nvPicPr>
                  <pic:blipFill>
                    <a:blip r:embed="rId17" cstate="print"/>
                    <a:srcRect/>
                    <a:stretch/>
                  </pic:blipFill>
                  <pic:spPr>
                    <a:xfrm>
                      <a:off x="0" y="0"/>
                      <a:ext cx="5762625" cy="7848600"/>
                    </a:xfrm>
                    <a:prstGeom prst="rect">
                      <a:avLst/>
                    </a:prstGeom>
                    <a:ln w="9525" cap="flat" cmpd="sng">
                      <a:solidFill>
                        <a:srgbClr val="000000"/>
                      </a:solidFill>
                      <a:prstDash val="solid"/>
                      <a:round/>
                      <a:headEnd/>
                      <a:tailEnd/>
                    </a:ln>
                  </pic:spPr>
                </pic:pic>
              </a:graphicData>
            </a:graphic>
          </wp:inline>
        </w:drawing>
      </w:r>
    </w:p>
    <w:p w:rsidR="00F67E2A" w:rsidRDefault="00F67E2A" w:rsidP="00B8289E">
      <w:pPr>
        <w:adjustRightInd w:val="0"/>
        <w:snapToGrid w:val="0"/>
        <w:spacing w:after="0" w:line="240" w:lineRule="auto"/>
        <w:ind w:right="4"/>
        <w:jc w:val="both"/>
        <w:rPr>
          <w:rFonts w:ascii="Times New Roman" w:eastAsia="Times New Roman" w:hAnsi="Times New Roman" w:cs="Times New Roman"/>
          <w:sz w:val="20"/>
          <w:szCs w:val="20"/>
        </w:rPr>
      </w:pPr>
      <w:r>
        <w:rPr>
          <w:noProof/>
          <w:lang w:bidi="ar-SA"/>
        </w:rPr>
        <w:lastRenderedPageBreak/>
        <w:drawing>
          <wp:inline distT="0" distB="0" distL="0" distR="0" wp14:anchorId="3DC614CC" wp14:editId="7318BAF6">
            <wp:extent cx="5600700" cy="7820025"/>
            <wp:effectExtent l="19050" t="19050" r="19050" b="28575"/>
            <wp:docPr id="1028" name="image26.jpg" descr="E:\RESEARCH\INDIAN MONSOON TIME SCALE(BASIC)\New folder\Scanning on 06.10.2017\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26.jpg"/>
                    <pic:cNvPicPr/>
                  </pic:nvPicPr>
                  <pic:blipFill>
                    <a:blip r:embed="rId18" cstate="print"/>
                    <a:srcRect/>
                    <a:stretch/>
                  </pic:blipFill>
                  <pic:spPr>
                    <a:xfrm>
                      <a:off x="0" y="0"/>
                      <a:ext cx="5600700" cy="7820025"/>
                    </a:xfrm>
                    <a:prstGeom prst="rect">
                      <a:avLst/>
                    </a:prstGeom>
                    <a:ln w="9525" cap="flat" cmpd="sng">
                      <a:solidFill>
                        <a:srgbClr val="000000"/>
                      </a:solidFill>
                      <a:prstDash val="solid"/>
                      <a:round/>
                      <a:headEnd/>
                      <a:tailEnd/>
                    </a:ln>
                  </pic:spPr>
                </pic:pic>
              </a:graphicData>
            </a:graphic>
          </wp:inline>
        </w:drawing>
      </w:r>
    </w:p>
    <w:p w:rsidR="00F67E2A" w:rsidRDefault="00F67E2A" w:rsidP="00B8289E">
      <w:pPr>
        <w:adjustRightInd w:val="0"/>
        <w:snapToGrid w:val="0"/>
        <w:spacing w:after="0" w:line="240" w:lineRule="auto"/>
        <w:ind w:right="4"/>
        <w:jc w:val="both"/>
        <w:rPr>
          <w:rFonts w:ascii="Times New Roman" w:eastAsia="Times New Roman" w:hAnsi="Times New Roman" w:cs="Times New Roman"/>
          <w:sz w:val="20"/>
          <w:szCs w:val="20"/>
        </w:rPr>
      </w:pPr>
      <w:r>
        <w:rPr>
          <w:noProof/>
          <w:lang w:bidi="ar-SA"/>
        </w:rPr>
        <w:lastRenderedPageBreak/>
        <w:drawing>
          <wp:inline distT="0" distB="0" distL="0" distR="0" wp14:anchorId="16C95BF1" wp14:editId="45D8E7AB">
            <wp:extent cx="5715000" cy="7915275"/>
            <wp:effectExtent l="19050" t="19050" r="19050" b="28575"/>
            <wp:docPr id="1029" name="image28.jpg" descr="E:\RESEARCH\INDIAN MONSOON TIME SCALE(BASIC)\New folder\Scanning on 06.10.2017\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28.jpg"/>
                    <pic:cNvPicPr/>
                  </pic:nvPicPr>
                  <pic:blipFill>
                    <a:blip r:embed="rId19" cstate="print"/>
                    <a:srcRect/>
                    <a:stretch/>
                  </pic:blipFill>
                  <pic:spPr>
                    <a:xfrm>
                      <a:off x="0" y="0"/>
                      <a:ext cx="5715000" cy="7915275"/>
                    </a:xfrm>
                    <a:prstGeom prst="rect">
                      <a:avLst/>
                    </a:prstGeom>
                    <a:ln w="9525" cap="flat" cmpd="sng">
                      <a:solidFill>
                        <a:srgbClr val="000000"/>
                      </a:solidFill>
                      <a:prstDash val="solid"/>
                      <a:round/>
                      <a:headEnd/>
                      <a:tailEnd/>
                    </a:ln>
                  </pic:spPr>
                </pic:pic>
              </a:graphicData>
            </a:graphic>
          </wp:inline>
        </w:drawing>
      </w:r>
    </w:p>
    <w:p w:rsidR="00F67E2A" w:rsidRDefault="00F67E2A" w:rsidP="00B8289E">
      <w:pPr>
        <w:adjustRightInd w:val="0"/>
        <w:snapToGrid w:val="0"/>
        <w:spacing w:after="0" w:line="240" w:lineRule="auto"/>
        <w:ind w:right="4"/>
        <w:jc w:val="both"/>
        <w:rPr>
          <w:rFonts w:ascii="Times New Roman" w:eastAsia="Times New Roman" w:hAnsi="Times New Roman" w:cs="Times New Roman"/>
          <w:sz w:val="20"/>
          <w:szCs w:val="20"/>
        </w:rPr>
      </w:pPr>
      <w:r>
        <w:rPr>
          <w:noProof/>
          <w:lang w:bidi="ar-SA"/>
        </w:rPr>
        <w:lastRenderedPageBreak/>
        <w:drawing>
          <wp:inline distT="0" distB="0" distL="0" distR="0" wp14:anchorId="2D3C7106" wp14:editId="02C8CE39">
            <wp:extent cx="5943600" cy="8395335"/>
            <wp:effectExtent l="0" t="0" r="0" b="0"/>
            <wp:docPr id="1030" name="image24.jpg" descr="E:\RESEARCH\INDIAN MONSOON TIME SCALE(BASIC)\New folder\Scanning on 06.10.2017\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24.jpg"/>
                    <pic:cNvPicPr/>
                  </pic:nvPicPr>
                  <pic:blipFill>
                    <a:blip r:embed="rId20" cstate="print"/>
                    <a:srcRect/>
                    <a:stretch/>
                  </pic:blipFill>
                  <pic:spPr>
                    <a:xfrm>
                      <a:off x="0" y="0"/>
                      <a:ext cx="5943600" cy="8395335"/>
                    </a:xfrm>
                    <a:prstGeom prst="rect">
                      <a:avLst/>
                    </a:prstGeom>
                    <a:ln w="9525" cap="flat" cmpd="sng">
                      <a:solidFill>
                        <a:srgbClr val="000000"/>
                      </a:solidFill>
                      <a:prstDash val="solid"/>
                      <a:round/>
                      <a:headEnd/>
                      <a:tailEnd/>
                    </a:ln>
                  </pic:spPr>
                </pic:pic>
              </a:graphicData>
            </a:graphic>
          </wp:inline>
        </w:drawing>
      </w:r>
    </w:p>
    <w:p w:rsidR="00F67E2A" w:rsidRDefault="00F67E2A" w:rsidP="00B8289E">
      <w:pPr>
        <w:adjustRightInd w:val="0"/>
        <w:snapToGrid w:val="0"/>
        <w:spacing w:after="0" w:line="240" w:lineRule="auto"/>
        <w:ind w:right="4"/>
        <w:jc w:val="both"/>
        <w:rPr>
          <w:rFonts w:ascii="Times New Roman" w:eastAsia="Times New Roman" w:hAnsi="Times New Roman" w:cs="Times New Roman"/>
          <w:sz w:val="20"/>
          <w:szCs w:val="20"/>
        </w:rPr>
      </w:pPr>
      <w:r>
        <w:rPr>
          <w:noProof/>
          <w:lang w:bidi="ar-SA"/>
        </w:rPr>
        <w:lastRenderedPageBreak/>
        <w:drawing>
          <wp:inline distT="0" distB="0" distL="0" distR="0" wp14:anchorId="6C9C086B" wp14:editId="38FBD50E">
            <wp:extent cx="5943600" cy="8395335"/>
            <wp:effectExtent l="0" t="0" r="0" b="0"/>
            <wp:docPr id="1031" name="image30.jpg" descr="E:\RESEARCH\INDIAN MONSOON TIME SCALE(BASIC)\New folder\Scanning on 06.10.2017\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30.jpg"/>
                    <pic:cNvPicPr/>
                  </pic:nvPicPr>
                  <pic:blipFill>
                    <a:blip r:embed="rId21" cstate="print"/>
                    <a:srcRect/>
                    <a:stretch/>
                  </pic:blipFill>
                  <pic:spPr>
                    <a:xfrm>
                      <a:off x="0" y="0"/>
                      <a:ext cx="5943600" cy="8395335"/>
                    </a:xfrm>
                    <a:prstGeom prst="rect">
                      <a:avLst/>
                    </a:prstGeom>
                    <a:ln w="9525" cap="flat" cmpd="sng">
                      <a:solidFill>
                        <a:srgbClr val="000000"/>
                      </a:solidFill>
                      <a:prstDash val="solid"/>
                      <a:round/>
                      <a:headEnd/>
                      <a:tailEnd/>
                    </a:ln>
                  </pic:spPr>
                </pic:pic>
              </a:graphicData>
            </a:graphic>
          </wp:inline>
        </w:drawing>
      </w:r>
    </w:p>
    <w:p w:rsidR="00F67E2A" w:rsidRDefault="00F67E2A" w:rsidP="00B8289E">
      <w:pPr>
        <w:adjustRightInd w:val="0"/>
        <w:snapToGrid w:val="0"/>
        <w:spacing w:after="0" w:line="240" w:lineRule="auto"/>
        <w:ind w:right="4"/>
        <w:jc w:val="both"/>
        <w:rPr>
          <w:rFonts w:ascii="Times New Roman" w:eastAsia="Times New Roman" w:hAnsi="Times New Roman" w:cs="Times New Roman"/>
          <w:sz w:val="20"/>
          <w:szCs w:val="20"/>
        </w:rPr>
      </w:pPr>
      <w:r>
        <w:rPr>
          <w:noProof/>
          <w:lang w:bidi="ar-SA"/>
        </w:rPr>
        <w:lastRenderedPageBreak/>
        <w:drawing>
          <wp:inline distT="0" distB="0" distL="0" distR="0" wp14:anchorId="30293EF2" wp14:editId="3960A0FB">
            <wp:extent cx="5943600" cy="8395335"/>
            <wp:effectExtent l="0" t="0" r="0" b="0"/>
            <wp:docPr id="1032" name="image33.jpg" descr="E:\RESEARCH\INDIAN MONSOON TIME SCALE(BASIC)\New folder\Scanning on 06.10.2017\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33.jpg"/>
                    <pic:cNvPicPr/>
                  </pic:nvPicPr>
                  <pic:blipFill>
                    <a:blip r:embed="rId22" cstate="print"/>
                    <a:srcRect/>
                    <a:stretch/>
                  </pic:blipFill>
                  <pic:spPr>
                    <a:xfrm>
                      <a:off x="0" y="0"/>
                      <a:ext cx="5943600" cy="8395335"/>
                    </a:xfrm>
                    <a:prstGeom prst="rect">
                      <a:avLst/>
                    </a:prstGeom>
                    <a:ln w="9525" cap="flat" cmpd="sng">
                      <a:solidFill>
                        <a:srgbClr val="000000"/>
                      </a:solidFill>
                      <a:prstDash val="solid"/>
                      <a:round/>
                      <a:headEnd/>
                      <a:tailEnd/>
                    </a:ln>
                  </pic:spPr>
                </pic:pic>
              </a:graphicData>
            </a:graphic>
          </wp:inline>
        </w:drawing>
      </w:r>
    </w:p>
    <w:p w:rsidR="00F67E2A" w:rsidRDefault="00F67E2A" w:rsidP="00B8289E">
      <w:pPr>
        <w:adjustRightInd w:val="0"/>
        <w:snapToGrid w:val="0"/>
        <w:spacing w:after="0" w:line="240" w:lineRule="auto"/>
        <w:ind w:right="4"/>
        <w:jc w:val="both"/>
        <w:rPr>
          <w:rFonts w:ascii="Times New Roman" w:eastAsia="Times New Roman" w:hAnsi="Times New Roman" w:cs="Times New Roman"/>
          <w:sz w:val="20"/>
          <w:szCs w:val="20"/>
        </w:rPr>
      </w:pPr>
      <w:r>
        <w:rPr>
          <w:noProof/>
          <w:lang w:bidi="ar-SA"/>
        </w:rPr>
        <w:lastRenderedPageBreak/>
        <w:drawing>
          <wp:inline distT="0" distB="0" distL="0" distR="0" wp14:anchorId="4B0C9992" wp14:editId="3D6C4E74">
            <wp:extent cx="5826125" cy="8229600"/>
            <wp:effectExtent l="0" t="0" r="0" b="0"/>
            <wp:docPr id="1033" name="image32.jpg" descr="E:\RESEARCH\INDIAN MONSOON TIME SCALE(BASIC)\New folder\Scanning on 06.10.2017\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32.jpg"/>
                    <pic:cNvPicPr/>
                  </pic:nvPicPr>
                  <pic:blipFill>
                    <a:blip r:embed="rId23" cstate="print"/>
                    <a:srcRect/>
                    <a:stretch/>
                  </pic:blipFill>
                  <pic:spPr>
                    <a:xfrm>
                      <a:off x="0" y="0"/>
                      <a:ext cx="5826125" cy="8229600"/>
                    </a:xfrm>
                    <a:prstGeom prst="rect">
                      <a:avLst/>
                    </a:prstGeom>
                    <a:ln w="9525" cap="flat" cmpd="sng">
                      <a:solidFill>
                        <a:srgbClr val="000000"/>
                      </a:solidFill>
                      <a:prstDash val="solid"/>
                      <a:round/>
                      <a:headEnd/>
                      <a:tailEnd/>
                    </a:ln>
                  </pic:spPr>
                </pic:pic>
              </a:graphicData>
            </a:graphic>
          </wp:inline>
        </w:drawing>
      </w:r>
    </w:p>
    <w:p w:rsidR="00F67E2A" w:rsidRDefault="00F67E2A" w:rsidP="00B8289E">
      <w:pPr>
        <w:adjustRightInd w:val="0"/>
        <w:snapToGrid w:val="0"/>
        <w:spacing w:after="0" w:line="240" w:lineRule="auto"/>
        <w:ind w:right="4"/>
        <w:jc w:val="both"/>
        <w:rPr>
          <w:rFonts w:ascii="Times New Roman" w:eastAsia="Times New Roman" w:hAnsi="Times New Roman" w:cs="Times New Roman"/>
          <w:sz w:val="20"/>
          <w:szCs w:val="20"/>
        </w:rPr>
      </w:pPr>
      <w:r>
        <w:rPr>
          <w:noProof/>
          <w:lang w:bidi="ar-SA"/>
        </w:rPr>
        <w:lastRenderedPageBreak/>
        <w:drawing>
          <wp:inline distT="0" distB="0" distL="0" distR="0" wp14:anchorId="7F0A9EDD" wp14:editId="557D859C">
            <wp:extent cx="5943600" cy="8395335"/>
            <wp:effectExtent l="0" t="0" r="0" b="0"/>
            <wp:docPr id="1034" name="image31.jpg" descr="E:\RESEARCH\INDIAN MONSOON TIME SCALE(BASIC)\New folder\Scanning on 06.10.2017\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31.jpg"/>
                    <pic:cNvPicPr/>
                  </pic:nvPicPr>
                  <pic:blipFill>
                    <a:blip r:embed="rId24" cstate="print"/>
                    <a:srcRect/>
                    <a:stretch/>
                  </pic:blipFill>
                  <pic:spPr>
                    <a:xfrm>
                      <a:off x="0" y="0"/>
                      <a:ext cx="5943600" cy="8395335"/>
                    </a:xfrm>
                    <a:prstGeom prst="rect">
                      <a:avLst/>
                    </a:prstGeom>
                    <a:ln w="9525" cap="flat" cmpd="sng">
                      <a:solidFill>
                        <a:srgbClr val="000000"/>
                      </a:solidFill>
                      <a:prstDash val="solid"/>
                      <a:round/>
                      <a:headEnd/>
                      <a:tailEnd/>
                    </a:ln>
                  </pic:spPr>
                </pic:pic>
              </a:graphicData>
            </a:graphic>
          </wp:inline>
        </w:drawing>
      </w:r>
    </w:p>
    <w:p w:rsidR="00F67E2A" w:rsidRDefault="00F67E2A" w:rsidP="00B8289E">
      <w:pPr>
        <w:adjustRightInd w:val="0"/>
        <w:snapToGrid w:val="0"/>
        <w:spacing w:after="0" w:line="240" w:lineRule="auto"/>
        <w:ind w:right="4"/>
        <w:jc w:val="both"/>
        <w:rPr>
          <w:rFonts w:ascii="Times New Roman" w:eastAsia="Times New Roman" w:hAnsi="Times New Roman" w:cs="Times New Roman"/>
          <w:sz w:val="20"/>
          <w:szCs w:val="20"/>
        </w:rPr>
      </w:pPr>
      <w:r>
        <w:rPr>
          <w:noProof/>
          <w:lang w:bidi="ar-SA"/>
        </w:rPr>
        <w:lastRenderedPageBreak/>
        <w:drawing>
          <wp:inline distT="0" distB="0" distL="0" distR="0" wp14:anchorId="4B7B9F4B" wp14:editId="609AD01E">
            <wp:extent cx="5943600" cy="8395335"/>
            <wp:effectExtent l="0" t="0" r="0" b="0"/>
            <wp:docPr id="1035" name="image38.jpg" descr="E:\RESEARCH\INDIAN MONSOON TIME SCALE(BASIC)\New folder\Scanning on 06.10.2017\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38.jpg"/>
                    <pic:cNvPicPr/>
                  </pic:nvPicPr>
                  <pic:blipFill>
                    <a:blip r:embed="rId25" cstate="print"/>
                    <a:srcRect/>
                    <a:stretch/>
                  </pic:blipFill>
                  <pic:spPr>
                    <a:xfrm>
                      <a:off x="0" y="0"/>
                      <a:ext cx="5943600" cy="8395335"/>
                    </a:xfrm>
                    <a:prstGeom prst="rect">
                      <a:avLst/>
                    </a:prstGeom>
                    <a:ln w="9525" cap="flat" cmpd="sng">
                      <a:solidFill>
                        <a:srgbClr val="000000"/>
                      </a:solidFill>
                      <a:prstDash val="solid"/>
                      <a:round/>
                      <a:headEnd/>
                      <a:tailEnd/>
                    </a:ln>
                  </pic:spPr>
                </pic:pic>
              </a:graphicData>
            </a:graphic>
          </wp:inline>
        </w:drawing>
      </w:r>
    </w:p>
    <w:p w:rsidR="00F67E2A" w:rsidRDefault="00F67E2A" w:rsidP="00B8289E">
      <w:pPr>
        <w:adjustRightInd w:val="0"/>
        <w:snapToGrid w:val="0"/>
        <w:spacing w:after="0" w:line="240" w:lineRule="auto"/>
        <w:ind w:right="4"/>
        <w:jc w:val="both"/>
        <w:rPr>
          <w:rFonts w:ascii="Times New Roman" w:eastAsia="Times New Roman" w:hAnsi="Times New Roman" w:cs="Times New Roman"/>
          <w:sz w:val="20"/>
          <w:szCs w:val="20"/>
        </w:rPr>
      </w:pPr>
      <w:r>
        <w:rPr>
          <w:noProof/>
          <w:lang w:bidi="ar-SA"/>
        </w:rPr>
        <w:lastRenderedPageBreak/>
        <w:drawing>
          <wp:inline distT="0" distB="0" distL="0" distR="0" wp14:anchorId="2E2F00DE" wp14:editId="5C4102B0">
            <wp:extent cx="5943600" cy="8395335"/>
            <wp:effectExtent l="0" t="0" r="0" b="0"/>
            <wp:docPr id="1036" name="image35.jpg" descr="E:\RESEARCH\INDIAN MONSOON TIME SCALE(BASIC)\New folder\Scanning on 06.10.2017\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35.jpg"/>
                    <pic:cNvPicPr/>
                  </pic:nvPicPr>
                  <pic:blipFill>
                    <a:blip r:embed="rId26" cstate="print"/>
                    <a:srcRect/>
                    <a:stretch/>
                  </pic:blipFill>
                  <pic:spPr>
                    <a:xfrm>
                      <a:off x="0" y="0"/>
                      <a:ext cx="5943600" cy="8395335"/>
                    </a:xfrm>
                    <a:prstGeom prst="rect">
                      <a:avLst/>
                    </a:prstGeom>
                    <a:ln w="9525" cap="flat" cmpd="sng">
                      <a:solidFill>
                        <a:srgbClr val="000000"/>
                      </a:solidFill>
                      <a:prstDash val="solid"/>
                      <a:round/>
                      <a:headEnd/>
                      <a:tailEnd/>
                    </a:ln>
                  </pic:spPr>
                </pic:pic>
              </a:graphicData>
            </a:graphic>
          </wp:inline>
        </w:drawing>
      </w:r>
    </w:p>
    <w:p w:rsidR="00F67E2A" w:rsidRDefault="00F67E2A" w:rsidP="00B8289E">
      <w:pPr>
        <w:adjustRightInd w:val="0"/>
        <w:snapToGrid w:val="0"/>
        <w:spacing w:after="0" w:line="240" w:lineRule="auto"/>
        <w:ind w:right="4"/>
        <w:jc w:val="both"/>
        <w:rPr>
          <w:rFonts w:ascii="Times New Roman" w:eastAsia="Times New Roman" w:hAnsi="Times New Roman" w:cs="Times New Roman"/>
          <w:sz w:val="20"/>
          <w:szCs w:val="20"/>
        </w:rPr>
      </w:pPr>
      <w:r>
        <w:rPr>
          <w:noProof/>
          <w:lang w:bidi="ar-SA"/>
        </w:rPr>
        <w:lastRenderedPageBreak/>
        <w:drawing>
          <wp:inline distT="0" distB="0" distL="0" distR="0" wp14:anchorId="45110310" wp14:editId="38AF5095">
            <wp:extent cx="5600700" cy="7858125"/>
            <wp:effectExtent l="19050" t="19050" r="19050" b="28575"/>
            <wp:docPr id="1037" name="image34.jpg" descr="E:\RESEARCH\INDIAN MONSOON TIME SCALE(BASIC)\New folder\Scanning on 06.10.2017\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34.jpg"/>
                    <pic:cNvPicPr/>
                  </pic:nvPicPr>
                  <pic:blipFill>
                    <a:blip r:embed="rId27" cstate="print"/>
                    <a:srcRect/>
                    <a:stretch/>
                  </pic:blipFill>
                  <pic:spPr>
                    <a:xfrm>
                      <a:off x="0" y="0"/>
                      <a:ext cx="5600700" cy="7858125"/>
                    </a:xfrm>
                    <a:prstGeom prst="rect">
                      <a:avLst/>
                    </a:prstGeom>
                    <a:ln w="9525" cap="flat" cmpd="sng">
                      <a:solidFill>
                        <a:srgbClr val="000000"/>
                      </a:solidFill>
                      <a:prstDash val="solid"/>
                      <a:round/>
                      <a:headEnd/>
                      <a:tailEnd/>
                    </a:ln>
                  </pic:spPr>
                </pic:pic>
              </a:graphicData>
            </a:graphic>
          </wp:inline>
        </w:drawing>
      </w:r>
    </w:p>
    <w:p w:rsidR="00F67E2A" w:rsidRDefault="00F67E2A" w:rsidP="00B8289E">
      <w:pPr>
        <w:adjustRightInd w:val="0"/>
        <w:snapToGrid w:val="0"/>
        <w:spacing w:after="0" w:line="240" w:lineRule="auto"/>
        <w:ind w:right="4"/>
        <w:jc w:val="both"/>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jc w:val="both"/>
        <w:rPr>
          <w:rFonts w:ascii="Times New Roman" w:eastAsia="Times New Roman" w:hAnsi="Times New Roman" w:cs="Times New Roman"/>
          <w:sz w:val="20"/>
          <w:szCs w:val="20"/>
        </w:rPr>
      </w:pPr>
      <w:r>
        <w:rPr>
          <w:noProof/>
          <w:lang w:bidi="ar-SA"/>
        </w:rPr>
        <w:lastRenderedPageBreak/>
        <w:drawing>
          <wp:inline distT="0" distB="0" distL="0" distR="0" wp14:anchorId="21CC0471" wp14:editId="2AD31927">
            <wp:extent cx="5495925" cy="7705725"/>
            <wp:effectExtent l="19050" t="19050" r="28575" b="28575"/>
            <wp:docPr id="1040" name="image4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41.png"/>
                    <pic:cNvPicPr/>
                  </pic:nvPicPr>
                  <pic:blipFill>
                    <a:blip r:embed="rId28" cstate="print"/>
                    <a:srcRect/>
                    <a:stretch/>
                  </pic:blipFill>
                  <pic:spPr>
                    <a:xfrm>
                      <a:off x="0" y="0"/>
                      <a:ext cx="5495925" cy="7705725"/>
                    </a:xfrm>
                    <a:prstGeom prst="rect">
                      <a:avLst/>
                    </a:prstGeom>
                    <a:ln w="9525" cap="flat" cmpd="sng">
                      <a:solidFill>
                        <a:srgbClr val="000000"/>
                      </a:solidFill>
                      <a:prstDash val="solid"/>
                      <a:round/>
                      <a:headEnd/>
                      <a:tailEnd/>
                    </a:ln>
                  </pic:spPr>
                </pic:pic>
              </a:graphicData>
            </a:graphic>
          </wp:inline>
        </w:drawing>
      </w:r>
    </w:p>
    <w:p w:rsidR="00F67E2A" w:rsidRDefault="00F67E2A" w:rsidP="00B8289E">
      <w:pPr>
        <w:adjustRightInd w:val="0"/>
        <w:snapToGrid w:val="0"/>
        <w:spacing w:after="0" w:line="240" w:lineRule="auto"/>
        <w:ind w:right="4"/>
        <w:jc w:val="both"/>
        <w:rPr>
          <w:rFonts w:ascii="Times New Roman" w:eastAsia="Times New Roman" w:hAnsi="Times New Roman" w:cs="Times New Roman"/>
          <w:sz w:val="20"/>
          <w:szCs w:val="20"/>
        </w:rPr>
      </w:pPr>
      <w:r>
        <w:rPr>
          <w:noProof/>
          <w:lang w:bidi="ar-SA"/>
        </w:rPr>
        <w:lastRenderedPageBreak/>
        <w:drawing>
          <wp:inline distT="0" distB="0" distL="0" distR="0" wp14:anchorId="7F78A62F" wp14:editId="528C620B">
            <wp:extent cx="5732145" cy="6900544"/>
            <wp:effectExtent l="0" t="0" r="0" b="0"/>
            <wp:docPr id="1041" name="image43.jpg" descr="E:\1.iscale reserved material'\2.maps\5.JunJulAugSepfilled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43.jpg"/>
                    <pic:cNvPicPr/>
                  </pic:nvPicPr>
                  <pic:blipFill>
                    <a:blip r:embed="rId29" cstate="print"/>
                    <a:srcRect/>
                    <a:stretch/>
                  </pic:blipFill>
                  <pic:spPr>
                    <a:xfrm>
                      <a:off x="0" y="0"/>
                      <a:ext cx="5732145" cy="6900544"/>
                    </a:xfrm>
                    <a:prstGeom prst="rect">
                      <a:avLst/>
                    </a:prstGeom>
                    <a:ln w="9525" cap="flat" cmpd="sng">
                      <a:solidFill>
                        <a:srgbClr val="000000"/>
                      </a:solidFill>
                      <a:prstDash val="solid"/>
                      <a:round/>
                      <a:headEnd/>
                      <a:tailEnd/>
                    </a:ln>
                  </pic:spPr>
                </pic:pic>
              </a:graphicData>
            </a:graphic>
          </wp:inline>
        </w:drawing>
      </w:r>
    </w:p>
    <w:p w:rsidR="00F67E2A" w:rsidRDefault="00F67E2A" w:rsidP="00B8289E">
      <w:pPr>
        <w:adjustRightInd w:val="0"/>
        <w:snapToGrid w:val="0"/>
        <w:spacing w:after="0" w:line="240" w:lineRule="auto"/>
        <w:ind w:right="4"/>
        <w:jc w:val="both"/>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r>
        <w:rPr>
          <w:rFonts w:ascii="Times New Roman" w:eastAsia="Times New Roman" w:hAnsi="Times New Roman" w:cs="Times New Roman"/>
          <w:color w:val="000000"/>
        </w:rPr>
        <w:t xml:space="preserve">Indian monsoon time </w:t>
      </w:r>
      <w:proofErr w:type="gramStart"/>
      <w:r>
        <w:rPr>
          <w:rFonts w:ascii="Times New Roman" w:eastAsia="Times New Roman" w:hAnsi="Times New Roman" w:cs="Times New Roman"/>
          <w:color w:val="000000"/>
        </w:rPr>
        <w:t>scales(</w:t>
      </w:r>
      <w:proofErr w:type="gramEnd"/>
      <w:r>
        <w:rPr>
          <w:rFonts w:ascii="Times New Roman" w:eastAsia="Times New Roman" w:hAnsi="Times New Roman" w:cs="Times New Roman"/>
          <w:color w:val="000000"/>
        </w:rPr>
        <w:t>when four parts are pasted)</w:t>
      </w:r>
    </w:p>
    <w:p w:rsidR="00F67E2A" w:rsidRDefault="00F67E2A" w:rsidP="00B8289E">
      <w:pPr>
        <w:adjustRightInd w:val="0"/>
        <w:snapToGrid w:val="0"/>
        <w:spacing w:after="0" w:line="240" w:lineRule="auto"/>
        <w:ind w:right="4"/>
        <w:jc w:val="both"/>
        <w:rPr>
          <w:rFonts w:ascii="Times New Roman" w:eastAsia="Times New Roman" w:hAnsi="Times New Roman" w:cs="Times New Roman"/>
          <w:sz w:val="20"/>
          <w:szCs w:val="20"/>
        </w:rPr>
      </w:pPr>
      <w:r>
        <w:rPr>
          <w:noProof/>
          <w:lang w:bidi="ar-SA"/>
        </w:rPr>
        <w:lastRenderedPageBreak/>
        <w:drawing>
          <wp:inline distT="0" distB="0" distL="0" distR="0" wp14:anchorId="6E9A1B55" wp14:editId="291775D4">
            <wp:extent cx="5810250" cy="1990725"/>
            <wp:effectExtent l="19050" t="19050" r="19050" b="28575"/>
            <wp:docPr id="1042" name="image37.jpg"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37.jpg"/>
                    <pic:cNvPicPr/>
                  </pic:nvPicPr>
                  <pic:blipFill>
                    <a:blip r:embed="rId30" cstate="print"/>
                    <a:srcRect/>
                    <a:stretch/>
                  </pic:blipFill>
                  <pic:spPr>
                    <a:xfrm>
                      <a:off x="0" y="0"/>
                      <a:ext cx="5810250" cy="1990725"/>
                    </a:xfrm>
                    <a:prstGeom prst="rect">
                      <a:avLst/>
                    </a:prstGeom>
                    <a:ln w="9525" cap="flat" cmpd="sng">
                      <a:solidFill>
                        <a:srgbClr val="000000"/>
                      </a:solidFill>
                      <a:prstDash val="solid"/>
                      <a:round/>
                      <a:headEnd/>
                      <a:tailEnd/>
                    </a:ln>
                  </pic:spPr>
                </pic:pic>
              </a:graphicData>
            </a:graphic>
          </wp:inline>
        </w:drawing>
      </w:r>
      <w:r>
        <w:rPr>
          <w:noProof/>
          <w:lang w:bidi="ar-SA"/>
        </w:rPr>
        <w:drawing>
          <wp:inline distT="0" distB="0" distL="0" distR="0" wp14:anchorId="041019DD" wp14:editId="78BCF093">
            <wp:extent cx="5819775" cy="1266825"/>
            <wp:effectExtent l="19050" t="19050" r="28575" b="28575"/>
            <wp:docPr id="1043" name="image39.jpg"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39.jpg"/>
                    <pic:cNvPicPr/>
                  </pic:nvPicPr>
                  <pic:blipFill>
                    <a:blip r:embed="rId31" cstate="print"/>
                    <a:srcRect/>
                    <a:stretch/>
                  </pic:blipFill>
                  <pic:spPr>
                    <a:xfrm>
                      <a:off x="0" y="0"/>
                      <a:ext cx="5819775" cy="1266825"/>
                    </a:xfrm>
                    <a:prstGeom prst="rect">
                      <a:avLst/>
                    </a:prstGeom>
                    <a:ln w="9525" cap="flat" cmpd="sng">
                      <a:solidFill>
                        <a:srgbClr val="000000"/>
                      </a:solidFill>
                      <a:prstDash val="solid"/>
                      <a:round/>
                      <a:headEnd/>
                      <a:tailEnd/>
                    </a:ln>
                  </pic:spPr>
                </pic:pic>
              </a:graphicData>
            </a:graphic>
          </wp:inline>
        </w:drawing>
      </w:r>
      <w:r>
        <w:rPr>
          <w:noProof/>
          <w:lang w:bidi="ar-SA"/>
        </w:rPr>
        <w:drawing>
          <wp:inline distT="0" distB="0" distL="0" distR="0" wp14:anchorId="03662793" wp14:editId="0108E2BC">
            <wp:extent cx="5819775" cy="685800"/>
            <wp:effectExtent l="19050" t="19050" r="28575" b="19050"/>
            <wp:docPr id="1044" name="image36.jpg"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36.jpg"/>
                    <pic:cNvPicPr/>
                  </pic:nvPicPr>
                  <pic:blipFill>
                    <a:blip r:embed="rId32" cstate="print"/>
                    <a:srcRect/>
                    <a:stretch/>
                  </pic:blipFill>
                  <pic:spPr>
                    <a:xfrm>
                      <a:off x="0" y="0"/>
                      <a:ext cx="5819775" cy="685800"/>
                    </a:xfrm>
                    <a:prstGeom prst="rect">
                      <a:avLst/>
                    </a:prstGeom>
                    <a:ln w="9525" cap="flat" cmpd="sng">
                      <a:solidFill>
                        <a:srgbClr val="000000"/>
                      </a:solidFill>
                      <a:prstDash val="solid"/>
                      <a:round/>
                      <a:headEnd/>
                      <a:tailEnd/>
                    </a:ln>
                  </pic:spPr>
                </pic:pic>
              </a:graphicData>
            </a:graphic>
          </wp:inline>
        </w:drawing>
      </w:r>
      <w:r>
        <w:rPr>
          <w:noProof/>
          <w:lang w:bidi="ar-SA"/>
        </w:rPr>
        <w:drawing>
          <wp:inline distT="0" distB="0" distL="0" distR="0" wp14:anchorId="4CEEFFD7" wp14:editId="07D9C822">
            <wp:extent cx="5810250" cy="2466975"/>
            <wp:effectExtent l="19050" t="19050" r="19050" b="28575"/>
            <wp:docPr id="1045" name="image40.jpg"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40.jpg"/>
                    <pic:cNvPicPr/>
                  </pic:nvPicPr>
                  <pic:blipFill>
                    <a:blip r:embed="rId33" cstate="print"/>
                    <a:srcRect/>
                    <a:stretch/>
                  </pic:blipFill>
                  <pic:spPr>
                    <a:xfrm>
                      <a:off x="0" y="0"/>
                      <a:ext cx="5810250" cy="2466975"/>
                    </a:xfrm>
                    <a:prstGeom prst="rect">
                      <a:avLst/>
                    </a:prstGeom>
                    <a:ln w="9525" cap="flat" cmpd="sng">
                      <a:solidFill>
                        <a:srgbClr val="000000"/>
                      </a:solidFill>
                      <a:prstDash val="solid"/>
                      <a:round/>
                      <a:headEnd/>
                      <a:tailEnd/>
                    </a:ln>
                  </pic:spPr>
                </pic:pic>
              </a:graphicData>
            </a:graphic>
          </wp:inline>
        </w:drawing>
      </w: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rPr>
        <w:t>FILLED SCALE</w:t>
      </w:r>
    </w:p>
    <w:p w:rsidR="00F67E2A" w:rsidRDefault="00F67E2A" w:rsidP="00B8289E">
      <w:pPr>
        <w:adjustRightInd w:val="0"/>
        <w:snapToGrid w:val="0"/>
        <w:spacing w:after="0" w:line="240" w:lineRule="auto"/>
        <w:ind w:right="4"/>
        <w:jc w:val="both"/>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jc w:val="both"/>
        <w:rPr>
          <w:rFonts w:ascii="Times New Roman" w:eastAsia="Times New Roman" w:hAnsi="Times New Roman" w:cs="Times New Roman"/>
          <w:sz w:val="20"/>
          <w:szCs w:val="20"/>
        </w:rPr>
      </w:pPr>
      <w:r>
        <w:rPr>
          <w:noProof/>
          <w:lang w:bidi="ar-SA"/>
        </w:rPr>
        <w:lastRenderedPageBreak/>
        <w:drawing>
          <wp:inline distT="0" distB="0" distL="0" distR="0" wp14:anchorId="48DF63F1" wp14:editId="3D09F91B">
            <wp:extent cx="4838700" cy="733425"/>
            <wp:effectExtent l="19050" t="19050" r="19050" b="28575"/>
            <wp:docPr id="1046" name="image42.jpg"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42.jpg"/>
                    <pic:cNvPicPr/>
                  </pic:nvPicPr>
                  <pic:blipFill>
                    <a:blip r:embed="rId34" cstate="print"/>
                    <a:srcRect/>
                    <a:stretch/>
                  </pic:blipFill>
                  <pic:spPr>
                    <a:xfrm>
                      <a:off x="0" y="0"/>
                      <a:ext cx="4838700" cy="733425"/>
                    </a:xfrm>
                    <a:prstGeom prst="rect">
                      <a:avLst/>
                    </a:prstGeom>
                    <a:ln w="9525" cap="flat" cmpd="sng">
                      <a:solidFill>
                        <a:srgbClr val="000000"/>
                      </a:solidFill>
                      <a:prstDash val="solid"/>
                      <a:round/>
                      <a:headEnd/>
                      <a:tailEnd/>
                    </a:ln>
                  </pic:spPr>
                </pic:pic>
              </a:graphicData>
            </a:graphic>
          </wp:inline>
        </w:drawing>
      </w:r>
      <w:r>
        <w:rPr>
          <w:noProof/>
          <w:lang w:bidi="ar-SA"/>
        </w:rPr>
        <w:drawing>
          <wp:inline distT="0" distB="0" distL="0" distR="0" wp14:anchorId="42A65182" wp14:editId="0191B3C2">
            <wp:extent cx="4838700" cy="742950"/>
            <wp:effectExtent l="19050" t="19050" r="19050" b="19050"/>
            <wp:docPr id="1047" name="image15.jpg"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15.jpg"/>
                    <pic:cNvPicPr/>
                  </pic:nvPicPr>
                  <pic:blipFill>
                    <a:blip r:embed="rId35" cstate="print"/>
                    <a:srcRect/>
                    <a:stretch/>
                  </pic:blipFill>
                  <pic:spPr>
                    <a:xfrm>
                      <a:off x="0" y="0"/>
                      <a:ext cx="4838700" cy="742950"/>
                    </a:xfrm>
                    <a:prstGeom prst="rect">
                      <a:avLst/>
                    </a:prstGeom>
                    <a:ln w="9525" cap="flat" cmpd="sng">
                      <a:solidFill>
                        <a:srgbClr val="000000"/>
                      </a:solidFill>
                      <a:prstDash val="solid"/>
                      <a:round/>
                      <a:headEnd/>
                      <a:tailEnd/>
                    </a:ln>
                  </pic:spPr>
                </pic:pic>
              </a:graphicData>
            </a:graphic>
          </wp:inline>
        </w:drawing>
      </w:r>
      <w:r>
        <w:rPr>
          <w:noProof/>
          <w:lang w:bidi="ar-SA"/>
        </w:rPr>
        <w:drawing>
          <wp:inline distT="0" distB="0" distL="0" distR="0" wp14:anchorId="4DA9D08C" wp14:editId="06B2781C">
            <wp:extent cx="4810125" cy="885825"/>
            <wp:effectExtent l="19050" t="19050" r="28575" b="28575"/>
            <wp:docPr id="1048" name="image13.jpg"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13.jpg"/>
                    <pic:cNvPicPr/>
                  </pic:nvPicPr>
                  <pic:blipFill>
                    <a:blip r:embed="rId36" cstate="print"/>
                    <a:srcRect/>
                    <a:stretch/>
                  </pic:blipFill>
                  <pic:spPr>
                    <a:xfrm>
                      <a:off x="0" y="0"/>
                      <a:ext cx="4810125" cy="885825"/>
                    </a:xfrm>
                    <a:prstGeom prst="rect">
                      <a:avLst/>
                    </a:prstGeom>
                    <a:ln w="9525" cap="flat" cmpd="sng">
                      <a:solidFill>
                        <a:srgbClr val="000000"/>
                      </a:solidFill>
                      <a:prstDash val="solid"/>
                      <a:round/>
                      <a:headEnd/>
                      <a:tailEnd/>
                    </a:ln>
                  </pic:spPr>
                </pic:pic>
              </a:graphicData>
            </a:graphic>
          </wp:inline>
        </w:drawing>
      </w:r>
    </w:p>
    <w:p w:rsidR="00B001EA" w:rsidRDefault="00F67E2A" w:rsidP="00B8289E">
      <w:pPr>
        <w:adjustRightInd w:val="0"/>
        <w:snapToGrid w:val="0"/>
        <w:spacing w:after="0" w:line="240" w:lineRule="auto"/>
        <w:ind w:right="4"/>
        <w:jc w:val="both"/>
        <w:rPr>
          <w:rFonts w:ascii="Times New Roman" w:eastAsia="Times New Roman" w:hAnsi="Times New Roman" w:cs="Times New Roman"/>
          <w:color w:val="000000"/>
          <w:sz w:val="20"/>
          <w:szCs w:val="20"/>
        </w:rPr>
      </w:pPr>
      <w:r>
        <w:rPr>
          <w:noProof/>
          <w:lang w:bidi="ar-SA"/>
        </w:rPr>
        <w:drawing>
          <wp:inline distT="0" distB="0" distL="0" distR="0" wp14:anchorId="07B682AC" wp14:editId="7FBFB24F">
            <wp:extent cx="4810125" cy="504825"/>
            <wp:effectExtent l="19050" t="19050" r="28575" b="28575"/>
            <wp:docPr id="1049" name="image20.jpg"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20.jpg"/>
                    <pic:cNvPicPr/>
                  </pic:nvPicPr>
                  <pic:blipFill>
                    <a:blip r:embed="rId37" cstate="print"/>
                    <a:srcRect/>
                    <a:stretch/>
                  </pic:blipFill>
                  <pic:spPr>
                    <a:xfrm>
                      <a:off x="0" y="0"/>
                      <a:ext cx="4810125" cy="504825"/>
                    </a:xfrm>
                    <a:prstGeom prst="rect">
                      <a:avLst/>
                    </a:prstGeom>
                    <a:ln w="9525" cap="flat" cmpd="sng">
                      <a:solidFill>
                        <a:srgbClr val="000000"/>
                      </a:solidFill>
                      <a:prstDash val="solid"/>
                      <a:round/>
                      <a:headEnd/>
                      <a:tailEnd/>
                    </a:ln>
                  </pic:spPr>
                </pic:pic>
              </a:graphicData>
            </a:graphic>
          </wp:inline>
        </w:drawing>
      </w:r>
    </w:p>
    <w:p w:rsidR="00F67E2A" w:rsidRDefault="00F67E2A" w:rsidP="00B8289E">
      <w:pPr>
        <w:adjustRightInd w:val="0"/>
        <w:snapToGrid w:val="0"/>
        <w:spacing w:after="0" w:line="240" w:lineRule="auto"/>
        <w:ind w:right="4"/>
        <w:jc w:val="both"/>
        <w:rPr>
          <w:rFonts w:ascii="Times New Roman" w:eastAsia="Times New Roman" w:hAnsi="Times New Roman" w:cs="Times New Roman"/>
          <w:sz w:val="20"/>
          <w:szCs w:val="20"/>
        </w:rPr>
      </w:pPr>
      <w:r>
        <w:rPr>
          <w:noProof/>
          <w:lang w:bidi="ar-SA"/>
        </w:rPr>
        <w:drawing>
          <wp:inline distT="0" distB="0" distL="0" distR="0" wp14:anchorId="782878E2" wp14:editId="43B25D6E">
            <wp:extent cx="4800600" cy="1485900"/>
            <wp:effectExtent l="19050" t="19050" r="19050" b="19050"/>
            <wp:docPr id="1050" name="image18.jpg"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18.jpg"/>
                    <pic:cNvPicPr/>
                  </pic:nvPicPr>
                  <pic:blipFill>
                    <a:blip r:embed="rId38" cstate="print"/>
                    <a:srcRect/>
                    <a:stretch/>
                  </pic:blipFill>
                  <pic:spPr>
                    <a:xfrm>
                      <a:off x="0" y="0"/>
                      <a:ext cx="4800600" cy="1485900"/>
                    </a:xfrm>
                    <a:prstGeom prst="rect">
                      <a:avLst/>
                    </a:prstGeom>
                    <a:ln w="9525" cap="flat" cmpd="sng">
                      <a:solidFill>
                        <a:srgbClr val="000000"/>
                      </a:solidFill>
                      <a:prstDash val="solid"/>
                      <a:round/>
                      <a:headEnd/>
                      <a:tailEnd/>
                    </a:ln>
                  </pic:spPr>
                </pic:pic>
              </a:graphicData>
            </a:graphic>
          </wp:inline>
        </w:drawing>
      </w:r>
      <w:r>
        <w:rPr>
          <w:noProof/>
          <w:lang w:bidi="ar-SA"/>
        </w:rPr>
        <w:drawing>
          <wp:inline distT="0" distB="0" distL="0" distR="0" wp14:anchorId="2CB70B05" wp14:editId="052E924A">
            <wp:extent cx="4781550" cy="781050"/>
            <wp:effectExtent l="19050" t="19050" r="19050" b="19050"/>
            <wp:docPr id="1051" name="image19.jpg"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19.jpg"/>
                    <pic:cNvPicPr/>
                  </pic:nvPicPr>
                  <pic:blipFill>
                    <a:blip r:embed="rId39" cstate="print"/>
                    <a:srcRect/>
                    <a:stretch/>
                  </pic:blipFill>
                  <pic:spPr>
                    <a:xfrm>
                      <a:off x="0" y="0"/>
                      <a:ext cx="4781550" cy="781050"/>
                    </a:xfrm>
                    <a:prstGeom prst="rect">
                      <a:avLst/>
                    </a:prstGeom>
                    <a:ln w="9525" cap="flat" cmpd="sng">
                      <a:solidFill>
                        <a:srgbClr val="000000"/>
                      </a:solidFill>
                      <a:prstDash val="solid"/>
                      <a:round/>
                      <a:headEnd/>
                      <a:tailEnd/>
                    </a:ln>
                  </pic:spPr>
                </pic:pic>
              </a:graphicData>
            </a:graphic>
          </wp:inline>
        </w:drawing>
      </w:r>
      <w:r>
        <w:rPr>
          <w:noProof/>
          <w:lang w:bidi="ar-SA"/>
        </w:rPr>
        <w:drawing>
          <wp:inline distT="0" distB="0" distL="0" distR="0" wp14:anchorId="66AEE1B2" wp14:editId="5E154812">
            <wp:extent cx="4772025" cy="809625"/>
            <wp:effectExtent l="19050" t="19050" r="28575" b="28575"/>
            <wp:docPr id="1052" name="image16.jpg"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16.jpg"/>
                    <pic:cNvPicPr/>
                  </pic:nvPicPr>
                  <pic:blipFill>
                    <a:blip r:embed="rId40" cstate="print"/>
                    <a:srcRect/>
                    <a:stretch/>
                  </pic:blipFill>
                  <pic:spPr>
                    <a:xfrm flipV="1">
                      <a:off x="0" y="0"/>
                      <a:ext cx="5487359" cy="930989"/>
                    </a:xfrm>
                    <a:prstGeom prst="rect">
                      <a:avLst/>
                    </a:prstGeom>
                    <a:ln w="9525" cap="flat" cmpd="sng">
                      <a:solidFill>
                        <a:srgbClr val="000000"/>
                      </a:solidFill>
                      <a:prstDash val="solid"/>
                      <a:round/>
                      <a:headEnd/>
                      <a:tailEnd/>
                    </a:ln>
                  </pic:spPr>
                </pic:pic>
              </a:graphicData>
            </a:graphic>
          </wp:inline>
        </w:drawing>
      </w:r>
      <w:r>
        <w:rPr>
          <w:noProof/>
          <w:lang w:bidi="ar-SA"/>
        </w:rPr>
        <w:drawing>
          <wp:inline distT="0" distB="0" distL="0" distR="0" wp14:anchorId="717AD5A5" wp14:editId="1063057E">
            <wp:extent cx="4743450" cy="1171575"/>
            <wp:effectExtent l="19050" t="19050" r="19050" b="28575"/>
            <wp:docPr id="1053" name="image17.jpg"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17.jpg"/>
                    <pic:cNvPicPr/>
                  </pic:nvPicPr>
                  <pic:blipFill>
                    <a:blip r:embed="rId41" cstate="print"/>
                    <a:srcRect/>
                    <a:stretch/>
                  </pic:blipFill>
                  <pic:spPr>
                    <a:xfrm>
                      <a:off x="0" y="0"/>
                      <a:ext cx="4743450" cy="1171575"/>
                    </a:xfrm>
                    <a:prstGeom prst="rect">
                      <a:avLst/>
                    </a:prstGeom>
                    <a:ln w="9525" cap="flat" cmpd="sng">
                      <a:solidFill>
                        <a:srgbClr val="000000"/>
                      </a:solidFill>
                      <a:prstDash val="solid"/>
                      <a:round/>
                      <a:headEnd/>
                      <a:tailEnd/>
                    </a:ln>
                  </pic:spPr>
                </pic:pic>
              </a:graphicData>
            </a:graphic>
          </wp:inline>
        </w:drawing>
      </w:r>
    </w:p>
    <w:p w:rsidR="00F67E2A" w:rsidRDefault="00F67E2A" w:rsidP="00B8289E">
      <w:pPr>
        <w:adjustRightInd w:val="0"/>
        <w:snapToGrid w:val="0"/>
        <w:spacing w:after="0" w:line="240" w:lineRule="auto"/>
        <w:ind w:right="4"/>
        <w:jc w:val="both"/>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jc w:val="both"/>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jc w:val="both"/>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r>
        <w:rPr>
          <w:noProof/>
          <w:lang w:bidi="ar-SA"/>
        </w:rPr>
        <w:lastRenderedPageBreak/>
        <w:drawing>
          <wp:inline distT="0" distB="0" distL="0" distR="0" wp14:anchorId="41D671A3" wp14:editId="5AD26343">
            <wp:extent cx="5105400" cy="6288405"/>
            <wp:effectExtent l="0" t="0" r="0" b="0"/>
            <wp:docPr id="1054" name="image2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21.jpg"/>
                    <pic:cNvPicPr/>
                  </pic:nvPicPr>
                  <pic:blipFill>
                    <a:blip r:embed="rId42" cstate="print"/>
                    <a:srcRect/>
                    <a:stretch/>
                  </pic:blipFill>
                  <pic:spPr>
                    <a:xfrm>
                      <a:off x="0" y="0"/>
                      <a:ext cx="5105400" cy="6288405"/>
                    </a:xfrm>
                    <a:prstGeom prst="rect">
                      <a:avLst/>
                    </a:prstGeom>
                    <a:ln w="9525" cap="flat" cmpd="sng">
                      <a:solidFill>
                        <a:srgbClr val="000000"/>
                      </a:solidFill>
                      <a:prstDash val="solid"/>
                      <a:round/>
                      <a:headEnd/>
                      <a:tailEnd/>
                    </a:ln>
                  </pic:spPr>
                </pic:pic>
              </a:graphicData>
            </a:graphic>
          </wp:inline>
        </w:drawing>
      </w: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r>
        <w:rPr>
          <w:noProof/>
          <w:lang w:bidi="ar-SA"/>
        </w:rPr>
        <w:lastRenderedPageBreak/>
        <w:drawing>
          <wp:inline distT="0" distB="0" distL="0" distR="0" wp14:anchorId="5436F481" wp14:editId="5B4ED9AB">
            <wp:extent cx="4952365" cy="6359525"/>
            <wp:effectExtent l="0" t="0" r="0" b="0"/>
            <wp:docPr id="1055" name="image2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29.jpg"/>
                    <pic:cNvPicPr/>
                  </pic:nvPicPr>
                  <pic:blipFill>
                    <a:blip r:embed="rId43" cstate="print"/>
                    <a:srcRect/>
                    <a:stretch/>
                  </pic:blipFill>
                  <pic:spPr>
                    <a:xfrm>
                      <a:off x="0" y="0"/>
                      <a:ext cx="4952365" cy="6359525"/>
                    </a:xfrm>
                    <a:prstGeom prst="rect">
                      <a:avLst/>
                    </a:prstGeom>
                    <a:ln w="9525" cap="flat" cmpd="sng">
                      <a:solidFill>
                        <a:srgbClr val="000000"/>
                      </a:solidFill>
                      <a:prstDash val="solid"/>
                      <a:round/>
                      <a:headEnd/>
                      <a:tailEnd/>
                    </a:ln>
                  </pic:spPr>
                </pic:pic>
              </a:graphicData>
            </a:graphic>
          </wp:inline>
        </w:drawing>
      </w: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 xml:space="preserve">                             </w:t>
      </w: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r>
        <w:rPr>
          <w:noProof/>
          <w:lang w:bidi="ar-SA"/>
        </w:rPr>
        <w:lastRenderedPageBreak/>
        <w:drawing>
          <wp:inline distT="0" distB="0" distL="0" distR="0" wp14:anchorId="7B016908" wp14:editId="0027580A">
            <wp:extent cx="4478655" cy="6233160"/>
            <wp:effectExtent l="0" t="0" r="0" b="0"/>
            <wp:docPr id="1056" name="image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25.jpg"/>
                    <pic:cNvPicPr/>
                  </pic:nvPicPr>
                  <pic:blipFill>
                    <a:blip r:embed="rId44" cstate="print"/>
                    <a:srcRect/>
                    <a:stretch/>
                  </pic:blipFill>
                  <pic:spPr>
                    <a:xfrm>
                      <a:off x="0" y="0"/>
                      <a:ext cx="4478655" cy="6233160"/>
                    </a:xfrm>
                    <a:prstGeom prst="rect">
                      <a:avLst/>
                    </a:prstGeom>
                    <a:ln w="9525" cap="flat" cmpd="sng">
                      <a:solidFill>
                        <a:srgbClr val="000000"/>
                      </a:solidFill>
                      <a:prstDash val="solid"/>
                      <a:round/>
                      <a:headEnd/>
                      <a:tailEnd/>
                    </a:ln>
                  </pic:spPr>
                </pic:pic>
              </a:graphicData>
            </a:graphic>
          </wp:inline>
        </w:drawing>
      </w: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r>
        <w:rPr>
          <w:noProof/>
          <w:lang w:bidi="ar-SA"/>
        </w:rPr>
        <w:lastRenderedPageBreak/>
        <w:drawing>
          <wp:inline distT="0" distB="0" distL="0" distR="0" wp14:anchorId="00691C21" wp14:editId="5B68BCB6">
            <wp:extent cx="4366260" cy="6394450"/>
            <wp:effectExtent l="0" t="0" r="0" b="0"/>
            <wp:docPr id="1057" name="image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5.jpg"/>
                    <pic:cNvPicPr/>
                  </pic:nvPicPr>
                  <pic:blipFill>
                    <a:blip r:embed="rId45" cstate="print"/>
                    <a:srcRect/>
                    <a:stretch/>
                  </pic:blipFill>
                  <pic:spPr>
                    <a:xfrm>
                      <a:off x="0" y="0"/>
                      <a:ext cx="4366260" cy="6394450"/>
                    </a:xfrm>
                    <a:prstGeom prst="rect">
                      <a:avLst/>
                    </a:prstGeom>
                    <a:ln w="9525" cap="flat" cmpd="sng">
                      <a:solidFill>
                        <a:srgbClr val="000000"/>
                      </a:solidFill>
                      <a:prstDash val="solid"/>
                      <a:round/>
                      <a:headEnd/>
                      <a:tailEnd/>
                    </a:ln>
                  </pic:spPr>
                </pic:pic>
              </a:graphicData>
            </a:graphic>
          </wp:inline>
        </w:drawing>
      </w: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r>
        <w:rPr>
          <w:noProof/>
          <w:lang w:bidi="ar-SA"/>
        </w:rPr>
        <w:lastRenderedPageBreak/>
        <w:drawing>
          <wp:inline distT="0" distB="0" distL="0" distR="0" wp14:anchorId="5C1C6619" wp14:editId="4885B90E">
            <wp:extent cx="4457700" cy="3133725"/>
            <wp:effectExtent l="19050" t="19050" r="19050" b="28575"/>
            <wp:docPr id="1058" name="image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4.jpg"/>
                    <pic:cNvPicPr/>
                  </pic:nvPicPr>
                  <pic:blipFill>
                    <a:blip r:embed="rId46" cstate="print"/>
                    <a:srcRect/>
                    <a:stretch/>
                  </pic:blipFill>
                  <pic:spPr>
                    <a:xfrm>
                      <a:off x="0" y="0"/>
                      <a:ext cx="4457700" cy="3133725"/>
                    </a:xfrm>
                    <a:prstGeom prst="rect">
                      <a:avLst/>
                    </a:prstGeom>
                    <a:ln w="9525" cap="flat" cmpd="sng">
                      <a:solidFill>
                        <a:srgbClr val="000000"/>
                      </a:solidFill>
                      <a:prstDash val="solid"/>
                      <a:round/>
                      <a:headEnd/>
                      <a:tailEnd/>
                    </a:ln>
                  </pic:spPr>
                </pic:pic>
              </a:graphicData>
            </a:graphic>
          </wp:inline>
        </w:drawing>
      </w: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r>
        <w:rPr>
          <w:noProof/>
          <w:lang w:bidi="ar-SA"/>
        </w:rPr>
        <w:drawing>
          <wp:inline distT="0" distB="0" distL="0" distR="0" wp14:anchorId="4D191E1C" wp14:editId="57A4F1B6">
            <wp:extent cx="4162425" cy="4572000"/>
            <wp:effectExtent l="19050" t="19050" r="28575" b="19050"/>
            <wp:docPr id="1059" name="image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10.jpg"/>
                    <pic:cNvPicPr/>
                  </pic:nvPicPr>
                  <pic:blipFill>
                    <a:blip r:embed="rId47" cstate="print"/>
                    <a:srcRect/>
                    <a:stretch/>
                  </pic:blipFill>
                  <pic:spPr>
                    <a:xfrm>
                      <a:off x="0" y="0"/>
                      <a:ext cx="4162425" cy="4572000"/>
                    </a:xfrm>
                    <a:prstGeom prst="rect">
                      <a:avLst/>
                    </a:prstGeom>
                    <a:ln w="9525" cap="flat" cmpd="sng">
                      <a:solidFill>
                        <a:srgbClr val="000000"/>
                      </a:solidFill>
                      <a:prstDash val="solid"/>
                      <a:round/>
                      <a:headEnd/>
                      <a:tailEnd/>
                    </a:ln>
                  </pic:spPr>
                </pic:pic>
              </a:graphicData>
            </a:graphic>
          </wp:inline>
        </w:drawing>
      </w: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r>
        <w:rPr>
          <w:noProof/>
          <w:lang w:bidi="ar-SA"/>
        </w:rPr>
        <w:drawing>
          <wp:inline distT="0" distB="0" distL="0" distR="0" wp14:anchorId="6DD9AF47" wp14:editId="532620AA">
            <wp:extent cx="4086225" cy="3648075"/>
            <wp:effectExtent l="19050" t="19050" r="28575" b="28575"/>
            <wp:docPr id="1060" name="image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8.jpg"/>
                    <pic:cNvPicPr/>
                  </pic:nvPicPr>
                  <pic:blipFill>
                    <a:blip r:embed="rId48" cstate="print"/>
                    <a:srcRect/>
                    <a:stretch/>
                  </pic:blipFill>
                  <pic:spPr>
                    <a:xfrm>
                      <a:off x="0" y="0"/>
                      <a:ext cx="4086857" cy="3648639"/>
                    </a:xfrm>
                    <a:prstGeom prst="rect">
                      <a:avLst/>
                    </a:prstGeom>
                    <a:ln w="9525" cap="flat" cmpd="sng">
                      <a:solidFill>
                        <a:srgbClr val="000000"/>
                      </a:solidFill>
                      <a:prstDash val="solid"/>
                      <a:round/>
                      <a:headEnd/>
                      <a:tailEnd/>
                    </a:ln>
                  </pic:spPr>
                </pic:pic>
              </a:graphicData>
            </a:graphic>
          </wp:inline>
        </w:drawing>
      </w: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r>
        <w:rPr>
          <w:noProof/>
          <w:lang w:bidi="ar-SA"/>
        </w:rPr>
        <w:drawing>
          <wp:inline distT="0" distB="0" distL="0" distR="0" wp14:anchorId="78C00CEB" wp14:editId="7ABC9A8A">
            <wp:extent cx="4467225" cy="3438525"/>
            <wp:effectExtent l="19050" t="19050" r="28575" b="28575"/>
            <wp:docPr id="1061" name="image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9.jpg"/>
                    <pic:cNvPicPr/>
                  </pic:nvPicPr>
                  <pic:blipFill>
                    <a:blip r:embed="rId49" cstate="print"/>
                    <a:srcRect/>
                    <a:stretch/>
                  </pic:blipFill>
                  <pic:spPr>
                    <a:xfrm>
                      <a:off x="0" y="0"/>
                      <a:ext cx="4467225" cy="3438525"/>
                    </a:xfrm>
                    <a:prstGeom prst="rect">
                      <a:avLst/>
                    </a:prstGeom>
                    <a:ln w="9525" cap="flat" cmpd="sng">
                      <a:solidFill>
                        <a:srgbClr val="000000"/>
                      </a:solidFill>
                      <a:prstDash val="solid"/>
                      <a:round/>
                      <a:headEnd/>
                      <a:tailEnd/>
                    </a:ln>
                  </pic:spPr>
                </pic:pic>
              </a:graphicData>
            </a:graphic>
          </wp:inline>
        </w:drawing>
      </w: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r>
        <w:rPr>
          <w:noProof/>
          <w:lang w:bidi="ar-SA"/>
        </w:rPr>
        <w:drawing>
          <wp:inline distT="0" distB="0" distL="0" distR="0" wp14:anchorId="3081940C" wp14:editId="76196A32">
            <wp:extent cx="4671695" cy="4138930"/>
            <wp:effectExtent l="0" t="0" r="0" b="0"/>
            <wp:docPr id="1062" name="image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7.jpg"/>
                    <pic:cNvPicPr/>
                  </pic:nvPicPr>
                  <pic:blipFill>
                    <a:blip r:embed="rId50" cstate="print"/>
                    <a:srcRect/>
                    <a:stretch/>
                  </pic:blipFill>
                  <pic:spPr>
                    <a:xfrm>
                      <a:off x="0" y="0"/>
                      <a:ext cx="4671695" cy="4138930"/>
                    </a:xfrm>
                    <a:prstGeom prst="rect">
                      <a:avLst/>
                    </a:prstGeom>
                    <a:ln w="9525" cap="flat" cmpd="sng">
                      <a:solidFill>
                        <a:srgbClr val="000000"/>
                      </a:solidFill>
                      <a:prstDash val="solid"/>
                      <a:round/>
                      <a:headEnd/>
                      <a:tailEnd/>
                    </a:ln>
                  </pic:spPr>
                </pic:pic>
              </a:graphicData>
            </a:graphic>
          </wp:inline>
        </w:drawing>
      </w: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r>
        <w:rPr>
          <w:noProof/>
          <w:lang w:bidi="ar-SA"/>
        </w:rPr>
        <w:lastRenderedPageBreak/>
        <w:drawing>
          <wp:inline distT="0" distB="0" distL="0" distR="0" wp14:anchorId="480BF833" wp14:editId="0E3D9612">
            <wp:extent cx="5441950" cy="5882005"/>
            <wp:effectExtent l="0" t="0" r="0" b="0"/>
            <wp:docPr id="1063" name="image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11.jpg"/>
                    <pic:cNvPicPr/>
                  </pic:nvPicPr>
                  <pic:blipFill>
                    <a:blip r:embed="rId51" cstate="print"/>
                    <a:srcRect/>
                    <a:stretch/>
                  </pic:blipFill>
                  <pic:spPr>
                    <a:xfrm>
                      <a:off x="0" y="0"/>
                      <a:ext cx="5441950" cy="5882005"/>
                    </a:xfrm>
                    <a:prstGeom prst="rect">
                      <a:avLst/>
                    </a:prstGeom>
                    <a:ln w="9525" cap="flat" cmpd="sng">
                      <a:solidFill>
                        <a:srgbClr val="000000"/>
                      </a:solidFill>
                      <a:prstDash val="solid"/>
                      <a:round/>
                      <a:headEnd/>
                      <a:tailEnd/>
                    </a:ln>
                  </pic:spPr>
                </pic:pic>
              </a:graphicData>
            </a:graphic>
          </wp:inline>
        </w:drawing>
      </w: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r>
        <w:rPr>
          <w:noProof/>
          <w:lang w:bidi="ar-SA"/>
        </w:rPr>
        <w:lastRenderedPageBreak/>
        <w:drawing>
          <wp:inline distT="0" distB="0" distL="0" distR="0" wp14:anchorId="6BB2E656" wp14:editId="493B5B1E">
            <wp:extent cx="5770880" cy="6593840"/>
            <wp:effectExtent l="0" t="0" r="0" b="0"/>
            <wp:docPr id="1064" name="image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14.jpg"/>
                    <pic:cNvPicPr/>
                  </pic:nvPicPr>
                  <pic:blipFill>
                    <a:blip r:embed="rId52" cstate="print"/>
                    <a:srcRect/>
                    <a:stretch/>
                  </pic:blipFill>
                  <pic:spPr>
                    <a:xfrm>
                      <a:off x="0" y="0"/>
                      <a:ext cx="5770880" cy="6593840"/>
                    </a:xfrm>
                    <a:prstGeom prst="rect">
                      <a:avLst/>
                    </a:prstGeom>
                    <a:ln w="9525" cap="flat" cmpd="sng">
                      <a:solidFill>
                        <a:srgbClr val="000000"/>
                      </a:solidFill>
                      <a:prstDash val="solid"/>
                      <a:round/>
                      <a:headEnd/>
                      <a:tailEnd/>
                    </a:ln>
                  </pic:spPr>
                </pic:pic>
              </a:graphicData>
            </a:graphic>
          </wp:inline>
        </w:drawing>
      </w: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F</w:t>
      </w: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r>
        <w:rPr>
          <w:noProof/>
          <w:lang w:bidi="ar-SA"/>
        </w:rPr>
        <w:lastRenderedPageBreak/>
        <w:drawing>
          <wp:inline distT="0" distB="0" distL="0" distR="0" wp14:anchorId="05235AB4" wp14:editId="385B65D6">
            <wp:extent cx="3976369" cy="5786755"/>
            <wp:effectExtent l="0" t="0" r="0" b="0"/>
            <wp:docPr id="1065" name="image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12.jpg"/>
                    <pic:cNvPicPr/>
                  </pic:nvPicPr>
                  <pic:blipFill>
                    <a:blip r:embed="rId53" cstate="print"/>
                    <a:srcRect/>
                    <a:stretch/>
                  </pic:blipFill>
                  <pic:spPr>
                    <a:xfrm>
                      <a:off x="0" y="0"/>
                      <a:ext cx="3976369" cy="5786755"/>
                    </a:xfrm>
                    <a:prstGeom prst="rect">
                      <a:avLst/>
                    </a:prstGeom>
                    <a:ln w="9525" cap="flat" cmpd="sng">
                      <a:solidFill>
                        <a:srgbClr val="000000"/>
                      </a:solidFill>
                      <a:prstDash val="solid"/>
                      <a:round/>
                      <a:headEnd/>
                      <a:tailEnd/>
                    </a:ln>
                  </pic:spPr>
                </pic:pic>
              </a:graphicData>
            </a:graphic>
          </wp:inline>
        </w:drawing>
      </w: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bidi="ar-SA"/>
        </w:rPr>
        <w:drawing>
          <wp:anchor distT="0" distB="0" distL="0" distR="0" simplePos="0" relativeHeight="251659264" behindDoc="0" locked="0" layoutInCell="0" allowOverlap="1" wp14:anchorId="255E904C" wp14:editId="37D26703">
            <wp:simplePos x="0" y="0"/>
            <wp:positionH relativeFrom="page">
              <wp:posOffset>1964054</wp:posOffset>
            </wp:positionH>
            <wp:positionV relativeFrom="page">
              <wp:posOffset>1774825</wp:posOffset>
            </wp:positionV>
            <wp:extent cx="3604260" cy="6102985"/>
            <wp:effectExtent l="0" t="0" r="0" b="0"/>
            <wp:wrapNone/>
            <wp:docPr id="1066" name="image2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22.jpg"/>
                    <pic:cNvPicPr/>
                  </pic:nvPicPr>
                  <pic:blipFill>
                    <a:blip r:embed="rId54" cstate="print"/>
                    <a:srcRect/>
                    <a:stretch/>
                  </pic:blipFill>
                  <pic:spPr>
                    <a:xfrm>
                      <a:off x="0" y="0"/>
                      <a:ext cx="3604260" cy="6102985"/>
                    </a:xfrm>
                    <a:prstGeom prst="rect">
                      <a:avLst/>
                    </a:prstGeom>
                    <a:ln w="9525" cap="flat" cmpd="sng">
                      <a:solidFill>
                        <a:srgbClr val="000000"/>
                      </a:solidFill>
                      <a:prstDash val="solid"/>
                      <a:round/>
                      <a:headEnd/>
                      <a:tailEnd/>
                    </a:ln>
                  </pic:spPr>
                </pic:pic>
              </a:graphicData>
            </a:graphic>
          </wp:anchor>
        </w:drawing>
      </w: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r>
        <w:rPr>
          <w:noProof/>
          <w:lang w:bidi="ar-SA"/>
        </w:rPr>
        <w:drawing>
          <wp:inline distT="0" distB="0" distL="0" distR="0" wp14:anchorId="1DC6A8CC" wp14:editId="69465141">
            <wp:extent cx="4061460" cy="4723765"/>
            <wp:effectExtent l="0" t="0" r="0" b="0"/>
            <wp:docPr id="1067" name="image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2.jpg"/>
                    <pic:cNvPicPr/>
                  </pic:nvPicPr>
                  <pic:blipFill>
                    <a:blip r:embed="rId55" cstate="print"/>
                    <a:srcRect/>
                    <a:stretch/>
                  </pic:blipFill>
                  <pic:spPr>
                    <a:xfrm>
                      <a:off x="0" y="0"/>
                      <a:ext cx="4061460" cy="4723765"/>
                    </a:xfrm>
                    <a:prstGeom prst="rect">
                      <a:avLst/>
                    </a:prstGeom>
                    <a:ln w="9525" cap="flat" cmpd="sng">
                      <a:solidFill>
                        <a:srgbClr val="000000"/>
                      </a:solidFill>
                      <a:prstDash val="solid"/>
                      <a:round/>
                      <a:headEnd/>
                      <a:tailEnd/>
                    </a:ln>
                  </pic:spPr>
                </pic:pic>
              </a:graphicData>
            </a:graphic>
          </wp:inline>
        </w:drawing>
      </w: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r>
        <w:rPr>
          <w:noProof/>
          <w:lang w:bidi="ar-SA"/>
        </w:rPr>
        <w:lastRenderedPageBreak/>
        <w:drawing>
          <wp:inline distT="0" distB="0" distL="0" distR="0" wp14:anchorId="49A81ED4" wp14:editId="51B37A4A">
            <wp:extent cx="3949065" cy="4759325"/>
            <wp:effectExtent l="0" t="0" r="0" b="0"/>
            <wp:docPr id="1068" name="image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1.jpg"/>
                    <pic:cNvPicPr/>
                  </pic:nvPicPr>
                  <pic:blipFill>
                    <a:blip r:embed="rId56" cstate="print"/>
                    <a:srcRect/>
                    <a:stretch/>
                  </pic:blipFill>
                  <pic:spPr>
                    <a:xfrm>
                      <a:off x="0" y="0"/>
                      <a:ext cx="3949065" cy="4759325"/>
                    </a:xfrm>
                    <a:prstGeom prst="rect">
                      <a:avLst/>
                    </a:prstGeom>
                    <a:ln w="9525" cap="flat" cmpd="sng">
                      <a:solidFill>
                        <a:srgbClr val="000000"/>
                      </a:solidFill>
                      <a:prstDash val="solid"/>
                      <a:round/>
                      <a:headEnd/>
                      <a:tailEnd/>
                    </a:ln>
                  </pic:spPr>
                </pic:pic>
              </a:graphicData>
            </a:graphic>
          </wp:inline>
        </w:drawing>
      </w: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r>
        <w:rPr>
          <w:noProof/>
          <w:lang w:bidi="ar-SA"/>
        </w:rPr>
        <w:lastRenderedPageBreak/>
        <w:drawing>
          <wp:inline distT="0" distB="0" distL="0" distR="0" wp14:anchorId="6D674977" wp14:editId="2E7A393E">
            <wp:extent cx="4117975" cy="4981575"/>
            <wp:effectExtent l="0" t="0" r="0" b="0"/>
            <wp:docPr id="1069" name="image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3.jpg"/>
                    <pic:cNvPicPr/>
                  </pic:nvPicPr>
                  <pic:blipFill>
                    <a:blip r:embed="rId57" cstate="print"/>
                    <a:srcRect/>
                    <a:stretch/>
                  </pic:blipFill>
                  <pic:spPr>
                    <a:xfrm>
                      <a:off x="0" y="0"/>
                      <a:ext cx="4117975" cy="4981575"/>
                    </a:xfrm>
                    <a:prstGeom prst="rect">
                      <a:avLst/>
                    </a:prstGeom>
                    <a:ln w="9525" cap="flat" cmpd="sng">
                      <a:solidFill>
                        <a:srgbClr val="000000"/>
                      </a:solidFill>
                      <a:prstDash val="solid"/>
                      <a:round/>
                      <a:headEnd/>
                      <a:tailEnd/>
                    </a:ln>
                  </pic:spPr>
                </pic:pic>
              </a:graphicData>
            </a:graphic>
          </wp:inline>
        </w:drawing>
      </w: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rPr>
          <w:rFonts w:ascii="Times New Roman" w:eastAsia="Times New Roman" w:hAnsi="Times New Roman" w:cs="Times New Roman"/>
          <w:sz w:val="20"/>
          <w:szCs w:val="20"/>
        </w:rPr>
      </w:pPr>
    </w:p>
    <w:p w:rsidR="00F67E2A" w:rsidRDefault="00F67E2A" w:rsidP="00B8289E">
      <w:pPr>
        <w:adjustRightInd w:val="0"/>
        <w:snapToGrid w:val="0"/>
        <w:spacing w:after="0" w:line="240" w:lineRule="auto"/>
        <w:ind w:right="4"/>
        <w:jc w:val="both"/>
        <w:rPr>
          <w:rFonts w:ascii="Times New Roman" w:eastAsia="Times New Roman" w:hAnsi="Times New Roman" w:cs="Times New Roman"/>
          <w:sz w:val="20"/>
          <w:szCs w:val="20"/>
        </w:rPr>
      </w:pPr>
      <w:r>
        <w:rPr>
          <w:noProof/>
          <w:lang w:bidi="ar-SA"/>
        </w:rPr>
        <w:lastRenderedPageBreak/>
        <w:drawing>
          <wp:inline distT="0" distB="0" distL="0" distR="0" wp14:anchorId="21F2BF4A" wp14:editId="78A14376">
            <wp:extent cx="4505325" cy="7305675"/>
            <wp:effectExtent l="19050" t="19050" r="28575" b="28575"/>
            <wp:docPr id="1070" name="image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6.png"/>
                    <pic:cNvPicPr/>
                  </pic:nvPicPr>
                  <pic:blipFill>
                    <a:blip r:embed="rId58" cstate="print"/>
                    <a:srcRect/>
                    <a:stretch/>
                  </pic:blipFill>
                  <pic:spPr>
                    <a:xfrm>
                      <a:off x="0" y="0"/>
                      <a:ext cx="4505325" cy="7305675"/>
                    </a:xfrm>
                    <a:prstGeom prst="rect">
                      <a:avLst/>
                    </a:prstGeom>
                    <a:ln w="9525" cap="flat" cmpd="sng">
                      <a:solidFill>
                        <a:srgbClr val="000000"/>
                      </a:solidFill>
                      <a:prstDash val="solid"/>
                      <a:round/>
                      <a:headEnd/>
                      <a:tailEnd/>
                    </a:ln>
                  </pic:spPr>
                </pic:pic>
              </a:graphicData>
            </a:graphic>
          </wp:inline>
        </w:drawing>
      </w:r>
    </w:p>
    <w:p w:rsidR="00F67E2A" w:rsidRDefault="00F67E2A" w:rsidP="00B8289E">
      <w:pPr>
        <w:adjustRightInd w:val="0"/>
        <w:snapToGrid w:val="0"/>
        <w:spacing w:after="0" w:line="240" w:lineRule="auto"/>
        <w:ind w:right="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p w:rsidR="00F67E2A" w:rsidRDefault="00F67E2A" w:rsidP="00B8289E">
      <w:pPr>
        <w:adjustRightInd w:val="0"/>
        <w:snapToGrid w:val="0"/>
        <w:spacing w:after="0" w:line="240" w:lineRule="auto"/>
        <w:ind w:right="4"/>
        <w:jc w:val="both"/>
        <w:rPr>
          <w:rFonts w:ascii="Times New Roman" w:eastAsia="Times New Roman" w:hAnsi="Times New Roman" w:cs="Times New Roman"/>
          <w:sz w:val="20"/>
          <w:szCs w:val="20"/>
        </w:rPr>
      </w:pPr>
    </w:p>
    <w:p w:rsidR="00D75FFE" w:rsidRDefault="00D75FFE" w:rsidP="00B8289E">
      <w:pPr>
        <w:adjustRightInd w:val="0"/>
        <w:snapToGrid w:val="0"/>
        <w:spacing w:after="0" w:line="240" w:lineRule="auto"/>
        <w:ind w:right="4"/>
        <w:jc w:val="both"/>
        <w:rPr>
          <w:rFonts w:ascii="Times New Roman" w:eastAsia="Times New Roman" w:hAnsi="Times New Roman" w:cs="Times New Roman"/>
          <w:sz w:val="20"/>
          <w:szCs w:val="20"/>
        </w:rPr>
      </w:pPr>
    </w:p>
    <w:p w:rsidR="00D75FFE" w:rsidRDefault="001979F1" w:rsidP="00B8289E">
      <w:pPr>
        <w:adjustRightInd w:val="0"/>
        <w:snapToGrid w:val="0"/>
        <w:spacing w:after="0" w:line="240" w:lineRule="auto"/>
        <w:ind w:right="4"/>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9/22/2023</w:t>
      </w:r>
    </w:p>
    <w:sectPr w:rsidR="00D75FFE" w:rsidSect="00B8289E">
      <w:type w:val="nextColumn"/>
      <w:pgSz w:w="12240" w:h="15839"/>
      <w:pgMar w:top="1440" w:right="1440" w:bottom="1440" w:left="1440" w:header="720" w:footer="720" w:gutter="0"/>
      <w:cols w:space="720"/>
      <w:docGrid w:linePitch="100" w:charSpace="409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231D1" w:rsidRDefault="002231D1">
      <w:pPr>
        <w:spacing w:line="240" w:lineRule="auto"/>
      </w:pPr>
      <w:r>
        <w:separator/>
      </w:r>
    </w:p>
  </w:endnote>
  <w:endnote w:type="continuationSeparator" w:id="0">
    <w:p w:rsidR="002231D1" w:rsidRDefault="002231D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Noto Sans Devanagari">
    <w:altName w:val="Cambria"/>
    <w:charset w:val="00"/>
    <w:family w:val="roman"/>
    <w:pitch w:val="default"/>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Liberation Sans">
    <w:altName w:val="Arial"/>
    <w:charset w:val="00"/>
    <w:family w:val="roman"/>
    <w:pitch w:val="default"/>
  </w:font>
  <w:font w:name="Noto Sans CJK SC">
    <w:altName w:val="Segoe Print"/>
    <w:charset w:val="00"/>
    <w:family w:val="roman"/>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03883112"/>
      <w:docPartObj>
        <w:docPartGallery w:val="Page Numbers (Bottom of Page)"/>
        <w:docPartUnique/>
      </w:docPartObj>
    </w:sdtPr>
    <w:sdtEndPr>
      <w:rPr>
        <w:noProof/>
      </w:rPr>
    </w:sdtEndPr>
    <w:sdtContent>
      <w:p w:rsidR="00643C91" w:rsidRDefault="00643C91">
        <w:pPr>
          <w:pStyle w:val="Footer"/>
          <w:jc w:val="center"/>
        </w:pPr>
        <w:r>
          <w:fldChar w:fldCharType="begin"/>
        </w:r>
        <w:r>
          <w:instrText xml:space="preserve"> PAGE   \* MERGEFORMAT </w:instrText>
        </w:r>
        <w:r>
          <w:fldChar w:fldCharType="separate"/>
        </w:r>
        <w:r w:rsidR="00E62516">
          <w:rPr>
            <w:noProof/>
          </w:rPr>
          <w:t>68</w:t>
        </w:r>
        <w:r>
          <w:rPr>
            <w:noProof/>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231D1" w:rsidRDefault="002231D1">
      <w:pPr>
        <w:spacing w:after="0"/>
      </w:pPr>
      <w:r>
        <w:separator/>
      </w:r>
    </w:p>
  </w:footnote>
  <w:footnote w:type="continuationSeparator" w:id="0">
    <w:p w:rsidR="002231D1" w:rsidRDefault="002231D1">
      <w:pPr>
        <w:spacing w:after="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7E2A" w:rsidRDefault="00F67E2A">
    <w:pPr>
      <w:spacing w:after="0" w:line="240" w:lineRule="auto"/>
      <w:rPr>
        <w:color w:val="000000"/>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B6C2481"/>
    <w:multiLevelType w:val="multilevel"/>
    <w:tmpl w:val="7B6C2481"/>
    <w:lvl w:ilvl="0">
      <w:start w:val="1"/>
      <w:numFmt w:val="decimal"/>
      <w:lvlText w:val="[%1]."/>
      <w:lvlJc w:val="left"/>
      <w:pPr>
        <w:tabs>
          <w:tab w:val="left" w:pos="720"/>
        </w:tabs>
        <w:ind w:left="720" w:hanging="360"/>
      </w:pPr>
      <w:rPr>
        <w:rFonts w:hint="default"/>
      </w:r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jBjNWJjMDA2OGM4MTE1YTE2ZTFhNTBkNzI0MmIwYjMifQ=="/>
  </w:docVars>
  <w:rsids>
    <w:rsidRoot w:val="00BD71EC"/>
    <w:rsid w:val="001979F1"/>
    <w:rsid w:val="002231D1"/>
    <w:rsid w:val="002717D0"/>
    <w:rsid w:val="005C185C"/>
    <w:rsid w:val="00643C91"/>
    <w:rsid w:val="006475CC"/>
    <w:rsid w:val="006857A5"/>
    <w:rsid w:val="00B001EA"/>
    <w:rsid w:val="00B25824"/>
    <w:rsid w:val="00B8289E"/>
    <w:rsid w:val="00BD71EC"/>
    <w:rsid w:val="00C27E1F"/>
    <w:rsid w:val="00CA0469"/>
    <w:rsid w:val="00CC6BFD"/>
    <w:rsid w:val="00D25569"/>
    <w:rsid w:val="00D75FFE"/>
    <w:rsid w:val="00E62516"/>
    <w:rsid w:val="00F67E2A"/>
    <w:rsid w:val="3A42677F"/>
    <w:rsid w:val="57A53955"/>
  </w:rsids>
  <m:mathPr>
    <m:mathFont m:val="Cambria Math"/>
    <m:brkBin m:val="before"/>
    <m:brkBinSub m:val="--"/>
    <m:smallFrac m:val="0"/>
    <m:dispDef/>
    <m:lMargin m:val="0"/>
    <m:rMargin m:val="0"/>
    <m:defJc m:val="centerGroup"/>
    <m:wrapIndent m:val="1440"/>
    <m:intLim m:val="subSup"/>
    <m:naryLim m:val="undOvr"/>
  </m:mathPr>
  <w:themeFontLang w:val="zh-CN" w:eastAsia="zh-CN" w:bidi="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750508"/>
  <w15:docId w15:val="{41E9DC5B-A586-47D1-9979-6927DBED32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iPriority="0"/>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uppressAutoHyphens/>
      <w:spacing w:after="200" w:line="276" w:lineRule="auto"/>
    </w:pPr>
    <w:rPr>
      <w:sz w:val="22"/>
      <w:szCs w:val="22"/>
      <w:lang w:bidi="hi-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qFormat/>
    <w:pPr>
      <w:spacing w:after="140"/>
    </w:pPr>
  </w:style>
  <w:style w:type="paragraph" w:styleId="BalloonText">
    <w:name w:val="Balloon Text"/>
    <w:basedOn w:val="Normal"/>
    <w:uiPriority w:val="99"/>
    <w:qFormat/>
    <w:pPr>
      <w:spacing w:after="0" w:line="240" w:lineRule="auto"/>
    </w:pPr>
    <w:rPr>
      <w:rFonts w:ascii="Tahoma" w:hAnsi="Tahoma" w:cs="Tahoma"/>
      <w:sz w:val="16"/>
      <w:szCs w:val="16"/>
    </w:rPr>
  </w:style>
  <w:style w:type="paragraph" w:styleId="Footer">
    <w:name w:val="footer"/>
    <w:basedOn w:val="Normal"/>
    <w:link w:val="FooterChar"/>
    <w:uiPriority w:val="99"/>
    <w:unhideWhenUsed/>
    <w:pPr>
      <w:tabs>
        <w:tab w:val="center" w:pos="4153"/>
        <w:tab w:val="right" w:pos="8306"/>
      </w:tabs>
      <w:snapToGrid w:val="0"/>
    </w:pPr>
    <w:rPr>
      <w:sz w:val="18"/>
    </w:rPr>
  </w:style>
  <w:style w:type="paragraph" w:styleId="Header">
    <w:name w:val="header"/>
    <w:basedOn w:val="Normal"/>
    <w:uiPriority w:val="99"/>
    <w:unhideWhenUsed/>
    <w:pPr>
      <w:pBdr>
        <w:top w:val="none" w:sz="0" w:space="1" w:color="auto"/>
        <w:left w:val="none" w:sz="0" w:space="4" w:color="auto"/>
        <w:bottom w:val="none" w:sz="0" w:space="1" w:color="auto"/>
        <w:right w:val="none" w:sz="0" w:space="4" w:color="auto"/>
      </w:pBdr>
      <w:tabs>
        <w:tab w:val="center" w:pos="4153"/>
        <w:tab w:val="right" w:pos="8306"/>
      </w:tabs>
      <w:snapToGrid w:val="0"/>
      <w:spacing w:line="240" w:lineRule="auto"/>
      <w:jc w:val="both"/>
    </w:pPr>
    <w:rPr>
      <w:sz w:val="18"/>
    </w:rPr>
  </w:style>
  <w:style w:type="paragraph" w:styleId="Subtitle">
    <w:name w:val="Subtitle"/>
    <w:basedOn w:val="LO-normal"/>
    <w:next w:val="LO-normal"/>
    <w:uiPriority w:val="11"/>
    <w:qFormat/>
    <w:pPr>
      <w:keepNext/>
      <w:keepLines/>
      <w:spacing w:before="360" w:after="80"/>
    </w:pPr>
    <w:rPr>
      <w:rFonts w:ascii="Georgia" w:eastAsia="Georgia" w:hAnsi="Georgia" w:cs="Georgia"/>
      <w:i/>
      <w:color w:val="666666"/>
      <w:sz w:val="48"/>
      <w:szCs w:val="48"/>
    </w:rPr>
  </w:style>
  <w:style w:type="paragraph" w:customStyle="1" w:styleId="LO-normal">
    <w:name w:val="LO-normal"/>
    <w:qFormat/>
    <w:pPr>
      <w:suppressAutoHyphens/>
      <w:spacing w:after="200" w:line="276" w:lineRule="auto"/>
    </w:pPr>
    <w:rPr>
      <w:sz w:val="22"/>
      <w:szCs w:val="22"/>
      <w:lang w:bidi="hi-IN"/>
    </w:rPr>
  </w:style>
  <w:style w:type="paragraph" w:styleId="List">
    <w:name w:val="List"/>
    <w:basedOn w:val="BodyText"/>
    <w:rPr>
      <w:rFonts w:cs="Noto Sans Devanagari"/>
    </w:rPr>
  </w:style>
  <w:style w:type="paragraph" w:styleId="NormalWeb">
    <w:name w:val="Normal (Web)"/>
    <w:basedOn w:val="Normal"/>
    <w:uiPriority w:val="99"/>
    <w:qFormat/>
    <w:pPr>
      <w:spacing w:beforeAutospacing="1" w:afterAutospacing="1" w:line="240" w:lineRule="auto"/>
    </w:pPr>
    <w:rPr>
      <w:rFonts w:ascii="Times New Roman" w:eastAsia="Times New Roman" w:hAnsi="Times New Roman" w:cs="Times New Roman"/>
      <w:sz w:val="24"/>
      <w:szCs w:val="24"/>
    </w:rPr>
  </w:style>
  <w:style w:type="paragraph" w:styleId="Title">
    <w:name w:val="Title"/>
    <w:basedOn w:val="LO-normal"/>
    <w:next w:val="LO-normal"/>
    <w:uiPriority w:val="10"/>
    <w:qFormat/>
    <w:pPr>
      <w:keepNext/>
      <w:keepLines/>
      <w:spacing w:before="480" w:after="120"/>
    </w:pPr>
    <w:rPr>
      <w:b/>
      <w:sz w:val="72"/>
      <w:szCs w:val="72"/>
    </w:rPr>
  </w:style>
  <w:style w:type="character" w:styleId="Emphasis">
    <w:name w:val="Emphasis"/>
    <w:basedOn w:val="DefaultParagraphFont"/>
    <w:uiPriority w:val="20"/>
    <w:qFormat/>
    <w:rPr>
      <w:i/>
      <w:iCs/>
    </w:rPr>
  </w:style>
  <w:style w:type="character" w:styleId="Hyperlink">
    <w:name w:val="Hyperlink"/>
    <w:basedOn w:val="DefaultParagraphFont"/>
    <w:qFormat/>
    <w:rPr>
      <w:color w:val="0000FF"/>
      <w:u w:val="single"/>
    </w:rPr>
  </w:style>
  <w:style w:type="paragraph" w:customStyle="1" w:styleId="Heading11">
    <w:name w:val="Heading 11"/>
    <w:basedOn w:val="LO-normal"/>
    <w:next w:val="LO-normal"/>
    <w:qFormat/>
    <w:pPr>
      <w:keepNext/>
      <w:keepLines/>
      <w:spacing w:before="480" w:after="120"/>
    </w:pPr>
    <w:rPr>
      <w:b/>
      <w:sz w:val="48"/>
      <w:szCs w:val="48"/>
    </w:rPr>
  </w:style>
  <w:style w:type="paragraph" w:customStyle="1" w:styleId="Heading21">
    <w:name w:val="Heading 21"/>
    <w:basedOn w:val="LO-normal"/>
    <w:next w:val="LO-normal"/>
    <w:qFormat/>
    <w:pPr>
      <w:keepNext/>
      <w:keepLines/>
      <w:spacing w:before="360" w:after="80"/>
    </w:pPr>
    <w:rPr>
      <w:b/>
      <w:sz w:val="36"/>
      <w:szCs w:val="36"/>
    </w:rPr>
  </w:style>
  <w:style w:type="paragraph" w:customStyle="1" w:styleId="Heading31">
    <w:name w:val="Heading 31"/>
    <w:basedOn w:val="LO-normal"/>
    <w:next w:val="LO-normal"/>
    <w:qFormat/>
    <w:pPr>
      <w:keepNext/>
      <w:keepLines/>
      <w:spacing w:before="280" w:after="80"/>
    </w:pPr>
    <w:rPr>
      <w:b/>
      <w:sz w:val="28"/>
      <w:szCs w:val="28"/>
    </w:rPr>
  </w:style>
  <w:style w:type="paragraph" w:customStyle="1" w:styleId="Heading41">
    <w:name w:val="Heading 41"/>
    <w:basedOn w:val="Normal"/>
    <w:qFormat/>
    <w:pPr>
      <w:keepNext/>
      <w:keepLines/>
      <w:widowControl w:val="0"/>
      <w:spacing w:before="200" w:after="0"/>
      <w:outlineLvl w:val="3"/>
    </w:pPr>
    <w:rPr>
      <w:rFonts w:ascii="Cambria" w:eastAsia="SimSun" w:hAnsi="Cambria" w:cs="SimSun"/>
      <w:b/>
      <w:bCs/>
      <w:i/>
      <w:iCs/>
      <w:color w:val="4F81BD"/>
      <w:sz w:val="21"/>
    </w:rPr>
  </w:style>
  <w:style w:type="paragraph" w:customStyle="1" w:styleId="Heading51">
    <w:name w:val="Heading 51"/>
    <w:basedOn w:val="LO-normal"/>
    <w:next w:val="LO-normal"/>
    <w:qFormat/>
    <w:pPr>
      <w:keepNext/>
      <w:keepLines/>
      <w:spacing w:before="220" w:after="40"/>
    </w:pPr>
    <w:rPr>
      <w:b/>
    </w:rPr>
  </w:style>
  <w:style w:type="paragraph" w:customStyle="1" w:styleId="Heading61">
    <w:name w:val="Heading 61"/>
    <w:basedOn w:val="LO-normal"/>
    <w:next w:val="LO-normal"/>
    <w:qFormat/>
    <w:pPr>
      <w:keepNext/>
      <w:keepLines/>
      <w:spacing w:before="200" w:after="40"/>
    </w:pPr>
    <w:rPr>
      <w:b/>
      <w:sz w:val="20"/>
      <w:szCs w:val="20"/>
    </w:rPr>
  </w:style>
  <w:style w:type="character" w:customStyle="1" w:styleId="BalloonTextChar">
    <w:name w:val="Balloon Text Char"/>
    <w:basedOn w:val="DefaultParagraphFont"/>
    <w:uiPriority w:val="99"/>
    <w:qFormat/>
    <w:rPr>
      <w:rFonts w:ascii="Tahoma" w:hAnsi="Tahoma" w:cs="Tahoma"/>
      <w:sz w:val="16"/>
      <w:szCs w:val="16"/>
    </w:rPr>
  </w:style>
  <w:style w:type="character" w:customStyle="1" w:styleId="HeaderChar6934ea15-a73f-4efb-bbf0-d8980449977f">
    <w:name w:val="Header Char_6934ea15-a73f-4efb-bbf0-d8980449977f"/>
    <w:basedOn w:val="DefaultParagraphFont"/>
    <w:uiPriority w:val="99"/>
    <w:qFormat/>
  </w:style>
  <w:style w:type="character" w:customStyle="1" w:styleId="FooterChar19138004-13ec-45db-a8db-ff1283dd11d1">
    <w:name w:val="Footer Char_19138004-13ec-45db-a8db-ff1283dd11d1"/>
    <w:basedOn w:val="DefaultParagraphFont"/>
    <w:uiPriority w:val="99"/>
    <w:qFormat/>
  </w:style>
  <w:style w:type="paragraph" w:customStyle="1" w:styleId="Heading">
    <w:name w:val="Heading"/>
    <w:basedOn w:val="Normal"/>
    <w:next w:val="BodyText"/>
    <w:qFormat/>
    <w:pPr>
      <w:keepNext/>
      <w:spacing w:before="240" w:after="120"/>
    </w:pPr>
    <w:rPr>
      <w:rFonts w:ascii="Liberation Sans" w:eastAsia="Noto Sans CJK SC" w:hAnsi="Liberation Sans" w:cs="Noto Sans Devanagari"/>
      <w:sz w:val="28"/>
      <w:szCs w:val="28"/>
    </w:rPr>
  </w:style>
  <w:style w:type="paragraph" w:customStyle="1" w:styleId="Caption1">
    <w:name w:val="Caption1"/>
    <w:basedOn w:val="Normal"/>
    <w:qFormat/>
    <w:pPr>
      <w:suppressLineNumbers/>
      <w:spacing w:before="120" w:after="120"/>
    </w:pPr>
    <w:rPr>
      <w:rFonts w:cs="Noto Sans Devanagari"/>
      <w:i/>
      <w:iCs/>
      <w:sz w:val="24"/>
      <w:szCs w:val="24"/>
    </w:rPr>
  </w:style>
  <w:style w:type="paragraph" w:customStyle="1" w:styleId="Index">
    <w:name w:val="Index"/>
    <w:basedOn w:val="Normal"/>
    <w:qFormat/>
    <w:pPr>
      <w:suppressLineNumbers/>
    </w:pPr>
    <w:rPr>
      <w:rFonts w:cs="Noto Sans Devanagari"/>
    </w:rPr>
  </w:style>
  <w:style w:type="paragraph" w:customStyle="1" w:styleId="HeaderandFooter">
    <w:name w:val="Header and Footer"/>
    <w:basedOn w:val="Normal"/>
    <w:qFormat/>
  </w:style>
  <w:style w:type="paragraph" w:customStyle="1" w:styleId="Header1">
    <w:name w:val="Header1"/>
    <w:basedOn w:val="Normal"/>
    <w:uiPriority w:val="99"/>
    <w:qFormat/>
    <w:pPr>
      <w:spacing w:after="0" w:line="240" w:lineRule="auto"/>
    </w:pPr>
  </w:style>
  <w:style w:type="paragraph" w:customStyle="1" w:styleId="Footer1">
    <w:name w:val="Footer1"/>
    <w:basedOn w:val="Normal"/>
    <w:uiPriority w:val="99"/>
    <w:qFormat/>
    <w:pPr>
      <w:spacing w:after="0" w:line="240" w:lineRule="auto"/>
    </w:pPr>
  </w:style>
  <w:style w:type="paragraph" w:styleId="ListParagraph">
    <w:name w:val="List Paragraph"/>
    <w:basedOn w:val="Normal"/>
    <w:qFormat/>
    <w:pPr>
      <w:spacing w:after="0"/>
      <w:ind w:left="720"/>
    </w:pPr>
    <w:rPr>
      <w:rFonts w:ascii="Times New Roman" w:eastAsia="SimSun" w:hAnsi="Times New Roman" w:cs="Times New Roman"/>
      <w:sz w:val="21"/>
    </w:rPr>
  </w:style>
  <w:style w:type="paragraph" w:customStyle="1" w:styleId="Header0">
    <w:name w:val="&quot;Header&quot;"/>
    <w:basedOn w:val="Normal"/>
    <w:qFormat/>
    <w:pPr>
      <w:spacing w:after="0" w:line="240" w:lineRule="auto"/>
    </w:pPr>
    <w:rPr>
      <w:rFonts w:eastAsia="SimSun" w:cs="SimSun"/>
      <w:lang w:eastAsia="en-US" w:bidi="ar-SA"/>
    </w:rPr>
  </w:style>
  <w:style w:type="paragraph" w:customStyle="1" w:styleId="Heading4">
    <w:name w:val="&quot;Heading 4&quot;"/>
    <w:basedOn w:val="Normal"/>
    <w:qFormat/>
    <w:pPr>
      <w:keepNext/>
      <w:keepLines/>
      <w:spacing w:before="200" w:after="0"/>
      <w:outlineLvl w:val="3"/>
    </w:pPr>
    <w:rPr>
      <w:rFonts w:ascii="Cambria" w:eastAsia="SimSun" w:hAnsi="Cambria" w:cs="SimSun"/>
      <w:b/>
      <w:bCs/>
      <w:i/>
      <w:iCs/>
      <w:color w:val="4F81BD"/>
      <w:lang w:eastAsia="en-US" w:bidi="ar-SA"/>
    </w:rPr>
  </w:style>
  <w:style w:type="paragraph" w:customStyle="1" w:styleId="FrameContents">
    <w:name w:val="Frame Contents"/>
    <w:basedOn w:val="Normal"/>
    <w:qFormat/>
  </w:style>
  <w:style w:type="table" w:customStyle="1" w:styleId="TableNormal1">
    <w:name w:val="Table Normal1"/>
    <w:qFormat/>
    <w:tblPr>
      <w:tblCellMar>
        <w:top w:w="0" w:type="dxa"/>
        <w:left w:w="0" w:type="dxa"/>
        <w:bottom w:w="0" w:type="dxa"/>
        <w:right w:w="0" w:type="dxa"/>
      </w:tblCellMar>
    </w:tblPr>
  </w:style>
  <w:style w:type="character" w:customStyle="1" w:styleId="FooterChar">
    <w:name w:val="Footer Char"/>
    <w:basedOn w:val="DefaultParagraphFont"/>
    <w:link w:val="Footer"/>
    <w:uiPriority w:val="99"/>
    <w:rsid w:val="00643C91"/>
    <w:rPr>
      <w:sz w:val="18"/>
      <w:szCs w:val="22"/>
      <w:lang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2.jpeg"/><Relationship Id="rId20" Type="http://schemas.openxmlformats.org/officeDocument/2006/relationships/image" Target="media/image6.jpeg"/><Relationship Id="rId29" Type="http://schemas.openxmlformats.org/officeDocument/2006/relationships/image" Target="media/image15.jpeg"/><Relationship Id="rId41" Type="http://schemas.openxmlformats.org/officeDocument/2006/relationships/image" Target="media/image27.jpeg"/><Relationship Id="rId54" Type="http://schemas.openxmlformats.org/officeDocument/2006/relationships/image" Target="media/image4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dx.doi.org/10.7537/marsnys160923.05" TargetMode="Externa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image" Target="media/image44.png"/><Relationship Id="rId5" Type="http://schemas.openxmlformats.org/officeDocument/2006/relationships/webSettings" Target="webSettings.xml"/><Relationship Id="rId15" Type="http://schemas.openxmlformats.org/officeDocument/2006/relationships/hyperlink" Target="mailto:irlapatigangadhar255@gmail.com" TargetMode="External"/><Relationship Id="rId23" Type="http://schemas.openxmlformats.org/officeDocument/2006/relationships/image" Target="media/image9.jpeg"/><Relationship Id="rId28" Type="http://schemas.openxmlformats.org/officeDocument/2006/relationships/image" Target="media/image14.pn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 Id="rId10" Type="http://schemas.openxmlformats.org/officeDocument/2006/relationships/hyperlink" Target="http://www.sciencepub.net/newyork" TargetMode="External"/><Relationship Id="rId19" Type="http://schemas.openxmlformats.org/officeDocument/2006/relationships/image" Target="media/image5.jpe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irlapatigangadhar255@gmail.com" TargetMode="External"/><Relationship Id="rId14" Type="http://schemas.openxmlformats.org/officeDocument/2006/relationships/hyperlink" Target="mailto:gangadhararaoirlapati@protonmail.com"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8" Type="http://schemas.openxmlformats.org/officeDocument/2006/relationships/image" Target="media/image1.png"/><Relationship Id="rId51" Type="http://schemas.openxmlformats.org/officeDocument/2006/relationships/image" Target="media/image37.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43</Pages>
  <Words>10189</Words>
  <Characters>58079</Characters>
  <Application>Microsoft Office Word</Application>
  <DocSecurity>0</DocSecurity>
  <Lines>483</Lines>
  <Paragraphs>136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68132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WPS Office</dc:creator>
  <cp:lastModifiedBy>admin</cp:lastModifiedBy>
  <cp:revision>10</cp:revision>
  <dcterms:created xsi:type="dcterms:W3CDTF">2022-11-05T03:38:00Z</dcterms:created>
  <dcterms:modified xsi:type="dcterms:W3CDTF">2023-10-16T05:06:00Z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58988144dbdf4bd3a01f9a819077efab</vt:lpwstr>
  </property>
  <property fmtid="{D5CDD505-2E9C-101B-9397-08002B2CF9AE}" pid="3" name="KSOProductBuildVer">
    <vt:lpwstr>2052-12.1.0.15712</vt:lpwstr>
  </property>
</Properties>
</file>