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88D" w:rsidRPr="00E91E81" w:rsidRDefault="00C20B17" w:rsidP="00E91E81">
      <w:pPr>
        <w:snapToGrid w:val="0"/>
        <w:spacing w:after="0" w:line="240" w:lineRule="auto"/>
        <w:jc w:val="center"/>
        <w:rPr>
          <w:rFonts w:ascii="Times New Roman" w:hAnsi="Times New Roman" w:cs="Times New Roman"/>
          <w:b/>
          <w:bCs/>
          <w:sz w:val="20"/>
          <w:szCs w:val="20"/>
        </w:rPr>
      </w:pPr>
      <w:r w:rsidRPr="00E91E81">
        <w:rPr>
          <w:rFonts w:ascii="Times New Roman" w:hAnsi="Times New Roman" w:cs="Times New Roman"/>
          <w:b/>
          <w:bCs/>
          <w:sz w:val="20"/>
          <w:szCs w:val="20"/>
        </w:rPr>
        <w:t xml:space="preserve">Effect </w:t>
      </w:r>
      <w:r w:rsidR="00886F3B" w:rsidRPr="00E91E81">
        <w:rPr>
          <w:rFonts w:ascii="Times New Roman" w:hAnsi="Times New Roman" w:cs="Times New Roman"/>
          <w:b/>
          <w:bCs/>
          <w:sz w:val="20"/>
          <w:szCs w:val="20"/>
        </w:rPr>
        <w:t xml:space="preserve">of </w:t>
      </w:r>
      <w:r w:rsidRPr="00E91E81">
        <w:rPr>
          <w:rFonts w:ascii="Times New Roman" w:hAnsi="Times New Roman" w:cs="Times New Roman"/>
          <w:b/>
          <w:bCs/>
          <w:sz w:val="20"/>
          <w:szCs w:val="20"/>
        </w:rPr>
        <w:t>Pre</w:t>
      </w:r>
      <w:r w:rsidR="00886F3B" w:rsidRPr="00E91E81">
        <w:rPr>
          <w:rFonts w:ascii="Times New Roman" w:hAnsi="Times New Roman" w:cs="Times New Roman"/>
          <w:b/>
          <w:bCs/>
          <w:sz w:val="20"/>
          <w:szCs w:val="20"/>
        </w:rPr>
        <w:t>-Compression on Unbonded Fully and Partially Post-Tensioned Concrete Beams under Cyclic Loading.</w:t>
      </w:r>
    </w:p>
    <w:p w:rsidR="005E788D" w:rsidRPr="00E91E81" w:rsidRDefault="005E788D" w:rsidP="00E91E81">
      <w:pPr>
        <w:snapToGrid w:val="0"/>
        <w:spacing w:after="0" w:line="240" w:lineRule="auto"/>
        <w:jc w:val="center"/>
        <w:rPr>
          <w:rFonts w:ascii="Times New Roman" w:hAnsi="Times New Roman" w:cs="Times New Roman"/>
          <w:b/>
          <w:bCs/>
          <w:sz w:val="20"/>
          <w:szCs w:val="20"/>
        </w:rPr>
      </w:pPr>
    </w:p>
    <w:p w:rsidR="005E788D" w:rsidRPr="00E91E81" w:rsidRDefault="00C20B17" w:rsidP="00E91E81">
      <w:pPr>
        <w:snapToGrid w:val="0"/>
        <w:spacing w:after="0" w:line="240" w:lineRule="auto"/>
        <w:jc w:val="center"/>
        <w:rPr>
          <w:rFonts w:ascii="Times New Roman" w:hAnsi="Times New Roman" w:cs="Times New Roman"/>
          <w:bCs/>
          <w:sz w:val="20"/>
          <w:szCs w:val="20"/>
          <w:vertAlign w:val="superscript"/>
          <w:lang w:eastAsia="zh-CN" w:bidi="ar-EG"/>
        </w:rPr>
      </w:pPr>
      <w:r w:rsidRPr="00E91E81">
        <w:rPr>
          <w:rFonts w:ascii="Times New Roman" w:eastAsia="Times New Roman" w:hAnsi="Times New Roman" w:cs="Times New Roman"/>
          <w:bCs/>
          <w:sz w:val="20"/>
          <w:szCs w:val="20"/>
          <w:lang w:bidi="ar-EG"/>
        </w:rPr>
        <w:t>A. El-Thakeb</w:t>
      </w:r>
      <w:r w:rsidRPr="00E91E81">
        <w:rPr>
          <w:rFonts w:ascii="Times New Roman" w:eastAsia="Times New Roman" w:hAnsi="Times New Roman" w:cs="Times New Roman"/>
          <w:bCs/>
          <w:sz w:val="20"/>
          <w:szCs w:val="20"/>
          <w:vertAlign w:val="superscript"/>
          <w:lang w:bidi="ar-EG"/>
        </w:rPr>
        <w:t>1</w:t>
      </w:r>
      <w:r w:rsidRPr="00E91E81">
        <w:rPr>
          <w:rFonts w:ascii="Times New Roman" w:eastAsia="Times New Roman" w:hAnsi="Times New Roman" w:cs="Times New Roman"/>
          <w:bCs/>
          <w:sz w:val="20"/>
          <w:szCs w:val="20"/>
          <w:lang w:bidi="ar-EG"/>
        </w:rPr>
        <w:t>, H.</w:t>
      </w:r>
      <w:r w:rsidR="00792E3E" w:rsidRPr="00E91E81">
        <w:rPr>
          <w:rFonts w:ascii="Times New Roman" w:hAnsi="Times New Roman" w:cs="Times New Roman" w:hint="eastAsia"/>
          <w:bCs/>
          <w:sz w:val="20"/>
          <w:szCs w:val="20"/>
          <w:lang w:eastAsia="zh-CN" w:bidi="ar-EG"/>
        </w:rPr>
        <w:t xml:space="preserve"> </w:t>
      </w:r>
      <w:r w:rsidRPr="00E91E81">
        <w:rPr>
          <w:rFonts w:ascii="Times New Roman" w:eastAsia="Times New Roman" w:hAnsi="Times New Roman" w:cs="Times New Roman"/>
          <w:bCs/>
          <w:sz w:val="20"/>
          <w:szCs w:val="20"/>
          <w:lang w:bidi="ar-EG"/>
        </w:rPr>
        <w:t>El-Esnawi</w:t>
      </w:r>
      <w:r w:rsidRPr="00E91E81">
        <w:rPr>
          <w:rFonts w:ascii="Times New Roman" w:eastAsia="Times New Roman" w:hAnsi="Times New Roman" w:cs="Times New Roman"/>
          <w:bCs/>
          <w:sz w:val="20"/>
          <w:szCs w:val="20"/>
          <w:vertAlign w:val="superscript"/>
          <w:lang w:bidi="ar-EG"/>
        </w:rPr>
        <w:t>2</w:t>
      </w:r>
      <w:r w:rsidRPr="00E91E81">
        <w:rPr>
          <w:rFonts w:ascii="Times New Roman" w:eastAsia="Times New Roman" w:hAnsi="Times New Roman" w:cs="Times New Roman"/>
          <w:bCs/>
          <w:sz w:val="20"/>
          <w:szCs w:val="20"/>
          <w:lang w:bidi="ar-EG"/>
        </w:rPr>
        <w:t>, A.</w:t>
      </w:r>
      <w:r w:rsidR="00792E3E" w:rsidRPr="00E91E81">
        <w:rPr>
          <w:rFonts w:ascii="Times New Roman" w:hAnsi="Times New Roman" w:cs="Times New Roman" w:hint="eastAsia"/>
          <w:bCs/>
          <w:sz w:val="20"/>
          <w:szCs w:val="20"/>
          <w:lang w:eastAsia="zh-CN" w:bidi="ar-EG"/>
        </w:rPr>
        <w:t xml:space="preserve"> </w:t>
      </w:r>
      <w:r w:rsidRPr="00E91E81">
        <w:rPr>
          <w:rFonts w:ascii="Times New Roman" w:eastAsia="Times New Roman" w:hAnsi="Times New Roman" w:cs="Times New Roman"/>
          <w:bCs/>
          <w:sz w:val="20"/>
          <w:szCs w:val="20"/>
          <w:lang w:bidi="ar-EG"/>
        </w:rPr>
        <w:t>Hafiz</w:t>
      </w:r>
      <w:r w:rsidRPr="00E91E81">
        <w:rPr>
          <w:rFonts w:ascii="Times New Roman" w:eastAsia="Times New Roman" w:hAnsi="Times New Roman" w:cs="Times New Roman"/>
          <w:bCs/>
          <w:sz w:val="20"/>
          <w:szCs w:val="20"/>
          <w:vertAlign w:val="superscript"/>
          <w:lang w:bidi="ar-EG"/>
        </w:rPr>
        <w:t>3</w:t>
      </w:r>
      <w:r w:rsidRPr="00E91E81">
        <w:rPr>
          <w:rFonts w:ascii="Times New Roman" w:eastAsia="Times New Roman" w:hAnsi="Times New Roman" w:cs="Times New Roman"/>
          <w:bCs/>
          <w:sz w:val="20"/>
          <w:szCs w:val="20"/>
          <w:lang w:bidi="ar-EG"/>
        </w:rPr>
        <w:t>, M</w:t>
      </w:r>
      <w:r w:rsidR="00C920CD" w:rsidRPr="00E91E81">
        <w:rPr>
          <w:rFonts w:ascii="Times New Roman" w:eastAsia="Times New Roman" w:hAnsi="Times New Roman" w:cs="Times New Roman"/>
          <w:bCs/>
          <w:sz w:val="20"/>
          <w:szCs w:val="20"/>
          <w:lang w:bidi="ar-EG"/>
        </w:rPr>
        <w:t>.</w:t>
      </w:r>
      <w:r w:rsidR="00C920CD">
        <w:rPr>
          <w:rFonts w:ascii="Times New Roman" w:eastAsia="Times New Roman" w:hAnsi="Times New Roman" w:cs="Times New Roman"/>
          <w:bCs/>
          <w:sz w:val="20"/>
          <w:szCs w:val="20"/>
          <w:lang w:bidi="ar-EG"/>
        </w:rPr>
        <w:t xml:space="preserve"> </w:t>
      </w:r>
      <w:r w:rsidR="00C920CD" w:rsidRPr="00E91E81">
        <w:rPr>
          <w:rFonts w:ascii="Times New Roman" w:eastAsia="Times New Roman" w:hAnsi="Times New Roman" w:cs="Times New Roman"/>
          <w:bCs/>
          <w:sz w:val="20"/>
          <w:szCs w:val="20"/>
          <w:lang w:bidi="ar-EG"/>
        </w:rPr>
        <w:t>A</w:t>
      </w:r>
      <w:r w:rsidRPr="00E91E81">
        <w:rPr>
          <w:rFonts w:ascii="Times New Roman" w:eastAsia="Times New Roman" w:hAnsi="Times New Roman" w:cs="Times New Roman"/>
          <w:bCs/>
          <w:sz w:val="20"/>
          <w:szCs w:val="20"/>
          <w:lang w:bidi="ar-EG"/>
        </w:rPr>
        <w:t>.</w:t>
      </w:r>
      <w:r w:rsidR="00792E3E" w:rsidRPr="00E91E81">
        <w:rPr>
          <w:rFonts w:ascii="Times New Roman" w:hAnsi="Times New Roman" w:cs="Times New Roman" w:hint="eastAsia"/>
          <w:bCs/>
          <w:sz w:val="20"/>
          <w:szCs w:val="20"/>
          <w:lang w:eastAsia="zh-CN" w:bidi="ar-EG"/>
        </w:rPr>
        <w:t xml:space="preserve"> </w:t>
      </w:r>
      <w:r w:rsidRPr="00E91E81">
        <w:rPr>
          <w:rFonts w:ascii="Times New Roman" w:eastAsia="Times New Roman" w:hAnsi="Times New Roman" w:cs="Times New Roman"/>
          <w:bCs/>
          <w:sz w:val="20"/>
          <w:szCs w:val="20"/>
          <w:lang w:bidi="ar-EG"/>
        </w:rPr>
        <w:t xml:space="preserve">Asran </w:t>
      </w:r>
      <w:r w:rsidRPr="00E91E81">
        <w:rPr>
          <w:rFonts w:ascii="Times New Roman" w:eastAsia="Times New Roman" w:hAnsi="Times New Roman" w:cs="Times New Roman"/>
          <w:bCs/>
          <w:sz w:val="20"/>
          <w:szCs w:val="20"/>
          <w:vertAlign w:val="superscript"/>
          <w:lang w:bidi="ar-EG"/>
        </w:rPr>
        <w:t>4</w:t>
      </w:r>
    </w:p>
    <w:p w:rsidR="005E788D" w:rsidRPr="00E91E81" w:rsidRDefault="005E788D" w:rsidP="00E91E81">
      <w:pPr>
        <w:snapToGrid w:val="0"/>
        <w:spacing w:after="0" w:line="240" w:lineRule="auto"/>
        <w:jc w:val="center"/>
        <w:rPr>
          <w:rFonts w:ascii="Times New Roman" w:hAnsi="Times New Roman" w:cs="Times New Roman"/>
          <w:bCs/>
          <w:sz w:val="20"/>
          <w:szCs w:val="20"/>
          <w:vertAlign w:val="superscript"/>
          <w:lang w:eastAsia="zh-CN" w:bidi="ar-EG"/>
        </w:rPr>
      </w:pPr>
    </w:p>
    <w:p w:rsidR="00C20B17" w:rsidRPr="00E91E81" w:rsidRDefault="00C20B17" w:rsidP="00E91E81">
      <w:pPr>
        <w:tabs>
          <w:tab w:val="num" w:pos="795"/>
        </w:tabs>
        <w:snapToGrid w:val="0"/>
        <w:spacing w:after="0" w:line="240" w:lineRule="auto"/>
        <w:jc w:val="center"/>
        <w:rPr>
          <w:rFonts w:ascii="Times New Roman" w:eastAsia="Times New Roman" w:hAnsi="Times New Roman" w:cs="Times New Roman"/>
          <w:sz w:val="20"/>
          <w:szCs w:val="20"/>
          <w:vertAlign w:val="superscript"/>
          <w:lang w:bidi="ar-EG"/>
        </w:rPr>
      </w:pPr>
      <w:r w:rsidRPr="00E91E81">
        <w:rPr>
          <w:rFonts w:ascii="Times New Roman" w:eastAsia="Times New Roman" w:hAnsi="Times New Roman" w:cs="Times New Roman"/>
          <w:sz w:val="20"/>
          <w:szCs w:val="20"/>
          <w:vertAlign w:val="superscript"/>
          <w:lang w:bidi="ar-EG"/>
        </w:rPr>
        <w:t>1</w:t>
      </w:r>
      <w:r w:rsidRPr="00E91E81">
        <w:rPr>
          <w:rFonts w:ascii="Times New Roman" w:eastAsia="Times New Roman" w:hAnsi="Times New Roman" w:cs="Times New Roman"/>
          <w:sz w:val="20"/>
          <w:szCs w:val="20"/>
        </w:rPr>
        <w:t>Prof. Civil Engineering Dept., Faculty of Engineering, Al-Azhar University, Cairo, Egypt</w:t>
      </w:r>
    </w:p>
    <w:p w:rsidR="00C20B17" w:rsidRPr="00E91E81" w:rsidRDefault="00C20B17" w:rsidP="00E91E81">
      <w:pPr>
        <w:tabs>
          <w:tab w:val="num" w:pos="795"/>
        </w:tabs>
        <w:snapToGrid w:val="0"/>
        <w:spacing w:after="0" w:line="240" w:lineRule="auto"/>
        <w:jc w:val="center"/>
        <w:rPr>
          <w:rFonts w:ascii="Times New Roman" w:eastAsia="Times New Roman" w:hAnsi="Times New Roman" w:cs="Times New Roman"/>
          <w:sz w:val="20"/>
          <w:szCs w:val="20"/>
          <w:vertAlign w:val="superscript"/>
          <w:lang w:bidi="ar-EG"/>
        </w:rPr>
      </w:pPr>
      <w:r w:rsidRPr="00E91E81">
        <w:rPr>
          <w:rFonts w:ascii="Times New Roman" w:eastAsia="Times New Roman" w:hAnsi="Times New Roman" w:cs="Times New Roman"/>
          <w:sz w:val="20"/>
          <w:szCs w:val="20"/>
          <w:vertAlign w:val="superscript"/>
          <w:lang w:bidi="ar-EG"/>
        </w:rPr>
        <w:t>2</w:t>
      </w:r>
      <w:r w:rsidRPr="00E91E81">
        <w:rPr>
          <w:rFonts w:ascii="Times New Roman" w:eastAsia="Times New Roman" w:hAnsi="Times New Roman" w:cs="Times New Roman"/>
          <w:sz w:val="20"/>
          <w:szCs w:val="20"/>
        </w:rPr>
        <w:t>Ass</w:t>
      </w:r>
      <w:r w:rsidR="00C920CD" w:rsidRPr="00E91E81">
        <w:rPr>
          <w:rFonts w:ascii="Times New Roman" w:eastAsia="Times New Roman" w:hAnsi="Times New Roman" w:cs="Times New Roman"/>
          <w:sz w:val="20"/>
          <w:szCs w:val="20"/>
        </w:rPr>
        <w:t>.</w:t>
      </w:r>
      <w:r w:rsidR="00C920CD">
        <w:rPr>
          <w:rFonts w:ascii="Times New Roman" w:eastAsia="Times New Roman" w:hAnsi="Times New Roman" w:cs="Times New Roman"/>
          <w:sz w:val="20"/>
          <w:szCs w:val="20"/>
        </w:rPr>
        <w:t xml:space="preserve"> </w:t>
      </w:r>
      <w:r w:rsidR="00C920CD" w:rsidRPr="00E91E81">
        <w:rPr>
          <w:rFonts w:ascii="Times New Roman" w:eastAsia="Times New Roman" w:hAnsi="Times New Roman" w:cs="Times New Roman"/>
          <w:sz w:val="20"/>
          <w:szCs w:val="20"/>
        </w:rPr>
        <w:t>P</w:t>
      </w:r>
      <w:r w:rsidRPr="00E91E81">
        <w:rPr>
          <w:rFonts w:ascii="Times New Roman" w:eastAsia="Times New Roman" w:hAnsi="Times New Roman" w:cs="Times New Roman"/>
          <w:sz w:val="20"/>
          <w:szCs w:val="20"/>
        </w:rPr>
        <w:t>rof. Civil Engineering Dept., Faculty of Engineering, Al-Azhar University, Cairo, Egypt</w:t>
      </w:r>
    </w:p>
    <w:p w:rsidR="00C20B17" w:rsidRPr="00E91E81" w:rsidRDefault="00C20B17" w:rsidP="00E91E81">
      <w:pPr>
        <w:tabs>
          <w:tab w:val="num" w:pos="795"/>
        </w:tabs>
        <w:snapToGrid w:val="0"/>
        <w:spacing w:after="0" w:line="240" w:lineRule="auto"/>
        <w:jc w:val="center"/>
        <w:rPr>
          <w:rFonts w:ascii="Times New Roman" w:eastAsia="Times New Roman" w:hAnsi="Times New Roman" w:cs="Times New Roman"/>
          <w:iCs/>
          <w:color w:val="000000"/>
          <w:sz w:val="20"/>
          <w:szCs w:val="20"/>
        </w:rPr>
      </w:pPr>
      <w:r w:rsidRPr="00E91E81">
        <w:rPr>
          <w:rFonts w:ascii="Times New Roman" w:eastAsia="Times New Roman" w:hAnsi="Times New Roman" w:cs="Times New Roman"/>
          <w:sz w:val="20"/>
          <w:szCs w:val="20"/>
          <w:vertAlign w:val="superscript"/>
          <w:lang w:bidi="ar-EG"/>
        </w:rPr>
        <w:t>3</w:t>
      </w:r>
      <w:r w:rsidRPr="00E91E81">
        <w:rPr>
          <w:rFonts w:ascii="Times New Roman" w:eastAsia="Times New Roman" w:hAnsi="Times New Roman" w:cs="Times New Roman"/>
          <w:sz w:val="20"/>
          <w:szCs w:val="20"/>
        </w:rPr>
        <w:t>Lecturer Civil Engineering Dept., Faculty of Engineering, Al-Azhar University, Cairo, Egypt</w:t>
      </w:r>
    </w:p>
    <w:p w:rsidR="00C20B17" w:rsidRPr="00E91E81" w:rsidRDefault="00C20B17" w:rsidP="00E91E81">
      <w:pPr>
        <w:snapToGrid w:val="0"/>
        <w:spacing w:after="0" w:line="240" w:lineRule="auto"/>
        <w:jc w:val="center"/>
        <w:rPr>
          <w:rFonts w:ascii="Times New Roman" w:eastAsia="Times New Roman" w:hAnsi="Times New Roman" w:cs="Times New Roman"/>
          <w:sz w:val="20"/>
          <w:szCs w:val="20"/>
        </w:rPr>
      </w:pPr>
      <w:r w:rsidRPr="00E91E81">
        <w:rPr>
          <w:rFonts w:ascii="Times New Roman" w:eastAsia="Times New Roman" w:hAnsi="Times New Roman" w:cs="Times New Roman"/>
          <w:sz w:val="20"/>
          <w:szCs w:val="20"/>
          <w:vertAlign w:val="superscript"/>
          <w:lang w:bidi="ar-EG"/>
        </w:rPr>
        <w:t>4</w:t>
      </w:r>
      <w:r w:rsidRPr="00E91E81">
        <w:rPr>
          <w:rFonts w:ascii="Times New Roman" w:eastAsia="Times New Roman" w:hAnsi="Times New Roman" w:cs="Times New Roman"/>
          <w:sz w:val="20"/>
          <w:szCs w:val="20"/>
        </w:rPr>
        <w:t xml:space="preserve"> Lecturer Assistant, Civil Engineering Dept., Higher Technological Institute 10</w:t>
      </w:r>
      <w:r w:rsidRPr="00E91E81">
        <w:rPr>
          <w:rFonts w:ascii="Times New Roman" w:eastAsia="Times New Roman" w:hAnsi="Times New Roman" w:cs="Times New Roman"/>
          <w:sz w:val="20"/>
          <w:szCs w:val="20"/>
          <w:vertAlign w:val="superscript"/>
        </w:rPr>
        <w:t>th</w:t>
      </w:r>
      <w:r w:rsidRPr="00E91E81">
        <w:rPr>
          <w:rFonts w:ascii="Times New Roman" w:eastAsia="Times New Roman" w:hAnsi="Times New Roman" w:cs="Times New Roman"/>
          <w:sz w:val="20"/>
          <w:szCs w:val="20"/>
        </w:rPr>
        <w:t xml:space="preserve"> of Ramadan City, Egypt</w:t>
      </w:r>
    </w:p>
    <w:p w:rsidR="005E788D" w:rsidRPr="00E91E81" w:rsidRDefault="00254CD1" w:rsidP="00E91E81">
      <w:pPr>
        <w:snapToGrid w:val="0"/>
        <w:spacing w:after="0" w:line="240" w:lineRule="auto"/>
        <w:jc w:val="center"/>
        <w:rPr>
          <w:rFonts w:ascii="Times New Roman" w:hAnsi="Times New Roman" w:cs="Times New Roman"/>
          <w:color w:val="828C93"/>
          <w:sz w:val="20"/>
          <w:shd w:val="clear" w:color="auto" w:fill="FFFFFF"/>
        </w:rPr>
      </w:pPr>
      <w:hyperlink r:id="rId7" w:history="1">
        <w:r w:rsidR="00886F3B" w:rsidRPr="00E91E81">
          <w:rPr>
            <w:rStyle w:val="Hyperlink"/>
            <w:rFonts w:ascii="Times New Roman" w:hAnsi="Times New Roman" w:cs="Times New Roman"/>
            <w:sz w:val="20"/>
            <w:shd w:val="clear" w:color="auto" w:fill="FFFFFF"/>
          </w:rPr>
          <w:t>eng.m_asran@hotmail.com</w:t>
        </w:r>
      </w:hyperlink>
    </w:p>
    <w:p w:rsidR="005E788D" w:rsidRPr="00E91E81" w:rsidRDefault="005E788D" w:rsidP="00E91E81">
      <w:pPr>
        <w:snapToGrid w:val="0"/>
        <w:spacing w:after="0" w:line="240" w:lineRule="auto"/>
        <w:jc w:val="center"/>
        <w:rPr>
          <w:rFonts w:ascii="Times New Roman" w:hAnsi="Times New Roman" w:cs="Times New Roman"/>
          <w:color w:val="828C93"/>
          <w:sz w:val="20"/>
          <w:shd w:val="clear" w:color="auto" w:fill="FFFFFF"/>
        </w:rPr>
      </w:pPr>
    </w:p>
    <w:p w:rsidR="005E788D" w:rsidRPr="00E91E81" w:rsidRDefault="00BB156B" w:rsidP="00E91E81">
      <w:pPr>
        <w:snapToGrid w:val="0"/>
        <w:spacing w:after="0" w:line="240" w:lineRule="auto"/>
        <w:jc w:val="both"/>
        <w:rPr>
          <w:rFonts w:ascii="Times New Roman" w:hAnsi="Times New Roman" w:cs="Times New Roman"/>
          <w:b/>
          <w:bCs/>
          <w:sz w:val="20"/>
          <w:szCs w:val="20"/>
        </w:rPr>
      </w:pPr>
      <w:r w:rsidRPr="00E91E81">
        <w:rPr>
          <w:rFonts w:ascii="Times New Roman" w:hAnsi="Times New Roman" w:cs="Times New Roman"/>
          <w:b/>
          <w:bCs/>
          <w:sz w:val="20"/>
          <w:szCs w:val="20"/>
        </w:rPr>
        <w:t>Abstract</w:t>
      </w:r>
      <w:r w:rsidR="003159B8" w:rsidRPr="00E91E81">
        <w:rPr>
          <w:rFonts w:ascii="Times New Roman" w:hAnsi="Times New Roman" w:cs="Times New Roman"/>
          <w:b/>
          <w:bCs/>
          <w:sz w:val="20"/>
          <w:szCs w:val="20"/>
        </w:rPr>
        <w:t xml:space="preserve">: </w:t>
      </w:r>
      <w:r w:rsidR="00E63CA2" w:rsidRPr="00E91E81">
        <w:rPr>
          <w:rFonts w:ascii="Times New Roman" w:hAnsi="Times New Roman" w:cs="Times New Roman"/>
          <w:sz w:val="20"/>
          <w:szCs w:val="20"/>
        </w:rPr>
        <w:t>A total of four pre-stressed beams, three</w:t>
      </w:r>
      <w:r w:rsidRPr="00E91E81">
        <w:rPr>
          <w:rFonts w:ascii="Times New Roman" w:hAnsi="Times New Roman" w:cs="Times New Roman"/>
          <w:sz w:val="20"/>
          <w:szCs w:val="20"/>
        </w:rPr>
        <w:t xml:space="preserve"> </w:t>
      </w:r>
      <w:r w:rsidR="00E63CA2" w:rsidRPr="00E91E81">
        <w:rPr>
          <w:rFonts w:ascii="Times New Roman" w:hAnsi="Times New Roman" w:cs="Times New Roman"/>
          <w:sz w:val="20"/>
          <w:szCs w:val="20"/>
        </w:rPr>
        <w:t xml:space="preserve">of them are </w:t>
      </w:r>
      <w:r w:rsidRPr="00E91E81">
        <w:rPr>
          <w:rFonts w:ascii="Times New Roman" w:hAnsi="Times New Roman" w:cs="Times New Roman"/>
          <w:sz w:val="20"/>
          <w:szCs w:val="20"/>
        </w:rPr>
        <w:t>partial pre-stressed concrete beams and one fully pre-stressed beam are tested under cyclic vertical displacement to investigate the dynamic behaviors of partial and fully pre-stressed concrete beams.</w:t>
      </w:r>
      <w:r w:rsidR="005E788D" w:rsidRPr="00E91E81">
        <w:rPr>
          <w:rFonts w:ascii="Times New Roman" w:hAnsi="Times New Roman" w:cs="Times New Roman"/>
          <w:sz w:val="20"/>
          <w:szCs w:val="20"/>
        </w:rPr>
        <w:t xml:space="preserve"> </w:t>
      </w:r>
      <w:r w:rsidR="00FA2E3C" w:rsidRPr="00E91E81">
        <w:rPr>
          <w:rFonts w:ascii="Times New Roman" w:hAnsi="Times New Roman" w:cs="Times New Roman"/>
          <w:sz w:val="20"/>
          <w:szCs w:val="20"/>
        </w:rPr>
        <w:t xml:space="preserve">In the design of pre-stressed concrete beams it is necessary to estimate their deflections under service loads in order to satisfy the requirements of serviceability limit state. The moment of inertia of cracked section as well as Branson’s effective moment of inertia can be easily determined. The computed deflections are compared with experimental results, including beams with variable PPR ratio to evaluate the accuracy </w:t>
      </w:r>
      <w:r w:rsidR="00C20B17" w:rsidRPr="00E91E81">
        <w:rPr>
          <w:rFonts w:ascii="Times New Roman" w:hAnsi="Times New Roman" w:cs="Times New Roman"/>
          <w:sz w:val="20"/>
          <w:szCs w:val="20"/>
        </w:rPr>
        <w:t>of the</w:t>
      </w:r>
      <w:r w:rsidR="00FA2E3C" w:rsidRPr="00E91E81">
        <w:rPr>
          <w:rFonts w:ascii="Times New Roman" w:hAnsi="Times New Roman" w:cs="Times New Roman"/>
          <w:sz w:val="20"/>
          <w:szCs w:val="20"/>
        </w:rPr>
        <w:t xml:space="preserve"> equation for cracked moment of inertia, which was suggested precast/pre</w:t>
      </w:r>
      <w:r w:rsidR="00D949DC" w:rsidRPr="00E91E81">
        <w:rPr>
          <w:rFonts w:ascii="Times New Roman" w:hAnsi="Times New Roman" w:cs="Times New Roman"/>
          <w:sz w:val="20"/>
          <w:szCs w:val="20"/>
        </w:rPr>
        <w:t>-</w:t>
      </w:r>
      <w:r w:rsidR="00FA2E3C" w:rsidRPr="00E91E81">
        <w:rPr>
          <w:rFonts w:ascii="Times New Roman" w:hAnsi="Times New Roman" w:cs="Times New Roman"/>
          <w:sz w:val="20"/>
          <w:szCs w:val="20"/>
        </w:rPr>
        <w:t>stressed concrete institute (PCI) Design Handbook</w:t>
      </w:r>
      <w:r w:rsidR="005E788D" w:rsidRPr="00E91E81">
        <w:rPr>
          <w:rFonts w:ascii="Times New Roman" w:hAnsi="Times New Roman" w:cs="Times New Roman"/>
          <w:sz w:val="20"/>
          <w:szCs w:val="20"/>
        </w:rPr>
        <w:t>. [</w:t>
      </w:r>
      <w:r w:rsidR="002A6FC8" w:rsidRPr="00E91E81">
        <w:rPr>
          <w:rFonts w:ascii="Times New Roman" w:hAnsi="Times New Roman" w:cs="Times New Roman"/>
          <w:sz w:val="20"/>
          <w:szCs w:val="20"/>
        </w:rPr>
        <w:t xml:space="preserve"> </w:t>
      </w:r>
      <w:r w:rsidR="009568F7" w:rsidRPr="00E91E81">
        <w:rPr>
          <w:rFonts w:ascii="Times New Roman" w:hAnsi="Times New Roman" w:cs="Times New Roman"/>
          <w:sz w:val="20"/>
          <w:szCs w:val="20"/>
        </w:rPr>
        <w:t>9</w:t>
      </w:r>
      <w:r w:rsidR="00D949DC" w:rsidRPr="00E91E81">
        <w:rPr>
          <w:rFonts w:ascii="Times New Roman" w:hAnsi="Times New Roman" w:cs="Times New Roman"/>
          <w:sz w:val="20"/>
          <w:szCs w:val="20"/>
        </w:rPr>
        <w:t>]</w:t>
      </w:r>
      <w:r w:rsidR="00FA2E3C" w:rsidRPr="00E91E81">
        <w:rPr>
          <w:rFonts w:ascii="Times New Roman" w:hAnsi="Times New Roman" w:cs="Times New Roman"/>
          <w:sz w:val="20"/>
          <w:szCs w:val="20"/>
        </w:rPr>
        <w:t xml:space="preserve"> for pre</w:t>
      </w:r>
      <w:r w:rsidR="00D949DC" w:rsidRPr="00E91E81">
        <w:rPr>
          <w:rFonts w:ascii="Times New Roman" w:hAnsi="Times New Roman" w:cs="Times New Roman"/>
          <w:sz w:val="20"/>
          <w:szCs w:val="20"/>
        </w:rPr>
        <w:t>-</w:t>
      </w:r>
      <w:r w:rsidR="00FA2E3C" w:rsidRPr="00E91E81">
        <w:rPr>
          <w:rFonts w:ascii="Times New Roman" w:hAnsi="Times New Roman" w:cs="Times New Roman"/>
          <w:sz w:val="20"/>
          <w:szCs w:val="20"/>
        </w:rPr>
        <w:t>stressed concrete beams, is also evaluated in the study.</w:t>
      </w:r>
      <w:r w:rsidR="00D949DC" w:rsidRPr="00E91E81">
        <w:rPr>
          <w:rFonts w:ascii="Times New Roman" w:hAnsi="Times New Roman" w:cs="Times New Roman"/>
          <w:sz w:val="20"/>
          <w:szCs w:val="20"/>
        </w:rPr>
        <w:t xml:space="preserve"> The </w:t>
      </w:r>
      <w:r w:rsidR="00E63CA2" w:rsidRPr="00E91E81">
        <w:rPr>
          <w:rFonts w:ascii="Times New Roman" w:hAnsi="Times New Roman" w:cs="Times New Roman"/>
          <w:sz w:val="20"/>
          <w:szCs w:val="20"/>
        </w:rPr>
        <w:t>results of this study indicate</w:t>
      </w:r>
      <w:r w:rsidR="00D949DC" w:rsidRPr="00E91E81">
        <w:rPr>
          <w:rFonts w:ascii="Times New Roman" w:hAnsi="Times New Roman" w:cs="Times New Roman"/>
          <w:sz w:val="20"/>
          <w:szCs w:val="20"/>
        </w:rPr>
        <w:t xml:space="preserve"> that the </w:t>
      </w:r>
      <w:r w:rsidR="00E63CA2" w:rsidRPr="00E91E81">
        <w:rPr>
          <w:rFonts w:ascii="Times New Roman" w:hAnsi="Times New Roman" w:cs="Times New Roman"/>
          <w:sz w:val="20"/>
          <w:szCs w:val="20"/>
        </w:rPr>
        <w:t>PCI</w:t>
      </w:r>
      <w:r w:rsidR="00D949DC" w:rsidRPr="00E91E81">
        <w:rPr>
          <w:rFonts w:ascii="Times New Roman" w:hAnsi="Times New Roman" w:cs="Times New Roman"/>
          <w:sz w:val="20"/>
          <w:szCs w:val="20"/>
        </w:rPr>
        <w:t xml:space="preserve"> equation can </w:t>
      </w:r>
      <w:r w:rsidR="00FA2E3C" w:rsidRPr="00E91E81">
        <w:rPr>
          <w:rFonts w:ascii="Times New Roman" w:hAnsi="Times New Roman" w:cs="Times New Roman"/>
          <w:sz w:val="20"/>
          <w:szCs w:val="20"/>
        </w:rPr>
        <w:t>give satisfactory results</w:t>
      </w:r>
      <w:r w:rsidR="00D949DC" w:rsidRPr="00E91E81">
        <w:rPr>
          <w:rFonts w:ascii="Times New Roman" w:hAnsi="Times New Roman" w:cs="Times New Roman"/>
          <w:sz w:val="20"/>
          <w:szCs w:val="20"/>
        </w:rPr>
        <w:t xml:space="preserve"> compared with experimental </w:t>
      </w:r>
      <w:r w:rsidR="00E63CA2" w:rsidRPr="00E91E81">
        <w:rPr>
          <w:rFonts w:ascii="Times New Roman" w:hAnsi="Times New Roman" w:cs="Times New Roman"/>
          <w:sz w:val="20"/>
          <w:szCs w:val="20"/>
        </w:rPr>
        <w:t xml:space="preserve">results. </w:t>
      </w:r>
    </w:p>
    <w:p w:rsidR="00E91E81" w:rsidRPr="00E91E81" w:rsidRDefault="00E91E81" w:rsidP="00C920CD">
      <w:pPr>
        <w:snapToGrid w:val="0"/>
        <w:spacing w:after="0" w:line="240" w:lineRule="auto"/>
        <w:jc w:val="both"/>
        <w:rPr>
          <w:rFonts w:ascii="Times New Roman" w:hAnsi="Times New Roman" w:cs="Times New Roman"/>
          <w:b/>
          <w:bCs/>
          <w:sz w:val="20"/>
          <w:szCs w:val="20"/>
        </w:rPr>
      </w:pPr>
      <w:r w:rsidRPr="00E91E81">
        <w:rPr>
          <w:rFonts w:ascii="Times New Roman" w:hAnsi="Times New Roman" w:cs="Times New Roman"/>
          <w:bCs/>
          <w:sz w:val="20"/>
          <w:szCs w:val="20"/>
        </w:rPr>
        <w:t>[</w:t>
      </w:r>
      <w:r w:rsidRPr="00E91E81">
        <w:rPr>
          <w:rFonts w:ascii="Times New Roman" w:eastAsia="Times New Roman" w:hAnsi="Times New Roman" w:cs="Times New Roman"/>
          <w:bCs/>
          <w:sz w:val="20"/>
          <w:szCs w:val="20"/>
          <w:lang w:bidi="ar-EG"/>
        </w:rPr>
        <w:t>A. El-Thakeb, H.</w:t>
      </w:r>
      <w:r w:rsidRPr="00E91E81">
        <w:rPr>
          <w:rFonts w:ascii="Times New Roman" w:hAnsi="Times New Roman" w:cs="Times New Roman" w:hint="eastAsia"/>
          <w:bCs/>
          <w:sz w:val="20"/>
          <w:szCs w:val="20"/>
          <w:lang w:eastAsia="zh-CN" w:bidi="ar-EG"/>
        </w:rPr>
        <w:t xml:space="preserve"> </w:t>
      </w:r>
      <w:r w:rsidRPr="00E91E81">
        <w:rPr>
          <w:rFonts w:ascii="Times New Roman" w:eastAsia="Times New Roman" w:hAnsi="Times New Roman" w:cs="Times New Roman"/>
          <w:bCs/>
          <w:sz w:val="20"/>
          <w:szCs w:val="20"/>
          <w:lang w:bidi="ar-EG"/>
        </w:rPr>
        <w:t>El-Esnawi, A.</w:t>
      </w:r>
      <w:r w:rsidRPr="00E91E81">
        <w:rPr>
          <w:rFonts w:ascii="Times New Roman" w:hAnsi="Times New Roman" w:cs="Times New Roman" w:hint="eastAsia"/>
          <w:bCs/>
          <w:sz w:val="20"/>
          <w:szCs w:val="20"/>
          <w:lang w:eastAsia="zh-CN" w:bidi="ar-EG"/>
        </w:rPr>
        <w:t xml:space="preserve"> </w:t>
      </w:r>
      <w:r w:rsidRPr="00E91E81">
        <w:rPr>
          <w:rFonts w:ascii="Times New Roman" w:eastAsia="Times New Roman" w:hAnsi="Times New Roman" w:cs="Times New Roman"/>
          <w:bCs/>
          <w:sz w:val="20"/>
          <w:szCs w:val="20"/>
          <w:lang w:bidi="ar-EG"/>
        </w:rPr>
        <w:t>Hafiz, M</w:t>
      </w:r>
      <w:r w:rsidR="00C920CD" w:rsidRPr="00E91E81">
        <w:rPr>
          <w:rFonts w:ascii="Times New Roman" w:eastAsia="Times New Roman" w:hAnsi="Times New Roman" w:cs="Times New Roman"/>
          <w:bCs/>
          <w:sz w:val="20"/>
          <w:szCs w:val="20"/>
          <w:lang w:bidi="ar-EG"/>
        </w:rPr>
        <w:t>.</w:t>
      </w:r>
      <w:r w:rsidR="00C920CD">
        <w:rPr>
          <w:rFonts w:ascii="Times New Roman" w:eastAsia="Times New Roman" w:hAnsi="Times New Roman" w:cs="Times New Roman"/>
          <w:bCs/>
          <w:sz w:val="20"/>
          <w:szCs w:val="20"/>
          <w:lang w:bidi="ar-EG"/>
        </w:rPr>
        <w:t xml:space="preserve"> </w:t>
      </w:r>
      <w:r w:rsidR="00C920CD" w:rsidRPr="00E91E81">
        <w:rPr>
          <w:rFonts w:ascii="Times New Roman" w:eastAsia="Times New Roman" w:hAnsi="Times New Roman" w:cs="Times New Roman"/>
          <w:bCs/>
          <w:sz w:val="20"/>
          <w:szCs w:val="20"/>
          <w:lang w:bidi="ar-EG"/>
        </w:rPr>
        <w:t>A</w:t>
      </w:r>
      <w:r w:rsidRPr="00E91E81">
        <w:rPr>
          <w:rFonts w:ascii="Times New Roman" w:eastAsia="Times New Roman" w:hAnsi="Times New Roman" w:cs="Times New Roman"/>
          <w:bCs/>
          <w:sz w:val="20"/>
          <w:szCs w:val="20"/>
          <w:lang w:bidi="ar-EG"/>
        </w:rPr>
        <w:t>.</w:t>
      </w:r>
      <w:r w:rsidRPr="00E91E81">
        <w:rPr>
          <w:rFonts w:ascii="Times New Roman" w:hAnsi="Times New Roman" w:cs="Times New Roman" w:hint="eastAsia"/>
          <w:bCs/>
          <w:sz w:val="20"/>
          <w:szCs w:val="20"/>
          <w:lang w:eastAsia="zh-CN" w:bidi="ar-EG"/>
        </w:rPr>
        <w:t xml:space="preserve"> </w:t>
      </w:r>
      <w:r w:rsidRPr="00E91E81">
        <w:rPr>
          <w:rFonts w:ascii="Times New Roman" w:eastAsia="Times New Roman" w:hAnsi="Times New Roman" w:cs="Times New Roman"/>
          <w:bCs/>
          <w:sz w:val="20"/>
          <w:szCs w:val="20"/>
          <w:lang w:bidi="ar-EG"/>
        </w:rPr>
        <w:t>Asran</w:t>
      </w:r>
      <w:r w:rsidRPr="00E91E81">
        <w:rPr>
          <w:rFonts w:ascii="Times New Roman" w:hAnsi="Times New Roman" w:cs="Times New Roman"/>
          <w:sz w:val="20"/>
          <w:szCs w:val="20"/>
        </w:rPr>
        <w:t>.</w:t>
      </w:r>
      <w:r w:rsidRPr="00E91E81">
        <w:rPr>
          <w:rFonts w:ascii="Times New Roman" w:hAnsi="Times New Roman" w:cs="Times New Roman" w:hint="eastAsia"/>
          <w:b/>
          <w:bCs/>
          <w:sz w:val="20"/>
          <w:szCs w:val="20"/>
          <w:lang w:bidi="fa-IR"/>
        </w:rPr>
        <w:t xml:space="preserve"> </w:t>
      </w:r>
      <w:r w:rsidRPr="00E91E81">
        <w:rPr>
          <w:rFonts w:ascii="Times New Roman" w:hAnsi="Times New Roman" w:cs="Times New Roman"/>
          <w:b/>
          <w:bCs/>
          <w:sz w:val="20"/>
          <w:szCs w:val="20"/>
        </w:rPr>
        <w:t>Effect of Pre-Compression on Unbonded Fully and Partially Post-Tensioned Concrete Beams under Cyclic Loading.</w:t>
      </w:r>
      <w:r w:rsidRPr="00E91E81">
        <w:rPr>
          <w:rFonts w:ascii="Times New Roman" w:eastAsia="Times New Roman" w:hAnsi="Times New Roman" w:cs="Times New Roman"/>
          <w:b/>
          <w:bCs/>
          <w:sz w:val="20"/>
          <w:szCs w:val="20"/>
          <w:lang w:bidi="fa-IR"/>
        </w:rPr>
        <w:t>.</w:t>
      </w:r>
      <w:r w:rsidRPr="00E91E81">
        <w:rPr>
          <w:rFonts w:ascii="Times New Roman" w:hAnsi="Times New Roman" w:cs="Times New Roman"/>
          <w:bCs/>
          <w:i/>
          <w:sz w:val="20"/>
          <w:szCs w:val="20"/>
        </w:rPr>
        <w:t xml:space="preserve"> N Y Sci J</w:t>
      </w:r>
      <w:r w:rsidRPr="00E91E81">
        <w:rPr>
          <w:rFonts w:ascii="Times New Roman" w:hAnsi="Times New Roman" w:cs="Times New Roman"/>
          <w:bCs/>
          <w:sz w:val="20"/>
          <w:szCs w:val="20"/>
        </w:rPr>
        <w:t xml:space="preserve"> </w:t>
      </w:r>
      <w:r w:rsidRPr="00E91E81">
        <w:rPr>
          <w:rFonts w:ascii="Times New Roman" w:hAnsi="Times New Roman" w:cs="Times New Roman"/>
          <w:sz w:val="20"/>
          <w:szCs w:val="20"/>
        </w:rPr>
        <w:t>201</w:t>
      </w:r>
      <w:r w:rsidRPr="00E91E81">
        <w:rPr>
          <w:rFonts w:ascii="Times New Roman" w:hAnsi="Times New Roman" w:cs="Times New Roman" w:hint="eastAsia"/>
          <w:sz w:val="20"/>
          <w:szCs w:val="20"/>
        </w:rPr>
        <w:t>8</w:t>
      </w:r>
      <w:r w:rsidRPr="00E91E81">
        <w:rPr>
          <w:rFonts w:ascii="Times New Roman" w:hAnsi="Times New Roman" w:cs="Times New Roman"/>
          <w:sz w:val="20"/>
          <w:szCs w:val="20"/>
        </w:rPr>
        <w:t>;</w:t>
      </w:r>
      <w:r w:rsidRPr="00E91E81">
        <w:rPr>
          <w:rFonts w:ascii="Times New Roman" w:hAnsi="Times New Roman" w:cs="Times New Roman" w:hint="eastAsia"/>
          <w:sz w:val="20"/>
          <w:szCs w:val="20"/>
        </w:rPr>
        <w:t>11</w:t>
      </w:r>
      <w:r w:rsidRPr="00E91E81">
        <w:rPr>
          <w:rFonts w:ascii="Times New Roman" w:hAnsi="Times New Roman" w:cs="Times New Roman"/>
          <w:sz w:val="20"/>
          <w:szCs w:val="20"/>
        </w:rPr>
        <w:t>(</w:t>
      </w:r>
      <w:r w:rsidRPr="00E91E81">
        <w:rPr>
          <w:rFonts w:ascii="Times New Roman" w:hAnsi="Times New Roman" w:cs="Times New Roman" w:hint="eastAsia"/>
          <w:sz w:val="20"/>
          <w:szCs w:val="20"/>
        </w:rPr>
        <w:t>3</w:t>
      </w:r>
      <w:r w:rsidRPr="00E91E81">
        <w:rPr>
          <w:rFonts w:ascii="Times New Roman" w:hAnsi="Times New Roman" w:cs="Times New Roman"/>
          <w:sz w:val="20"/>
          <w:szCs w:val="20"/>
        </w:rPr>
        <w:t>):</w:t>
      </w:r>
      <w:r w:rsidR="0075439C">
        <w:rPr>
          <w:rFonts w:ascii="Times New Roman" w:hAnsi="Times New Roman" w:cs="Times New Roman"/>
          <w:noProof/>
          <w:color w:val="000000"/>
          <w:sz w:val="20"/>
          <w:szCs w:val="20"/>
        </w:rPr>
        <w:t>39-45</w:t>
      </w:r>
      <w:r w:rsidRPr="00E91E81">
        <w:rPr>
          <w:rFonts w:ascii="Times New Roman" w:hAnsi="Times New Roman" w:cs="Times New Roman"/>
          <w:sz w:val="20"/>
          <w:szCs w:val="20"/>
        </w:rPr>
        <w:t xml:space="preserve">]. </w:t>
      </w:r>
      <w:r w:rsidRPr="00E91E81">
        <w:rPr>
          <w:rFonts w:ascii="Times New Roman" w:hAnsi="Times New Roman" w:cs="Times New Roman"/>
          <w:iCs/>
          <w:color w:val="000000"/>
          <w:sz w:val="20"/>
          <w:szCs w:val="20"/>
        </w:rPr>
        <w:t>ISSN 1554-0200 (print); ISSN 2375-723X (online)</w:t>
      </w:r>
      <w:r w:rsidRPr="00E91E81">
        <w:rPr>
          <w:rFonts w:ascii="Times New Roman" w:hAnsi="Times New Roman" w:cs="Times New Roman"/>
          <w:sz w:val="20"/>
          <w:szCs w:val="20"/>
        </w:rPr>
        <w:t xml:space="preserve">. </w:t>
      </w:r>
      <w:hyperlink r:id="rId8" w:history="1">
        <w:r w:rsidRPr="00E91E81">
          <w:rPr>
            <w:rStyle w:val="Hyperlink"/>
            <w:rFonts w:ascii="Times New Roman" w:hAnsi="Times New Roman" w:cs="Times New Roman"/>
            <w:sz w:val="20"/>
            <w:szCs w:val="20"/>
          </w:rPr>
          <w:t>http://www.sciencepub.net/newyork</w:t>
        </w:r>
      </w:hyperlink>
      <w:r w:rsidRPr="00E91E81">
        <w:rPr>
          <w:rFonts w:ascii="Times New Roman" w:hAnsi="Times New Roman" w:cs="Times New Roman"/>
          <w:sz w:val="20"/>
          <w:szCs w:val="20"/>
        </w:rPr>
        <w:t xml:space="preserve">. </w:t>
      </w:r>
      <w:r w:rsidR="00C920CD">
        <w:rPr>
          <w:rFonts w:ascii="Times New Roman" w:hAnsi="Times New Roman" w:cs="Times New Roman" w:hint="eastAsia"/>
          <w:sz w:val="20"/>
          <w:szCs w:val="20"/>
          <w:lang w:eastAsia="zh-CN"/>
        </w:rPr>
        <w:t>6</w:t>
      </w:r>
      <w:r w:rsidRPr="00E91E81">
        <w:rPr>
          <w:rFonts w:ascii="Times New Roman" w:hAnsi="Times New Roman" w:cs="Times New Roman" w:hint="eastAsia"/>
          <w:sz w:val="20"/>
          <w:szCs w:val="20"/>
        </w:rPr>
        <w:t xml:space="preserve">. </w:t>
      </w:r>
      <w:r w:rsidRPr="00E91E81">
        <w:rPr>
          <w:rFonts w:ascii="Times New Roman" w:hAnsi="Times New Roman" w:cs="Times New Roman"/>
          <w:color w:val="000000"/>
          <w:sz w:val="20"/>
          <w:szCs w:val="20"/>
          <w:shd w:val="clear" w:color="auto" w:fill="FFFFFF"/>
        </w:rPr>
        <w:t>doi:</w:t>
      </w:r>
      <w:hyperlink r:id="rId9" w:history="1">
        <w:r w:rsidRPr="00E91E81">
          <w:rPr>
            <w:rStyle w:val="Hyperlink"/>
            <w:rFonts w:ascii="Times New Roman" w:hAnsi="Times New Roman" w:cs="Times New Roman"/>
            <w:sz w:val="20"/>
            <w:szCs w:val="20"/>
            <w:shd w:val="clear" w:color="auto" w:fill="FFFFFF"/>
          </w:rPr>
          <w:t>10.7537/mars</w:t>
        </w:r>
        <w:r w:rsidRPr="00E91E81">
          <w:rPr>
            <w:rStyle w:val="Hyperlink"/>
            <w:rFonts w:ascii="Times New Roman" w:hAnsi="Times New Roman" w:cs="Times New Roman" w:hint="eastAsia"/>
            <w:sz w:val="20"/>
            <w:szCs w:val="20"/>
            <w:shd w:val="clear" w:color="auto" w:fill="FFFFFF"/>
          </w:rPr>
          <w:t>nys110318.</w:t>
        </w:r>
        <w:r w:rsidRPr="00E91E81">
          <w:rPr>
            <w:rStyle w:val="Hyperlink"/>
            <w:rFonts w:ascii="Times New Roman" w:hAnsi="Times New Roman" w:cs="Times New Roman"/>
            <w:sz w:val="20"/>
            <w:szCs w:val="20"/>
            <w:shd w:val="clear" w:color="auto" w:fill="FFFFFF"/>
          </w:rPr>
          <w:t>0</w:t>
        </w:r>
        <w:r w:rsidR="00C920CD">
          <w:rPr>
            <w:rStyle w:val="Hyperlink"/>
            <w:rFonts w:ascii="Times New Roman" w:hAnsi="Times New Roman" w:cs="Times New Roman" w:hint="eastAsia"/>
            <w:sz w:val="20"/>
            <w:szCs w:val="20"/>
            <w:shd w:val="clear" w:color="auto" w:fill="FFFFFF"/>
            <w:lang w:eastAsia="zh-CN"/>
          </w:rPr>
          <w:t>6</w:t>
        </w:r>
      </w:hyperlink>
      <w:r w:rsidRPr="00E91E81">
        <w:rPr>
          <w:rFonts w:ascii="Times New Roman" w:hAnsi="Times New Roman" w:cs="Times New Roman"/>
          <w:color w:val="000000"/>
          <w:sz w:val="20"/>
          <w:szCs w:val="20"/>
          <w:shd w:val="clear" w:color="auto" w:fill="FFFFFF"/>
        </w:rPr>
        <w:t>.</w:t>
      </w:r>
    </w:p>
    <w:p w:rsidR="003159B8" w:rsidRPr="005E788D" w:rsidRDefault="003159B8" w:rsidP="00E91E81">
      <w:pPr>
        <w:snapToGrid w:val="0"/>
        <w:spacing w:after="0" w:line="240" w:lineRule="auto"/>
        <w:jc w:val="both"/>
        <w:rPr>
          <w:rFonts w:ascii="Times New Roman" w:eastAsia="Times New Roman" w:hAnsi="Times New Roman" w:cs="Times New Roman"/>
          <w:b/>
          <w:bCs/>
          <w:sz w:val="20"/>
          <w:szCs w:val="20"/>
        </w:rPr>
      </w:pPr>
    </w:p>
    <w:p w:rsidR="005E788D" w:rsidRPr="005E788D" w:rsidRDefault="003159B8" w:rsidP="00E91E81">
      <w:pPr>
        <w:snapToGrid w:val="0"/>
        <w:spacing w:after="0" w:line="240" w:lineRule="auto"/>
        <w:jc w:val="both"/>
        <w:rPr>
          <w:rFonts w:ascii="Times New Roman" w:eastAsia="Times New Roman" w:hAnsi="Times New Roman" w:cs="Times New Roman"/>
          <w:sz w:val="20"/>
          <w:szCs w:val="20"/>
        </w:rPr>
      </w:pPr>
      <w:r w:rsidRPr="005E788D">
        <w:rPr>
          <w:rFonts w:ascii="Times New Roman" w:eastAsia="Times New Roman" w:hAnsi="Times New Roman" w:cs="Times New Roman"/>
          <w:b/>
          <w:bCs/>
          <w:sz w:val="20"/>
          <w:szCs w:val="20"/>
        </w:rPr>
        <w:t>Key words</w:t>
      </w:r>
      <w:r w:rsidRPr="005E788D">
        <w:rPr>
          <w:rFonts w:ascii="Times New Roman" w:eastAsia="Times New Roman" w:hAnsi="Times New Roman" w:cs="Times New Roman"/>
          <w:sz w:val="20"/>
          <w:szCs w:val="20"/>
        </w:rPr>
        <w:t>: pre-stressed beams, cyclic loading, Inertia, effective moment</w:t>
      </w:r>
    </w:p>
    <w:p w:rsidR="005E788D" w:rsidRPr="005E788D" w:rsidRDefault="005E788D" w:rsidP="00E91E81">
      <w:pPr>
        <w:autoSpaceDE w:val="0"/>
        <w:autoSpaceDN w:val="0"/>
        <w:adjustRightInd w:val="0"/>
        <w:snapToGrid w:val="0"/>
        <w:spacing w:after="0" w:line="240" w:lineRule="auto"/>
        <w:jc w:val="both"/>
        <w:rPr>
          <w:rFonts w:ascii="Times New Roman" w:hAnsi="Times New Roman" w:cs="Times New Roman"/>
          <w:b/>
          <w:bCs/>
          <w:sz w:val="20"/>
          <w:szCs w:val="20"/>
        </w:rPr>
      </w:pPr>
    </w:p>
    <w:p w:rsidR="005E788D" w:rsidRPr="005E788D" w:rsidRDefault="005E788D" w:rsidP="00E91E81">
      <w:pPr>
        <w:autoSpaceDE w:val="0"/>
        <w:autoSpaceDN w:val="0"/>
        <w:adjustRightInd w:val="0"/>
        <w:snapToGrid w:val="0"/>
        <w:spacing w:after="0" w:line="240" w:lineRule="auto"/>
        <w:jc w:val="both"/>
        <w:rPr>
          <w:rFonts w:ascii="Times New Roman" w:hAnsi="Times New Roman" w:cs="Times New Roman"/>
          <w:b/>
          <w:bCs/>
          <w:sz w:val="20"/>
          <w:szCs w:val="20"/>
        </w:rPr>
        <w:sectPr w:rsidR="005E788D" w:rsidRPr="005E788D" w:rsidSect="0075439C">
          <w:headerReference w:type="default" r:id="rId10"/>
          <w:footerReference w:type="default" r:id="rId11"/>
          <w:type w:val="continuous"/>
          <w:pgSz w:w="12240" w:h="15840" w:code="1"/>
          <w:pgMar w:top="1440" w:right="1440" w:bottom="1440" w:left="1440" w:header="720" w:footer="720" w:gutter="0"/>
          <w:pgNumType w:start="39"/>
          <w:cols w:space="720"/>
          <w:docGrid w:linePitch="360"/>
        </w:sectPr>
      </w:pPr>
    </w:p>
    <w:p w:rsidR="00BB156B" w:rsidRPr="005E788D" w:rsidRDefault="00E63CA2" w:rsidP="00E91E81">
      <w:pPr>
        <w:autoSpaceDE w:val="0"/>
        <w:autoSpaceDN w:val="0"/>
        <w:adjustRightInd w:val="0"/>
        <w:snapToGrid w:val="0"/>
        <w:spacing w:after="0" w:line="240" w:lineRule="auto"/>
        <w:jc w:val="both"/>
        <w:rPr>
          <w:rFonts w:ascii="Times New Roman" w:hAnsi="Times New Roman" w:cs="Times New Roman"/>
          <w:b/>
          <w:bCs/>
          <w:sz w:val="20"/>
          <w:szCs w:val="20"/>
        </w:rPr>
      </w:pPr>
      <w:r w:rsidRPr="005E788D">
        <w:rPr>
          <w:rFonts w:ascii="Times New Roman" w:hAnsi="Times New Roman" w:cs="Times New Roman"/>
          <w:b/>
          <w:bCs/>
          <w:sz w:val="20"/>
          <w:szCs w:val="20"/>
        </w:rPr>
        <w:lastRenderedPageBreak/>
        <w:t>1. Introduction</w:t>
      </w:r>
      <w:r w:rsidR="00CF7854" w:rsidRPr="005E788D">
        <w:rPr>
          <w:rFonts w:ascii="Times New Roman" w:hAnsi="Times New Roman" w:cs="Times New Roman"/>
          <w:b/>
          <w:bCs/>
          <w:sz w:val="20"/>
          <w:szCs w:val="20"/>
        </w:rPr>
        <w:t>.</w:t>
      </w:r>
    </w:p>
    <w:p w:rsidR="00554F63" w:rsidRPr="005E788D" w:rsidRDefault="00554F63" w:rsidP="00E91E81">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E788D">
        <w:rPr>
          <w:rFonts w:ascii="Times New Roman" w:hAnsi="Times New Roman" w:cs="Times New Roman"/>
          <w:sz w:val="20"/>
          <w:szCs w:val="20"/>
        </w:rPr>
        <w:t xml:space="preserve">Deflection analysis of </w:t>
      </w:r>
      <w:r w:rsidR="00C1649B" w:rsidRPr="005E788D">
        <w:rPr>
          <w:rFonts w:ascii="Times New Roman" w:hAnsi="Times New Roman" w:cs="Times New Roman"/>
          <w:sz w:val="20"/>
          <w:szCs w:val="20"/>
        </w:rPr>
        <w:t>pre-stressed beams</w:t>
      </w:r>
      <w:r w:rsidRPr="005E788D">
        <w:rPr>
          <w:rFonts w:ascii="Times New Roman" w:hAnsi="Times New Roman" w:cs="Times New Roman"/>
          <w:sz w:val="20"/>
          <w:szCs w:val="20"/>
        </w:rPr>
        <w:t xml:space="preserve"> is more complex</w:t>
      </w:r>
      <w:r w:rsidR="00C1649B" w:rsidRPr="005E788D">
        <w:rPr>
          <w:rFonts w:ascii="Times New Roman" w:hAnsi="Times New Roman" w:cs="Times New Roman"/>
          <w:sz w:val="20"/>
          <w:szCs w:val="20"/>
        </w:rPr>
        <w:t>,</w:t>
      </w:r>
      <w:r w:rsidRPr="005E788D">
        <w:rPr>
          <w:rFonts w:ascii="Times New Roman" w:hAnsi="Times New Roman" w:cs="Times New Roman"/>
          <w:sz w:val="20"/>
          <w:szCs w:val="20"/>
        </w:rPr>
        <w:t xml:space="preserve"> as the tendon stress that is assumed constant at all sections must be determined from the deformation of the entire structure. Naaman and Alkhairi [</w:t>
      </w:r>
      <w:r w:rsidR="00C1649B" w:rsidRPr="005E788D">
        <w:rPr>
          <w:rFonts w:ascii="Times New Roman" w:hAnsi="Times New Roman" w:cs="Times New Roman"/>
          <w:sz w:val="20"/>
          <w:szCs w:val="20"/>
        </w:rPr>
        <w:t xml:space="preserve"> </w:t>
      </w:r>
      <w:r w:rsidR="00A16BB3" w:rsidRPr="005E788D">
        <w:rPr>
          <w:rFonts w:ascii="Times New Roman" w:hAnsi="Times New Roman" w:cs="Times New Roman"/>
          <w:sz w:val="20"/>
          <w:szCs w:val="20"/>
        </w:rPr>
        <w:t>8</w:t>
      </w:r>
      <w:r w:rsidR="00C1649B" w:rsidRPr="005E788D">
        <w:rPr>
          <w:rFonts w:ascii="Times New Roman" w:hAnsi="Times New Roman" w:cs="Times New Roman"/>
          <w:sz w:val="20"/>
          <w:szCs w:val="20"/>
        </w:rPr>
        <w:t xml:space="preserve"> </w:t>
      </w:r>
      <w:r w:rsidRPr="005E788D">
        <w:rPr>
          <w:rFonts w:ascii="Times New Roman" w:hAnsi="Times New Roman" w:cs="Times New Roman"/>
          <w:sz w:val="20"/>
          <w:szCs w:val="20"/>
        </w:rPr>
        <w:t xml:space="preserve">] proposed a method for analysis of </w:t>
      </w:r>
      <w:r w:rsidR="00C1649B" w:rsidRPr="005E788D">
        <w:rPr>
          <w:rFonts w:ascii="Times New Roman" w:hAnsi="Times New Roman" w:cs="Times New Roman"/>
          <w:sz w:val="20"/>
          <w:szCs w:val="20"/>
        </w:rPr>
        <w:t>pre-stressed</w:t>
      </w:r>
      <w:r w:rsidRPr="005E788D">
        <w:rPr>
          <w:rFonts w:ascii="Times New Roman" w:hAnsi="Times New Roman" w:cs="Times New Roman"/>
          <w:sz w:val="20"/>
          <w:szCs w:val="20"/>
        </w:rPr>
        <w:t xml:space="preserve"> members under service load using the bond</w:t>
      </w:r>
      <w:r w:rsidR="00C1649B" w:rsidRPr="005E788D">
        <w:rPr>
          <w:rFonts w:ascii="Times New Roman" w:hAnsi="Times New Roman" w:cs="Times New Roman"/>
          <w:sz w:val="20"/>
          <w:szCs w:val="20"/>
        </w:rPr>
        <w:t xml:space="preserve"> </w:t>
      </w:r>
      <w:r w:rsidRPr="005E788D">
        <w:rPr>
          <w:rFonts w:ascii="Times New Roman" w:hAnsi="Times New Roman" w:cs="Times New Roman"/>
          <w:sz w:val="20"/>
          <w:szCs w:val="20"/>
        </w:rPr>
        <w:t xml:space="preserve">reduction coefficient, which essentially converted the UPC beams to the equivalent cases with bonded tendons, so that the previous analytical solutions for beams with bonded tendons could be used. The computation of bond reduction coefficients </w:t>
      </w:r>
      <w:r w:rsidR="00C1649B" w:rsidRPr="005E788D">
        <w:rPr>
          <w:rFonts w:ascii="Times New Roman" w:hAnsi="Times New Roman" w:cs="Times New Roman"/>
          <w:sz w:val="20"/>
          <w:szCs w:val="20"/>
        </w:rPr>
        <w:t>Ω</w:t>
      </w:r>
      <w:r w:rsidRPr="005E788D">
        <w:rPr>
          <w:rFonts w:ascii="Times New Roman" w:hAnsi="Times New Roman" w:cs="Times New Roman"/>
          <w:sz w:val="20"/>
          <w:szCs w:val="20"/>
        </w:rPr>
        <w:t xml:space="preserve"> before cracking from basic principles of mechanics is simple. However, the computation of ‘‘exact” bond reduction coefficient </w:t>
      </w:r>
      <w:r w:rsidR="00C1649B" w:rsidRPr="005E788D">
        <w:rPr>
          <w:rFonts w:ascii="Times New Roman" w:hAnsi="Times New Roman" w:cs="Times New Roman"/>
          <w:sz w:val="20"/>
          <w:szCs w:val="20"/>
        </w:rPr>
        <w:t>Ω</w:t>
      </w:r>
      <w:r w:rsidR="00C1649B" w:rsidRPr="005E788D">
        <w:rPr>
          <w:rFonts w:ascii="Times New Roman" w:hAnsi="Times New Roman" w:cs="Times New Roman"/>
          <w:sz w:val="20"/>
          <w:szCs w:val="20"/>
          <w:vertAlign w:val="subscript"/>
        </w:rPr>
        <w:t>cr</w:t>
      </w:r>
      <w:r w:rsidRPr="005E788D">
        <w:rPr>
          <w:rFonts w:ascii="Times New Roman" w:hAnsi="Times New Roman" w:cs="Times New Roman"/>
          <w:sz w:val="20"/>
          <w:szCs w:val="20"/>
        </w:rPr>
        <w:t xml:space="preserve"> at the cracked state for different types of loading and tendon profiles is extremely difficult [</w:t>
      </w:r>
      <w:r w:rsidR="00A16BB3" w:rsidRPr="005E788D">
        <w:rPr>
          <w:rFonts w:ascii="Times New Roman" w:hAnsi="Times New Roman" w:cs="Times New Roman"/>
          <w:sz w:val="20"/>
          <w:szCs w:val="20"/>
        </w:rPr>
        <w:t>6</w:t>
      </w:r>
      <w:r w:rsidR="0004071E" w:rsidRPr="005E788D">
        <w:rPr>
          <w:rFonts w:ascii="Times New Roman" w:hAnsi="Times New Roman" w:cs="Times New Roman"/>
          <w:sz w:val="20"/>
          <w:szCs w:val="20"/>
        </w:rPr>
        <w:t xml:space="preserve"> </w:t>
      </w:r>
      <w:r w:rsidRPr="005E788D">
        <w:rPr>
          <w:rFonts w:ascii="Times New Roman" w:hAnsi="Times New Roman" w:cs="Times New Roman"/>
          <w:sz w:val="20"/>
          <w:szCs w:val="20"/>
        </w:rPr>
        <w:t>].</w:t>
      </w:r>
    </w:p>
    <w:tbl>
      <w:tblPr>
        <w:tblW w:w="5000" w:type="pct"/>
        <w:jc w:val="center"/>
        <w:tblCellMar>
          <w:left w:w="57" w:type="dxa"/>
          <w:right w:w="57" w:type="dxa"/>
        </w:tblCellMar>
        <w:tblLook w:val="04A0"/>
      </w:tblPr>
      <w:tblGrid>
        <w:gridCol w:w="3413"/>
        <w:gridCol w:w="1106"/>
      </w:tblGrid>
      <w:tr w:rsidR="008442E4" w:rsidRPr="005E788D" w:rsidTr="005E788D">
        <w:trPr>
          <w:jc w:val="center"/>
        </w:trPr>
        <w:tc>
          <w:tcPr>
            <w:tcW w:w="3776" w:type="pct"/>
            <w:vAlign w:val="center"/>
          </w:tcPr>
          <w:p w:rsidR="008442E4" w:rsidRPr="005E788D" w:rsidRDefault="00A772ED" w:rsidP="00C920CD">
            <w:pPr>
              <w:snapToGrid w:val="0"/>
              <w:spacing w:after="0" w:line="240" w:lineRule="auto"/>
              <w:jc w:val="center"/>
              <w:rPr>
                <w:rFonts w:ascii="Times New Roman" w:hAnsi="Times New Roman" w:cs="Times New Roman"/>
                <w:b/>
                <w:bCs/>
                <w:sz w:val="20"/>
                <w:szCs w:val="20"/>
                <w:lang w:bidi="ar-EG"/>
              </w:rPr>
            </w:pPr>
            <w:r w:rsidRPr="00254CD1">
              <w:rPr>
                <w:rFonts w:ascii="Times New Roman" w:hAnsi="Times New Roman" w:cs="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27.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B156B&quot;/&gt;&lt;wsp:rsid wsp:val=&quot;00003C2B&quot;/&gt;&lt;wsp:rsid wsp:val=&quot;00004B28&quot;/&gt;&lt;wsp:rsid wsp:val=&quot;00023057&quot;/&gt;&lt;wsp:rsid wsp:val=&quot;0003398F&quot;/&gt;&lt;wsp:rsid wsp:val=&quot;0004071E&quot;/&gt;&lt;wsp:rsid wsp:val=&quot;0004771D&quot;/&gt;&lt;wsp:rsid wsp:val=&quot;000558CC&quot;/&gt;&lt;wsp:rsid wsp:val=&quot;000720D8&quot;/&gt;&lt;wsp:rsid wsp:val=&quot;0007752D&quot;/&gt;&lt;wsp:rsid wsp:val=&quot;0008504E&quot;/&gt;&lt;wsp:rsid wsp:val=&quot;000A08FA&quot;/&gt;&lt;wsp:rsid wsp:val=&quot;000A169C&quot;/&gt;&lt;wsp:rsid wsp:val=&quot;000A25CF&quot;/&gt;&lt;wsp:rsid wsp:val=&quot;000B537F&quot;/&gt;&lt;wsp:rsid wsp:val=&quot;000D47F5&quot;/&gt;&lt;wsp:rsid wsp:val=&quot;000F39B5&quot;/&gt;&lt;wsp:rsid wsp:val=&quot;001028EA&quot;/&gt;&lt;wsp:rsid wsp:val=&quot;00135AFA&quot;/&gt;&lt;wsp:rsid wsp:val=&quot;00154608&quot;/&gt;&lt;wsp:rsid wsp:val=&quot;00163BE8&quot;/&gt;&lt;wsp:rsid wsp:val=&quot;00167FDD&quot;/&gt;&lt;wsp:rsid wsp:val=&quot;00177A61&quot;/&gt;&lt;wsp:rsid wsp:val=&quot;001973CC&quot;/&gt;&lt;wsp:rsid wsp:val=&quot;001A314C&quot;/&gt;&lt;wsp:rsid wsp:val=&quot;001A4520&quot;/&gt;&lt;wsp:rsid wsp:val=&quot;001A607A&quot;/&gt;&lt;wsp:rsid wsp:val=&quot;001A7344&quot;/&gt;&lt;wsp:rsid wsp:val=&quot;001F7C2D&quot;/&gt;&lt;wsp:rsid wsp:val=&quot;00203AE9&quot;/&gt;&lt;wsp:rsid wsp:val=&quot;00203E0A&quot;/&gt;&lt;wsp:rsid wsp:val=&quot;00211D3A&quot;/&gt;&lt;wsp:rsid wsp:val=&quot;00220561&quot;/&gt;&lt;wsp:rsid wsp:val=&quot;002215FB&quot;/&gt;&lt;wsp:rsid wsp:val=&quot;00226CDC&quot;/&gt;&lt;wsp:rsid wsp:val=&quot;002279C6&quot;/&gt;&lt;wsp:rsid wsp:val=&quot;002440BB&quot;/&gt;&lt;wsp:rsid wsp:val=&quot;0025124C&quot;/&gt;&lt;wsp:rsid wsp:val=&quot;00275D52&quot;/&gt;&lt;wsp:rsid wsp:val=&quot;002832FE&quot;/&gt;&lt;wsp:rsid wsp:val=&quot;0029171D&quot;/&gt;&lt;wsp:rsid wsp:val=&quot;00296EF1&quot;/&gt;&lt;wsp:rsid wsp:val=&quot;002A5D3F&quot;/&gt;&lt;wsp:rsid wsp:val=&quot;002A6FC8&quot;/&gt;&lt;wsp:rsid wsp:val=&quot;002B2565&quot;/&gt;&lt;wsp:rsid wsp:val=&quot;002D581D&quot;/&gt;&lt;wsp:rsid wsp:val=&quot;002D7CFA&quot;/&gt;&lt;wsp:rsid wsp:val=&quot;002E6682&quot;/&gt;&lt;wsp:rsid wsp:val=&quot;002F20CA&quot;/&gt;&lt;wsp:rsid wsp:val=&quot;003059CD&quot;/&gt;&lt;wsp:rsid wsp:val=&quot;003115B8&quot;/&gt;&lt;wsp:rsid wsp:val=&quot;00312703&quot;/&gt;&lt;wsp:rsid wsp:val=&quot;003144EE&quot;/&gt;&lt;wsp:rsid wsp:val=&quot;003153F8&quot;/&gt;&lt;wsp:rsid wsp:val=&quot;003159B8&quot;/&gt;&lt;wsp:rsid wsp:val=&quot;00315DB1&quot;/&gt;&lt;wsp:rsid wsp:val=&quot;003203DB&quot;/&gt;&lt;wsp:rsid wsp:val=&quot;00327DA8&quot;/&gt;&lt;wsp:rsid wsp:val=&quot;00332F47&quot;/&gt;&lt;wsp:rsid wsp:val=&quot;00337F33&quot;/&gt;&lt;wsp:rsid wsp:val=&quot;0034340E&quot;/&gt;&lt;wsp:rsid wsp:val=&quot;00345F75&quot;/&gt;&lt;wsp:rsid wsp:val=&quot;00346BDF&quot;/&gt;&lt;wsp:rsid wsp:val=&quot;00360DBD&quot;/&gt;&lt;wsp:rsid wsp:val=&quot;00362207&quot;/&gt;&lt;wsp:rsid wsp:val=&quot;00367DEA&quot;/&gt;&lt;wsp:rsid wsp:val=&quot;00371B70&quot;/&gt;&lt;wsp:rsid wsp:val=&quot;003B3C9C&quot;/&gt;&lt;wsp:rsid wsp:val=&quot;003B7B7E&quot;/&gt;&lt;wsp:rsid wsp:val=&quot;003C4992&quot;/&gt;&lt;wsp:rsid wsp:val=&quot;003C64EF&quot;/&gt;&lt;wsp:rsid wsp:val=&quot;003C795F&quot;/&gt;&lt;wsp:rsid wsp:val=&quot;003D0FB2&quot;/&gt;&lt;wsp:rsid wsp:val=&quot;003D3C80&quot;/&gt;&lt;wsp:rsid wsp:val=&quot;003E50CF&quot;/&gt;&lt;wsp:rsid wsp:val=&quot;003E6C0E&quot;/&gt;&lt;wsp:rsid wsp:val=&quot;003F02F3&quot;/&gt;&lt;wsp:rsid wsp:val=&quot;003F0D49&quot;/&gt;&lt;wsp:rsid wsp:val=&quot;00415111&quot;/&gt;&lt;wsp:rsid wsp:val=&quot;00443062&quot;/&gt;&lt;wsp:rsid wsp:val=&quot;00475F64&quot;/&gt;&lt;wsp:rsid wsp:val=&quot;00493914&quot;/&gt;&lt;wsp:rsid wsp:val=&quot;0049472F&quot;/&gt;&lt;wsp:rsid wsp:val=&quot;004A0B0D&quot;/&gt;&lt;wsp:rsid wsp:val=&quot;004A170E&quot;/&gt;&lt;wsp:rsid wsp:val=&quot;004C2ED9&quot;/&gt;&lt;wsp:rsid wsp:val=&quot;004C5F00&quot;/&gt;&lt;wsp:rsid wsp:val=&quot;004C7798&quot;/&gt;&lt;wsp:rsid wsp:val=&quot;004D040A&quot;/&gt;&lt;wsp:rsid wsp:val=&quot;004E268D&quot;/&gt;&lt;wsp:rsid wsp:val=&quot;004E6F4E&quot;/&gt;&lt;wsp:rsid wsp:val=&quot;004F154C&quot;/&gt;&lt;wsp:rsid wsp:val=&quot;004F2DF2&quot;/&gt;&lt;wsp:rsid wsp:val=&quot;004F6BE7&quot;/&gt;&lt;wsp:rsid wsp:val=&quot;004F79E7&quot;/&gt;&lt;wsp:rsid wsp:val=&quot;00500088&quot;/&gt;&lt;wsp:rsid wsp:val=&quot;00516E9D&quot;/&gt;&lt;wsp:rsid wsp:val=&quot;0051750B&quot;/&gt;&lt;wsp:rsid wsp:val=&quot;005340D9&quot;/&gt;&lt;wsp:rsid wsp:val=&quot;00545D47&quot;/&gt;&lt;wsp:rsid wsp:val=&quot;0055056C&quot;/&gt;&lt;wsp:rsid wsp:val=&quot;00554F63&quot;/&gt;&lt;wsp:rsid wsp:val=&quot;00555CFF&quot;/&gt;&lt;wsp:rsid wsp:val=&quot;00562165&quot;/&gt;&lt;wsp:rsid wsp:val=&quot;005624D0&quot;/&gt;&lt;wsp:rsid wsp:val=&quot;0056663A&quot;/&gt;&lt;wsp:rsid wsp:val=&quot;00566E6C&quot;/&gt;&lt;wsp:rsid wsp:val=&quot;005A2C8A&quot;/&gt;&lt;wsp:rsid wsp:val=&quot;005A4F69&quot;/&gt;&lt;wsp:rsid wsp:val=&quot;005C16F2&quot;/&gt;&lt;wsp:rsid wsp:val=&quot;005C7BAF&quot;/&gt;&lt;wsp:rsid wsp:val=&quot;005D3A59&quot;/&gt;&lt;wsp:rsid wsp:val=&quot;005E4A73&quot;/&gt;&lt;wsp:rsid wsp:val=&quot;005E615D&quot;/&gt;&lt;wsp:rsid wsp:val=&quot;005E7419&quot;/&gt;&lt;wsp:rsid wsp:val=&quot;005E7511&quot;/&gt;&lt;wsp:rsid wsp:val=&quot;0066210F&quot;/&gt;&lt;wsp:rsid wsp:val=&quot;00695840&quot;/&gt;&lt;wsp:rsid wsp:val=&quot;006971D7&quot;/&gt;&lt;wsp:rsid wsp:val=&quot;006A0F6B&quot;/&gt;&lt;wsp:rsid wsp:val=&quot;006A4A47&quot;/&gt;&lt;wsp:rsid wsp:val=&quot;006B2F4E&quot;/&gt;&lt;wsp:rsid wsp:val=&quot;006B3907&quot;/&gt;&lt;wsp:rsid wsp:val=&quot;006C22D8&quot;/&gt;&lt;wsp:rsid wsp:val=&quot;006D2E8C&quot;/&gt;&lt;wsp:rsid wsp:val=&quot;006D4C91&quot;/&gt;&lt;wsp:rsid wsp:val=&quot;006F5664&quot;/&gt;&lt;wsp:rsid wsp:val=&quot;007151E2&quot;/&gt;&lt;wsp:rsid wsp:val=&quot;007179EC&quot;/&gt;&lt;wsp:rsid wsp:val=&quot;0074343D&quot;/&gt;&lt;wsp:rsid wsp:val=&quot;007507BA&quot;/&gt;&lt;wsp:rsid wsp:val=&quot;0077254B&quot;/&gt;&lt;wsp:rsid wsp:val=&quot;007A04D5&quot;/&gt;&lt;wsp:rsid wsp:val=&quot;007A2302&quot;/&gt;&lt;wsp:rsid wsp:val=&quot;007A58EA&quot;/&gt;&lt;wsp:rsid wsp:val=&quot;007B78C1&quot;/&gt;&lt;wsp:rsid wsp:val=&quot;007D4DF1&quot;/&gt;&lt;wsp:rsid wsp:val=&quot;007D62A0&quot;/&gt;&lt;wsp:rsid wsp:val=&quot;007D6387&quot;/&gt;&lt;wsp:rsid wsp:val=&quot;007E0D30&quot;/&gt;&lt;wsp:rsid wsp:val=&quot;007F143F&quot;/&gt;&lt;wsp:rsid wsp:val=&quot;007F73EF&quot;/&gt;&lt;wsp:rsid wsp:val=&quot;00810C28&quot;/&gt;&lt;wsp:rsid wsp:val=&quot;00817B9B&quot;/&gt;&lt;wsp:rsid wsp:val=&quot;008225A9&quot;/&gt;&lt;wsp:rsid wsp:val=&quot;008442E4&quot;/&gt;&lt;wsp:rsid wsp:val=&quot;00846B35&quot;/&gt;&lt;wsp:rsid wsp:val=&quot;0085454B&quot;/&gt;&lt;wsp:rsid wsp:val=&quot;00857324&quot;/&gt;&lt;wsp:rsid wsp:val=&quot;00866200&quot;/&gt;&lt;wsp:rsid wsp:val=&quot;00871602&quot;/&gt;&lt;wsp:rsid wsp:val=&quot;00874D46&quot;/&gt;&lt;wsp:rsid wsp:val=&quot;00891D64&quot;/&gt;&lt;wsp:rsid wsp:val=&quot;00897A67&quot;/&gt;&lt;wsp:rsid wsp:val=&quot;008A0422&quot;/&gt;&lt;wsp:rsid wsp:val=&quot;008A194D&quot;/&gt;&lt;wsp:rsid wsp:val=&quot;008B568F&quot;/&gt;&lt;wsp:rsid wsp:val=&quot;008E072C&quot;/&gt;&lt;wsp:rsid wsp:val=&quot;008F6CB8&quot;/&gt;&lt;wsp:rsid wsp:val=&quot;00912158&quot;/&gt;&lt;wsp:rsid wsp:val=&quot;00924407&quot;/&gt;&lt;wsp:rsid wsp:val=&quot;009518DC&quot;/&gt;&lt;wsp:rsid wsp:val=&quot;009568F7&quot;/&gt;&lt;wsp:rsid wsp:val=&quot;00961FF9&quot;/&gt;&lt;wsp:rsid wsp:val=&quot;00963789&quot;/&gt;&lt;wsp:rsid wsp:val=&quot;00970DD7&quot;/&gt;&lt;wsp:rsid wsp:val=&quot;0097653B&quot;/&gt;&lt;wsp:rsid wsp:val=&quot;009904CD&quot;/&gt;&lt;wsp:rsid wsp:val=&quot;009B1EE4&quot;/&gt;&lt;wsp:rsid wsp:val=&quot;009C38BA&quot;/&gt;&lt;wsp:rsid wsp:val=&quot;009D01BD&quot;/&gt;&lt;wsp:rsid wsp:val=&quot;009D1CDF&quot;/&gt;&lt;wsp:rsid wsp:val=&quot;009D370B&quot;/&gt;&lt;wsp:rsid wsp:val=&quot;009E6385&quot;/&gt;&lt;wsp:rsid wsp:val=&quot;009F3674&quot;/&gt;&lt;wsp:rsid wsp:val=&quot;009F6805&quot;/&gt;&lt;wsp:rsid wsp:val=&quot;00A02F2F&quot;/&gt;&lt;wsp:rsid wsp:val=&quot;00A1010D&quot;/&gt;&lt;wsp:rsid wsp:val=&quot;00A10DF3&quot;/&gt;&lt;wsp:rsid wsp:val=&quot;00A16BB3&quot;/&gt;&lt;wsp:rsid wsp:val=&quot;00A34AEF&quot;/&gt;&lt;wsp:rsid wsp:val=&quot;00A37A3A&quot;/&gt;&lt;wsp:rsid wsp:val=&quot;00A56D3C&quot;/&gt;&lt;wsp:rsid wsp:val=&quot;00A661E0&quot;/&gt;&lt;wsp:rsid wsp:val=&quot;00A71436&quot;/&gt;&lt;wsp:rsid wsp:val=&quot;00A774F9&quot;/&gt;&lt;wsp:rsid wsp:val=&quot;00A91405&quot;/&gt;&lt;wsp:rsid wsp:val=&quot;00AA1048&quot;/&gt;&lt;wsp:rsid wsp:val=&quot;00AB29EF&quot;/&gt;&lt;wsp:rsid wsp:val=&quot;00AB3A8E&quot;/&gt;&lt;wsp:rsid wsp:val=&quot;00AC143E&quot;/&gt;&lt;wsp:rsid wsp:val=&quot;00AD289A&quot;/&gt;&lt;wsp:rsid wsp:val=&quot;00B00924&quot;/&gt;&lt;wsp:rsid wsp:val=&quot;00B32437&quot;/&gt;&lt;wsp:rsid wsp:val=&quot;00B41C07&quot;/&gt;&lt;wsp:rsid wsp:val=&quot;00B43129&quot;/&gt;&lt;wsp:rsid wsp:val=&quot;00B45F6B&quot;/&gt;&lt;wsp:rsid wsp:val=&quot;00B55D16&quot;/&gt;&lt;wsp:rsid wsp:val=&quot;00B60790&quot;/&gt;&lt;wsp:rsid wsp:val=&quot;00B6779E&quot;/&gt;&lt;wsp:rsid wsp:val=&quot;00B729EF&quot;/&gt;&lt;wsp:rsid wsp:val=&quot;00B80E26&quot;/&gt;&lt;wsp:rsid wsp:val=&quot;00BB156B&quot;/&gt;&lt;wsp:rsid wsp:val=&quot;00BD6AEF&quot;/&gt;&lt;wsp:rsid wsp:val=&quot;00BE709A&quot;/&gt;&lt;wsp:rsid wsp:val=&quot;00C1198D&quot;/&gt;&lt;wsp:rsid wsp:val=&quot;00C1649B&quot;/&gt;&lt;wsp:rsid wsp:val=&quot;00C16CB0&quot;/&gt;&lt;wsp:rsid wsp:val=&quot;00C20B17&quot;/&gt;&lt;wsp:rsid wsp:val=&quot;00C2549F&quot;/&gt;&lt;wsp:rsid wsp:val=&quot;00C31B7B&quot;/&gt;&lt;wsp:rsid wsp:val=&quot;00C3437D&quot;/&gt;&lt;wsp:rsid wsp:val=&quot;00C375D0&quot;/&gt;&lt;wsp:rsid wsp:val=&quot;00C37C67&quot;/&gt;&lt;wsp:rsid wsp:val=&quot;00C4278D&quot;/&gt;&lt;wsp:rsid wsp:val=&quot;00C50B60&quot;/&gt;&lt;wsp:rsid wsp:val=&quot;00C800B8&quot;/&gt;&lt;wsp:rsid wsp:val=&quot;00CA2B82&quot;/&gt;&lt;wsp:rsid wsp:val=&quot;00CA7ED0&quot;/&gt;&lt;wsp:rsid wsp:val=&quot;00CD23A5&quot;/&gt;&lt;wsp:rsid wsp:val=&quot;00CD24DE&quot;/&gt;&lt;wsp:rsid wsp:val=&quot;00CF0F3E&quot;/&gt;&lt;wsp:rsid wsp:val=&quot;00CF6B44&quot;/&gt;&lt;wsp:rsid wsp:val=&quot;00CF7854&quot;/&gt;&lt;wsp:rsid wsp:val=&quot;00D04E26&quot;/&gt;&lt;wsp:rsid wsp:val=&quot;00D075CB&quot;/&gt;&lt;wsp:rsid wsp:val=&quot;00D16D11&quot;/&gt;&lt;wsp:rsid wsp:val=&quot;00D16D80&quot;/&gt;&lt;wsp:rsid wsp:val=&quot;00D36B95&quot;/&gt;&lt;wsp:rsid wsp:val=&quot;00D424D2&quot;/&gt;&lt;wsp:rsid wsp:val=&quot;00D50E42&quot;/&gt;&lt;wsp:rsid wsp:val=&quot;00D55FC4&quot;/&gt;&lt;wsp:rsid wsp:val=&quot;00D5643E&quot;/&gt;&lt;wsp:rsid wsp:val=&quot;00D62168&quot;/&gt;&lt;wsp:rsid wsp:val=&quot;00D63AAE&quot;/&gt;&lt;wsp:rsid wsp:val=&quot;00D6612B&quot;/&gt;&lt;wsp:rsid wsp:val=&quot;00D8608E&quot;/&gt;&lt;wsp:rsid wsp:val=&quot;00D879F1&quot;/&gt;&lt;wsp:rsid wsp:val=&quot;00D92185&quot;/&gt;&lt;wsp:rsid wsp:val=&quot;00D94087&quot;/&gt;&lt;wsp:rsid wsp:val=&quot;00D949DC&quot;/&gt;&lt;wsp:rsid wsp:val=&quot;00DA51D0&quot;/&gt;&lt;wsp:rsid wsp:val=&quot;00DB44A7&quot;/&gt;&lt;wsp:rsid wsp:val=&quot;00DD403C&quot;/&gt;&lt;wsp:rsid wsp:val=&quot;00DE174B&quot;/&gt;&lt;wsp:rsid wsp:val=&quot;00DE535A&quot;/&gt;&lt;wsp:rsid wsp:val=&quot;00E05761&quot;/&gt;&lt;wsp:rsid wsp:val=&quot;00E17DE4&quot;/&gt;&lt;wsp:rsid wsp:val=&quot;00E22EF6&quot;/&gt;&lt;wsp:rsid wsp:val=&quot;00E25D51&quot;/&gt;&lt;wsp:rsid wsp:val=&quot;00E26EEA&quot;/&gt;&lt;wsp:rsid wsp:val=&quot;00E300AC&quot;/&gt;&lt;wsp:rsid wsp:val=&quot;00E45E04&quot;/&gt;&lt;wsp:rsid wsp:val=&quot;00E50CC8&quot;/&gt;&lt;wsp:rsid wsp:val=&quot;00E51F26&quot;/&gt;&lt;wsp:rsid wsp:val=&quot;00E53141&quot;/&gt;&lt;wsp:rsid wsp:val=&quot;00E63CA2&quot;/&gt;&lt;wsp:rsid wsp:val=&quot;00E714AC&quot;/&gt;&lt;wsp:rsid wsp:val=&quot;00E75A2D&quot;/&gt;&lt;wsp:rsid wsp:val=&quot;00E84ED8&quot;/&gt;&lt;wsp:rsid wsp:val=&quot;00E922A0&quot;/&gt;&lt;wsp:rsid wsp:val=&quot;00EA6C77&quot;/&gt;&lt;wsp:rsid wsp:val=&quot;00EB0279&quot;/&gt;&lt;wsp:rsid wsp:val=&quot;00EB59A3&quot;/&gt;&lt;wsp:rsid wsp:val=&quot;00ED36CE&quot;/&gt;&lt;wsp:rsid wsp:val=&quot;00ED5152&quot;/&gt;&lt;wsp:rsid wsp:val=&quot;00EF1B99&quot;/&gt;&lt;wsp:rsid wsp:val=&quot;00F02DF1&quot;/&gt;&lt;wsp:rsid wsp:val=&quot;00F04BEE&quot;/&gt;&lt;wsp:rsid wsp:val=&quot;00F1262B&quot;/&gt;&lt;wsp:rsid wsp:val=&quot;00F15BAB&quot;/&gt;&lt;wsp:rsid wsp:val=&quot;00F16932&quot;/&gt;&lt;wsp:rsid wsp:val=&quot;00F36BDF&quot;/&gt;&lt;wsp:rsid wsp:val=&quot;00F574E4&quot;/&gt;&lt;wsp:rsid wsp:val=&quot;00F66992&quot;/&gt;&lt;wsp:rsid wsp:val=&quot;00F72349&quot;/&gt;&lt;wsp:rsid wsp:val=&quot;00F74655&quot;/&gt;&lt;wsp:rsid wsp:val=&quot;00F86D49&quot;/&gt;&lt;wsp:rsid wsp:val=&quot;00F87CE1&quot;/&gt;&lt;wsp:rsid wsp:val=&quot;00FA2E3C&quot;/&gt;&lt;wsp:rsid wsp:val=&quot;00FB37B3&quot;/&gt;&lt;wsp:rsid wsp:val=&quot;00FB5F0C&quot;/&gt;&lt;wsp:rsid wsp:val=&quot;00FB6C41&quot;/&gt;&lt;wsp:rsid wsp:val=&quot;00FC39C0&quot;/&gt;&lt;wsp:rsid wsp:val=&quot;00FC4F3B&quot;/&gt;&lt;wsp:rsid wsp:val=&quot;00FC6886&quot;/&gt;&lt;wsp:rsid wsp:val=&quot;00FE032D&quot;/&gt;&lt;wsp:rsid wsp:val=&quot;00FF6C57&quot;/&gt;&lt;/wsp:rsids&gt;&lt;/w:docPr&gt;&lt;w:body&gt;&lt;w:p wsp:rsidR=&quot;00000000&quot; wsp:rsidRDefault=&quot;0004771D&quot;&gt;&lt;m:oMathPara&gt;&lt;m:oMath&gt;&lt;m:sSub&gt;&lt;m:sSubPr&gt;&lt;m:ctrlPr&gt;&lt;w:rPr&gt;&lt;w:rFonts w:ascii=&quot;Cambria Math&quot; w:fareast=&quot;Calibri&quot; w:h-ansi=&quot;Times New Roman&quot; w:cs=&quot;Times New Roman&quot;/&gt;&lt;wx:font wx:val=&quot;Cambria Math&quot;/&gt;&lt;w:sz w:val=&quot;20&quot;/&gt;&lt;w:sz-cs w:val=&quot;20&quot;/&gt;&lt;/w:rPr&gt;&lt;/m:ctrlPr&gt;&lt;/m:sSubPr&gt;&lt;m:e&gt;&lt;m:r&gt;&lt;m:rPr&gt;&lt;m:sty m:val=&quot;p&quot;/&gt;&lt;/m:rPr&gt;&lt;w:rPr&gt;&lt;w:rFonts w:ascii=&quot;Times New Roman&quot; w:h-ansi=&quot;Times New Roman&quot; w:cs=&quot;Times New Roman&quot;/&gt;&lt;wx:font wx:val=&quot;Times New Roman&quot;/&gt;&lt;w:sz w:val=&quot;20&quot;/&gt;&lt;w:sz-cs w:val=&quot;20&quot;/&gt;&lt;/w:rPr&gt;&lt;m:t&gt;鈩?/m:t&gt;&lt;/m:r&gt;&lt;m:ctrlPr&gt;&lt;w:rPr&gt;&lt;w:rFonts w:ascii=&quot;Cambria Math&quot; w:h-ansi=&quot;Times New Roman&quot; w:cs=&quot;Times New Roman&quot;/&gt;&lt;wx:font wx:val=&quot;Cambria Math&quot;/&gt;&lt;w:sz w:val=&quot;20&quot;/&gt;&lt;w:sz-cs w:val=&quot;20&quot;/&gt;&lt;/w:rPr&gt;&lt;/m:ctrlPr&gt;&lt;/m:e&gt;&lt;m:sub&gt;&lt;m:r&gt;&lt;m:rPr&gt;&lt;m:sallllty m:val=&quot;p&quot;/&gt;&lt;/m:rPr&gt;&lt;w:rPr&gt;&lt;w:rFonts w:ascii=&quot;Cambria Math&quot; w:h-ansi=&quot;Times New Roman&quot; w:cs=&quot;Times New Roman&quot;/&gt;&lt;wx:font wx:val=&quot;Cambria Math&quot;/&gt;&lt;w:sz w:val=&quot;20&quot;/&gt;&lt;w:sz-cs w:val=&quot;20&quot;/&gt;&lt;/w:rPr&gt;&lt;m:t&gt;cr&lt;/m:t&gt;&lt;/m:r&gt;&lt;m:ctrlPr&gt;&lt;w:rPr&gt;&lt;w:rFonts w:ascii=&quot;Cambria Math&quot; w:h-ansi=&quot;Times New Roman&quot; w:cs=&quot;Times New Roman&quot;/&gt;&lt;wx:font wx:val=&quot;Cambria Math&quot;/&gt;&lt;w:sz w:val=&quot;20&quot;/&gt;&lt;w:sz-cs w:val=&quot;20&quot;/&gt;&lt;/w:rPr&gt;&lt;/m:ctrlPr&gt;&lt;/m:sub&gt;&lt;/m:sSub&gt;&lt;m:r&gt;&lt;m:rPr&gt;&lt;m:sty m:val=&quot;p&quot;/&gt;&lt;/m:rPr&gt;&lt;w:rPr&gt;&lt;w:rFonts w:ascii=&quot;Cambria Math&quot; w:h-ansi=&quot;Times New Roman&quot; w:cs=&quot;Times New Roman&quot;/&gt;&lt;wx:font wx:val=&quot;Cambria Math&quot;/&gt;&lt;w:sz w:val=&quot;20&quot;/&gt;&lt;w:sz-cs w:val=&quot;20&quot;/&gt;&lt;w:vertAlign w:val=&quot;subscript&quot;/&gt;&lt;/w:rPr&gt;&lt;m:t&gt;=&lt;/m:t&gt;&lt;/m:r&gt;&lt;m:r&gt;&lt;m:rPr&gt;&lt;m:sty m:val=&quot;p&quot;/&gt;&lt;/m:rPr&gt;&lt;w:rPr&gt;&lt;w:rFonts w:ascii=&quot;Times New Roman&quot; w:h-ansi=&quot;Times New Roman&quot; w:cs=&quot;Times New Roman&quot;/&gt;&lt;wx:font wx:val=&quot;Times New Roman&quot;/&gt;&lt;w:sz w:val=&quot;20&quot;/&gt;&lt;w:sz-cs w:val=&quot;20&quot;/&gt;&lt;/w:rPr&gt;&lt;m:t&gt;鈩?/m:t&gt;&lt;/m:r&gt;&lt;m:f&gt;&lt;m:fPr&gt;&lt;m:ctrlPr&gt;&lt;w:rPr&gt;&lt;w:rFonts w:ascii=&quot;Cambria Math&quot; w:h-ansi=&quot;Times New Roman&quot; w:cs=&quot;Times New Ro-maannsn&quot;/&gt;&lt;wx:font wx:val=&quot;Cambria Math&quot;/&gt;&lt;w:sz w:val=&quot;20&quot;/&gt;&lt;w:sz-cs w:val=&quot;20&quot;/&gt;&lt;/w:rPr&gt;&lt;/m:ctrlPr&gt;&lt;/m:fPr&gt;&lt;m:num&gt;&lt;m:sSub&gt;&lt;m:sSubPr&gt;&lt;m:ctrlPr&gt;&lt;w:rPr&gt;&lt;w:rFonts w:ascii=&quot;Cambria Math&quot; w:h-ansi=&quot;Times New Roman&quot; w:cs=&quot;Times New Roman&quot;/&gt;&lt;wx:font wx:val=&quot;Cambria Math&quot;/&gt;&lt;w:sz w:val=&quot;20&quot;/&gt;&lt;w:sz-cs w:val=&quot;20&quot;/&gt;&lt;/w:rPr&gt;&lt;/m:ctrlPr&gt;&lt;/m:sSubPr&gt;&lt;m:e&gt;&lt;m:r&gt;&lt;m:rPr&gt;&lt;m:sty m:val=&quot;p&quot;/&gt;&lt;/m:rPr&gt;&lt;w:rPr&gt;&lt;w:rFonts w:ascii=&quot;Cambria Math&quot; w:h-ansi=&quot;Times New Roman&quot; w:cs=&quot;Times New Roman&quot;/&gt;&lt;wx:font wx:val=&quot;Cambria Math&quot;/&gt;&lt;w:sz w:val=&quot;20&quot;/&gt;&lt;w:sz-cs w:val=&quot;20&quot;/&gt;&lt;/w:rPr&gt;&lt;m:t&gt;I&lt;/m:t&gt;&lt;/m:r&gt;&lt;/m:e&gt;&lt;m:sub&gt;&lt;m:r&gt;&lt;m:rPr&gt;&lt;m:sty m:val=&quot;p&quot;/&gt;&lt;/m:rPr&gt;&lt;w:rPr&gt;&lt;w:rFonts w:ascii=&quot;Cambria Math&quot; w:h-ansi=&quot;Times New Roman&quot; w:cs=&quot;Times New Roman&quot;/&gt;&lt;wx:font wx:val=&quot;Cambria Math&quot;/&gt;&lt;w:sz w:val=&quot;20&quot;/&gt;&lt;w:sz-cs w:val=&quot;20&quot;/&gt;&lt;/w:rPr&gt;&lt;m:t&gt;cr&lt;/m:t&gt;&lt;/m:r&gt;&lt;/m:sub&gt;&lt;/m:sSub&gt;&lt;/m:num&gt;&lt;m:den&gt;&lt;m:sSub&gt;&lt;m:sSubPr&gt;&lt;m:ctrlPr&gt;&lt;w:rPr&gt;&lt;w:rFonts w:ascii=&quot;Cambria Math&quot; w:h-ansi=&quot;Times New Roman&quot; w:cs=&quot;Times New Roman&quot;/&gt;&lt;wx:font wx:val=&quot;Cambria Math&quot;/&gt;&lt;w:sz w:val=&quot;20&quot;/&gt;&lt;w:sz-cs w:val=&quot;20&quot;/&gt;&lt;/w:rPr&gt;&lt;/m:ctrlPr&gt;&lt;/m:sSubPr&gt;&lt;m:e&gt;&lt;m:r&gt;&lt;m:rPr&gt;&lt;m:sty m:val=&quot;p&quot;/&gt;&lt;/m:rPr&gt;&lt;w:rPr&gt;&lt;w:rFonts w:ascii=&quot;Cambria Math&quot; w:h-ansi=&quot;Times New Roman&quot; w:cs=&quot;Times New Roman&quot;/&gt;&lt;wx:font wx:val=&quot;Cambria Math&quot;/&gt;&lt;w:sz w:val=&quot;20&quot;/&gt;&lt;w:sz-cs w:val=&quot;20&quot;/&gt;&lt;/w:rPr&gt;&lt;m:t&gt;I&lt;/m:t&gt;&lt;/m:r&gt;&lt;/m:e&gt;&lt;m:sub&gt;&lt;m:r&gt;&lt;m:rPr&gt;&lt;m:sty m:val=&quot;p&quot;/&gt;&lt;/m:rPr&gt;&lt;w:rPr&gt;&lt;w:rFonts w:ascii=&quot;Cambria Math&quot; w:h-ansi=&quot;Times New Roman&quot; w:cs=&quot;Times New Roman&quot;/&gt;&lt;wx:font wx:val=&quot;Cambria Math&quot;/&gt;&lt;w:sz w:val=&quot;20&quot;/&gt;&lt;w:sz-cs w:val=&quot;20&quot;/&gt;&lt;/w:rPr&gt;&lt;m:t&gt;g&lt;/m:t&gt;&lt;/m:r&gt;&lt;/m:sub&gt;&lt;/m:sSub&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2" o:title="" chromakey="white"/>
                </v:shape>
              </w:pict>
            </w:r>
          </w:p>
        </w:tc>
        <w:tc>
          <w:tcPr>
            <w:tcW w:w="1224" w:type="pct"/>
            <w:vAlign w:val="center"/>
          </w:tcPr>
          <w:p w:rsidR="008442E4" w:rsidRPr="005E788D" w:rsidRDefault="00D16D80" w:rsidP="00C920CD">
            <w:pPr>
              <w:snapToGrid w:val="0"/>
              <w:spacing w:after="0" w:line="240" w:lineRule="auto"/>
              <w:jc w:val="center"/>
              <w:rPr>
                <w:rFonts w:ascii="Times New Roman" w:hAnsi="Times New Roman" w:cs="Times New Roman"/>
                <w:sz w:val="20"/>
                <w:szCs w:val="20"/>
              </w:rPr>
            </w:pPr>
            <w:r w:rsidRPr="005E788D">
              <w:rPr>
                <w:rFonts w:ascii="Times New Roman" w:hAnsi="Times New Roman" w:cs="Times New Roman"/>
                <w:sz w:val="20"/>
                <w:szCs w:val="20"/>
              </w:rPr>
              <w:t>(1)</w:t>
            </w:r>
          </w:p>
        </w:tc>
      </w:tr>
    </w:tbl>
    <w:p w:rsidR="00DA51D0" w:rsidRPr="005E788D" w:rsidRDefault="00DA51D0" w:rsidP="00E91E81">
      <w:pPr>
        <w:snapToGrid w:val="0"/>
        <w:spacing w:after="0" w:line="240" w:lineRule="auto"/>
        <w:ind w:firstLine="425"/>
        <w:jc w:val="both"/>
        <w:rPr>
          <w:rFonts w:ascii="Times New Roman" w:hAnsi="Times New Roman" w:cs="Times New Roman"/>
          <w:sz w:val="20"/>
          <w:szCs w:val="20"/>
        </w:rPr>
      </w:pPr>
      <w:r w:rsidRPr="005E788D">
        <w:rPr>
          <w:rFonts w:ascii="Times New Roman" w:hAnsi="Times New Roman" w:cs="Times New Roman"/>
          <w:sz w:val="20"/>
          <w:szCs w:val="20"/>
          <w:lang w:bidi="ar-EG"/>
        </w:rPr>
        <w:t>Where Ω</w:t>
      </w:r>
      <w:r w:rsidRPr="005E788D">
        <w:rPr>
          <w:rFonts w:ascii="Times New Roman" w:hAnsi="Times New Roman" w:cs="Times New Roman"/>
          <w:sz w:val="20"/>
          <w:szCs w:val="20"/>
          <w:vertAlign w:val="subscript"/>
        </w:rPr>
        <w:t>cr</w:t>
      </w:r>
      <w:r w:rsidR="005E788D" w:rsidRPr="005E788D">
        <w:rPr>
          <w:rFonts w:ascii="Times New Roman" w:hAnsi="Times New Roman" w:cs="Times New Roman"/>
          <w:sz w:val="20"/>
          <w:szCs w:val="20"/>
          <w:vertAlign w:val="subscript"/>
        </w:rPr>
        <w:t>,</w:t>
      </w:r>
      <w:r w:rsidRPr="005E788D">
        <w:rPr>
          <w:rFonts w:ascii="Times New Roman" w:hAnsi="Times New Roman" w:cs="Times New Roman"/>
          <w:sz w:val="20"/>
          <w:szCs w:val="20"/>
          <w:vertAlign w:val="subscript"/>
        </w:rPr>
        <w:t xml:space="preserve"> </w:t>
      </w:r>
      <w:r w:rsidRPr="005E788D">
        <w:rPr>
          <w:rFonts w:ascii="Times New Roman" w:hAnsi="Times New Roman" w:cs="Times New Roman"/>
          <w:sz w:val="20"/>
          <w:szCs w:val="20"/>
        </w:rPr>
        <w:t>Ω are the bond reduction coefficient at cracked and uncracked state respectively,</w:t>
      </w:r>
      <w:r w:rsidR="005E788D" w:rsidRPr="005E788D">
        <w:rPr>
          <w:rFonts w:ascii="Times New Roman" w:hAnsi="Times New Roman" w:cs="Times New Roman"/>
          <w:sz w:val="20"/>
          <w:szCs w:val="20"/>
        </w:rPr>
        <w:t xml:space="preserve"> </w:t>
      </w:r>
      <w:r w:rsidRPr="005E788D">
        <w:rPr>
          <w:rFonts w:ascii="Times New Roman" w:hAnsi="Times New Roman" w:cs="Times New Roman"/>
          <w:sz w:val="20"/>
          <w:szCs w:val="20"/>
        </w:rPr>
        <w:t>I</w:t>
      </w:r>
      <w:r w:rsidRPr="005E788D">
        <w:rPr>
          <w:rFonts w:ascii="Times New Roman" w:hAnsi="Times New Roman" w:cs="Times New Roman"/>
          <w:sz w:val="20"/>
          <w:szCs w:val="20"/>
          <w:vertAlign w:val="subscript"/>
        </w:rPr>
        <w:t>cr</w:t>
      </w:r>
      <w:r w:rsidR="005E788D" w:rsidRPr="005E788D">
        <w:rPr>
          <w:rFonts w:ascii="Times New Roman" w:hAnsi="Times New Roman" w:cs="Times New Roman"/>
          <w:sz w:val="20"/>
          <w:szCs w:val="20"/>
          <w:vertAlign w:val="subscript"/>
        </w:rPr>
        <w:t>,</w:t>
      </w:r>
      <w:r w:rsidRPr="005E788D">
        <w:rPr>
          <w:rFonts w:ascii="Times New Roman" w:hAnsi="Times New Roman" w:cs="Times New Roman"/>
          <w:sz w:val="20"/>
          <w:szCs w:val="20"/>
          <w:vertAlign w:val="subscript"/>
        </w:rPr>
        <w:t xml:space="preserve"> </w:t>
      </w:r>
      <w:r w:rsidRPr="005E788D">
        <w:rPr>
          <w:rFonts w:ascii="Times New Roman" w:hAnsi="Times New Roman" w:cs="Times New Roman"/>
          <w:sz w:val="20"/>
          <w:szCs w:val="20"/>
        </w:rPr>
        <w:t>I</w:t>
      </w:r>
      <w:r w:rsidRPr="005E788D">
        <w:rPr>
          <w:rFonts w:ascii="Times New Roman" w:hAnsi="Times New Roman" w:cs="Times New Roman"/>
          <w:sz w:val="20"/>
          <w:szCs w:val="20"/>
          <w:vertAlign w:val="subscript"/>
        </w:rPr>
        <w:t>g</w:t>
      </w:r>
      <w:r w:rsidRPr="005E788D">
        <w:rPr>
          <w:rFonts w:ascii="Times New Roman" w:hAnsi="Times New Roman" w:cs="Times New Roman"/>
          <w:sz w:val="20"/>
          <w:szCs w:val="20"/>
        </w:rPr>
        <w:t xml:space="preserve"> are the cracked and uncracked moment of inertia respectively.</w:t>
      </w:r>
    </w:p>
    <w:p w:rsidR="0074343D" w:rsidRPr="005E788D" w:rsidRDefault="00E75A2D" w:rsidP="00E91E81">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E788D">
        <w:rPr>
          <w:rFonts w:ascii="Times New Roman" w:hAnsi="Times New Roman" w:cs="Times New Roman"/>
          <w:sz w:val="20"/>
          <w:szCs w:val="20"/>
        </w:rPr>
        <w:t>There are two methods [</w:t>
      </w:r>
      <w:r w:rsidR="00A16BB3" w:rsidRPr="005E788D">
        <w:rPr>
          <w:rFonts w:ascii="Times New Roman" w:hAnsi="Times New Roman" w:cs="Times New Roman"/>
          <w:sz w:val="20"/>
          <w:szCs w:val="20"/>
        </w:rPr>
        <w:t>10</w:t>
      </w:r>
      <w:r w:rsidRPr="005E788D">
        <w:rPr>
          <w:rFonts w:ascii="Times New Roman" w:hAnsi="Times New Roman" w:cs="Times New Roman"/>
          <w:sz w:val="20"/>
          <w:szCs w:val="20"/>
        </w:rPr>
        <w:t>] to determine the short-term deflections of partially pre-stressed concrete (PPC) beams, namely bilinear computation method and that using Branson’s effective moment of inertia I</w:t>
      </w:r>
      <w:r w:rsidRPr="005E788D">
        <w:rPr>
          <w:rFonts w:ascii="Times New Roman" w:hAnsi="Times New Roman" w:cs="Times New Roman"/>
          <w:sz w:val="20"/>
          <w:szCs w:val="20"/>
          <w:vertAlign w:val="subscript"/>
        </w:rPr>
        <w:t>e</w:t>
      </w:r>
      <w:r w:rsidRPr="005E788D">
        <w:rPr>
          <w:rFonts w:ascii="Times New Roman" w:hAnsi="Times New Roman" w:cs="Times New Roman"/>
          <w:sz w:val="20"/>
          <w:szCs w:val="20"/>
        </w:rPr>
        <w:t xml:space="preserve">. In the bilinear computation method, the deflection before cracking is computed using the gross </w:t>
      </w:r>
      <w:r w:rsidRPr="005E788D">
        <w:rPr>
          <w:rFonts w:ascii="Times New Roman" w:hAnsi="Times New Roman" w:cs="Times New Roman"/>
          <w:sz w:val="20"/>
          <w:szCs w:val="20"/>
        </w:rPr>
        <w:lastRenderedPageBreak/>
        <w:t>moment of inertia I</w:t>
      </w:r>
      <w:r w:rsidRPr="005E788D">
        <w:rPr>
          <w:rFonts w:ascii="Times New Roman" w:hAnsi="Times New Roman" w:cs="Times New Roman"/>
          <w:sz w:val="20"/>
          <w:szCs w:val="20"/>
          <w:vertAlign w:val="subscript"/>
        </w:rPr>
        <w:t>g</w:t>
      </w:r>
      <w:r w:rsidRPr="005E788D">
        <w:rPr>
          <w:rFonts w:ascii="Times New Roman" w:hAnsi="Times New Roman" w:cs="Times New Roman"/>
          <w:sz w:val="20"/>
          <w:szCs w:val="20"/>
        </w:rPr>
        <w:t>, while the additional deflection after cracking is calculated using the cracked section moment of inertia I</w:t>
      </w:r>
      <w:r w:rsidRPr="005E788D">
        <w:rPr>
          <w:rFonts w:ascii="Times New Roman" w:hAnsi="Times New Roman" w:cs="Times New Roman"/>
          <w:sz w:val="20"/>
          <w:szCs w:val="20"/>
          <w:vertAlign w:val="subscript"/>
        </w:rPr>
        <w:t>cr</w:t>
      </w:r>
      <w:r w:rsidRPr="005E788D">
        <w:rPr>
          <w:rFonts w:ascii="Times New Roman" w:hAnsi="Times New Roman" w:cs="Times New Roman"/>
          <w:sz w:val="20"/>
          <w:szCs w:val="20"/>
        </w:rPr>
        <w:t>. The method using Branson’s effective moment of inertia I</w:t>
      </w:r>
      <w:r w:rsidRPr="005E788D">
        <w:rPr>
          <w:rFonts w:ascii="Times New Roman" w:hAnsi="Times New Roman" w:cs="Times New Roman"/>
          <w:sz w:val="20"/>
          <w:szCs w:val="20"/>
          <w:vertAlign w:val="subscript"/>
        </w:rPr>
        <w:t xml:space="preserve">e </w:t>
      </w:r>
      <w:r w:rsidRPr="005E788D">
        <w:rPr>
          <w:rFonts w:ascii="Times New Roman" w:hAnsi="Times New Roman" w:cs="Times New Roman"/>
          <w:sz w:val="20"/>
          <w:szCs w:val="20"/>
        </w:rPr>
        <w:t>was first applied to PPC members by Shaikh and Branson [</w:t>
      </w:r>
      <w:r w:rsidR="00A16BB3" w:rsidRPr="005E788D">
        <w:rPr>
          <w:rFonts w:ascii="Times New Roman" w:hAnsi="Times New Roman" w:cs="Times New Roman"/>
          <w:sz w:val="20"/>
          <w:szCs w:val="20"/>
        </w:rPr>
        <w:t>1</w:t>
      </w:r>
      <w:r w:rsidR="009568F7" w:rsidRPr="005E788D">
        <w:rPr>
          <w:rFonts w:ascii="Times New Roman" w:hAnsi="Times New Roman" w:cs="Times New Roman"/>
          <w:sz w:val="20"/>
          <w:szCs w:val="20"/>
        </w:rPr>
        <w:t>1</w:t>
      </w:r>
      <w:r w:rsidRPr="005E788D">
        <w:rPr>
          <w:rFonts w:ascii="Times New Roman" w:hAnsi="Times New Roman" w:cs="Times New Roman"/>
          <w:sz w:val="20"/>
          <w:szCs w:val="20"/>
        </w:rPr>
        <w:t>] in 1970. Since then, improvements have been made to the equation for I</w:t>
      </w:r>
      <w:r w:rsidRPr="005E788D">
        <w:rPr>
          <w:rFonts w:ascii="Times New Roman" w:hAnsi="Times New Roman" w:cs="Times New Roman"/>
          <w:sz w:val="20"/>
          <w:szCs w:val="20"/>
          <w:vertAlign w:val="subscript"/>
        </w:rPr>
        <w:t>e</w:t>
      </w:r>
      <w:r w:rsidRPr="005E788D">
        <w:rPr>
          <w:rFonts w:ascii="Times New Roman" w:hAnsi="Times New Roman" w:cs="Times New Roman"/>
          <w:sz w:val="20"/>
          <w:szCs w:val="20"/>
        </w:rPr>
        <w:t xml:space="preserve"> by different researchers. They mainly focus on: (a) the level of applied moment M at which the expression of I</w:t>
      </w:r>
      <w:r w:rsidRPr="005E788D">
        <w:rPr>
          <w:rFonts w:ascii="Times New Roman" w:hAnsi="Times New Roman" w:cs="Times New Roman"/>
          <w:sz w:val="20"/>
          <w:szCs w:val="20"/>
          <w:vertAlign w:val="subscript"/>
        </w:rPr>
        <w:t>e</w:t>
      </w:r>
      <w:r w:rsidRPr="005E788D">
        <w:rPr>
          <w:rFonts w:ascii="Times New Roman" w:hAnsi="Times New Roman" w:cs="Times New Roman"/>
          <w:sz w:val="20"/>
          <w:szCs w:val="20"/>
        </w:rPr>
        <w:t xml:space="preserve"> should be used; (b) the reference load or state of member deformation from which cracking moment M</w:t>
      </w:r>
      <w:r w:rsidRPr="005E788D">
        <w:rPr>
          <w:rFonts w:ascii="Times New Roman" w:hAnsi="Times New Roman" w:cs="Times New Roman"/>
          <w:sz w:val="20"/>
          <w:szCs w:val="20"/>
          <w:vertAlign w:val="subscript"/>
        </w:rPr>
        <w:t>cr</w:t>
      </w:r>
      <w:r w:rsidRPr="005E788D">
        <w:rPr>
          <w:rFonts w:ascii="Times New Roman" w:hAnsi="Times New Roman" w:cs="Times New Roman"/>
          <w:sz w:val="20"/>
          <w:szCs w:val="20"/>
        </w:rPr>
        <w:t xml:space="preserve"> is measured; and (c) the section axis about which I</w:t>
      </w:r>
      <w:r w:rsidRPr="005E788D">
        <w:rPr>
          <w:rFonts w:ascii="Times New Roman" w:hAnsi="Times New Roman" w:cs="Times New Roman"/>
          <w:sz w:val="20"/>
          <w:szCs w:val="20"/>
          <w:vertAlign w:val="subscript"/>
        </w:rPr>
        <w:t>cr</w:t>
      </w:r>
      <w:r w:rsidRPr="005E788D">
        <w:rPr>
          <w:rFonts w:ascii="Times New Roman" w:hAnsi="Times New Roman" w:cs="Times New Roman"/>
          <w:sz w:val="20"/>
          <w:szCs w:val="20"/>
        </w:rPr>
        <w:t xml:space="preserve"> is calculated. Rao and Dilger [</w:t>
      </w:r>
      <w:r w:rsidR="009568F7" w:rsidRPr="005E788D">
        <w:rPr>
          <w:rFonts w:ascii="Times New Roman" w:hAnsi="Times New Roman" w:cs="Times New Roman"/>
          <w:sz w:val="20"/>
          <w:szCs w:val="20"/>
        </w:rPr>
        <w:t>10</w:t>
      </w:r>
      <w:r w:rsidRPr="005E788D">
        <w:rPr>
          <w:rFonts w:ascii="Times New Roman" w:hAnsi="Times New Roman" w:cs="Times New Roman"/>
          <w:sz w:val="20"/>
          <w:szCs w:val="20"/>
        </w:rPr>
        <w:t>] compared four such methods based on I</w:t>
      </w:r>
      <w:r w:rsidRPr="005E788D">
        <w:rPr>
          <w:rFonts w:ascii="Times New Roman" w:hAnsi="Times New Roman" w:cs="Times New Roman"/>
          <w:sz w:val="20"/>
          <w:szCs w:val="20"/>
          <w:vertAlign w:val="subscript"/>
        </w:rPr>
        <w:t>e</w:t>
      </w:r>
      <w:r w:rsidRPr="005E788D">
        <w:rPr>
          <w:rFonts w:ascii="Times New Roman" w:hAnsi="Times New Roman" w:cs="Times New Roman"/>
          <w:sz w:val="20"/>
          <w:szCs w:val="20"/>
        </w:rPr>
        <w:t xml:space="preserve"> for their accuracy in deflection prediction, and recommended the simplified method by Shaikh and Branson [</w:t>
      </w:r>
      <w:r w:rsidR="009568F7" w:rsidRPr="005E788D">
        <w:rPr>
          <w:rFonts w:ascii="Times New Roman" w:hAnsi="Times New Roman" w:cs="Times New Roman"/>
          <w:sz w:val="20"/>
          <w:szCs w:val="20"/>
        </w:rPr>
        <w:t>11</w:t>
      </w:r>
      <w:r w:rsidRPr="005E788D">
        <w:rPr>
          <w:rFonts w:ascii="Times New Roman" w:hAnsi="Times New Roman" w:cs="Times New Roman"/>
          <w:sz w:val="20"/>
          <w:szCs w:val="20"/>
        </w:rPr>
        <w:t>] that gave an accurate but slightly conservative prediction. Tadros et al. [</w:t>
      </w:r>
      <w:r w:rsidR="009568F7" w:rsidRPr="005E788D">
        <w:rPr>
          <w:rFonts w:ascii="Times New Roman" w:hAnsi="Times New Roman" w:cs="Times New Roman"/>
          <w:sz w:val="20"/>
          <w:szCs w:val="20"/>
        </w:rPr>
        <w:t>12</w:t>
      </w:r>
      <w:r w:rsidRPr="005E788D">
        <w:rPr>
          <w:rFonts w:ascii="Times New Roman" w:hAnsi="Times New Roman" w:cs="Times New Roman"/>
          <w:sz w:val="20"/>
          <w:szCs w:val="20"/>
        </w:rPr>
        <w:t>] proposed a more rigorous and accurate method for deflection prediction by integration of curvatures at key sections along the span using the method of I</w:t>
      </w:r>
      <w:r w:rsidRPr="005E788D">
        <w:rPr>
          <w:rFonts w:ascii="Times New Roman" w:hAnsi="Times New Roman" w:cs="Times New Roman"/>
          <w:sz w:val="20"/>
          <w:szCs w:val="20"/>
          <w:vertAlign w:val="subscript"/>
        </w:rPr>
        <w:t>e</w:t>
      </w:r>
      <w:r w:rsidRPr="005E788D">
        <w:rPr>
          <w:rFonts w:ascii="Times New Roman" w:hAnsi="Times New Roman" w:cs="Times New Roman"/>
          <w:sz w:val="20"/>
          <w:szCs w:val="20"/>
        </w:rPr>
        <w:t>. Scholz [</w:t>
      </w:r>
      <w:r w:rsidR="009568F7" w:rsidRPr="005E788D">
        <w:rPr>
          <w:rFonts w:ascii="Times New Roman" w:hAnsi="Times New Roman" w:cs="Times New Roman"/>
          <w:sz w:val="20"/>
          <w:szCs w:val="20"/>
        </w:rPr>
        <w:t>6</w:t>
      </w:r>
      <w:r w:rsidRPr="005E788D">
        <w:rPr>
          <w:rFonts w:ascii="Times New Roman" w:hAnsi="Times New Roman" w:cs="Times New Roman"/>
          <w:sz w:val="20"/>
          <w:szCs w:val="20"/>
        </w:rPr>
        <w:t>] suggested a simple method using the span-to-effective depth limits for the first-level deflection</w:t>
      </w:r>
      <w:r w:rsidR="00C375D0" w:rsidRPr="005E788D">
        <w:rPr>
          <w:rFonts w:ascii="Times New Roman" w:hAnsi="Times New Roman" w:cs="Times New Roman"/>
          <w:sz w:val="20"/>
          <w:szCs w:val="20"/>
        </w:rPr>
        <w:t xml:space="preserve"> </w:t>
      </w:r>
      <w:r w:rsidRPr="005E788D">
        <w:rPr>
          <w:rFonts w:ascii="Times New Roman" w:hAnsi="Times New Roman" w:cs="Times New Roman"/>
          <w:sz w:val="20"/>
          <w:szCs w:val="20"/>
        </w:rPr>
        <w:t>assessment of PPC members. Chern et al. [</w:t>
      </w:r>
      <w:r w:rsidR="009568F7" w:rsidRPr="005E788D">
        <w:rPr>
          <w:rFonts w:ascii="Times New Roman" w:hAnsi="Times New Roman" w:cs="Times New Roman"/>
          <w:sz w:val="20"/>
          <w:szCs w:val="20"/>
        </w:rPr>
        <w:t>5</w:t>
      </w:r>
      <w:r w:rsidRPr="005E788D">
        <w:rPr>
          <w:rFonts w:ascii="Times New Roman" w:hAnsi="Times New Roman" w:cs="Times New Roman"/>
          <w:sz w:val="20"/>
          <w:szCs w:val="20"/>
        </w:rPr>
        <w:t>] put forward a numerical method to evaluate the deformation of progressively cracking PPC beams. They concluded that consideration of tensile strain softening in concrete improved the predictions compared to classical theory that ignored the tensile resistance of concrete. However, the effect is not large and it mainly affects the initial post-cracking stage.</w:t>
      </w:r>
    </w:p>
    <w:p w:rsidR="0049472F" w:rsidRPr="005E788D" w:rsidRDefault="00371B70" w:rsidP="00C920CD">
      <w:pPr>
        <w:autoSpaceDE w:val="0"/>
        <w:autoSpaceDN w:val="0"/>
        <w:adjustRightInd w:val="0"/>
        <w:snapToGrid w:val="0"/>
        <w:spacing w:after="0" w:line="240" w:lineRule="auto"/>
        <w:jc w:val="both"/>
        <w:rPr>
          <w:rFonts w:ascii="Times New Roman" w:hAnsi="Times New Roman" w:cs="Times New Roman"/>
          <w:sz w:val="20"/>
          <w:szCs w:val="20"/>
        </w:rPr>
      </w:pPr>
      <w:r w:rsidRPr="005E788D">
        <w:rPr>
          <w:rFonts w:ascii="Times New Roman" w:hAnsi="Times New Roman" w:cs="Times New Roman"/>
          <w:b/>
          <w:bCs/>
          <w:sz w:val="20"/>
          <w:szCs w:val="20"/>
          <w:lang w:bidi="ar-EG"/>
        </w:rPr>
        <w:lastRenderedPageBreak/>
        <w:t xml:space="preserve">2. </w:t>
      </w:r>
      <w:r w:rsidR="00874D46" w:rsidRPr="005E788D">
        <w:rPr>
          <w:rFonts w:ascii="Times New Roman" w:hAnsi="Times New Roman" w:cs="Times New Roman"/>
          <w:b/>
          <w:bCs/>
          <w:sz w:val="20"/>
          <w:szCs w:val="20"/>
          <w:lang w:bidi="ar-EG"/>
        </w:rPr>
        <w:t>E</w:t>
      </w:r>
      <w:r w:rsidRPr="005E788D">
        <w:rPr>
          <w:rFonts w:ascii="Times New Roman" w:hAnsi="Times New Roman" w:cs="Times New Roman"/>
          <w:b/>
          <w:bCs/>
          <w:sz w:val="20"/>
          <w:szCs w:val="20"/>
          <w:lang w:bidi="ar-EG"/>
        </w:rPr>
        <w:t>stimat</w:t>
      </w:r>
      <w:r w:rsidR="00F574E4" w:rsidRPr="005E788D">
        <w:rPr>
          <w:rFonts w:ascii="Times New Roman" w:hAnsi="Times New Roman" w:cs="Times New Roman"/>
          <w:b/>
          <w:bCs/>
          <w:sz w:val="20"/>
          <w:szCs w:val="20"/>
          <w:lang w:bidi="ar-EG"/>
        </w:rPr>
        <w:t>ated equation</w:t>
      </w:r>
      <w:r w:rsidRPr="005E788D">
        <w:rPr>
          <w:rFonts w:ascii="Times New Roman" w:hAnsi="Times New Roman" w:cs="Times New Roman"/>
          <w:b/>
          <w:bCs/>
          <w:sz w:val="20"/>
          <w:szCs w:val="20"/>
          <w:lang w:bidi="ar-EG"/>
        </w:rPr>
        <w:t xml:space="preserve"> of I</w:t>
      </w:r>
      <w:r w:rsidRPr="005E788D">
        <w:rPr>
          <w:rFonts w:ascii="Times New Roman" w:hAnsi="Times New Roman" w:cs="Times New Roman"/>
          <w:b/>
          <w:bCs/>
          <w:sz w:val="20"/>
          <w:szCs w:val="20"/>
          <w:vertAlign w:val="subscript"/>
          <w:lang w:bidi="ar-EG"/>
        </w:rPr>
        <w:t>cr</w:t>
      </w:r>
      <w:r w:rsidRPr="005E788D">
        <w:rPr>
          <w:rFonts w:ascii="Times New Roman" w:hAnsi="Times New Roman" w:cs="Times New Roman"/>
          <w:b/>
          <w:bCs/>
          <w:sz w:val="20"/>
          <w:szCs w:val="20"/>
          <w:lang w:bidi="ar-EG"/>
        </w:rPr>
        <w:t xml:space="preserve"> </w:t>
      </w:r>
      <w:r w:rsidR="00874D46" w:rsidRPr="005E788D">
        <w:rPr>
          <w:rFonts w:ascii="Times New Roman" w:hAnsi="Times New Roman" w:cs="Times New Roman"/>
          <w:b/>
          <w:bCs/>
          <w:sz w:val="20"/>
          <w:szCs w:val="20"/>
          <w:lang w:bidi="ar-EG"/>
        </w:rPr>
        <w:t>by</w:t>
      </w:r>
      <w:r w:rsidRPr="005E788D">
        <w:rPr>
          <w:rFonts w:ascii="Times New Roman" w:hAnsi="Times New Roman" w:cs="Times New Roman"/>
          <w:b/>
          <w:bCs/>
          <w:sz w:val="20"/>
          <w:szCs w:val="20"/>
          <w:lang w:bidi="ar-EG"/>
        </w:rPr>
        <w:t xml:space="preserve"> Enoch K</w:t>
      </w:r>
      <w:r w:rsidR="00C920CD" w:rsidRPr="005E788D">
        <w:rPr>
          <w:rFonts w:ascii="Times New Roman" w:hAnsi="Times New Roman" w:cs="Times New Roman"/>
          <w:b/>
          <w:bCs/>
          <w:sz w:val="20"/>
          <w:szCs w:val="20"/>
          <w:lang w:bidi="ar-EG"/>
        </w:rPr>
        <w:t>.</w:t>
      </w:r>
      <w:r w:rsidR="00C920CD">
        <w:rPr>
          <w:rFonts w:ascii="Times New Roman" w:hAnsi="Times New Roman" w:cs="Times New Roman"/>
          <w:b/>
          <w:bCs/>
          <w:sz w:val="20"/>
          <w:szCs w:val="20"/>
          <w:lang w:bidi="ar-EG"/>
        </w:rPr>
        <w:t xml:space="preserve"> </w:t>
      </w:r>
      <w:r w:rsidR="00C920CD" w:rsidRPr="005E788D">
        <w:rPr>
          <w:rFonts w:ascii="Times New Roman" w:hAnsi="Times New Roman" w:cs="Times New Roman"/>
          <w:b/>
          <w:bCs/>
          <w:sz w:val="20"/>
          <w:szCs w:val="20"/>
          <w:lang w:bidi="ar-EG"/>
        </w:rPr>
        <w:t>H</w:t>
      </w:r>
      <w:r w:rsidRPr="005E788D">
        <w:rPr>
          <w:rFonts w:ascii="Times New Roman" w:hAnsi="Times New Roman" w:cs="Times New Roman"/>
          <w:b/>
          <w:bCs/>
          <w:sz w:val="20"/>
          <w:szCs w:val="20"/>
          <w:lang w:bidi="ar-EG"/>
        </w:rPr>
        <w:t xml:space="preserve">. </w:t>
      </w:r>
      <w:r w:rsidR="00F574E4" w:rsidRPr="005E788D">
        <w:rPr>
          <w:rFonts w:ascii="Times New Roman" w:hAnsi="Times New Roman" w:cs="Times New Roman"/>
          <w:b/>
          <w:bCs/>
          <w:sz w:val="20"/>
          <w:szCs w:val="20"/>
          <w:lang w:bidi="ar-EG"/>
        </w:rPr>
        <w:t>Chan</w:t>
      </w:r>
      <w:r w:rsidR="00F574E4" w:rsidRPr="005E788D">
        <w:rPr>
          <w:rFonts w:ascii="Times New Roman" w:hAnsi="Times New Roman" w:cs="Times New Roman"/>
          <w:sz w:val="20"/>
          <w:szCs w:val="20"/>
        </w:rPr>
        <w:t xml:space="preserve"> [</w:t>
      </w:r>
      <w:r w:rsidR="009568F7" w:rsidRPr="005E788D">
        <w:rPr>
          <w:rFonts w:ascii="Times New Roman" w:hAnsi="Times New Roman" w:cs="Times New Roman"/>
          <w:sz w:val="20"/>
          <w:szCs w:val="20"/>
        </w:rPr>
        <w:t>4</w:t>
      </w:r>
      <w:r w:rsidRPr="005E788D">
        <w:rPr>
          <w:rFonts w:ascii="Times New Roman" w:hAnsi="Times New Roman" w:cs="Times New Roman"/>
          <w:sz w:val="20"/>
          <w:szCs w:val="20"/>
        </w:rPr>
        <w:t>].</w:t>
      </w:r>
    </w:p>
    <w:p w:rsidR="0049472F" w:rsidRDefault="0049472F" w:rsidP="00E91E81">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5E788D">
        <w:rPr>
          <w:rFonts w:ascii="Times New Roman" w:hAnsi="Times New Roman" w:cs="Times New Roman"/>
          <w:sz w:val="20"/>
          <w:szCs w:val="20"/>
        </w:rPr>
        <w:t>Au et al. [</w:t>
      </w:r>
      <w:r w:rsidR="009568F7" w:rsidRPr="005E788D">
        <w:rPr>
          <w:rFonts w:ascii="Times New Roman" w:hAnsi="Times New Roman" w:cs="Times New Roman"/>
          <w:sz w:val="20"/>
          <w:szCs w:val="20"/>
        </w:rPr>
        <w:t>1</w:t>
      </w:r>
      <w:r w:rsidRPr="005E788D">
        <w:rPr>
          <w:rFonts w:ascii="Times New Roman" w:hAnsi="Times New Roman" w:cs="Times New Roman"/>
          <w:sz w:val="20"/>
          <w:szCs w:val="20"/>
        </w:rPr>
        <w:t xml:space="preserve">] extended the capability of Pannell’s coefficient </w:t>
      </w:r>
      <w:r w:rsidR="003F0D49" w:rsidRPr="005E788D">
        <w:rPr>
          <w:rFonts w:ascii="Times New Roman" w:hAnsi="Times New Roman" w:cs="Times New Roman"/>
          <w:sz w:val="20"/>
          <w:szCs w:val="20"/>
        </w:rPr>
        <w:t>λ</w:t>
      </w:r>
      <w:r w:rsidRPr="005E788D">
        <w:rPr>
          <w:rFonts w:ascii="Times New Roman" w:hAnsi="Times New Roman" w:cs="Times New Roman"/>
          <w:sz w:val="20"/>
          <w:szCs w:val="20"/>
        </w:rPr>
        <w:t>,</w:t>
      </w:r>
      <w:r w:rsidR="003F0D49" w:rsidRPr="005E788D">
        <w:rPr>
          <w:rFonts w:ascii="Times New Roman" w:hAnsi="Times New Roman" w:cs="Times New Roman"/>
          <w:sz w:val="20"/>
          <w:szCs w:val="20"/>
        </w:rPr>
        <w:t xml:space="preserve"> </w:t>
      </w:r>
      <w:r w:rsidRPr="005E788D">
        <w:rPr>
          <w:rFonts w:ascii="Times New Roman" w:hAnsi="Times New Roman" w:cs="Times New Roman"/>
          <w:sz w:val="20"/>
          <w:szCs w:val="20"/>
        </w:rPr>
        <w:t>which was the ratio of length of equivalent deformation region L</w:t>
      </w:r>
      <w:r w:rsidRPr="005E788D">
        <w:rPr>
          <w:rFonts w:ascii="Times New Roman" w:hAnsi="Times New Roman" w:cs="Times New Roman"/>
          <w:sz w:val="20"/>
          <w:szCs w:val="20"/>
          <w:vertAlign w:val="subscript"/>
        </w:rPr>
        <w:t>e</w:t>
      </w:r>
      <w:r w:rsidR="003F0D49" w:rsidRPr="005E788D">
        <w:rPr>
          <w:rFonts w:ascii="Times New Roman" w:hAnsi="Times New Roman" w:cs="Times New Roman"/>
          <w:sz w:val="20"/>
          <w:szCs w:val="20"/>
        </w:rPr>
        <w:t xml:space="preserve"> </w:t>
      </w:r>
      <w:r w:rsidRPr="005E788D">
        <w:rPr>
          <w:rFonts w:ascii="Times New Roman" w:hAnsi="Times New Roman" w:cs="Times New Roman"/>
          <w:sz w:val="20"/>
          <w:szCs w:val="20"/>
        </w:rPr>
        <w:t xml:space="preserve">to the neutral axis depth </w:t>
      </w:r>
      <w:r w:rsidR="003F0D49" w:rsidRPr="005E788D">
        <w:rPr>
          <w:rFonts w:ascii="Times New Roman" w:hAnsi="Times New Roman" w:cs="Times New Roman"/>
          <w:sz w:val="20"/>
          <w:szCs w:val="20"/>
        </w:rPr>
        <w:t>C</w:t>
      </w:r>
      <w:r w:rsidRPr="005E788D">
        <w:rPr>
          <w:rFonts w:ascii="Times New Roman" w:hAnsi="Times New Roman" w:cs="Times New Roman"/>
          <w:sz w:val="20"/>
          <w:szCs w:val="20"/>
        </w:rPr>
        <w:t xml:space="preserve"> at critical section, to the cracked section</w:t>
      </w:r>
      <w:r w:rsidR="003F0D49" w:rsidRPr="005E788D">
        <w:rPr>
          <w:rFonts w:ascii="Times New Roman" w:hAnsi="Times New Roman" w:cs="Times New Roman"/>
          <w:sz w:val="20"/>
          <w:szCs w:val="20"/>
        </w:rPr>
        <w:t xml:space="preserve"> </w:t>
      </w:r>
      <w:r w:rsidRPr="005E788D">
        <w:rPr>
          <w:rFonts w:ascii="Times New Roman" w:hAnsi="Times New Roman" w:cs="Times New Roman"/>
          <w:sz w:val="20"/>
          <w:szCs w:val="20"/>
        </w:rPr>
        <w:t>analysis of partially pre</w:t>
      </w:r>
      <w:r w:rsidR="003F0D49" w:rsidRPr="005E788D">
        <w:rPr>
          <w:rFonts w:ascii="Times New Roman" w:hAnsi="Times New Roman" w:cs="Times New Roman"/>
          <w:sz w:val="20"/>
          <w:szCs w:val="20"/>
        </w:rPr>
        <w:t>-</w:t>
      </w:r>
      <w:r w:rsidRPr="005E788D">
        <w:rPr>
          <w:rFonts w:ascii="Times New Roman" w:hAnsi="Times New Roman" w:cs="Times New Roman"/>
          <w:sz w:val="20"/>
          <w:szCs w:val="20"/>
        </w:rPr>
        <w:t>stressed concrete members</w:t>
      </w:r>
      <w:r w:rsidR="003F0D49" w:rsidRPr="005E788D">
        <w:rPr>
          <w:rFonts w:ascii="Times New Roman" w:hAnsi="Times New Roman" w:cs="Times New Roman"/>
          <w:sz w:val="20"/>
          <w:szCs w:val="20"/>
        </w:rPr>
        <w:t xml:space="preserve"> </w:t>
      </w:r>
      <w:r w:rsidRPr="005E788D">
        <w:rPr>
          <w:rFonts w:ascii="Times New Roman" w:hAnsi="Times New Roman" w:cs="Times New Roman"/>
          <w:sz w:val="20"/>
          <w:szCs w:val="20"/>
        </w:rPr>
        <w:t>under service load. They found that, under service load after cracking</w:t>
      </w:r>
      <w:r w:rsidR="003F0D49" w:rsidRPr="005E788D">
        <w:rPr>
          <w:rFonts w:ascii="Times New Roman" w:hAnsi="Times New Roman" w:cs="Times New Roman"/>
          <w:sz w:val="20"/>
          <w:szCs w:val="20"/>
        </w:rPr>
        <w:t xml:space="preserve"> </w:t>
      </w:r>
      <w:r w:rsidRPr="005E788D">
        <w:rPr>
          <w:rFonts w:ascii="Times New Roman" w:hAnsi="Times New Roman" w:cs="Times New Roman"/>
          <w:sz w:val="20"/>
          <w:szCs w:val="20"/>
        </w:rPr>
        <w:t>of the beam and until the yielding of non-pre</w:t>
      </w:r>
      <w:r w:rsidR="003F0D49" w:rsidRPr="005E788D">
        <w:rPr>
          <w:rFonts w:ascii="Times New Roman" w:hAnsi="Times New Roman" w:cs="Times New Roman"/>
          <w:sz w:val="20"/>
          <w:szCs w:val="20"/>
        </w:rPr>
        <w:t>-</w:t>
      </w:r>
      <w:r w:rsidRPr="005E788D">
        <w:rPr>
          <w:rFonts w:ascii="Times New Roman" w:hAnsi="Times New Roman" w:cs="Times New Roman"/>
          <w:sz w:val="20"/>
          <w:szCs w:val="20"/>
        </w:rPr>
        <w:t xml:space="preserve">stressed steel, </w:t>
      </w:r>
      <w:r w:rsidR="003F0D49" w:rsidRPr="005E788D">
        <w:rPr>
          <w:rFonts w:ascii="Times New Roman" w:hAnsi="Times New Roman" w:cs="Times New Roman"/>
          <w:sz w:val="20"/>
          <w:szCs w:val="20"/>
        </w:rPr>
        <w:t xml:space="preserve">λ </w:t>
      </w:r>
      <w:r w:rsidRPr="005E788D">
        <w:rPr>
          <w:rFonts w:ascii="Times New Roman" w:hAnsi="Times New Roman" w:cs="Times New Roman"/>
          <w:sz w:val="20"/>
          <w:szCs w:val="20"/>
        </w:rPr>
        <w:t>was insensitive to the variation of the combined reinforcement</w:t>
      </w:r>
      <w:r w:rsidR="003F0D49" w:rsidRPr="005E788D">
        <w:rPr>
          <w:rFonts w:ascii="Times New Roman" w:hAnsi="Times New Roman" w:cs="Times New Roman"/>
          <w:sz w:val="20"/>
          <w:szCs w:val="20"/>
        </w:rPr>
        <w:t xml:space="preserve"> </w:t>
      </w:r>
      <w:r w:rsidRPr="005E788D">
        <w:rPr>
          <w:rFonts w:ascii="Times New Roman" w:hAnsi="Times New Roman" w:cs="Times New Roman"/>
          <w:sz w:val="20"/>
          <w:szCs w:val="20"/>
        </w:rPr>
        <w:t>index. The cubic equation established by Au et al. [</w:t>
      </w:r>
      <w:r w:rsidR="009568F7" w:rsidRPr="005E788D">
        <w:rPr>
          <w:rFonts w:ascii="Times New Roman" w:hAnsi="Times New Roman" w:cs="Times New Roman"/>
          <w:sz w:val="20"/>
          <w:szCs w:val="20"/>
        </w:rPr>
        <w:t>1</w:t>
      </w:r>
      <w:r w:rsidRPr="005E788D">
        <w:rPr>
          <w:rFonts w:ascii="Times New Roman" w:hAnsi="Times New Roman" w:cs="Times New Roman"/>
          <w:sz w:val="20"/>
          <w:szCs w:val="20"/>
        </w:rPr>
        <w:t>] for the neutral</w:t>
      </w:r>
      <w:r w:rsidR="003F0D49" w:rsidRPr="005E788D">
        <w:rPr>
          <w:rFonts w:ascii="Times New Roman" w:hAnsi="Times New Roman" w:cs="Times New Roman"/>
          <w:sz w:val="20"/>
          <w:szCs w:val="20"/>
        </w:rPr>
        <w:t xml:space="preserve"> </w:t>
      </w:r>
      <w:r w:rsidRPr="005E788D">
        <w:rPr>
          <w:rFonts w:ascii="Times New Roman" w:hAnsi="Times New Roman" w:cs="Times New Roman"/>
          <w:sz w:val="20"/>
          <w:szCs w:val="20"/>
        </w:rPr>
        <w:t xml:space="preserve">axis </w:t>
      </w:r>
      <w:r w:rsidR="003F0D49" w:rsidRPr="005E788D">
        <w:rPr>
          <w:rFonts w:ascii="Times New Roman" w:hAnsi="Times New Roman" w:cs="Times New Roman"/>
          <w:sz w:val="20"/>
          <w:szCs w:val="20"/>
        </w:rPr>
        <w:t xml:space="preserve">C </w:t>
      </w:r>
      <w:r w:rsidRPr="005E788D">
        <w:rPr>
          <w:rFonts w:ascii="Times New Roman" w:hAnsi="Times New Roman" w:cs="Times New Roman"/>
          <w:sz w:val="20"/>
          <w:szCs w:val="20"/>
        </w:rPr>
        <w:t xml:space="preserve">of a cracked T-section </w:t>
      </w:r>
      <w:r w:rsidR="003F0D49" w:rsidRPr="005E788D">
        <w:rPr>
          <w:rFonts w:ascii="Times New Roman" w:hAnsi="Times New Roman" w:cs="Times New Roman"/>
          <w:sz w:val="20"/>
          <w:szCs w:val="20"/>
        </w:rPr>
        <w:t xml:space="preserve">shown in </w:t>
      </w:r>
      <w:r w:rsidRPr="005E788D">
        <w:rPr>
          <w:rFonts w:ascii="Times New Roman" w:hAnsi="Times New Roman" w:cs="Times New Roman"/>
          <w:sz w:val="20"/>
          <w:szCs w:val="20"/>
        </w:rPr>
        <w:t>Fig. 1</w:t>
      </w:r>
      <w:r w:rsidR="003F0D49" w:rsidRPr="005E788D">
        <w:rPr>
          <w:rFonts w:ascii="Times New Roman" w:hAnsi="Times New Roman" w:cs="Times New Roman"/>
          <w:sz w:val="20"/>
          <w:szCs w:val="20"/>
        </w:rPr>
        <w:t>.</w:t>
      </w:r>
      <w:r w:rsidRPr="005E788D">
        <w:rPr>
          <w:rFonts w:ascii="Times New Roman" w:hAnsi="Times New Roman" w:cs="Times New Roman"/>
          <w:sz w:val="20"/>
          <w:szCs w:val="20"/>
        </w:rPr>
        <w:t xml:space="preserve"> </w:t>
      </w:r>
    </w:p>
    <w:p w:rsidR="00C920CD" w:rsidRDefault="00C920CD" w:rsidP="00E91E81">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C920CD" w:rsidRDefault="00C920CD" w:rsidP="00E91E81">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519"/>
      </w:tblGrid>
      <w:tr w:rsidR="00CA2B82" w:rsidRPr="005E788D" w:rsidTr="005E788D">
        <w:trPr>
          <w:jc w:val="center"/>
        </w:trPr>
        <w:tc>
          <w:tcPr>
            <w:tcW w:w="5000" w:type="pct"/>
            <w:tcBorders>
              <w:top w:val="nil"/>
              <w:left w:val="nil"/>
              <w:bottom w:val="nil"/>
              <w:right w:val="nil"/>
            </w:tcBorders>
            <w:vAlign w:val="center"/>
          </w:tcPr>
          <w:p w:rsidR="00CA2B82" w:rsidRPr="005E788D" w:rsidRDefault="00254CD1" w:rsidP="00E91E81">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lastRenderedPageBreak/>
              <w:pict>
                <v:shape id="Picture 2" o:spid="_x0000_s1027" type="#_x0000_t75" style="position:absolute;left:0;text-align:left;margin-left:8.95pt;margin-top:7.25pt;width:175.95pt;height:129.75pt;z-index:-1;visibility:visible" wrapcoords="-184 0 -184 21475 21545 21475 21545 0 -184 0">
                  <v:imagedata r:id="rId13" o:title="Untitled7"/>
                  <w10:wrap type="tight"/>
                </v:shape>
              </w:pict>
            </w:r>
          </w:p>
        </w:tc>
      </w:tr>
      <w:tr w:rsidR="00CA2B82" w:rsidRPr="005E788D" w:rsidTr="005E788D">
        <w:trPr>
          <w:jc w:val="center"/>
        </w:trPr>
        <w:tc>
          <w:tcPr>
            <w:tcW w:w="5000" w:type="pct"/>
            <w:tcBorders>
              <w:top w:val="nil"/>
              <w:left w:val="nil"/>
              <w:bottom w:val="nil"/>
              <w:right w:val="nil"/>
            </w:tcBorders>
            <w:vAlign w:val="center"/>
          </w:tcPr>
          <w:p w:rsidR="00CA2B82" w:rsidRPr="005E788D" w:rsidRDefault="00CA2B82" w:rsidP="00C920CD">
            <w:pPr>
              <w:autoSpaceDE w:val="0"/>
              <w:autoSpaceDN w:val="0"/>
              <w:adjustRightInd w:val="0"/>
              <w:snapToGrid w:val="0"/>
              <w:spacing w:after="0" w:line="240" w:lineRule="auto"/>
              <w:jc w:val="center"/>
              <w:rPr>
                <w:rFonts w:ascii="Times New Roman" w:hAnsi="Times New Roman" w:cs="Times New Roman"/>
                <w:sz w:val="20"/>
                <w:szCs w:val="20"/>
              </w:rPr>
            </w:pPr>
            <w:r w:rsidRPr="005E788D">
              <w:rPr>
                <w:rFonts w:ascii="Times New Roman" w:hAnsi="Times New Roman" w:cs="Times New Roman"/>
                <w:sz w:val="20"/>
                <w:szCs w:val="20"/>
              </w:rPr>
              <w:t>Fig. (1). Typical section</w:t>
            </w:r>
          </w:p>
        </w:tc>
      </w:tr>
    </w:tbl>
    <w:p w:rsidR="005E788D" w:rsidRDefault="005E788D" w:rsidP="00E91E81">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A772ED" w:rsidRPr="005E788D" w:rsidRDefault="00A772ED" w:rsidP="00E91E81">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sectPr w:rsidR="00A772ED" w:rsidRPr="005E788D" w:rsidSect="00C920CD">
          <w:headerReference w:type="default" r:id="rId14"/>
          <w:type w:val="continuous"/>
          <w:pgSz w:w="12240" w:h="15840" w:code="1"/>
          <w:pgMar w:top="1440" w:right="1440" w:bottom="1440" w:left="1440" w:header="720" w:footer="720" w:gutter="0"/>
          <w:cols w:num="2" w:space="550"/>
          <w:docGrid w:linePitch="360"/>
        </w:sectPr>
      </w:pPr>
    </w:p>
    <w:tbl>
      <w:tblPr>
        <w:tblW w:w="5000" w:type="pct"/>
        <w:jc w:val="center"/>
        <w:tblCellMar>
          <w:left w:w="57" w:type="dxa"/>
          <w:right w:w="57" w:type="dxa"/>
        </w:tblCellMar>
        <w:tblLook w:val="04A0"/>
      </w:tblPr>
      <w:tblGrid>
        <w:gridCol w:w="8265"/>
        <w:gridCol w:w="1209"/>
      </w:tblGrid>
      <w:tr w:rsidR="00D16D80" w:rsidRPr="005E788D" w:rsidTr="005E788D">
        <w:trPr>
          <w:jc w:val="center"/>
        </w:trPr>
        <w:tc>
          <w:tcPr>
            <w:tcW w:w="4362" w:type="pct"/>
            <w:vAlign w:val="center"/>
          </w:tcPr>
          <w:p w:rsidR="00D16D80" w:rsidRPr="005E788D" w:rsidRDefault="00A772ED" w:rsidP="00C920CD">
            <w:pPr>
              <w:autoSpaceDE w:val="0"/>
              <w:autoSpaceDN w:val="0"/>
              <w:adjustRightInd w:val="0"/>
              <w:snapToGrid w:val="0"/>
              <w:spacing w:after="0" w:line="240" w:lineRule="auto"/>
              <w:jc w:val="center"/>
              <w:rPr>
                <w:rFonts w:ascii="Times New Roman" w:hAnsi="Times New Roman" w:cs="Times New Roman"/>
                <w:sz w:val="20"/>
                <w:szCs w:val="20"/>
              </w:rPr>
            </w:pPr>
            <w:r w:rsidRPr="00254CD1">
              <w:rPr>
                <w:rFonts w:ascii="Times New Roman" w:hAnsi="Times New Roman" w:cs="Times New Roman"/>
                <w:sz w:val="20"/>
              </w:rPr>
              <w:lastRenderedPageBreak/>
              <w:pict>
                <v:shape id="_x0000_i1026" type="#_x0000_t75" style="width:113.3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B156B&quot;/&gt;&lt;wsp:rsid wsp:val=&quot;00003C2B&quot;/&gt;&lt;wsp:rsid wsp:val=&quot;00004B28&quot;/&gt;&lt;wsp:rsid wsp:val=&quot;00023057&quot;/&gt;&lt;wsp:rsid wsp:val=&quot;0003398F&quot;/&gt;&lt;wsp:rsid wsp:val=&quot;0004071E&quot;/&gt;&lt;wsp:rsid wsp:val=&quot;000558CC&quot;/&gt;&lt;wsp:rsid wsp:val=&quot;000720D8&quot;/&gt;&lt;wsp:rsid wsp:val=&quot;0007752D&quot;/&gt;&lt;wsp:rsid wsp:val=&quot;0008504E&quot;/&gt;&lt;wsp:rsid wsp:val=&quot;000A08FA&quot;/&gt;&lt;wsp:rsid wsp:val=&quot;000A169C&quot;/&gt;&lt;wsp:rsid wsp:val=&quot;000A25CF&quot;/&gt;&lt;wsp:rsid wsp:val=&quot;000B537F&quot;/&gt;&lt;wsp:rsid wsp:val=&quot;000D47F5&quot;/&gt;&lt;wsp:rsid wsp:val=&quot;000F39B5&quot;/&gt;&lt;wsp:rsid wsp:val=&quot;001028EA&quot;/&gt;&lt;wsp:rsid wsp:val=&quot;00135AFA&quot;/&gt;&lt;wsp:rsid wsp:val=&quot;00154608&quot;/&gt;&lt;wsp:rsid wsp:val=&quot;00163BE8&quot;/&gt;&lt;wsp:rsid wsp:val=&quot;00167FDD&quot;/&gt;&lt;wsp:rsid wsp:val=&quot;00177A61&quot;/&gt;&lt;wsp:rsid wsp:val=&quot;001973CC&quot;/&gt;&lt;wsp:rsid wsp:val=&quot;001A314C&quot;/&gt;&lt;wsp:rsid wsp:val=&quot;001A4520&quot;/&gt;&lt;wsp:rsid wsp:val=&quot;001A607A&quot;/&gt;&lt;wsp:rsid wsp:val=&quot;001A7344&quot;/&gt;&lt;wsp:rsid wsp:val=&quot;001F7C2D&quot;/&gt;&lt;wsp:rsid wsp:val=&quot;00203AE9&quot;/&gt;&lt;wsp:rsid wsp:val=&quot;00203E0A&quot;/&gt;&lt;wsp:rsid wsp:val=&quot;00211D3A&quot;/&gt;&lt;wsp:rsid wsp:val=&quot;00220561&quot;/&gt;&lt;wsp:rsid wsp:val=&quot;002215FB&quot;/&gt;&lt;wsp:rsid wsp:val=&quot;00226CDC&quot;/&gt;&lt;wsp:rsid wsp:val=&quot;002279C6&quot;/&gt;&lt;wsp:rsid wsp:val=&quot;002440BB&quot;/&gt;&lt;wsp:rsid wsp:val=&quot;0025124C&quot;/&gt;&lt;wsp:rsid wsp:val=&quot;00275D52&quot;/&gt;&lt;wsp:rsid wsp:val=&quot;002832FE&quot;/&gt;&lt;wsp:rsid wsp:val=&quot;0029171D&quot;/&gt;&lt;wsp:rsid wsp:val=&quot;00296EF1&quot;/&gt;&lt;wsp:rsid wsp:val=&quot;002A5D3F&quot;/&gt;&lt;wsp:rsid wsp:val=&quot;002A6FC8&quot;/&gt;&lt;wsp:rsid wsp:val=&quot;002B2565&quot;/&gt;&lt;wsp:rsid wsp:val=&quot;002D581D&quot;/&gt;&lt;wsp:rsid wsp:val=&quot;002D7CFA&quot;/&gt;&lt;wsp:rsid wsp:val=&quot;002E6682&quot;/&gt;&lt;wsp:rsid wsp:val=&quot;002F20CA&quot;/&gt;&lt;wsp:rsid wsp:val=&quot;003059CD&quot;/&gt;&lt;wsp:rsid wsp:val=&quot;003115B8&quot;/&gt;&lt;wsp:rsid wsp:val=&quot;00312703&quot;/&gt;&lt;wsp:rsid wsp:val=&quot;003144EE&quot;/&gt;&lt;wsp:rsid wsp:val=&quot;003153F8&quot;/&gt;&lt;wsp:rsid wsp:val=&quot;003159B8&quot;/&gt;&lt;wsp:rsid wsp:val=&quot;00315DB1&quot;/&gt;&lt;wsp:rsid wsp:val=&quot;003203DB&quot;/&gt;&lt;wsp:rsid wsp:val=&quot;00327DA8&quot;/&gt;&lt;wsp:rsid wsp:val=&quot;00332F47&quot;/&gt;&lt;wsp:rsid wsp:val=&quot;00337F33&quot;/&gt;&lt;wsp:rsid wsp:val=&quot;0034340E&quot;/&gt;&lt;wsp:rsid wsp:val=&quot;00345F75&quot;/&gt;&lt;wsp:rsid wsp:val=&quot;00346BDF&quot;/&gt;&lt;wsp:rsid wsp:val=&quot;00360DBD&quot;/&gt;&lt;wsp:rsid wsp:val=&quot;00362207&quot;/&gt;&lt;wsp:rsid wsp:val=&quot;00367DEA&quot;/&gt;&lt;wsp:rsid wsp:val=&quot;00371B70&quot;/&gt;&lt;wsp:rsid wsp:val=&quot;003B3C9C&quot;/&gt;&lt;wsp:rsid wsp:val=&quot;003B7B7E&quot;/&gt;&lt;wsp:rsid wsp:val=&quot;003C4992&quot;/&gt;&lt;wsp:rsid wsp:val=&quot;003C64EF&quot;/&gt;&lt;wsp:rsid wsp:val=&quot;003C795F&quot;/&gt;&lt;wsp:rsid wsp:val=&quot;003D0FB2&quot;/&gt;&lt;wsp:rsid wsp:val=&quot;003D3C80&quot;/&gt;&lt;wsp:rsid wsp:val=&quot;003E50CF&quot;/&gt;&lt;wsp:rsid wsp:val=&quot;003E6C0E&quot;/&gt;&lt;wsp:rsid wsp:val=&quot;003F02F3&quot;/&gt;&lt;wsp:rsid wsp:val=&quot;003F0D49&quot;/&gt;&lt;wsp:rsid wsp:val=&quot;00415111&quot;/&gt;&lt;wsp:rsid wsp:val=&quot;00443062&quot;/&gt;&lt;wsp:rsid wsp:val=&quot;00475F64&quot;/&gt;&lt;wsp:rsid wsp:val=&quot;00493914&quot;/&gt;&lt;wsp:rsid wsp:val=&quot;0049472F&quot;/&gt;&lt;wsp:rsid wsp:val=&quot;004A0B0D&quot;/&gt;&lt;wsp:rsid wsp:val=&quot;004A170E&quot;/&gt;&lt;wsp:rsid wsp:val=&quot;004C2ED9&quot;/&gt;&lt;wsp:rsid wsp:val=&quot;004C5F00&quot;/&gt;&lt;wsp:rsid wsp:val=&quot;004C7798&quot;/&gt;&lt;wsp:rsid wsp:val=&quot;004D040A&quot;/&gt;&lt;wsp:rsid wsp:val=&quot;004E268D&quot;/&gt;&lt;wsp:rsid wsp:val=&quot;004E6F4E&quot;/&gt;&lt;wsp:rsid wsp:val=&quot;004F154C&quot;/&gt;&lt;wsp:rsid wsp:val=&quot;004F2DF2&quot;/&gt;&lt;wsp:rsid wsp:val=&quot;004F6BE7&quot;/&gt;&lt;wsp:rsid wsp:val=&quot;004F79E7&quot;/&gt;&lt;wsp:rsid wsp:val=&quot;00500088&quot;/&gt;&lt;wsp:rsid wsp:val=&quot;00516E9D&quot;/&gt;&lt;wsp:rsid wsp:val=&quot;0051750B&quot;/&gt;&lt;wsp:rsid wsp:val=&quot;005340D9&quot;/&gt;&lt;wsp:rsid wsp:val=&quot;00545D47&quot;/&gt;&lt;wsp:rsid wsp:val=&quot;0055056C&quot;/&gt;&lt;wsp:rsid wsp:val=&quot;00554F63&quot;/&gt;&lt;wsp:rsid wsp:val=&quot;00555CFF&quot;/&gt;&lt;wsp:rsid wsp:val=&quot;00562165&quot;/&gt;&lt;wsp:rsid wsp:val=&quot;005624D0&quot;/&gt;&lt;wsp:rsid wsp:val=&quot;0056663A&quot;/&gt;&lt;wsp:rsid wsp:val=&quot;00566E6C&quot;/&gt;&lt;wsp:rsid wsp:val=&quot;005A2C8A&quot;/&gt;&lt;wsp:rsid wsp:val=&quot;005A4F69&quot;/&gt;&lt;wsp:rsid wsp:val=&quot;005C16F2&quot;/&gt;&lt;wsp:rsid wsp:val=&quot;005C7BAF&quot;/&gt;&lt;wsp:rsid wsp:val=&quot;005D3A59&quot;/&gt;&lt;wsp:rsid wsp:val=&quot;005E4A73&quot;/&gt;&lt;wsp:rsid wsp:val=&quot;005E615D&quot;/&gt;&lt;wsp:rsid wsp:val=&quot;005E7419&quot;/&gt;&lt;wsp:rsid wsp:val=&quot;005E7511&quot;/&gt;&lt;wsp:rsid wsp:val=&quot;0066210F&quot;/&gt;&lt;wsp:rsid wsp:val=&quot;00695840&quot;/&gt;&lt;wsp:rsid wsp:val=&quot;006971D7&quot;/&gt;&lt;wsp:rsid wsp:val=&quot;006A0F6B&quot;/&gt;&lt;wsp:rsid wsp:val=&quot;006A4A47&quot;/&gt;&lt;wsp:rsid wsp:val=&quot;006B2F4E&quot;/&gt;&lt;wsp:rsid wsp:val=&quot;006B3907&quot;/&gt;&lt;wsp:rsid wsp:val=&quot;006C22D8&quot;/&gt;&lt;wsp:rsid wsp:val=&quot;006D2E8C&quot;/&gt;&lt;wsp:rsid wsp:val=&quot;006D4C91&quot;/&gt;&lt;wsp:rsid wsp:val=&quot;006F5664&quot;/&gt;&lt;wsp:rsid wsp:val=&quot;007151E2&quot;/&gt;&lt;wsp:rsid wsp:val=&quot;007179EC&quot;/&gt;&lt;wsp:rsid wsp:val=&quot;0074343D&quot;/&gt;&lt;wsp:rsid wsp:val=&quot;007507BA&quot;/&gt;&lt;wsp:rsid wsp:val=&quot;0077254B&quot;/&gt;&lt;wsp:rsid wsp:val=&quot;007A04D5&quot;/&gt;&lt;wsp:rsid wsp:val=&quot;007A2302&quot;/&gt;&lt;wsp:rsid wsp:val=&quot;007A58EA&quot;/&gt;&lt;wsp:rsid wsp:val=&quot;007B78C1&quot;/&gt;&lt;wsp:rsid wsp:val=&quot;007D4DF1&quot;/&gt;&lt;wsp:rsid wsp:val=&quot;007D62A0&quot;/&gt;&lt;wsp:rsid wsp:val=&quot;007D6387&quot;/&gt;&lt;wsp:rsid wsp:val=&quot;007E0D30&quot;/&gt;&lt;wsp:rsid wsp:val=&quot;007F143F&quot;/&gt;&lt;wsp:rsid wsp:val=&quot;007F73EF&quot;/&gt;&lt;wsp:rsid wsp:val=&quot;00810C28&quot;/&gt;&lt;wsp:rsid wsp:val=&quot;00817B9B&quot;/&gt;&lt;wsp:rsid wsp:val=&quot;008225A9&quot;/&gt;&lt;wsp:rsid wsp:val=&quot;008442E4&quot;/&gt;&lt;wsp:rsid wsp:val=&quot;00846B35&quot;/&gt;&lt;wsp:rsid wsp:val=&quot;0085454B&quot;/&gt;&lt;wsp:rsid wsp:val=&quot;00857324&quot;/&gt;&lt;wsp:rsid wsp:val=&quot;00866200&quot;/&gt;&lt;wsp:rsid wsp:val=&quot;00871602&quot;/&gt;&lt;wsp:rsid wsp:val=&quot;00874D46&quot;/&gt;&lt;wsp:rsid wsp:val=&quot;00891D64&quot;/&gt;&lt;wsp:rsid wsp:val=&quot;00897A67&quot;/&gt;&lt;wsp:rsid wsp:val=&quot;008A0422&quot;/&gt;&lt;wsp:rsid wsp:val=&quot;008A194D&quot;/&gt;&lt;wsp:rsid wsp:val=&quot;008B568F&quot;/&gt;&lt;wsp:rsid wsp:val=&quot;008E072C&quot;/&gt;&lt;wsp:rsid wsp:val=&quot;008F6CB8&quot;/&gt;&lt;wsp:rsid wsp:val=&quot;00912158&quot;/&gt;&lt;wsp:rsid wsp:val=&quot;00924407&quot;/&gt;&lt;wsp:rsid wsp:val=&quot;009518DC&quot;/&gt;&lt;wsp:rsid wsp:val=&quot;009568F7&quot;/&gt;&lt;wsp:rsid wsp:val=&quot;00961FF9&quot;/&gt;&lt;wsp:rsid wsp:val=&quot;00963789&quot;/&gt;&lt;wsp:rsid wsp:val=&quot;00970DD7&quot;/&gt;&lt;wsp:rsid wsp:val=&quot;0097653B&quot;/&gt;&lt;wsp:rsid wsp:val=&quot;009904CD&quot;/&gt;&lt;wsp:rsid wsp:val=&quot;009B1EE4&quot;/&gt;&lt;wsp:rsid wsp:val=&quot;009C38BA&quot;/&gt;&lt;wsp:rsid wsp:val=&quot;009D01BD&quot;/&gt;&lt;wsp:rsid wsp:val=&quot;009D1CDF&quot;/&gt;&lt;wsp:rsid wsp:val=&quot;009D370B&quot;/&gt;&lt;wsp:rsid wsp:val=&quot;009E6385&quot;/&gt;&lt;wsp:rsid wsp:val=&quot;009F3674&quot;/&gt;&lt;wsp:rsid wsp:val=&quot;009F6805&quot;/&gt;&lt;wsp:rsid wsp:val=&quot;00A02F2F&quot;/&gt;&lt;wsp:rsid wsp:val=&quot;00A1010D&quot;/&gt;&lt;wsp:rsid wsp:val=&quot;00A10DF3&quot;/&gt;&lt;wsp:rsid wsp:val=&quot;00A16BB3&quot;/&gt;&lt;wsp:rsid wsp:val=&quot;00A34AEF&quot;/&gt;&lt;wsp:rsid wsp:val=&quot;00A37A3A&quot;/&gt;&lt;wsp:rsid wsp:val=&quot;00A56D3C&quot;/&gt;&lt;wsp:rsid wsp:val=&quot;00A661E0&quot;/&gt;&lt;wsp:rsid wsp:val=&quot;00A71436&quot;/&gt;&lt;wsp:rsid wsp:val=&quot;00A774F9&quot;/&gt;&lt;wsp:rsid wsp:val=&quot;00A91405&quot;/&gt;&lt;wsp:rsid wsp:val=&quot;00AA1048&quot;/&gt;&lt;wsp:rsid wsp:val=&quot;00AB29EF&quot;/&gt;&lt;wsp:rsid wsp:val=&quot;00AB3A8E&quot;/&gt;&lt;wsp:rsid wsp:val=&quot;00AC143E&quot;/&gt;&lt;wsp:rsid wsp:val=&quot;00AD289A&quot;/&gt;&lt;wsp:rsid wsp:val=&quot;00B00924&quot;/&gt;&lt;wsp:rsid wsp:val=&quot;00B32437&quot;/&gt;&lt;wsp:rsid wsp:val=&quot;00B41C07&quot;/&gt;&lt;wsp:rsid wsp:val=&quot;00B43129&quot;/&gt;&lt;wsp:rsid wsp:val=&quot;00B45F6B&quot;/&gt;&lt;wsp:rsid wsp:val=&quot;00B55D16&quot;/&gt;&lt;wsp:rsid wsp:val=&quot;00B60790&quot;/&gt;&lt;wsp:rsid wsp:val=&quot;00B6779E&quot;/&gt;&lt;wsp:rsid wsp:val=&quot;00B729EF&quot;/&gt;&lt;wsp:rsid wsp:val=&quot;00B80E26&quot;/&gt;&lt;wsp:rsid wsp:val=&quot;00BB156B&quot;/&gt;&lt;wsp:rsid wsp:val=&quot;00BD6AEF&quot;/&gt;&lt;wsp:rsid wsp:val=&quot;00BE709A&quot;/&gt;&lt;wsp:rsid wsp:val=&quot;00C1198D&quot;/&gt;&lt;wsp:rsid wsp:val=&quot;00C1649B&quot;/&gt;&lt;wsp:rsid wsp:val=&quot;00C16CB0&quot;/&gt;&lt;wsp:rsid wsp:val=&quot;00C20B17&quot;/&gt;&lt;wsp:rsid wsp:val=&quot;00C2549F&quot;/&gt;&lt;wsp:rsid wsp:val=&quot;00C31B7B&quot;/&gt;&lt;wsp:rsid wsp:val=&quot;00C3437D&quot;/&gt;&lt;wsp:rsid wsp:val=&quot;00C375D0&quot;/&gt;&lt;wsp:rsid wsp:val=&quot;00C37C67&quot;/&gt;&lt;wsp:rsid wsp:val=&quot;00C4278D&quot;/&gt;&lt;wsp:rsid wsp:val=&quot;00C50B60&quot;/&gt;&lt;wsp:rsid wsp:val=&quot;00C800B8&quot;/&gt;&lt;wsp:rsid wsp:val=&quot;00CA2B82&quot;/&gt;&lt;wsp:rsid wsp:val=&quot;00CA7ED0&quot;/&gt;&lt;wsp:rsid wsp:val=&quot;00CD23A5&quot;/&gt;&lt;wsp:rsid wsp:val=&quot;00CD24DE&quot;/&gt;&lt;wsp:rsid wsp:val=&quot;00CF0F3E&quot;/&gt;&lt;wsp:rsid wsp:val=&quot;00CF6B44&quot;/&gt;&lt;wsp:rsid wsp:val=&quot;00CF7854&quot;/&gt;&lt;wsp:rsid wsp:val=&quot;00D04E26&quot;/&gt;&lt;wsp:rsid wsp:val=&quot;00D075CB&quot;/&gt;&lt;wsp:rsid wsp:val=&quot;00D16D11&quot;/&gt;&lt;wsp:rsid wsp:val=&quot;00D16D80&quot;/&gt;&lt;wsp:rsid wsp:val=&quot;00D36B95&quot;/&gt;&lt;wsp:rsid wsp:val=&quot;00D424D2&quot;/&gt;&lt;wsp:rsid wsp:val=&quot;00D50E42&quot;/&gt;&lt;wsp:rsid wsp:val=&quot;00D55FC4&quot;/&gt;&lt;wsp:rsid wsp:val=&quot;00D5643E&quot;/&gt;&lt;wsp:rsid wsp:val=&quot;00D62168&quot;/&gt;&lt;wsp:rsid wsp:val=&quot;00D63AAE&quot;/&gt;&lt;wsp:rsid wsp:val=&quot;00D6612B&quot;/&gt;&lt;wsp:rsid wsp:val=&quot;00D8608E&quot;/&gt;&lt;wsp:rsid wsp:val=&quot;00D879F1&quot;/&gt;&lt;wsp:rsid wsp:val=&quot;00D92185&quot;/&gt;&lt;wsp:rsid wsp:val=&quot;00D94087&quot;/&gt;&lt;wsp:rsid wsp:val=&quot;00D949DC&quot;/&gt;&lt;wsp:rsid wsp:val=&quot;00DA51D0&quot;/&gt;&lt;wsp:rsid wsp:val=&quot;00DB44A7&quot;/&gt;&lt;wsp:rsid wsp:val=&quot;00DD403C&quot;/&gt;&lt;wsp:rsid wsp:val=&quot;00DE174B&quot;/&gt;&lt;wsp:rsid wsp:val=&quot;00DE535A&quot;/&gt;&lt;wsp:rsid wsp:val=&quot;00E05761&quot;/&gt;&lt;wsp:rsid wsp:val=&quot;00E17DE4&quot;/&gt;&lt;wsp:rsid wsp:val=&quot;00E22EF6&quot;/&gt;&lt;wsp:rsid wsp:val=&quot;00E25D51&quot;/&gt;&lt;wsp:rsid wsp:val=&quot;00E26EEA&quot;/&gt;&lt;wsp:rsid wsp:val=&quot;00E300AC&quot;/&gt;&lt;wsp:rsid wsp:val=&quot;00E45E04&quot;/&gt;&lt;wsp:rsid wsp:val=&quot;00E50CC8&quot;/&gt;&lt;wsp:rsid wsp:val=&quot;00E51F26&quot;/&gt;&lt;wsp:rsid wsp:val=&quot;00E53141&quot;/&gt;&lt;wsp:rsid wsp:val=&quot;00E63CA2&quot;/&gt;&lt;wsp:rsid wsp:val=&quot;00E714AC&quot;/&gt;&lt;wsp:rsid wsp:val=&quot;00E75A2D&quot;/&gt;&lt;wsp:rsid wsp:val=&quot;00E84ED8&quot;/&gt;&lt;wsp:rsid wsp:val=&quot;00E922A0&quot;/&gt;&lt;wsp:rsid wsp:val=&quot;00EA6C77&quot;/&gt;&lt;wsp:rsid wsp:val=&quot;00EB0279&quot;/&gt;&lt;wsp:rsid wsp:val=&quot;00EB59A3&quot;/&gt;&lt;wsp:rsid wsp:val=&quot;00ED36CE&quot;/&gt;&lt;wsp:rsid wsp:val=&quot;00ED5152&quot;/&gt;&lt;wsp:rsid wsp:val=&quot;00EF1B99&quot;/&gt;&lt;wsp:rsid wsp:val=&quot;00F02DF1&quot;/&gt;&lt;wsp:rsid wsp:val=&quot;00F04BEE&quot;/&gt;&lt;wsp:rsid wsp:val=&quot;00F1262B&quot;/&gt;&lt;wsp:rsid wsp:val=&quot;00F15BAB&quot;/&gt;&lt;wsp:rsid wsp:val=&quot;00F16932&quot;/&gt;&lt;wsp:rsid wsp:val=&quot;00F26E19&quot;/&gt;&lt;wsp:rsid wsp:val=&quot;00F36BDF&quot;/&gt;&lt;wsp:rsid wsp:val=&quot;00F574E4&quot;/&gt;&lt;wsp:rsid wsp:val=&quot;00F66992&quot;/&gt;&lt;wsp:rsid wsp:val=&quot;00F72349&quot;/&gt;&lt;wsp:rsid wsp:val=&quot;00F74655&quot;/&gt;&lt;wsp:rsid wsp:val=&quot;00F86D49&quot;/&gt;&lt;wsp:rsid wsp:val=&quot;00F87CE1&quot;/&gt;&lt;wsp:rsid wsp:val=&quot;00FA2E3C&quot;/&gt;&lt;wsp:rsid wsp:val=&quot;00FB37B3&quot;/&gt;&lt;wsp:rsid wsp:val=&quot;00FB5F0C&quot;/&gt;&lt;wsp:rsid wsp:val=&quot;00FB6C41&quot;/&gt;&lt;wsp:rsid wsp:val=&quot;00FC39C0&quot;/&gt;&lt;wsp:rsid wsp:val=&quot;00FC4F3B&quot;/&gt;&lt;wsp:rsid wsp:val=&quot;00FC6886&quot;/&gt;&lt;wsp:rsid wsp:val=&quot;00FE032D&quot;/&gt;&lt;wsp:rsid wsp:val=&quot;00FF6C57&quot;/&gt;&lt;/wsp:rsids&gt;&lt;/w:docPr&gt;&lt;w:body&gt;&lt;w:p wsp:rsidR=&quot;00000000&quot; wsp:rsidRDefault=&quot;00F26E19&quot;&gt;&lt;m:oMathPara&gt;&lt;m:oMath&gt;&lt;m:sSup&gt;&lt;m:sSupPr&gt;&lt;m:ctrlPr&gt;&lt;w:rPr&gt;&lt;w:rFonts w:ascii=&quot;Cambria Math&quot; w:fareast=&quot;Calibri&quot; w:h-ansi=&quot;Times New Roman&quot; w:cs=&quot;Times New Roman&quot;/&gt;&lt;wx:font wx:val=&quot;Cambria Math&quot;/&gt;&lt;w:i/&gt;&lt;w:sz w:val=&quot;20&quot;/&gt;&lt;w:sz-cs w:val=&quot;20&quot;/&gt;&lt;/w:rPr&gt;&lt;/m:ctrlPr&gt;&lt;/m:sSupPr&gt;&lt;m:e&gt;&lt;m:r&gt;&lt;w:rPr&gt;&lt;w:rFonts w:ascii=&quot;Cambria Math&quot; w:h-ansi=&quot;Cambria Math&quot; w:cs=&quot;Times New Roman&quot;/&gt;&lt;wx:font wx:val=&quot;Cambria Math&quot;/&gt;&lt;w:i/&gt;&lt;w:sz w:val=&quot;20&quot;/&gt;&lt;w:sz-cs w:val=&quot;20&quot;/&gt;&lt;/w:rPr&gt;&lt;m:t&gt;C&lt;/m:t&gt;&lt;/m:r&gt;&lt;m:ctrlPr&gt;&lt;w:rPr&gt;&lt;w:rFonts w:ascii=&quot;Cambria Math&quot; w:h-ansi=&quot;Times New Roman&quot; w:cs=&quot;Times New Roman&quot;/&gt;&lt;wx:font wx:val=&quot;Cambria Math&quot;/&gt;&lt;w:i/&gt;&lt;w:sz w:val=&quot;20&quot;/&gt;&lt;w:sz-cs w:val=&quot;20&quot;/&gt;&lt;/w:rPr&gt;&lt;/m:ctrlPr&gt;&lt;/m:e&gt;&lt;m:sup&gt;&lt;m:r&gt;&lt;w:rPr&gt;&lt;w:rFonts w:ascii=&quot;Cambria Math&quot; w:h-ansi=&quot;Times New Roman&quot; w:cs=&quot;Times New Roman&quot;/&gt;&lt;wx:font wx:val=&quot;Cambria Math&quot;/&gt;&lt;w:i/&gt;&lt;w:sz w:val=&quot;20&quot;/&gt;&lt;w:sz-cs w:val=&quot;20&quot;/&gt;&lt;/w:rPr&gt;&lt;m:t&gt;3&lt;/m:t&gt;&lt;/m:r&gt;&lt;m:ctrlPr&gt;&lt;w:rPr&gt;&lt;w:rFonts w:ascii=&quot;Cambria Math&quot; w:h-ansi=&quot;Times New Roman&quot; w:cs=&quot;Times New Roman&quot;/&gt;&lt;wx:font wx:val=&quot;Cambria Math&quot;/&gt;&lt;w:i/&gt;&lt;w:sz w:val=&quot;20&quot;/&gt;&lt;w:sz-cs w:val=&quot;20&quot;/&gt;&lt;/w:rPr&gt;&lt;/m:ctrlPr&gt;&lt;/m:sup&gt;&lt;/m:sSup&gt;&lt;m:r&gt;&lt;w:rPr&gt;&lt;w:rFonts w:ascii=&quot;Cambria Math&quot; w:h-ansi=&quot;Times New Roman&quot; w:cs=&quot;Times New Roman&quot;/&gt;&lt;wx:font wx:val=&quot;Cambria Math&quot;/&gt;&lt;w:i/&gt;&lt;w:sz w:val=&quot;20&quot;/&gt;&lt;w:sz-cs w:val=&quot;20&quot;/&gt;&lt;/w:rPr&gt;&lt;m:t&gt;+&lt;/m:t&gt;&lt;/m:r&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g&lt;/m:t&gt;&lt;/m:r&gt;&lt;/m:e&gt;&lt;m:sub&gt;&lt;m:r&gt;&lt;w:rPr&gt;&lt;w:rFonts w:ascii=&quot;Cambria Math&quot; w:h-ansi=&quot;Times New Roman&quot; w:cs=&quot;Times New Roman&quot;/&gt;&lt;wx:font wx:val=&quot;Cambria Math&quot;/&gt;&lt;w:i/&gt;&lt;w:sz w:val=&quot;20&quot;/&gt;&lt;w:sz-cs w:val=&quot;20&quot;/&gt;&lt;/w:rPr&gt;&lt;m:t&gt;1&lt;/m:t&gt;&lt;/m:r&gt;&lt;/m:sub&gt;&lt;/m:sSub&gt;&lt;m:sSup&gt;&lt;m:sSupPr&gt;&lt;m:ctrlPr&gt;&lt;w:rPr&gt;&lt;w:rFonts w:ascii=&quot;Cambria Math&quot; w:h-ansi=&quot;Times New Roman&quot; w:cs=&quot;Times New Roman&quot;/&gt;&lt;wx:font wx:val=&quot;Cambria Math&quot;/&gt;&lt;w:i/&gt;&lt;w:sz w:val=&quot;20&quot;/&gt;&lt;w:sz-cs w:val=&quot;20&quot;/&gt;&lt;/w:rPr&gt;&lt;/m:ctrlPr&gt;&lt;/m:sSupPr&gt;&lt;m:e&gt;&lt;m:r&gt;&lt;w:rPr&gt;&lt;w:rFonts w:ascii=&quot;Cambria Math&quot; w:h-ansi=&quot;Cambria Math&quot; w:cs=&quot;Times New Roman&quot;/&gt;&lt;wx:font wx:val=&quot;Cambria Math&quot;/&gt;&lt;w:i/&gt;&lt;w:sz w:val=&quot;20&quot;/&gt;&lt;w:sz-cs w:val=&quot;20&quot;/&gt;&lt;/w:rPr&gt;&lt;m:t&gt;C&lt;/m:t&gt;&lt;/m:r&gt;&lt;/m:e&gt;&lt;m:sup&gt;&lt;m:r&gt;&lt;w:rPr&gt;&lt;w:rFonts w:ascii=&quot;Cambria Math&quot; w:h-ansi=&quot;Times New Roman&quot; w:cs=&quot;Times New Roman&quot;/&gt;&lt;wx:font wx:val=&quot;Cambria Math&quot;/&gt;&lt;w:i/&gt;&lt;w:sz w:val=&quot;20&quot;/&gt;&lt;w:sz-cs w:val=&quot;20&quot;/&gt;&lt;/w:rPr&gt;&lt;m:t&gt;2&lt;/m:t&gt;&lt;/m:r&gt;&lt;/m:sup&gt;&lt;/m:sSup&gt;&lt;m:r&gt;&lt;w:rPr&gt;&lt;w:rFonts w:ascii=&quot;Cambria Math&quot; w:h-ansi=&quot;Times New Roman&quot; w:cs=&quot;Times New Roman&quot;/&gt;&lt;wx:font wx:val=&quot;Cambria Math&quot;/&gt;&lt;w:i/&gt;&lt;w:sz w:val=&quot;20&quot;/&gt;&lt;w:sz-cs w:val=&quot;20&quot;/&gt;&lt;/w:rPr&gt;&lt;m:t&gt;+&lt;/m:t&gt;&lt;/m:r&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g&lt;/m:t&gt;&lt;/m:r&gt;&lt;/m:e&gt;&lt;m:sub&gt;&lt;m:r&gt;&lt;w:rPr&gt;&lt;w:rFonts w:ascii=&quot;Cambria Math&quot; w:h-ansi=&quot;Times New Roman&quot; w:cs=&quot;Times New Roman&quot;/&gt;&lt;wx:font wx:val=&quot;Cambria Math&quot;/&gt;&lt;w:i/&gt;&lt;w:sz w:val=&quot;20&quot;/&gt;&lt;w:sz-cs w:val=&quot;20&quot;/&gt;&lt;/w:rPr&gt;&lt;m:t&gt;2&lt;/m:t&gt;&lt;/m:r&gt;&lt;/m:sub&gt;&lt;/m:sSub&gt;&lt;m:r&gt;&lt;w:rPr&gt;&lt;w:rFonts w:ascii=&quot;Cambria Math&quot; w:h-ansi=&quot;Cambria Math&quot; w:cs=&quot;Times New Roman&quot;/&gt;&lt;wx:font wx:val=&quot;Cambria Math&quot;/&gt;&lt;w:i/&gt;&lt;w:sz w:val=&quot;20&quot;/&gt;&lt;w:sz-cs w:val=&quot;20&quot;/&gt;&lt;/w:rPr&gt;&lt;m:t&gt;C&lt;/m:t&gt;&lt;/m:r&gt;&lt;m:r&gt;&lt;w:rPr&gt;&lt;w:rFonts w:ascii=&quot;Cambria Math&quot; w:h-ansi=&quot;Times New Roman&quot; w:cs=&quot;Times New Roman&quot;/&gt;&lt;wx:font wx:val=&quot;Cambria Math&quot;/&gt;&lt;w:i/&gt;&lt;w:sz w:val=&quot;20&quot;/&gt;&lt;w:sz-cs w:val=&quot;20&quot;/&gt;&lt;/w:rPr&gt;&lt;m:t&gt;+&lt;/m:t&gt;&lt;/m:r&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g&lt;/m:t&gt;&lt;/m:r&gt;&lt;/m:e&gt;&lt;m:sub&gt;&lt;m:r&gt;&lt;w:rPr&gt;&lt;w:rFonts w:ascii=&quot;Cambria Math&quot; w:h-ansi=&quot;Times New Roman&quot; w:cs=&quot;Times New Roman&quot;/&gt;&lt;wx:font wx:val=&quot;Cambria Math&quot;/&gt;&lt;w:i/&gt;&lt;w:sz w:val=&quot;20&quot;/&gt;&lt;w:sz-cs w:val=&quot;20&quot;/&gt;&lt;/w:rPr&gt;&lt;m:t&gt;3&lt;/m:t&gt;&lt;/m:r&gt;&lt;/m:sub&gt;&lt;/m:sSub&gt;&lt;m:r&gt;&lt;w:rPr&gt;&lt;w:rFonts w:ascii=&quot;Cambria Math&quot; w:h-ansi=&quot;Times New Roman&quot; w:cs=&quot;Times New Roman&quot;/&gt;&lt;wx:font wx:val=&quot;Cambria Math&quot;/&gt;&lt;w:i/&gt;&lt;w:sz w:val=&quot;20&quot;/&gt;&lt;w:sz-cs w:val=&quot;20&quot;/&gt;&lt;/w:rPr&gt;&lt;m:t&gt;=0&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5" o:title="" chromakey="white"/>
                </v:shape>
              </w:pict>
            </w:r>
          </w:p>
        </w:tc>
        <w:tc>
          <w:tcPr>
            <w:tcW w:w="638" w:type="pct"/>
            <w:vAlign w:val="center"/>
          </w:tcPr>
          <w:p w:rsidR="00D16D80" w:rsidRPr="005E788D" w:rsidRDefault="002A6FC8" w:rsidP="00E91E81">
            <w:pPr>
              <w:autoSpaceDE w:val="0"/>
              <w:autoSpaceDN w:val="0"/>
              <w:adjustRightInd w:val="0"/>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(2)</w:t>
            </w:r>
          </w:p>
        </w:tc>
      </w:tr>
    </w:tbl>
    <w:p w:rsidR="007F143F" w:rsidRDefault="007F143F" w:rsidP="00E91E81">
      <w:pPr>
        <w:autoSpaceDE w:val="0"/>
        <w:autoSpaceDN w:val="0"/>
        <w:adjustRightInd w:val="0"/>
        <w:snapToGrid w:val="0"/>
        <w:spacing w:after="0" w:line="240" w:lineRule="auto"/>
        <w:ind w:firstLine="425"/>
        <w:jc w:val="both"/>
        <w:rPr>
          <w:rFonts w:ascii="Times New Roman" w:eastAsiaTheme="minorEastAsia" w:hAnsi="Times New Roman" w:cs="Times New Roman"/>
          <w:sz w:val="20"/>
          <w:szCs w:val="20"/>
          <w:lang w:eastAsia="zh-CN"/>
        </w:rPr>
      </w:pPr>
      <w:r w:rsidRPr="005E788D">
        <w:rPr>
          <w:rFonts w:ascii="Times New Roman" w:eastAsia="Times New Roman" w:hAnsi="Times New Roman" w:cs="Times New Roman"/>
          <w:sz w:val="20"/>
          <w:szCs w:val="20"/>
        </w:rPr>
        <w:t>Where the constant coefficients g are given as.</w:t>
      </w:r>
    </w:p>
    <w:p w:rsidR="00C920CD" w:rsidRPr="00C920CD" w:rsidRDefault="00C920CD" w:rsidP="00E91E81">
      <w:pPr>
        <w:autoSpaceDE w:val="0"/>
        <w:autoSpaceDN w:val="0"/>
        <w:adjustRightInd w:val="0"/>
        <w:snapToGrid w:val="0"/>
        <w:spacing w:after="0" w:line="240" w:lineRule="auto"/>
        <w:ind w:firstLine="425"/>
        <w:jc w:val="both"/>
        <w:rPr>
          <w:rFonts w:ascii="Times New Roman" w:eastAsiaTheme="minorEastAsia" w:hAnsi="Times New Roman" w:cs="Times New Roman"/>
          <w:sz w:val="20"/>
          <w:szCs w:val="20"/>
          <w:lang w:eastAsia="zh-CN"/>
        </w:rPr>
      </w:pPr>
    </w:p>
    <w:tbl>
      <w:tblPr>
        <w:tblW w:w="5000" w:type="pct"/>
        <w:jc w:val="center"/>
        <w:tblCellMar>
          <w:left w:w="57" w:type="dxa"/>
          <w:right w:w="57" w:type="dxa"/>
        </w:tblCellMar>
        <w:tblLook w:val="04A0"/>
      </w:tblPr>
      <w:tblGrid>
        <w:gridCol w:w="8862"/>
        <w:gridCol w:w="612"/>
      </w:tblGrid>
      <w:tr w:rsidR="007F143F" w:rsidRPr="005E788D" w:rsidTr="005E788D">
        <w:trPr>
          <w:jc w:val="center"/>
        </w:trPr>
        <w:tc>
          <w:tcPr>
            <w:tcW w:w="4677" w:type="pct"/>
            <w:vAlign w:val="center"/>
          </w:tcPr>
          <w:p w:rsidR="00D92185" w:rsidRPr="005E788D" w:rsidRDefault="00A772ED" w:rsidP="00E91E81">
            <w:pPr>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254CD1">
              <w:rPr>
                <w:rFonts w:ascii="Times New Roman" w:hAnsi="Times New Roman" w:cs="Times New Roman"/>
                <w:sz w:val="20"/>
              </w:rPr>
              <w:pict>
                <v:shape id="_x0000_i1027" type="#_x0000_t75" style="width:122.7pt;height:26.9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B156B&quot;/&gt;&lt;wsp:rsid wsp:val=&quot;00003C2B&quot;/&gt;&lt;wsp:rsid wsp:val=&quot;00004B28&quot;/&gt;&lt;wsp:rsid wsp:val=&quot;00023057&quot;/&gt;&lt;wsp:rsid wsp:val=&quot;0003398F&quot;/&gt;&lt;wsp:rsid wsp:val=&quot;0004071E&quot;/&gt;&lt;wsp:rsid wsp:val=&quot;000558CC&quot;/&gt;&lt;wsp:rsid wsp:val=&quot;000720D8&quot;/&gt;&lt;wsp:rsid wsp:val=&quot;0007752D&quot;/&gt;&lt;wsp:rsid wsp:val=&quot;0008504E&quot;/&gt;&lt;wsp:rsid wsp:val=&quot;000A08FA&quot;/&gt;&lt;wsp:rsid wsp:val=&quot;000A169C&quot;/&gt;&lt;wsp:rsid wsp:val=&quot;000A25CF&quot;/&gt;&lt;wsp:rsid wsp:val=&quot;000B537F&quot;/&gt;&lt;wsp:rsid wsp:val=&quot;000D47F5&quot;/&gt;&lt;wsp:rsid wsp:val=&quot;000F39B5&quot;/&gt;&lt;wsp:rsid wsp:val=&quot;001028EA&quot;/&gt;&lt;wsp:rsid wsp:val=&quot;00135AFA&quot;/&gt;&lt;wsp:rsid wsp:val=&quot;00154608&quot;/&gt;&lt;wsp:rsid wsp:val=&quot;00163BE8&quot;/&gt;&lt;wsp:rsid wsp:val=&quot;00167FDD&quot;/&gt;&lt;wsp:rsid wsp:val=&quot;00177A61&quot;/&gt;&lt;wsp:rsid wsp:val=&quot;001973CC&quot;/&gt;&lt;wsp:rsid wsp:val=&quot;001A314C&quot;/&gt;&lt;wsp:rsid wsp:val=&quot;001A4520&quot;/&gt;&lt;wsp:rsid wsp:val=&quot;001A607A&quot;/&gt;&lt;wsp:rsid wsp:val=&quot;001A7344&quot;/&gt;&lt;wsp:rsid wsp:val=&quot;001F7C2D&quot;/&gt;&lt;wsp:rsid wsp:val=&quot;00203AE9&quot;/&gt;&lt;wsp:rsid wsp:val=&quot;00203E0A&quot;/&gt;&lt;wsp:rsid wsp:val=&quot;00211D3A&quot;/&gt;&lt;wsp:rsid wsp:val=&quot;00220561&quot;/&gt;&lt;wsp:rsid wsp:val=&quot;002215FB&quot;/&gt;&lt;wsp:rsid wsp:val=&quot;00226CDC&quot;/&gt;&lt;wsp:rsid wsp:val=&quot;002279C6&quot;/&gt;&lt;wsp:rsid wsp:val=&quot;002440BB&quot;/&gt;&lt;wsp:rsid wsp:val=&quot;0025124C&quot;/&gt;&lt;wsp:rsid wsp:val=&quot;00275D52&quot;/&gt;&lt;wsp:rsid wsp:val=&quot;002832FE&quot;/&gt;&lt;wsp:rsid wsp:val=&quot;0029171D&quot;/&gt;&lt;wsp:rsid wsp:val=&quot;00296EF1&quot;/&gt;&lt;wsp:rsid wsp:val=&quot;002A5D3F&quot;/&gt;&lt;wsp:rsid wsp:val=&quot;002A6FC8&quot;/&gt;&lt;wsp:rsid wsp:val=&quot;002B2565&quot;/&gt;&lt;wsp:rsid wsp:val=&quot;002D581D&quot;/&gt;&lt;wsp:rsid wsp:val=&quot;002D7CFA&quot;/&gt;&lt;wsp:rsid wsp:val=&quot;002E6682&quot;/&gt;&lt;wsp:rsid wsp:val=&quot;002F20CA&quot;/&gt;&lt;wsp:rsid wsp:val=&quot;003059CD&quot;/&gt;&lt;wsp:rsid wsp:val=&quot;003115B8&quot;/&gt;&lt;wsp:rsid wsp:val=&quot;00312703&quot;/&gt;&lt;wsp:rsid wsp:val=&quot;003144EE&quot;/&gt;&lt;wsp:rsid wsp:val=&quot;003153F8&quot;/&gt;&lt;wsp:rsid wsp:val=&quot;003159B8&quot;/&gt;&lt;wsp:rsid wsp:val=&quot;00315DB1&quot;/&gt;&lt;wsp:rsid wsp:val=&quot;003203DB&quot;/&gt;&lt;wsp:rsid wsp:val=&quot;00327DA8&quot;/&gt;&lt;wsp:rsid wsp:val=&quot;00332F47&quot;/&gt;&lt;wsp:rsid wsp:val=&quot;00337F33&quot;/&gt;&lt;wsp:rsid wsp:val=&quot;0034340E&quot;/&gt;&lt;wsp:rsid wsp:val=&quot;00345F75&quot;/&gt;&lt;wsp:rsid wsp:val=&quot;00346BDF&quot;/&gt;&lt;wsp:rsid wsp:val=&quot;00360DBD&quot;/&gt;&lt;wsp:rsid wsp:val=&quot;00362207&quot;/&gt;&lt;wsp:rsid wsp:val=&quot;00367DEA&quot;/&gt;&lt;wsp:rsid wsp:val=&quot;00371B70&quot;/&gt;&lt;wsp:rsid wsp:val=&quot;003B3C9C&quot;/&gt;&lt;wsp:rsid wsp:val=&quot;003B7B7E&quot;/&gt;&lt;wsp:rsid wsp:val=&quot;003C4992&quot;/&gt;&lt;wsp:rsid wsp:val=&quot;003C64EF&quot;/&gt;&lt;wsp:rsid wsp:val=&quot;003C795F&quot;/&gt;&lt;wsp:rsid wsp:val=&quot;003D0FB2&quot;/&gt;&lt;wsp:rsid wsp:val=&quot;003D3C80&quot;/&gt;&lt;wsp:rsid wsp:val=&quot;003E50CF&quot;/&gt;&lt;wsp:rsid wsp:val=&quot;003E6C0E&quot;/&gt;&lt;wsp:rsid wsp:val=&quot;003F02F3&quot;/&gt;&lt;wsp:rsid wsp:val=&quot;003F0D49&quot;/&gt;&lt;wsp:rsid wsp:val=&quot;00415111&quot;/&gt;&lt;wsp:rsid wsp:val=&quot;00443062&quot;/&gt;&lt;wsp:rsid wsp:val=&quot;00475F64&quot;/&gt;&lt;wsp:rsid wsp:val=&quot;00493914&quot;/&gt;&lt;wsp:rsid wsp:val=&quot;0049472F&quot;/&gt;&lt;wsp:rsid wsp:val=&quot;004A0B0D&quot;/&gt;&lt;wsp:rsid wsp:val=&quot;004A170E&quot;/&gt;&lt;wsp:rsid wsp:val=&quot;004C2ED9&quot;/&gt;&lt;wsp:rsid wsp:val=&quot;004C5F00&quot;/&gt;&lt;wsp:rsid wsp:val=&quot;004C7798&quot;/&gt;&lt;wsp:rsid wsp:val=&quot;004D040A&quot;/&gt;&lt;wsp:rsid wsp:val=&quot;004E268D&quot;/&gt;&lt;wsp:rsid wsp:val=&quot;004E6F4E&quot;/&gt;&lt;wsp:rsid wsp:val=&quot;004F154C&quot;/&gt;&lt;wsp:rsid wsp:val=&quot;004F2DF2&quot;/&gt;&lt;wsp:rsid wsp:val=&quot;004F6BE7&quot;/&gt;&lt;wsp:rsid wsp:val=&quot;004F79E7&quot;/&gt;&lt;wsp:rsid wsp:val=&quot;00500088&quot;/&gt;&lt;wsp:rsid wsp:val=&quot;00516E9D&quot;/&gt;&lt;wsp:rsid wsp:val=&quot;0051750B&quot;/&gt;&lt;wsp:rsid wsp:val=&quot;005340D9&quot;/&gt;&lt;wsp:rsid wsp:val=&quot;0053714E&quot;/&gt;&lt;wsp:rsid wsp:val=&quot;00545D47&quot;/&gt;&lt;wsp:rsid wsp:val=&quot;0055056C&quot;/&gt;&lt;wsp:rsid wsp:val=&quot;00554F63&quot;/&gt;&lt;wsp:rsid wsp:val=&quot;00555CFF&quot;/&gt;&lt;wsp:rsid wsp:val=&quot;00562165&quot;/&gt;&lt;wsp:rsid wsp:val=&quot;005624D0&quot;/&gt;&lt;wsp:rsid wsp:val=&quot;0056663A&quot;/&gt;&lt;wsp:rsid wsp:val=&quot;00566E6C&quot;/&gt;&lt;wsp:rsid wsp:val=&quot;005A2C8A&quot;/&gt;&lt;wsp:rsid wsp:val=&quot;005A4F69&quot;/&gt;&lt;wsp:rsid wsp:val=&quot;005C16F2&quot;/&gt;&lt;wsp:rsid wsp:val=&quot;005C7BAF&quot;/&gt;&lt;wsp:rsid wsp:val=&quot;005D3A59&quot;/&gt;&lt;wsp:rsid wsp:val=&quot;005E4A73&quot;/&gt;&lt;wsp:rsid wsp:val=&quot;005E615D&quot;/&gt;&lt;wsp:rsid wsp:val=&quot;005E7419&quot;/&gt;&lt;wsp:rsid wsp:val=&quot;005E7511&quot;/&gt;&lt;wsp:rsid wsp:val=&quot;0066210F&quot;/&gt;&lt;wsp:rsid wsp:val=&quot;00695840&quot;/&gt;&lt;wsp:rsid wsp:val=&quot;006971D7&quot;/&gt;&lt;wsp:rsid wsp:val=&quot;006A0F6B&quot;/&gt;&lt;wsp:rsid wsp:val=&quot;006A4A47&quot;/&gt;&lt;wsp:rsid wsp:val=&quot;006B2F4E&quot;/&gt;&lt;wsp:rsid wsp:val=&quot;006B3907&quot;/&gt;&lt;wsp:rsid wsp:val=&quot;006C22D8&quot;/&gt;&lt;wsp:rsid wsp:val=&quot;006D2E8C&quot;/&gt;&lt;wsp:rsid wsp:val=&quot;006D4C91&quot;/&gt;&lt;wsp:rsid wsp:val=&quot;006F5664&quot;/&gt;&lt;wsp:rsid wsp:val=&quot;007151E2&quot;/&gt;&lt;wsp:rsid wsp:val=&quot;007179EC&quot;/&gt;&lt;wsp:rsid wsp:val=&quot;0074343D&quot;/&gt;&lt;wsp:rsid wsp:val=&quot;007507BA&quot;/&gt;&lt;wsp:rsid wsp:val=&quot;0077254B&quot;/&gt;&lt;wsp:rsid wsp:val=&quot;007A04D5&quot;/&gt;&lt;wsp:rsid wsp:val=&quot;007A2302&quot;/&gt;&lt;wsp:rsid wsp:val=&quot;007A58EA&quot;/&gt;&lt;wsp:rsid wsp:val=&quot;007B78C1&quot;/&gt;&lt;wsp:rsid wsp:val=&quot;007D4DF1&quot;/&gt;&lt;wsp:rsid wsp:val=&quot;007D62A0&quot;/&gt;&lt;wsp:rsid wsp:val=&quot;007D6387&quot;/&gt;&lt;wsp:rsid wsp:val=&quot;007E0D30&quot;/&gt;&lt;wsp:rsid wsp:val=&quot;007F143F&quot;/&gt;&lt;wsp:rsid wsp:val=&quot;007F73EF&quot;/&gt;&lt;wsp:rsid wsp:val=&quot;00810C28&quot;/&gt;&lt;wsp:rsid wsp:val=&quot;00817B9B&quot;/&gt;&lt;wsp:rsid wsp:val=&quot;008225A9&quot;/&gt;&lt;wsp:rsid wsp:val=&quot;008442E4&quot;/&gt;&lt;wsp:rsid wsp:val=&quot;00846B35&quot;/&gt;&lt;wsp:rsid wsp:val=&quot;0085454B&quot;/&gt;&lt;wsp:rsid wsp:val=&quot;00857324&quot;/&gt;&lt;wsp:rsid wsp:val=&quot;00866200&quot;/&gt;&lt;wsp:rsid wsp:val=&quot;00871602&quot;/&gt;&lt;wsp:rsid wsp:val=&quot;00874D46&quot;/&gt;&lt;wsp:rsid wsp:val=&quot;00891D64&quot;/&gt;&lt;wsp:rsid wsp:val=&quot;00897A67&quot;/&gt;&lt;wsp:rsid wsp:val=&quot;008A0422&quot;/&gt;&lt;wsp:rsid wsp:val=&quot;008A194D&quot;/&gt;&lt;wsp:rsid wsp:val=&quot;008B568F&quot;/&gt;&lt;wsp:rsid wsp:val=&quot;008E072C&quot;/&gt;&lt;wsp:rsid wsp:val=&quot;008F6CB8&quot;/&gt;&lt;wsp:rsid wsp:val=&quot;00912158&quot;/&gt;&lt;wsp:rsid wsp:val=&quot;00924407&quot;/&gt;&lt;wsp:rsid wsp:val=&quot;009518DC&quot;/&gt;&lt;wsp:rsid wsp:val=&quot;009568F7&quot;/&gt;&lt;wsp:rsid wsp:val=&quot;00961FF9&quot;/&gt;&lt;wsp:rsid wsp:val=&quot;00963789&quot;/&gt;&lt;wsp:rsid wsp:val=&quot;00970DD7&quot;/&gt;&lt;wsp:rsid wsp:val=&quot;0097653B&quot;/&gt;&lt;wsp:rsid wsp:val=&quot;009904CD&quot;/&gt;&lt;wsp:rsid wsp:val=&quot;009B1EE4&quot;/&gt;&lt;wsp:rsid wsp:val=&quot;009C38BA&quot;/&gt;&lt;wsp:rsid wsp:val=&quot;009D01BD&quot;/&gt;&lt;wsp:rsid wsp:val=&quot;009D1CDF&quot;/&gt;&lt;wsp:rsid wsp:val=&quot;009D370B&quot;/&gt;&lt;wsp:rsid wsp:val=&quot;009E6385&quot;/&gt;&lt;wsp:rsid wsp:val=&quot;009F3674&quot;/&gt;&lt;wsp:rsid wsp:val=&quot;009F6805&quot;/&gt;&lt;wsp:rsid wsp:val=&quot;00A02F2F&quot;/&gt;&lt;wsp:rsid wsp:val=&quot;00A1010D&quot;/&gt;&lt;wsp:rsid wsp:val=&quot;00A10DF3&quot;/&gt;&lt;wsp:rsid wsp:val=&quot;00A16BB3&quot;/&gt;&lt;wsp:rsid wsp:val=&quot;00A34AEF&quot;/&gt;&lt;wsp:rsid wsp:val=&quot;00A37A3A&quot;/&gt;&lt;wsp:rsid wsp:val=&quot;00A56D3C&quot;/&gt;&lt;wsp:rsid wsp:val=&quot;00A661E0&quot;/&gt;&lt;wsp:rsid wsp:val=&quot;00A71436&quot;/&gt;&lt;wsp:rsid wsp:val=&quot;00A774F9&quot;/&gt;&lt;wsp:rsid wsp:val=&quot;00A91405&quot;/&gt;&lt;wsp:rsid wsp:val=&quot;00AA1048&quot;/&gt;&lt;wsp:rsid wsp:val=&quot;00AB29EF&quot;/&gt;&lt;wsp:rsid wsp:val=&quot;00AB3A8E&quot;/&gt;&lt;wsp:rsid wsp:val=&quot;00AC143E&quot;/&gt;&lt;wsp:rsid wsp:val=&quot;00AD289A&quot;/&gt;&lt;wsp:rsid wsp:val=&quot;00B00924&quot;/&gt;&lt;wsp:rsid wsp:val=&quot;00B32437&quot;/&gt;&lt;wsp:rsid wsp:val=&quot;00B41C07&quot;/&gt;&lt;wsp:rsid wsp:val=&quot;00B43129&quot;/&gt;&lt;wsp:rsid wsp:val=&quot;00B45F6B&quot;/&gt;&lt;wsp:rsid wsp:val=&quot;00B55D16&quot;/&gt;&lt;wsp:rsid wsp:val=&quot;00B60790&quot;/&gt;&lt;wsp:rsid wsp:val=&quot;00B6779E&quot;/&gt;&lt;wsp:rsid wsp:val=&quot;00B729EF&quot;/&gt;&lt;wsp:rsid wsp:val=&quot;00B80E26&quot;/&gt;&lt;wsp:rsid wsp:val=&quot;00BB156B&quot;/&gt;&lt;wsp:rsid wsp:val=&quot;00BD6AEF&quot;/&gt;&lt;wsp:rsid wsp:val=&quot;00BE709A&quot;/&gt;&lt;wsp:rsid wsp:val=&quot;00C1198D&quot;/&gt;&lt;wsp:rsid wsp:val=&quot;00C1649B&quot;/&gt;&lt;wsp:rsid wsp:val=&quot;00C16CB0&quot;/&gt;&lt;wsp:rsid wsp:val=&quot;00C20B17&quot;/&gt;&lt;wsp:rsid wsp:val=&quot;00C2549F&quot;/&gt;&lt;wsp:rsid wsp:val=&quot;00C31B7B&quot;/&gt;&lt;wsp:rsid wsp:val=&quot;00C3437D&quot;/&gt;&lt;wsp:rsid wsp:val=&quot;00C375D0&quot;/&gt;&lt;wsp:rsid wsp:val=&quot;00C37C67&quot;/&gt;&lt;wsp:rsid wsp:val=&quot;00C4278D&quot;/&gt;&lt;wsp:rsid wsp:val=&quot;00C50B60&quot;/&gt;&lt;wsp:rsid wsp:val=&quot;00C800B8&quot;/&gt;&lt;wsp:rsid wsp:val=&quot;00CA2B82&quot;/&gt;&lt;wsp:rsid wsp:val=&quot;00CA7ED0&quot;/&gt;&lt;wsp:rsid wsp:val=&quot;00CD23A5&quot;/&gt;&lt;wsp:rsid wsp:val=&quot;00CD24DE&quot;/&gt;&lt;wsp:rsid wsp:val=&quot;00CF0F3E&quot;/&gt;&lt;wsp:rsid wsp:val=&quot;00CF6B44&quot;/&gt;&lt;wsp:rsid wsp:val=&quot;00CF7854&quot;/&gt;&lt;wsp:rsid wsp:val=&quot;00D04E26&quot;/&gt;&lt;wsp:rsid wsp:val=&quot;00D075CB&quot;/&gt;&lt;wsp:rsid wsp:val=&quot;00D16D11&quot;/&gt;&lt;wsp:rsid wsp:val=&quot;00D16D80&quot;/&gt;&lt;wsp:rsid wsp:val=&quot;00D36B95&quot;/&gt;&lt;wsp:rsid wsp:val=&quot;00D424D2&quot;/&gt;&lt;wsp:rsid wsp:val=&quot;00D50E42&quot;/&gt;&lt;wsp:rsid wsp:val=&quot;00D55FC4&quot;/&gt;&lt;wsp:rsid wsp:val=&quot;00D5643E&quot;/&gt;&lt;wsp:rsid wsp:val=&quot;00D62168&quot;/&gt;&lt;wsp:rsid wsp:val=&quot;00D63AAE&quot;/&gt;&lt;wsp:rsid wsp:val=&quot;00D6612B&quot;/&gt;&lt;wsp:rsid wsp:val=&quot;00D8608E&quot;/&gt;&lt;wsp:rsid wsp:val=&quot;00D879F1&quot;/&gt;&lt;wsp:rsid wsp:val=&quot;00D92185&quot;/&gt;&lt;wsp:rsid wsp:val=&quot;00D94087&quot;/&gt;&lt;wsp:rsid wsp:val=&quot;00D949DC&quot;/&gt;&lt;wsp:rsid wsp:val=&quot;00DA51D0&quot;/&gt;&lt;wsp:rsid wsp:val=&quot;00DB44A7&quot;/&gt;&lt;wsp:rsid wsp:val=&quot;00DD403C&quot;/&gt;&lt;wsp:rsid wsp:val=&quot;00DE174B&quot;/&gt;&lt;wsp:rsid wsp:val=&quot;00DE535A&quot;/&gt;&lt;wsp:rsid wsp:val=&quot;00E05761&quot;/&gt;&lt;wsp:rsid wsp:val=&quot;00E17DE4&quot;/&gt;&lt;wsp:rsid wsp:val=&quot;00E22EF6&quot;/&gt;&lt;wsp:rsid wsp:val=&quot;00E25D51&quot;/&gt;&lt;wsp:rsid wsp:val=&quot;00E26EEA&quot;/&gt;&lt;wsp:rsid wsp:val=&quot;00E300AC&quot;/&gt;&lt;wsp:rsid wsp:val=&quot;00E45E04&quot;/&gt;&lt;wsp:rsid wsp:val=&quot;00E50CC8&quot;/&gt;&lt;wsp:rsid wsp:val=&quot;00E51F26&quot;/&gt;&lt;wsp:rsid wsp:val=&quot;00E53141&quot;/&gt;&lt;wsp:rsid wsp:val=&quot;00E63CA2&quot;/&gt;&lt;wsp:rsid wsp:val=&quot;00E714AC&quot;/&gt;&lt;wsp:rsid wsp:val=&quot;00E75A2D&quot;/&gt;&lt;wsp:rsid wsp:val=&quot;00E84ED8&quot;/&gt;&lt;wsp:rsid wsp:val=&quot;00E922A0&quot;/&gt;&lt;wsp:rsid wsp:val=&quot;00EA6C77&quot;/&gt;&lt;wsp:rsid wsp:val=&quot;00EB0279&quot;/&gt;&lt;wsp:rsid wsp:val=&quot;00EB59A3&quot;/&gt;&lt;wsp:rsid wsp:val=&quot;00ED36CE&quot;/&gt;&lt;wsp:rsid wsp:val=&quot;00ED5152&quot;/&gt;&lt;wsp:rsid wsp:val=&quot;00EF1B99&quot;/&gt;&lt;wsp:rsid wsp:val=&quot;00F02DF1&quot;/&gt;&lt;wsp:rsid wsp:val=&quot;00F04BEE&quot;/&gt;&lt;wsp:rsid wsp:val=&quot;00F1262B&quot;/&gt;&lt;wsp:rsid wsp:val=&quot;00F15BAB&quot;/&gt;&lt;wsp:rsid wsp:val=&quot;00F16932&quot;/&gt;&lt;wsp:rsid wsp:val=&quot;00F36BDF&quot;/&gt;&lt;wsp:rsid wsp:val=&quot;00F574E4&quot;/&gt;&lt;wsp:rsid wsp:val=&quot;00F66992&quot;/&gt;&lt;wsp:rsid wsp:val=&quot;00F72349&quot;/&gt;&lt;wsp:rsid wsp:val=&quot;00F74655&quot;/&gt;&lt;wsp:rsid wsp:val=&quot;00F86D49&quot;/&gt;&lt;wsp:rsid wsp:val=&quot;00F87CE1&quot;/&gt;&lt;wsp:rsid wsp:val=&quot;00FA2E3C&quot;/&gt;&lt;wsp:rsid wsp:val=&quot;00FB37B3&quot;/&gt;&lt;wsp:rsid wsp:val=&quot;00FB5F0C&quot;/&gt;&lt;wsp:rsid wsp:val=&quot;00FB6C41&quot;/&gt;&lt;wsp:rsid wsp:val=&quot;00FC39C0&quot;/&gt;&lt;wsp:rsid wsp:val=&quot;00FC4F3B&quot;/&gt;&lt;wsp:rsid wsp:val=&quot;00FC6886&quot;/&gt;&lt;wsp:rsid wsp:val=&quot;00FE032D&quot;/&gt;&lt;wsp:rsid wsp:val=&quot;00FF6C57&quot;/&gt;&lt;/wsp:rsids&gt;&lt;/w:docPr&gt;&lt;w:body&gt;&lt;w:p wsp:rsidR=&quot;00000000&quot; wsp:rsidRDefault=&quot;0053714E&quot;&gt;&lt;m:oMathPara&gt;&lt;m:oMath&gt;&lt;m:sSub&gt;&lt;m:sSubPr&gt;&lt;m:ctrlPr&gt;&lt;w:rPr&gt;&lt;w:rFonts w:ascii=&quot;Cambria Math&quot; w:fareast=&quot;Calibri&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g&lt;/m:t&gt;&lt;/m:r&gt;&lt;m:ctrlPr&gt;&lt;w:rPr&gt;&lt;w:rFonts w:ascii=&quot;Cambria Math&quot; w:h-ansi=&quot;Times New Roman&quot; w:cs=&quot;Times New Roman&quot;/&gt;&lt;wx:font wx:val=&quot;Cambria Math&quot;/&gt;&lt;w:i/&gt;&lt;w:sz w:val=&quot;20&quot;/&gt;&lt;w:sz-cs w:val=&quot;20&quot;/&gt;&lt;/w:rPr&gt;&lt;/m:ctrlPr&gt;&lt;/m:e&gt;&lt;m:sub&gt;&lt;m:r&gt;&lt;w:rPr&gt;&lt;w:rFonts w:ascii=&quot;Cambria Math&quot; w:h-ansi=&quot;Times New Roman&quot; w:cs=&quot;Times New Roman&quot;/&gt;&lt;wx:font wx:val=&quot;Cambria Math&quot;/&gt;&lt;w:i/&gt;&lt;w:sz w:val=&quot;20&quot;/&gt;&lt;w:sz-cs w:val=&quot;20&quot;/&gt;&lt;/w:rPr&gt;&lt;m:t&gt;1&lt;/m:t&gt;&lt;/m:r&gt;&lt;m:ctrlPr&gt;&lt;w:rPr&gt;&lt;w:rFonts w:ascii=&quot;Cambria Math&quot; w:h-ansi=&quot;Times New Roman&quot; w:cs=&quot;Times New Roman&quot;/&gt;&lt;wx:font wx:val=&quot;Cambria Math&quot;/&gt;&lt;w:i/&gt;&lt;w:sz w:val=&quot;20&quot;/&gt;&lt;w:sz-cs w:val=&quot;20&quot;/&gt;&lt;/w:rPr&gt;&lt;/m:ctrlPr&gt;&lt;/m:sub&gt;&lt;/m:sSub&gt;&lt;m:r&gt;&lt;w:rPr&gt;&lt;w:rFonts w:ascii=&quot;Cambria Math&quot; w:h-ansi=&quot;Times New Roman&quot; w:cs=&quot;Times New Roman&quot;/&gt;&lt;wx:font wx:val=&quot;Cambria Math&quot;/&gt;&lt;w:i/&gt;&lt;w:sz w:val=&quot;20&quot;/&gt;&lt;w:sz-cs w:val=&quot;20&quot;/&gt;&lt;/w:rPr&gt;&lt;m:t&gt;=3&lt;/m:t&gt;&lt;/m:r&gt;&lt;m:d&gt;&lt;m:dPr&gt;&lt;m:ctrlPr&gt;&lt;w:rPr&gt;&lt;w:rFonts w:ascii=&quot;Cambria Math&quot; w:h-ansi=&quot;Times New Roman&quot; w:cs=&quot;Times New Roman&quot;/&gt;&lt;wx:font wx:val=&quot;Cambria Math&quot;/&gt;&lt;w:i/&gt;&lt;w:sz w:val=&quot;20&quot;/&gt;&lt;w:sz-cs w:val=&quot;20&quot;/&gt;&lt;/w:rPr&gt;&lt;/m:ctrlPr&gt;&lt;/m:dPr&gt;&lt;m:e&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e&lt;/m:t&gt;&lt;/m:r&gt;&lt;/m:e&gt;&lt;m:sub&gt;&lt;m:r&gt;&lt;w:rPr&gt;&lt;w:rFonts w:ascii=&quot;Cambria Math&quot; w:h-ansi=&quot;Times New Roman&quot; w:cs=&quot;Times New Roman&quot;/&gt;&lt;wx:font wx:val=&quot;Cambria Math&quot;/&gt;&lt;w:i/&gt;&lt;w:sz w:val=&quot;20&quot;/&gt;&lt;w:sz-cs w:val=&quot;20&quot;/&gt;&lt;/w:rPr&gt;&lt;m:t&gt;0&lt;/m:t&gt;&lt;/m:r&gt;&lt;/m:sub&gt;&lt;/m:sSub&gt;&lt;m:r&gt;&lt;w:rPr&gt;&lt;w:rFonts w:ascii=&quot;Times New Roman&quot; w:h-ansi=&quot;Times New Roman&quot; w:cs=&quot;Times New Roman&quot;/&gt;&lt;wx:font wx:val=&quot;Times New Roman&quot;/&gt;&lt;w:i/&gt;&lt;w:sz w:val=&quot;20&quot;/&gt;&lt;w:sz-cs w:val=&quot;20&quot;/&gt;&lt;/w:rPr&gt;&lt;m:t&gt;-&lt;/m:t&gt;&lt;/m:r&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d&lt;/m:t&gt;&lt;/m:r&gt;&lt;/m:e&gt;&lt;m:sub&gt;&lt;m:r&gt;&lt;w:rPr&gt;&lt;w:rFonts w:ascii=&quot;Cambria Math&quot; w:h-ansi=&quot;Cambria Math&quot; w:cs=&quot;Times New Roman&quot;/&gt;&lt;wx:font wx:val=&quot;Cambria Math&quot;/&gt;&lt;w:i/&gt;&lt;w:sz w:val=&quot;20&quot;/&gt;&lt;w:sz-cs w:val=&quot;20&quot;/&gt;&lt;/w:rPr&gt;&lt;m:t&gt;p&lt;/m:t&gt;&lt;/m:r&gt;&lt;/m:sub&gt;&lt;/m:sSub&gt;&lt;/m:e&gt;&lt;/m:d&gt;&lt;m:r&gt;&lt;w:rPr&gt;&lt;w:rFonts w:ascii=&quot;Cambria Math&quot; w:h-ansi=&quot;Times New Roman&quot; w:cs=&quot;Times New Roman&quot;/&gt;&lt;wx:font wx:val=&quot;Cambria Math&quot;/&gt;&lt;w:i/&gt;&lt;w:sz w:val=&quot;20&quot;/&gt;&lt;w:sz-cs w:val=&quot;20&quot;/&gt;&lt;/w:rPr&gt;&lt;m:t&gt;+&lt;/m:t&gt;&lt;/m:r&gt;&lt;m:f&gt;&lt;m:fPr&gt;&lt;m:ctrlPr&gt;&lt;w:rPr&gt;&lt;w:rFonts w:ascii=&quot;Cambria Math&quot; w:h-ansi=&quot;Times New Roman&quot; w:cs=&quot;Times New Roman&quot;/&gt;&lt;wx:font wx:val=&quot;Cambria Math&quot;/&gt;&lt;w:i/&gt;&lt;w:sz w:val=&quot;20&quot;/&gt;&lt;w:sz-cs w:val=&quot;20&quot;/&gt;&lt;/w:rPr&gt;&lt;/m:ctrlPr&gt;&lt;/m:fPr&gt;&lt;m:num&gt;&lt;m:r&gt;&lt;w:rPr&gt;&lt;w:rFonts w:ascii=&quot;Cambria Math&quot; w:h-ansi=&quot;Times New Roman&quot; w:cs=&quot;Times New Roman&quot;/&gt;&lt;wx:font wx:val=&quot;Cambria Math&quot;/&gt;&lt;w:i/&gt;&lt;w:sz w:val=&quot;20&quot;/&gt;&lt;w:sz-cs w:val=&quot;20&quot;/&gt;&lt;/w:rPr&gt;&lt;m:t&gt;6&lt;/m:t&gt;&lt;/m:r&gt;&lt;m:r&gt;&lt;w:rPr&gt;&lt;w:rFonts w:ascii=&quot;Cambria Math&quot; w:h-ansi=&quot;Cambria Math&quot; w:cs=&quot;Times New Roman&quot;/&gt;&lt;wx:font wx:val=&quot;Cambria Math&quot;/&gt;&lt;w:i/&gt;&lt;w:sz w:val=&quot;20&quot;/&gt;&lt;w:sz-cs w:val=&quot;20&quot;/&gt;&lt;/w:rPr&gt;&lt;m:t&gt;位&lt;/m:t&gt;&lt;/m:r&gt;&lt;m:sSub&gt;&lt;m:sSubPr&gt;&lt;m:ctrlPr&gt;&lt;w:rPr&gt;&lt;w:rFonts w:ascii=&quot;Cambria Math&quot; w:h-ansi=&quot;Times New Roman&quot; w:cs=&quot;Times New Roman&quot;/&gt;&lt;wx:font wx:val=&quot;Cambria Math&quot;/&gt;&lt;w:i/&gt;&lt;w:sz w:val=&quot;20&quot;/&gt;&lt;wMMMM:sz-cs w:val=&quot;20&quot;/&gt;&lt;/w:rPr&gt;&lt;/m:ctrlPr&gt;&lt;/m:sSubPr&gt;&lt;m:e&gt;&lt;m:r&gt;&lt;w:rPr&gt;&lt;w:rFonts w:ascii=&quot;Cambria Math&quot; w:h-ansi=&quot;Cambria Math&quot; w:cs=&quot;Times New Roman&quot;/&gt;&lt;wx:font wx:val=&quot;Cambria Math&quot;/&gt;&lt;w:i/&gt;&lt;w:sz w:val=&quot;20&quot;/&gt;&lt;w:sz-cs w:val=&quot;20&quot;/&gt;&lt;/w:rPr&gt;&lt;m:t&gt;A&lt;/m:t&gt;&lt;/m:r&gt;&lt;/m:e&gt;&lt;m:sub&gt;&lt;m:r&gt;&lt;w:rPr&gt;&lt;w:rFonts w:ascii=&quot;Cambria Math&quot; w:h-ansi=&quot;Cambria Math&quot; w:cs=&quot;Times New Roman&quot;/&gt;&lt;wx:font wx:val=&quot;Cambria Math&quot;/&gt;&lt;w:i/&gt;&lt;w:sz w:val=&quot;20&quot;/&gt;&lt;w:sz-cs w:val=&quot;20&quot;/&gt;&lt;/w:rPr&gt;&lt;m:t&gt;p&lt;/m:t&gt;&lt;/m:r&gt;&lt;/m:sub&gt;&lt;/m:sSub&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E&lt;/m:t&gt;&lt;/m:r&gt;&lt;/m:e&gt;&lt;m:sub&gt;&lt;m:r&gt;&lt;w:rPr&gt;&lt;w:rFonts w:ascii=&quot;Cambria Math&quot; w:h-ansi=&quot;Cambria Math&quot; w:cs=&quot;Times New Roman&quot;/&gt;&lt;wx:font wx:val=&quot;Cambria Math&quot;/&gt;&lt;w:i/&gt;&lt;w:sz w:val=&quot;20&quot;/&gt;&lt;w:sz-cs w:val=&quot;20&quot;/&gt;&lt;/w:rPr&gt;&lt;m:t&gt;p&lt;/m:t&gt;&lt;/m:r&gt;&lt;/m:sub&gt;&lt;/m:sSub&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e&lt;/m:t&gt;&lt;/m:r&gt;&lt;/m:e&gt;&lt;m:sub&gt;&lt;m:r&gt;&lt;w:rPr&gt;&lt;w:rFonts w:ascii=&quot;Cambria Math&quot; w:h-ansi=&quot;Times New Roman&quot; w:cs=&quot;Times New Roman&quot;/&gt;&lt;wx:font wx:val=&quot;Cambria Math&quot;/&gt;&lt;w:i/&gt;&lt;w:sz w:val=&quot;20&quot;/&gt;&lt;w:sz-cs w:val=&quot;20&quot;/&gt;&lt;/w:rPr&gt;&lt;m:t&gt;0&lt;/m:t&gt;&lt;/m:r&gt;&lt;/m:sub&gt;&lt;/m:sSub&gt;&lt;/m:num&gt;&lt;m:den&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E&lt;/m:t&gt;&lt;/m:r&gt;&lt;/m:e&gt;&lt;m:sub&gt;&lt;m:r&gt;&lt;w:rPr&gt;&lt;w:rFonts w:ascii=&quot;Cambria Math&quot; w:h-ansi=&quot;Cambria Math&quot; w:cs=&quot;Times New Roman&quot;/&gt;&lt;wx:font wx:val=&quot;Cambria Math&quot;/&gt;&lt;w:i/&gt;&lt;w:sz w:val=&quot;20&quot;/&gt;&lt;w:sz-cs w:val=&quot;20&quot;/&gt;&lt;/w:rPr&gt;&lt;m:t&gt;c&lt;/m:t&gt;&lt;/m:r&gt;&lt;/m:sub&gt;&lt;/m:sSub&gt;&lt;m:r&gt;&lt;w:rPr&gt;&lt;w:rFonts w:ascii=&quot;Cambria Math&quot; w:h-ansi=&quot;Cambria Math&quot; w:cs=&quot;Times New Roman&quot;/&gt;&lt;wx:font wx:val=&quot;Cambria Math&quot;/&gt;&lt;w:i/&gt;&lt;w:sz w:val=&quot;20&quot;/&gt;&lt;w:sz-cs w:val=&quot;20&quot;/&gt;&lt;/w:rPr&gt;&lt;m:t&gt;L&lt;/m:t&gt;&lt;/m:r&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b&lt;/m:t&gt;&lt;/m:r&gt;&lt;/m:e&gt;&lt;m:sub&gt;&lt;m:r&gt;&lt;w:rPr&gt;&lt;w:rFonts w:ascii=&quot;Cambria Math&quot; w:h-ansi=&quot;Cambria Math&quot; w:cs=&quot;Times New Roman&quot;/&gt;&lt;wx:font wx:val=&quot;Cambria Math&quot;/&gt;&lt;w:i/&gt;&lt;w:sz w:val=&quot;20&quot;/&gt;&lt;w:sz-cs w:val=&quot;20&quot;/&gt;&lt;/w:rPr&gt;&lt;m:t&gt;w&lt;/m:t&gt;&lt;/m:r&gt;&lt;/m:sub&gt;&lt;/m:sSub&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6" o:title="" chromakey="white"/>
                </v:shape>
              </w:pict>
            </w:r>
          </w:p>
        </w:tc>
        <w:tc>
          <w:tcPr>
            <w:tcW w:w="323" w:type="pct"/>
            <w:vAlign w:val="center"/>
          </w:tcPr>
          <w:p w:rsidR="007F143F" w:rsidRPr="005E788D" w:rsidRDefault="002A6FC8" w:rsidP="00E91E81">
            <w:pPr>
              <w:autoSpaceDE w:val="0"/>
              <w:autoSpaceDN w:val="0"/>
              <w:adjustRightInd w:val="0"/>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(2a)</w:t>
            </w:r>
          </w:p>
        </w:tc>
      </w:tr>
      <w:tr w:rsidR="00D92185" w:rsidRPr="005E788D" w:rsidTr="005E788D">
        <w:trPr>
          <w:jc w:val="center"/>
        </w:trPr>
        <w:tc>
          <w:tcPr>
            <w:tcW w:w="4677" w:type="pct"/>
            <w:vAlign w:val="center"/>
          </w:tcPr>
          <w:p w:rsidR="00D92185" w:rsidRPr="005E788D" w:rsidRDefault="00A772ED" w:rsidP="00E91E81">
            <w:pPr>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254CD1">
              <w:rPr>
                <w:rFonts w:ascii="Times New Roman" w:hAnsi="Times New Roman" w:cs="Times New Roman"/>
                <w:sz w:val="20"/>
              </w:rPr>
              <w:pict>
                <v:shape id="_x0000_i1028" type="#_x0000_t75" style="width:318.7pt;height:28.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B156B&quot;/&gt;&lt;wsp:rsid wsp:val=&quot;00003C2B&quot;/&gt;&lt;wsp:rsid wsp:val=&quot;00004B28&quot;/&gt;&lt;wsp:rsid wsp:val=&quot;00023057&quot;/&gt;&lt;wsp:rsid wsp:val=&quot;0003398F&quot;/&gt;&lt;wsp:rsid wsp:val=&quot;0004071E&quot;/&gt;&lt;wsp:rsid wsp:val=&quot;000558CC&quot;/&gt;&lt;wsp:rsid wsp:val=&quot;000720D8&quot;/&gt;&lt;wsp:rsid wsp:val=&quot;0007752D&quot;/&gt;&lt;wsp:rsid wsp:val=&quot;0008504E&quot;/&gt;&lt;wsp:rsid wsp:val=&quot;000A08FA&quot;/&gt;&lt;wsp:rsid wsp:val=&quot;000A169C&quot;/&gt;&lt;wsp:rsid wsp:val=&quot;000A25CF&quot;/&gt;&lt;wsp:rsid wsp:val=&quot;000B537F&quot;/&gt;&lt;wsp:rsid wsp:val=&quot;000D47F5&quot;/&gt;&lt;wsp:rsid wsp:val=&quot;000F39B5&quot;/&gt;&lt;wsp:rsid wsp:val=&quot;001028EA&quot;/&gt;&lt;wsp:rsid wsp:val=&quot;00135AFA&quot;/&gt;&lt;wsp:rsid wsp:val=&quot;00154608&quot;/&gt;&lt;wsp:rsid wsp:val=&quot;00163BE8&quot;/&gt;&lt;wsp:rsid wsp:val=&quot;00167FDD&quot;/&gt;&lt;wsp:rsid wsp:val=&quot;00177A61&quot;/&gt;&lt;wsp:rsid wsp:val=&quot;001973CC&quot;/&gt;&lt;wsp:rsid wsp:val=&quot;001A314C&quot;/&gt;&lt;wsp:rsid wsp:val=&quot;001A4520&quot;/&gt;&lt;wsp:rsid wsp:val=&quot;001A607A&quot;/&gt;&lt;wsp:rsid wsp:val=&quot;001A7344&quot;/&gt;&lt;wsp:rsid wsp:val=&quot;001F7C2D&quot;/&gt;&lt;wsp:rsid wsp:val=&quot;00203AE9&quot;/&gt;&lt;wsp:rsid wsp:val=&quot;00203E0A&quot;/&gt;&lt;wsp:rsid wsp:val=&quot;00211D3A&quot;/&gt;&lt;wsp:rsid wsp:val=&quot;00220561&quot;/&gt;&lt;wsp:rsid wsp:val=&quot;002215FB&quot;/&gt;&lt;wsp:rsid wsp:val=&quot;00226CDC&quot;/&gt;&lt;wsp:rsid wsp:val=&quot;002279C6&quot;/&gt;&lt;wsp:rsid wsp:val=&quot;002440BB&quot;/&gt;&lt;wsp:rsid wsp:val=&quot;0025124C&quot;/&gt;&lt;wsp:rsid wsp:val=&quot;00275D52&quot;/&gt;&lt;wsp:rsid wsp:val=&quot;002832FE&quot;/&gt;&lt;wsp:rsid wsp:val=&quot;0029171D&quot;/&gt;&lt;wsp:rsid wsp:val=&quot;00296EF1&quot;/&gt;&lt;wsp:rsid wsp:val=&quot;002A5D3F&quot;/&gt;&lt;wsp:rsid wsp:val=&quot;002A6FC8&quot;/&gt;&lt;wsp:rsid wsp:val=&quot;002B2565&quot;/&gt;&lt;wsp:rsid wsp:val=&quot;002D581D&quot;/&gt;&lt;wsp:rsid wsp:val=&quot;002D7CFA&quot;/&gt;&lt;wsp:rsid wsp:val=&quot;002E6682&quot;/&gt;&lt;wsp:rsid wsp:val=&quot;002F20CA&quot;/&gt;&lt;wsp:rsid wsp:val=&quot;003059CD&quot;/&gt;&lt;wsp:rsid wsp:val=&quot;003115B8&quot;/&gt;&lt;wsp:rsid wsp:val=&quot;00312703&quot;/&gt;&lt;wsp:rsid wsp:val=&quot;003144EE&quot;/&gt;&lt;wsp:rsid wsp:val=&quot;003153F8&quot;/&gt;&lt;wsp:rsid wsp:val=&quot;003159B8&quot;/&gt;&lt;wsp:rsid wsp:val=&quot;00315DB1&quot;/&gt;&lt;wsp:rsid wsp:val=&quot;003203DB&quot;/&gt;&lt;wsp:rsid wsp:val=&quot;00327DA8&quot;/&gt;&lt;wsp:rsid wsp:val=&quot;00332F47&quot;/&gt;&lt;wsp:rsid wsp:val=&quot;00337F33&quot;/&gt;&lt;wsp:rsid wsp:val=&quot;0034340E&quot;/&gt;&lt;wsp:rsid wsp:val=&quot;00345F75&quot;/&gt;&lt;wsp:rsid wsp:val=&quot;00346BDF&quot;/&gt;&lt;wsp:rsid wsp:val=&quot;00360DBD&quot;/&gt;&lt;wsp:rsid wsp:val=&quot;00362207&quot;/&gt;&lt;wsp:rsid wsp:val=&quot;00367DEA&quot;/&gt;&lt;wsp:rsid wsp:val=&quot;00371B70&quot;/&gt;&lt;wsp:rsid wsp:val=&quot;003B3C9C&quot;/&gt;&lt;wsp:rsid wsp:val=&quot;003B7B7E&quot;/&gt;&lt;wsp:rsid wsp:val=&quot;003C4992&quot;/&gt;&lt;wsp:rsid wsp:val=&quot;003C64EF&quot;/&gt;&lt;wsp:rsid wsp:val=&quot;003C795F&quot;/&gt;&lt;wsp:rsid wsp:val=&quot;003D0FB2&quot;/&gt;&lt;wsp:rsid wsp:val=&quot;003D3C80&quot;/&gt;&lt;wsp:rsid wsp:val=&quot;003E50CF&quot;/&gt;&lt;wsp:rsid wsp:val=&quot;003E6C0E&quot;/&gt;&lt;wsp:rsid wsp:val=&quot;003F02F3&quot;/&gt;&lt;wsp:rsid wsp:val=&quot;003F0D49&quot;/&gt;&lt;wsp:rsid wsp:val=&quot;00415111&quot;/&gt;&lt;wsp:rsid wsp:val=&quot;00443062&quot;/&gt;&lt;wsp:rsid wsp:val=&quot;00475F64&quot;/&gt;&lt;wsp:rsid wsp:val=&quot;00493914&quot;/&gt;&lt;wsp:rsid wsp:val=&quot;0049472F&quot;/&gt;&lt;wsp:rsid wsp:val=&quot;004A0B0D&quot;/&gt;&lt;wsp:rsid wsp:val=&quot;004A170E&quot;/&gt;&lt;wsp:rsid wsp:val=&quot;004C2ED9&quot;/&gt;&lt;wsp:rsid wsp:val=&quot;004C5F00&quot;/&gt;&lt;wsp:rsid wsp:val=&quot;004C7798&quot;/&gt;&lt;wsp:rsid wsp:val=&quot;004D040A&quot;/&gt;&lt;wsp:rsid wsp:val=&quot;004E268D&quot;/&gt;&lt;wsp:rsid wsp:val=&quot;004E6F4E&quot;/&gt;&lt;wsp:rsid wsp:val=&quot;004F154C&quot;/&gt;&lt;wsp:rsid wsp:val=&quot;004F2DF2&quot;/&gt;&lt;wsp:rsid wsp:val=&quot;004F6BE7&quot;/&gt;&lt;wsp:rsid wsp:val=&quot;004F79E7&quot;/&gt;&lt;wsp:rsid wsp:val=&quot;00500088&quot;/&gt;&lt;wsp:rsid wsp:val=&quot;00516E9D&quot;/&gt;&lt;wsp:rsid wsp:val=&quot;0051750B&quot;/&gt;&lt;wsp:rsid wsp:val=&quot;005340D9&quot;/&gt;&lt;wsp:rsid wsp:val=&quot;00545D47&quot;/&gt;&lt;wsp:rsid wsp:val=&quot;0055056C&quot;/&gt;&lt;wsp:rsid wsp:val=&quot;00554F63&quot;/&gt;&lt;wsp:rsid wsp:val=&quot;00555CFF&quot;/&gt;&lt;wsp:rsid wsp:val=&quot;00562165&quot;/&gt;&lt;wsp:rsid wsp:val=&quot;005624D0&quot;/&gt;&lt;wsp:rsid wsp:val=&quot;0056663A&quot;/&gt;&lt;wsp:rsid wsp:val=&quot;00566E6C&quot;/&gt;&lt;wsp:rsid wsp:val=&quot;005A2C8A&quot;/&gt;&lt;wsp:rsid wsp:val=&quot;005A4F69&quot;/&gt;&lt;wsp:rsid wsp:val=&quot;005C16F2&quot;/&gt;&lt;wsp:rsid wsp:val=&quot;005C7BAF&quot;/&gt;&lt;wsp:rsid wsp:val=&quot;005D3A59&quot;/&gt;&lt;wsp:rsid wsp:val=&quot;005E4A73&quot;/&gt;&lt;wsp:rsid wsp:val=&quot;005E615D&quot;/&gt;&lt;wsp:rsid wsp:val=&quot;005E7419&quot;/&gt;&lt;wsp:rsid wsp:val=&quot;005E7511&quot;/&gt;&lt;wsp:rsid wsp:val=&quot;0066210F&quot;/&gt;&lt;wsp:rsid wsp:val=&quot;00695840&quot;/&gt;&lt;wsp:rsid wsp:val=&quot;006971D7&quot;/&gt;&lt;wsp:rsid wsp:val=&quot;006A0F6B&quot;/&gt;&lt;wsp:rsid wsp:val=&quot;006A4A47&quot;/&gt;&lt;wsp:rsid wsp:val=&quot;006B2F4E&quot;/&gt;&lt;wsp:rsid wsp:val=&quot;006B3907&quot;/&gt;&lt;wsp:rsid wsp:val=&quot;006C22D8&quot;/&gt;&lt;wsp:rsid wsp:val=&quot;006D2E8C&quot;/&gt;&lt;wsp:rsid wsp:val=&quot;006D4C91&quot;/&gt;&lt;wsp:rsid wsp:val=&quot;006F5664&quot;/&gt;&lt;wsp:rsid wsp:val=&quot;007151E2&quot;/&gt;&lt;wsp:rsid wsp:val=&quot;007179EC&quot;/&gt;&lt;wsp:rsid wsp:val=&quot;0074343D&quot;/&gt;&lt;wsp:rsid wsp:val=&quot;007507BA&quot;/&gt;&lt;wsp:rsid wsp:val=&quot;0077254B&quot;/&gt;&lt;wsp:rsid wsp:val=&quot;007A04D5&quot;/&gt;&lt;wsp:rsid wsp:val=&quot;007A2302&quot;/&gt;&lt;wsp:rsid wsp:val=&quot;007A58EA&quot;/&gt;&lt;wsp:rsid wsp:val=&quot;007B78C1&quot;/&gt;&lt;wsp:rsid wsp:val=&quot;007D4DF1&quot;/&gt;&lt;wsp:rsid wsp:val=&quot;007D62A0&quot;/&gt;&lt;wsp:rsid wsp:val=&quot;007D6387&quot;/&gt;&lt;wsp:rsid wsp:val=&quot;007E0D30&quot;/&gt;&lt;wsp:rsid wsp:val=&quot;007F143F&quot;/&gt;&lt;wsp:rsid wsp:val=&quot;007F73EF&quot;/&gt;&lt;wsp:rsid wsp:val=&quot;00810C28&quot;/&gt;&lt;wsp:rsid wsp:val=&quot;00817B9B&quot;/&gt;&lt;wsp:rsid wsp:val=&quot;008225A9&quot;/&gt;&lt;wsp:rsid wsp:val=&quot;008442E4&quot;/&gt;&lt;wsp:rsid wsp:val=&quot;00846B35&quot;/&gt;&lt;wsp:rsid wsp:val=&quot;0085454B&quot;/&gt;&lt;wsp:rsid wsp:val=&quot;00857324&quot;/&gt;&lt;wsp:rsid wsp:val=&quot;00866200&quot;/&gt;&lt;wsp:rsid wsp:val=&quot;00871602&quot;/&gt;&lt;wsp:rsid wsp:val=&quot;00874D46&quot;/&gt;&lt;wsp:rsid wsp:val=&quot;00891D64&quot;/&gt;&lt;wsp:rsid wsp:val=&quot;00897A67&quot;/&gt;&lt;wsp:rsid wsp:val=&quot;008A0422&quot;/&gt;&lt;wsp:rsid wsp:val=&quot;008A194D&quot;/&gt;&lt;wsp:rsid wsp:val=&quot;008B568F&quot;/&gt;&lt;wsp:rsid wsp:val=&quot;008E072C&quot;/&gt;&lt;wsp:rsid wsp:val=&quot;008F6CB8&quot;/&gt;&lt;wsp:rsid wsp:val=&quot;00912158&quot;/&gt;&lt;wsp:rsid wsp:val=&quot;00924407&quot;/&gt;&lt;wsp:rsid wsp:val=&quot;009518DC&quot;/&gt;&lt;wsp:rsid wsp:val=&quot;009568F7&quot;/&gt;&lt;wsp:rsid wsp:val=&quot;00961FF9&quot;/&gt;&lt;wsp:rsid wsp:val=&quot;00963789&quot;/&gt;&lt;wsp:rsid wsp:val=&quot;00970DD7&quot;/&gt;&lt;wsp:rsid wsp:val=&quot;0097653B&quot;/&gt;&lt;wsp:rsid wsp:val=&quot;009904CD&quot;/&gt;&lt;wsp:rsid wsp:val=&quot;009B1EE4&quot;/&gt;&lt;wsp:rsid wsp:val=&quot;009C38BA&quot;/&gt;&lt;wsp:rsid wsp:val=&quot;009D01BD&quot;/&gt;&lt;wsp:rsid wsp:val=&quot;009D1CDF&quot;/&gt;&lt;wsp:rsid wsp:val=&quot;009D370B&quot;/&gt;&lt;wsp:rsid wsp:val=&quot;009E6385&quot;/&gt;&lt;wsp:rsid wsp:val=&quot;009F3674&quot;/&gt;&lt;wsp:rsid wsp:val=&quot;009F6805&quot;/&gt;&lt;wsp:rsid wsp:val=&quot;00A02F2F&quot;/&gt;&lt;wsp:rsid wsp:val=&quot;00A1010D&quot;/&gt;&lt;wsp:rsid wsp:val=&quot;00A10DF3&quot;/&gt;&lt;wsp:rsid wsp:val=&quot;00A16BB3&quot;/&gt;&lt;wsp:rsid wsp:val=&quot;00A34AEF&quot;/&gt;&lt;wsp:rsid wsp:val=&quot;00A37A3A&quot;/&gt;&lt;wsp:rsid wsp:val=&quot;00A56D3C&quot;/&gt;&lt;wsp:rsid wsp:val=&quot;00A661E0&quot;/&gt;&lt;wsp:rsid wsp:val=&quot;00A71436&quot;/&gt;&lt;wsp:rsid wsp:val=&quot;00A774F9&quot;/&gt;&lt;wsp:rsid wsp:val=&quot;00A91405&quot;/&gt;&lt;wsp:rsid wsp:val=&quot;00AA1048&quot;/&gt;&lt;wsp:rsid wsp:val=&quot;00AB29EF&quot;/&gt;&lt;wsp:rsid wsp:val=&quot;00AB3A8E&quot;/&gt;&lt;wsp:rsid wsp:val=&quot;00AC143E&quot;/&gt;&lt;wsp:rsid wsp:val=&quot;00AD289A&quot;/&gt;&lt;wsp:rsid wsp:val=&quot;00B00924&quot;/&gt;&lt;wsp:rsid wsp:val=&quot;00B32437&quot;/&gt;&lt;wsp:rsid wsp:val=&quot;00B41C07&quot;/&gt;&lt;wsp:rsid wsp:val=&quot;00B43129&quot;/&gt;&lt;wsp:rsid wsp:val=&quot;00B45F6B&quot;/&gt;&lt;wsp:rsid wsp:val=&quot;00B55D16&quot;/&gt;&lt;wsp:rsid wsp:val=&quot;00B60790&quot;/&gt;&lt;wsp:rsid wsp:val=&quot;00B6779E&quot;/&gt;&lt;wsp:rsid wsp:val=&quot;00B729EF&quot;/&gt;&lt;wsp:rsid wsp:val=&quot;00B80E26&quot;/&gt;&lt;wsp:rsid wsp:val=&quot;00BB156B&quot;/&gt;&lt;wsp:rsid wsp:val=&quot;00BD6AEF&quot;/&gt;&lt;wsp:rsid wsp:val=&quot;00BE709A&quot;/&gt;&lt;wsp:rsid wsp:val=&quot;00C10798&quot;/&gt;&lt;wsp:rsid wsp:val=&quot;00C1198D&quot;/&gt;&lt;wsp:rsid wsp:val=&quot;00C1649B&quot;/&gt;&lt;wsp:rsid wsp:val=&quot;00C16CB0&quot;/&gt;&lt;wsp:rsid wsp:val=&quot;00C20B17&quot;/&gt;&lt;wsp:rsid wsp:val=&quot;00C2549F&quot;/&gt;&lt;wsp:rsid wsp:val=&quot;00C31B7B&quot;/&gt;&lt;wsp:rsid wsp:val=&quot;00C3437D&quot;/&gt;&lt;wsp:rsid wsp:val=&quot;00C375D0&quot;/&gt;&lt;wsp:rsid wsp:val=&quot;00C37C67&quot;/&gt;&lt;wsp:rsid wsp:val=&quot;00C4278D&quot;/&gt;&lt;wsp:rsid wsp:val=&quot;00C50B60&quot;/&gt;&lt;wsp:rsid wsp:val=&quot;00C800B8&quot;/&gt;&lt;wsp:rsid wsp:val=&quot;00CA2B82&quot;/&gt;&lt;wsp:rsid wsp:val=&quot;00CA7ED0&quot;/&gt;&lt;wsp:rsid wsp:val=&quot;00CD23A5&quot;/&gt;&lt;wsp:rsid wsp:val=&quot;00CD24DE&quot;/&gt;&lt;wsp:rsid wsp:val=&quot;00CF0F3E&quot;/&gt;&lt;wsp:rsid wsp:val=&quot;00CF6B44&quot;/&gt;&lt;wsp:rsid wsp:val=&quot;00CF7854&quot;/&gt;&lt;wsp:rsid wsp:val=&quot;00D04E26&quot;/&gt;&lt;wsp:rsid wsp:val=&quot;00D075CB&quot;/&gt;&lt;wsp:rsid wsp:val=&quot;00D16D11&quot;/&gt;&lt;wsp:rsid wsp:val=&quot;00D16D80&quot;/&gt;&lt;wsp:rsid wsp:val=&quot;00D36B95&quot;/&gt;&lt;wsp:rsid wsp:val=&quot;00D424D2&quot;/&gt;&lt;wsp:rsid wsp:val=&quot;00D50E42&quot;/&gt;&lt;wsp:rsid wsp:val=&quot;00D55FC4&quot;/&gt;&lt;wsp:rsid wsp:val=&quot;00D5643E&quot;/&gt;&lt;wsp:rsid wsp:val=&quot;00D62168&quot;/&gt;&lt;wsp:rsid wsp:val=&quot;00D63AAE&quot;/&gt;&lt;wsp:rsid wsp:val=&quot;00D6612B&quot;/&gt;&lt;wsp:rsid wsp:val=&quot;00D8608E&quot;/&gt;&lt;wsp:rsid wsp:val=&quot;00D879F1&quot;/&gt;&lt;wsp:rsid wsp:val=&quot;00D92185&quot;/&gt;&lt;wsp:rsid wsp:val=&quot;00D94087&quot;/&gt;&lt;wsp:rsid wsp:val=&quot;00D949DC&quot;/&gt;&lt;wsp:rsid wsp:val=&quot;00DA51D0&quot;/&gt;&lt;wsp:rsid wsp:val=&quot;00DB44A7&quot;/&gt;&lt;wsp:rsid wsp:val=&quot;00DD403C&quot;/&gt;&lt;wsp:rsid wsp:val=&quot;00DE174B&quot;/&gt;&lt;wsp:rsid wsp:val=&quot;00DE535A&quot;/&gt;&lt;wsp:rsid wsp:val=&quot;00E05761&quot;/&gt;&lt;wsp:rsid wsp:val=&quot;00E17DE4&quot;/&gt;&lt;wsp:rsid wsp:val=&quot;00E22EF6&quot;/&gt;&lt;wsp:rsid wsp:val=&quot;00E25D51&quot;/&gt;&lt;wsp:rsid wsp:val=&quot;00E26EEA&quot;/&gt;&lt;wsp:rsid wsp:val=&quot;00E300AC&quot;/&gt;&lt;wsp:rsid wsp:val=&quot;00E45E04&quot;/&gt;&lt;wsp:rsid wsp:val=&quot;00E50CC8&quot;/&gt;&lt;wsp:rsid wsp:val=&quot;00E51F26&quot;/&gt;&lt;wsp:rsid wsp:val=&quot;00E53141&quot;/&gt;&lt;wsp:rsid wsp:val=&quot;00E63CA2&quot;/&gt;&lt;wsp:rsid wsp:val=&quot;00E714AC&quot;/&gt;&lt;wsp:rsid wsp:val=&quot;00E75A2D&quot;/&gt;&lt;wsp:rsid wsp:val=&quot;00E84ED8&quot;/&gt;&lt;wsp:rsid wsp:val=&quot;00E922A0&quot;/&gt;&lt;wsp:rsid wsp:val=&quot;00EA6C77&quot;/&gt;&lt;wsp:rsid wsp:val=&quot;00EB0279&quot;/&gt;&lt;wsp:rsid wsp:val=&quot;00EB59A3&quot;/&gt;&lt;wsp:rsid wsp:val=&quot;00ED36CE&quot;/&gt;&lt;wsp:rsid wsp:val=&quot;00ED5152&quot;/&gt;&lt;wsp:rsid wsp:val=&quot;00EF1B99&quot;/&gt;&lt;wsp:rsid wsp:val=&quot;00F02DF1&quot;/&gt;&lt;wsp:rsid wsp:val=&quot;00F04BEE&quot;/&gt;&lt;wsp:rsid wsp:val=&quot;00F1262B&quot;/&gt;&lt;wsp:rsid wsp:val=&quot;00F15BAB&quot;/&gt;&lt;wsp:rsid wsp:val=&quot;00F16932&quot;/&gt;&lt;wsp:rsid wsp:val=&quot;00F36BDF&quot;/&gt;&lt;wsp:rsid wsp:val=&quot;00F574E4&quot;/&gt;&lt;wsp:rsid wsp:val=&quot;00F66992&quot;/&gt;&lt;wsp:rsid wsp:val=&quot;00F72349&quot;/&gt;&lt;wsp:rsid wsp:val=&quot;00F74655&quot;/&gt;&lt;wsp:rsid wsp:val=&quot;00F86D49&quot;/&gt;&lt;wsp:rsid wsp:val=&quot;00F87CE1&quot;/&gt;&lt;wsp:rsid wsp:val=&quot;00FA2E3C&quot;/&gt;&lt;wsp:rsid wsp:val=&quot;00FB37B3&quot;/&gt;&lt;wsp:rsid wsp:val=&quot;00FB5F0C&quot;/&gt;&lt;wsp:rsid wsp:val=&quot;00FB6C41&quot;/&gt;&lt;wsp:rsid wsp:val=&quot;00FC39C0&quot;/&gt;&lt;wsp:rsid wsp:val=&quot;00FC4F3B&quot;/&gt;&lt;wsp:rsid wsp:val=&quot;00FC6886&quot;/&gt;&lt;wsp:rsid wsp:val=&quot;00FE032D&quot;/&gt;&lt;wsp:rsid wsp:val=&quot;00FF6C57&quot;/&gt;&lt;/wsp:rsids&gt;&lt;/w:docPr&gt;&lt;w:body&gt;&lt;w:p wsp:rsidR=&quot;00000000&quot; wsp:rsidRDefault=&quot;00C10798&quot;&gt;&lt;m:oMathPara&gt;&lt;m:oMath&gt;&lt;m:sSub&gt;&lt;m:sSubPr&gt;&lt;m:ctrlPr&gt;&lt;w:rPr&gt;&lt;w:rFonts w:ascii=&quot;Cambria Math&quot; w:fareast=&quot;Calibri&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g&lt;/m:t&gt;&lt;/m:r&gt;&lt;m:ctrlPr&gt;&lt;w:rPr&gt;&lt;w:rFonts w:ascii=&quot;Cambria Math&quot; w:h-ansi=&quot;Times New Roman&quot; w:cs=&quot;Times New Roman&quot;/&gt;&lt;wx:font wx:val=&quot;Cambria Math&quot;/&gt;&lt;w:i/&gt;&lt;w:sz w:val=&quot;20&quot;/&gt;&lt;w:sz-cs w:val=&quot;20&quot;/&gt;&lt;/w:rPr&gt;&lt;/m:ctrlPr&gt;&lt;/m:e&gt;&lt;m:sub&gt;&lt;m:r&gt;&lt;w:rPr&gt;&lt;w:rFonts w:ascii=&quot;Cambria Math&quot; w:h-ansi=&quot;Times New Roman&quot; w:cs=&quot;Times New Roman&quot;/&gt;&lt;wx:font wx:val=&quot;Cambria Math&quot;/&gt;&lt;w:i/&gt;&lt;w:sz w:val=&quot;20&quot;/&gt;&lt;w:sz-cs w:val=&quot;20&quot;/&gt;&lt;/w:rPr&gt;&lt;m:t&gt;2&lt;/m:t&gt;&lt;/m:r&gt;&lt;m:ctrlPr&gt;&lt;w:rPr&gt;&lt;w:rFonts w:ascii=&quot;Cambria Math&quot; w:h-ansi=&quot;Times New Roman&quot; w:cs=&quot;Times New Roman&quot;/&gt;&lt;wx:font wx:val=&quot;Cambria Math&quot;/&gt;&lt;w:i/&gt;&lt;w:sz w:val=&quot;20&quot;/&gt;&lt;w:sz-cs w:val=&quot;20&quot;/&gt;&lt;/w:rPr&gt;&lt;/m:ctrlPr&gt;&lt;/m:sub&gt;&lt;/m:sSub&gt;&lt;m:r&gt;&lt;w:rPr&gt;&lt;w:rFonts w:ascii=&quot;Cambria Math&quot; w:h-ansi=&quot;Times New Roman&quot; w:cs=&quot;Times New Roman&quot;/&gt;&lt;wx:font wx:val=&quot;Cambria Math&quot;/&gt;&lt;w:i/&gt;&lt;w:sz w:val=&quot;20&quot;/&gt;&lt;w:sz-cs w:val=&quot;20&quot;/&gt;&lt;/w:rPr&gt;&lt;m:t&gt;=&lt;/m:t&gt;&lt;/m:r&gt;&lt;m:f&gt;&lt;m:fPr&gt;&lt;m:ctrlPr&gt;&lt;w:rPr&gt;&lt;w:rFonts w:ascii=&quot;Cambria Math&quot; w:h-ansi=&quot;Times New Roman&quot; w:cs=&quot;Times New Roman&quot;/&gt;&lt;wx:font wx:val=&quot;Cambria Math&quot;/&gt;&lt;w:i/&gt;&lt;w:sz w:val=&quot;20&quot;/&gt;&lt;w:sz-cs w:val=&quot;20&quot;/&gt;&lt;/w:rPr&gt;&lt;/m:ctrlPr&gt;&lt;/m:fPr&gt;&lt;m:num&gt;&lt;m:r&gt;&lt;w:rPr&gt;&lt;w:rFonts w:ascii=&quot;Cambria Math&quot; w:h-ansi=&quot;Times New Roman&quot; w:cs=&quot;Times New Roman&quot;/&gt;&lt;wx:font wx:val=&quot;Cambria Math&quot;/&gt;&lt;w:i/&gt;&lt;w:sz w:val=&quot;20&quot;/&gt;&lt;w:sz-cs w:val=&quot;20&quot;/&gt;&lt;/w:rPr&gt;&lt;m:t&gt;6&lt;/m:t&gt;&lt;/m:r&gt;&lt;/m:num&gt;&lt;m:den&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b&lt;/m:t&gt;&lt;/m:r&gt;&lt;/m:e&gt;&lt;m:sub&gt;&lt;m:r&gt;&lt;w:rPr&gt;&lt;w:rFonts w:ascii=&quot;Cambria Math&quot; w:h-ansi=&quot;Cambria Math&quot; w:cs=&quot;Times New Roman&quot;/&gt;&lt;wx:font wx:val=&quot;Cambria Math&quot;/&gt;&lt;w:i/&gt;&lt;w:sz w:val=&quot;20&quot;/&gt;&lt;w:sz-cs w:val=&quot;20&quot;/&gt;&lt;/w:rPr&gt;&lt;m:t&gt;w&lt;/m:t&gt;&lt;/m:r&gt;&lt;/m:sub&gt;&lt;/m:sSub&gt;&lt;/m:den&gt;&lt;/m:f&gt;&lt;m:d&gt;&lt;m:dPr&gt;&lt;m:begChr m:val=&quot;[&quot;/&gt;&lt;m:endChr m:val=&quot;]&quot;/&gt;&lt;m:ctrlPr&gt;&lt;w:rPr&gt;&lt;w:rFonts w:ascii=&quot;Cambria Math&quot; w:h-ansi=&quot;Times New Roman&quot; w:cs=&quot;Times New Roman&quot;/&gt;&lt;wx:font wx:val=&quot;Cambria Math&quot;/&gt;&lt;w:i/&gt;&lt;w:sz w:val=&quot;20&quot;/&gt;&lt;w:sz-cs w:val=&quot;20&quot;/&gt;&lt;/w:rPr&gt;&lt;/m:ctrlPr&gt;&lt;/m:dPr&gt;&lt;m:e&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Times New Roman&quot; w:h-ansi=&quot;Cambria Math&quot; w:cs=&quot;Times New Roman&quot;/&gt;&lt;wx:font wx:val=&quot;Cambria Math&quot;/&gt;&lt;w:i/&gt;&lt;w:sz w:val=&quot;20&quot;/&gt;&lt;w:sz-cs w:val=&quot;20&quot;/&gt;&lt;/w:rPr&gt;&lt;m:t&gt;h&lt;/m:t&gt;&lt;/m:r&gt;&lt;/m:e&gt;&lt;m:sub&gt;&lt;m:r&gt;&lt;w:rPr&gt;&lt;w:rFonts w:ascii=&quot;Cambria Math&quot; w:h-ansi=&quot;Cambria Math&quot; w:cs=&quot;Times New Roman&quot;/&gt;&lt;wx:font wx:val=&quot;Cambria Math&quot;/&gt;&lt;w:i/&gt;&lt;w:sz w:val=&quot;20&quot;/&gt;&lt;w:sz-cs w:val=&quot;20&quot;/&gt;&lt;/w:rPr&gt;&lt;m:t&gt;f&lt;/m:t&gt;&lt;/m:r&gt;&lt;/m:sub&gt;&lt;/m:sSub&gt;&lt;m:d&gt;&lt;m:dPr&gt;&lt;m:ctrlPr&gt;&lt;w:rPr&gt;&lt;w:rFonts w:ascii=&quot;Cambria Math&quot; w:h-ansi=&quot;Times New Roman&quot; w:cs=&quot;Times New Roman&quot;/&gt;&lt;wx:font wx:val=&quot;Cambria Math&quot;/&gt;&lt;w:i/&gt;&lt;w:sz w:val=&quot;20&quot;/&gt;&lt;w:sz-cs w:val=&quot;20&quot;/&gt;&lt;/w:rPr&gt;&lt;/m:ctrlPr&gt;&lt;/m:dPr&gt;&lt;m:e&gt;&lt;m:r&gt;&lt;w:rPr&gt;&lt;w:rFonts w:ascii=&quot;Cambria Math&quot; w:h-ansi=&quot;Cambria Math&quot; w:cs=&quot;Times New Roman&quot;/&gt;&lt;wx:font wx:val=&quot;Cambria Math&quot;/&gt;&lt;w:i/&gt;&lt;w:sz w:val=&quot;20&quot;/&gt;&lt;w:sz-cs w:val=&quot;20&quot;/&gt;&lt;/w:rPr&gt;&lt;m:t&gt;b&lt;/m:t&gt;&lt;/m:r&gt;&lt;m:r&gt;&lt;w:rPr&gt;&lt;w:rFonts w:ascii=&quot;Times New Roman&quot; w:h-ansi=&quot;Times New Roman&quot; w:cs=&quot;Times New Roman&quot;/&gt;&lt;wx:font wx:val=&quot;Times New Roman&quot;/&gt;&lt;w:i/&gt;&lt;w:sz w:val=&quot;20&quot;/&gt;&lt;w:sz-cs w:val=&quot;20&quot;/&gt;&lt;/w:rPr&gt;&lt;m:t&gt;-&lt;/m:t&gt;&lt;/m:r&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b&lt;/m:t&gt;&lt;/m:r&gt;&lt;/m:e&gt;&lt;m:sub&gt;&lt;m:r&gt;&lt;w:rPr&gt;&lt;w:rFonts w:ascii=&quot;Cambria Math&quot; w:h-ansi=&quot;Cambria Math&quot; w:cs=&quot;Times New Roman&quot;/&gt;&lt;wx:font wx:val=&quot;Cambria Math&quot;/&gt;&lt;w:i/&gt;&lt;w:sz w:val=&quot;20&quot;/&gt;&lt;w:sz-cs w:val=&quot;20&quot;/&gt;&lt;/w:rPr&gt;&lt;m:t&gt;w&lt;/m:t&gt;&lt;/m:r&gt;&lt;/m:sub&gt;&lt;/m:sSub&gt;&lt;/m:e&gt;&lt;/m:d&gt;&lt;m:d&gt;&lt;m:dPr&gt;&lt;m:ctrlPr&gt;&lt;w:rPr&gt;&lt;w:rFonts w:ascii=&quot;Cambria Math&quot; w:h-ansi=&quot;Times New Roman&quot; w:cs=&quot;Times New Roman&quot;/&gt;&lt;wx:font wx:val=&quot;Cambria Math&quot;/&gt;&lt;w:i/&gt;&lt;w:sz w:val=&quot;20&quot;/&gt;&lt;w:sz-cs w:val=&quot;20&quot;/&gt;&lt;/w:rPr&gt;&lt;/m:ctrlPr&gt;&lt;/m:dPr&gt;&lt;m:e&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e&lt;/m:t&gt;&lt;/m:r&gt;&lt;/m:e&gt;&lt;m:sub&gt;&lt;m:r&gt;&lt;w:rPr&gt;&lt;w:rFonts w:ascii=&quot;Cambria Math&quot; w:h-ansi=&quot;Times New Roman&quot; w:cs=&quot;Times New Roman&quot;/&gt;&lt;wx:font wx:val=&quot;Cambria Math&quot;/&gt;&lt;w:i/&gt;&lt;w:sz w:val=&quot;20&quot;/&gt;&lt;w:sz-cs w:val=&quot;20&quot;/&gt;&lt;/w:rPr&gt;&lt;m:t&gt;0&lt;/m:t&gt;&lt;/m:r&gt;&lt;/m:sub&gt;&lt;/m:sSub&gt;&lt;m:r&gt;&lt;w:rPr&gt;&lt;w:rFonts w:ascii=&quot;Times New Roman&quot; w:h-ansi=&quot;Times New Roman&quot; w:cs=&quot;Times New Roman&quot;/&gt;&lt;wx:font wx:val=&quot;Times New Roman&quot;/&gt;&lt;w:i/&gt;&lt;w:sz w:val=&quot;20&quot;/&gt;&lt;w:sz-cs w:val=&quot;20&quot;/&gt;&lt;/w:rPr&gt;&lt;m:t&gt;-&lt;/m:t&gt;&lt;/m:r&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d&lt;/m:t&gt;&lt;/m:r&gt;&lt;/m:e&gt;&lt;m:sub&gt;&lt;m:r&gt;&lt;w:rPr&gt;&lt;w:rFonts w:ascii=&quot;Cambria Math&quot; w:h-ansi=&quot;Cambria Math&quot; w:cs=&quot;Times New Roman&quot;/&gt;&lt;wx:font wx:val=&quot;Cambria Math&quot;/&gt;&lt;w:i/&gt;&lt;w:sz w:val=&quot;20&quot;/&gt;&lt;w:sz-cs w:val=&quot;20&quot;/&gt;&lt;/w:rPr&gt;&lt;m:t&gt;p&lt;/m:t&gt;&lt;/m:r&gt;&lt;/m:sub&gt;&lt;/m:sSub&gt;&lt;m:r&gt;&lt;w:rPr&gt;&lt;w:rFonts w:ascii=&quot;Cambria Math&quot; w:h-ansi=&quot;Times New Roman&quot; w:cs=&quot;Times New Roman&quot;/&gt;&lt;wx:font wx:val=&quot;Cambria Math&quot;/&gt;&lt;w:i/&gt;&lt;w:sz w:val=&quot;20&quot;/&gt;&lt;w:sz-cs w:val=&quot;20&quot;/&gt;&lt;/w:rPr&gt;&lt;m:t&gt;+0.5&lt;/m:t&gt;&lt;/m:r&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Times New Roman&quot; w:h-ansi=&quot;Cambria Math&quot; w:cs=&quot;Times New Roman&quot;/&gt;&lt;wx:font wx:val=&quot;Cambria Math&quot;/&gt;&lt;w:i/&gt;&lt;w:sz w:val=&quot;20&quot;/&gt;&lt;w:sz-cs w:val=&quot;20&quot;/&gt;&lt;/w:rPr&gt;&lt;m:t&gt;h&lt;/m:t&gt;&lt;/m:r&gt;&lt;/m:e&gt;&lt;m:sub&gt;&lt;m:r&gt;&lt;w:rPr&gt;&lt;w:rFonts w:ascii=&quot;Cambria Math&quot; w:h-ansi=&quot;Cambria Math&quot; w:cs=&quot;Times New Roman&quot;/&gt;&lt;wx:font wx:val=&quot;Cambria Math&quot;/&gt;&lt;w:i/&gt;&lt;w:sz w:val=&quot;20&quot;/&gt;&lt;w:sz-cs w:val=&quot;20&quot;/&gt;&lt;/w:rPr&gt;&lt;m:t&gt;f&lt;/m:t&gt;&lt;/m:r&gt;&lt;/m:sub&gt;&lt;/m:sSub&gt;&lt;/m:e&gt;&lt;/m:d&gt;&lt;m:r&gt;&lt;w:rPr&gt;&lt;w:rFonts w:ascii=&quot;Times New Roman&quot; w:h-ansi=&quot;Times New Roman&quot; w:cs=&quot;Times New Roman&quot;/&gt;&lt;wx:font wx:val=&quot;Times New Roman&quot;/&gt;&lt;w:i/&gt;&lt;w:sz w:val=&quot;20&quot;/&gt;&lt;w:sz-cs w:val=&quot;20&quot;/&gt;&lt;/w:rPr&gt;&lt;m:t&gt;-&lt;/m:t&gt;&lt;/m:r&gt;&lt;m:f&gt;&lt;m:fPr&gt;&lt;m:ctrlPr&gt;&lt;w:rPr&gt;&lt;w:rFonts w:ascii=&quot;Cambria Math&quot; w:h-ansi=&quot;Times New Roman&quot; w:cs=&quot;Times New Roman&quot;/&gt;&lt;wx:font wx:val=&quot;Cambria Math&quot;/&gt;&lt;w:i/&gt;&lt;w:sz w:val=&quot;20&quot;/&gt;&lt;w:sz-cs w:val=&quot;20&quot;/&gt;&lt;/w:rPr&gt;&lt;/m:ctrlPr&gt;&lt;/m:fPr&gt;&lt;m:num&gt;&lt;m:r&gt;&lt;w:rPr&gt;&lt;w:rFonts w:ascii=&quot;Cambria Math&quot; w:h-ansi=&quot;Cambria Math&quot; w:cs=&quot;Times New Roman&quot;/&gt;&lt;wx:font wx:val=&quot;Cambria Math&quot;/&gt;&lt;w:i/&gt;&lt;w:sz w:val=&quot;20&quot;/&gt;&lt;w:sz-cs w:val=&quot;20&quot;/&gt;&lt;/w:rPr&gt;&lt;m:t&gt;位&lt;/m:t&gt;&lt;/m:r&gt;&lt;m:sSub&gt;&lt;m:sSubPr&gt;&lt;m:ctrl&lt;&lt;&lt;&lt;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A&lt;/m:t&gt;&lt;/m:r&gt;&lt;/m:e&gt;&lt;m:sub&gt;&lt;m:r&gt;&lt;w:rPr&gt;&lt;w:rFonts w:ascii=&quot;Cambria Math&quot; w:h-ansi=&quot;Cambria Math&quot; w:cs=&quot;Times New Roman&quot;/&gt;&lt;wx:font wx:val=&quot;Cambria Math&quot;/&gt;&lt;w:i/&gt;&lt;w:sz w:val=&quot;20&quot;/&gt;&lt;w:sz-cs w:val=&quot;20&quot;/&gt;&lt;/w:rPr&gt;&lt;m:t&gt;p&lt;/m:t&gt;&lt;/m:r&gt;&lt;/m:sub&gt;&lt;/m:sSub&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E&lt;/m:t&gt;&lt;/m:r&gt;&lt;/m:e&gt;&lt;m:sub&gt;&lt;m:r&gt;&lt;w:rPr&gt;&lt;w:rFonts w:ascii=&quot;Cambria Math&quot; w:h-ansi=&quot;Cambria Math&quot; w:cs=&quot;Times New Roman&quot;/&gt;&lt;wx:font wx:val=&quot;Cambria Math&quot;/&gt;&lt;w:i/&gt;&lt;w:sz w:val=&quot;20&quot;/&gt;&lt;w:sz-cs w:val=&quot;20&quot;/&gt;&lt;/w:rPr&gt;&lt;m:t&gt;p&lt;/m:t&gt;&lt;/m:r&gt;&lt;/m:sub&gt;&lt;/m:sSub&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e&lt;/m:t&gt;&lt;/m:r&gt;&lt;/m:e&gt;&lt;m:sub&gt;&lt;m:r&gt;&lt;w:rPr&gt;&lt;w:rFonts w:ascii=&quot;Cambria Math&quot; w:h-ansi=&quot;Times New Roman&quot; w:cs=&quot;Times New Roman&quot;/&gt;&lt;wx:font wx:val=&quot;Cambria Math&quot;/&gt;&lt;w:i/&gt;&lt;w:sz w:val=&quot;20&quot;/&gt;&lt;w:sz-cs w:val=&quot;20&quot;/&gt;&lt;/w:rPr&gt;&lt;m:t&gt;0&lt;/m:t&gt;&lt;/m:r&gt;&lt;/m:sub&gt;&lt;/m:sSub&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d&lt;/m:t&gt;&lt;/m:r&gt;&lt;/m:e&gt;&lt;m:sub&gt;&lt;m:r&gt;&lt;w:rPr&gt;&lt;w:rFonts w:ascii=&quot;Cambria Math&quot; w:h-ansi=&quot;Cambria Math&quot; w:cs=&quot;Times New Roman&quot;/&gt;&lt;wx:font wx:val=&quot;Cambria Math&quot;/&gt;&lt;w:i/&gt;&lt;w:sz w:val=&quot;20&quot;/&gt;&lt;w:sz-cs w:val=&quot;20&quot;/&gt;&lt;/w:rPr&gt;&lt;m:t&gt;p&lt;/m:t&gt;&lt;/m:r&gt;&lt;/m:sub&gt;&lt;/m:sSub&gt;&lt;/m:num&gt;&lt;m:den&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E&lt;/m:t&gt;&lt;/m:r&gt;&lt;/m:e&gt;&lt;m:sub&gt;&lt;m:r&gt;&lt;w:rPr&gt;&lt;w:rFonts w:ascii=&quot;Cambria Math&quot; w:h-ansi=&quot;Cambria Math&quot; w:cs=&quot;Times New Roman&quot;/&gt;&lt;wx:font wx:val=&quot;Cambria Math&quot;/&gt;&lt;w:i/&gt;&lt;w:sz w:val=&quot;20&quot;/&gt;&lt;w:sz-cs w:val=&quot;20&quot;/&gt;&lt;/w:rPr&gt;&lt;m:t&gt;p&lt;/m:t&gt;&lt;/m:r&gt;&lt;/m:sub&gt;&lt;/m:sSub&gt;&lt;m:r&gt;&lt;w:rPr&gt;&lt;w:rFonts w:ascii=&quot;Cambria Math&quot; w:h-ansi=&quot;Cambria Math&quot; w:cs=&quot;Times New Roman&quot;/&gt;&lt;wx:font wx:val=&quot;Cambria Math&quot;/&gt;&lt;w:i/&gt;&lt;w:sz w:val=&quot;20&quot;/&gt;&lt;w:sz-cs w:val=&quot;20&quot;/&gt;&lt;/w:rPr&gt;&lt;m:t&gt;L&lt;/m:t&gt;&lt;/m:r&gt;&lt;/m:den&gt;&lt;/m:f&gt;&lt;m:r&gt;&lt;w:rPr&gt;&lt;w:rFonts w:ascii=&quot;Cambria Math&quot; w:h-ansi=&quot;Times New Roman&quot; w:cs=&quot;Times New Roman&quot;/&gt;&lt;wx:font wx:val=&quot;Cambria Math&quot;/&gt;&lt;w:i/&gt;&lt;w:sz w:val=&quot;20&quot;/&gt;&lt;w:sz-cs w:val=&quot;20&quot;/&gt;&lt;/w:rPr&gt;&lt;m:t&gt;+&lt;/m:t&gt;&lt;/m:r&gt;&lt;m:f&gt;&lt;m:fPr&gt;&lt;m:ctrlPr&gt;&lt;w:rPr&gt;&lt;w:rFonts w:ascii=&quot;Cambria Math&quot; w:h-ansi=&quot;Times New Roman&quot; w:cs=&quot;Times New Roman&quot;/&gt;&lt;wx:font wx:val=&quot;Cambria Math&quot;/&gt;&lt;w:i/&gt;&lt;w:sz w:val=&quot;20&quot;/&gt;&lt;w:sz-cs w:val=&quot;20&quot;/&gt;&lt;/w:rPr&gt;&lt;/m:ctrlPr&gt;&lt;/m:fPr&gt;&lt;m:num&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A&lt;/m:t&gt;&lt;/m:r&gt;&lt;/m:e&gt;&lt;m:sub&gt;&lt;m:r&gt;&lt;w:rPr&gt;&lt;w:rFonts w:ascii=&quot;Cambria Math&quot; w:h-ansi=&quot;Cambria Math&quot; w:cs=&quot;Times New Roman&quot;/&gt;&lt;wx:font wx:val=&quot;Cambria Math&quot;/&gt;&lt;w:i/&gt;&lt;w:sz w:val=&quot;20&quot;/&gt;&lt;w:sz-cs w:val=&quot;20&quot;/&gt;&lt;/w:rPr&gt;&lt;m:t&gt;s&lt;/m:t&gt;&lt;/m:r&gt;&lt;/m:sub&gt;&lt;/m:sSub&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E&lt;/m:t&gt;&lt;/m:r&gt;&lt;/m:e&gt;&lt;m:sub&gt;&lt;m:r&gt;&lt;w:rPr&gt;&lt;w:rFonts w:ascii=&quot;Cambria Math&quot; w:h-ansi=&quot;Cambria Math&quot; w:cs=&quot;Times New Roman&quot;/&gt;&lt;wx:font wx:val=&quot;Cambria Math&quot;/&gt;&lt;w:i/&gt;&lt;w:sz w:val=&quot;20&quot;/&gt;&lt;w:sz-cs w:val=&quot;20&quot;/&gt;&lt;/w:rPr&gt;&lt;m:t&gt;s&lt;/m:t&gt;&lt;/m:r&gt;&lt;/m:sub&gt;&lt;/m:sSub&gt;&lt;m:r&gt;&lt;w:rPr&gt;&lt;w:rFonts w:ascii=&quot;Cambria Math&quot; w:h-ansi=&quot;Times New Roman&quot; w:cs=&quot;Times New Roman&quot;/&gt;&lt;wx:font wx:val=&quot;Cambria Math&quot;/&gt;&lt;w:i/&gt;&lt;w:sz w:val=&quot;20&quot;/&gt;&lt;w:sz-cs w:val=&quot;20&quot;/&gt;&lt;/w:rPr&gt;&lt;m:t&gt;(&lt;/m:t&gt;&lt;/m:r&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e&lt;/m:t&gt;&lt;/m:r&gt;&lt;/m:e&gt;&lt;m:sub&gt;&lt;m:r&gt;&lt;w:rPr&gt;&lt;w:rFonts w:ascii=&quot;Cambria Math&quot; w:h-ansi=&quot;Times New Roman&quot; w:cs=&quot;Times New Roman&quot;/&gt;&lt;wx:font wx:val=&quot;Cambria Math&quot;/&gt;&lt;w:i/&gt;&lt;w:sz w:val=&quot;20&quot;/&gt;&lt;w:sz-cs w:val=&quot;20&quot;/&gt;&lt;/w:rPr&gt;&lt;m:t&gt;0&lt;/m:t&gt;&lt;/m:r&gt;&lt;/m:sub&gt;&lt;/m:sSub&gt;&lt;m:r&gt;&lt;w:rPr&gt;&lt;w:rFonts w:ascii=&quot;Times New Roman&quot; w:h-ansi=&quot;Times New Roman&quot; w:cs=&quot;Times New Roman&quot;/&gt;&lt;wx:font wx:val=&quot;Times New Roman&quot;/&gt;&lt;w:i/&gt;&lt;w:sz w:val=&quot;20&quot;/&gt;&lt;w:sz-cs w:val=&quot;20&quot;/&gt;&lt;/w:rPr&gt;&lt;m:t&gt;-&lt;/m:t&gt;&lt;/m:r&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d&lt;/m:t&gt;&lt;/m:r&gt;&lt;/m:e&gt;&lt;m:sub&gt;&lt;m:r&gt;&lt;w:rPr&gt;&lt;w:rFonts w:ascii=&quot;Cambria Math&quot; w:h-ansi=&quot;Cambria Math&quot; w:cs=&quot;Times New Roman&quot;/&gt;&lt;wx:font wx:val=&quot;Cambria Math&quot;/&gt;&lt;w:i/&gt;&lt;w:sz w:val=&quot;20&quot;/&gt;&lt;w:sz-cs w:val=&quot;20&quot;/&gt;&lt;/w:rPr&gt;&lt;m:t&gt;p&lt;/m:t&gt;&lt;/m:r&gt;&lt;/m:sub&gt;&lt;/m:sSub&gt;&lt;m:r&gt;&lt;w:rPr&gt;&lt;w:rFonts w:ascii=&quot;Cambria Math&quot; w:h-ansi=&quot;Times New Roman&quot; w:cs=&quot;Times New Roman&quot;/&gt;&lt;wx:font wx:val=&quot;Cambria Math&quot;/&gt;&lt;w:i/&gt;&lt;w:sz w:val=&quot;20&quot;/&gt;&lt;w:sz-cs w:val=&quot;20&quot;/&gt;&lt;/w:rPr&gt;&lt;m:t&gt;+&lt;/m:t&gt;&lt;/m:r&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d&lt;/m:t&gt;&lt;/m:r&gt;&lt;/m:e&gt;&lt;m:sub&gt;&lt;m:r&gt;&lt;w:rPr&gt;&lt;w:rFonts w:ascii=&quot;Cambria Math&quot; w:h-ansi=&quot;Cambria Math&quot; w:cs=&quot;Times New Roman&quot;/&gt;&lt;wx:font wx:val=&quot;Cambria Math&quot;/&gt;&lt;w:i/&gt;&lt;w:sz w:val=&quot;20&quot;/&gt;&lt;w:sz-cs w:val=&quot;20&quot;/&gt;&lt;/w:rPr&gt;&lt;m:t&gt;s&lt;/m:t&gt;&lt;/m:r&gt;&lt;/m:sub&gt;&lt;/m:sSub&gt;&lt;m:r&gt;&lt;w:rPr&gt;&lt;w:rFonts w:ascii=&quot;Cambria Math&quot; w:h-ansi=&quot;Times New Roman&quot; w:cs=&quot;Times New Roman&quot;/&gt;&lt;wx:font wx:val=&quot;Cambria Math&quot;/&gt;&lt;w:i/&gt;&lt;w:sz w:val=&quot;20&quot;/&gt;&lt;w:sz-cs w:val=&quot;20&quot;/&gt;&lt;/w:rPr&gt;&lt;m:t&gt;)&lt;/m:t&gt;&lt;/m:r&gt;&lt;/m:num&gt;&lt;m:den&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E&lt;/m:t&gt;&lt;/m:r&gt;&lt;/m:e&gt;&lt;m:sub&gt;&lt;m:r&gt;&lt;w:rPr&gt;&lt;w:rFonts w:ascii=&quot;Cambria Math&quot; w:h-ansi=&quot;Cambria Math&quot; w:cs=&quot;Times New Roman&quot;/&gt;&lt;wx:font wx:val=&quot;Cambria Math&quot;/&gt;&lt;w:i/&gt;&lt;w:sz w:val=&quot;20&quot;/&gt;&lt;w:sz-cs w:val=&quot;20&quot;/&gt;&lt;/w:rPr&gt;&lt;m:t&gt;c&lt;/m:t&gt;&lt;/m:r&gt;&lt;/m:sub&gt;&lt;/m:sSub&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7" o:title="" chromakey="white"/>
                </v:shape>
              </w:pict>
            </w:r>
          </w:p>
        </w:tc>
        <w:tc>
          <w:tcPr>
            <w:tcW w:w="323" w:type="pct"/>
            <w:vAlign w:val="center"/>
          </w:tcPr>
          <w:p w:rsidR="00D92185" w:rsidRPr="005E788D" w:rsidRDefault="002A6FC8" w:rsidP="00E91E81">
            <w:pPr>
              <w:autoSpaceDE w:val="0"/>
              <w:autoSpaceDN w:val="0"/>
              <w:adjustRightInd w:val="0"/>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(2b)</w:t>
            </w:r>
          </w:p>
        </w:tc>
      </w:tr>
      <w:tr w:rsidR="00D92185" w:rsidRPr="005E788D" w:rsidTr="005E788D">
        <w:trPr>
          <w:jc w:val="center"/>
        </w:trPr>
        <w:tc>
          <w:tcPr>
            <w:tcW w:w="4677" w:type="pct"/>
            <w:vAlign w:val="center"/>
          </w:tcPr>
          <w:p w:rsidR="00D92185" w:rsidRPr="005E788D" w:rsidRDefault="00A772ED" w:rsidP="00E91E81">
            <w:pPr>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254CD1">
              <w:rPr>
                <w:rFonts w:ascii="Times New Roman" w:hAnsi="Times New Roman" w:cs="Times New Roman"/>
                <w:sz w:val="20"/>
              </w:rPr>
              <w:pict>
                <v:shape id="_x0000_i1029" type="#_x0000_t75" style="width:268.6pt;height:29.4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B156B&quot;/&gt;&lt;wsp:rsid wsp:val=&quot;00003C2B&quot;/&gt;&lt;wsp:rsid wsp:val=&quot;00004B28&quot;/&gt;&lt;wsp:rsid wsp:val=&quot;00023057&quot;/&gt;&lt;wsp:rsid wsp:val=&quot;0003398F&quot;/&gt;&lt;wsp:rsid wsp:val=&quot;0004071E&quot;/&gt;&lt;wsp:rsid wsp:val=&quot;000558CC&quot;/&gt;&lt;wsp:rsid wsp:val=&quot;000720D8&quot;/&gt;&lt;wsp:rsid wsp:val=&quot;0007752D&quot;/&gt;&lt;wsp:rsid wsp:val=&quot;0008504E&quot;/&gt;&lt;wsp:rsid wsp:val=&quot;000A08FA&quot;/&gt;&lt;wsp:rsid wsp:val=&quot;000A169C&quot;/&gt;&lt;wsp:rsid wsp:val=&quot;000A25CF&quot;/&gt;&lt;wsp:rsid wsp:val=&quot;000B537F&quot;/&gt;&lt;wsp:rsid wsp:val=&quot;000D47F5&quot;/&gt;&lt;wsp:rsid wsp:val=&quot;000F39B5&quot;/&gt;&lt;wsp:rsid wsp:val=&quot;001028EA&quot;/&gt;&lt;wsp:rsid wsp:val=&quot;00134C08&quot;/&gt;&lt;wsp:rsid wsp:val=&quot;00135AFA&quot;/&gt;&lt;wsp:rsid wsp:val=&quot;00154608&quot;/&gt;&lt;wsp:rsid wsp:val=&quot;00163BE8&quot;/&gt;&lt;wsp:rsid wsp:val=&quot;00167FDD&quot;/&gt;&lt;wsp:rsid wsp:val=&quot;00177A61&quot;/&gt;&lt;wsp:rsid wsp:val=&quot;001973CC&quot;/&gt;&lt;wsp:rsid wsp:val=&quot;001A314C&quot;/&gt;&lt;wsp:rsid wsp:val=&quot;001A4520&quot;/&gt;&lt;wsp:rsid wsp:val=&quot;001A607A&quot;/&gt;&lt;wsp:rsid wsp:val=&quot;001A7344&quot;/&gt;&lt;wsp:rsid wsp:val=&quot;001F7C2D&quot;/&gt;&lt;wsp:rsid wsp:val=&quot;00203AE9&quot;/&gt;&lt;wsp:rsid wsp:val=&quot;00203E0A&quot;/&gt;&lt;wsp:rsid wsp:val=&quot;00211D3A&quot;/&gt;&lt;wsp:rsid wsp:val=&quot;00220561&quot;/&gt;&lt;wsp:rsid wsp:val=&quot;002215FB&quot;/&gt;&lt;wsp:rsid wsp:val=&quot;00226CDC&quot;/&gt;&lt;wsp:rsid wsp:val=&quot;002279C6&quot;/&gt;&lt;wsp:rsid wsp:val=&quot;002440BB&quot;/&gt;&lt;wsp:rsid wsp:val=&quot;0025124C&quot;/&gt;&lt;wsp:rsid wsp:val=&quot;00275D52&quot;/&gt;&lt;wsp:rsid wsp:val=&quot;002832FE&quot;/&gt;&lt;wsp:rsid wsp:val=&quot;0029171D&quot;/&gt;&lt;wsp:rsid wsp:val=&quot;00296EF1&quot;/&gt;&lt;wsp:rsid wsp:val=&quot;002A5D3F&quot;/&gt;&lt;wsp:rsid wsp:val=&quot;002A6FC8&quot;/&gt;&lt;wsp:rsid wsp:val=&quot;002B2565&quot;/&gt;&lt;wsp:rsid wsp:val=&quot;002D581D&quot;/&gt;&lt;wsp:rsid wsp:val=&quot;002D7CFA&quot;/&gt;&lt;wsp:rsid wsp:val=&quot;002E6682&quot;/&gt;&lt;wsp:rsid wsp:val=&quot;002F20CA&quot;/&gt;&lt;wsp:rsid wsp:val=&quot;003059CD&quot;/&gt;&lt;wsp:rsid wsp:val=&quot;003115B8&quot;/&gt;&lt;wsp:rsid wsp:val=&quot;00312703&quot;/&gt;&lt;wsp:rsid wsp:val=&quot;003144EE&quot;/&gt;&lt;wsp:rsid wsp:val=&quot;003153F8&quot;/&gt;&lt;wsp:rsid wsp:val=&quot;003159B8&quot;/&gt;&lt;wsp:rsid wsp:val=&quot;00315DB1&quot;/&gt;&lt;wsp:rsid wsp:val=&quot;003203DB&quot;/&gt;&lt;wsp:rsid wsp:val=&quot;00327DA8&quot;/&gt;&lt;wsp:rsid wsp:val=&quot;00332F47&quot;/&gt;&lt;wsp:rsid wsp:val=&quot;00337F33&quot;/&gt;&lt;wsp:rsid wsp:val=&quot;0034340E&quot;/&gt;&lt;wsp:rsid wsp:val=&quot;00345F75&quot;/&gt;&lt;wsp:rsid wsp:val=&quot;00346BDF&quot;/&gt;&lt;wsp:rsid wsp:val=&quot;00360DBD&quot;/&gt;&lt;wsp:rsid wsp:val=&quot;00362207&quot;/&gt;&lt;wsp:rsid wsp:val=&quot;00367DEA&quot;/&gt;&lt;wsp:rsid wsp:val=&quot;00371B70&quot;/&gt;&lt;wsp:rsid wsp:val=&quot;003B3C9C&quot;/&gt;&lt;wsp:rsid wsp:val=&quot;003B7B7E&quot;/&gt;&lt;wsp:rsid wsp:val=&quot;003C4992&quot;/&gt;&lt;wsp:rsid wsp:val=&quot;003C64EF&quot;/&gt;&lt;wsp:rsid wsp:val=&quot;003C795F&quot;/&gt;&lt;wsp:rsid wsp:val=&quot;003D0FB2&quot;/&gt;&lt;wsp:rsid wsp:val=&quot;003D3C80&quot;/&gt;&lt;wsp:rsid wsp:val=&quot;003E50CF&quot;/&gt;&lt;wsp:rsid wsp:val=&quot;003E6C0E&quot;/&gt;&lt;wsp:rsid wsp:val=&quot;003F02F3&quot;/&gt;&lt;wsp:rsid wsp:val=&quot;003F0D49&quot;/&gt;&lt;wsp:rsid wsp:val=&quot;00415111&quot;/&gt;&lt;wsp:rsid wsp:val=&quot;00443062&quot;/&gt;&lt;wsp:rsid wsp:val=&quot;00475F64&quot;/&gt;&lt;wsp:rsid wsp:val=&quot;00493914&quot;/&gt;&lt;wsp:rsid wsp:val=&quot;0049472F&quot;/&gt;&lt;wsp:rsid wsp:val=&quot;004A0B0D&quot;/&gt;&lt;wsp:rsid wsp:val=&quot;004A170E&quot;/&gt;&lt;wsp:rsid wsp:val=&quot;004C2ED9&quot;/&gt;&lt;wsp:rsid wsp:val=&quot;004C5F00&quot;/&gt;&lt;wsp:rsid wsp:val=&quot;004C7798&quot;/&gt;&lt;wsp:rsid wsp:val=&quot;004D040A&quot;/&gt;&lt;wsp:rsid wsp:val=&quot;004E268D&quot;/&gt;&lt;wsp:rsid wsp:val=&quot;004E6F4E&quot;/&gt;&lt;wsp:rsid wsp:val=&quot;004F154C&quot;/&gt;&lt;wsp:rsid wsp:val=&quot;004F2DF2&quot;/&gt;&lt;wsp:rsid wsp:val=&quot;004F6BE7&quot;/&gt;&lt;wsp:rsid wsp:val=&quot;004F79E7&quot;/&gt;&lt;wsp:rsid wsp:val=&quot;00500088&quot;/&gt;&lt;wsp:rsid wsp:val=&quot;00516E9D&quot;/&gt;&lt;wsp:rsid wsp:val=&quot;0051750B&quot;/&gt;&lt;wsp:rsid wsp:val=&quot;005340D9&quot;/&gt;&lt;wsp:rsid wsp:val=&quot;00545D47&quot;/&gt;&lt;wsp:rsid wsp:val=&quot;0055056C&quot;/&gt;&lt;wsp:rsid wsp:val=&quot;00554F63&quot;/&gt;&lt;wsp:rsid wsp:val=&quot;00555CFF&quot;/&gt;&lt;wsp:rsid wsp:val=&quot;00562165&quot;/&gt;&lt;wsp:rsid wsp:val=&quot;005624D0&quot;/&gt;&lt;wsp:rsid wsp:val=&quot;0056663A&quot;/&gt;&lt;wsp:rsid wsp:val=&quot;00566E6C&quot;/&gt;&lt;wsp:rsid wsp:val=&quot;005A2C8A&quot;/&gt;&lt;wsp:rsid wsp:val=&quot;005A4F69&quot;/&gt;&lt;wsp:rsid wsp:val=&quot;005C16F2&quot;/&gt;&lt;wsp:rsid wsp:val=&quot;005C7BAF&quot;/&gt;&lt;wsp:rsid wsp:val=&quot;005D3A59&quot;/&gt;&lt;wsp:rsid wsp:val=&quot;005E4A73&quot;/&gt;&lt;wsp:rsid wsp:val=&quot;005E615D&quot;/&gt;&lt;wsp:rsid wsp:val=&quot;005E7419&quot;/&gt;&lt;wsp:rsid wsp:val=&quot;005E7511&quot;/&gt;&lt;wsp:rsid wsp:val=&quot;0066210F&quot;/&gt;&lt;wsp:rsid wsp:val=&quot;00695840&quot;/&gt;&lt;wsp:rsid wsp:val=&quot;006971D7&quot;/&gt;&lt;wsp:rsid wsp:val=&quot;006A0F6B&quot;/&gt;&lt;wsp:rsid wsp:val=&quot;006A4A47&quot;/&gt;&lt;wsp:rsid wsp:val=&quot;006B2F4E&quot;/&gt;&lt;wsp:rsid wsp:val=&quot;006B3907&quot;/&gt;&lt;wsp:rsid wsp:val=&quot;006C22D8&quot;/&gt;&lt;wsp:rsid wsp:val=&quot;006D2E8C&quot;/&gt;&lt;wsp:rsid wsp:val=&quot;006D4C91&quot;/&gt;&lt;wsp:rsid wsp:val=&quot;006F5664&quot;/&gt;&lt;wsp:rsid wsp:val=&quot;007151E2&quot;/&gt;&lt;wsp:rsid wsp:val=&quot;007179EC&quot;/&gt;&lt;wsp:rsid wsp:val=&quot;0074343D&quot;/&gt;&lt;wsp:rsid wsp:val=&quot;007507BA&quot;/&gt;&lt;wsp:rsid wsp:val=&quot;0077254B&quot;/&gt;&lt;wsp:rsid wsp:val=&quot;007A04D5&quot;/&gt;&lt;wsp:rsid wsp:val=&quot;007A2302&quot;/&gt;&lt;wsp:rsid wsp:val=&quot;007A58EA&quot;/&gt;&lt;wsp:rsid wsp:val=&quot;007B78C1&quot;/&gt;&lt;wsp:rsid wsp:val=&quot;007D4DF1&quot;/&gt;&lt;wsp:rsid wsp:val=&quot;007D62A0&quot;/&gt;&lt;wsp:rsid wsp:val=&quot;007D6387&quot;/&gt;&lt;wsp:rsid wsp:val=&quot;007E0D30&quot;/&gt;&lt;wsp:rsid wsp:val=&quot;007F143F&quot;/&gt;&lt;wsp:rsid wsp:val=&quot;007F73EF&quot;/&gt;&lt;wsp:rsid wsp:val=&quot;00810C28&quot;/&gt;&lt;wsp:rsid wsp:val=&quot;00817B9B&quot;/&gt;&lt;wsp:rsid wsp:val=&quot;008225A9&quot;/&gt;&lt;wsp:rsid wsp:val=&quot;008442E4&quot;/&gt;&lt;wsp:rsid wsp:val=&quot;00846B35&quot;/&gt;&lt;wsp:rsid wsp:val=&quot;0085454B&quot;/&gt;&lt;wsp:rsid wsp:val=&quot;00857324&quot;/&gt;&lt;wsp:rsid wsp:val=&quot;00866200&quot;/&gt;&lt;wsp:rsid wsp:val=&quot;00871602&quot;/&gt;&lt;wsp:rsid wsp:val=&quot;00874D46&quot;/&gt;&lt;wsp:rsid wsp:val=&quot;00891D64&quot;/&gt;&lt;wsp:rsid wsp:val=&quot;00897A67&quot;/&gt;&lt;wsp:rsid wsp:val=&quot;008A0422&quot;/&gt;&lt;wsp:rsid wsp:val=&quot;008A194D&quot;/&gt;&lt;wsp:rsid wsp:val=&quot;008B568F&quot;/&gt;&lt;wsp:rsid wsp:val=&quot;008E072C&quot;/&gt;&lt;wsp:rsid wsp:val=&quot;008F6CB8&quot;/&gt;&lt;wsp:rsid wsp:val=&quot;00912158&quot;/&gt;&lt;wsp:rsid wsp:val=&quot;00924407&quot;/&gt;&lt;wsp:rsid wsp:val=&quot;009518DC&quot;/&gt;&lt;wsp:rsid wsp:val=&quot;009568F7&quot;/&gt;&lt;wsp:rsid wsp:val=&quot;00961FF9&quot;/&gt;&lt;wsp:rsid wsp:val=&quot;00963789&quot;/&gt;&lt;wsp:rsid wsp:val=&quot;00970DD7&quot;/&gt;&lt;wsp:rsid wsp:val=&quot;0097653B&quot;/&gt;&lt;wsp:rsid wsp:val=&quot;009904CD&quot;/&gt;&lt;wsp:rsid wsp:val=&quot;009B1EE4&quot;/&gt;&lt;wsp:rsid wsp:val=&quot;009C38BA&quot;/&gt;&lt;wsp:rsid wsp:val=&quot;009D01BD&quot;/&gt;&lt;wsp:rsid wsp:val=&quot;009D1CDF&quot;/&gt;&lt;wsp:rsid wsp:val=&quot;009D370B&quot;/&gt;&lt;wsp:rsid wsp:val=&quot;009E6385&quot;/&gt;&lt;wsp:rsid wsp:val=&quot;009F3674&quot;/&gt;&lt;wsp:rsid wsp:val=&quot;009F6805&quot;/&gt;&lt;wsp:rsid wsp:val=&quot;00A02F2F&quot;/&gt;&lt;wsp:rsid wsp:val=&quot;00A1010D&quot;/&gt;&lt;wsp:rsid wsp:val=&quot;00A10DF3&quot;/&gt;&lt;wsp:rsid wsp:val=&quot;00A16BB3&quot;/&gt;&lt;wsp:rsid wsp:val=&quot;00A34AEF&quot;/&gt;&lt;wsp:rsid wsp:val=&quot;00A37A3A&quot;/&gt;&lt;wsp:rsid wsp:val=&quot;00A56D3C&quot;/&gt;&lt;wsp:rsid wsp:val=&quot;00A661E0&quot;/&gt;&lt;wsp:rsid wsp:val=&quot;00A71436&quot;/&gt;&lt;wsp:rsid wsp:val=&quot;00A774F9&quot;/&gt;&lt;wsp:rsid wsp:val=&quot;00A91405&quot;/&gt;&lt;wsp:rsid wsp:val=&quot;00AA1048&quot;/&gt;&lt;wsp:rsid wsp:val=&quot;00AB29EF&quot;/&gt;&lt;wsp:rsid wsp:val=&quot;00AB3A8E&quot;/&gt;&lt;wsp:rsid wsp:val=&quot;00AC143E&quot;/&gt;&lt;wsp:rsid wsp:val=&quot;00AD289A&quot;/&gt;&lt;wsp:rsid wsp:val=&quot;00B00924&quot;/&gt;&lt;wsp:rsid wsp:val=&quot;00B32437&quot;/&gt;&lt;wsp:rsid wsp:val=&quot;00B41C07&quot;/&gt;&lt;wsp:rsid wsp:val=&quot;00B43129&quot;/&gt;&lt;wsp:rsid wsp:val=&quot;00B45F6B&quot;/&gt;&lt;wsp:rsid wsp:val=&quot;00B55D16&quot;/&gt;&lt;wsp:rsid wsp:val=&quot;00B60790&quot;/&gt;&lt;wsp:rsid wsp:val=&quot;00B6779E&quot;/&gt;&lt;wsp:rsid wsp:val=&quot;00B729EF&quot;/&gt;&lt;wsp:rsid wsp:val=&quot;00B80E26&quot;/&gt;&lt;wsp:rsid wsp:val=&quot;00BB156B&quot;/&gt;&lt;wsp:rsid wsp:val=&quot;00BD6AEF&quot;/&gt;&lt;wsp:rsid wsp:val=&quot;00BE709A&quot;/&gt;&lt;wsp:rsid wsp:val=&quot;00C1198D&quot;/&gt;&lt;wsp:rsid wsp:val=&quot;00C1649B&quot;/&gt;&lt;wsp:rsid wsp:val=&quot;00C16CB0&quot;/&gt;&lt;wsp:rsid wsp:val=&quot;00C20B17&quot;/&gt;&lt;wsp:rsid wsp:val=&quot;00C2549F&quot;/&gt;&lt;wsp:rsid wsp:val=&quot;00C31B7B&quot;/&gt;&lt;wsp:rsid wsp:val=&quot;00C3437D&quot;/&gt;&lt;wsp:rsid wsp:val=&quot;00C375D0&quot;/&gt;&lt;wsp:rsid wsp:val=&quot;00C37C67&quot;/&gt;&lt;wsp:rsid wsp:val=&quot;00C4278D&quot;/&gt;&lt;wsp:rsid wsp:val=&quot;00C50B60&quot;/&gt;&lt;wsp:rsid wsp:val=&quot;00C800B8&quot;/&gt;&lt;wsp:rsid wsp:val=&quot;00CA2B82&quot;/&gt;&lt;wsp:rsid wsp:val=&quot;00CA7ED0&quot;/&gt;&lt;wsp:rsid wsp:val=&quot;00CD23A5&quot;/&gt;&lt;wsp:rsid wsp:val=&quot;00CD24DE&quot;/&gt;&lt;wsp:rsid wsp:val=&quot;00CF0F3E&quot;/&gt;&lt;wsp:rsid wsp:val=&quot;00CF6B44&quot;/&gt;&lt;wsp:rsid wsp:val=&quot;00CF7854&quot;/&gt;&lt;wsp:rsid wsp:val=&quot;00D04E26&quot;/&gt;&lt;wsp:rsid wsp:val=&quot;00D075CB&quot;/&gt;&lt;wsp:rsid wsp:val=&quot;00D16D11&quot;/&gt;&lt;wsp:rsid wsp:val=&quot;00D16D80&quot;/&gt;&lt;wsp:rsid wsp:val=&quot;00D36B95&quot;/&gt;&lt;wsp:rsid wsp:val=&quot;00D424D2&quot;/&gt;&lt;wsp:rsid wsp:val=&quot;00D50E42&quot;/&gt;&lt;wsp:rsid wsp:val=&quot;00D55FC4&quot;/&gt;&lt;wsp:rsid wsp:val=&quot;00D5643E&quot;/&gt;&lt;wsp:rsid wsp:val=&quot;00D62168&quot;/&gt;&lt;wsp:rsid wsp:val=&quot;00D63AAE&quot;/&gt;&lt;wsp:rsid wsp:val=&quot;00D6612B&quot;/&gt;&lt;wsp:rsid wsp:val=&quot;00D8608E&quot;/&gt;&lt;wsp:rsid wsp:val=&quot;00D879F1&quot;/&gt;&lt;wsp:rsid wsp:val=&quot;00D92185&quot;/&gt;&lt;wsp:rsid wsp:val=&quot;00D94087&quot;/&gt;&lt;wsp:rsid wsp:val=&quot;00D949DC&quot;/&gt;&lt;wsp:rsid wsp:val=&quot;00DA51D0&quot;/&gt;&lt;wsp:rsid wsp:val=&quot;00DB44A7&quot;/&gt;&lt;wsp:rsid wsp:val=&quot;00DD403C&quot;/&gt;&lt;wsp:rsid wsp:val=&quot;00DE174B&quot;/&gt;&lt;wsp:rsid wsp:val=&quot;00DE535A&quot;/&gt;&lt;wsp:rsid wsp:val=&quot;00E05761&quot;/&gt;&lt;wsp:rsid wsp:val=&quot;00E17DE4&quot;/&gt;&lt;wsp:rsid wsp:val=&quot;00E22EF6&quot;/&gt;&lt;wsp:rsid wsp:val=&quot;00E25D51&quot;/&gt;&lt;wsp:rsid wsp:val=&quot;00E26EEA&quot;/&gt;&lt;wsp:rsid wsp:val=&quot;00E300AC&quot;/&gt;&lt;wsp:rsid wsp:val=&quot;00E45E04&quot;/&gt;&lt;wsp:rsid wsp:val=&quot;00E50CC8&quot;/&gt;&lt;wsp:rsid wsp:val=&quot;00E51F26&quot;/&gt;&lt;wsp:rsid wsp:val=&quot;00E53141&quot;/&gt;&lt;wsp:rsid wsp:val=&quot;00E63CA2&quot;/&gt;&lt;wsp:rsid wsp:val=&quot;00E714AC&quot;/&gt;&lt;wsp:rsid wsp:val=&quot;00E75A2D&quot;/&gt;&lt;wsp:rsid wsp:val=&quot;00E84ED8&quot;/&gt;&lt;wsp:rsid wsp:val=&quot;00E922A0&quot;/&gt;&lt;wsp:rsid wsp:val=&quot;00EA6C77&quot;/&gt;&lt;wsp:rsid wsp:val=&quot;00EB0279&quot;/&gt;&lt;wsp:rsid wsp:val=&quot;00EB59A3&quot;/&gt;&lt;wsp:rsid wsp:val=&quot;00ED36CE&quot;/&gt;&lt;wsp:rsid wsp:val=&quot;00ED5152&quot;/&gt;&lt;wsp:rsid wsp:val=&quot;00EF1B99&quot;/&gt;&lt;wsp:rsid wsp:val=&quot;00F02DF1&quot;/&gt;&lt;wsp:rsid wsp:val=&quot;00F04BEE&quot;/&gt;&lt;wsp:rsid wsp:val=&quot;00F1262B&quot;/&gt;&lt;wsp:rsid wsp:val=&quot;00F15BAB&quot;/&gt;&lt;wsp:rsid wsp:val=&quot;00F16932&quot;/&gt;&lt;wsp:rsid wsp:val=&quot;00F36BDF&quot;/&gt;&lt;wsp:rsid wsp:val=&quot;00F574E4&quot;/&gt;&lt;wsp:rsid wsp:val=&quot;00F66992&quot;/&gt;&lt;wsp:rsid wsp:val=&quot;00F72349&quot;/&gt;&lt;wsp:rsid wsp:val=&quot;00F74655&quot;/&gt;&lt;wsp:rsid wsp:val=&quot;00F86D49&quot;/&gt;&lt;wsp:rsid wsp:val=&quot;00F87CE1&quot;/&gt;&lt;wsp:rsid wsp:val=&quot;00FA2E3C&quot;/&gt;&lt;wsp:rsid wsp:val=&quot;00FB37B3&quot;/&gt;&lt;wsp:rsid wsp:val=&quot;00FB5F0C&quot;/&gt;&lt;wsp:rsid wsp:val=&quot;00FB6C41&quot;/&gt;&lt;wsp:rsid wsp:val=&quot;00FC39C0&quot;/&gt;&lt;wsp:rsid wsp:val=&quot;00FC4F3B&quot;/&gt;&lt;wsp:rsid wsp:val=&quot;00FC6886&quot;/&gt;&lt;wsp:rsid wsp:val=&quot;00FE032D&quot;/&gt;&lt;wsp:rsid wsp:val=&quot;00FF6C57&quot;/&gt;&lt;/wsp:rsids&gt;&lt;/w:docPr&gt;&lt;w:body&gt;&lt;w:p wsp:rsidR=&quot;00000000&quot; wsp:rsidRDefault=&quot;00134C08&quot;&gt;&lt;m:oMathPara&gt;&lt;m:oMath&gt;&lt;m:sSub&gt;&lt;m:sSubPr&gt;&lt;m:ctrlPr&gt;&lt;w:rPr&gt;&lt;w:rFonts w:ascii=&quot;Cambria Math&quot; w:fareast=&quot;Calibri&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g&lt;/m:t&gt;&lt;/m:r&gt;&lt;m:ctrlPr&gt;&lt;w:rPr&gt;&lt;w:rFonts w:ascii=&quot;Cambria Math&quot; w:h-ansi=&quot;Times New Roman&quot; w:cs=&quot;Times New Roman&quot;/&gt;&lt;wx:font wx:val=&quot;Cambria Math&quot;/&gt;&lt;w:i/&gt;&lt;w:sz w:val=&quot;20&quot;/&gt;&lt;w:sz-cs w:val=&quot;20&quot;/&gt;&lt;/w:rPr&gt;&lt;/m:ctrlPr&gt;&lt;/m:e&gt;&lt;m:sub&gt;&lt;m:r&gt;&lt;w:rPr&gt;&lt;w:rFonts w:ascii=&quot;Cambria Math&quot; w:h-ansi=&quot;Times New Roman&quot; w:cs=&quot;Times New Roman&quot;/&gt;&lt;wx:font wx:val=&quot;Cambria Math&quot;/&gt;&lt;w:i/&gt;&lt;w:sz w:val=&quot;20&quot;/&gt;&lt;w:sz-cs w:val=&quot;20&quot;/&gt;&lt;/w:rPr&gt;&lt;m:t&gt;3&lt;/m:t&gt;&lt;/m:r&gt;&lt;m:ctrlPr&gt;&lt;w:rPr&gt;&lt;w:rFonts w:ascii=&quot;Cambria Math&quot; w:h-ansi=&quot;Times New Roman&quot; w:cs=&quot;Times New Roman&quot;/&gt;&lt;wx:font wx:val=&quot;Cambria Math&quot;/&gt;&lt;w:i/&gt;&lt;w:sz w:val=&quot;20&quot;/&gt;&lt;w:sz-cs w:val=&quot;20&quot;/&gt;&lt;/w:rPr&gt;&lt;/m:ctrlPr&gt;&lt;/m:sub&gt;&lt;/m:sSub&gt;&lt;m:r&gt;&lt;w:rPr&gt;&lt;w:rFonts w:ascii=&quot;Cambria Math&quot; w:h-ansi=&quot;Times New Roman&quot; w:cs=&quot;Times New Roman&quot;/&gt;&lt;wx:font wx:val=&quot;Cambria Math&quot;/&gt;&lt;w:i/&gt;&lt;w:sz w:val=&quot;20&quot;/&gt;&lt;w:sz-cs w:val=&quot;20&quot;/&gt;&lt;/w:rPr&gt;&lt;m:t&gt;=&lt;/m:t&gt;&lt;/m:r&gt;&lt;m:f&gt;&lt;m:fPr&gt;&lt;m:ctrlPr&gt;&lt;w:rPr&gt;&lt;w:rFonts w:ascii=&quot;Cambria Math&quot; w:h-ansi=&quot;Times New Roman&quot; w:cs=&quot;Times New Roman&quot;/&gt;&lt;wx:font wx:val=&quot;Cambria Math&quot;/&gt;&lt;w:i/&gt;&lt;w:sz w:val=&quot;20&quot;/&gt;&lt;w:sz-cs w:val=&quot;20&quot;/&gt;&lt;/w:rPr&gt;&lt;/m:ctrlPr&gt;&lt;/m:fPr&gt;&lt;m:num&gt;&lt;m:r&gt;&lt;w:rPr&gt;&lt;w:rFonts w:ascii=&quot;Cambria Math&quot; w:h-ansi=&quot;Times New Roman&quot; w:cs=&quot;Times New Roman&quot;/&gt;&lt;wx:font wx:val=&quot;Cambria Math&quot;/&gt;&lt;w:i/&gt;&lt;w:sz w:val=&quot;20&quot;/&gt;&lt;w:sz-cs w:val=&quot;20&quot;/&gt;&lt;/w:rPr&gt;&lt;m:t&gt;6&lt;/m:t&gt;&lt;/m:r&gt;&lt;/m:num&gt;&lt;m:den&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b&lt;/m:t&gt;&lt;/m:r&gt;&lt;/m:e&gt;&lt;m:sub&gt;&lt;m:r&gt;&lt;w:rPr&gt;&lt;w:rFonts w:ascii=&quot;Cambria Math&quot; w:h-ansi=&quot;Cambria Math&quot; w:cs=&quot;Times New Roman&quot;/&gt;&lt;wx:font wx:val=&quot;Cambria Math&quot;/&gt;&lt;w:i/&gt;&lt;w:sz w:val=&quot;20&quot;/&gt;&lt;w:sz-cs w:val=&quot;20&quot;/&gt;&lt;/w:rPr&gt;&lt;m:t&gt;w&lt;/m:t&gt;&lt;/m:r&gt;&lt;/m:sub&gt;&lt;/m:sSub&gt;&lt;/m:den&gt;&lt;/m:f&gt;&lt;m:d&gt;&lt;m:dPr&gt;&lt;m:begChr m:val=&quot;[&quot;/&gt;&lt;m:endChr m:val=&quot;]&quot;/&gt;&lt;m:ctrlPr&gt;&lt;w:rPr&gt;&lt;w:rFonts w:ascii=&quot;Cambria Math&quot; w:h-ansi=&quot;Times New Roman&quot; w:cs=&quot;Times New Roman&quot;/&gt;&lt;wx:font wx:val=&quot;Cambria Math&quot;/&gt;&lt;w:i/&gt;&lt;w:sz w:val=&quot;20&quot;/&gt;&lt;w:sz-cs w:val=&quot;20&quot;/&gt;&lt;/w:rPr&gt;&lt;/m:ctrlPr&gt;&lt;/m:dPr&gt;&lt;m:e&gt;&lt;m:f&gt;&lt;m:fPr&gt;&lt;m:ctrlPr&gt;&lt;w:rPr&gt;&lt;w:rFonts w:ascii=&quot;Cambria Math&quot; w:h-ansi=&quot;Times New Roman&quot; w:cs=&quot;Times New Roman&quot;/&gt;&lt;wx:font wx:val=&quot;Cambria Math&quot;/&gt;&lt;w:i/&gt;&lt;w:sz w:val=&quot;20&quot;/&gt;&lt;w:sz-cs w:val=&quot;20&quot;/&gt;&lt;/w:rPr&gt;&lt;/m:ctrlPr&gt;&lt;/m:fPr&gt;&lt;m:num&gt;&lt;m:sSubSup&gt;&lt;m:sSubSupPr&gt;&lt;m:ctrlPr&gt;&lt;w:rPr&gt;&lt;w:rFonts w:ascii=&quot;Cambria Math&quot; w:h-ansi=&quot;Times New Roman&quot; w:cs=&quot;Times New Roman&quot;/&gt;&lt;wx:font wx:val=&quot;Cambria Math&quot;/&gt;&lt;w:i/&gt;&lt;w:sz w:val=&quot;20&quot;/&gt;&lt;w:sz-cs w:val=&quot;20&quot;/&gt;&lt;/w:rPr&gt;&lt;/m:ctrlPr&gt;&lt;/m:sSubSupPr&gt;&lt;m:e&gt;&lt;m:r&gt;&lt;w:rPr&gt;&lt;w:rFonts w:ascii=&quot;Times New Roman&quot; w:h-ansi=&quot;Cambria Math&quot; w:cs=&quot;Times New Roman&quot;/&gt;&lt;wx:font wx:val=&quot;Cambria Math&quot;/&gt;&lt;w:i/&gt;&lt;w:sz w:val=&quot;20&quot;/&gt;&lt;w:sz-cs w:val=&quot;20&quot;/&gt;&lt;/w:rPr&gt;&lt;m:t&gt;h&lt;/m:t&gt;&lt;/m:r&gt;&lt;/m:e&gt;&lt;m:sub&gt;&lt;m:r&gt;&lt;w:rPr&gt;&lt;w:rFonts w:ascii=&quot;Cambria Math&quot; w:h-ansi=&quot;Cambria Math&quot; w:cs=&quot;Times New Roman&quot;/&gt;&lt;wx:font wx:val=&quot;Cambria Math&quot;/&gt;&lt;w:i/&gt;&lt;w:sz w:val=&quot;20&quot;/&gt;&lt;w:sz-cs w:val=&quot;20&quot;/&gt;&lt;/w:rPr&gt;&lt;m:t&gt;f&lt;/m:t&gt;&lt;/m:r&gt;&lt;/m:sub&gt;&lt;m:sup&gt;&lt;m:r&gt;&lt;w:rPr&gt;&lt;w:rFonts w:ascii=&quot;Cambria Math&quot; w:h-ansi=&quot;Times New Roman&quot; w:cs=&quot;Times New Roman&quot;/&gt;&lt;wx:font wx:val=&quot;Cambria Math&quot;/&gt;&lt;w:i/&gt;&lt;w:sz w:val=&quot;20&quot;/&gt;&lt;w:sz-cs w:val=&quot;20&quot;/&gt;&lt;/w:rPr&gt;&lt;m:t&gt;2&lt;/m:t&gt;&lt;/m:r&gt;&lt;/m:sup&gt;&lt;/m:sSubSup&gt;&lt;/m:num&gt;&lt;m:den&gt;&lt;m:r&gt;&lt;w:rPr&gt;&lt;w:rFonts w:ascii=&quot;Cambria Math&quot; w:h-ansi=&quot;Times New Roman&quot; w:cs=&quot;Times New Roman&quot;/&gt;&lt;wx:font wx:val=&quot;Cambria Math&quot;/&gt;&lt;w:i/&gt;&lt;w:sz w:val=&quot;20&quot;/&gt;&lt;w:sz-cs w:val=&quot;20&quot;/&gt;&lt;/w:rPr&gt;&lt;m:t&gt;2&lt;/m:t&gt;&lt;/m:r&gt;&lt;/m:den&gt;&lt;/m:f&gt;&lt;m:d&gt;&lt;m:dPr&gt;&lt;m:ctrlPr&gt;&lt;w:rPr&gt;&lt;w:rFonts w:ascii=&quot;Cambria Math&quot; w:h-ansi=&quot;Times New Roman&quot; w:cs=&quot;Times New Roman&quot;/&gt;&lt;wx:font wx:val=&quot;Cambria Math&quot;/&gt;&lt;w:i/&gt;&lt;w:sz w:val=&quot;20&quot;/&gt;&lt;w:sz-cs w:val=&quot;20&quot;/&gt;&lt;/w:rPr&gt;&lt;/m:ctrlPr&gt;&lt;/m:dPr&gt;&lt;m:e&gt;&lt;m:r&gt;&lt;w:rPr&gt;&lt;w:rFonts w:ascii=&quot;Cambria Math&quot; w:h-ansi=&quot;Cambria Math&quot; w:cs=&quot;Times New Roman&quot;/&gt;&lt;wx:font wx:val=&quot;Cambria Math&quot;/&gt;&lt;w:i/&gt;&lt;w:sz w:val=&quot;20&quot;/&gt;&lt;w:sz-cs w:val=&quot;20&quot;/&gt;&lt;/w:rPr&gt;&lt;m:t&gt;b&lt;/m:t&gt;&lt;/m:r&gt;&lt;m:r&gt;&lt;w:rPr&gt;&lt;w:rFonts w:ascii=&quot;Times New Roman&quot; w:h-ansi=&quot;Times New Roman&quot; w:cs=&quot;Times New Roman&quot;/&gt;&lt;wx:font wx:val=&quot;Times New Roman&quot;/&gt;&lt;w:i/&gt;&lt;w:sz w:val=&quot;20&quot;/&gt;&lt;w:sz-cs w:val=&quot;20&quot;/&gt;&lt;/w:rPr&gt;&lt;m:t&gt;-&lt;/m:t&gt;&lt;/m:r&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b&lt;/m:t&gt;&lt;/m:r&gt;&lt;/m:e&gt;&lt;m:sub&gt;&lt;m:r&gt;&lt;w:rPr&gt;&lt;w:rFonts w:ascii=&quot;Cambria Math&quot; w:h-ansi=&quot;Cambria Math&quot; w:cs=&quot;Times New Roman&quot;/&gt;&lt;wx:font wx:val=&quot;Cambria Math&quot;/&gt;&lt;w:i/&gt;&lt;w:sz w:val=&quot;20&quot;/&gt;&lt;w:sz-cs w:val=&quot;20&quot;/&gt;&lt;/w:rPr&gt;&lt;m:t&gt;w&lt;/m:t&gt;&lt;/m:r&gt;&lt;/m:sub&gt;&lt;/m:sSub&gt;&lt;/m:e&gt;&lt;/m:d&gt;&lt;m:d&gt;&lt;m:dPr&gt;&lt;m:ctrlPr&gt;&lt;w:rPr&gt;&lt;w:rFonts w:ascii=&quot;Cambria Math&quot; w:h-ansi=&quot;Times New Roman&quot; w:cs=&quot;Times New Roman&quot;/&gt;&lt;wx:font wx:val=&quot;Cambria Math&quot;/&gt;&lt;w:i/&gt;&lt;w:sz w:val=&quot;20&quot;/&gt;&lt;w:sz-cs w:val=&quot;20&quot;/&gt;&lt;/w:rPr&gt;&lt;/m:ctrlPr&gt;&lt;/m:dPr&gt;&lt;m:e&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e&lt;/m:t&gt;&lt;/m:r&gt;&lt;/m:e&gt;&lt;m:sub&gt;&lt;m:r&gt;&lt;w:rPr&gt;&lt;w:rFonts w:ascii=&quot;Cambria Math&quot; w:h-ansi=&quot;Times New Roman&quot; w:cs=&quot;Times New Roman&quot;/&gt;&lt;wx:font wx:val=&quot;Cambria Math&quot;/&gt;&lt;w:i/&gt;&lt;w:sz w:val=&quot;20&quot;/&gt;&lt;w:sz-cs w:val=&quot;20&quot;/&gt;&lt;/w:rPr&gt;&lt;m:t&gt;0&lt;/m:t&gt;&lt;/m:r&gt;&lt;/m:sub&gt;&lt;/m:sSub&gt;&lt;m:r&gt;&lt;w:rPr&gt;&lt;w:rFonts w:ascii=&quot;Times New Roman&quot; w:h-ansi=&quot;Times New Roman&quot; w:cs=&quot;Times New Roman&quot;/&gt;&lt;wx:font wx:val=&quot;Times New Roman&quot;/&gt;&lt;w:i/&gt;&lt;w:sz w:val=&quot;20&quot;/&gt;&lt;w:sz-cs w:val=&quot;20&quot;/&gt;&lt;/w:rPr&gt;&lt;m:t&gt;-&lt;/m:t&gt;&lt;/m:r&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d&lt;/m:t&gt;&lt;/m:r&gt;&lt;/m:e&gt;&lt;m:sub&gt;&lt;m:r&gt;&lt;w:rPr&gt;&lt;w:rFonts w:ascii=&quot;Cambria Math&quot; w:h-ansi=&quot;Cambria Math&quot; w:cs=&quot;Times New Roman&quot;/&gt;&lt;wx:font wx:val=&quot;Cambria Math&quot;/&gt;&lt;w:i/&gt;&lt;w:sz w:val=&quot;20&quot;/&gt;&lt;w:sz-cs w:val=&quot;20&quot;/&gt;&lt;/w:rPr&gt;&lt;m:t&gt;p&lt;/m:t&gt;&lt;/m:r&gt;&lt;/m:sub&gt;&lt;/m:sSub&gt;&lt;m:r&gt;&lt;w:rPr&gt;&lt;w:rFonts w:ascii=&quot;Cambria Math&quot; w:h-ansi=&quot;Times New Roman&quot; w:cs=&quot;Times New Roman&quot;/&gt;&lt;wx:font wx:val=&quot;Cambria Math&quot;/&gt;&lt;w:i/&gt;&lt;w:sz w:val=&quot;20&quot;/&gt;&lt;w:sz-cs w:val=&quot;20&quot;/&gt;&lt;/w:rPr&gt;&lt;m:t&gt;+&lt;/m:t&gt;&lt;/m:r&gt;&lt;m:f&gt;&lt;m:fPr&gt;&lt;m:ctrlPr&gt;&lt;w:rPr&gt;&lt;w:rFonts w:ascii=&quot;Cambria Math&quot; w:h-ansi=&quot;Times New Roman&quot; w:cs=&quot;Times New Roman&quot;/&gt;&lt;wx:font wx:val=&quot;Cambria Math&quot;/&gt;&lt;w:i/&gt;&lt;w:sz w:val=&quot;20&quot;/&gt;&lt;w:sz-cs w:val=&quot;20&quot;/&gt;&lt;/w:rPr&gt;&lt;/m:ctrlPr&gt;&lt;/m:fPr&gt;&lt;m:num&gt;&lt;m:r&gt;&lt;w:rPr&gt;&lt;w:rFonts w:ascii=&quot;Cambria Math&quot; w:h-ansi=&quot;Times New Roman&quot; w:cs=&quot;Times New Roman&quot;/&gt;&lt;wx:font wx:val=&quot;Cambria Math&quot;/&gt;&lt;w:i/&gt;&lt;w:sz w:val=&quot;20&quot;/&gt;&lt;w:sz-cs w:val=&quot;20&quot;/&gt;&lt;/w:rPr&gt;&lt;m:t&gt;2&lt;/m:t&gt;&lt;/m:r&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Times New Roman&quot; w:h-ansi=&quot;Cambria Math&quot; w:cs=&quot;Times New Roman&quot;/&gt;&lt;wx:font wx:val=&quot;Cambria Math&quot;/&gt;&lt;w:i/&gt;&lt;w:sz w:val=&quot;20&quot;/&gt;&lt;w:sz-cs w:val=&quot;20&quot;/&gt;&lt;/w:rPr&gt;&lt;m:t&gt;h&lt;/m:t&gt;&lt;/m:r&gt;&lt;/m:e&gt;&lt;m:sub&gt;&lt;m:r&gt;&lt;w:rPr&gt;&lt;w:rFonts w:ascii=&quot;Cambria Math&quot; w:h-ansi=&quot;Cambria Math&quot; w:cs=&quot;Times New Roman&quot;/&gt;&lt;wx:font wx:val=&quot;Cambria Math&quot;/&gt;&lt;w:i/&gt;&lt;w:sz w:val=&quot;20&quot;/&gt;&lt;w:sz-cs w:val=&quot;20&quot;/&gt;&lt;/w:rPr&gt;&lt;m:t&gt;f&lt;/m:t&gt;&lt;/m:r&gt;&lt;/m:sub&gt;&lt;/m:sSub&gt;&lt;/m:num&gt;&lt;m:den&gt;&lt;m:r&gt;&lt;w:rPr&gt;&lt;w:rFonts w:ascii=&quot;Cambria Math&quot; w:h-ansi=&quot;Times New Roman&quot; w:cs=&quot;Times New Roman&quot;/&gt;&lt;wx:font wx:val=&quot;Cambria Math&quot;/&gt;&lt;w:i/&gt;&lt;w:sz w:val=&quot;20&quot;/&gt;&lt;w:sz-cs w:val=&quot;20&quot;/&gt;&lt;/w:rPr&gt;&lt;m:t&gt;3&lt;/m:t&gt;&lt;/m:r&gt;&lt;/m:den&gt;&lt;/m:f&gt;&lt;/m:e&gt;&lt;/m:d&gt;&lt;m:r&gt;&lt;w:rPr&gt;&lt;w:rFonts w:ascii=&quot;Cambria Math&quot; w:h-ansi=&quot;Times New Roman&quot; w:cs=&quot;Times New Roman&quot;/&gt;&lt;wx:font wx:val=&quot;Cambria Math&quot;/&gt;&lt;w:i/&gt;&lt;w:sz w:val=&quot;20&quot;/&gt;&lt;w:sz-cs w:val=&quot;20&quot;/&gt;&lt;/w:rPr&gt;&lt;m:t&gt;+&lt;/m:t&gt;&lt;/m:r&gt;&lt;m:f&gt;&lt;m:fPr&gt;&lt;m:ctrlPr&gt;&lt;w:rPr&gt;&lt;w:rFonts w:ascii=&quot;Cambria Math&quot; w:h-ansi=&quot;Times New Roman&quot; w:cs=&quot;Times New Roman&quot;/&gt;&lt;wx:font wx:val=&quot;Cambria Math&quot;/&gt;&lt;w:i/&gt;&lt;w:sz w:val=&quot;20&quot;/&gt;&lt;w:sz-cs w:val=&quot;20&quot;/&gt;&lt;/w:rPr&gt;&lt;/m:ctrlPr&gt;&lt;/m:fPr&gt;&lt;m:num&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A&lt;/m:t&gt;&lt;/m:r&gt;&lt;/m:e&gt;&lt;m:sub&gt;&lt;m:r&gt;&lt;w:rPr&gt;&lt;w:rFonts w:ascii=&quot;Cambria Math&quot; w:h-ansi=&quot;Cambria Math&quot; w:cs=&quot;Times New Roman&quot;/&gt;&lt;wx:font wx:val=&quot;Cambria Math&quot;/&gt;&lt;w:i/&gt;&lt;w:sz w:val=&quot;20&quot;/&gt;&lt;w:sz-cs w:val=&quot;20&quot;/&gt;&lt;/w:rPr&gt;&lt;m:t&gt;s&lt;/m:t&gt;&lt;/m:r&gt;&lt;/m:sub&gt;&lt;/m:sSub&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E&lt;/m:t&gt;&lt;/m:r&gt;&lt;/m:e&gt;&lt;m:sub&gt;&lt;m:r&gt;&lt;w:rPr&gt;&lt;w:rFonts w:ascii=&quot;Cambria Math&quot; w:h-ansi=&quot;Cambria Math&quot; w:cs=&quot;Times New Roman&quot;/&gt;&lt;wx:font wx:val=&quot;Cambria Math&quot;/&gt;&lt;w:i/&gt;&lt;w:sz w:val=&quot;20&quot;/&gt;&lt;w:sz-cs w:val=&quot;20&quot;/&gt;&lt;/w:rPr&gt;&lt;m:t&gt;s&lt;/m:t&gt;&lt;/m:r&gt;&lt;/m:sub&gt;&lt;/m:sSub&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d&lt;/m:t&gt;&lt;/m:r&gt;&lt;/m:e&gt;&lt;m:sub&gt;&lt;m:r&gt;&lt;w:rPr&gt;&lt;w:rFonts w:ascii=&quot;Cambria Math&quot; w:h-ansi=&quot;Cambria Math&quot; w:cs=&quot;Times New Roman&quot;/&gt;&lt;wx:font wx:val=&quot;Cambria Math&quot;/&gt;&lt;w:i/&gt;&lt;w:sz w:val=&quot;20&quot;/&gt;&lt;w:sz-cs w:val=&quot;20&quot;/&gt;&lt;/w:rPr&gt;&lt;m:t&gt;s&lt;/m:t&gt;&lt;/m:r&gt;&lt;/m:sub&gt;&lt;/m:sSub&gt;&lt;m:r&gt;&lt;w:rPr&gt;&lt;w:rFonts w:ascii=&quot;Cambria Math&quot; w:h-ansi=&quot;Times New Roman&quot; w:cs=&quot;Times New Roman&quot;/&gt;&lt;wx:font wx:val=&quot;Cambria Math&quot;/&gt;&lt;w:i/&gt;&lt;w:sz w:val=&quot;20&quot;/&gt;&lt;w:sz-cs w:val=&quot;20&quot;/&gt;&lt;/w:rPr&gt;&lt;m:t&gt;(&lt;/m:t&gt;&lt;/m:r&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e&lt;/m:t&gt;&lt;/m:r&gt;&lt;/m:e&gt;&lt;m:sub&gt;&lt;m:r&gt;&lt;w:rPr&gt;&lt;w:rFonts w:ascii=&quot;Cambria Math&quot; w:h-ansi=&quot;Times New Roman&quot; w:cs=&quot;Times New Roman&quot;/&gt;&lt;wx:font wx:val=&quot;Cambria Math&quot;/&gt;&lt;w:i/&gt;&lt;w:sz w:val=&quot;20&quot;/&gt;&lt;w:sz-cs w:val=&quot;20&quot;/&gt;&lt;/w:rPr&gt;&lt;m:t&gt;0&lt;/m:t&gt;&lt;/m:r&gt;&lt;/m:sub&gt;&lt;/m:sSub&gt;&lt;m:r&gt;&lt;w:rPr&gt;&lt;w:rFonts w:ascii=&quot;Times New Roman&quot; w:h-ansi=&quot;Times New Roman&quot; w:cs=&quot;Times New Roman&quot;/&gt;&lt;wx:font wx:val=&quot;Times New Roman&quot;/&gt;&lt;w:i/&gt;&lt;w:sz w:val=&quot;20&quot;/&gt;&lt;w:sz-cs w:val=&quot;20&quot;/&gt;&lt;/w:rPr&gt;&lt;m:t&gt;-&lt;/m:t&gt;&lt;/m:r&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d&lt;/m:t&gt;&lt;/m:r&gt;&lt;/m:e&gt;&lt;m:sub&gt;&lt;m:r&gt;&lt;w:rPr&gt;&lt;w:rFonts w:ascii=&quot;Cambria Math&quot; w:h-ansi=&quot;Cambria Math&quot; w:cs=&quot;Times New Roman&quot;/&gt;&lt;wx:font wx:val=&quot;Cambria Math&quot;/&gt;&lt;w:i/&gt;&lt;w:sz w:val=&quot;20&quot;/&gt;&lt;w:sz-cs w:val=&quot;20&quot;/&gt;&lt;/w:rPr&gt;&lt;m:t&gt;p&lt;/m:t&gt;&lt;/m:r&gt;&lt;/m:sub&gt;&lt;/m:sSub&gt;&lt;m:r&gt;&lt;w:rPr&gt;&lt;w:rFonts w:ascii=&quot;Cambria Math&quot; w:h-ansi=&quot;Times New Roman&quot; w:cs=&quot;Times New Roman&quot;/&gt;&lt;wx:font wx:val=&quot;Cambria Math&quot;/&gt;&lt;w:i/&gt;&lt;w:sz w:val=&quot;20&quot;/&gt;&lt;w:sz-cs w:val=&quot;20&quot;/&gt;&lt;/w:rPr&gt;&lt;m:t&gt;+&lt;/m:t&gt;&lt;/m:r&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d&lt;/m:t&gt;&lt;/m:r&gt;&lt;/m:e&gt;&lt;m:sub&gt;&lt;m:r&gt;&lt;w:rPr&gt;&lt;w:rFonts w:ascii=&quot;Cambria Math&quot; w:h-ansi=&quot;Cambria Math&quot; w:cs=&quot;Times New Roman&quot;/&gt;&lt;wx:font wx:val=&quot;Cambria Math&quot;/&gt;&lt;w:i/&gt;&lt;w:sz w:val=&quot;20&quot;/&gt;&lt;w:sz-cs w:val=&quot;20&quot;/&gt;&lt;/w:rPr&gt;&lt;m:t&gt;s&lt;/m:t&gt;&lt;/m:r&gt;&lt;/m:sub&gt;&lt;/m:sSub&gt;&lt;m:r&gt;&lt;w:rPr&gt;&lt;w:rFonts w:ascii=&quot;Cambria Math&quot; w:h-ansi=&quot;Times New Roman&quot; w:cs=&quot;Times New Roman&quot;/&gt;&lt;wx:font wx:val=&quot;Cambria Math&quot;/&gt;&lt;w:i/&gt;&lt;w:sz w:val=&quot;20&quot;/&gt;&lt;w:sz-cs w:val=&quot;20&quot;/&gt;&lt;/w:rPr&gt;&lt;m:t&gt;)&lt;/m:t&gt;&lt;/m:r&gt;&lt;/m:num&gt;&lt;m:den&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E&lt;/m:t&gt;&lt;/m:r&gt;&lt;/m:e&gt;&lt;m:sub&gt;&lt;m:r&gt;&lt;w:rPr&gt;&lt;w:rFonts w:ascii=&quot;Cambria Math&quot; w:h-ansi=&quot;Cambria Math&quot; w:cs=&quot;Times New Roman&quot;/&gt;&lt;wx:font wx:val=&quot;Cambria Math&quot;/&gt;&lt;w:i/&gt;&lt;w:sz w:val=&quot;20&quot;/&gt;&lt;w:sz-cs w:val=&quot;20&quot;/&gt;&lt;/w:rPr&gt;&lt;m:t&gt;c&lt;/m:t&gt;&lt;/m:r&gt;&lt;/m:sub&gt;&lt;/m:sSub&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8" o:title="" chromakey="white"/>
                </v:shape>
              </w:pict>
            </w:r>
          </w:p>
        </w:tc>
        <w:tc>
          <w:tcPr>
            <w:tcW w:w="323" w:type="pct"/>
            <w:vAlign w:val="center"/>
          </w:tcPr>
          <w:p w:rsidR="00D92185" w:rsidRPr="005E788D" w:rsidRDefault="002A6FC8" w:rsidP="00E91E81">
            <w:pPr>
              <w:autoSpaceDE w:val="0"/>
              <w:autoSpaceDN w:val="0"/>
              <w:adjustRightInd w:val="0"/>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(2c)</w:t>
            </w:r>
          </w:p>
        </w:tc>
      </w:tr>
    </w:tbl>
    <w:p w:rsidR="00C920CD" w:rsidRDefault="00C920CD" w:rsidP="00E91E81">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3F0D49" w:rsidRDefault="009904CD" w:rsidP="00E91E81">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5E788D">
        <w:rPr>
          <w:rFonts w:ascii="Times New Roman" w:hAnsi="Times New Roman" w:cs="Times New Roman"/>
          <w:sz w:val="20"/>
          <w:szCs w:val="20"/>
        </w:rPr>
        <w:t>The centroid of the cracked section below the top fiber y given by.</w:t>
      </w:r>
    </w:p>
    <w:p w:rsidR="00C920CD" w:rsidRPr="005E788D" w:rsidRDefault="00C920CD" w:rsidP="00E91E81">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tbl>
      <w:tblPr>
        <w:tblW w:w="5000" w:type="pct"/>
        <w:jc w:val="center"/>
        <w:tblCellMar>
          <w:left w:w="57" w:type="dxa"/>
          <w:right w:w="57" w:type="dxa"/>
        </w:tblCellMar>
        <w:tblLook w:val="04A0"/>
      </w:tblPr>
      <w:tblGrid>
        <w:gridCol w:w="8722"/>
        <w:gridCol w:w="752"/>
      </w:tblGrid>
      <w:tr w:rsidR="009904CD" w:rsidRPr="005E788D" w:rsidTr="005E788D">
        <w:trPr>
          <w:jc w:val="center"/>
        </w:trPr>
        <w:tc>
          <w:tcPr>
            <w:tcW w:w="4603" w:type="pct"/>
            <w:vAlign w:val="center"/>
          </w:tcPr>
          <w:p w:rsidR="009904CD" w:rsidRPr="005E788D" w:rsidRDefault="00A772ED" w:rsidP="00E91E81">
            <w:pPr>
              <w:autoSpaceDE w:val="0"/>
              <w:autoSpaceDN w:val="0"/>
              <w:adjustRightInd w:val="0"/>
              <w:snapToGrid w:val="0"/>
              <w:spacing w:after="0" w:line="240" w:lineRule="auto"/>
              <w:jc w:val="both"/>
              <w:rPr>
                <w:rFonts w:ascii="Times New Roman" w:hAnsi="Times New Roman" w:cs="Times New Roman"/>
                <w:sz w:val="20"/>
                <w:szCs w:val="20"/>
              </w:rPr>
            </w:pPr>
            <w:r w:rsidRPr="00254CD1">
              <w:rPr>
                <w:rFonts w:ascii="Times New Roman" w:hAnsi="Times New Roman" w:cs="Times New Roman"/>
                <w:sz w:val="20"/>
              </w:rPr>
              <w:pict>
                <v:shape id="_x0000_i1030" type="#_x0000_t75" style="width:196.6pt;height:30.0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B156B&quot;/&gt;&lt;wsp:rsid wsp:val=&quot;00003C2B&quot;/&gt;&lt;wsp:rsid wsp:val=&quot;00004B28&quot;/&gt;&lt;wsp:rsid wsp:val=&quot;00023057&quot;/&gt;&lt;wsp:rsid wsp:val=&quot;0003398F&quot;/&gt;&lt;wsp:rsid wsp:val=&quot;0004071E&quot;/&gt;&lt;wsp:rsid wsp:val=&quot;000558CC&quot;/&gt;&lt;wsp:rsid wsp:val=&quot;000720D8&quot;/&gt;&lt;wsp:rsid wsp:val=&quot;0007752D&quot;/&gt;&lt;wsp:rsid wsp:val=&quot;0008504E&quot;/&gt;&lt;wsp:rsid wsp:val=&quot;000A08FA&quot;/&gt;&lt;wsp:rsid wsp:val=&quot;000A169C&quot;/&gt;&lt;wsp:rsid wsp:val=&quot;000A25CF&quot;/&gt;&lt;wsp:rsid wsp:val=&quot;000B537F&quot;/&gt;&lt;wsp:rsid wsp:val=&quot;000D47F5&quot;/&gt;&lt;wsp:rsid wsp:val=&quot;000F39B5&quot;/&gt;&lt;wsp:rsid wsp:val=&quot;001028EA&quot;/&gt;&lt;wsp:rsid wsp:val=&quot;00135AFA&quot;/&gt;&lt;wsp:rsid wsp:val=&quot;00154608&quot;/&gt;&lt;wsp:rsid wsp:val=&quot;00163BE8&quot;/&gt;&lt;wsp:rsid wsp:val=&quot;00166801&quot;/&gt;&lt;wsp:rsid wsp:val=&quot;00167FDD&quot;/&gt;&lt;wsp:rsid wsp:val=&quot;00177A61&quot;/&gt;&lt;wsp:rsid wsp:val=&quot;001973CC&quot;/&gt;&lt;wsp:rsid wsp:val=&quot;001A314C&quot;/&gt;&lt;wsp:rsid wsp:val=&quot;001A4520&quot;/&gt;&lt;wsp:rsid wsp:val=&quot;001A607A&quot;/&gt;&lt;wsp:rsid wsp:val=&quot;001A7344&quot;/&gt;&lt;wsp:rsid wsp:val=&quot;001F7C2D&quot;/&gt;&lt;wsp:rsid wsp:val=&quot;00203AE9&quot;/&gt;&lt;wsp:rsid wsp:val=&quot;00203E0A&quot;/&gt;&lt;wsp:rsid wsp:val=&quot;00211D3A&quot;/&gt;&lt;wsp:rsid wsp:val=&quot;00220561&quot;/&gt;&lt;wsp:rsid wsp:val=&quot;002215FB&quot;/&gt;&lt;wsp:rsid wsp:val=&quot;00226CDC&quot;/&gt;&lt;wsp:rsid wsp:val=&quot;002279C6&quot;/&gt;&lt;wsp:rsid wsp:val=&quot;002440BB&quot;/&gt;&lt;wsp:rsid wsp:val=&quot;0025124C&quot;/&gt;&lt;wsp:rsid wsp:val=&quot;00275D52&quot;/&gt;&lt;wsp:rsid wsp:val=&quot;002832FE&quot;/&gt;&lt;wsp:rsid wsp:val=&quot;0029171D&quot;/&gt;&lt;wsp:rsid wsp:val=&quot;00296EF1&quot;/&gt;&lt;wsp:rsid wsp:val=&quot;002A5D3F&quot;/&gt;&lt;wsp:rsid wsp:val=&quot;002A6FC8&quot;/&gt;&lt;wsp:rsid wsp:val=&quot;002B2565&quot;/&gt;&lt;wsp:rsid wsp:val=&quot;002D581D&quot;/&gt;&lt;wsp:rsid wsp:val=&quot;002D7CFA&quot;/&gt;&lt;wsp:rsid wsp:val=&quot;002E6682&quot;/&gt;&lt;wsp:rsid wsp:val=&quot;002F20CA&quot;/&gt;&lt;wsp:rsid wsp:val=&quot;003059CD&quot;/&gt;&lt;wsp:rsid wsp:val=&quot;003115B8&quot;/&gt;&lt;wsp:rsid wsp:val=&quot;00312703&quot;/&gt;&lt;wsp:rsid wsp:val=&quot;003144EE&quot;/&gt;&lt;wsp:rsid wsp:val=&quot;003153F8&quot;/&gt;&lt;wsp:rsid wsp:val=&quot;003159B8&quot;/&gt;&lt;wsp:rsid wsp:val=&quot;00315DB1&quot;/&gt;&lt;wsp:rsid wsp:val=&quot;003203DB&quot;/&gt;&lt;wsp:rsid wsp:val=&quot;00327DA8&quot;/&gt;&lt;wsp:rsid wsp:val=&quot;00332F47&quot;/&gt;&lt;wsp:rsid wsp:val=&quot;00337F33&quot;/&gt;&lt;wsp:rsid wsp:val=&quot;0034340E&quot;/&gt;&lt;wsp:rsid wsp:val=&quot;00345F75&quot;/&gt;&lt;wsp:rsid wsp:val=&quot;00346BDF&quot;/&gt;&lt;wsp:rsid wsp:val=&quot;00360DBD&quot;/&gt;&lt;wsp:rsid wsp:val=&quot;00362207&quot;/&gt;&lt;wsp:rsid wsp:val=&quot;00367DEA&quot;/&gt;&lt;wsp:rsid wsp:val=&quot;00371B70&quot;/&gt;&lt;wsp:rsid wsp:val=&quot;003B3C9C&quot;/&gt;&lt;wsp:rsid wsp:val=&quot;003B7B7E&quot;/&gt;&lt;wsp:rsid wsp:val=&quot;003C4992&quot;/&gt;&lt;wsp:rsid wsp:val=&quot;003C64EF&quot;/&gt;&lt;wsp:rsid wsp:val=&quot;003C795F&quot;/&gt;&lt;wsp:rsid wsp:val=&quot;003D0FB2&quot;/&gt;&lt;wsp:rsid wsp:val=&quot;003D3C80&quot;/&gt;&lt;wsp:rsid wsp:val=&quot;003E50CF&quot;/&gt;&lt;wsp:rsid wsp:val=&quot;003E6C0E&quot;/&gt;&lt;wsp:rsid wsp:val=&quot;003F02F3&quot;/&gt;&lt;wsp:rsid wsp:val=&quot;003F0D49&quot;/&gt;&lt;wsp:rsid wsp:val=&quot;00415111&quot;/&gt;&lt;wsp:rsid wsp:val=&quot;00443062&quot;/&gt;&lt;wsp:rsid wsp:val=&quot;00475F64&quot;/&gt;&lt;wsp:rsid wsp:val=&quot;00493914&quot;/&gt;&lt;wsp:rsid wsp:val=&quot;0049472F&quot;/&gt;&lt;wsp:rsid wsp:val=&quot;004A0B0D&quot;/&gt;&lt;wsp:rsid wsp:val=&quot;004A170E&quot;/&gt;&lt;wsp:rsid wsp:val=&quot;004C2ED9&quot;/&gt;&lt;wsp:rsid wsp:val=&quot;004C5F00&quot;/&gt;&lt;wsp:rsid wsp:val=&quot;004C7798&quot;/&gt;&lt;wsp:rsid wsp:val=&quot;004D040A&quot;/&gt;&lt;wsp:rsid wsp:val=&quot;004E268D&quot;/&gt;&lt;wsp:rsid wsp:val=&quot;004E6F4E&quot;/&gt;&lt;wsp:rsid wsp:val=&quot;004F154C&quot;/&gt;&lt;wsp:rsid wsp:val=&quot;004F2DF2&quot;/&gt;&lt;wsp:rsid wsp:val=&quot;004F6BE7&quot;/&gt;&lt;wsp:rsid wsp:val=&quot;004F79E7&quot;/&gt;&lt;wsp:rsid wsp:val=&quot;00500088&quot;/&gt;&lt;wsp:rsid wsp:val=&quot;00516E9D&quot;/&gt;&lt;wsp:rsid wsp:val=&quot;0051750B&quot;/&gt;&lt;wsp:rsid wsp:val=&quot;005340D9&quot;/&gt;&lt;wsp:rsid wsp:val=&quot;00545D47&quot;/&gt;&lt;wsp:rsid wsp:val=&quot;0055056C&quot;/&gt;&lt;wsp:rsid wsp:val=&quot;00554F63&quot;/&gt;&lt;wsp:rsid wsp:val=&quot;00555CFF&quot;/&gt;&lt;wsp:rsid wsp:val=&quot;00562165&quot;/&gt;&lt;wsp:rsid wsp:val=&quot;005624D0&quot;/&gt;&lt;wsp:rsid wsp:val=&quot;0056663A&quot;/&gt;&lt;wsp:rsid wsp:val=&quot;00566E6C&quot;/&gt;&lt;wsp:rsid wsp:val=&quot;005A2C8A&quot;/&gt;&lt;wsp:rsid wsp:val=&quot;005A4F69&quot;/&gt;&lt;wsp:rsid wsp:val=&quot;005C16F2&quot;/&gt;&lt;wsp:rsid wsp:val=&quot;005C7BAF&quot;/&gt;&lt;wsp:rsid wsp:val=&quot;005D3A59&quot;/&gt;&lt;wsp:rsid wsp:val=&quot;005E4A73&quot;/&gt;&lt;wsp:rsid wsp:val=&quot;005E615D&quot;/&gt;&lt;wsp:rsid wsp:val=&quot;005E7419&quot;/&gt;&lt;wsp:rsid wsp:val=&quot;005E7511&quot;/&gt;&lt;wsp:rsid wsp:val=&quot;0066210F&quot;/&gt;&lt;wsp:rsid wsp:val=&quot;00695840&quot;/&gt;&lt;wsp:rsid wsp:val=&quot;006971D7&quot;/&gt;&lt;wsp:rsid wsp:val=&quot;006A0F6B&quot;/&gt;&lt;wsp:rsid wsp:val=&quot;006A4A47&quot;/&gt;&lt;wsp:rsid wsp:val=&quot;006B2F4E&quot;/&gt;&lt;wsp:rsid wsp:val=&quot;006B3907&quot;/&gt;&lt;wsp:rsid wsp:val=&quot;006C22D8&quot;/&gt;&lt;wsp:rsid wsp:val=&quot;006D2E8C&quot;/&gt;&lt;wsp:rsid wsp:val=&quot;006D4C91&quot;/&gt;&lt;wsp:rsid wsp:val=&quot;006F5664&quot;/&gt;&lt;wsp:rsid wsp:val=&quot;007151E2&quot;/&gt;&lt;wsp:rsid wsp:val=&quot;007179EC&quot;/&gt;&lt;wsp:rsid wsp:val=&quot;0074343D&quot;/&gt;&lt;wsp:rsid wsp:val=&quot;007507BA&quot;/&gt;&lt;wsp:rsid wsp:val=&quot;0077254B&quot;/&gt;&lt;wsp:rsid wsp:val=&quot;007A04D5&quot;/&gt;&lt;wsp:rsid wsp:val=&quot;007A2302&quot;/&gt;&lt;wsp:rsid wsp:val=&quot;007A58EA&quot;/&gt;&lt;wsp:rsid wsp:val=&quot;007B78C1&quot;/&gt;&lt;wsp:rsid wsp:val=&quot;007D4DF1&quot;/&gt;&lt;wsp:rsid wsp:val=&quot;007D62A0&quot;/&gt;&lt;wsp:rsid wsp:val=&quot;007D6387&quot;/&gt;&lt;wsp:rsid wsp:val=&quot;007E0D30&quot;/&gt;&lt;wsp:rsid wsp:val=&quot;007F143F&quot;/&gt;&lt;wsp:rsid wsp:val=&quot;007F73EF&quot;/&gt;&lt;wsp:rsid wsp:val=&quot;00810C28&quot;/&gt;&lt;wsp:rsid wsp:val=&quot;00817B9B&quot;/&gt;&lt;wsp:rsid wsp:val=&quot;008225A9&quot;/&gt;&lt;wsp:rsid wsp:val=&quot;008442E4&quot;/&gt;&lt;wsp:rsid wsp:val=&quot;00846B35&quot;/&gt;&lt;wsp:rsid wsp:val=&quot;0085454B&quot;/&gt;&lt;wsp:rsid wsp:val=&quot;00857324&quot;/&gt;&lt;wsp:rsid wsp:val=&quot;00866200&quot;/&gt;&lt;wsp:rsid wsp:val=&quot;00871602&quot;/&gt;&lt;wsp:rsid wsp:val=&quot;00874D46&quot;/&gt;&lt;wsp:rsid wsp:val=&quot;00891D64&quot;/&gt;&lt;wsp:rsid wsp:val=&quot;00897A67&quot;/&gt;&lt;wsp:rsid wsp:val=&quot;008A0422&quot;/&gt;&lt;wsp:rsid wsp:val=&quot;008A194D&quot;/&gt;&lt;wsp:rsid wsp:val=&quot;008B568F&quot;/&gt;&lt;wsp:rsid wsp:val=&quot;008E072C&quot;/&gt;&lt;wsp:rsid wsp:val=&quot;008F6CB8&quot;/&gt;&lt;wsp:rsid wsp:val=&quot;00912158&quot;/&gt;&lt;wsp:rsid wsp:val=&quot;00924407&quot;/&gt;&lt;wsp:rsid wsp:val=&quot;009518DC&quot;/&gt;&lt;wsp:rsid wsp:val=&quot;009568F7&quot;/&gt;&lt;wsp:rsid wsp:val=&quot;00961FF9&quot;/&gt;&lt;wsp:rsid wsp:val=&quot;00963789&quot;/&gt;&lt;wsp:rsid wsp:val=&quot;00970DD7&quot;/&gt;&lt;wsp:rsid wsp:val=&quot;0097653B&quot;/&gt;&lt;wsp:rsid wsp:val=&quot;009904CD&quot;/&gt;&lt;wsp:rsid wsp:val=&quot;009B1EE4&quot;/&gt;&lt;wsp:rsid wsp:val=&quot;009C38BA&quot;/&gt;&lt;wsp:rsid wsp:val=&quot;009D01BD&quot;/&gt;&lt;wsp:rsid wsp:val=&quot;009D1CDF&quot;/&gt;&lt;wsp:rsid wsp:val=&quot;009D370B&quot;/&gt;&lt;wsp:rsid wsp:val=&quot;009E6385&quot;/&gt;&lt;wsp:rsid wsp:val=&quot;009F3674&quot;/&gt;&lt;wsp:rsid wsp:val=&quot;009F6805&quot;/&gt;&lt;wsp:rsid wsp:val=&quot;00A02F2F&quot;/&gt;&lt;wsp:rsid wsp:val=&quot;00A1010D&quot;/&gt;&lt;wsp:rsid wsp:val=&quot;00A10DF3&quot;/&gt;&lt;wsp:rsid wsp:val=&quot;00A16BB3&quot;/&gt;&lt;wsp:rsid wsp:val=&quot;00A34AEF&quot;/&gt;&lt;wsp:rsid wsp:val=&quot;00A37A3A&quot;/&gt;&lt;wsp:rsid wsp:val=&quot;00A56D3C&quot;/&gt;&lt;wsp:rsid wsp:val=&quot;00A661E0&quot;/&gt;&lt;wsp:rsid wsp:val=&quot;00A71436&quot;/&gt;&lt;wsp:rsid wsp:val=&quot;00A774F9&quot;/&gt;&lt;wsp:rsid wsp:val=&quot;00A91405&quot;/&gt;&lt;wsp:rsid wsp:val=&quot;00AA1048&quot;/&gt;&lt;wsp:rsid wsp:val=&quot;00AB29EF&quot;/&gt;&lt;wsp:rsid wsp:val=&quot;00AB3A8E&quot;/&gt;&lt;wsp:rsid wsp:val=&quot;00AC143E&quot;/&gt;&lt;wsp:rsid wsp:val=&quot;00AD289A&quot;/&gt;&lt;wsp:rsid wsp:val=&quot;00B00924&quot;/&gt;&lt;wsp:rsid wsp:val=&quot;00B32437&quot;/&gt;&lt;wsp:rsid wsp:val=&quot;00B41C07&quot;/&gt;&lt;wsp:rsid wsp:val=&quot;00B43129&quot;/&gt;&lt;wsp:rsid wsp:val=&quot;00B45F6B&quot;/&gt;&lt;wsp:rsid wsp:val=&quot;00B55D16&quot;/&gt;&lt;wsp:rsid wsp:val=&quot;00B60790&quot;/&gt;&lt;wsp:rsid wsp:val=&quot;00B6779E&quot;/&gt;&lt;wsp:rsid wsp:val=&quot;00B729EF&quot;/&gt;&lt;wsp:rsid wsp:val=&quot;00B80E26&quot;/&gt;&lt;wsp:rsid wsp:val=&quot;00BB156B&quot;/&gt;&lt;wsp:rsid wsp:val=&quot;00BD6AEF&quot;/&gt;&lt;wsp:rsid wsp:val=&quot;00BE709A&quot;/&gt;&lt;wsp:rsid wsp:val=&quot;00C1198D&quot;/&gt;&lt;wsp:rsid wsp:val=&quot;00C1649B&quot;/&gt;&lt;wsp:rsid wsp:val=&quot;00C16CB0&quot;/&gt;&lt;wsp:rsid wsp:val=&quot;00C20B17&quot;/&gt;&lt;wsp:rsid wsp:val=&quot;00C2549F&quot;/&gt;&lt;wsp:rsid wsp:val=&quot;00C31B7B&quot;/&gt;&lt;wsp:rsid wsp:val=&quot;00C3437D&quot;/&gt;&lt;wsp:rsid wsp:val=&quot;00C375D0&quot;/&gt;&lt;wsp:rsid wsp:val=&quot;00C37C67&quot;/&gt;&lt;wsp:rsid wsp:val=&quot;00C4278D&quot;/&gt;&lt;wsp:rsid wsp:val=&quot;00C50B60&quot;/&gt;&lt;wsp:rsid wsp:val=&quot;00C800B8&quot;/&gt;&lt;wsp:rsid wsp:val=&quot;00CA2B82&quot;/&gt;&lt;wsp:rsid wsp:val=&quot;00CA7ED0&quot;/&gt;&lt;wsp:rsid wsp:val=&quot;00CD23A5&quot;/&gt;&lt;wsp:rsid wsp:val=&quot;00CD24DE&quot;/&gt;&lt;wsp:rsid wsp:val=&quot;00CF0F3E&quot;/&gt;&lt;wsp:rsid wsp:val=&quot;00CF6B44&quot;/&gt;&lt;wsp:rsid wsp:val=&quot;00CF7854&quot;/&gt;&lt;wsp:rsid wsp:val=&quot;00D04E26&quot;/&gt;&lt;wsp:rsid wsp:val=&quot;00D075CB&quot;/&gt;&lt;wsp:rsid wsp:val=&quot;00D16D11&quot;/&gt;&lt;wsp:rsid wsp:val=&quot;00D16D80&quot;/&gt;&lt;wsp:rsid wsp:val=&quot;00D36B95&quot;/&gt;&lt;wsp:rsid wsp:val=&quot;00D424D2&quot;/&gt;&lt;wsp:rsid wsp:val=&quot;00D50E42&quot;/&gt;&lt;wsp:rsid wsp:val=&quot;00D55FC4&quot;/&gt;&lt;wsp:rsid wsp:val=&quot;00D5643E&quot;/&gt;&lt;wsp:rsid wsp:val=&quot;00D62168&quot;/&gt;&lt;wsp:rsid wsp:val=&quot;00D63AAE&quot;/&gt;&lt;wsp:rsid wsp:val=&quot;00D6612B&quot;/&gt;&lt;wsp:rsid wsp:val=&quot;00D8608E&quot;/&gt;&lt;wsp:rsid wsp:val=&quot;00D879F1&quot;/&gt;&lt;wsp:rsid wsp:val=&quot;00D92185&quot;/&gt;&lt;wsp:rsid wsp:val=&quot;00D94087&quot;/&gt;&lt;wsp:rsid wsp:val=&quot;00D949DC&quot;/&gt;&lt;wsp:rsid wsp:val=&quot;00DA51D0&quot;/&gt;&lt;wsp:rsid wsp:val=&quot;00DB44A7&quot;/&gt;&lt;wsp:rsid wsp:val=&quot;00DD403C&quot;/&gt;&lt;wsp:rsid wsp:val=&quot;00DE174B&quot;/&gt;&lt;wsp:rsid wsp:val=&quot;00DE535A&quot;/&gt;&lt;wsp:rsid wsp:val=&quot;00E05761&quot;/&gt;&lt;wsp:rsid wsp:val=&quot;00E17DE4&quot;/&gt;&lt;wsp:rsid wsp:val=&quot;00E22EF6&quot;/&gt;&lt;wsp:rsid wsp:val=&quot;00E25D51&quot;/&gt;&lt;wsp:rsid wsp:val=&quot;00E26EEA&quot;/&gt;&lt;wsp:rsid wsp:val=&quot;00E300AC&quot;/&gt;&lt;wsp:rsid wsp:val=&quot;00E45E04&quot;/&gt;&lt;wsp:rsid wsp:val=&quot;00E50CC8&quot;/&gt;&lt;wsp:rsid wsp:val=&quot;00E51F26&quot;/&gt;&lt;wsp:rsid wsp:val=&quot;00E53141&quot;/&gt;&lt;wsp:rsid wsp:val=&quot;00E63CA2&quot;/&gt;&lt;wsp:rsid wsp:val=&quot;00E714AC&quot;/&gt;&lt;wsp:rsid wsp:val=&quot;00E75A2D&quot;/&gt;&lt;wsp:rsid wsp:val=&quot;00E84ED8&quot;/&gt;&lt;wsp:rsid wsp:val=&quot;00E922A0&quot;/&gt;&lt;wsp:rsid wsp:val=&quot;00EA6C77&quot;/&gt;&lt;wsp:rsid wsp:val=&quot;00EB0279&quot;/&gt;&lt;wsp:rsid wsp:val=&quot;00EB59A3&quot;/&gt;&lt;wsp:rsid wsp:val=&quot;00ED36CE&quot;/&gt;&lt;wsp:rsid wsp:val=&quot;00ED5152&quot;/&gt;&lt;wsp:rsid wsp:val=&quot;00EF1B99&quot;/&gt;&lt;wsp:rsid wsp:val=&quot;00F02DF1&quot;/&gt;&lt;wsp:rsid wsp:val=&quot;00F04BEE&quot;/&gt;&lt;wsp:rsid wsp:val=&quot;00F1262B&quot;/&gt;&lt;wsp:rsid wsp:val=&quot;00F15BAB&quot;/&gt;&lt;wsp:rsid wsp:val=&quot;00F16932&quot;/&gt;&lt;wsp:rsid wsp:val=&quot;00F36BDF&quot;/&gt;&lt;wsp:rsid wsp:val=&quot;00F574E4&quot;/&gt;&lt;wsp:rsid wsp:val=&quot;00F66992&quot;/&gt;&lt;wsp:rsid wsp:val=&quot;00F72349&quot;/&gt;&lt;wsp:rsid wsp:val=&quot;00F74655&quot;/&gt;&lt;wsp:rsid wsp:val=&quot;00F86D49&quot;/&gt;&lt;wsp:rsid wsp:val=&quot;00F87CE1&quot;/&gt;&lt;wsp:rsid wsp:val=&quot;00FA2E3C&quot;/&gt;&lt;wsp:rsid wsp:val=&quot;00FB37B3&quot;/&gt;&lt;wsp:rsid wsp:val=&quot;00FB5F0C&quot;/&gt;&lt;wsp:rsid wsp:val=&quot;00FB6C41&quot;/&gt;&lt;wsp:rsid wsp:val=&quot;00FC39C0&quot;/&gt;&lt;wsp:rsid wsp:val=&quot;00FC4F3B&quot;/&gt;&lt;wsp:rsid wsp:val=&quot;00FC6886&quot;/&gt;&lt;wsp:rsid wsp:val=&quot;00FE032D&quot;/&gt;&lt;wsp:rsid wsp:val=&quot;00FF6C57&quot;/&gt;&lt;/wsp:rsids&gt;&lt;/w:docPr&gt;&lt;w:body&gt;&lt;w:p wsp:rsidR=&quot;00000000&quot; wsp:rsidRDefault=&quot;00166801&quot;&gt;&lt;m:oMathPara&gt;&lt;m:oMath&gt;&lt;m:r&gt;&lt;w:rPr&gt;&lt;w:rFonts w:ascii=&quot;Cambria Math&quot; w:fareast=&quot;Calibri&quot; w:h-ansi=&quot;Cambria Math&quot; w:cs=&quot;Times New Roman&quot;/&gt;&lt;wx:font wx:val=&quot;Cambria Math&quot;/&gt;&lt;w:i/&gt;&lt;w:sz w:val=&quot;20&quot;/&gt;&lt;w:sz-cs w:val=&quot;20&quot;/&gt;&lt;/w:rPr&gt;&lt;m:t&gt;y&lt;/m:t&gt;&lt;/m:r&gt;&lt;m:r&gt;&lt;w:rPr&gt;&lt;w:rFonts w:ascii=&quot;Cambria Math&quot; w:h-ansi=&quot;Times New Roman&quot; w:cs=&quot;Times New Roman&quot;/&gt;&lt;wx:font wx:val=&quot;Cambria Math&quot;/&gt;&lt;w:i/&gt;&lt;w:sz w:val=&quot;20&quot;/&gt;&lt;w:sz-cs w:val=&quot;20&quot;/&gt;&lt;/w:rPr&gt;&lt;m:t&gt;=&lt;/m:t&gt;&lt;/m:r&gt;&lt;m:f&gt;&lt;m:fPr&gt;&lt;m:ctrlPr&gt;&lt;w:rPr&gt;&lt;w:rFonts w:ascii=&quot;Cambria Math&quot; w:h-ansi=&quot;Times New Roman&quot; w:cs=&quot;Times New Roman&quot;/&gt;&lt;wx:font wx:val=&quot;Cambria Math&quot;/&gt;&lt;w:i/&gt;&lt;w:sz w:val=&quot;20&quot;/&gt;&lt;w:sz-cs w:val=&quot;20&quot;/&gt;&lt;/w:rPr&gt;&lt;/m:ctrlPr&gt;&lt;/m:fPr&gt;&lt;m:num&gt;&lt;m:d&gt;&lt;m:dPr&gt;&lt;m:ctrlPr&gt;&lt;w:rPr&gt;&lt;w:rFonts w:ascii=&quot;Cambria Math&quot; w:h-ansi=&quot;Times New Roman&quot; w:cs=&quot;Times New Roman&quot;/&gt;&lt;wx:font wx:val=&quot;Cambria Math&quot;/&gt;&lt;w:i/&gt;&lt;w:sz w:val=&quot;20&quot;/&gt;&lt;w:sz-cs w:val=&quot;20&quot;/&gt;&lt;/w:rPr&gt;&lt;/m:ctrlPr&gt;&lt;/m:dPr&gt;&lt;m:e&gt;&lt;m:r&gt;&lt;w:rPr&gt;&lt;w:rFonts w:ascii=&quot;Cambria Math&quot; w:h-ansi=&quot;Cambria Math&quot; w:cs=&quot;Times New Roman&quot;/&gt;&lt;wx:font wx:val=&quot;Cambria Math&quot;/&gt;&lt;w:i/&gt;&lt;w:sz w:val=&quot;20&quot;/&gt;&lt;w:sz-cs w:val=&quot;20&quot;/&gt;&lt;/w:rPr&gt;&lt;m:t&gt;b&lt;/m:t&gt;&lt;/m:r&gt;&lt;m:r&gt;&lt;w:rPr&gt;&lt;w:rFonts w:ascii=&quot;Times New Roman&quot; w:h-ansi=&quot;Times New Roman&quot; w:cs=&quot;Times New Roman&quot;/&gt;&lt;wx:font wx:val=&quot;Times New Roman&quot;/&gt;&lt;w:i/&gt;&lt;w:sz w:val=&quot;20&quot;/&gt;&lt;w:sz-cs w:val=&quot;20&quot;/&gt;&lt;/w:rPr&gt;&lt;m:t&gt;-&lt;/m:t&gt;&lt;/m:r&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b&lt;/m:t&gt;&lt;/m:r&gt;&lt;/m:e&gt;&lt;m:sub&gt;&lt;m:r&gt;&lt;w:rPr&gt;&lt;w:rFonts w:ascii=&quot;Cambria Math&quot; w:h-ansi=&quot;Cambria Math&quot; w:cs=&quot;Times New Roman&quot;/&gt;&lt;wx:font wx:val=&quot;Cambria Math&quot;/&gt;&lt;w:i/&gt;&lt;w:sz w:val=&quot;20&quot;/&gt;&lt;w:sz-cs w:val=&quot;20&quot;/&gt;&lt;/w:rPr&gt;&lt;m:t&gt;w&lt;/m:t&gt;&lt;/m:r&gt;&lt;/m:sub&gt;&lt;/m:sSub&gt;&lt;/m:e&gt;&lt;/m:d&gt;&lt;m:f&gt;&lt;m:fPr&gt;&lt;m:type m:val=&quot;lin&quot;/&gt;&lt;m:ctrlPr&gt;&lt;w:rPr&gt;&lt;w:rFonts w:ascii=&quot;Cambria Math&quot; w:h-ansi=&quot;Times New Roman&quot; w:cs=&quot;Times New Roman&quot;/&gt;&lt;wx:font wx:val=&quot;Cambria Math&quot;/&gt;&lt;w:i/&gt;&lt;w:sz w:val=&quot;20&quot;/&gt;&lt;w:sz-cs w:val=&quot;20&quot;/&gt;&lt;/w:rPr&gt;&lt;/m:ctrlPr&gt;&lt;/m:fPr&gt;&lt;m:num&gt;&lt;m:sSubSup&gt;&lt;m:sSubSupPr&gt;&lt;m:ctrlPr&gt;&lt;w:rPr&gt;&lt;w:rFonts w:ascii=&quot;Cambria Math&quot; w:h-ansi=&quot;Times New Roman&quot; w:cs=&quot;Times New Roman&quot;/&gt;&lt;wx:font wx:val=&quot;Cambria Math&quot;/&gt;&lt;w:i/&gt;&lt;w:sz w:val=&quot;20&quot;/&gt;&lt;w:sz-cs w:val=&quot;20&quot;/&gt;&lt;/w:rPr&gt;&lt;/m:ctrlPr&gt;&lt;/m:sSubSupPr&gt;&lt;m:e&gt;&lt;m:r&gt;&lt;w:rPr&gt;&lt;w:rFonts w:ascii=&quot;Times New Roman&quot; w:h-ansi=&quot;Cambria Math&quot; w:cs=&quot;Times New Roman&quot;/&gt;&lt;wx:font wx:val=&quot;Cambria Math&quot;/&gt;&lt;w:i/&gt;&lt;w:sz w:val=&quot;20&quot;/&gt;&lt;w:sz-cs w:val=&quot;20&quot;/&gt;&lt;/w:rPr&gt;&lt;m:t&gt;h&lt;/m:t&gt;&lt;/m:r&gt;&lt;/m:e&gt;&lt;m:sub&gt;&lt;m:r&gt;&lt;w:rPr&gt;&lt;w:rFonts w:ascii=&quot;Cambria Math&quot; w:h-ansi=&quot;Cambria Math&quot; w:cs=&quot;Times New Roman&quot;/&gt;&lt;wx:font wx:val=&quot;Cambria Math&quot;/&gt;&lt;w:i/&gt;&lt;w:sz w:val=&quot;20&quot;/&gt;&lt;w:sz-cs w:val=&quot;20&quot;/&gt;&lt;/w:rPr&gt;&lt;m:t&gt;f&lt;/m:t&gt;&lt;/m:r&gt;&lt;/m:sub&gt;&lt;m:sup&gt;&lt;m:r&gt;&lt;w:rPr&gt;&lt;w:rFonts w:ascii=&quot;Cambria Math&quot; w:h-ansi=&quot;Times New Roman&quot; w:cs=&quot;Times New Roman&quot;/&gt;&lt;wx:font wx:val=&quot;Cambria Math&quot;/&gt;&lt;w:i/&gt;&lt;w:sz w:val=&quot;20&quot;/&gt;&lt;w:sz-cs w:val=&quot;20&quot;/&gt;&lt;/w:rPr&gt;&lt;m:t&gt;2&lt;/m:t&gt;&lt;/m:r&gt;&lt;/m:sup&gt;&lt;/m:sSubSup&gt;&lt;/m:num&gt;&lt;m:den&gt;&lt;m:r&gt;&lt;w:rPr&gt;&lt;w:rFonts w:ascii=&quot;Cambria Math&quot; w:h-ansi=&quot;Times New Roman&quot; w:cs=&quot;Times New Roman&quot;/&gt;&lt;wx:font wx:val=&quot;Cambria Math&quot;/&gt;&lt;w:i/&gt;&lt;w:sz w:val=&quot;20&quot;/&gt;&lt;w:sz-cs w:val=&quot;20&quot;/&gt;&lt;/w:rPr&gt;&lt;m:t&gt;2&lt;/m:t&gt;&lt;/m:r&gt;&lt;/m:den&gt;&lt;/m:f&gt;&lt;m:r&gt;&lt;w:rPr&gt;&lt;w:rFonts w:ascii=&quot;Cambria Math&quot; w:h-ansi=&quot;Times New Roman&quot; w:cs=&quot;Times New Roman&quot;/&gt;&lt;wx:font wx:val=&quot;Cambria Math&quot;/&gt;&lt;w:i/&gt;&lt;w:sz w:val=&quot;20&quot;/&gt;&lt;w:sz-cs w:val=&quot;20&quot;/&gt;&lt;/w:rPr&gt;&lt;m:t&gt;+&lt;/m:t&gt;&lt;/m:r&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b&lt;/m:t&gt;&lt;/m:r&gt;&lt;/m:e&gt;&lt;m:sub&gt;&lt;m:r&gt;&lt;w:rPr&gt;&lt;w:rFonts w:ascii=&quot;Cambria Math&quot; w:h-ansi=&quot;Cambria Math&quot; w:cs=&quot;Times New Roman&quot;/&gt;&lt;wx:font wx:val=&quot;Cambria Math&quot;/&gt;&lt;w:i/&gt;&lt;w:sz w:val=&quot;20&quot;/&gt;&lt;w:sz-cs w:val=&quot;20&quot;/&gt;&lt;/w:rPr&gt;&lt;m:t&gt;w&lt;/m:t&gt;&lt;/m:r&gt;&lt;/m:sub&gt;&lt;/m:sSub&gt;&lt;m:f&gt;&lt;m:fPr&gt;&lt;m:type m:val=&quot;lin&quot;/&gt;&lt;m:ctrlPr&gt;&lt;w:rPr&gt;&lt;w:rFonts w:ascii=&quot;Cambria Math&quot; w:h-ansi=&quot;Times New Roman&quot; w:cs=&quot;Times New Roman&quot;/&gt;&lt;wx:font wx:val=&quot;Cambria Math&quot;/&gt;&lt;w:i/&gt;&lt;w:sz w:val=&quot;20&quot;/&gt;&lt;w:sz-cs w:val=&quot;20&quot;/&gt;&lt;/w:rPr&gt;&lt;/m:ctrlPr&gt;&lt;/m:fPr&gt;&lt;m:num&gt;&lt;m:sSup&gt;&lt;m:sSupPr&gt;&lt;m:ctrlPr&gt;&lt;w:rPr&gt;&lt;w:rFonts w:ascii=&quot;Cambria Math&quot; w:h-ansi=&quot;Times New Roman&quot; w:cs=&quot;Times New Roman&quot;/&gt;&lt;wx:font wx:val=&quot;Cambria Math&quot;/&gt;&lt;w:i/&gt;&lt;w:sz w:val=&quot;20&quot;/&gt;&lt;w:sz-cs w:val=&quot;20&quot;/&gt;&lt;/w:rPr&gt;&lt;/m:ctrlPr&gt;&lt;/m:sSupPr&gt;&lt;m:e&gt;&lt;m:r&gt;&lt;w:rPr&gt;&lt;w:rFonts w:ascii=&quot;Cambria Math&quot; w:h-ansi=&quot;Cambria Math&quot; w:cs=&quot;Times New Roman&quot;/&gt;&lt;wx:font wx:val=&quot;Cambria Math&quot;/&gt;&lt;w:i/&gt;&lt;w:sz w:val=&quot;20&quot;/&gt;&lt;w:sz-cs w:val=&quot;20&quot;/&gt;&lt;/w:rPr&gt;&lt;m:t&gt;c&lt;/m:t&gt;&lt;/m:r&gt;&lt;/m:e&gt;&lt;m:sup&gt;&lt;m:r&gt;&lt;w:rPr&gt;&lt;w:rFonts w:ascii=&quot;Cambria Math&quot; w:h-ansi=&quot;Times New Roman&quot; w:cs=&quot;Times New Roman&quot;/&gt;&lt;wx:font wx:val=&quot;Cambria Math&quot;/&gt;&lt;w:i/&gt;&lt;w:sz w:val=&quot;20&quot;/&gt;&lt;w:sz-cs w:val=&quot;20&quot;/&gt;&lt;/w:rPr&gt;&lt;m:t&gt;2&lt;/m:t&gt;&lt;/m:r&gt;&lt;/m:sup&gt;&lt;/m:sSup&gt;&lt;/m:num&gt;&lt;m:den&gt;&lt;m:r&gt;&lt;w:rPr&gt;&lt;w:rFonts w:ascii=&quot;Cambria Math&quot; w:h-ansi=&quot;Times New Roman&quot; w:cs=&quot;Times New Roman&quot;/&gt;&lt;wx:font wx:val=&quot;Cambria Math&quot;/&gt;&lt;w:i/&gt;&lt;w:sz w:val=&quot;20&quot;/&gt;&lt;w:sz-cs w:val=&quot;20&quot;/&gt;&lt;/w:rPr&gt;&lt;m:t&gt;2&lt;/m:t&gt;&lt;/m:r&gt;&lt;/m:den&gt;&lt;/m:f&gt;&lt;m:r&gt;&lt;w:rPr&gt;&lt;w:rFonts w:ascii=&quot;Cambria Math&quot; w:h-ansi=&quot;Times New Roman&quot; w:cs=&quot;Times New Roman&quot;/&gt;&lt;wx:font wx:val=&quot;Cambria Math&quot;/&gt;&lt;w:i/&gt;&lt;w:sz w:val=&quot;20&quot;/&gt;&lt;w:sz-cs w:val=&quot;20&quot;/&gt;&lt;/w:rPr&gt;&lt;m:t&gt;+&lt;/m:t&gt;&lt;/m:r&gt;&lt;m:f&gt;&lt;m:fPr&gt;&lt;m:type m:val=&quot;lin&quot;/&gt;&lt;m:ctrlPr&gt;&lt;w:rPr&gt;&lt;w:rFonts w:ascii=&quot;Cambria Math&quot; w:h-ansi=&quot;Times New Roman&quot; w:cs=&quot;Times New Roman&quot;/&gt;&lt;wx:font wx:val=&quot;Cambria Math&quot;/&gt;&lt;w:i/&gt;&lt;w:sz w:val=&quot;20&quot;/&gt;&lt;w:sz-cs w:val=&quot;20&quot;/&gt;&lt;/w:rPr&gt;&lt;/m:ctrlPr&gt;&lt;/m:fPr&gt;&lt;m:num&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A&lt;/m:t&gt;&lt;/m:r&gt;&lt;/m:e&gt;&lt;m:sub&gt;&lt;m:r&gt;&lt;w:rPr&gt;&lt;w:rFonts w:ascii=&quot;Cambria Math&quot; w:h-ansi=&quot;Cambria Math&quot; w:cs=&quot;Times New Roman&quot;/&gt;&lt;wx:font wx:val=&quot;Cambria Math&quot;/&gt;&lt;w:i/&gt;&lt;w:sz w:val=&quot;20&quot;/&gt;&lt;w:sz-cs w:val=&quot;20&quot;/&gt;&lt;/w:rPr&gt;&lt;m:t&gt;s&lt;/m:t&gt;&lt;/m:r&gt;&lt;/m:sub&gt;&lt;/m:sSub&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E&lt;/m:t&gt;&lt;/m:r&gt;&lt;/m:e&gt;&lt;m:sub&gt;&lt;m:r&gt;&lt;w:rPr&gt;&lt;w:rFonts w:ascii=&quot;Cambria Math&quot; w:h-ansi=&quot;Cambria Math&quot; w:cs=&quot;Times New Roman&quot;/&gt;&lt;wx:font wx:val=&quot;Cambria Math&quot;/&gt;&lt;w:i/&gt;&lt;w:sz w:val=&quot;20&quot;/&gt;&lt;w:sz-cs w:val=&quot;20&quot;/&gt;&lt;/w:rPr&gt;&lt;m:t&gt;s&lt;/m:t&gt;&lt;/m:r&gt;&lt;/m:sub&gt;&lt;/m:sSub&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d&lt;/m:t&gt;&lt;/m:r&gt;&lt;/m:e&gt;&lt;m:sub&gt;&lt;m:r&gt;&lt;w:rPr&gt;&lt;w:rFonts w:ascii=&quot;Cambria Math&quot; w:h-ansi=&quot;Cambria Math&quot; w:cs=&quot;Times New Roman&quot;/&gt;&lt;wx:font wx:val=&quot;Cambria Math&quot;/&gt;&lt;w:i/&gt;&lt;w:sz w:val=&quot;20&quot;/&gt;&lt;w:sz-cs w:val=&quot;20&quot;/&gt;&lt;/w:rPr&gt;&lt;m:t&gt;s&lt;/m:t&gt;&lt;/m:r&gt;&lt;/m:sub&gt;&lt;/m:sSub&gt;&lt;/m:num&gt;&lt;m:den&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E&lt;/m:t&gt;&lt;/m:r&gt;&lt;/m:e&gt;&lt;m:sub&gt;&lt;m:r&gt;&lt;w:rPr&gt;&lt;w:rFonts w:ascii=&quot;Cambria Math&quot; w:h-ansi=&quot;Cambria Math&quot; w:cs=&quot;Times New Roman&quot;/&gt;&lt;wx:font wx:val=&quot;Cambria Math&quot;/&gt;&lt;w:i/&gt;&lt;w:sz w:val=&quot;20&quot;/&gt;&lt;w:sz-cs w:val=&quot;20&quot;/&gt;&lt;/w:rPr&gt;&lt;m:t&gt;c&lt;/m:t&gt;&lt;/m:r&gt;&lt;/m:sub&gt;&lt;/m:sSub&gt;&lt;/m:den&gt;&lt;/m:f&gt;&lt;m:r&gt;&lt;w:rPr&gt;&lt;w:rFonts w:ascii=&quot;Cambria Math&quot; w:h-ansi=&quot;Times New Roman&quot; w:cs=&quot;Times New Roman&quot;/&gt;&lt;wx:font wx:val=&quot;Cambria Math&quot;/&gt;&lt;w:i/&gt;&lt;w:sz w:val=&quot;20&quot;/&gt;&lt;w:sz-cs w:val=&quot;20&quot;/&gt;&lt;/w:rPr&gt;&lt;m:t&gt;+&lt;/m:t&gt;&lt;/m:r&gt;&lt;m:f&gt;&lt;m:fPr&gt;&lt;m:type m:val=&quot;lin&quot;/&gt;&lt;m:ctrlPr&gt;&lt;w:rPr&gt;&lt;w:rFonts w:ascii=&quot;Cambria Math&quot; w:h-ansi=&quot;Times New Roman&quot; w:cs=&quot;Times New Roman&quot;/&gt;&lt;wx:font wx:val=&quot;Cambria Math&quot;/&gt;&lt;w:i/&gt;&lt;w:sz w:val=&quot;20&quot;/&gt;&lt;w:sz-cs w:val=&quot;20&quot;/&gt;&lt;/w:rPr&gt;&lt;/m:ctrlPr&gt;&lt;/m:fPr&gt;&lt;m:num&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A&lt;/m:t&gt;&lt;/m:r&gt;&lt;/m:e&gt;&lt;m:sub&gt;&lt;m:r&gt;&lt;w:rPr&gt;&lt;w:rFonts w:ascii=&quot;Cambria Math&quot; w:h-ansi=&quot;Cambria Math&quot; w:cs=&quot;Times New Roman&quot;/&gt;&lt;wx:font wx:val=&quot;Cambria Math&quot;/&gt;&lt;w:i/&gt;&lt;w:sz w:val=&quot;20&quot;/&gt;&lt;w:sz-cs w:val=&quot;20&quot;/&gt;&lt;/w:rPr&gt;&lt;m:t&gt;p&lt;/m:t&gt;&lt;/m:r&gt;&lt;/m:sub&gt;&lt;/m:sSub&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E&lt;/m:t&gt;&lt;/m:r&gt;&lt;/m:e&gt;&lt;m:sub&gt;&lt;m:r&gt;&lt;w:rPr&gt;&lt;w:rFonts w:ascii=&quot;Cambria Math&quot; w:h-ansi=&quot;Cambria Math&quot; w:cs=&quot;Times New Roman&quot;/&gt;&lt;wx:font wx:val=&quot;Cambria Math&quot;/&gt;&lt;w:i/&gt;&lt;w:sz w:val=&quot;20&quot;/&gt;&lt;w:sz-cs w:val=&quot;20&quot;/&gt;&lt;/w:rPr&gt;&lt;m:t&gt;p&lt;/m:t&gt;&lt;/m:r&gt;&lt;/m:sub&gt;&lt;/m:sSub&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d&lt;/m:t&gt;&lt;/m:r&gt;&lt;/m:e&gt;&lt;m:sub&gt;&lt;m:r&gt;&lt;w:rPr&gt;&lt;w:rFonts w:ascii=&quot;Cambria Math&quot; w:h-ansi=&quot;Cambria Math&quot; w:cs=&quot;Times New Roman&quot;/&gt;&lt;wx:font wx:val=&quot;Cambria Math&quot;/&gt;&lt;w:i/&gt;&lt;w:sz w:val=&quot;20&quot;/&gt;&lt;w:sz-cs w:val=&quot;20&quot;/&gt;&lt;/w:rPr&gt;&lt;m:t&gt;p&lt;/m:t&gt;&lt;/m:r&gt;&lt;/m:sub&gt;&lt;/m:sSub&gt;&lt;/m:num&gt;&lt;m:den&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E&lt;/m:t&gt;&lt;/m:r&gt;&lt;/m:e&gt;&lt;m:sub&gt;&lt;m:r&gt;&lt;w:rPr&gt;&lt;w:rFonts w:ascii=&quot;Cambria Math&quot; w:h-ansi=&quot;Cambria Math&quot; w:cs=&quot;Times New Roman&quot;/&gt;&lt;wx:font wx:val=&quot;Cambria Math&quot;/&gt;&lt;w:i/&gt;&lt;w:sz w:val=&quot;20&quot;/&gt;&lt;w:sz-cs w:val=&quot;20&quot;/&gt;&lt;/w:rPr&gt;&lt;m:t&gt;c&lt;/m:t&gt;&lt;/m:r&gt;&lt;/m:sub&gt;&lt;/m:sSub&gt;&lt;/m:den&gt;&lt;/m:f&gt;&lt;/m:num&gt;&lt;m:den&gt;&lt;m:d&gt;&lt;m:dPr&gt;&lt;m:ctrlPr&gt;&lt;w:rPr&gt;&lt;w:rFonts w:ascii=&quot;Cambria Math&quot; w:h-ansi=&quot;Times New Roman&quot; w:cs=&quot;Times New Roman&quot;/&gt;&lt;wx:font wx:val=&quot;Cambria Math&quot;/&gt;&lt;w:i/&gt;&lt;w:sz w:val=&quot;20&quot;/&gt;&lt;w:sz-cs w:val=&quot;20&quot;/&gt;&lt;/w:rPr&gt;&lt;/m:ctrlPr&gt;&lt;/m:dPr&gt;&lt;m:e&gt;&lt;m:r&gt;&lt;w:rPr&gt;&lt;w:rFonts w:ascii=&quot;Cambria Math&quot; w:h-ansi=&quot;Cambria Math&quot; w:cs=&quot;Times New Roman&quot;/&gt;&lt;wx:font wx:val=&quot;Cambria Math&quot;/&gt;&lt;w:i/&gt;&lt;w:sz w:val=&quot;20&quot;/&gt;&lt;w:sz-cs w:val=&quot;20&quot;/&gt;&lt;/w:rPr&gt;&lt;m:t&gt;b&lt;/m:t&gt;&lt;/m:r&gt;&lt;m:r&gt;&lt;w:rPr&gt;&lt;w:rFonts w:ascii=&quot;Times New Roman&quot; w:h-ansi=&quot;Times New Roman&quot; w:cs=&quot;Times New Roman&quot;/&gt;&lt;wx:font wx:val=&quot;Times New Roman&quot;/&gt;&lt;w:i/&gt;&lt;w:sz w:val=&quot;20&quot;/&gt;&lt;w:sz-cs w:val=&quot;20&quot;/&gt;&lt;/w:rPr&gt;&lt;m:t&gt;-&lt;/m:t&gt;&lt;/m:r&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b&lt;/m:t&gt;&lt;/m:r&gt;&lt;/m:e&gt;&lt;m:sub&gt;&lt;m:r&gt;&lt;w:rPr&gt;&lt;w:rFonts w:ascii=&quot;Cambria Math&quot; w:h-ansi=&quot;Cambria Math&quot; w:cs=&quot;Times New Roman&quot;/&gt;&lt;wx:font wx:val=&quot;Cambria Math&quot;/&gt;&lt;w:i/&gt;&lt;w:sz w:val=&quot;20&quot;/&gt;&lt;w:sz-cs w:val=&quot;20&quot;/&gt;&lt;/w:rPr&gt;&lt;m:t&gt;w&lt;/m:t&gt;&lt;/m:r&gt;&lt;/m:sub&gt;&lt;/m:sSub&gt;&lt;/m:e&gt;&lt;/m:d&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Times New Roman&quot; w:h-ansi=&quot;Cambria Math&quot; w:cs=&quot;Times New Roman&quot;/&gt;&lt;wx:font wx:val=&quot;Cambria Math&quot;/&gt;&lt;w:i/&gt;&lt;w:sz w:val=&quot;20&quot;/&gt;&lt;w:sz-cs w:val=&quot;20&quot;/&gt;&lt;/w:rPr&gt;&lt;m:t&gt;h&lt;/m:t&gt;&lt;/m:r&gt;&lt;/m:e&gt;&lt;m:sub&gt;&lt;m:r&gt;&lt;w:rPr&gt;&lt;w:rFonts w:ascii=&quot;Cambria Math&quot; w:h-ansi=&quot;Cambria Math&quot; w:cs=&quot;Times New Roman&quot;/&gt;&lt;wx:font wx:val=&quot;Cambria Math&quot;/&gt;&lt;w:i/&gt;&lt;w:sz w:val=&quot;20&quot;/&gt;&lt;w:sz-cs w:val=&quot;20&quot;/&gt;&lt;/w:rPr&gt;&lt;m:t&gt;f&lt;/m:t&gt;&lt;/m:r&gt;&lt;/m:sub&gt;&lt;/m:sSub&gt;&lt;m:r&gt;&lt;w:rPr&gt;&lt;w:rFonts w:ascii=&quot;Cambria Math&quot; w:h-ansi=&quot;Times New Roman&quot; w:cs=&quot;Times New Roman&quot;/&gt;&lt;wx:font wx:val=&quot;Cambria Math&quot;/&gt;&lt;w:i/&gt;&lt;w:sz w:val=&quot;20&quot;/&gt;&lt;w:sz-cs w:val=&quot;20&quot;/&gt;&lt;/w:rPr&gt;&lt;m:t&gt;+&lt;/m:t&gt;&lt;/m:r&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b&lt;/m:t&gt;&lt;/m:r&gt;&lt;/m:e&gt;&lt;m:sub&gt;&lt;m:r&gt;&lt;w:rPr&gt;&lt;w:rFonts w:ascii=&quot;Cambria Math&quot; w:h-ansi=&quot;Cambria Math&quot; w:cs=&quot;Times New Roman&quot;/&gt;&lt;wx:font wx:val=&quot;Cambria Math&quot;/&gt;&lt;w:i/&gt;&lt;w:sz w:val=&quot;20&quot;/&gt;&lt;w:sz-cs w:val=&quot;20&quot;/&gt;&lt;/w:rPr&gt;&lt;m:t&gt;w&lt;/m:t&gt;&lt;/m:r&gt;&lt;/m:sub&gt;&lt;/m:sSub&gt;&lt;m:r&gt;&lt;w:rPr&gt;&lt;w:rFonts w:ascii=&quot;Cambria Math&quot; w:h-ansi=&quot;Cambria Math&quot; w:cs=&quot;Times New Roman&quot;/&gt;&lt;wx:font wx:val=&quot;Cambria Math&quot;/&gt;&lt;w:i/&gt;&lt;w:sz w:val=&quot;20&quot;/&gt;&lt;w:sz-cs w:val=&quot;20&quot;/&gt;&lt;/w:rPr&gt;&lt;m:t&gt;c&lt;/m:t&gt;&lt;/m:r&gt;&lt;m:r&gt;&lt;w:rPr&gt;&lt;w:rFonts w:ascii=&quot;Cambria Math&quot; w:h-ansi=&quot;Times New Roman&quot; w:cs=&quot;Times New Roman&quot;/&gt;&lt;wx:font wx:val=&quot;Cambria Math&quot;/&gt;&lt;w:i/&gt;&lt;w:sz w:val=&quot;20&quot;/&gt;&lt;w:sz-cs w:val=&quot;20&quot;/&gt;&lt;/w:rPr&gt;&lt;m:t&gt;+&lt;/m:t&gt;&lt;/m:r&gt;&lt;m:f&gt;&lt;m:fPr&gt;&lt;m:type m:val=&quot;lin&quot;/&gt;&lt;m:ctrlPr&gt;&lt;w:rPr&gt;&lt;w:rFonts w:ascii=&quot;Cambria Math&quot; w:h-ansi=&quot;Times New Roman&quot; w:cs=&quot;Times New Roman&quot;/&gt;&lt;wx:font wx:val=&quot;Cambria Math&quot;/&gt;&lt;w:i/&gt;&lt;w:sz w:val=&quot;20&quot;/&gt;&lt;w:sz-cs w:val=&quot;20&quot;/&gt;&lt;/w:rPr&gt;&lt;/m:ctrlPr&gt;&lt;/m:fPr&gt;&lt;m:num&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A&lt;/m:t&gt;&lt;/m:r&gt;&lt;/m:e&gt;&lt;m:sub&gt;&lt;m:r&gt;&lt;w:rPr&gt;&lt;w:rFonts w:ascii=&quot;Cambria Math&quot; w:h-ansi=&quot;Cambria Math&quot; w:cs=&quot;Times New Roman&quot;/&gt;&lt;wx:font wx:val=&quot;Cambria Math&quot;/&gt;&lt;w:i/&gt;&lt;w:sz w:val=&quot;20&quot;/&gt;&lt;w:sz-cs w:val=&quot;20&quot;/&gt;&lt;/w:rPr&gt;&lt;m:t&gt;s&lt;/m:t&gt;&lt;/m:r&gt;&lt;/m:sub&gt;&lt;/m:sSub&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E&lt;/m:t&gt;&lt;/m:r&gt;&lt;/m:e&gt;&lt;m:sub&gt;&lt;m:r&gt;&lt;w:rPr&gt;&lt;w:rFonts w:ascii=&quot;Cambria Math&quot; w:h-ansi=&quot;Cambria Math&quot; w:cs=&quot;Times New Roman&quot;/&gt;&lt;wx:font wx:val=&quot;Cambria Math&quot;/&gt;&lt;w:i/&gt;&lt;w:sz w:val=&quot;20&quot;/&gt;&lt;w:sz-cs w:val=&quot;20&quot;/&gt;&lt;/w:rPr&gt;&lt;m:t&gt;s&lt;/m:t&gt;&lt;/m:r&gt;&lt;/m:sub&gt;&lt;/m:sSub&gt;&lt;/m:num&gt;&lt;m:den&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E&lt;/m:t&gt;&lt;/m:r&gt;&lt;/m:e&gt;&lt;m:sub&gt;&lt;m:r&gt;&lt;w:rPr&gt;&lt;w:rFonts w:ascii=&quot;Cambria Math&quot; w:h-ansi=&quot;Cambria Math&quot; w:cs=&quot;Times New Roman&quot;/&gt;&lt;wx:font wx:val=&quot;Cambria Math&quot;/&gt;&lt;w:i/&gt;&lt;w:sz w:val=&quot;20&quot;/&gt;&lt;w:sz-cs w:val=&quot;20&quot;/&gt;&lt;/w:rPr&gt;&lt;m:t&gt;c&lt;/m:t&gt;&lt;/m:r&gt;&lt;/m:sub&gt;&lt;/m:sSub&gt;&lt;/m:den&gt;&lt;/m:f&gt;&lt;m:r&gt;&lt;w:rPr&gt;&lt;w:rFonts w:ascii=&quot;Cambria Math&quot; w:h-ansi=&quot;Times New Roman&quot; w:cs=&quot;Times New Roman&quot;/&gt;&lt;wx:font wx:val=&quot;Cambria Math&quot;/&gt;&lt;w:i/&gt;&lt;w:sz w:val=&quot;20&quot;/&gt;&lt;w:sz-cs w:val=&quot;20&quot;/&gt;&lt;/w:rPr&gt;&lt;m:t&gt;+&lt;/m:t&gt;&lt;/m:r&gt;&lt;m:f&gt;&lt;m:fPr&gt;&lt;m:type m:val=&quot;lin&quot;/&gt;&lt;m:ctrlPr&gt;&lt;w:rPr&gt;&lt;w:rFonts w:ascii=&quot;Cambria Math&quot; w:h-ansi=&quot;Times New Roman&quot; w:cs=&quot;Times New Roman&quot;/&gt;&lt;wx:font wx:val=&quot;Cambria Math&quot;/&gt;&lt;w:i/&gt;&lt;w:sz w:val=&quot;20&quot;/&gt;&lt;w:sz-cs w:val=&quot;20&quot;/&gt;&lt;/w:rPr&gt;&lt;/m:ctrlPr&gt;&lt;/m:fPr&gt;&lt;m:num&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A&lt;/m:t&gt;&lt;/m:r&gt;&lt;/m:e&gt;&lt;m:sub&gt;&lt;m:r&gt;&lt;w:rPr&gt;&lt;w:rFonts w:ascii=&quot;Cambria Math&quot; w:h-ansi=&quot;Cambria Math&quot; w:cs=&quot;Times New Roman&quot;/&gt;&lt;wx:font wx:val=&quot;Cambria Math&quot;/&gt;&lt;w:i/&gt;&lt;w:sz w:val=&quot;20&quot;/&gt;&lt;w:sz-cs w:val=&quot;20&quot;/&gt;&lt;/w:rPr&gt;&lt;m:t&gt;p&lt;/m:t&gt;&lt;/m:r&gt;&lt;/m:sub&gt;&lt;/m:sSub&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E&lt;/m:t&gt;&lt;/m:r&gt;&lt;/m:e&gt;&lt;m:sub&gt;&lt;m:r&gt;&lt;w:rPr&gt;&lt;w:rFonts w:ascii=&quot;Cambria Math&quot; w:h-ansi=&quot;Cambria Math&quot; w:cs=&quot;Times New Roman&quot;/&gt;&lt;wx:font wx:val=&quot;Cambria Math&quot;/&gt;&lt;w:i/&gt;&lt;w:sz w:val=&quot;20&quot;/&gt;&lt;w:sz-cs w:val=&quot;20&quot;/&gt;&lt;/w:rPr&gt;&lt;m:t&gt;p&lt;/m:t&gt;&lt;/m:r&gt;&lt;/m:sub&gt;&lt;/m:sSub&gt;&lt;/m:num&gt;&lt;m:den&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E&lt;/m:t&gt;&lt;/m:r&gt;&lt;/m:e&gt;&lt;m:sub&gt;&lt;m:r&gt;&lt;w:rPr&gt;&lt;w:rFonts w:ascii=&quot;Cambria Math&quot; w:h-ansi=&quot;Cambria Math&quot; w:cs=&quot;Times New Roman&quot;/&gt;&lt;wx:font wx:val=&quot;Cambria Math&quot;/&gt;&lt;w:i/&gt;&lt;w:sz w:val=&quot;20&quot;/&gt;&lt;w:sz-cs w:val=&quot;20&quot;/&gt;&lt;/w:rPr&gt;&lt;m:t&gt;c&lt;/m:t&gt;&lt;/m:r&gt;&lt;/m:sub&gt;&lt;/m:sSub&gt;&lt;/m:den&gt;&lt;/m:f&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9" o:title="" chromakey="white"/>
                </v:shape>
              </w:pict>
            </w:r>
          </w:p>
        </w:tc>
        <w:tc>
          <w:tcPr>
            <w:tcW w:w="397" w:type="pct"/>
            <w:vAlign w:val="center"/>
          </w:tcPr>
          <w:p w:rsidR="009904CD" w:rsidRPr="005E788D" w:rsidRDefault="002A6FC8" w:rsidP="00E91E81">
            <w:pPr>
              <w:autoSpaceDE w:val="0"/>
              <w:autoSpaceDN w:val="0"/>
              <w:adjustRightInd w:val="0"/>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(3)</w:t>
            </w:r>
          </w:p>
        </w:tc>
      </w:tr>
    </w:tbl>
    <w:p w:rsidR="00C920CD" w:rsidRDefault="00C920CD" w:rsidP="00E91E81">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3F0D49" w:rsidRDefault="00F66992" w:rsidP="00E91E81">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5E788D">
        <w:rPr>
          <w:rFonts w:ascii="Times New Roman" w:hAnsi="Times New Roman" w:cs="Times New Roman"/>
          <w:sz w:val="20"/>
          <w:szCs w:val="20"/>
        </w:rPr>
        <w:t>Finally the cracked moment of inertia I</w:t>
      </w:r>
      <w:r w:rsidRPr="005E788D">
        <w:rPr>
          <w:rFonts w:ascii="Times New Roman" w:hAnsi="Times New Roman" w:cs="Times New Roman"/>
          <w:sz w:val="20"/>
          <w:szCs w:val="20"/>
          <w:vertAlign w:val="subscript"/>
        </w:rPr>
        <w:t>cr</w:t>
      </w:r>
      <w:r w:rsidRPr="005E788D">
        <w:rPr>
          <w:rFonts w:ascii="Times New Roman" w:hAnsi="Times New Roman" w:cs="Times New Roman"/>
          <w:sz w:val="20"/>
          <w:szCs w:val="20"/>
        </w:rPr>
        <w:t xml:space="preserve"> is given by:</w:t>
      </w:r>
    </w:p>
    <w:p w:rsidR="00C920CD" w:rsidRPr="005E788D" w:rsidRDefault="00C920CD" w:rsidP="00E91E81">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tbl>
      <w:tblPr>
        <w:tblW w:w="5000" w:type="pct"/>
        <w:jc w:val="center"/>
        <w:tblCellMar>
          <w:left w:w="57" w:type="dxa"/>
          <w:right w:w="57" w:type="dxa"/>
        </w:tblCellMar>
        <w:tblLook w:val="04A0"/>
      </w:tblPr>
      <w:tblGrid>
        <w:gridCol w:w="9106"/>
        <w:gridCol w:w="368"/>
      </w:tblGrid>
      <w:tr w:rsidR="00F66992" w:rsidRPr="005E788D" w:rsidTr="005E788D">
        <w:trPr>
          <w:jc w:val="center"/>
        </w:trPr>
        <w:tc>
          <w:tcPr>
            <w:tcW w:w="4806" w:type="pct"/>
            <w:vAlign w:val="center"/>
          </w:tcPr>
          <w:p w:rsidR="00F66992" w:rsidRPr="005E788D" w:rsidRDefault="00A772ED" w:rsidP="00E91E81">
            <w:pPr>
              <w:autoSpaceDE w:val="0"/>
              <w:autoSpaceDN w:val="0"/>
              <w:adjustRightInd w:val="0"/>
              <w:snapToGrid w:val="0"/>
              <w:spacing w:after="0" w:line="240" w:lineRule="auto"/>
              <w:jc w:val="both"/>
              <w:rPr>
                <w:rFonts w:ascii="Times New Roman" w:hAnsi="Times New Roman" w:cs="Times New Roman"/>
                <w:sz w:val="20"/>
                <w:szCs w:val="20"/>
              </w:rPr>
            </w:pPr>
            <w:r w:rsidRPr="00254CD1">
              <w:rPr>
                <w:rFonts w:ascii="Times New Roman" w:hAnsi="Times New Roman" w:cs="Times New Roman"/>
                <w:sz w:val="20"/>
              </w:rPr>
              <w:pict>
                <v:shape id="_x0000_i1031" type="#_x0000_t75" style="width:424.5pt;height:30.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B156B&quot;/&gt;&lt;wsp:rsid wsp:val=&quot;00003C2B&quot;/&gt;&lt;wsp:rsid wsp:val=&quot;00004B28&quot;/&gt;&lt;wsp:rsid wsp:val=&quot;00023057&quot;/&gt;&lt;wsp:rsid wsp:val=&quot;0003398F&quot;/&gt;&lt;wsp:rsid wsp:val=&quot;0004071E&quot;/&gt;&lt;wsp:rsid wsp:val=&quot;000558CC&quot;/&gt;&lt;wsp:rsid wsp:val=&quot;000720D8&quot;/&gt;&lt;wsp:rsid wsp:val=&quot;0007752D&quot;/&gt;&lt;wsp:rsid wsp:val=&quot;0008504E&quot;/&gt;&lt;wsp:rsid wsp:val=&quot;000A08FA&quot;/&gt;&lt;wsp:rsid wsp:val=&quot;000A169C&quot;/&gt;&lt;wsp:rsid wsp:val=&quot;000A25CF&quot;/&gt;&lt;wsp:rsid wsp:val=&quot;000B537F&quot;/&gt;&lt;wsp:rsid wsp:val=&quot;000D47F5&quot;/&gt;&lt;wsp:rsid wsp:val=&quot;000F39B5&quot;/&gt;&lt;wsp:rsid wsp:val=&quot;001028EA&quot;/&gt;&lt;wsp:rsid wsp:val=&quot;00135AFA&quot;/&gt;&lt;wsp:rsid wsp:val=&quot;00154608&quot;/&gt;&lt;wsp:rsid wsp:val=&quot;00163BE8&quot;/&gt;&lt;wsp:rsid wsp:val=&quot;00167FDD&quot;/&gt;&lt;wsp:rsid wsp:val=&quot;00177A61&quot;/&gt;&lt;wsp:rsid wsp:val=&quot;001973CC&quot;/&gt;&lt;wsp:rsid wsp:val=&quot;001A314C&quot;/&gt;&lt;wsp:rsid wsp:val=&quot;001A4520&quot;/&gt;&lt;wsp:rsid wsp:val=&quot;001A607A&quot;/&gt;&lt;wsp:rsid wsp:val=&quot;001A7344&quot;/&gt;&lt;wsp:rsid wsp:val=&quot;001F7C2D&quot;/&gt;&lt;wsp:rsid wsp:val=&quot;00203AE9&quot;/&gt;&lt;wsp:rsid wsp:val=&quot;00203E0A&quot;/&gt;&lt;wsp:rsid wsp:val=&quot;00211D3A&quot;/&gt;&lt;wsp:rsid wsp:val=&quot;00220561&quot;/&gt;&lt;wsp:rsid wsp:val=&quot;002215FB&quot;/&gt;&lt;wsp:rsid wsp:val=&quot;00226CDC&quot;/&gt;&lt;wsp:rsid wsp:val=&quot;002279C6&quot;/&gt;&lt;wsp:rsid wsp:val=&quot;002440BB&quot;/&gt;&lt;wsp:rsid wsp:val=&quot;0025124C&quot;/&gt;&lt;wsp:rsid wsp:val=&quot;00275D52&quot;/&gt;&lt;wsp:rsid wsp:val=&quot;002832FE&quot;/&gt;&lt;wsp:rsid wsp:val=&quot;0029171D&quot;/&gt;&lt;wsp:rsid wsp:val=&quot;00296EF1&quot;/&gt;&lt;wsp:rsid wsp:val=&quot;002A5D3F&quot;/&gt;&lt;wsp:rsid wsp:val=&quot;002A6FC8&quot;/&gt;&lt;wsp:rsid wsp:val=&quot;002B2565&quot;/&gt;&lt;wsp:rsid wsp:val=&quot;002D581D&quot;/&gt;&lt;wsp:rsid wsp:val=&quot;002D7CFA&quot;/&gt;&lt;wsp:rsid wsp:val=&quot;002E6682&quot;/&gt;&lt;wsp:rsid wsp:val=&quot;002F20CA&quot;/&gt;&lt;wsp:rsid wsp:val=&quot;003059CD&quot;/&gt;&lt;wsp:rsid wsp:val=&quot;003115B8&quot;/&gt;&lt;wsp:rsid wsp:val=&quot;00312703&quot;/&gt;&lt;wsp:rsid wsp:val=&quot;003144EE&quot;/&gt;&lt;wsp:rsid wsp:val=&quot;003153F8&quot;/&gt;&lt;wsp:rsid wsp:val=&quot;003159B8&quot;/&gt;&lt;wsp:rsid wsp:val=&quot;00315DB1&quot;/&gt;&lt;wsp:rsid wsp:val=&quot;003203DB&quot;/&gt;&lt;wsp:rsid wsp:val=&quot;00327DA8&quot;/&gt;&lt;wsp:rsid wsp:val=&quot;00332F47&quot;/&gt;&lt;wsp:rsid wsp:val=&quot;00337F33&quot;/&gt;&lt;wsp:rsid wsp:val=&quot;0034340E&quot;/&gt;&lt;wsp:rsid wsp:val=&quot;00345F75&quot;/&gt;&lt;wsp:rsid wsp:val=&quot;00346BDF&quot;/&gt;&lt;wsp:rsid wsp:val=&quot;00360DBD&quot;/&gt;&lt;wsp:rsid wsp:val=&quot;00362207&quot;/&gt;&lt;wsp:rsid wsp:val=&quot;00367DEA&quot;/&gt;&lt;wsp:rsid wsp:val=&quot;00371B70&quot;/&gt;&lt;wsp:rsid wsp:val=&quot;003B3C9C&quot;/&gt;&lt;wsp:rsid wsp:val=&quot;003B7B7E&quot;/&gt;&lt;wsp:rsid wsp:val=&quot;003C4992&quot;/&gt;&lt;wsp:rsid wsp:val=&quot;003C64EF&quot;/&gt;&lt;wsp:rsid wsp:val=&quot;003C795F&quot;/&gt;&lt;wsp:rsid wsp:val=&quot;003D0FB2&quot;/&gt;&lt;wsp:rsid wsp:val=&quot;003D3C80&quot;/&gt;&lt;wsp:rsid wsp:val=&quot;003E50CF&quot;/&gt;&lt;wsp:rsid wsp:val=&quot;003E6C0E&quot;/&gt;&lt;wsp:rsid wsp:val=&quot;003F02F3&quot;/&gt;&lt;wsp:rsid wsp:val=&quot;003F0D49&quot;/&gt;&lt;wsp:rsid wsp:val=&quot;00415111&quot;/&gt;&lt;wsp:rsid wsp:val=&quot;00443062&quot;/&gt;&lt;wsp:rsid wsp:val=&quot;00475F64&quot;/&gt;&lt;wsp:rsid wsp:val=&quot;00493914&quot;/&gt;&lt;wsp:rsid wsp:val=&quot;0049472F&quot;/&gt;&lt;wsp:rsid wsp:val=&quot;004A0B0D&quot;/&gt;&lt;wsp:rsid wsp:val=&quot;004A170E&quot;/&gt;&lt;wsp:rsid wsp:val=&quot;004C2ED9&quot;/&gt;&lt;wsp:rsid wsp:val=&quot;004C5F00&quot;/&gt;&lt;wsp:rsid wsp:val=&quot;004C7798&quot;/&gt;&lt;wsp:rsid wsp:val=&quot;004D040A&quot;/&gt;&lt;wsp:rsid wsp:val=&quot;004E268D&quot;/&gt;&lt;wsp:rsid wsp:val=&quot;004E6F4E&quot;/&gt;&lt;wsp:rsid wsp:val=&quot;004F154C&quot;/&gt;&lt;wsp:rsid wsp:val=&quot;004F2DF2&quot;/&gt;&lt;wsp:rsid wsp:val=&quot;004F6BE7&quot;/&gt;&lt;wsp:rsid wsp:val=&quot;004F79E7&quot;/&gt;&lt;wsp:rsid wsp:val=&quot;00500088&quot;/&gt;&lt;wsp:rsid wsp:val=&quot;00516E9D&quot;/&gt;&lt;wsp:rsid wsp:val=&quot;0051750B&quot;/&gt;&lt;wsp:rsid wsp:val=&quot;005340D9&quot;/&gt;&lt;wsp:rsid wsp:val=&quot;00545D47&quot;/&gt;&lt;wsp:rsid wsp:val=&quot;0055056C&quot;/&gt;&lt;wsp:rsid wsp:val=&quot;00554F63&quot;/&gt;&lt;wsp:rsid wsp:val=&quot;00555CFF&quot;/&gt;&lt;wsp:rsid wsp:val=&quot;00562165&quot;/&gt;&lt;wsp:rsid wsp:val=&quot;005624D0&quot;/&gt;&lt;wsp:rsid wsp:val=&quot;0056663A&quot;/&gt;&lt;wsp:rsid wsp:val=&quot;00566E6C&quot;/&gt;&lt;wsp:rsid wsp:val=&quot;005A2C8A&quot;/&gt;&lt;wsp:rsid wsp:val=&quot;005A4F69&quot;/&gt;&lt;wsp:rsid wsp:val=&quot;005C16F2&quot;/&gt;&lt;wsp:rsid wsp:val=&quot;005C7BAF&quot;/&gt;&lt;wsp:rsid wsp:val=&quot;005D3A59&quot;/&gt;&lt;wsp:rsid wsp:val=&quot;005E4A73&quot;/&gt;&lt;wsp:rsid wsp:val=&quot;005E615D&quot;/&gt;&lt;wsp:rsid wsp:val=&quot;005E7419&quot;/&gt;&lt;wsp:rsid wsp:val=&quot;005E7511&quot;/&gt;&lt;wsp:rsid wsp:val=&quot;0066210F&quot;/&gt;&lt;wsp:rsid wsp:val=&quot;00695840&quot;/&gt;&lt;wsp:rsid wsp:val=&quot;006971D7&quot;/&gt;&lt;wsp:rsid wsp:val=&quot;006A0F6B&quot;/&gt;&lt;wsp:rsid wsp:val=&quot;006A4A47&quot;/&gt;&lt;wsp:rsid wsp:val=&quot;006B2F4E&quot;/&gt;&lt;wsp:rsid wsp:val=&quot;006B3907&quot;/&gt;&lt;wsp:rsid wsp:val=&quot;006C22D8&quot;/&gt;&lt;wsp:rsid wsp:val=&quot;006D2E8C&quot;/&gt;&lt;wsp:rsid wsp:val=&quot;006D4C91&quot;/&gt;&lt;wsp:rsid wsp:val=&quot;006F5664&quot;/&gt;&lt;wsp:rsid wsp:val=&quot;007151E2&quot;/&gt;&lt;wsp:rsid wsp:val=&quot;007179EC&quot;/&gt;&lt;wsp:rsid wsp:val=&quot;0074343D&quot;/&gt;&lt;wsp:rsid wsp:val=&quot;007507BA&quot;/&gt;&lt;wsp:rsid wsp:val=&quot;0077254B&quot;/&gt;&lt;wsp:rsid wsp:val=&quot;007A04D5&quot;/&gt;&lt;wsp:rsid wsp:val=&quot;007A2302&quot;/&gt;&lt;wsp:rsid wsp:val=&quot;007A58EA&quot;/&gt;&lt;wsp:rsid wsp:val=&quot;007B78C1&quot;/&gt;&lt;wsp:rsid wsp:val=&quot;007D4DF1&quot;/&gt;&lt;wsp:rsid wsp:val=&quot;007D62A0&quot;/&gt;&lt;wsp:rsid wsp:val=&quot;007D6387&quot;/&gt;&lt;wsp:rsid wsp:val=&quot;007E0D30&quot;/&gt;&lt;wsp:rsid wsp:val=&quot;007F143F&quot;/&gt;&lt;wsp:rsid wsp:val=&quot;007F73EF&quot;/&gt;&lt;wsp:rsid wsp:val=&quot;00810C28&quot;/&gt;&lt;wsp:rsid wsp:val=&quot;00817B9B&quot;/&gt;&lt;wsp:rsid wsp:val=&quot;008225A9&quot;/&gt;&lt;wsp:rsid wsp:val=&quot;008442E4&quot;/&gt;&lt;wsp:rsid wsp:val=&quot;00846B35&quot;/&gt;&lt;wsp:rsid wsp:val=&quot;0085454B&quot;/&gt;&lt;wsp:rsid wsp:val=&quot;00857324&quot;/&gt;&lt;wsp:rsid wsp:val=&quot;00866200&quot;/&gt;&lt;wsp:rsid wsp:val=&quot;00871602&quot;/&gt;&lt;wsp:rsid wsp:val=&quot;00874D46&quot;/&gt;&lt;wsp:rsid wsp:val=&quot;00891D64&quot;/&gt;&lt;wsp:rsid wsp:val=&quot;00897A67&quot;/&gt;&lt;wsp:rsid wsp:val=&quot;008A0422&quot;/&gt;&lt;wsp:rsid wsp:val=&quot;008A194D&quot;/&gt;&lt;wsp:rsid wsp:val=&quot;008B568F&quot;/&gt;&lt;wsp:rsid wsp:val=&quot;008E072C&quot;/&gt;&lt;wsp:rsid wsp:val=&quot;008F6CB8&quot;/&gt;&lt;wsp:rsid wsp:val=&quot;00912158&quot;/&gt;&lt;wsp:rsid wsp:val=&quot;00924407&quot;/&gt;&lt;wsp:rsid wsp:val=&quot;009518DC&quot;/&gt;&lt;wsp:rsid wsp:val=&quot;009568F7&quot;/&gt;&lt;wsp:rsid wsp:val=&quot;00961FF9&quot;/&gt;&lt;wsp:rsid wsp:val=&quot;00963789&quot;/&gt;&lt;wsp:rsid wsp:val=&quot;00970DD7&quot;/&gt;&lt;wsp:rsid wsp:val=&quot;0097653B&quot;/&gt;&lt;wsp:rsid wsp:val=&quot;009904CD&quot;/&gt;&lt;wsp:rsid wsp:val=&quot;009B1EE4&quot;/&gt;&lt;wsp:rsid wsp:val=&quot;009C38BA&quot;/&gt;&lt;wsp:rsid wsp:val=&quot;009D01BD&quot;/&gt;&lt;wsp:rsid wsp:val=&quot;009D1CDF&quot;/&gt;&lt;wsp:rsid wsp:val=&quot;009D370B&quot;/&gt;&lt;wsp:rsid wsp:val=&quot;009E6385&quot;/&gt;&lt;wsp:rsid wsp:val=&quot;009F3674&quot;/&gt;&lt;wsp:rsid wsp:val=&quot;009F6805&quot;/&gt;&lt;wsp:rsid wsp:val=&quot;00A02F2F&quot;/&gt;&lt;wsp:rsid wsp:val=&quot;00A1010D&quot;/&gt;&lt;wsp:rsid wsp:val=&quot;00A10DF3&quot;/&gt;&lt;wsp:rsid wsp:val=&quot;00A16BB3&quot;/&gt;&lt;wsp:rsid wsp:val=&quot;00A34AEF&quot;/&gt;&lt;wsp:rsid wsp:val=&quot;00A37A3A&quot;/&gt;&lt;wsp:rsid wsp:val=&quot;00A55F18&quot;/&gt;&lt;wsp:rsid wsp:val=&quot;00A56D3C&quot;/&gt;&lt;wsp:rsid wsp:val=&quot;00A661E0&quot;/&gt;&lt;wsp:rsid wsp:val=&quot;00A71436&quot;/&gt;&lt;wsp:rsid wsp:val=&quot;00A774F9&quot;/&gt;&lt;wsp:rsid wsp:val=&quot;00A91405&quot;/&gt;&lt;wsp:rsid wsp:val=&quot;00AA1048&quot;/&gt;&lt;wsp:rsid wsp:val=&quot;00AB29EF&quot;/&gt;&lt;wsp:rsid wsp:val=&quot;00AB3A8E&quot;/&gt;&lt;wsp:rsid wsp:val=&quot;00AC143E&quot;/&gt;&lt;wsp:rsid wsp:val=&quot;00AD289A&quot;/&gt;&lt;wsp:rsid wsp:val=&quot;00B00924&quot;/&gt;&lt;wsp:rsid wsp:val=&quot;00B32437&quot;/&gt;&lt;wsp:rsid wsp:val=&quot;00B41C07&quot;/&gt;&lt;wsp:rsid wsp:val=&quot;00B43129&quot;/&gt;&lt;wsp:rsid wsp:val=&quot;00B45F6B&quot;/&gt;&lt;wsp:rsid wsp:val=&quot;00B55D16&quot;/&gt;&lt;wsp:rsid wsp:val=&quot;00B60790&quot;/&gt;&lt;wsp:rsid wsp:val=&quot;00B6779E&quot;/&gt;&lt;wsp:rsid wsp:val=&quot;00B729EF&quot;/&gt;&lt;wsp:rsid wsp:val=&quot;00B80E26&quot;/&gt;&lt;wsp:rsid wsp:val=&quot;00BB156B&quot;/&gt;&lt;wsp:rsid wsp:val=&quot;00BD6AEF&quot;/&gt;&lt;wsp:rsid wsp:val=&quot;00BE709A&quot;/&gt;&lt;wsp:rsid wsp:val=&quot;00C1198D&quot;/&gt;&lt;wsp:rsid wsp:val=&quot;00C1649B&quot;/&gt;&lt;wsp:rsid wsp:val=&quot;00C16CB0&quot;/&gt;&lt;wsp:rsid wsp:val=&quot;00C20B17&quot;/&gt;&lt;wsp:rsid wsp:val=&quot;00C2549F&quot;/&gt;&lt;wsp:rsid wsp:val=&quot;00C31B7B&quot;/&gt;&lt;wsp:rsid wsp:val=&quot;00C3437D&quot;/&gt;&lt;wsp:rsid wsp:val=&quot;00C375D0&quot;/&gt;&lt;wsp:rsid wsp:val=&quot;00C37C67&quot;/&gt;&lt;wsp:rsid wsp:val=&quot;00C4278D&quot;/&gt;&lt;wsp:rsid wsp:val=&quot;00C50B60&quot;/&gt;&lt;wsp:rsid wsp:val=&quot;00C800B8&quot;/&gt;&lt;wsp:rsid wsp:val=&quot;00CA2B82&quot;/&gt;&lt;wsp:rsid wsp:val=&quot;00CA7ED0&quot;/&gt;&lt;wsp:rsid wsp:val=&quot;00CD23A5&quot;/&gt;&lt;wsp:rsid wsp:val=&quot;00CD24DE&quot;/&gt;&lt;wsp:rsid wsp:val=&quot;00CF0F3E&quot;/&gt;&lt;wsp:rsid wsp:val=&quot;00CF6B44&quot;/&gt;&lt;wsp:rsid wsp:val=&quot;00CF7854&quot;/&gt;&lt;wsp:rsid wsp:val=&quot;00D04E26&quot;/&gt;&lt;wsp:rsid wsp:val=&quot;00D075CB&quot;/&gt;&lt;wsp:rsid wsp:val=&quot;00D16D11&quot;/&gt;&lt;wsp:rsid wsp:val=&quot;00D16D80&quot;/&gt;&lt;wsp:rsid wsp:val=&quot;00D36B95&quot;/&gt;&lt;wsp:rsid wsp:val=&quot;00D424D2&quot;/&gt;&lt;wsp:rsid wsp:val=&quot;00D50E42&quot;/&gt;&lt;wsp:rsid wsp:val=&quot;00D55FC4&quot;/&gt;&lt;wsp:rsid wsp:val=&quot;00D5643E&quot;/&gt;&lt;wsp:rsid wsp:val=&quot;00D62168&quot;/&gt;&lt;wsp:rsid wsp:val=&quot;00D63AAE&quot;/&gt;&lt;wsp:rsid wsp:val=&quot;00D6612B&quot;/&gt;&lt;wsp:rsid wsp:val=&quot;00D8608E&quot;/&gt;&lt;wsp:rsid wsp:val=&quot;00D879F1&quot;/&gt;&lt;wsp:rsid wsp:val=&quot;00D92185&quot;/&gt;&lt;wsp:rsid wsp:val=&quot;00D94087&quot;/&gt;&lt;wsp:rsid wsp:val=&quot;00D949DC&quot;/&gt;&lt;wsp:rsid wsp:val=&quot;00DA51D0&quot;/&gt;&lt;wsp:rsid wsp:val=&quot;00DB44A7&quot;/&gt;&lt;wsp:rsid wsp:val=&quot;00DD403C&quot;/&gt;&lt;wsp:rsid wsp:val=&quot;00DE174B&quot;/&gt;&lt;wsp:rsid wsp:val=&quot;00DE535A&quot;/&gt;&lt;wsp:rsid wsp:val=&quot;00E05761&quot;/&gt;&lt;wsp:rsid wsp:val=&quot;00E17DE4&quot;/&gt;&lt;wsp:rsid wsp:val=&quot;00E22EF6&quot;/&gt;&lt;wsp:rsid wsp:val=&quot;00E25D51&quot;/&gt;&lt;wsp:rsid wsp:val=&quot;00E26EEA&quot;/&gt;&lt;wsp:rsid wsp:val=&quot;00E300AC&quot;/&gt;&lt;wsp:rsid wsp:val=&quot;00E45E04&quot;/&gt;&lt;wsp:rsid wsp:val=&quot;00E50CC8&quot;/&gt;&lt;wsp:rsid wsp:val=&quot;00E51F26&quot;/&gt;&lt;wsp:rsid wsp:val=&quot;00E53141&quot;/&gt;&lt;wsp:rsid wsp:val=&quot;00E63CA2&quot;/&gt;&lt;wsp:rsid wsp:val=&quot;00E714AC&quot;/&gt;&lt;wsp:rsid wsp:val=&quot;00E75A2D&quot;/&gt;&lt;wsp:rsid wsp:val=&quot;00E84ED8&quot;/&gt;&lt;wsp:rsid wsp:val=&quot;00E922A0&quot;/&gt;&lt;wsp:rsid wsp:val=&quot;00EA6C77&quot;/&gt;&lt;wsp:rsid wsp:val=&quot;00EB0279&quot;/&gt;&lt;wsp:rsid wsp:val=&quot;00EB59A3&quot;/&gt;&lt;wsp:rsid wsp:val=&quot;00ED36CE&quot;/&gt;&lt;wsp:rsid wsp:val=&quot;00ED5152&quot;/&gt;&lt;wsp:rsid wsp:val=&quot;00EF1B99&quot;/&gt;&lt;wsp:rsid wsp:val=&quot;00F02DF1&quot;/&gt;&lt;wsp:rsid wsp:val=&quot;00F04BEE&quot;/&gt;&lt;wsp:rsid wsp:val=&quot;00F1262B&quot;/&gt;&lt;wsp:rsid wsp:val=&quot;00F15BAB&quot;/&gt;&lt;wsp:rsid wsp:val=&quot;00F16932&quot;/&gt;&lt;wsp:rsid wsp:val=&quot;00F36BDF&quot;/&gt;&lt;wsp:rsid wsp:val=&quot;00F574E4&quot;/&gt;&lt;wsp:rsid wsp:val=&quot;00F66992&quot;/&gt;&lt;wsp:rsid wsp:val=&quot;00F72349&quot;/&gt;&lt;wsp:rsid wsp:val=&quot;00F74655&quot;/&gt;&lt;wsp:rsid wsp:val=&quot;00F86D49&quot;/&gt;&lt;wsp:rsid wsp:val=&quot;00F87CE1&quot;/&gt;&lt;wsp:rsid wsp:val=&quot;00FA2E3C&quot;/&gt;&lt;wsp:rsid wsp:val=&quot;00FB37B3&quot;/&gt;&lt;wsp:rsid wsp:val=&quot;00FB5F0C&quot;/&gt;&lt;wsp:rsid wsp:val=&quot;00FB6C41&quot;/&gt;&lt;wsp:rsid wsp:val=&quot;00FC39C0&quot;/&gt;&lt;wsp:rsid wsp:val=&quot;00FC4F3B&quot;/&gt;&lt;wsp:rsid wsp:val=&quot;00FC6886&quot;/&gt;&lt;wsp:rsid wsp:val=&quot;00FE032D&quot;/&gt;&lt;wsp:rsid wsp:val=&quot;00FF6C57&quot;/&gt;&lt;/wsp:rsids&gt;&lt;/w:docPr&gt;&lt;w:body&gt;&lt;w:p wsp:rsidR=&quot;00000000&quot; wsp:rsidRDefault=&quot;00A55F18&quot;&gt;&lt;m:oMathPara&gt;&lt;m:oMath&gt;&lt;m:sSub&gt;&lt;m:sSubPr&gt;&lt;m:ctrlPr&gt;&lt;w:rPr&gt;&lt;w:rFonts w:ascii=&quot;Cambria Math&quot; w:fareast=&quot;Calibri&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I&lt;/m:t&gt;&lt;/m:r&gt;&lt;m:ctrlPr&gt;&lt;w:rPr&gt;&lt;w:rFonts w:ascii=&quot;Cambria Math&quot; w:h-ansi=&quot;Times New Roman&quot; w:cs=&quot;Times New Roman&quot;/&gt;&lt;wx:font wx:val=&quot;Cambria Math&quot;/&gt;&lt;w:i/&gt;&lt;w:sz w:val=&quot;20&quot;/&gt;&lt;w:sz-cs w:val=&quot;20&quot;/&gt;&lt;/w:rPr&gt;&lt;/m:ctrlPr&gt;&lt;/m:e&gt;&lt;m:sub&gt;&lt;m:r&gt;&lt;w:rPr&gt;&lt;w:rFonts w:ascii=&quot;Cambria Math&quot; w:h-ansi=&quot;Cambria Math&quot; w:cs=&quot;Times New Roman&quot;/&gt;&lt;wx:font wx:val=&quot;Cambria Math&quot;/&gt;&lt;w:i/&gt;&lt;w:sz w:val=&quot;20&quot;/&gt;&lt;w:sz-cs w:val=&quot;20&quot;/&gt;&lt;/w:rPr&gt;&lt;m:t&gt;cr&lt;/m:t&gt;&lt;/m:r&gt;&lt;m:ctrlPr&gt;&lt;w:rPr&gt;&lt;w:rFonts w:ascii=&quot;Cambria Math&quot; w:h-ansi=&quot;Times New Roman&quot; w:cs=&quot;Times New Roman&quot;/&gt;&lt;wx:font wx:val=&quot;Cambria Math&quot;/&gt;&lt;w:i/&gt;&lt;w:sz w:val=&quot;20&quot;/&gt;&lt;w:sz-cs w:val=&quot;20&quot;/&gt;&lt;/w:rPr&gt;&lt;/m:ctrlPr&gt;&lt;/m:sub&gt;&lt;/m:sSub&gt;&lt;m:r&gt;&lt;w:rPr&gt;&lt;w:rFonts w:ascii=&quot;Cambria Math&quot; w:h-ansi=&quot;Times New Roman&quot; w:cs=&quot;Times New Roman&quot;/&gt;&lt;wx:font wx:val=&quot;Cambria Math&quot;/&gt;&lt;w:i/&gt;&lt;w:sz w:val=&quot;20&quot;/&gt;&lt;w:sz-cs w:val=&quot;20&quot;/&gt;&lt;/w:rPr&gt;&lt;m:t&gt;=&lt;/m:t&gt;&lt;/m:r&gt;&lt;m:f&gt;&lt;m:fPr&gt;&lt;m:ctrlPr&gt;&lt;w:rPr&gt;&lt;w:rFonts w:ascii=&quot;Cambria Math&quot; w:h-ansi=&quot;Times New Roman&quot; w:cs=&quot;Times New Roman&quot;/&gt;&lt;wx:font wx:val=&quot;Cambria Math&quot;/&gt;&lt;w:i/&gt;&lt;w:sz w:val=&quot;20&quot;/&gt;&lt;w:sz-cs w:val=&quot;20&quot;/&gt;&lt;/w:rPr&gt;&lt;/m:ctrlPr&gt;&lt;/m:fPr&gt;&lt;m:num&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b&lt;/m:t&gt;&lt;/m:r&gt;&lt;/m:e&gt;&lt;m:sub&gt;&lt;m:r&gt;&lt;w:rPr&gt;&lt;w:rFonts w:ascii=&quot;Cambria Math&quot; w:h-ansi=&quot;Cambria Math&quot; w:cs=&quot;Times New Roman&quot;/&gt;&lt;wx:font wx:val=&quot;Cambria Math&quot;/&gt;&lt;w:i/&gt;&lt;w:sz w:val=&quot;20&quot;/&gt;&lt;w:sz-cs w:val=&quot;20&quot;/&gt;&lt;/w:rPr&gt;&lt;m:t&gt;w&lt;/m:t&gt;&lt;/m:r&gt;&lt;/m:sub&gt;&lt;/m:sSub&gt;&lt;m:sSup&gt;&lt;m:sSupPr&gt;&lt;m:ctrlPr&gt;&lt;w:rPr&gt;&lt;w:rFonts w:ascii=&quot;Cambria Math&quot; w:h-ansi=&quot;Times New Roman&quot; w:cs=&quot;Times New Roman&quot;/&gt;&lt;wx:font wx:val=&quot;Cambria Math&quot;/&gt;&lt;w:i/&gt;&lt;w:sz w:val=&quot;20&quot;/&gt;&lt;w:sz-cs w:val=&quot;20&quot;/&gt;&lt;/w:rPr&gt;&lt;/m:ctrlPr&gt;&lt;/m:sSupPr&gt;&lt;m:e&gt;&lt;m:r&gt;&lt;w:rPr&gt;&lt;w:rFonts w:ascii=&quot;Cambria Math&quot; w:h-ansi=&quot;Cambria Math&quot; w:cs=&quot;Times New Roman&quot;/&gt;&lt;wx:font wx:val=&quot;Cambria Math&quot;/&gt;&lt;w:i/&gt;&lt;w:sz w:val=&quot;20&quot;/&gt;&lt;w:sz-cs w:val=&quot;20&quot;/&gt;&lt;/w:rPr&gt;&lt;m:t&gt;y&lt;/m:t&gt;&lt;/m:r&gt;&lt;/m:e&gt;&lt;m:sup&gt;&lt;m:r&gt;&lt;w:rPr&gt;&lt;w:rFonts w:ascii=&quot;Cambria Math&quot; w:h-ansi=&quot;Times New Roman&quot; w:cs=&quot;Times New Roman&quot;/&gt;&lt;wx:font wx:val=&quot;Cambria Math&quot;/&gt;&lt;w:i/&gt;&lt;w:sz w:val=&quot;20&quot;/&gt;&lt;w:sz-cs w:val=&quot;20&quot;/&gt;&lt;/w:rPr&gt;&lt;m:t&gt;3&lt;/m:t&gt;&lt;/m:r&gt;&lt;/m:sup&gt;&lt;/m:sSup&gt;&lt;/m:num&gt;&lt;m:den&gt;&lt;m:r&gt;&lt;w:rPr&gt;&lt;w:rFonts w:ascii=&quot;Cambria Math&quot; w:h-ansi=&quot;Times New Roman&quot; w:cs=&quot;Times New Roman&quot;/&gt;&lt;wx:font wx:val=&quot;Cambria Math&quot;/&gt;&lt;w:i/&gt;&lt;w:sz w:val=&quot;20&quot;/&gt;&lt;w:sz-cs w:val=&quot;20&quot;/&gt;&lt;/w:rPr&gt;&lt;m:t&gt;3&lt;/m:t&gt;&lt;/m:r&gt;&lt;/m:den&gt;&lt;/m:f&gt;&lt;m:r&gt;&lt;w:rPr&gt;&lt;w:rFonts w:ascii=&quot;Cambria Math&quot; w:h-ansi=&quot;Times New Roman&quot; w:cs=&quot;Times New Roman&quot;/&gt;&lt;wx:font wx:val=&quot;Cambria Math&quot;/&gt;&lt;w:i/&gt;&lt;w:sz w:val=&quot;20&quot;/&gt;&lt;w:sz-cs w:val=&quot;20&quot;/&gt;&lt;/w:rPr&gt;&lt;m:t&gt;+&lt;/m:t&gt;&lt;/m:r&gt;&lt;m:f&gt;&lt;m:fPr&gt;&lt;m:ctrlPr&gt;&lt;w:rPr&gt;&lt;w:rFonts w:ascii=&quot;Cambria Math&quot; w:h-ansi=&quot;Times New Roman&quot; w:cs=&quot;Times New Roman&quot;/&gt;&lt;wx:font wx:val=&quot;Cambria Math&quot;/&gt;&lt;w:i/&gt;&lt;w:sz w:val=&quot;20&quot;/&gt;&lt;w:sz-cs w:val=&quot;20&quot;/&gt;&lt;/w:rPr&gt;&lt;/m:ctrlPr&gt;&lt;/m:fPr&gt;&lt;m:num&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b&lt;/m:t&gt;&lt;/m:r&gt;&lt;/m:e&gt;&lt;m:sub&gt;&lt;m:r&gt;&lt;w:rPr&gt;&lt;w:rFonts w:ascii=&quot;Cambria Math&quot; w:h-ansi=&quot;Cambria Math&quot; w:cs=&quot;Times New Roman&quot;/&gt;&lt;wx:font wx:val=&quot;Cambria Math&quot;/&gt;&lt;w:i/&gt;&lt;w:sz w:val=&quot;20&quot;/&gt;&lt;w:sz-cs w:val=&quot;20&quot;/&gt;&lt;/w:rPr&gt;&lt;m:t&gt;w&lt;/m:t&gt;&lt;/m:r&gt;&lt;/m:sub&gt;&lt;/m:sSub&gt;&lt;m:sSup&gt;&lt;m:sSupPr&gt;&lt;m:ctrlPr&gt;&lt;w:rPr&gt;&lt;w:rFonts w:ascii=&quot;Cambria Math&quot; w:h-ansi=&quot;Times New Roman&quot; w:cs=&quot;Times New Roman&quot;/&gt;&lt;wx:font wx:val=&quot;Cambria Math&quot;/&gt;&lt;w:i/&gt;&lt;w:sz w:val=&quot;20&quot;/&gt;&lt;w:sz-cs w:val=&quot;20&quot;/&gt;&lt;/w:rPr&gt;&lt;/m:ctrlPr&gt;&lt;/m:sSupPr&gt;&lt;m:e&gt;&lt;m:r&gt;&lt;w:rPr&gt;&lt;w:rFonts w:ascii=&quot;Cambria Math&quot; w:h-ansi=&quot;Times New Roman&quot; w:cs=&quot;Times New Roman&quot;/&gt;&lt;wx:font wx:val=&quot;Cambria Math&quot;/&gt;&lt;w:i/&gt;&lt;w:sz w:val=&quot;20&quot;/&gt;&lt;w:sz-cs w:val=&quot;20&quot;/&gt;&lt;/w:rPr&gt;&lt;m:t&gt;(&lt;/m:t&gt;&lt;/m:r&gt;&lt;m:r&gt;&lt;w:rPr&gt;&lt;w:rFonts w:ascii=&quot;Cambria Math&quot; w:h-ansi=&quot;Cambria Math&quot; w:cs=&quot;Times New Roman&quot;/&gt;&lt;wx:font wx:val=&quot;Cambria Math&quot;/&gt;&lt;w:i/&gt;&lt;w:sz w:val=&quot;20&quot;/&gt;&lt;w:sz-cs w:val=&quot;20&quot;/&gt;&lt;/w:rPr&gt;&lt;m:t&gt;c&lt;/m:t&gt;&lt;/m:r&gt;&lt;m:r&gt;&lt;w:rPr&gt;&lt;w:rFonts w:ascii=&quot;Times New Roman&quot; w:h-ansi=&quot;Times New Roman&quot; w:cs=&quot;Times New Roman&quot;/&gt;&lt;wx:font wx:val=&quot;Times New Roman&quot;/&gt;&lt;w:i/&gt;&lt;w:sz w:val=&quot;20&quot;/&gt;&lt;w:sz-cs w:val=&quot;20&quot;/&gt;&lt;/w:rPr&gt;&lt;m:t&gt;-&lt;/m:t&gt;&lt;/m:r&gt;&lt;m:r&gt;&lt;w:rPr&gt;&lt;w:rFonts w:ascii=&quot;Cambria Math&quot; w:h-ansi=&quot;Cambria Math&quot; w:cs=&quot;Times New Roman&quot;/&gt;&lt;wx:font wx:val=&quot;Cambria Math&quot;/&gt;&lt;w:i/&gt;&lt;w:sz w:val=&quot;20&quot;/&gt;&lt;w:sz-cs w:val=&quot;20&quot;/&gt;&lt;/w:rPr&gt;&lt;m:t&gt;y&lt;/m:t&gt;&lt;/m:r&gt;&lt;m:r&gt;&lt;w:rPr&gt;&lt;w:rFonts w:ascii=&quot;Cambria Math&quot; w:h-ansi=&quot;Times New Roman&quot; w:cs=&quot;Times New Roman&quot;/&gt;&lt;wx:font wx:val=&quot;Cambria Math&quot;/&gt;&lt;w:i/&gt;&lt;w:sz w:val=&quot;20&quot;/&gt;&lt;w:sz-cs w:val=&quot;20&quot;/&gt;&lt;/w:rPr&gt;&lt;m:t&gt;)&lt;/m:t&gt;&lt;/m:r&gt;&lt;/m:e&gt;&lt;m:sup&gt;&lt;m:r&gt;&lt;w:rPr&gt;&lt;w:rFonts w:ascii=&quot;Cambria Math&quot; w:h-ansi=&quot;Times New Roman&quot; w:cs=&quot;Times New Roman&quot;/&gt;&lt;wx:font wx:val=&quot;Cambria Math&quot;/&gt;&lt;w:i/&gt;&lt;w:sz w:val=&quot;20&quot;/&gt;&lt;w:sz-cs w:val=&quot;20&quot;/&gt;&lt;/w:rPr&gt;&lt;m:t&gt;3&lt;/m:t&gt;&lt;/m:r&gt;&lt;/m:sup&gt;&lt;/m:sSup&gt;&lt;/m:num&gt;&lt;m:den&gt;&lt;m:r&gt;&lt;w:rPr&gt;&lt;w:rFonts w:ascii=&quot;Cambria Math&quot; w:h-ansi=&quot;Times New Roman&quot; w:cs=&quot;Times New Roman&quot;/&gt;&lt;wx:font wx:val=&quot;Cambria Math&quot;/&gt;&lt;w:i/&gt;&lt;w:sz w:val=&quot;20&quot;/&gt;&lt;w:sz-cs w:val=&quot;20&quot;/&gt;&lt;/w:rPr&gt;&lt;m:t&gt;3&lt;/m:t&gt;&lt;/m:r&gt;&lt;/m:den&gt;&lt;/m:f&gt;&lt;m:r&gt;&lt;w:rPr&gt;&lt;w:rFonts w:ascii=&quot;Cambria Math&quot; w:h-ansi=&quot;Times New Roman&quot; w:cs=&quot;Times New Roman&quot;/&gt;&lt;wx:font wx:val=&quot;Cambria Math&quot;/&gt;&lt;w:i/&gt;&lt;w:sz w:val=&quot;20&quot;/&gt;&lt;w:sz-cs w:val=&quot;20&quot;/&gt;&lt;/w:rPr&gt;&lt;m:t&gt;+&lt;/m:t&gt;&lt;/m:r&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Times New Roman&quot; w:h-ansi=&quot;Cambria Math&quot; w:cs=&quot;Times New Roman&quot;/&gt;&lt;wx:font wx:val=&quot;Cambria Math&quot;/&gt;&lt;w:i/&gt;&lt;w:sz w:val=&quot;20&quot;/&gt;&lt;w:sz-cs w:val=&quot;20&quot;/&gt;&lt;/w:rPr&gt;&lt;m:t&gt;h&lt;/m:t&gt;&lt;/m:r&gt;&lt;/m:e&gt;&lt;m:sub&gt;&lt;m:r&gt;&lt;w:rPr&gt;&lt;w:rFonts w:ascii=&quot;Cambria Math&quot; w:h-ansi=&quot;Cambria Math&quot; w:cs=&quot;Times New Roman&quot;/&gt;&lt;wx:font wx:val=&quot;Cambria Math&quot;/&gt;&lt;w:i/&gt;&lt;w:sz w:val=&quot;20&quot;/&gt;&lt;w:sz-cs w:val=&quot;20&quot;/&gt;&lt;/w:rPr&gt;&lt;m:t&gt;f&lt;/m:t&gt;&lt;/m:r&gt;&lt;/m:sub&gt;&lt;/m:sSub&gt;&lt;m:d&gt;&lt;m:dPr&gt;&lt;m:ctrlPr&gt;&lt;w:rPr&gt;&lt;w:rFonts w:ascii=&quot;Cambria Math&quot; w:h-ansi=&quot;Times New Roman&quot; w:cs=&quot;Times New Roman&quot;/&gt;&lt;wx:font wx:val=&quot;Cambria Math&quot;/&gt;&lt;w:i/&gt;&lt;w:sz w:val=&quot;20&quot;/&gt;&lt;w:sz-cs w:val=&quot;20&quot;/&gt;&lt;/w:rPr&gt;&lt;/m:ctrlPr&gt;&lt;/m:dPr&gt;&lt;m:e&gt;&lt;m:r&gt;&lt;w:rPr&gt;&lt;w:rFonts w:ascii=&quot;Cambria Math&quot; w:h-ansi=&quot;Cambria Math&quot; w:cs=&quot;Times New Roman&quot;/&gt;&lt;wx:font wx:val=&quot;Cambria Math&quot;/&gt;&lt;w:i/&gt;&lt;w:sz w:val=&quot;20&quot;/&gt;&lt;w:sz-cs w:val=&quot;20&quot;/&gt;&lt;/w:rPr&gt;&lt;m:t&gt;b&lt;/m:t&gt;&lt;/m:r&gt;&lt;m:r&gt;&lt;w:rPr&gt;&lt;w:rFonts w:ascii=&quot;Times New Roman&quot; w:h-ansi=&quot;Times New Roman&quot; w:cs=&quot;Times New Roman&quot;/&gt;&lt;wx:font wx:val=&quot;Times New Roman&quot;/&gt;&lt;w:i/&gt;&lt;w:sz w:val=&quot;20&quot;/&gt;&lt;w:sz-cs w:val=&quot;20&quot;/&gt;&lt;/w:rPr&gt;&lt;m:t&gt;-&lt;/m:t&gt;&lt;/m:r&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b&lt;/m:t&gt;&lt;/m:r&gt;&lt;/m:e&gt;&lt;m:sub&gt;&lt;m:r&gt;&lt;w:rPr&gt;&lt;w:rFonts w:ascii=&quot;Cambria Math&quot; w:h-ansi=&quot;Cambria Math&quot; w:cs=&quot;Times New Roman&quot;/&gt;&lt;wx:font wx:val=&quot;Cambria Math&quot;/&gt;&lt;w:i/&gt;&lt;w:sz w:val=&quot;20&quot;/&gt;&lt;w:sz-cs w:val=&quot;20&quot;/&gt;&lt;/w:rPr&gt;&lt;m:t&gt;w&lt;/m:t&gt;&lt;/m:r&gt;&lt;/m:sub&gt;&lt;/m:sSub&gt;&lt;/m:e&gt;&lt;/m:d&gt;&lt;m:sSup&gt;&lt;m:sSupPr&gt;&lt;m:ctrlPr&gt;&lt;w:rPr&gt;&lt;w:rFonts w:ascii=&quot;Cambria Math&quot; w:h-ansi=&quot;Times New Roman&quot; w:cs=&quot;Times New Roman&quot;/&gt;&lt;wx:font wx:val=&quot;Cambria Math&quot;/&gt;&lt;w:i/&gt;&lt;w:sz w:val=&quot;20&quot;/&gt;&lt;w:sz-cs w:val=&quot;20&quot;/&gt;&lt;/w:rPr&gt;&lt;/m:ctrlPr&gt;&lt;/m:sSupPr&gt;&lt;m:e&gt;&lt;m:d&gt;&lt;m:dPr&gt;&lt;m:ctrlPr&gt;&lt;w:rPr&gt;&lt;w:rFonts w:ascii=&quot;Cambria Math&quot; w:h-ansi=&quot;Times New Roman&quot; w:cs=&quot;Times New Roman&quot;/&gt;&lt;wx:font wx:val=&quot;Cambria Math&quot;/&gt;&lt;w:i/&gt;&lt;w:sz w:val=&quot;20&quot;/&gt;&lt;w:sz-cs w:val=&quot;20&quot;/&gt;&lt;/w:rPr&gt;&lt;/m:ctrlPr&gt;&lt;/m:dPr&gt;&lt;m:e&gt;&lt;m:r&gt;&lt;w:rPr&gt;&lt;w:rFonts w:ascii=&quot;Cambria Math&quot; w:h-ansi=&quot;Cambria Math&quot; w:cs=&quot;Times New Roman&quot;/&gt;&lt;wx:font wx:val=&quot;Cambria Math&quot;/&gt;&lt;w:i/&gt;&lt;w:sz w:val=&quot;20&quot;/&gt;&lt;w:sz-cs w:val=&quot;20&quot;/&gt;&lt;/w:rPr&gt;&lt;m:t&gt;y&lt;/m:t&gt;&lt;/m:r&gt;&lt;m:r&gt;&lt;w:rPr&gt;&lt;w:rFonts w:ascii=&quot;Times New Roman&quot; w:h-ansi=&quot;Times New Roman&quot; w:cs=&quot;Times New Roman&quot;/&gt;&lt;wx:font wx:val=&quot;Times New Roman&quot;/&gt;&lt;w:i/&gt;&lt;w:sz w:val=&quot;20&quot;/&gt;&lt;w:sz-cs w:val=&quot;20&quot;/&gt;&lt;/w:rPr&gt;&lt;m:t&gt;-&lt;/m:t&gt;&lt;/m:r&gt;&lt;m:r&gt;&lt;w:rPr&gt;&lt;w:rFonts w:ascii=&quot;Cambria Math&quot; w:h-ansi=&quot;Times New Roman&quot; w:cs=&quot;Times New Roman&quot;/&gt;&lt;wx:font wx:val=&quot;Cambria Math&quot;/&gt;&lt;w:i/&gt;&lt;w:sz w:val=&quot;20&quot;/&gt;&lt;w:sz-cs w:val=&quot;20&quot;/&gt;&lt;/w:rPr&gt;&lt;m:t&gt;0.5&lt;/m:t&gt;&lt;/m:r&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Times New Roman&quot; w:h-ansi=&quot;Cambria Math&quot; w:cs=&quot;Times New Roman&quot;/&gt;&lt;wx:font wx:val=&quot;Cambria Math&quot;/&gt;&lt;w:i/&gt;&lt;w:sz w:val=&quot;20&quot;/&gt;&lt;w:sz-cs w:val=&quot;20&quot;/&gt;&lt;/w:rPr&gt;&lt;m:t&gt;h&lt;/m:t&gt;&lt;/m:r&gt;&lt;/m:e&gt;&lt;m:sub&gt;&lt;m:r&gt;&lt;w:rPr&gt;&lt;w:rFonts w:ascii=&quot;Cambria Math&quot; w:h-ansi=&quot;Cambria Math&quot; w:cs=&quot;Times New Roman&quot;/&gt;&lt;wx:font wx:val=&quot;Cambria Math&quot;/&gt;&lt;w:i/&gt;&lt;w:sz w:val=&quot;20&quot;/&gt;&lt;w:sz-cs w:val=&quot;20&quot;/&gt;&lt;/w:rPr&gt;&lt;m:t&gt;f&lt;/m:t&gt;&lt;/m:r&gt;&lt;/m:sub&gt;&lt;/m:sSub&gt;&lt;/m:e&gt;&lt;/m:d&gt;&lt;/m:e&gt;&lt;m:sup&gt;&lt;m:r&gt;&lt;w:rPr&gt;&lt;w:rFonts w:ascii=&quot;Cambria Math&quot; w:h-ansi=&quot;Times New Roman&quot; w:cs=&quot;Times New Roman&quot;/&gt;&lt;wx:font wx:val=&quot;Cambria Math&quot;/&gt;&lt;w:i/&gt;&lt;w:sz w:val=&quot;20&quot;/&gt;&lt;w:sz-cs w:val=&quot;20&quot;/&gt;&lt;/w:rPr&gt;&lt;m:t&gt;2&lt;/m:t&gt;&lt;/m:r&gt;&lt;/m:sup&gt;&lt;/m:sSup&gt;&lt;m:r&gt;&lt;w:rPr&gt;&lt;w:rFonts w:ascii=&quot;Cambria Math&quot; w:h-ansi=&quot;Times New Roman&quot; w:cs=&quot;Times New Roman&quot;/&gt;&lt;wx:font wx:val=&quot;Cambria Math&quot;/&gt;&lt;w:i/&gt;&lt;w:sz w:val=&quot;20&quot;/&gt;&lt;w:sz-cs w:val=&quot;20&quot;/&gt;&lt;/w:rPr&gt;&lt;m:t&gt;+&lt;/m:t&gt;&lt;/m:r&gt;&lt;m:f&gt;&lt;m:fPr&gt;&lt;m:ctrlPr&gt;&lt;w:rPr&gt;&lt;w:rFonts w:ascii=&quot;Cambria Math&quot; w:h-ansi=&quot;Times New Roman&quot; w:cs=&quot;Times New Roman&quot;/&gt;&lt;wx:font wx:val=&quot;Cambria Math&quot;/&gt;&lt;w:i/&gt;&lt;w:sz w:val=&quot;20&quot;/&gt;&lt;w:sz-cs w:val=&quot;20&quot;/&gt;&lt;/w:rPr&gt;&lt;/m:ctrlPr&gt;&lt;/m:fPr&gt;&lt;m:num&gt;&lt;m:d&gt;&lt;m:dPr&gt;&lt;m:ctrlPr&gt;&lt;w:rPr&gt;&lt;w:rFonts w:ascii=&quot;Cambria Math&quot; w:h-ansi=&quot;Times New Roman&quot; w:cs=&quot;Times New Roman&quot;/&gt;&lt;wx:font wx:val=&quot;Cambria Math&quot;/&gt;&lt;w:i/&gt;&lt;w:sz w:val=&quot;20&quot;/&gt;&lt;w:sz-cs w:val=&quot;20&quot;/&gt;&lt;/w:rPr&gt;&lt;/m:ctrlPr&gt;&lt;/m:dPr&gt;&lt;m:e&gt;&lt;m:r&gt;&lt;w:rPr&gt;&lt;w:rFonts w:ascii=&quot;Cambria Math&quot; w:h-ansi=&quot;Cambria Math&quot; w:cs=&quot;Times New Roman&quot;/&gt;&lt;wx:font wx:val=&quot;Cambria Math&quot;/&gt;&lt;w:i/&gt;&lt;w:sz w:val=&quot;20&quot;/&gt;&lt;w:sz-cs w:val=&quot;20&quot;/&gt;&lt;/w:rPr&gt;&lt;m:t&gt;b&lt;/m:t&gt;&lt;/m:r&gt;&lt;m:r&gt;&lt;w:rPr&gt;&lt;w:rFonts w:ascii=&quot;Times New Roman&quot; w:h-ansi=&quot;Times New Roman&quot; w:cs=&quot;Times New Roman&quot;/&gt;&lt;wx:font wx:val=&quot;Times New Roman&quot;/&gt;&lt;w:i/&gt;&lt;w:sz w:val=&quot;20&quot;/&gt;&lt;w:sz-cs w:val=&quot;20&quot;/&gt;&lt;/w:rPr&gt;&lt;m:t&gt;-&lt;/m:t&gt;&lt;/m:r&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b&lt;/m:t&gt;&lt;/m:r&gt;&lt;/m:e&gt;&lt;m:sub&gt;&lt;m:r&gt;&lt;w:rPr&gt;&lt;w:rFonts w:ascii=&quot;Cambria Math&quot; w:h-ansi=&quot;Cambria Math&quot; w:cs=&quot;Times New Roman&quot;/&gt;&lt;wx:font wx:val=&quot;Cambria Math&quot;/&gt;&lt;w:i/&gt;&lt;w:sz w:val=&quot;20&quot;/&gt;&lt;w:sz-cs w:val=&quot;20&quot;/&gt;&lt;/w:rPr&gt;&lt;m:t&gt;w&lt;/m:t&gt;&lt;/m:r&gt;&lt;/m:sub&gt;&lt;/m:sSub&gt;&lt;/m:e&gt;&lt;/m:d&gt;&lt;m:sSubSup&gt;&lt;m:sSubSupPr&gt;&lt;m:ctrlPr&gt;&lt;w:rPr&gt;&lt;w:rFonts w:ascii=&quot;Cambria Math&quot; w:h-ansi=&quot;Times New Roman&quot; w:cs=&quot;Times New Roman&quot;/&gt;&lt;wx:font wx:val=&quot;Cambria Math&quot;/&gt;&lt;w:i/&gt;&lt;w:sz w:val=&quot;20&quot;/&gt;&lt;w:sz-cs w:val=&quot;20&quot;/&gt;&lt;/w:rPr&gt;&lt;/m:ctrlPr&gt;&lt;/m:sSubSupPr&gt;&lt;m:e&gt;&lt;m:r&gt;&lt;w:rPr&gt;&lt;w:rFonts w:ascii=&quot;Times New Roman&quot; w:h-ansi=&quot;Cambria Math&quot; w:cs=&quot;Times New Roman&quot;/&gt;&lt;wx:font wx:val=&quot;Cambria Math&quot;/&gt;&lt;w:i/&gt;&lt;w:sz w:val=&quot;20&quot;/&gt;&lt;w:sz-cs w:val=&quot;20&quot;/&gt;&lt;/w:rPr&gt;&lt;m:t&gt;h&lt;/m:t&gt;&lt;/m:r&gt;&lt;/m:e&gt;&lt;m:sub&gt;&lt;m:r&gt;&lt;w:rPr&gt;&lt;w:rFonts w:ascii=&quot;Cambria Math&quot; w:h-ansi=&quot;Cambria Math&quot; w:cs=&quot;Times New Roman&quot;/&gt;&lt;wx:font wx:val=&quot;Cambria Math&quot;/&gt;&lt;w:i/&gt;&lt;w:sz w:val=&quot;20&quot;/&gt;&lt;w:sz-cs w:val=&quot;20&quot;/&gt;&lt;/w:rPr&gt;&lt;m:t&gt;f&lt;/m:t&gt;&lt;/m:r&gt;&lt;/m:sub&gt;&lt;m:sup&gt;&lt;m:r&gt;&lt;w:rPr&gt;&lt;w:rFonts w:ascii=&quot;Cambria Math&quot; w:h-ansi=&quot;Times New Roman&quot; w:cs=&quot;Times New Roman&quot;/&gt;&lt;wx:font wx:val=&quot;Cambria Math&quot;/&gt;&lt;w:i/&gt;&lt;w:sz w:val=&quot;20&quot;/&gt;&lt;w:sz-cs w:val=&quot;20&quot;/&gt;&lt;/w:rPr&gt;&lt;m:t&gt;3&lt;/m:t&gt;&lt;/m:r&gt;&lt;/m:sup&gt;&lt;/m:sSubSup&gt;&lt;/m:num&gt;&lt;m:den&gt;&lt;m:r&gt;&lt;w:rPr&gt;&lt;w:rFonts w:ascii=&quot;Cambria Math&quot; w:h-ansi=&quot;Times New Roman&quot; w:cs=&quot;Times New Roman&quot;/&gt;&lt;wx:font wx:val=&quot;Cambria Math&quot;/&gt;&lt;w:i/&gt;&lt;w:sz w:val=&quot;20&quot;/&gt;&lt;w:sz-cs w:val=&quot;20&quot;/&gt;&lt;/w:rPr&gt;&lt;m:t&gt;12&lt;/m:t&gt;&lt;/m:r&gt;&lt;/m:den&gt;&lt;/m:f&gt;&lt;m:r&gt;&lt;w:rPr&gt;&lt;w:rFonts w:ascii=&quot;Cambria Math&quot; w:fareast=&quot;Times New Roman&quot; w:h-ansi=&quot;Times New Roman&quot; w:cs=&quot;Times New Roman&quot;/&gt;&lt;wx:font wx:val=&quot;Cambria Math&quot;/&gt;&lt;w:i/&gt;&lt;w:sz w:val=&quot;20&quot;/&gt;&lt;w:sz-cs w:val=&quot;20&quot;/&gt;&lt;/w:rPr&gt;&lt;m:t&gt;+&lt;/m:t&gt;&lt;/m:r&gt;&lt;m:f&gt;&lt;m:fPr&gt;&lt;m:ctrlPr&gt;&lt;w:rPr&gt;&lt;w:rFonts w:ascii=&quot;Cambria Math&quot; w:h-ansi=&quot;Times New Roman&quot; w:cs=&quot;Times New Roman&quot;/&gt;&lt;wx:font wx:val=&quot;Cambria Math&quot;/&gt;&lt;w:i/&gt;&lt;w:sz w:val=&quot;20&quot;/&gt;&lt;w:sz-cs w:val=&quot;20&quot;/&gt;&lt;/w:rPr&gt;&lt;/m:ctrlPr&gt;&lt;/m:fPr&gt;&lt;m:num&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A&lt;/m:t&gt;&lt;/m:r&gt;&lt;/m:e&gt;&lt;m:sub&gt;&lt;m:r&gt;&lt;w:rPr&gt;&lt;w:rFonts w:ascii=&quot;Cambria Math&quot; w:h-ansi=&quot;Cambria Math&quot; w:cs=&quot;Times New Roman&quot;/&gt;&lt;wx:font wx:val=&quot;Cambria Math&quot;/&gt;&lt;w:i/&gt;&lt;w:sz w:val=&quot;20&quot;/&gt;&lt;w:sz-cs w:val=&quot;20&quot;/&gt;&lt;/w:rPr&gt;&lt;m:t&gt;s&lt;/m:t&gt;&lt;/m:r&gt;&lt;/m:sub&gt;&lt;/m:sSub&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E&lt;/m:t&gt;&lt;/m:r&gt;&lt;/m:e&gt;&lt;m:sub&gt;&lt;m:r&gt;&lt;w:rPr&gt;&lt;w:rFonts w:ascii=&quot;Cambria Math&quot; w:h-ansi=&quot;Cambria Math&quot; w:cs=&quot;Times New Roman&quot;/&gt;&lt;wx:font wx:val=&quot;Cambria Math&quot;/&gt;&lt;w:i/&gt;&lt;w:sz w:val=&quot;20&quot;/&gt;&lt;w:sz-cs w:val=&quot;20&quot;/&gt;&lt;/w:rPr&gt;&lt;m:t&gt;s&lt;/m:t&gt;&lt;/m:r&gt;&lt;/m:sub&gt;&lt;/m:sSub&gt;&lt;m:sSup&gt;&lt;m:sSupPr&gt;&lt;m:ctrlPr&gt;&lt;w:rPr&gt;&lt;w:rFonts w:ascii=&quot;Cambria Math&quot; w:h-ansi=&quot;Times New Roman&quot; w:cs=&quot;Times New Roman&quot;/&gt;&lt;wx:font wx:val=&quot;Cambria Math&quot;/&gt;&lt;w:i/&gt;&lt;w:sz w:val=&quot;20&quot;/&gt;&lt;w:sz-cs w:val=&quot;20&quot;/&gt;&lt;/w:rPr&gt;&lt;/m:ctrlPr&gt;&lt;/m:sSupPr&gt;&lt;m:e&gt;&lt;m:d&gt;&lt;m:dPr&gt;&lt;m:ctrlPr&gt;&lt;w:rPr&gt;&lt;w:rFonts w:ascii=&quot;Cambria Math&quot; w:h-ansi=&quot;Times New Roman&quot; w:cs=&quot;Times New Roman&quot;/&gt;&lt;wx:font wx:val=&quot;Cambria Math&quot;/&gt;&lt;w:i/&gt;&lt;w:sz w:val=&quot;20&quot;/&gt;&lt;w:sz-cs w:val=&quot;20&quot;/&gt;&lt;/w:rPr&gt;&lt;/m:ctrlPr&gt;&lt;/m:dPr&gt;&lt;m:e&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d&lt;/m:t&gt;&lt;/m:r&gt;&lt;/m:e&gt;&lt;m:sub&gt;&lt;m:r&gt;&lt;w:rPr&gt;&lt;w:rFonts w:ascii=&quot;Cambria Math&quot; w:h-ansi=&quot;Cambria Math&quot; w:cs=&quot;Times New Roman&quot;/&gt;&lt;wx:font wx:val=&quot;Cambria Math&quot;/&gt;&lt;w:i/&gt;&lt;w:sz w:val=&quot;20&quot;/&gt;&lt;w:sz-cs w:val=&quot;20&quot;/&gt;&lt;/w:rPr&gt;&lt;m:t&gt;s&lt;/m:t&gt;&lt;/m:r&gt;&lt;/m:sub&gt;&lt;/m:sSub&gt;&lt;m:r&gt;&lt;w:rPr&gt;&lt;w:rFonts w:ascii=&quot;Times New Roman&quot; w:h-ansi=&quot;Times New Roman&quot; w:cs=&quot;Times New Roman&quot;/&gt;&lt;wx:font wx:val=&quot;Times New Roman&quot;/&gt;&lt;w:i/&gt;&lt;w:sz w:val=&quot;20&quot;/&gt;&lt;w:sz-cs w:val=&quot;20&quot;/&gt;&lt;/w:rPr&gt;&lt;m:t&gt;-&lt;/m:t&gt;&lt;/m:r&gt;&lt;m:r&gt;&lt;w:rPr&gt;&lt;w:rFonts w:ascii=&quot;Cambria Math&quot; w:h-ansi=&quot;Cambria Math&quot; w:cs=&quot;Times New Roman&quot;/&gt;&lt;wx:font wx:val=&quot;Cambria Math&quot;/&gt;&lt;w:i/&gt;&lt;w:sz w:val=&quot;20&quot;/&gt;&lt;w:sz-cs w:val=&quot;20&quot;/&gt;&lt;/w:rPr&gt;&lt;m:t&gt;y&lt;/m:t&gt;&lt;/m:r&gt;&lt;/m:e&gt;&lt;/m:d&gt;&lt;/m:e&gt;&lt;m:sup&gt;&lt;m:r&gt;&lt;w:rPr&gt;&lt;w:rFonts w:ascii=&quot;Cambria Math&quot; w:h-ansi=&quot;Times New Roman&quot; w:cs=&quot;Times New Roman&quot;/&gt;&lt;wx:font wx:val=&quot;Cambria Math&quot;/&gt;&lt;w:i/&gt;&lt;w:sz w:val=&quot;20&quot;/&gt;&lt;w:sz-cs w:val=&quot;20&quot;/&gt;&lt;/w:rPr&gt;&lt;m:t&gt;2&lt;/m:t&gt;&lt;/m:r&gt;&lt;/m:sup&gt;&lt;/m:sSup&gt;&lt;/m:num&gt;&lt;m:den&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E&lt;/m:t&gt;&lt;/m:r&gt;&lt;/m:e&gt;&lt;m:sub&gt;&lt;m:r&gt;&lt;w:rPr&gt;&lt;w:rFonts w:ascii=&quot;Cambria Math&quot; w:h-ansi=&quot;Cambria Math&quot; w:cs=&quot;Times New Roman&quot;/&gt;&lt;wx:font wx:val=&quot;Cambria Math&quot;/&gt;&lt;w:i/&gt;&lt;w:sz w:val=&quot;20&quot;/&gt;&lt;w:sz-cs w:val=&quot;20&quot;/&gt;&lt;/w:rPr&gt;&lt;m:t&gt;c&lt;/m:t&gt;&lt;/m:r&gt;&lt;/m:sub&gt;&lt;/m:sSub&gt;&lt;/m:den&gt;&lt;/m:f&gt;&lt;m:r&gt;&lt;w:rPr&gt;&lt;w:rFonts w:ascii=&quot;Cambria Math&quot; w:h-ansi=&quot;Times New Roman&quot; w:cs=&quot;Times New Roman&quot;/&gt;&lt;wx:font wx:val=&quot;Cambria Math&quot;/&gt;&lt;w:i/&gt;&lt;w:sz w:val=&quot;20&quot;/&gt;&lt;w:sz-cs w:val=&quot;20&quot;/&gt;&lt;/w:rPr&gt;&lt;m:t&gt;+&lt;/m:t&gt;&lt;/m:r&gt;&lt;m:f&gt;&lt;m:fPr&gt;&lt;m:ctrlPr&gt;&lt;w:rPr&gt;&lt;w:rFonts w:ascii=&quot;Cambria Math&quot; w:h-ansi=&quot;Times New Roman&quot; w:cs=&quot;Times New Roman&quot;/&gt;&lt;wx:font wx:val=&quot;Cambria Math&quot;/&gt;&lt;w:i/&gt;&lt;w:sz w:val=&quot;20&quot;/&gt;&lt;w:sz-cs w:val=&quot;20&quot;/&gt;&lt;/w:rPr&gt;&lt;/m:ctrlPr&gt;&lt;/m:fPr&gt;&lt;m:num&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A&lt;/m:t&gt;&lt;/m:r&gt;&lt;/m:e&gt;&lt;m:sub&gt;&lt;m:r&gt;&lt;w:rPr&gt;&lt;w:rFonts w:ascii=&quot;Cambria Math&quot; w:h-ansi=&quot;Cambria Math&quot; w:cs=&quot;Times New Roman&quot;/&gt;&lt;wx:font wx:val=&quot;Cambria Math&quot;/&gt;&lt;w:i/&gt;&lt;w:sz w:val=&quot;20&quot;/&gt;&lt;w:sz-cs w:val=&quot;20&quot;/&gt;&lt;/w:rPr&gt;&lt;m:t&gt;p&lt;/m:t&gt;&lt;/m:r&gt;&lt;/m:sub&gt;&lt;/m:sSub&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E&lt;/m:t&gt;&lt;/m:r&gt;&lt;/m:e&gt;&lt;m:sub&gt;&lt;m:r&gt;&lt;w:rPr&gt;&lt;w:rFonts w:ascii=&quot;Cambria Math&quot; w:h-ansi=&quot;Cambria Math&quot; w:cs=&quot;Times New Roman&quot;/&gt;&lt;wx:font wx:val=&quot;Cambria Math&quot;/&gt;&lt;w:i/&gt;&lt;w:sz w:val=&quot;20&quot;/&gt;&lt;w:sz-cs w:val=&quot;20&quot;/&gt;&lt;/w:rPr&gt;&lt;m:t&gt;p&lt;/m:t&gt;&lt;/m:r&gt;&lt;/m:sub&gt;&lt;/m:sSub&gt;&lt;m:sSup&gt;&lt;m:sSupPr&gt;&lt;m:ctrlPr&gt;&lt;w:rPr&gt;&lt;w:rFonts w:ascii=&quot;Cambria Math&quot; w:h-ansi=&quot;Times New Roman&quot; w:cs=&quot;Times New Roman&quot;/&gt;&lt;wx:font wx:val=&quot;Cambria Math&quot;/&gt;&lt;w:i/&gt;&lt;w:sz w:val=&quot;20&quot;/&gt;&lt;w:sz-cs w:val=&quot;20&quot;/&gt;&lt;/w:rPr&gt;&lt;/m:ctrlPr&gt;&lt;/m:sSupPr&gt;&lt;m:e&gt;&lt;m:d&gt;&lt;m:dPr&gt;&lt;m:ctrlPr&gt;&lt;w:rPr&gt;&lt;w:rFonts w:ascii=&quot;Cambria Math&quot; w:h-ansi=&quot;Times New Roman&quot; w:cs=&quot;Times New Roman&quot;/&gt;&lt;wx:font wx:val=&quot;Cambria Math&quot;/&gt;&lt;w:i/&gt;&lt;w:sz w:val=&quot;20&quot;/&gt;&lt;w:sz-cs w:val=&quot;20&quot;/&gt;&lt;/w:rPr&gt;&lt;/m:ctrlPr&gt;&lt;/m:dPr&gt;&lt;m:e&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d&lt;/m:t&gt;&lt;/m:r&gt;&lt;/m:e&gt;&lt;m:sub&gt;&lt;m:r&gt;&lt;w:rPr&gt;&lt;w:rFonts w:ascii=&quot;Cambria Math&quot; w:h-ansi=&quot;Cambria Math&quot; w:cs=&quot;Times New Roman&quot;/&gt;&lt;wx:font wx:val=&quot;Cambria Math&quot;/&gt;&lt;w:i/&gt;&lt;w:sz w:val=&quot;20&quot;/&gt;&lt;w:sz-cs w:val=&quot;20&quot;/&gt;&lt;/w:rPr&gt;&lt;m:t&gt;p&lt;/m:t&gt;&lt;/m:r&gt;&lt;/m:sub&gt;&lt;/m:sSub&gt;&lt;m:r&gt;&lt;w:rPr&gt;&lt;w:rFonts w:ascii=&quot;Times New Roman&quot; w:h-ansi=&quot;Times New Roman&quot; w:cs=&quot;Times New Roman&quot;/&gt;&lt;wx:font wx:val=&quot;Times New Roman&quot;/&gt;&lt;w:i/&gt;&lt;w:sz w:val=&quot;20&quot;/&gt;&lt;w:sz-cs w:val=&quot;20&quot;/&gt;&lt;/w:rPr&gt;&lt;m:t&gt;-&lt;/m:t&gt;&lt;/m:r&gt;&lt;m:r&gt;&lt;w:rPr&gt;&lt;w:rFonts w:ascii=&quot;Cambria Math&quot; w:h-ansi=&quot;Cambria Math&quot; w:cs=&quot;Times New Roman&quot;/&gt;&lt;wx:font wx:val=&quot;Cambria Math&quot;/&gt;&lt;w:i/&gt;&lt;w:sz w:val=&quot;20&quot;/&gt;&lt;w:sz-cs w:val=&quot;20&quot;/&gt;&lt;/w:rPr&gt;&lt;m:t&gt;y&lt;/m:t&gt;&lt;/m:r&gt;&lt;/m:e&gt;&lt;/m:d&gt;&lt;/m:e&gt;&lt;m:sup&gt;&lt;m:r&gt;&lt;w:rPr&gt;&lt;w:rFonts w:ascii=&quot;Cambria Math&quot; w:h-ansi=&quot;Times New Roman&quot; w:cs=&quot;Times New Roman&quot;/&gt;&lt;wx:font wx:val=&quot;Cambria Math&quot;/&gt;&lt;w:i/&gt;&lt;w:sz w:val=&quot;20&quot;/&gt;&lt;w:sz-cs w:val=&quot;20&quot;/&gt;&lt;/w:rPr&gt;&lt;m:t&gt;2&lt;/m:t&gt;&lt;/m:r&gt;&lt;/m:sup&gt;&lt;/m:sSup&gt;&lt;/m:num&gt;&lt;m:den&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E&lt;/m:t&gt;&lt;/m:r&gt;&lt;/m:e&gt;&lt;m:sub&gt;&lt;m:r&gt;&lt;w:rPr&gt;&lt;w:rFonts w:ascii=&quot;Cambria Math&quot; w:h-ansi=&quot;Cambria Math&quot; w:cs=&quot;Times New Roman&quot;/&gt;&lt;wx:font wx:val=&quot;Cambria Math&quot;/&gt;&lt;w:i/&gt;&lt;w:sz w:val=&quot;20&quot;/&gt;&lt;w:sz-cs w:val=&quot;20&quot;/&gt;&lt;/w:rPr&gt;&lt;m:t&gt;c&lt;/m:t&gt;&lt;/m:r&gt;&lt;/m:sub&gt;&lt;/m:sSub&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20" o:title="" chromakey="white"/>
                </v:shape>
              </w:pict>
            </w:r>
          </w:p>
        </w:tc>
        <w:tc>
          <w:tcPr>
            <w:tcW w:w="194" w:type="pct"/>
            <w:vAlign w:val="center"/>
          </w:tcPr>
          <w:p w:rsidR="00F66992" w:rsidRPr="005E788D" w:rsidRDefault="002A6FC8" w:rsidP="00E91E81">
            <w:pPr>
              <w:autoSpaceDE w:val="0"/>
              <w:autoSpaceDN w:val="0"/>
              <w:adjustRightInd w:val="0"/>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(4)</w:t>
            </w:r>
          </w:p>
        </w:tc>
      </w:tr>
    </w:tbl>
    <w:p w:rsidR="00A772ED" w:rsidRPr="005E788D" w:rsidRDefault="00A772ED" w:rsidP="00E91E81">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5E788D" w:rsidRPr="005E788D" w:rsidRDefault="005E788D" w:rsidP="00E91E81">
      <w:pPr>
        <w:autoSpaceDE w:val="0"/>
        <w:autoSpaceDN w:val="0"/>
        <w:adjustRightInd w:val="0"/>
        <w:snapToGrid w:val="0"/>
        <w:spacing w:after="0" w:line="240" w:lineRule="auto"/>
        <w:ind w:firstLine="425"/>
        <w:jc w:val="both"/>
        <w:rPr>
          <w:rFonts w:ascii="Times New Roman" w:hAnsi="Times New Roman" w:cs="Times New Roman"/>
          <w:sz w:val="20"/>
          <w:szCs w:val="20"/>
        </w:rPr>
        <w:sectPr w:rsidR="005E788D" w:rsidRPr="005E788D" w:rsidSect="005E788D">
          <w:headerReference w:type="default" r:id="rId21"/>
          <w:type w:val="continuous"/>
          <w:pgSz w:w="12240" w:h="15840" w:code="1"/>
          <w:pgMar w:top="1440" w:right="1440" w:bottom="1440" w:left="1440" w:header="720" w:footer="720" w:gutter="0"/>
          <w:cols w:space="720"/>
          <w:docGrid w:linePitch="360"/>
        </w:sectPr>
      </w:pPr>
    </w:p>
    <w:p w:rsidR="003F0D49" w:rsidRDefault="00F66992" w:rsidP="00E91E81">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5E788D">
        <w:rPr>
          <w:rFonts w:ascii="Times New Roman" w:hAnsi="Times New Roman" w:cs="Times New Roman"/>
          <w:sz w:val="20"/>
          <w:szCs w:val="20"/>
        </w:rPr>
        <w:lastRenderedPageBreak/>
        <w:t>where A</w:t>
      </w:r>
      <w:r w:rsidRPr="005E788D">
        <w:rPr>
          <w:rFonts w:ascii="Times New Roman" w:hAnsi="Times New Roman" w:cs="Times New Roman"/>
          <w:sz w:val="20"/>
          <w:szCs w:val="20"/>
          <w:vertAlign w:val="subscript"/>
        </w:rPr>
        <w:t>p</w:t>
      </w:r>
      <w:r w:rsidRPr="005E788D">
        <w:rPr>
          <w:rFonts w:ascii="Times New Roman" w:hAnsi="Times New Roman" w:cs="Times New Roman"/>
          <w:sz w:val="20"/>
          <w:szCs w:val="20"/>
        </w:rPr>
        <w:t xml:space="preserve"> and A</w:t>
      </w:r>
      <w:r w:rsidRPr="005E788D">
        <w:rPr>
          <w:rFonts w:ascii="Times New Roman" w:hAnsi="Times New Roman" w:cs="Times New Roman"/>
          <w:sz w:val="20"/>
          <w:szCs w:val="20"/>
          <w:vertAlign w:val="subscript"/>
        </w:rPr>
        <w:t>s</w:t>
      </w:r>
      <w:r w:rsidRPr="005E788D">
        <w:rPr>
          <w:rFonts w:ascii="Times New Roman" w:hAnsi="Times New Roman" w:cs="Times New Roman"/>
          <w:sz w:val="20"/>
          <w:szCs w:val="20"/>
        </w:rPr>
        <w:t xml:space="preserve"> are the cross sectional areas of pre-stressing and non-pre-stressed steel respectively; b and b</w:t>
      </w:r>
      <w:r w:rsidRPr="005E788D">
        <w:rPr>
          <w:rFonts w:ascii="Times New Roman" w:hAnsi="Times New Roman" w:cs="Times New Roman"/>
          <w:sz w:val="20"/>
          <w:szCs w:val="20"/>
          <w:vertAlign w:val="subscript"/>
        </w:rPr>
        <w:t>w</w:t>
      </w:r>
      <w:r w:rsidRPr="005E788D">
        <w:rPr>
          <w:rFonts w:ascii="Times New Roman" w:hAnsi="Times New Roman" w:cs="Times New Roman"/>
          <w:sz w:val="20"/>
          <w:szCs w:val="20"/>
        </w:rPr>
        <w:t xml:space="preserve"> are the widths of flange and web respectively; d</w:t>
      </w:r>
      <w:r w:rsidRPr="005E788D">
        <w:rPr>
          <w:rFonts w:ascii="Times New Roman" w:hAnsi="Times New Roman" w:cs="Times New Roman"/>
          <w:sz w:val="20"/>
          <w:szCs w:val="20"/>
          <w:vertAlign w:val="subscript"/>
        </w:rPr>
        <w:t>p</w:t>
      </w:r>
      <w:r w:rsidRPr="005E788D">
        <w:rPr>
          <w:rFonts w:ascii="Times New Roman" w:hAnsi="Times New Roman" w:cs="Times New Roman"/>
          <w:sz w:val="20"/>
          <w:szCs w:val="20"/>
        </w:rPr>
        <w:t xml:space="preserve"> and d</w:t>
      </w:r>
      <w:r w:rsidRPr="005E788D">
        <w:rPr>
          <w:rFonts w:ascii="Times New Roman" w:hAnsi="Times New Roman" w:cs="Times New Roman"/>
          <w:sz w:val="20"/>
          <w:szCs w:val="20"/>
          <w:vertAlign w:val="subscript"/>
        </w:rPr>
        <w:t>s</w:t>
      </w:r>
      <w:r w:rsidRPr="005E788D">
        <w:rPr>
          <w:rFonts w:ascii="Times New Roman" w:hAnsi="Times New Roman" w:cs="Times New Roman"/>
          <w:sz w:val="20"/>
          <w:szCs w:val="20"/>
        </w:rPr>
        <w:t xml:space="preserve"> are the depths to centroids of pre-stressing and non-pre-stressed steel respectively; E</w:t>
      </w:r>
      <w:r w:rsidRPr="005E788D">
        <w:rPr>
          <w:rFonts w:ascii="Times New Roman" w:hAnsi="Times New Roman" w:cs="Times New Roman"/>
          <w:sz w:val="20"/>
          <w:szCs w:val="20"/>
          <w:vertAlign w:val="subscript"/>
        </w:rPr>
        <w:t>c</w:t>
      </w:r>
      <w:r w:rsidRPr="005E788D">
        <w:rPr>
          <w:rFonts w:ascii="Times New Roman" w:hAnsi="Times New Roman" w:cs="Times New Roman"/>
          <w:sz w:val="20"/>
          <w:szCs w:val="20"/>
        </w:rPr>
        <w:t xml:space="preserve"> is the modulus of elasticity of concrete; E</w:t>
      </w:r>
      <w:r w:rsidRPr="005E788D">
        <w:rPr>
          <w:rFonts w:ascii="Times New Roman" w:hAnsi="Times New Roman" w:cs="Times New Roman"/>
          <w:sz w:val="20"/>
          <w:szCs w:val="20"/>
          <w:vertAlign w:val="subscript"/>
        </w:rPr>
        <w:t>p</w:t>
      </w:r>
      <w:r w:rsidRPr="005E788D">
        <w:rPr>
          <w:rFonts w:ascii="Times New Roman" w:hAnsi="Times New Roman" w:cs="Times New Roman"/>
          <w:sz w:val="20"/>
          <w:szCs w:val="20"/>
        </w:rPr>
        <w:t xml:space="preserve"> and E</w:t>
      </w:r>
      <w:r w:rsidRPr="005E788D">
        <w:rPr>
          <w:rFonts w:ascii="Times New Roman" w:hAnsi="Times New Roman" w:cs="Times New Roman"/>
          <w:sz w:val="20"/>
          <w:szCs w:val="20"/>
          <w:vertAlign w:val="subscript"/>
        </w:rPr>
        <w:t>s</w:t>
      </w:r>
      <w:r w:rsidRPr="005E788D">
        <w:rPr>
          <w:rFonts w:ascii="Times New Roman" w:hAnsi="Times New Roman" w:cs="Times New Roman"/>
          <w:sz w:val="20"/>
          <w:szCs w:val="20"/>
        </w:rPr>
        <w:t xml:space="preserve"> are the </w:t>
      </w:r>
      <w:r w:rsidR="005C16F2" w:rsidRPr="005E788D">
        <w:rPr>
          <w:rFonts w:ascii="Times New Roman" w:hAnsi="Times New Roman" w:cs="Times New Roman"/>
          <w:sz w:val="20"/>
          <w:szCs w:val="20"/>
        </w:rPr>
        <w:t>modulus</w:t>
      </w:r>
      <w:r w:rsidRPr="005E788D">
        <w:rPr>
          <w:rFonts w:ascii="Times New Roman" w:hAnsi="Times New Roman" w:cs="Times New Roman"/>
          <w:sz w:val="20"/>
          <w:szCs w:val="20"/>
        </w:rPr>
        <w:t xml:space="preserve"> of elasticity of pre</w:t>
      </w:r>
      <w:r w:rsidR="005C16F2" w:rsidRPr="005E788D">
        <w:rPr>
          <w:rFonts w:ascii="Times New Roman" w:hAnsi="Times New Roman" w:cs="Times New Roman"/>
          <w:sz w:val="20"/>
          <w:szCs w:val="20"/>
        </w:rPr>
        <w:t>-</w:t>
      </w:r>
      <w:r w:rsidRPr="005E788D">
        <w:rPr>
          <w:rFonts w:ascii="Times New Roman" w:hAnsi="Times New Roman" w:cs="Times New Roman"/>
          <w:sz w:val="20"/>
          <w:szCs w:val="20"/>
        </w:rPr>
        <w:t>stressing and non-pre</w:t>
      </w:r>
      <w:r w:rsidR="005C16F2" w:rsidRPr="005E788D">
        <w:rPr>
          <w:rFonts w:ascii="Times New Roman" w:hAnsi="Times New Roman" w:cs="Times New Roman"/>
          <w:sz w:val="20"/>
          <w:szCs w:val="20"/>
        </w:rPr>
        <w:t>-</w:t>
      </w:r>
      <w:r w:rsidRPr="005E788D">
        <w:rPr>
          <w:rFonts w:ascii="Times New Roman" w:hAnsi="Times New Roman" w:cs="Times New Roman"/>
          <w:sz w:val="20"/>
          <w:szCs w:val="20"/>
        </w:rPr>
        <w:t>stressed steel respectively; h</w:t>
      </w:r>
      <w:r w:rsidRPr="005E788D">
        <w:rPr>
          <w:rFonts w:ascii="Times New Roman" w:hAnsi="Times New Roman" w:cs="Times New Roman"/>
          <w:sz w:val="20"/>
          <w:szCs w:val="20"/>
          <w:vertAlign w:val="subscript"/>
        </w:rPr>
        <w:t>f</w:t>
      </w:r>
      <w:r w:rsidRPr="005E788D">
        <w:rPr>
          <w:rFonts w:ascii="Times New Roman" w:hAnsi="Times New Roman" w:cs="Times New Roman"/>
          <w:sz w:val="20"/>
          <w:szCs w:val="20"/>
        </w:rPr>
        <w:t xml:space="preserve"> is the thickness of flange; L is the distance between end anchorages; F is the decompression; e</w:t>
      </w:r>
      <w:r w:rsidRPr="005E788D">
        <w:rPr>
          <w:rFonts w:ascii="Times New Roman" w:hAnsi="Times New Roman" w:cs="Times New Roman"/>
          <w:sz w:val="20"/>
          <w:szCs w:val="20"/>
          <w:vertAlign w:val="subscript"/>
        </w:rPr>
        <w:t>0</w:t>
      </w:r>
      <w:r w:rsidRPr="005E788D">
        <w:rPr>
          <w:rFonts w:ascii="Times New Roman" w:hAnsi="Times New Roman" w:cs="Times New Roman"/>
          <w:sz w:val="20"/>
          <w:szCs w:val="20"/>
        </w:rPr>
        <w:t xml:space="preserve"> is the distance between decompression F and resultant force R, which is obtained as e</w:t>
      </w:r>
      <w:r w:rsidRPr="005E788D">
        <w:rPr>
          <w:rFonts w:ascii="Times New Roman" w:hAnsi="Times New Roman" w:cs="Times New Roman"/>
          <w:sz w:val="20"/>
          <w:szCs w:val="20"/>
          <w:vertAlign w:val="subscript"/>
        </w:rPr>
        <w:t>0</w:t>
      </w:r>
      <w:r w:rsidRPr="005E788D">
        <w:rPr>
          <w:rFonts w:ascii="Times New Roman" w:hAnsi="Times New Roman" w:cs="Times New Roman"/>
          <w:sz w:val="20"/>
          <w:szCs w:val="20"/>
        </w:rPr>
        <w:t xml:space="preserve"> = M/R from the total applied moment M.</w:t>
      </w:r>
    </w:p>
    <w:p w:rsidR="00A772ED" w:rsidRPr="005E788D" w:rsidRDefault="00A772ED" w:rsidP="00E91E81">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3F0D49" w:rsidRPr="005E788D" w:rsidRDefault="00337F33" w:rsidP="00E91E81">
      <w:pPr>
        <w:autoSpaceDE w:val="0"/>
        <w:autoSpaceDN w:val="0"/>
        <w:adjustRightInd w:val="0"/>
        <w:snapToGrid w:val="0"/>
        <w:spacing w:after="0" w:line="240" w:lineRule="auto"/>
        <w:jc w:val="both"/>
        <w:rPr>
          <w:rFonts w:ascii="Times New Roman" w:hAnsi="Times New Roman" w:cs="Times New Roman"/>
          <w:sz w:val="20"/>
          <w:szCs w:val="20"/>
        </w:rPr>
      </w:pPr>
      <w:r w:rsidRPr="005E788D">
        <w:rPr>
          <w:rFonts w:ascii="Times New Roman" w:hAnsi="Times New Roman" w:cs="Times New Roman"/>
          <w:b/>
          <w:bCs/>
          <w:sz w:val="20"/>
          <w:szCs w:val="20"/>
          <w:lang w:bidi="ar-EG"/>
        </w:rPr>
        <w:t>3. PCI Design Handbook’s equation:</w:t>
      </w:r>
    </w:p>
    <w:p w:rsidR="003F0D49" w:rsidRPr="005E788D" w:rsidRDefault="004C7798" w:rsidP="00E91E81">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E788D">
        <w:rPr>
          <w:rFonts w:ascii="Times New Roman" w:hAnsi="Times New Roman" w:cs="Times New Roman"/>
          <w:sz w:val="20"/>
          <w:szCs w:val="20"/>
        </w:rPr>
        <w:t>In computing I</w:t>
      </w:r>
      <w:r w:rsidRPr="005E788D">
        <w:rPr>
          <w:rFonts w:ascii="Times New Roman" w:hAnsi="Times New Roman" w:cs="Times New Roman"/>
          <w:sz w:val="20"/>
          <w:szCs w:val="20"/>
          <w:vertAlign w:val="subscript"/>
        </w:rPr>
        <w:t>cr</w:t>
      </w:r>
      <w:r w:rsidRPr="005E788D">
        <w:rPr>
          <w:rFonts w:ascii="Times New Roman" w:hAnsi="Times New Roman" w:cs="Times New Roman"/>
          <w:sz w:val="20"/>
          <w:szCs w:val="20"/>
        </w:rPr>
        <w:t>, the PCI Design Handbook [</w:t>
      </w:r>
      <w:r w:rsidR="009568F7" w:rsidRPr="005E788D">
        <w:rPr>
          <w:rFonts w:ascii="Times New Roman" w:hAnsi="Times New Roman" w:cs="Times New Roman"/>
          <w:sz w:val="20"/>
          <w:szCs w:val="20"/>
        </w:rPr>
        <w:t>9</w:t>
      </w:r>
      <w:r w:rsidRPr="005E788D">
        <w:rPr>
          <w:rFonts w:ascii="Times New Roman" w:hAnsi="Times New Roman" w:cs="Times New Roman"/>
          <w:sz w:val="20"/>
          <w:szCs w:val="20"/>
        </w:rPr>
        <w:t>] has proposed a simplified equation for bonded</w:t>
      </w:r>
      <w:r w:rsidR="00F02DF1" w:rsidRPr="005E788D">
        <w:rPr>
          <w:rFonts w:ascii="Times New Roman" w:hAnsi="Times New Roman" w:cs="Times New Roman"/>
          <w:sz w:val="20"/>
          <w:szCs w:val="20"/>
        </w:rPr>
        <w:t xml:space="preserve"> partially</w:t>
      </w:r>
      <w:r w:rsidRPr="005E788D">
        <w:rPr>
          <w:rFonts w:ascii="Times New Roman" w:hAnsi="Times New Roman" w:cs="Times New Roman"/>
          <w:sz w:val="20"/>
          <w:szCs w:val="20"/>
        </w:rPr>
        <w:t xml:space="preserve"> pre-stressed concrete beams as.</w:t>
      </w:r>
    </w:p>
    <w:tbl>
      <w:tblPr>
        <w:tblW w:w="5000" w:type="pct"/>
        <w:jc w:val="center"/>
        <w:tblCellMar>
          <w:left w:w="57" w:type="dxa"/>
          <w:right w:w="57" w:type="dxa"/>
        </w:tblCellMar>
        <w:tblLook w:val="04A0"/>
      </w:tblPr>
      <w:tblGrid>
        <w:gridCol w:w="4135"/>
        <w:gridCol w:w="384"/>
      </w:tblGrid>
      <w:tr w:rsidR="004C7798" w:rsidRPr="005E788D" w:rsidTr="005E788D">
        <w:trPr>
          <w:jc w:val="center"/>
        </w:trPr>
        <w:tc>
          <w:tcPr>
            <w:tcW w:w="4575" w:type="pct"/>
            <w:vAlign w:val="center"/>
          </w:tcPr>
          <w:p w:rsidR="004C7798" w:rsidRPr="005E788D" w:rsidRDefault="00A772ED" w:rsidP="00E91E81">
            <w:pPr>
              <w:autoSpaceDE w:val="0"/>
              <w:autoSpaceDN w:val="0"/>
              <w:adjustRightInd w:val="0"/>
              <w:snapToGrid w:val="0"/>
              <w:spacing w:after="0" w:line="240" w:lineRule="auto"/>
              <w:jc w:val="both"/>
              <w:rPr>
                <w:rFonts w:ascii="Times New Roman" w:hAnsi="Times New Roman" w:cs="Times New Roman"/>
                <w:sz w:val="20"/>
                <w:szCs w:val="20"/>
              </w:rPr>
            </w:pPr>
            <w:r w:rsidRPr="00254CD1">
              <w:rPr>
                <w:rFonts w:ascii="Times New Roman" w:hAnsi="Times New Roman" w:cs="Times New Roman"/>
                <w:sz w:val="20"/>
              </w:rPr>
              <w:lastRenderedPageBreak/>
              <w:pict>
                <v:shape id="_x0000_i1032" type="#_x0000_t75" style="width:181.55pt;height:16.9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B156B&quot;/&gt;&lt;wsp:rsid wsp:val=&quot;00003C2B&quot;/&gt;&lt;wsp:rsid wsp:val=&quot;00004B28&quot;/&gt;&lt;wsp:rsid wsp:val=&quot;00023057&quot;/&gt;&lt;wsp:rsid wsp:val=&quot;0003398F&quot;/&gt;&lt;wsp:rsid wsp:val=&quot;0004071E&quot;/&gt;&lt;wsp:rsid wsp:val=&quot;000558CC&quot;/&gt;&lt;wsp:rsid wsp:val=&quot;000720D8&quot;/&gt;&lt;wsp:rsid wsp:val=&quot;0007752D&quot;/&gt;&lt;wsp:rsid wsp:val=&quot;0008504E&quot;/&gt;&lt;wsp:rsid wsp:val=&quot;000A08FA&quot;/&gt;&lt;wsp:rsid wsp:val=&quot;000A169C&quot;/&gt;&lt;wsp:rsid wsp:val=&quot;000A25CF&quot;/&gt;&lt;wsp:rsid wsp:val=&quot;000B537F&quot;/&gt;&lt;wsp:rsid wsp:val=&quot;000D47F5&quot;/&gt;&lt;wsp:rsid wsp:val=&quot;000F39B5&quot;/&gt;&lt;wsp:rsid wsp:val=&quot;001028EA&quot;/&gt;&lt;wsp:rsid wsp:val=&quot;00135AFA&quot;/&gt;&lt;wsp:rsid wsp:val=&quot;00154608&quot;/&gt;&lt;wsp:rsid wsp:val=&quot;00163BE8&quot;/&gt;&lt;wsp:rsid wsp:val=&quot;00167FDD&quot;/&gt;&lt;wsp:rsid wsp:val=&quot;00177A61&quot;/&gt;&lt;wsp:rsid wsp:val=&quot;001973CC&quot;/&gt;&lt;wsp:rsid wsp:val=&quot;001A314C&quot;/&gt;&lt;wsp:rsid wsp:val=&quot;001A4520&quot;/&gt;&lt;wsp:rsid wsp:val=&quot;001A607A&quot;/&gt;&lt;wsp:rsid wsp:val=&quot;001A7344&quot;/&gt;&lt;wsp:rsid wsp:val=&quot;001F7C2D&quot;/&gt;&lt;wsp:rsid wsp:val=&quot;00203AE9&quot;/&gt;&lt;wsp:rsid wsp:val=&quot;00203E0A&quot;/&gt;&lt;wsp:rsid wsp:val=&quot;00211D3A&quot;/&gt;&lt;wsp:rsid wsp:val=&quot;00220561&quot;/&gt;&lt;wsp:rsid wsp:val=&quot;002215FB&quot;/&gt;&lt;wsp:rsid wsp:val=&quot;00226CDC&quot;/&gt;&lt;wsp:rsid wsp:val=&quot;002279C6&quot;/&gt;&lt;wsp:rsid wsp:val=&quot;002440BB&quot;/&gt;&lt;wsp:rsid wsp:val=&quot;0025124C&quot;/&gt;&lt;wsp:rsid wsp:val=&quot;00275D52&quot;/&gt;&lt;wsp:rsid wsp:val=&quot;002832FE&quot;/&gt;&lt;wsp:rsid wsp:val=&quot;0029171D&quot;/&gt;&lt;wsp:rsid wsp:val=&quot;00296EF1&quot;/&gt;&lt;wsp:rsid wsp:val=&quot;002A5D3F&quot;/&gt;&lt;wsp:rsid wsp:val=&quot;002A6FC8&quot;/&gt;&lt;wsp:rsid wsp:val=&quot;002B2565&quot;/&gt;&lt;wsp:rsid wsp:val=&quot;002D581D&quot;/&gt;&lt;wsp:rsid wsp:val=&quot;002D7CFA&quot;/&gt;&lt;wsp:rsid wsp:val=&quot;002E6682&quot;/&gt;&lt;wsp:rsid wsp:val=&quot;002F20CA&quot;/&gt;&lt;wsp:rsid wsp:val=&quot;003059CD&quot;/&gt;&lt;wsp:rsid wsp:val=&quot;003115B8&quot;/&gt;&lt;wsp:rsid wsp:val=&quot;00312703&quot;/&gt;&lt;wsp:rsid wsp:val=&quot;003144EE&quot;/&gt;&lt;wsp:rsid wsp:val=&quot;003153F8&quot;/&gt;&lt;wsp:rsid wsp:val=&quot;003159B8&quot;/&gt;&lt;wsp:rsid wsp:val=&quot;00315DB1&quot;/&gt;&lt;wsp:rsid wsp:val=&quot;003203DB&quot;/&gt;&lt;wsp:rsid wsp:val=&quot;00327DA8&quot;/&gt;&lt;wsp:rsid wsp:val=&quot;00332F47&quot;/&gt;&lt;wsp:rsid wsp:val=&quot;00337F33&quot;/&gt;&lt;wsp:rsid wsp:val=&quot;0034340E&quot;/&gt;&lt;wsp:rsid wsp:val=&quot;00345F75&quot;/&gt;&lt;wsp:rsid wsp:val=&quot;00346BDF&quot;/&gt;&lt;wsp:rsid wsp:val=&quot;00360DBD&quot;/&gt;&lt;wsp:rsid wsp:val=&quot;00362207&quot;/&gt;&lt;wsp:rsid wsp:val=&quot;00367DEA&quot;/&gt;&lt;wsp:rsid wsp:val=&quot;00371B70&quot;/&gt;&lt;wsp:rsid wsp:val=&quot;003B3C9C&quot;/&gt;&lt;wsp:rsid wsp:val=&quot;003B7B7E&quot;/&gt;&lt;wsp:rsid wsp:val=&quot;003C4992&quot;/&gt;&lt;wsp:rsid wsp:val=&quot;003C64EF&quot;/&gt;&lt;wsp:rsid wsp:val=&quot;003C795F&quot;/&gt;&lt;wsp:rsid wsp:val=&quot;003D0FB2&quot;/&gt;&lt;wsp:rsid wsp:val=&quot;003D3C80&quot;/&gt;&lt;wsp:rsid wsp:val=&quot;003E50CF&quot;/&gt;&lt;wsp:rsid wsp:val=&quot;003E6C0E&quot;/&gt;&lt;wsp:rsid wsp:val=&quot;003F02F3&quot;/&gt;&lt;wsp:rsid wsp:val=&quot;003F0D49&quot;/&gt;&lt;wsp:rsid wsp:val=&quot;00415111&quot;/&gt;&lt;wsp:rsid wsp:val=&quot;00443062&quot;/&gt;&lt;wsp:rsid wsp:val=&quot;00475F64&quot;/&gt;&lt;wsp:rsid wsp:val=&quot;00493914&quot;/&gt;&lt;wsp:rsid wsp:val=&quot;0049472F&quot;/&gt;&lt;wsp:rsid wsp:val=&quot;004A0B0D&quot;/&gt;&lt;wsp:rsid wsp:val=&quot;004A170E&quot;/&gt;&lt;wsp:rsid wsp:val=&quot;004C2ED9&quot;/&gt;&lt;wsp:rsid wsp:val=&quot;004C5F00&quot;/&gt;&lt;wsp:rsid wsp:val=&quot;004C7798&quot;/&gt;&lt;wsp:rsid wsp:val=&quot;004D040A&quot;/&gt;&lt;wsp:rsid wsp:val=&quot;004E268D&quot;/&gt;&lt;wsp:rsid wsp:val=&quot;004E6F4E&quot;/&gt;&lt;wsp:rsid wsp:val=&quot;004F154C&quot;/&gt;&lt;wsp:rsid wsp:val=&quot;004F2DF2&quot;/&gt;&lt;wsp:rsid wsp:val=&quot;004F6BE7&quot;/&gt;&lt;wsp:rsid wsp:val=&quot;004F79E7&quot;/&gt;&lt;wsp:rsid wsp:val=&quot;00500088&quot;/&gt;&lt;wsp:rsid wsp:val=&quot;00516E9D&quot;/&gt;&lt;wsp:rsid wsp:val=&quot;0051750B&quot;/&gt;&lt;wsp:rsid wsp:val=&quot;005340D9&quot;/&gt;&lt;wsp:rsid wsp:val=&quot;00545D47&quot;/&gt;&lt;wsp:rsid wsp:val=&quot;0055056C&quot;/&gt;&lt;wsp:rsid wsp:val=&quot;00554F63&quot;/&gt;&lt;wsp:rsid wsp:val=&quot;00555CFF&quot;/&gt;&lt;wsp:rsid wsp:val=&quot;00562165&quot;/&gt;&lt;wsp:rsid wsp:val=&quot;005624D0&quot;/&gt;&lt;wsp:rsid wsp:val=&quot;0056663A&quot;/&gt;&lt;wsp:rsid wsp:val=&quot;00566E6C&quot;/&gt;&lt;wsp:rsid wsp:val=&quot;005A2C8A&quot;/&gt;&lt;wsp:rsid wsp:val=&quot;005A4F69&quot;/&gt;&lt;wsp:rsid wsp:val=&quot;005C16F2&quot;/&gt;&lt;wsp:rsid wsp:val=&quot;005C7BAF&quot;/&gt;&lt;wsp:rsid wsp:val=&quot;005D3A59&quot;/&gt;&lt;wsp:rsid wsp:val=&quot;005E4A73&quot;/&gt;&lt;wsp:rsid wsp:val=&quot;005E615D&quot;/&gt;&lt;wsp:rsid wsp:val=&quot;005E7419&quot;/&gt;&lt;wsp:rsid wsp:val=&quot;005E7511&quot;/&gt;&lt;wsp:rsid wsp:val=&quot;0066210F&quot;/&gt;&lt;wsp:rsid wsp:val=&quot;00695840&quot;/&gt;&lt;wsp:rsid wsp:val=&quot;006971D7&quot;/&gt;&lt;wsp:rsid wsp:val=&quot;006A0F6B&quot;/&gt;&lt;wsp:rsid wsp:val=&quot;006A4A47&quot;/&gt;&lt;wsp:rsid wsp:val=&quot;006B2F4E&quot;/&gt;&lt;wsp:rsid wsp:val=&quot;006B3907&quot;/&gt;&lt;wsp:rsid wsp:val=&quot;006C22D8&quot;/&gt;&lt;wsp:rsid wsp:val=&quot;006D2E8C&quot;/&gt;&lt;wsp:rsid wsp:val=&quot;006D4C91&quot;/&gt;&lt;wsp:rsid wsp:val=&quot;006F5664&quot;/&gt;&lt;wsp:rsid wsp:val=&quot;007151E2&quot;/&gt;&lt;wsp:rsid wsp:val=&quot;007179EC&quot;/&gt;&lt;wsp:rsid wsp:val=&quot;0074343D&quot;/&gt;&lt;wsp:rsid wsp:val=&quot;007507BA&quot;/&gt;&lt;wsp:rsid wsp:val=&quot;0077254B&quot;/&gt;&lt;wsp:rsid wsp:val=&quot;007A04D5&quot;/&gt;&lt;wsp:rsid wsp:val=&quot;007A2302&quot;/&gt;&lt;wsp:rsid wsp:val=&quot;007A58EA&quot;/&gt;&lt;wsp:rsid wsp:val=&quot;007B78C1&quot;/&gt;&lt;wsp:rsid wsp:val=&quot;007D4DF1&quot;/&gt;&lt;wsp:rsid wsp:val=&quot;007D62A0&quot;/&gt;&lt;wsp:rsid wsp:val=&quot;007D6387&quot;/&gt;&lt;wsp:rsid wsp:val=&quot;007E0D30&quot;/&gt;&lt;wsp:rsid wsp:val=&quot;007F143F&quot;/&gt;&lt;wsp:rsid wsp:val=&quot;007F73EF&quot;/&gt;&lt;wsp:rsid wsp:val=&quot;00810C28&quot;/&gt;&lt;wsp:rsid wsp:val=&quot;00817B9B&quot;/&gt;&lt;wsp:rsid wsp:val=&quot;008225A9&quot;/&gt;&lt;wsp:rsid wsp:val=&quot;008442E4&quot;/&gt;&lt;wsp:rsid wsp:val=&quot;00846B35&quot;/&gt;&lt;wsp:rsid wsp:val=&quot;0085454B&quot;/&gt;&lt;wsp:rsid wsp:val=&quot;00857324&quot;/&gt;&lt;wsp:rsid wsp:val=&quot;00866200&quot;/&gt;&lt;wsp:rsid wsp:val=&quot;00871602&quot;/&gt;&lt;wsp:rsid wsp:val=&quot;00874D46&quot;/&gt;&lt;wsp:rsid wsp:val=&quot;00891D64&quot;/&gt;&lt;wsp:rsid wsp:val=&quot;00897A67&quot;/&gt;&lt;wsp:rsid wsp:val=&quot;008A0422&quot;/&gt;&lt;wsp:rsid wsp:val=&quot;008A194D&quot;/&gt;&lt;wsp:rsid wsp:val=&quot;008B568F&quot;/&gt;&lt;wsp:rsid wsp:val=&quot;008E072C&quot;/&gt;&lt;wsp:rsid wsp:val=&quot;008F6CB8&quot;/&gt;&lt;wsp:rsid wsp:val=&quot;00912158&quot;/&gt;&lt;wsp:rsid wsp:val=&quot;00924407&quot;/&gt;&lt;wsp:rsid wsp:val=&quot;009518DC&quot;/&gt;&lt;wsp:rsid wsp:val=&quot;009568F7&quot;/&gt;&lt;wsp:rsid wsp:val=&quot;00961FF9&quot;/&gt;&lt;wsp:rsid wsp:val=&quot;00963789&quot;/&gt;&lt;wsp:rsid wsp:val=&quot;00970DD7&quot;/&gt;&lt;wsp:rsid wsp:val=&quot;0097653B&quot;/&gt;&lt;wsp:rsid wsp:val=&quot;009904CD&quot;/&gt;&lt;wsp:rsid wsp:val=&quot;009B1EE4&quot;/&gt;&lt;wsp:rsid wsp:val=&quot;009C38BA&quot;/&gt;&lt;wsp:rsid wsp:val=&quot;009D01BD&quot;/&gt;&lt;wsp:rsid wsp:val=&quot;009D1CDF&quot;/&gt;&lt;wsp:rsid wsp:val=&quot;009D370B&quot;/&gt;&lt;wsp:rsid wsp:val=&quot;009E6385&quot;/&gt;&lt;wsp:rsid wsp:val=&quot;009F3674&quot;/&gt;&lt;wsp:rsid wsp:val=&quot;009F6805&quot;/&gt;&lt;wsp:rsid wsp:val=&quot;00A02F2F&quot;/&gt;&lt;wsp:rsid wsp:val=&quot;00A1010D&quot;/&gt;&lt;wsp:rsid wsp:val=&quot;00A10DF3&quot;/&gt;&lt;wsp:rsid wsp:val=&quot;00A16BB3&quot;/&gt;&lt;wsp:rsid wsp:val=&quot;00A34AEF&quot;/&gt;&lt;wsp:rsid wsp:val=&quot;00A37A3A&quot;/&gt;&lt;wsp:rsid wsp:val=&quot;00A56D3C&quot;/&gt;&lt;wsp:rsid wsp:val=&quot;00A661E0&quot;/&gt;&lt;wsp:rsid wsp:val=&quot;00A71436&quot;/&gt;&lt;wsp:rsid wsp:val=&quot;00A774F9&quot;/&gt;&lt;wsp:rsid wsp:val=&quot;00A91405&quot;/&gt;&lt;wsp:rsid wsp:val=&quot;00AA1048&quot;/&gt;&lt;wsp:rsid wsp:val=&quot;00AB29EF&quot;/&gt;&lt;wsp:rsid wsp:val=&quot;00AB3A8E&quot;/&gt;&lt;wsp:rsid wsp:val=&quot;00AC143E&quot;/&gt;&lt;wsp:rsid wsp:val=&quot;00AD289A&quot;/&gt;&lt;wsp:rsid wsp:val=&quot;00B00924&quot;/&gt;&lt;wsp:rsid wsp:val=&quot;00B32437&quot;/&gt;&lt;wsp:rsid wsp:val=&quot;00B41C07&quot;/&gt;&lt;wsp:rsid wsp:val=&quot;00B43129&quot;/&gt;&lt;wsp:rsid wsp:val=&quot;00B45F6B&quot;/&gt;&lt;wsp:rsid wsp:val=&quot;00B55D16&quot;/&gt;&lt;wsp:rsid wsp:val=&quot;00B60790&quot;/&gt;&lt;wsp:rsid wsp:val=&quot;00B6779E&quot;/&gt;&lt;wsp:rsid wsp:val=&quot;00B729EF&quot;/&gt;&lt;wsp:rsid wsp:val=&quot;00B80E26&quot;/&gt;&lt;wsp:rsid wsp:val=&quot;00BB156B&quot;/&gt;&lt;wsp:rsid wsp:val=&quot;00BD6AEF&quot;/&gt;&lt;wsp:rsid wsp:val=&quot;00BE709A&quot;/&gt;&lt;wsp:rsid wsp:val=&quot;00C1198D&quot;/&gt;&lt;wsp:rsid wsp:val=&quot;00C1649B&quot;/&gt;&lt;wsp:rsid wsp:val=&quot;00C16CB0&quot;/&gt;&lt;wsp:rsid wsp:val=&quot;00C20B17&quot;/&gt;&lt;wsp:rsid wsp:val=&quot;00C2549F&quot;/&gt;&lt;wsp:rsid wsp:val=&quot;00C31B7B&quot;/&gt;&lt;wsp:rsid wsp:val=&quot;00C3437D&quot;/&gt;&lt;wsp:rsid wsp:val=&quot;00C375D0&quot;/&gt;&lt;wsp:rsid wsp:val=&quot;00C37C67&quot;/&gt;&lt;wsp:rsid wsp:val=&quot;00C4278D&quot;/&gt;&lt;wsp:rsid wsp:val=&quot;00C50B60&quot;/&gt;&lt;wsp:rsid wsp:val=&quot;00C800B8&quot;/&gt;&lt;wsp:rsid wsp:val=&quot;00CA2B82&quot;/&gt;&lt;wsp:rsid wsp:val=&quot;00CA7ED0&quot;/&gt;&lt;wsp:rsid wsp:val=&quot;00CD23A5&quot;/&gt;&lt;wsp:rsid wsp:val=&quot;00CD24DE&quot;/&gt;&lt;wsp:rsid wsp:val=&quot;00CF0F3E&quot;/&gt;&lt;wsp:rsid wsp:val=&quot;00CF6B44&quot;/&gt;&lt;wsp:rsid wsp:val=&quot;00CF7854&quot;/&gt;&lt;wsp:rsid wsp:val=&quot;00D04E26&quot;/&gt;&lt;wsp:rsid wsp:val=&quot;00D075CB&quot;/&gt;&lt;wsp:rsid wsp:val=&quot;00D16D11&quot;/&gt;&lt;wsp:rsid wsp:val=&quot;00D16D80&quot;/&gt;&lt;wsp:rsid wsp:val=&quot;00D36B95&quot;/&gt;&lt;wsp:rsid wsp:val=&quot;00D424D2&quot;/&gt;&lt;wsp:rsid wsp:val=&quot;00D50E42&quot;/&gt;&lt;wsp:rsid wsp:val=&quot;00D55FC4&quot;/&gt;&lt;wsp:rsid wsp:val=&quot;00D5643E&quot;/&gt;&lt;wsp:rsid wsp:val=&quot;00D62168&quot;/&gt;&lt;wsp:rsid wsp:val=&quot;00D63AAE&quot;/&gt;&lt;wsp:rsid wsp:val=&quot;00D6612B&quot;/&gt;&lt;wsp:rsid wsp:val=&quot;00D8608E&quot;/&gt;&lt;wsp:rsid wsp:val=&quot;00D879F1&quot;/&gt;&lt;wsp:rsid wsp:val=&quot;00D92185&quot;/&gt;&lt;wsp:rsid wsp:val=&quot;00D94087&quot;/&gt;&lt;wsp:rsid wsp:val=&quot;00D949DC&quot;/&gt;&lt;wsp:rsid wsp:val=&quot;00DA51D0&quot;/&gt;&lt;wsp:rsid wsp:val=&quot;00DB396E&quot;/&gt;&lt;wsp:rsid wsp:val=&quot;00DB44A7&quot;/&gt;&lt;wsp:rsid wsp:val=&quot;00DD403C&quot;/&gt;&lt;wsp:rsid wsp:val=&quot;00DE174B&quot;/&gt;&lt;wsp:rsid wsp:val=&quot;00DE535A&quot;/&gt;&lt;wsp:rsid wsp:val=&quot;00E05761&quot;/&gt;&lt;wsp:rsid wsp:val=&quot;00E17DE4&quot;/&gt;&lt;wsp:rsid wsp:val=&quot;00E22EF6&quot;/&gt;&lt;wsp:rsid wsp:val=&quot;00E25D51&quot;/&gt;&lt;wsp:rsid wsp:val=&quot;00E26EEA&quot;/&gt;&lt;wsp:rsid wsp:val=&quot;00E300AC&quot;/&gt;&lt;wsp:rsid wsp:val=&quot;00E45E04&quot;/&gt;&lt;wsp:rsid wsp:val=&quot;00E50CC8&quot;/&gt;&lt;wsp:rsid wsp:val=&quot;00E51F26&quot;/&gt;&lt;wsp:rsid wsp:val=&quot;00E53141&quot;/&gt;&lt;wsp:rsid wsp:val=&quot;00E63CA2&quot;/&gt;&lt;wsp:rsid wsp:val=&quot;00E714AC&quot;/&gt;&lt;wsp:rsid wsp:val=&quot;00E75A2D&quot;/&gt;&lt;wsp:rsid wsp:val=&quot;00E84ED8&quot;/&gt;&lt;wsp:rsid wsp:val=&quot;00E922A0&quot;/&gt;&lt;wsp:rsid wsp:val=&quot;00EA6C77&quot;/&gt;&lt;wsp:rsid wsp:val=&quot;00EB0279&quot;/&gt;&lt;wsp:rsid wsp:val=&quot;00EB59A3&quot;/&gt;&lt;wsp:rsid wsp:val=&quot;00ED36CE&quot;/&gt;&lt;wsp:rsid wsp:val=&quot;00ED5152&quot;/&gt;&lt;wsp:rsid wsp:val=&quot;00EF1B99&quot;/&gt;&lt;wsp:rsid wsp:val=&quot;00F02DF1&quot;/&gt;&lt;wsp:rsid wsp:val=&quot;00F04BEE&quot;/&gt;&lt;wsp:rsid wsp:val=&quot;00F1262B&quot;/&gt;&lt;wsp:rsid wsp:val=&quot;00F15BAB&quot;/&gt;&lt;wsp:rsid wsp:val=&quot;00F16932&quot;/&gt;&lt;wsp:rsid wsp:val=&quot;00F36BDF&quot;/&gt;&lt;wsp:rsid wsp:val=&quot;00F574E4&quot;/&gt;&lt;wsp:rsid wsp:val=&quot;00F66992&quot;/&gt;&lt;wsp:rsid wsp:val=&quot;00F72349&quot;/&gt;&lt;wsp:rsid wsp:val=&quot;00F74655&quot;/&gt;&lt;wsp:rsid wsp:val=&quot;00F86D49&quot;/&gt;&lt;wsp:rsid wsp:val=&quot;00F87CE1&quot;/&gt;&lt;wsp:rsid wsp:val=&quot;00FA2E3C&quot;/&gt;&lt;wsp:rsid wsp:val=&quot;00FB37B3&quot;/&gt;&lt;wsp:rsid wsp:val=&quot;00FB5F0C&quot;/&gt;&lt;wsp:rsid wsp:val=&quot;00FB6C41&quot;/&gt;&lt;wsp:rsid wsp:val=&quot;00FC39C0&quot;/&gt;&lt;wsp:rsid wsp:val=&quot;00FC4F3B&quot;/&gt;&lt;wsp:rsid wsp:val=&quot;00FC6886&quot;/&gt;&lt;wsp:rsid wsp:val=&quot;00FE032D&quot;/&gt;&lt;wsp:rsid wsp:val=&quot;00FF6C57&quot;/&gt;&lt;/wsp:rsids&gt;&lt;/w:docPr&gt;&lt;w:body&gt;&lt;w:p wsp:rsidR=&quot;00000000&quot; wsp:rsidRDefault=&quot;00DB396E&quot;&gt;&lt;m:oMathPara&gt;&lt;m:oMath&gt;&lt;m:sSub&gt;&lt;m:sSubPr&gt;&lt;m:ctrlPr&gt;&lt;w:rPr&gt;&lt;w:rFonts w:ascii=&quot;Cambria Math&quot; w:fareast=&quot;Calibri&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I&lt;/m:t&gt;&lt;/m:r&gt;&lt;m:ctrlPr&gt;&lt;w:rPr&gt;&lt;w:rFonts w:ascii=&quot;Cambria Math&quot; w:h-ansi=&quot;Times New Roman&quot; w:cs=&quot;Times New Roman&quot;/&gt;&lt;wx:font wx:val=&quot;Cambria Math&quot;/&gt;&lt;w:i/&gt;&lt;w:sz w:val=&quot;20&quot;/&gt;&lt;w:sz-cs w:val=&quot;20&quot;/&gt;&lt;/w:rPr&gt;&lt;/m:ctrlPr&gt;&lt;/m:e&gt;&lt;m:sub&gt;&lt;m:r&gt;&lt;w:rPr&gt;&lt;w:rFonts w:ascii=&quot;Cambria Math&quot; w:h-ansi=&quot;Cambria Math&quot; w:cs=&quot;Times New Roman&quot;/&gt;&lt;wx:font wx:val=&quot;Cambria Math&quot;/&gt;&lt;w:i/&gt;&lt;w:sz w:val=&quot;20&quot;/&gt;&lt;w:sz-cs w:val=&quot;20&quot;/&gt;&lt;/w:rPr&gt;&lt;m:t&gt;cr&lt;/m:t&gt;&lt;/m:r&gt;&lt;m:ctrlPr&gt;&lt;w:rPr&gt;&lt;w:rFonts w:ascii=&quot;Cambria Math&quot; w:h-ansi=&quot;Times New Roman&quot; w:cs=&quot;Times New Roman&quot;/&gt;&lt;wx:font wx:val=&quot;Cambria Math&quot;/&gt;&lt;w:i/&gt;&lt;w:sz w:val=&quot;20&quot;/&gt;&lt;w:sz-cs w:val=&quot;20&quot;/&gt;&lt;/w:rPr&gt;&lt;/m:ctrlPr&gt;&lt;/m:sub&gt;&lt;/m:sSub&gt;&lt;m:r&gt;&lt;w:rPr&gt;&lt;w:rFonts w:ascii=&quot;Cambria Math&quot; w:h-ansi=&quot;Times New Roman&quot; w:cs=&quot;Times New Roman&quot;/&gt;&lt;wx:font wx:val=&quot;Cambria Math&quot;/&gt;&lt;w:i/&gt;&lt;w:sz w:val=&quot;20&quot;/&gt;&lt;w:sz-cs w:val=&quot;20&quot;/&gt;&lt;/w:rPr&gt;&lt;m:t&gt;=&lt;/m:t&gt;&lt;/m:r&gt;&lt;m:d&gt;&lt;m:dPr&gt;&lt;m:ctrlPr&gt;&lt;w:rPr&gt;&lt;w:rFonts w:ascii=&quot;Cambria Math&quot; w:h-ansi=&quot;Times New Roman&quot; w:cs=&quot;Times New Roman&quot;/&gt;&lt;wx:font wx:val=&quot;Cambria Math&quot;/&gt;&lt;w:i/&gt;&lt;w:sz w:val=&quot;20&quot;/&gt;&lt;w:sz-cs w:val=&quot;20&quot;/&gt;&lt;/w:rPr&gt;&lt;/m:ctrlPr&gt;&lt;/m:dPr&gt;&lt;m:e&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n&lt;/m:t&gt;&lt;/m:r&gt;&lt;/m:e&gt;&lt;m:sub&gt;&lt;m:r&gt;&lt;w:rPr&gt;&lt;w:rFonts w:ascii=&quot;Cambria Math&quot; w:h-ansi=&quot;Cambria Math&quot; w:cs=&quot;Times New Roman&quot;/&gt;&lt;wx:font wx:val=&quot;Cambria Math&quot;/&gt;&lt;w:i/&gt;&lt;w:sz w:val=&quot;20&quot;/&gt;&lt;w:sz-cs w:val=&quot;20&quot;/&gt;&lt;/w:rPr&gt;&lt;m:t&gt;p&lt;/m:t&gt;&lt;/m:r&gt;&lt;/m:sub&gt;&lt;/m:sSub&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A&lt;/m:t&gt;&lt;/m:r&gt;&lt;/m:e&gt;&lt;m:sub&gt;&lt;m:r&gt;&lt;w:rPr&gt;&lt;w:rFonts w:ascii=&quot;Cambria Math&quot; w:h-ansi=&quot;Cambria Math&quot; w:cs=&quot;Times New Roman&quot;/&gt;&lt;wx:font wx:val=&quot;Cambria Math&quot;/&gt;&lt;w:i/&gt;&lt;w:sz w:val=&quot;20&quot;/&gt;&lt;w:sz-cs w:val=&quot;20&quot;/&gt;&lt;/w:rPr&gt;&lt;m:t&gt;p&lt;/m:t&gt;&lt;/m:r&gt;&lt;/m:sub&gt;&lt;/m:sSub&gt;&lt;m:sSubSup&gt;&lt;m:sSubSupPr&gt;&lt;m:ctrlPr&gt;&lt;w:rPr&gt;&lt;w:rFonts w:ascii=&quot;Cambria Math&quot; w:h-ansi=&quot;Times New Roman&quot; w:cs=&quot;Times New Roman&quot;/&gt;&lt;wx:font wx:val=&quot;Cambria Math&quot;/&gt;&lt;w:i/&gt;&lt;w:sz w:val=&quot;20&quot;/&gt;&lt;w:sz-cs w:val=&quot;20&quot;/&gt;&lt;/w:rPr&gt;&lt;/m:ctrlPr&gt;&lt;/m:sSubSupPr&gt;&lt;m:e&gt;&lt;m:r&gt;&lt;w:rPr&gt;&lt;w:rFonts w:ascii=&quot;Cambria Math&quot; w:h-ansi=&quot;Cambria Math&quot; w:cs=&quot;Times New Roman&quot;/&gt;&lt;wx:font wx:val=&quot;Cambria Math&quot;/&gt;&lt;w:i/&gt;&lt;w:sz w:val=&quot;20&quot;/&gt;&lt;w:sz-cs w:val=&quot;20&quot;/&gt;&lt;/w:rPr&gt;&lt;m:t&gt;d&lt;/m:t&gt;&lt;/m:r&gt;&lt;/m:e&gt;&lt;m:sub&gt;&lt;m:r&gt;&lt;w:rPr&gt;&lt;w:rFonts w:ascii=&quot;Cambria Math&quot; w:h-ansi=&quot;Cambria Math&quot; w:cs=&quot;Times New Roman&quot;/&gt;&lt;wx:font wx:val=&quot;Cambria Math&quot;/&gt;&lt;w:i/&gt;&lt;w:sz w:val=&quot;20&quot;/&gt;&lt;w:sz-cs w:val=&quot;20&quot;/&gt;&lt;/w:rPr&gt;&lt;m:t&gt;p&lt;/m:t&gt;&lt;/m:r&gt;&lt;/m:sub&gt;&lt;m:sup&gt;&lt;m:r&gt;&lt;w:rPr&gt;&lt;w:rFonts w:ascii=&quot;Cambria Math&quot; w:h-ansi=&quot;Times New Roman&quot; w:cs=&quot;Times New Roman&quot;/&gt;&lt;wx:font wx:val=&quot;Cambria Math&quot;/&gt;&lt;w:i/&gt;&lt;w:sz w:val=&quot;20&quot;/&gt;&lt;w:sz-cs w:val=&quot;20&quot;/&gt;&lt;/w:rPr&gt;&lt;m:t&gt;2&lt;/m:t&gt;&lt;/m:r&gt;&lt;/m:sup&gt;&lt;/m:sSubSup&gt;&lt;m:r&gt;&lt;w:rPr&gt;&lt;w:rFonts w:ascii=&quot;Cambria Math&quot; w:h-ansi=&quot;Times New Roman&quot; w:cs=&quot;Times New Roman&quot;/&gt;&lt;wx:font wx:val=&quot;Cambria Math&quot;/&gt;&lt;w:i/&gt;&lt;w:sz w:val=&quot;20&quot;/&gt;&lt;w:sz-cs w:val=&quot;20&quot;/&gt;&lt;/w:rPr&gt;&lt;m:t&gt;+&lt;/m:t&gt;&lt;/m:r&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n&lt;/m:t&gt;&lt;/m:r&gt;&lt;/m:e&gt;&lt;m:sub&gt;&lt;m:r&gt;&lt;w:rPr&gt;&lt;w:rFonts w:ascii=&quot;Cambria Math&quot; w:h-ansi=&quot;Cambria Math&quot; w:cs=&quot;Times New Roman&quot;/&gt;&lt;wx:font wx:val=&quot;Cambria Math&quot;/&gt;&lt;w:i/&gt;&lt;w:sz w:val=&quot;20&quot;/&gt;&lt;w:sz-cs w:val=&quot;20&quot;/&gt;&lt;/w:rPr&gt;&lt;m:t&gt;s&lt;/m:t&gt;&lt;/m:r&gt;&lt;/m:sub&gt;&lt;/m:sSub&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A&lt;/m:t&gt;&lt;/m:r&gt;&lt;/m:e&gt;&lt;m:sub&gt;&lt;m:r&gt;&lt;w:rPr&gt;&lt;w:rFonts w:ascii=&quot;Cambria Math&quot; w:h-ansi=&quot;Cambria Math&quot; w:cs=&quot;Times New Roman&quot;/&gt;&lt;wx:font wx:val=&quot;Cambria Math&quot;/&gt;&lt;w:i/&gt;&lt;w:sz w:val=&quot;20&quot;/&gt;&lt;w:sz-cs w:val=&quot;20&quot;/&gt;&lt;/w:rPr&gt;&lt;m:t&gt;s&lt;/m:t&gt;&lt;/m:r&gt;&lt;/m:sub&gt;&lt;/m:sSub&gt;&lt;m:sSubSup&gt;&lt;m:sSubSupPr&gt;&lt;m:ctrlPr&gt;&lt;w:rPr&gt;&lt;w:rFonts w:ascii=&quot;Cambria Math&quot; w:h-ansi=&quot;Times New Roman&quot; w:cs=&quot;Times New Roman&quot;/&gt;&lt;wx:font wx:val=&quot;Cambria Math&quot;/&gt;&lt;w:i/&gt;&lt;w:sz w:val=&quot;20&quot;/&gt;&lt;w:sz-cs w:val=&quot;20&quot;/&gt;&lt;/w:rPr&gt;&lt;/m:ctrlPr&gt;&lt;/m:sSubSupPr&gt;&lt;m:e&gt;&lt;m:r&gt;&lt;w:rPr&gt;&lt;w:rFonts w:ascii=&quot;Cambria Math&quot; w:h-ansi=&quot;Cambria Math&quot; w:cs=&quot;Times New Roman&quot;/&gt;&lt;wx:font wx:val=&quot;Cambria Math&quot;/&gt;&lt;w:i/&gt;&lt;w:sz w:val=&quot;20&quot;/&gt;&lt;w:sz-cs w:val=&quot;20&quot;/&gt;&lt;/w:rPr&gt;&lt;m:t&gt;d&lt;/m:t&gt;&lt;/m:r&gt;&lt;/m:e&gt;&lt;m:sub&gt;&lt;m:r&gt;&lt;w:rPr&gt;&lt;w:rFonts w:ascii=&quot;Cambria Math&quot; w:h-ansi=&quot;Cambria Math&quot; w:cs=&quot;Times New Roman&quot;/&gt;&lt;wx:font wx:val=&quot;Cambria Math&quot;/&gt;&lt;w:i/&gt;&lt;w:sz w:val=&quot;20&quot;/&gt;&lt;w:sz-cs w:val=&quot;20&quot;/&gt;&lt;/w:rPr&gt;&lt;m:t&gt;s&lt;/m:t&gt;&lt;/m:r&gt;&lt;/m:sub&gt;&lt;m:sup&gt;&lt;m:r&gt;&lt;w:rPr&gt;&lt;w:rFonts w:ascii=&quot;Cambria Math&quot; w:h-ansi=&quot;Times New Roman&quot; w:cs=&quot;Times New Roman&quot;/&gt;&lt;wx:font wx:val=&quot;Cambria Math&quot;/&gt;&lt;w:i/&gt;&lt;w:sz w:val=&quot;20&quot;/&gt;&lt;w:sz-cs w:val=&quot;20&quot;/&gt;&lt;/w:rPr&gt;&lt;m:t&gt;2&lt;/m:t&gt;&lt;/m:r&gt;&lt;/m:sup&gt;&lt;/m:sSubSup&gt;&lt;/m:e&gt;&lt;/m:d&gt;&lt;m:r&gt;&lt;w:rPr&gt;&lt;w:rFonts w:ascii=&quot;Cambria Math&quot; w:h-ansi=&quot;Times New Roman&quot; w:cs=&quot;Times New Roman&quot;/&gt;&lt;wx:font wx:val=&quot;Cambria Math&quot;/&gt;&lt;w:i/&gt;&lt;w:sz w:val=&quot;20&quot;/&gt;&lt;w:sz-cs w:val=&quot;20&quot;/&gt;&lt;/w:rPr&gt;&lt;m:t&gt;(1&lt;/m:t&gt;&lt;/m:r&gt;&lt;m:r&gt;&lt;w:rPr&gt;&lt;w:rFonts w:ascii=&quot;Times New Roman&quot; w:h-ansi=&quot;Times New Roman&quot; w:cs=&quot;Times New Roman&quot;/&gt;&lt;wx:font wx:val=&quot;Times New Roman&quot;/&gt;&lt;w:i/&gt;&lt;w:sz w:val=&quot;20&quot;/&gt;&lt;w:sz-cs w:val=&quot;20&quot;/&gt;&lt;/w:rPr&gt;&lt;m:t&gt;-&lt;/m:t&gt;&lt;/m:r&gt;&lt;m:r&gt;&lt;w:rPr&gt;&lt;w:rFonts w:ascii=&quot;Cambria Math&quot; w:h-ansi=&quot;Times New Roman&quot; w:cs=&quot;Times New Roman&quot;/&gt;&lt;wx:font wx:val=&quot;Cambria Math&quot;/&gt;&lt;w:i/&gt;&lt;w:sz w:val=&quot;20&quot;/&gt;&lt;w:sz-cs w:val=&quot;20&quot;/&gt;&lt;/w:rPr&gt;&lt;m:t&gt;1.6&lt;/m:t&gt;&lt;/m:r&gt;&lt;m:r&gt;&lt;w:rPr&gt;&lt;w:rFonts w:ascii=&quot;Times New Roman&quot; w:h-ansi=&quot;Cambria Math&quot; w:cs=&quot;Times New Roman&quot;/&gt;&lt;wx:font wx:val=&quot;Cambria Math&quot;/&gt;&lt;w:i/&gt;&lt;w:sz w:val=&quot;20&quot;/&gt;&lt;w:sz-cs w:val=&quot;20&quot;/&gt;&lt;/w:rPr&gt;&lt;m:t&gt;*&lt;/m:t&gt;&lt;/m:r&gt;&lt;m:rad&gt;&lt;m:radPr&gt;&lt;m:degHide m:val=&quot;on&quot;/&gt;&lt;m:ctrlPr&gt;&lt;w:rPr&gt;&lt;w:rFonts w:ascii=&quot;Cambria Math&quot; w:h-ansi=&quot;Times New Roman&quot; w:cs=&quot;Times New Roman&quot;/&gt;&lt;wx:font wx:val=&quot;Cambria Math&quot;/&gt;&lt;w:i/&gt;&lt;w:sz w:val=&quot;20&quot;/&gt;&lt;w:sz-cs w:val=&quot;20&quot;/&gt;&lt;/w:rPr&gt;&lt;/m:ctrlPr&gt;&lt;/m:radPr&gt;&lt;m:deg/&gt;&lt;m:e&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n&lt;/m:t&gt;&lt;/m:r&gt;&lt;/m:e&gt;&lt;m:sub&gt;&lt;m:r&gt;&lt;w:rPr&gt;&lt;w:rFonts w:ascii=&quot;Cambria Math&quot; w:h-ansi=&quot;Cambria Math&quot; w:cs=&quot;Times New Roman&quot;/&gt;&lt;wx:font wx:val=&quot;Cambria Math&quot;/&gt;&lt;w:i/&gt;&lt;w:sz w:val=&quot;20&quot;/&gt;&lt;w:sz-cs w:val=&quot;20&quot;/&gt;&lt;/w:rPr&gt;&lt;m:t&gt;s&lt;/m:t&gt;&lt;/m:r&gt;&lt;/m:sub&gt;&lt;/m:sSub&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蟻&lt;/m:t&gt;&lt;/m:r&gt;&lt;/m:e&gt;&lt;m:sub&gt;&lt;m:r&gt;&lt;w:rPr&gt;&lt;w:rFonts w:ascii=&quot;Cambria Math&quot; w:h-ansi=&quot;Cambria Math&quot; w:cs=&quot;Times New Roman&quot;/&gt;&lt;wx:font wx:val=&quot;Cambria MatTTTTh&quot;/&gt;&lt;w:i/&gt;&lt;w:sz w:val=&quot;20&quot;/&gt;&lt;w:sz-cs w:val=&quot;20&quot;/&gt;&lt;/w:rPr&gt;&lt;m:t&gt;s&lt;/m:t&gt;&lt;/m:r&gt;&lt;/m:sub&gt;&lt;/m:sSub&gt;&lt;m:r&gt;&lt;w:rPr&gt;&lt;w:rFonts w:ascii=&quot;Cambria Math&quot; w:h-ansi=&quot;Times New Roman&quot; w:cs=&quot;Times New Roman&quot;/&gt;&lt;wx:font wx:val=&quot;Cambria Math&quot;/&gt;&lt;w:i/&gt;&lt;w:sz w:val=&quot;20&quot;/&gt;&lt;w:sz-cs w:val=&quot;20&quot;/&gt;&lt;/w:rPr&gt;&lt;m:t&gt;+&lt;/m:t&gt;&lt;/m:r&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n&lt;/m:t&gt;&lt;/m:r&gt;&lt;/m:e&gt;&lt;m:sub&gt;&lt;m:r&gt;&lt;w:rPr&gt;&lt;w:rFonts w:ascii=&quot;Cambria Math&quot; w:h-ansi=&quot;Cambria Math&quot; w:cs=&quot;Times New Roman&quot;/&gt;&lt;wx:font wx:val=&quot;Cambria Math&quot;/&gt;&lt;w:i/&gt;&lt;w:sz w:val=&quot;20&quot;/&gt;&lt;w:sz-cs w:val=&quot;20&quot;/&gt;&lt;/w:rPr&gt;&lt;m:t&gt;p&lt;/m:t&gt;&lt;/m:r&gt;&lt;/m:sub&gt;&lt;/m:sSub&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蟻&lt;/m:t&gt;&lt;/m:r&gt;&lt;/m:e&gt;&lt;m:sub&gt;&lt;m:r&gt;&lt;w:rPr&gt;&lt;w:rFonts w:ascii=&quot;Cambria Math&quot; w:h-ansi=&quot;Cambria Math&quot; w:cs=&quot;Times New Roman&quot;/&gt;&lt;wx:font wx:val=&quot;Cambria Math&quot;/&gt;&lt;w:i/&gt;&lt;w:sz w:val:=f&quot;o2n0&quot;/&gt;&lt;w:sz-cs w:val=&quot;20&quot;/&gt;&lt;/w:rPr&gt;&lt;m:t&gt;p&lt;/m:t&gt;&lt;/m:r&gt;&lt;/m:sub&gt;&lt;/m:sSub&gt;&lt;/m:e&gt;&lt;/m:rad&gt;&lt;m:r&gt;&lt;w:rPr&gt;&lt;w:rFonts w:ascii=&quot;Cambria Math&quot; w:h-ansi=&quot;Times New Roman&quot; w:cs=&quot;Times New Roman&quot;/&gt;&lt;wx:font wx:val=&quot;Cambria Math&quot;/&gt;&lt;w:i/&gt;&lt;w:sz w:val=&quot;20&quot;/&gt;&lt;w:sz-cs w:val=&quot;20&quot;/&gt;&lt;/w:rPr&gt;&lt;m:t&gt; )&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22" o:title="" chromakey="white"/>
                </v:shape>
              </w:pict>
            </w:r>
          </w:p>
        </w:tc>
        <w:tc>
          <w:tcPr>
            <w:tcW w:w="425" w:type="pct"/>
            <w:vAlign w:val="center"/>
          </w:tcPr>
          <w:p w:rsidR="004C7798" w:rsidRPr="005E788D" w:rsidRDefault="002A6FC8" w:rsidP="00E91E81">
            <w:pPr>
              <w:autoSpaceDE w:val="0"/>
              <w:autoSpaceDN w:val="0"/>
              <w:adjustRightInd w:val="0"/>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(9)</w:t>
            </w:r>
          </w:p>
        </w:tc>
      </w:tr>
    </w:tbl>
    <w:p w:rsidR="00C920CD" w:rsidRDefault="00C920CD" w:rsidP="00E91E81">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C1198D" w:rsidRDefault="00FC4F3B" w:rsidP="00E91E81">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r w:rsidRPr="005E788D">
        <w:rPr>
          <w:rFonts w:ascii="Times New Roman" w:hAnsi="Times New Roman" w:cs="Times New Roman"/>
          <w:sz w:val="20"/>
          <w:szCs w:val="20"/>
        </w:rPr>
        <w:t xml:space="preserve">where </w:t>
      </w:r>
      <w:r w:rsidR="00C1198D" w:rsidRPr="005E788D">
        <w:rPr>
          <w:rFonts w:ascii="Times New Roman" w:hAnsi="Times New Roman" w:cs="Times New Roman"/>
          <w:sz w:val="20"/>
          <w:szCs w:val="20"/>
        </w:rPr>
        <w:t>ρ</w:t>
      </w:r>
      <w:r w:rsidRPr="005E788D">
        <w:rPr>
          <w:rFonts w:ascii="Times New Roman" w:hAnsi="Times New Roman" w:cs="Times New Roman"/>
          <w:sz w:val="20"/>
          <w:szCs w:val="20"/>
          <w:vertAlign w:val="subscript"/>
        </w:rPr>
        <w:t>p</w:t>
      </w:r>
      <w:r w:rsidRPr="005E788D">
        <w:rPr>
          <w:rFonts w:ascii="Times New Roman" w:hAnsi="Times New Roman" w:cs="Times New Roman"/>
          <w:sz w:val="20"/>
          <w:szCs w:val="20"/>
        </w:rPr>
        <w:t xml:space="preserve"> </w:t>
      </w:r>
      <w:r w:rsidR="00C1198D" w:rsidRPr="005E788D">
        <w:rPr>
          <w:rFonts w:ascii="Times New Roman" w:hAnsi="Times New Roman" w:cs="Times New Roman"/>
          <w:sz w:val="20"/>
          <w:szCs w:val="20"/>
        </w:rPr>
        <w:t>=</w:t>
      </w:r>
      <w:r w:rsidRPr="005E788D">
        <w:rPr>
          <w:rFonts w:ascii="Times New Roman" w:hAnsi="Times New Roman" w:cs="Times New Roman"/>
          <w:sz w:val="20"/>
          <w:szCs w:val="20"/>
        </w:rPr>
        <w:t xml:space="preserve"> A</w:t>
      </w:r>
      <w:r w:rsidRPr="005E788D">
        <w:rPr>
          <w:rFonts w:ascii="Times New Roman" w:hAnsi="Times New Roman" w:cs="Times New Roman"/>
          <w:sz w:val="20"/>
          <w:szCs w:val="20"/>
          <w:vertAlign w:val="subscript"/>
        </w:rPr>
        <w:t>p</w:t>
      </w:r>
      <w:r w:rsidR="00C1198D" w:rsidRPr="005E788D">
        <w:rPr>
          <w:rFonts w:ascii="Times New Roman" w:hAnsi="Times New Roman" w:cs="Times New Roman"/>
          <w:sz w:val="20"/>
          <w:szCs w:val="20"/>
        </w:rPr>
        <w:t>/</w:t>
      </w:r>
      <w:r w:rsidRPr="005E788D">
        <w:rPr>
          <w:rFonts w:ascii="Times New Roman" w:hAnsi="Times New Roman" w:cs="Times New Roman"/>
          <w:sz w:val="20"/>
          <w:szCs w:val="20"/>
        </w:rPr>
        <w:t>bd</w:t>
      </w:r>
      <w:r w:rsidRPr="005E788D">
        <w:rPr>
          <w:rFonts w:ascii="Times New Roman" w:hAnsi="Times New Roman" w:cs="Times New Roman"/>
          <w:sz w:val="20"/>
          <w:szCs w:val="20"/>
          <w:vertAlign w:val="subscript"/>
        </w:rPr>
        <w:t>p</w:t>
      </w:r>
      <w:r w:rsidRPr="005E788D">
        <w:rPr>
          <w:rFonts w:ascii="Times New Roman" w:hAnsi="Times New Roman" w:cs="Times New Roman"/>
          <w:sz w:val="20"/>
          <w:szCs w:val="20"/>
        </w:rPr>
        <w:t xml:space="preserve"> and </w:t>
      </w:r>
      <w:r w:rsidR="00C1198D" w:rsidRPr="005E788D">
        <w:rPr>
          <w:rFonts w:ascii="Times New Roman" w:hAnsi="Times New Roman" w:cs="Times New Roman"/>
          <w:sz w:val="20"/>
          <w:szCs w:val="20"/>
        </w:rPr>
        <w:t>ρ</w:t>
      </w:r>
      <w:r w:rsidRPr="005E788D">
        <w:rPr>
          <w:rFonts w:ascii="Times New Roman" w:hAnsi="Times New Roman" w:cs="Times New Roman"/>
          <w:sz w:val="20"/>
          <w:szCs w:val="20"/>
          <w:vertAlign w:val="subscript"/>
        </w:rPr>
        <w:t>s</w:t>
      </w:r>
      <w:r w:rsidR="00C1198D" w:rsidRPr="005E788D">
        <w:rPr>
          <w:rFonts w:ascii="Times New Roman" w:hAnsi="Times New Roman" w:cs="Times New Roman"/>
          <w:sz w:val="20"/>
          <w:szCs w:val="20"/>
        </w:rPr>
        <w:t>=</w:t>
      </w:r>
      <w:r w:rsidRPr="005E788D">
        <w:rPr>
          <w:rFonts w:ascii="Times New Roman" w:hAnsi="Times New Roman" w:cs="Times New Roman"/>
          <w:sz w:val="20"/>
          <w:szCs w:val="20"/>
        </w:rPr>
        <w:t>A</w:t>
      </w:r>
      <w:r w:rsidRPr="005E788D">
        <w:rPr>
          <w:rFonts w:ascii="Times New Roman" w:hAnsi="Times New Roman" w:cs="Times New Roman"/>
          <w:sz w:val="20"/>
          <w:szCs w:val="20"/>
          <w:vertAlign w:val="subscript"/>
        </w:rPr>
        <w:t>s</w:t>
      </w:r>
      <w:r w:rsidR="00C1198D" w:rsidRPr="005E788D">
        <w:rPr>
          <w:rFonts w:ascii="Times New Roman" w:hAnsi="Times New Roman" w:cs="Times New Roman"/>
          <w:sz w:val="20"/>
          <w:szCs w:val="20"/>
        </w:rPr>
        <w:t>/</w:t>
      </w:r>
      <w:r w:rsidRPr="005E788D">
        <w:rPr>
          <w:rFonts w:ascii="Times New Roman" w:hAnsi="Times New Roman" w:cs="Times New Roman"/>
          <w:sz w:val="20"/>
          <w:szCs w:val="20"/>
        </w:rPr>
        <w:t>bd</w:t>
      </w:r>
      <w:r w:rsidRPr="005E788D">
        <w:rPr>
          <w:rFonts w:ascii="Times New Roman" w:hAnsi="Times New Roman" w:cs="Times New Roman"/>
          <w:sz w:val="20"/>
          <w:szCs w:val="20"/>
          <w:vertAlign w:val="subscript"/>
        </w:rPr>
        <w:t>s</w:t>
      </w:r>
      <w:r w:rsidRPr="005E788D">
        <w:rPr>
          <w:rFonts w:ascii="Times New Roman" w:hAnsi="Times New Roman" w:cs="Times New Roman"/>
          <w:sz w:val="20"/>
          <w:szCs w:val="20"/>
        </w:rPr>
        <w:t xml:space="preserve"> are the ratios of pre</w:t>
      </w:r>
      <w:r w:rsidR="00C1198D" w:rsidRPr="005E788D">
        <w:rPr>
          <w:rFonts w:ascii="Times New Roman" w:hAnsi="Times New Roman" w:cs="Times New Roman"/>
          <w:sz w:val="20"/>
          <w:szCs w:val="20"/>
        </w:rPr>
        <w:t>-</w:t>
      </w:r>
      <w:r w:rsidRPr="005E788D">
        <w:rPr>
          <w:rFonts w:ascii="Times New Roman" w:hAnsi="Times New Roman" w:cs="Times New Roman"/>
          <w:sz w:val="20"/>
          <w:szCs w:val="20"/>
        </w:rPr>
        <w:t>stressed and non-pre-stressed steel respectively.</w:t>
      </w:r>
      <w:r w:rsidR="00C1198D" w:rsidRPr="005E788D">
        <w:rPr>
          <w:rFonts w:ascii="Times New Roman" w:hAnsi="Times New Roman" w:cs="Times New Roman"/>
          <w:sz w:val="20"/>
          <w:szCs w:val="20"/>
        </w:rPr>
        <w:t xml:space="preserve"> A</w:t>
      </w:r>
      <w:r w:rsidR="00C1198D" w:rsidRPr="005E788D">
        <w:rPr>
          <w:rFonts w:ascii="Times New Roman" w:hAnsi="Times New Roman" w:cs="Times New Roman"/>
          <w:sz w:val="20"/>
          <w:szCs w:val="20"/>
          <w:vertAlign w:val="subscript"/>
        </w:rPr>
        <w:t>p</w:t>
      </w:r>
      <w:r w:rsidR="00C1198D" w:rsidRPr="005E788D">
        <w:rPr>
          <w:rFonts w:ascii="Times New Roman" w:hAnsi="Times New Roman" w:cs="Times New Roman"/>
          <w:sz w:val="20"/>
          <w:szCs w:val="20"/>
        </w:rPr>
        <w:t xml:space="preserve"> and A</w:t>
      </w:r>
      <w:r w:rsidR="00C1198D" w:rsidRPr="005E788D">
        <w:rPr>
          <w:rFonts w:ascii="Times New Roman" w:hAnsi="Times New Roman" w:cs="Times New Roman"/>
          <w:sz w:val="20"/>
          <w:szCs w:val="20"/>
          <w:vertAlign w:val="subscript"/>
        </w:rPr>
        <w:t>s</w:t>
      </w:r>
      <w:r w:rsidR="00C1198D" w:rsidRPr="005E788D">
        <w:rPr>
          <w:rFonts w:ascii="Times New Roman" w:hAnsi="Times New Roman" w:cs="Times New Roman"/>
          <w:sz w:val="20"/>
          <w:szCs w:val="20"/>
        </w:rPr>
        <w:t xml:space="preserve"> are the cross sectional areas of pre-stressing and non-pre-stressed steel respectively, d</w:t>
      </w:r>
      <w:r w:rsidR="00C1198D" w:rsidRPr="005E788D">
        <w:rPr>
          <w:rFonts w:ascii="Times New Roman" w:hAnsi="Times New Roman" w:cs="Times New Roman"/>
          <w:sz w:val="20"/>
          <w:szCs w:val="20"/>
          <w:vertAlign w:val="subscript"/>
        </w:rPr>
        <w:t>p</w:t>
      </w:r>
      <w:r w:rsidR="00C1198D" w:rsidRPr="005E788D">
        <w:rPr>
          <w:rFonts w:ascii="Times New Roman" w:hAnsi="Times New Roman" w:cs="Times New Roman"/>
          <w:sz w:val="20"/>
          <w:szCs w:val="20"/>
        </w:rPr>
        <w:t xml:space="preserve"> and d</w:t>
      </w:r>
      <w:r w:rsidR="00C1198D" w:rsidRPr="005E788D">
        <w:rPr>
          <w:rFonts w:ascii="Times New Roman" w:hAnsi="Times New Roman" w:cs="Times New Roman"/>
          <w:sz w:val="20"/>
          <w:szCs w:val="20"/>
          <w:vertAlign w:val="subscript"/>
        </w:rPr>
        <w:t>s</w:t>
      </w:r>
      <w:r w:rsidR="00C1198D" w:rsidRPr="005E788D">
        <w:rPr>
          <w:rFonts w:ascii="Times New Roman" w:hAnsi="Times New Roman" w:cs="Times New Roman"/>
          <w:sz w:val="20"/>
          <w:szCs w:val="20"/>
        </w:rPr>
        <w:t xml:space="preserve"> are the depths to centroids of pre-stressing and non-pre-stressed steel respectively, the modular ratios for non-pre-stressed steel and pre-stressing steel is defined as n</w:t>
      </w:r>
      <w:r w:rsidR="00C1198D" w:rsidRPr="005E788D">
        <w:rPr>
          <w:rFonts w:ascii="Times New Roman" w:hAnsi="Times New Roman" w:cs="Times New Roman"/>
          <w:sz w:val="20"/>
          <w:szCs w:val="20"/>
          <w:vertAlign w:val="subscript"/>
        </w:rPr>
        <w:t>s</w:t>
      </w:r>
      <w:r w:rsidR="00C1198D" w:rsidRPr="005E788D">
        <w:rPr>
          <w:rFonts w:ascii="Times New Roman" w:hAnsi="Times New Roman" w:cs="Times New Roman"/>
          <w:sz w:val="20"/>
          <w:szCs w:val="20"/>
        </w:rPr>
        <w:t>=E</w:t>
      </w:r>
      <w:r w:rsidR="00C1198D" w:rsidRPr="005E788D">
        <w:rPr>
          <w:rFonts w:ascii="Times New Roman" w:hAnsi="Times New Roman" w:cs="Times New Roman"/>
          <w:sz w:val="20"/>
          <w:szCs w:val="20"/>
          <w:vertAlign w:val="subscript"/>
        </w:rPr>
        <w:t>s</w:t>
      </w:r>
      <w:r w:rsidR="00C1198D" w:rsidRPr="005E788D">
        <w:rPr>
          <w:rFonts w:ascii="Times New Roman" w:hAnsi="Times New Roman" w:cs="Times New Roman"/>
          <w:sz w:val="20"/>
          <w:szCs w:val="20"/>
        </w:rPr>
        <w:t>/E</w:t>
      </w:r>
      <w:r w:rsidR="00C1198D" w:rsidRPr="005E788D">
        <w:rPr>
          <w:rFonts w:ascii="Times New Roman" w:hAnsi="Times New Roman" w:cs="Times New Roman"/>
          <w:sz w:val="20"/>
          <w:szCs w:val="20"/>
          <w:vertAlign w:val="subscript"/>
        </w:rPr>
        <w:t>c</w:t>
      </w:r>
      <w:r w:rsidR="00C1198D" w:rsidRPr="005E788D">
        <w:rPr>
          <w:rFonts w:ascii="Times New Roman" w:hAnsi="Times New Roman" w:cs="Times New Roman"/>
          <w:sz w:val="20"/>
          <w:szCs w:val="20"/>
        </w:rPr>
        <w:t xml:space="preserve"> and n</w:t>
      </w:r>
      <w:r w:rsidR="00C1198D" w:rsidRPr="005E788D">
        <w:rPr>
          <w:rFonts w:ascii="Times New Roman" w:hAnsi="Times New Roman" w:cs="Times New Roman"/>
          <w:sz w:val="20"/>
          <w:szCs w:val="20"/>
          <w:vertAlign w:val="subscript"/>
        </w:rPr>
        <w:t>p</w:t>
      </w:r>
      <w:r w:rsidR="00C1198D" w:rsidRPr="005E788D">
        <w:rPr>
          <w:rFonts w:ascii="Times New Roman" w:hAnsi="Times New Roman" w:cs="Times New Roman"/>
          <w:sz w:val="20"/>
          <w:szCs w:val="20"/>
        </w:rPr>
        <w:t>= E</w:t>
      </w:r>
      <w:r w:rsidR="00C1198D" w:rsidRPr="005E788D">
        <w:rPr>
          <w:rFonts w:ascii="Times New Roman" w:hAnsi="Times New Roman" w:cs="Times New Roman"/>
          <w:sz w:val="20"/>
          <w:szCs w:val="20"/>
          <w:vertAlign w:val="subscript"/>
        </w:rPr>
        <w:t>p</w:t>
      </w:r>
      <w:r w:rsidR="00C1198D" w:rsidRPr="005E788D">
        <w:rPr>
          <w:rFonts w:ascii="Times New Roman" w:hAnsi="Times New Roman" w:cs="Times New Roman"/>
          <w:sz w:val="20"/>
          <w:szCs w:val="20"/>
        </w:rPr>
        <w:t>/E</w:t>
      </w:r>
      <w:r w:rsidR="00C1198D" w:rsidRPr="005E788D">
        <w:rPr>
          <w:rFonts w:ascii="Times New Roman" w:hAnsi="Times New Roman" w:cs="Times New Roman"/>
          <w:sz w:val="20"/>
          <w:szCs w:val="20"/>
          <w:vertAlign w:val="subscript"/>
        </w:rPr>
        <w:t xml:space="preserve">c </w:t>
      </w:r>
      <w:r w:rsidR="00C1198D" w:rsidRPr="005E788D">
        <w:rPr>
          <w:rFonts w:ascii="Times New Roman" w:hAnsi="Times New Roman" w:cs="Times New Roman"/>
          <w:sz w:val="20"/>
          <w:szCs w:val="20"/>
        </w:rPr>
        <w:t>respectively, E</w:t>
      </w:r>
      <w:r w:rsidR="00C1198D" w:rsidRPr="005E788D">
        <w:rPr>
          <w:rFonts w:ascii="Times New Roman" w:hAnsi="Times New Roman" w:cs="Times New Roman"/>
          <w:sz w:val="20"/>
          <w:szCs w:val="20"/>
          <w:vertAlign w:val="subscript"/>
        </w:rPr>
        <w:t>c</w:t>
      </w:r>
      <w:r w:rsidR="00C1198D" w:rsidRPr="005E788D">
        <w:rPr>
          <w:rFonts w:ascii="Times New Roman" w:hAnsi="Times New Roman" w:cs="Times New Roman"/>
          <w:sz w:val="20"/>
          <w:szCs w:val="20"/>
        </w:rPr>
        <w:t xml:space="preserve"> is the modulus of elasticity of concrete; E</w:t>
      </w:r>
      <w:r w:rsidR="00C1198D" w:rsidRPr="005E788D">
        <w:rPr>
          <w:rFonts w:ascii="Times New Roman" w:hAnsi="Times New Roman" w:cs="Times New Roman"/>
          <w:sz w:val="20"/>
          <w:szCs w:val="20"/>
          <w:vertAlign w:val="subscript"/>
        </w:rPr>
        <w:t>p</w:t>
      </w:r>
      <w:r w:rsidR="00C1198D" w:rsidRPr="005E788D">
        <w:rPr>
          <w:rFonts w:ascii="Times New Roman" w:hAnsi="Times New Roman" w:cs="Times New Roman"/>
          <w:sz w:val="20"/>
          <w:szCs w:val="20"/>
        </w:rPr>
        <w:t xml:space="preserve"> and E</w:t>
      </w:r>
      <w:r w:rsidR="00C1198D" w:rsidRPr="005E788D">
        <w:rPr>
          <w:rFonts w:ascii="Times New Roman" w:hAnsi="Times New Roman" w:cs="Times New Roman"/>
          <w:sz w:val="20"/>
          <w:szCs w:val="20"/>
          <w:vertAlign w:val="subscript"/>
        </w:rPr>
        <w:t>s</w:t>
      </w:r>
      <w:r w:rsidR="00C1198D" w:rsidRPr="005E788D">
        <w:rPr>
          <w:rFonts w:ascii="Times New Roman" w:hAnsi="Times New Roman" w:cs="Times New Roman"/>
          <w:sz w:val="20"/>
          <w:szCs w:val="20"/>
        </w:rPr>
        <w:t xml:space="preserve"> are the modulus of elasticity of pre-stressing and non-pre-stressed steel respectively.</w:t>
      </w:r>
    </w:p>
    <w:p w:rsidR="00A772ED" w:rsidRPr="005E788D" w:rsidRDefault="00A772ED" w:rsidP="00E91E81">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C1198D" w:rsidRPr="005E788D" w:rsidRDefault="00C1198D" w:rsidP="00E91E81">
      <w:pPr>
        <w:autoSpaceDE w:val="0"/>
        <w:autoSpaceDN w:val="0"/>
        <w:adjustRightInd w:val="0"/>
        <w:snapToGrid w:val="0"/>
        <w:spacing w:after="0" w:line="240" w:lineRule="auto"/>
        <w:jc w:val="both"/>
        <w:rPr>
          <w:rFonts w:ascii="Times New Roman" w:hAnsi="Times New Roman" w:cs="Times New Roman"/>
          <w:sz w:val="20"/>
          <w:szCs w:val="20"/>
        </w:rPr>
      </w:pPr>
      <w:r w:rsidRPr="005E788D">
        <w:rPr>
          <w:rFonts w:ascii="Times New Roman" w:hAnsi="Times New Roman" w:cs="Times New Roman"/>
          <w:b/>
          <w:bCs/>
          <w:sz w:val="20"/>
          <w:szCs w:val="20"/>
          <w:lang w:bidi="ar-EG"/>
        </w:rPr>
        <w:t>4. Chinese code equation:</w:t>
      </w:r>
    </w:p>
    <w:p w:rsidR="003F0D49" w:rsidRDefault="00C1198D" w:rsidP="00E91E81">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5E788D">
        <w:rPr>
          <w:rFonts w:ascii="Times New Roman" w:hAnsi="Times New Roman" w:cs="Times New Roman"/>
          <w:sz w:val="20"/>
          <w:szCs w:val="20"/>
        </w:rPr>
        <w:t>In computing I</w:t>
      </w:r>
      <w:r w:rsidRPr="005E788D">
        <w:rPr>
          <w:rFonts w:ascii="Times New Roman" w:hAnsi="Times New Roman" w:cs="Times New Roman"/>
          <w:sz w:val="20"/>
          <w:szCs w:val="20"/>
          <w:vertAlign w:val="subscript"/>
        </w:rPr>
        <w:t>e</w:t>
      </w:r>
      <w:r w:rsidRPr="005E788D">
        <w:rPr>
          <w:rFonts w:ascii="Times New Roman" w:hAnsi="Times New Roman" w:cs="Times New Roman"/>
          <w:sz w:val="20"/>
          <w:szCs w:val="20"/>
        </w:rPr>
        <w:t xml:space="preserve"> for cross sections without tension flanges, the Chinese Code [27] recommends the following equation for UPPC beams.</w:t>
      </w:r>
    </w:p>
    <w:p w:rsidR="00C920CD" w:rsidRPr="005E788D" w:rsidRDefault="00C920CD" w:rsidP="00E91E81">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tbl>
      <w:tblPr>
        <w:tblW w:w="5000" w:type="pct"/>
        <w:jc w:val="center"/>
        <w:tblCellMar>
          <w:left w:w="57" w:type="dxa"/>
          <w:right w:w="57" w:type="dxa"/>
        </w:tblCellMar>
        <w:tblLook w:val="04A0"/>
      </w:tblPr>
      <w:tblGrid>
        <w:gridCol w:w="3531"/>
        <w:gridCol w:w="988"/>
      </w:tblGrid>
      <w:tr w:rsidR="00C1198D" w:rsidRPr="005E788D" w:rsidTr="005E788D">
        <w:trPr>
          <w:jc w:val="center"/>
        </w:trPr>
        <w:tc>
          <w:tcPr>
            <w:tcW w:w="3907" w:type="pct"/>
            <w:vAlign w:val="center"/>
          </w:tcPr>
          <w:p w:rsidR="00C1198D" w:rsidRPr="005E788D" w:rsidRDefault="00A772ED" w:rsidP="00E91E81">
            <w:pPr>
              <w:autoSpaceDE w:val="0"/>
              <w:autoSpaceDN w:val="0"/>
              <w:adjustRightInd w:val="0"/>
              <w:snapToGrid w:val="0"/>
              <w:spacing w:after="0" w:line="240" w:lineRule="auto"/>
              <w:jc w:val="both"/>
              <w:rPr>
                <w:rFonts w:ascii="Times New Roman" w:hAnsi="Times New Roman" w:cs="Times New Roman"/>
                <w:sz w:val="20"/>
                <w:szCs w:val="20"/>
              </w:rPr>
            </w:pPr>
            <w:r w:rsidRPr="00254CD1">
              <w:rPr>
                <w:rFonts w:ascii="Times New Roman" w:hAnsi="Times New Roman" w:cs="Times New Roman"/>
                <w:sz w:val="20"/>
              </w:rPr>
              <w:pict>
                <v:shape id="_x0000_i1033" type="#_x0000_t75" style="width:92.05pt;height:26.9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B156B&quot;/&gt;&lt;wsp:rsid wsp:val=&quot;00003C2B&quot;/&gt;&lt;wsp:rsid wsp:val=&quot;00004B28&quot;/&gt;&lt;wsp:rsid wsp:val=&quot;00023057&quot;/&gt;&lt;wsp:rsid wsp:val=&quot;0003398F&quot;/&gt;&lt;wsp:rsid wsp:val=&quot;0004071E&quot;/&gt;&lt;wsp:rsid wsp:val=&quot;000558CC&quot;/&gt;&lt;wsp:rsid wsp:val=&quot;000720D8&quot;/&gt;&lt;wsp:rsid wsp:val=&quot;0007752D&quot;/&gt;&lt;wsp:rsid wsp:val=&quot;0008504E&quot;/&gt;&lt;wsp:rsid wsp:val=&quot;000A08FA&quot;/&gt;&lt;wsp:rsid wsp:val=&quot;000A169C&quot;/&gt;&lt;wsp:rsid wsp:val=&quot;000A25CF&quot;/&gt;&lt;wsp:rsid wsp:val=&quot;000B537F&quot;/&gt;&lt;wsp:rsid wsp:val=&quot;000D47F5&quot;/&gt;&lt;wsp:rsid wsp:val=&quot;000F39B5&quot;/&gt;&lt;wsp:rsid wsp:val=&quot;001028EA&quot;/&gt;&lt;wsp:rsid wsp:val=&quot;00135AFA&quot;/&gt;&lt;wsp:rsid wsp:val=&quot;00154608&quot;/&gt;&lt;wsp:rsid wsp:val=&quot;00163BE8&quot;/&gt;&lt;wsp:rsid wsp:val=&quot;00167FDD&quot;/&gt;&lt;wsp:rsid wsp:val=&quot;00177A61&quot;/&gt;&lt;wsp:rsid wsp:val=&quot;001973CC&quot;/&gt;&lt;wsp:rsid wsp:val=&quot;001A314C&quot;/&gt;&lt;wsp:rsid wsp:val=&quot;001A4520&quot;/&gt;&lt;wsp:rsid wsp:val=&quot;001A607A&quot;/&gt;&lt;wsp:rsid wsp:val=&quot;001A7344&quot;/&gt;&lt;wsp:rsid wsp:val=&quot;001F7C2D&quot;/&gt;&lt;wsp:rsid wsp:val=&quot;00203AE9&quot;/&gt;&lt;wsp:rsid wsp:val=&quot;00203E0A&quot;/&gt;&lt;wsp:rsid wsp:val=&quot;00211D3A&quot;/&gt;&lt;wsp:rsid wsp:val=&quot;00220561&quot;/&gt;&lt;wsp:rsid wsp:val=&quot;002215FB&quot;/&gt;&lt;wsp:rsid wsp:val=&quot;00226CDC&quot;/&gt;&lt;wsp:rsid wsp:val=&quot;002279C6&quot;/&gt;&lt;wsp:rsid wsp:val=&quot;002440BB&quot;/&gt;&lt;wsp:rsid wsp:val=&quot;0025124C&quot;/&gt;&lt;wsp:rsid wsp:val=&quot;00275D52&quot;/&gt;&lt;wsp:rsid wsp:val=&quot;002832FE&quot;/&gt;&lt;wsp:rsid wsp:val=&quot;0029171D&quot;/&gt;&lt;wsp:rsid wsp:val=&quot;00296EF1&quot;/&gt;&lt;wsp:rsid wsp:val=&quot;002A5D3F&quot;/&gt;&lt;wsp:rsid wsp:val=&quot;002A6FC8&quot;/&gt;&lt;wsp:rsid wsp:val=&quot;002B2565&quot;/&gt;&lt;wsp:rsid wsp:val=&quot;002D581D&quot;/&gt;&lt;wsp:rsid wsp:val=&quot;002D7CFA&quot;/&gt;&lt;wsp:rsid wsp:val=&quot;002E6682&quot;/&gt;&lt;wsp:rsid wsp:val=&quot;002F20CA&quot;/&gt;&lt;wsp:rsid wsp:val=&quot;003059CD&quot;/&gt;&lt;wsp:rsid wsp:val=&quot;003115B8&quot;/&gt;&lt;wsp:rsid wsp:val=&quot;00312703&quot;/&gt;&lt;wsp:rsid wsp:val=&quot;003144EE&quot;/&gt;&lt;wsp:rsid wsp:val=&quot;003153F8&quot;/&gt;&lt;wsp:rsid wsp:val=&quot;003159B8&quot;/&gt;&lt;wsp:rsid wsp:val=&quot;00315DB1&quot;/&gt;&lt;wsp:rsid wsp:val=&quot;003203DB&quot;/&gt;&lt;wsp:rsid wsp:val=&quot;00327DA8&quot;/&gt;&lt;wsp:rsid wsp:val=&quot;00332F47&quot;/&gt;&lt;wsp:rsid wsp:val=&quot;00337F33&quot;/&gt;&lt;wsp:rsid wsp:val=&quot;0034340E&quot;/&gt;&lt;wsp:rsid wsp:val=&quot;00345F75&quot;/&gt;&lt;wsp:rsid wsp:val=&quot;00346BDF&quot;/&gt;&lt;wsp:rsid wsp:val=&quot;00360DBD&quot;/&gt;&lt;wsp:rsid wsp:val=&quot;00362207&quot;/&gt;&lt;wsp:rsid wsp:val=&quot;00367DEA&quot;/&gt;&lt;wsp:rsid wsp:val=&quot;00371B70&quot;/&gt;&lt;wsp:rsid wsp:val=&quot;003B3C9C&quot;/&gt;&lt;wsp:rsid wsp:val=&quot;003B7B7E&quot;/&gt;&lt;wsp:rsid wsp:val=&quot;003C4992&quot;/&gt;&lt;wsp:rsid wsp:val=&quot;003C64EF&quot;/&gt;&lt;wsp:rsid wsp:val=&quot;003C795F&quot;/&gt;&lt;wsp:rsid wsp:val=&quot;003D0FB2&quot;/&gt;&lt;wsp:rsid wsp:val=&quot;003D3C80&quot;/&gt;&lt;wsp:rsid wsp:val=&quot;003E50CF&quot;/&gt;&lt;wsp:rsid wsp:val=&quot;003E6C0E&quot;/&gt;&lt;wsp:rsid wsp:val=&quot;003F02F3&quot;/&gt;&lt;wsp:rsid wsp:val=&quot;003F0D49&quot;/&gt;&lt;wsp:rsid wsp:val=&quot;00415111&quot;/&gt;&lt;wsp:rsid wsp:val=&quot;00443062&quot;/&gt;&lt;wsp:rsid wsp:val=&quot;00475F64&quot;/&gt;&lt;wsp:rsid wsp:val=&quot;00493914&quot;/&gt;&lt;wsp:rsid wsp:val=&quot;0049472F&quot;/&gt;&lt;wsp:rsid wsp:val=&quot;004A0B0D&quot;/&gt;&lt;wsp:rsid wsp:val=&quot;004A170E&quot;/&gt;&lt;wsp:rsid wsp:val=&quot;004C2ED9&quot;/&gt;&lt;wsp:rsid wsp:val=&quot;004C5F00&quot;/&gt;&lt;wsp:rsid wsp:val=&quot;004C7798&quot;/&gt;&lt;wsp:rsid wsp:val=&quot;004D040A&quot;/&gt;&lt;wsp:rsid wsp:val=&quot;004E268D&quot;/&gt;&lt;wsp:rsid wsp:val=&quot;004E6F4E&quot;/&gt;&lt;wsp:rsid wsp:val=&quot;004F154C&quot;/&gt;&lt;wsp:rsid wsp:val=&quot;004F2DF2&quot;/&gt;&lt;wsp:rsid wsp:val=&quot;004F6BE7&quot;/&gt;&lt;wsp:rsid wsp:val=&quot;004F79E7&quot;/&gt;&lt;wsp:rsid wsp:val=&quot;00500088&quot;/&gt;&lt;wsp:rsid wsp:val=&quot;00516E9D&quot;/&gt;&lt;wsp:rsid wsp:val=&quot;0051750B&quot;/&gt;&lt;wsp:rsid wsp:val=&quot;005340D9&quot;/&gt;&lt;wsp:rsid wsp:val=&quot;00545D47&quot;/&gt;&lt;wsp:rsid wsp:val=&quot;0055056C&quot;/&gt;&lt;wsp:rsid wsp:val=&quot;00554F63&quot;/&gt;&lt;wsp:rsid wsp:val=&quot;00555CFF&quot;/&gt;&lt;wsp:rsid wsp:val=&quot;00562165&quot;/&gt;&lt;wsp:rsid wsp:val=&quot;005624D0&quot;/&gt;&lt;wsp:rsid wsp:val=&quot;0056663A&quot;/&gt;&lt;wsp:rsid wsp:val=&quot;00566E6C&quot;/&gt;&lt;wsp:rsid wsp:val=&quot;005918A2&quot;/&gt;&lt;wsp:rsid wsp:val=&quot;005A2C8A&quot;/&gt;&lt;wsp:rsid wsp:val=&quot;005A4F69&quot;/&gt;&lt;wsp:rsid wsp:val=&quot;005C16F2&quot;/&gt;&lt;wsp:rsid wsp:val=&quot;005C7BAF&quot;/&gt;&lt;wsp:rsid wsp:val=&quot;005D3A59&quot;/&gt;&lt;wsp:rsid wsp:val=&quot;005E4A73&quot;/&gt;&lt;wsp:rsid wsp:val=&quot;005E615D&quot;/&gt;&lt;wsp:rsid wsp:val=&quot;005E7419&quot;/&gt;&lt;wsp:rsid wsp:val=&quot;005E7511&quot;/&gt;&lt;wsp:rsid wsp:val=&quot;0066210F&quot;/&gt;&lt;wsp:rsid wsp:val=&quot;00695840&quot;/&gt;&lt;wsp:rsid wsp:val=&quot;006971D7&quot;/&gt;&lt;wsp:rsid wsp:val=&quot;006A0F6B&quot;/&gt;&lt;wsp:rsid wsp:val=&quot;006A4A47&quot;/&gt;&lt;wsp:rsid wsp:val=&quot;006B2F4E&quot;/&gt;&lt;wsp:rsid wsp:val=&quot;006B3907&quot;/&gt;&lt;wsp:rsid wsp:val=&quot;006C22D8&quot;/&gt;&lt;wsp:rsid wsp:val=&quot;006D2E8C&quot;/&gt;&lt;wsp:rsid wsp:val=&quot;006D4C91&quot;/&gt;&lt;wsp:rsid wsp:val=&quot;006F5664&quot;/&gt;&lt;wsp:rsid wsp:val=&quot;007151E2&quot;/&gt;&lt;wsp:rsid wsp:val=&quot;007179EC&quot;/&gt;&lt;wsp:rsid wsp:val=&quot;0074343D&quot;/&gt;&lt;wsp:rsid wsp:val=&quot;007507BA&quot;/&gt;&lt;wsp:rsid wsp:val=&quot;0077254B&quot;/&gt;&lt;wsp:rsid wsp:val=&quot;007A04D5&quot;/&gt;&lt;wsp:rsid wsp:val=&quot;007A2302&quot;/&gt;&lt;wsp:rsid wsp:val=&quot;007A58EA&quot;/&gt;&lt;wsp:rsid wsp:val=&quot;007B78C1&quot;/&gt;&lt;wsp:rsid wsp:val=&quot;007D4DF1&quot;/&gt;&lt;wsp:rsid wsp:val=&quot;007D62A0&quot;/&gt;&lt;wsp:rsid wsp:val=&quot;007D6387&quot;/&gt;&lt;wsp:rsid wsp:val=&quot;007E0D30&quot;/&gt;&lt;wsp:rsid wsp:val=&quot;007F143F&quot;/&gt;&lt;wsp:rsid wsp:val=&quot;007F73EF&quot;/&gt;&lt;wsp:rsid wsp:val=&quot;00810C28&quot;/&gt;&lt;wsp:rsid wsp:val=&quot;00817B9B&quot;/&gt;&lt;wsp:rsid wsp:val=&quot;008225A9&quot;/&gt;&lt;wsp:rsid wsp:val=&quot;008442E4&quot;/&gt;&lt;wsp:rsid wsp:val=&quot;00846B35&quot;/&gt;&lt;wsp:rsid wsp:val=&quot;0085454B&quot;/&gt;&lt;wsp:rsid wsp:val=&quot;00857324&quot;/&gt;&lt;wsp:rsid wsp:val=&quot;00866200&quot;/&gt;&lt;wsp:rsid wsp:val=&quot;00871602&quot;/&gt;&lt;wsp:rsid wsp:val=&quot;00874D46&quot;/&gt;&lt;wsp:rsid wsp:val=&quot;00891D64&quot;/&gt;&lt;wsp:rsid wsp:val=&quot;00897A67&quot;/&gt;&lt;wsp:rsid wsp:val=&quot;008A0422&quot;/&gt;&lt;wsp:rsid wsp:val=&quot;008A194D&quot;/&gt;&lt;wsp:rsid wsp:val=&quot;008B568F&quot;/&gt;&lt;wsp:rsid wsp:val=&quot;008E072C&quot;/&gt;&lt;wsp:rsid wsp:val=&quot;008F6CB8&quot;/&gt;&lt;wsp:rsid wsp:val=&quot;00912158&quot;/&gt;&lt;wsp:rsid wsp:val=&quot;00924407&quot;/&gt;&lt;wsp:rsid wsp:val=&quot;009518DC&quot;/&gt;&lt;wsp:rsid wsp:val=&quot;009568F7&quot;/&gt;&lt;wsp:rsid wsp:val=&quot;00961FF9&quot;/&gt;&lt;wsp:rsid wsp:val=&quot;00963789&quot;/&gt;&lt;wsp:rsid wsp:val=&quot;00970DD7&quot;/&gt;&lt;wsp:rsid wsp:val=&quot;0097653B&quot;/&gt;&lt;wsp:rsid wsp:val=&quot;009904CD&quot;/&gt;&lt;wsp:rsid wsp:val=&quot;009B1EE4&quot;/&gt;&lt;wsp:rsid wsp:val=&quot;009C38BA&quot;/&gt;&lt;wsp:rsid wsp:val=&quot;009D01BD&quot;/&gt;&lt;wsp:rsid wsp:val=&quot;009D1CDF&quot;/&gt;&lt;wsp:rsid wsp:val=&quot;009D370B&quot;/&gt;&lt;wsp:rsid wsp:val=&quot;009E6385&quot;/&gt;&lt;wsp:rsid wsp:val=&quot;009F3674&quot;/&gt;&lt;wsp:rsid wsp:val=&quot;009F6805&quot;/&gt;&lt;wsp:rsid wsp:val=&quot;00A02F2F&quot;/&gt;&lt;wsp:rsid wsp:val=&quot;00A1010D&quot;/&gt;&lt;wsp:rsid wsp:val=&quot;00A10DF3&quot;/&gt;&lt;wsp:rsid wsp:val=&quot;00A16BB3&quot;/&gt;&lt;wsp:rsid wsp:val=&quot;00A34AEF&quot;/&gt;&lt;wsp:rsid wsp:val=&quot;00A37A3A&quot;/&gt;&lt;wsp:rsid wsp:val=&quot;00A56D3C&quot;/&gt;&lt;wsp:rsid wsp:val=&quot;00A661E0&quot;/&gt;&lt;wsp:rsid wsp:val=&quot;00A71436&quot;/&gt;&lt;wsp:rsid wsp:val=&quot;00A774F9&quot;/&gt;&lt;wsp:rsid wsp:val=&quot;00A91405&quot;/&gt;&lt;wsp:rsid wsp:val=&quot;00AA1048&quot;/&gt;&lt;wsp:rsid wsp:val=&quot;00AB29EF&quot;/&gt;&lt;wsp:rsid wsp:val=&quot;00AB3A8E&quot;/&gt;&lt;wsp:rsid wsp:val=&quot;00AC143E&quot;/&gt;&lt;wsp:rsid wsp:val=&quot;00AD289A&quot;/&gt;&lt;wsp:rsid wsp:val=&quot;00B00924&quot;/&gt;&lt;wsp:rsid wsp:val=&quot;00B32437&quot;/&gt;&lt;wsp:rsid wsp:val=&quot;00B41C07&quot;/&gt;&lt;wsp:rsid wsp:val=&quot;00B43129&quot;/&gt;&lt;wsp:rsid wsp:val=&quot;00B45F6B&quot;/&gt;&lt;wsp:rsid wsp:val=&quot;00B55D16&quot;/&gt;&lt;wsp:rsid wsp:val=&quot;00B60790&quot;/&gt;&lt;wsp:rsid wsp:val=&quot;00B6779E&quot;/&gt;&lt;wsp:rsid wsp:val=&quot;00B729EF&quot;/&gt;&lt;wsp:rsid wsp:val=&quot;00B80E26&quot;/&gt;&lt;wsp:rsid wsp:val=&quot;00BB156B&quot;/&gt;&lt;wsp:rsid wsp:val=&quot;00BD6AEF&quot;/&gt;&lt;wsp:rsid wsp:val=&quot;00BE709A&quot;/&gt;&lt;wsp:rsid wsp:val=&quot;00C1198D&quot;/&gt;&lt;wsp:rsid wsp:val=&quot;00C1649B&quot;/&gt;&lt;wsp:rsid wsp:val=&quot;00C16CB0&quot;/&gt;&lt;wsp:rsid wsp:val=&quot;00C20B17&quot;/&gt;&lt;wsp:rsid wsp:val=&quot;00C2549F&quot;/&gt;&lt;wsp:rsid wsp:val=&quot;00C31B7B&quot;/&gt;&lt;wsp:rsid wsp:val=&quot;00C3437D&quot;/&gt;&lt;wsp:rsid wsp:val=&quot;00C375D0&quot;/&gt;&lt;wsp:rsid wsp:val=&quot;00C37C67&quot;/&gt;&lt;wsp:rsid wsp:val=&quot;00C4278D&quot;/&gt;&lt;wsp:rsid wsp:val=&quot;00C50B60&quot;/&gt;&lt;wsp:rsid wsp:val=&quot;00C800B8&quot;/&gt;&lt;wsp:rsid wsp:val=&quot;00CA2B82&quot;/&gt;&lt;wsp:rsid wsp:val=&quot;00CA7ED0&quot;/&gt;&lt;wsp:rsid wsp:val=&quot;00CD23A5&quot;/&gt;&lt;wsp:rsid wsp:val=&quot;00CD24DE&quot;/&gt;&lt;wsp:rsid wsp:val=&quot;00CF0F3E&quot;/&gt;&lt;wsp:rsid wsp:val=&quot;00CF6B44&quot;/&gt;&lt;wsp:rsid wsp:val=&quot;00CF7854&quot;/&gt;&lt;wsp:rsid wsp:val=&quot;00D04E26&quot;/&gt;&lt;wsp:rsid wsp:val=&quot;00D075CB&quot;/&gt;&lt;wsp:rsid wsp:val=&quot;00D16D11&quot;/&gt;&lt;wsp:rsid wsp:val=&quot;00D16D80&quot;/&gt;&lt;wsp:rsid wsp:val=&quot;00D36B95&quot;/&gt;&lt;wsp:rsid wsp:val=&quot;00D424D2&quot;/&gt;&lt;wsp:rsid wsp:val=&quot;00D50E42&quot;/&gt;&lt;wsp:rsid wsp:val=&quot;00D55FC4&quot;/&gt;&lt;wsp:rsid wsp:val=&quot;00D5643E&quot;/&gt;&lt;wsp:rsid wsp:val=&quot;00D62168&quot;/&gt;&lt;wsp:rsid wsp:val=&quot;00D63AAE&quot;/&gt;&lt;wsp:rsid wsp:val=&quot;00D6612B&quot;/&gt;&lt;wsp:rsid wsp:val=&quot;00D8608E&quot;/&gt;&lt;wsp:rsid wsp:val=&quot;00D879F1&quot;/&gt;&lt;wsp:rsid wsp:val=&quot;00D92185&quot;/&gt;&lt;wsp:rsid wsp:val=&quot;00D94087&quot;/&gt;&lt;wsp:rsid wsp:val=&quot;00D949DC&quot;/&gt;&lt;wsp:rsid wsp:val=&quot;00DA51D0&quot;/&gt;&lt;wsp:rsid wsp:val=&quot;00DB44A7&quot;/&gt;&lt;wsp:rsid wsp:val=&quot;00DD403C&quot;/&gt;&lt;wsp:rsid wsp:val=&quot;00DE174B&quot;/&gt;&lt;wsp:rsid wsp:val=&quot;00DE535A&quot;/&gt;&lt;wsp:rsid wsp:val=&quot;00E05761&quot;/&gt;&lt;wsp:rsid wsp:val=&quot;00E17DE4&quot;/&gt;&lt;wsp:rsid wsp:val=&quot;00E22EF6&quot;/&gt;&lt;wsp:rsid wsp:val=&quot;00E25D51&quot;/&gt;&lt;wsp:rsid wsp:val=&quot;00E26EEA&quot;/&gt;&lt;wsp:rsid wsp:val=&quot;00E300AC&quot;/&gt;&lt;wsp:rsid wsp:val=&quot;00E45E04&quot;/&gt;&lt;wsp:rsid wsp:val=&quot;00E50CC8&quot;/&gt;&lt;wsp:rsid wsp:val=&quot;00E51F26&quot;/&gt;&lt;wsp:rsid wsp:val=&quot;00E53141&quot;/&gt;&lt;wsp:rsid wsp:val=&quot;00E63CA2&quot;/&gt;&lt;wsp:rsid wsp:val=&quot;00E714AC&quot;/&gt;&lt;wsp:rsid wsp:val=&quot;00E75A2D&quot;/&gt;&lt;wsp:rsid wsp:val=&quot;00E84ED8&quot;/&gt;&lt;wsp:rsid wsp:val=&quot;00E922A0&quot;/&gt;&lt;wsp:rsid wsp:val=&quot;00EA6C77&quot;/&gt;&lt;wsp:rsid wsp:val=&quot;00EB0279&quot;/&gt;&lt;wsp:rsid wsp:val=&quot;00EB59A3&quot;/&gt;&lt;wsp:rsid wsp:val=&quot;00ED36CE&quot;/&gt;&lt;wsp:rsid wsp:val=&quot;00ED5152&quot;/&gt;&lt;wsp:rsid wsp:val=&quot;00EF1B99&quot;/&gt;&lt;wsp:rsid wsp:val=&quot;00F02DF1&quot;/&gt;&lt;wsp:rsid wsp:val=&quot;00F04BEE&quot;/&gt;&lt;wsp:rsid wsp:val=&quot;00F1262B&quot;/&gt;&lt;wsp:rsid wsp:val=&quot;00F15BAB&quot;/&gt;&lt;wsp:rsid wsp:val=&quot;00F16932&quot;/&gt;&lt;wsp:rsid wsp:val=&quot;00F36BDF&quot;/&gt;&lt;wsp:rsid wsp:val=&quot;00F574E4&quot;/&gt;&lt;wsp:rsid wsp:val=&quot;00F66992&quot;/&gt;&lt;wsp:rsid wsp:val=&quot;00F72349&quot;/&gt;&lt;wsp:rsid wsp:val=&quot;00F74655&quot;/&gt;&lt;wsp:rsid wsp:val=&quot;00F86D49&quot;/&gt;&lt;wsp:rsid wsp:val=&quot;00F87CE1&quot;/&gt;&lt;wsp:rsid wsp:val=&quot;00FA2E3C&quot;/&gt;&lt;wsp:rsid wsp:val=&quot;00FB37B3&quot;/&gt;&lt;wsp:rsid wsp:val=&quot;00FB5F0C&quot;/&gt;&lt;wsp:rsid wsp:val=&quot;00FB6C41&quot;/&gt;&lt;wsp:rsid wsp:val=&quot;00FC39C0&quot;/&gt;&lt;wsp:rsid wsp:val=&quot;00FC4F3B&quot;/&gt;&lt;wsp:rsid wsp:val=&quot;00FC6886&quot;/&gt;&lt;wsp:rsid wsp:val=&quot;00FE032D&quot;/&gt;&lt;wsp:rsid wsp:val=&quot;00FF6C57&quot;/&gt;&lt;/wsp:rsids&gt;&lt;/w:docPr&gt;&lt;w:body&gt;&lt;w:p wsp:rsidR=&quot;00000000&quot; wsp:rsidRDefault=&quot;005918A2&quot;&gt;&lt;m:oMathPara&gt;&lt;m:oMath&gt;&lt;m:sSub&gt;&lt;m:sSubPr&gt;&lt;m:ctrlPr&gt;&lt;w:rPr&gt;&lt;w:rFonts w:ascii=&quot;Cambria Math&quot; w:fareast=&quot;Calibri&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I&lt;/m:t&gt;&lt;/m:r&gt;&lt;m:ctrlPr&gt;&lt;w:rPr&gt;&lt;w:rFonts w:ascii=&quot;Cambria Math&quot; w:h-ansi=&quot;Times New Roman&quot; w:cs=&quot;Times New Roman&quot;/&gt;&lt;wx:font wx:val=&quot;Cambria Math&quot;/&gt;&lt;w:i/&gt;&lt;w:sz w:val=&quot;20&quot;/&gt;&lt;w:sz-cs w:val=&quot;20&quot;/&gt;&lt;/w:rPr&gt;&lt;/m:ctrlPr&gt;&lt;/m:e&gt;&lt;m:sub&gt;&lt;m:r&gt;&lt;w:rPr&gt;&lt;w:rFonts w:ascii=&quot;Cambria Math&quot; w:h-ansi=&quot;Cambria Math&quot; w:cs=&quot;Times New Roman&quot;/&gt;&lt;wx:font wx:val=&quot;Cambria Math&quot;/&gt;&lt;w:i/&gt;&lt;w:sz w:val=&quot;20&quot;/&gt;&lt;w:sz-cs w:val=&quot;20&quot;/&gt;&lt;/w:rPr&gt;&lt;m:t&gt;e&lt;/m:t&gt;&lt;/m:r&gt;&lt;m:ctrlPr&gt;&lt;w:rPr&gt;&lt;w:rFonts w:ascii=&quot;Cambria Math&quot; w:h-ansi=&quot;Times New Roman&quot; w:cs=&quot;Times New Roman&quot;/&gt;&lt;wx:font wx:val=&quot;Cambria Math&quot;/&gt;&lt;w:i/&gt;&lt;w:sz w:val=&quot;20&quot;/&gt;&lt;w:sz-cs w:val=&quot;20&quot;/&gt;&lt;/w:rPr&gt;&lt;/m:ctrlPr&gt;&lt;/m:sub&gt;&lt;/m:sSub&gt;&lt;m:r&gt;&lt;w:rPr&gt;&lt;w:rFonts w:ascii=&quot;Cambria Math&quot; w:h-ansi=&quot;Times New Roman&quot; w:cs=&quot;Times New Roman&quot;/&gt;&lt;wx:font wx:val=&quot;Cambria Math&quot;/&gt;&lt;w:i/&gt;&lt;w:sz w:val=&quot;20&quot;/&gt;&lt;w:sz-cs w:val=&quot;20&quot;/&gt;&lt;/w:rPr&gt;&lt;m:t&gt;=&lt;/m:t&gt;&lt;/m:r&gt;&lt;m:f&gt;&lt;m:fPr&gt;&lt;m:ctrlPr&gt;&lt;w:rPr&gt;&lt;w:rFonts w:ascii=&quot;Cambria Math&quot; w:h-ansi=&quot;Times New Roman&quot; w:cs=&quot;Times New Roman&quot;/&gt;&lt;wx:font wx:val=&quot;Cambria Math&quot;/&gt;&lt;w:i/&gt;&lt;w:sz w:val=&quot;20&quot;/&gt;&lt;w:sz-cs w:val=&quot;20&quot;/&gt;&lt;/w:rPr&gt;&lt;/m:ctrlPr&gt;&lt;/m:fPr&gt;&lt;m:num&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I&lt;/m:t&gt;&lt;/m:r&gt;&lt;/m:e&gt;&lt;m:sub&gt;&lt;m:r&gt;&lt;w:rPr&gt;&lt;w:rFonts w:ascii=&quot;Cambria Math&quot; w:h-ansi=&quot;Cambria Math&quot; w:cs=&quot;Times New Roman&quot;/&gt;&lt;wx:font wx:val=&quot;Cambria Math&quot;/&gt;&lt;w:i/&gt;&lt;w:sz w:val=&quot;20&quot;/&gt;&lt;w:sz-cs w:val=&quot;20&quot;/&gt;&lt;/w:rPr&gt;&lt;m:t&gt;g&lt;/m:t&gt;&lt;/m:r&gt;&lt;/m:sub&gt;&lt;/m:sSub&gt;&lt;/m:num&gt;&lt;m:den&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K&lt;/m:t&gt;&lt;/m:r&gt;&lt;/m:e&gt;&lt;m:sub&gt;&lt;m:r&gt;&lt;w:rPr&gt;&lt;w:rFonts w:ascii=&quot;Cambria Math&quot; w:h-ansi=&quot;Cambria Math&quot; w:cs=&quot;Times New Roman&quot;/&gt;&lt;wx:font wx:val=&quot;Cambria Math&quot;/&gt;&lt;w:i/&gt;&lt;w:sz w:val=&quot;20&quot;/&gt;&lt;w:sz-cs w:val=&quot;20&quot;/&gt;&lt;/w:rPr&gt;&lt;m:t&gt;cr&lt;/m:t&gt;&lt;/m:r&gt;&lt;/m:sub&gt;&lt;/m:sSub&gt;&lt;m:r&gt;&lt;w:rPr&gt;&lt;w:rFonts w:ascii=&quot;Cambria Math&quot; w:h-ansi=&quot;Times New Roman&quot; w:cs=&quot;Times New Roman&quot;/&gt;&lt;wx:font wx:val=&quot;Cambria Math&quot;/&gt;&lt;w:i/&gt;&lt;w:sz w:val=&quot;20&quot;/&gt;&lt;w:sz-cs w:val=&quot;20&quot;/&gt;&lt;/w:rPr&gt;&lt;m:t&gt;+(1&lt;/m:t&gt;&lt;/m:r&gt;&lt;m:r&gt;&lt;w:rPr&gt;&lt;w:rFonts w:ascii=&quot;Times New Roman&quot; w:h-ansi=&quot;Times New Roman&quot; w:cs=&quot;Times New Roman&quot;/&gt;&lt;wx:font wx:val=&quot;Times New Roman&quot;/&gt;&lt;w:i/&gt;&lt;w:sz w:val=&quot;20&quot;/&gt;&lt;w:sz-cs w:val=&quot;20&quot;/&gt;&lt;/w:rPr&gt;&lt;m:t&gt;-&lt;/m:t&gt;&lt;/m:r&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K&lt;/m:t&gt;&lt;/m:r&gt;&lt;/m:e&gt;&lt;m:sub&gt;&lt;m:r&gt;&lt;w:rPr&gt;&lt;w:rFonts w:ascii=&quot;Cambria Math&quot; w:h-ansi=&quot;Cambria Math&quot; w:cs=&quot;Times New Roman&quot;/&gt;&lt;wx:font wx:val=&quot;Cambria Math&quot;/&gt;&lt;w:i/&gt;&lt;w:sz w:val=&quot;20&quot;/&gt;&lt;w:sz-cs w:val=&quot;20&quot;/&gt;&lt;/w:rPr&gt;&lt;m:t&gt;cr&lt;/m:t&gt;&lt;/m:r&gt;&lt;/m:sub&gt;&lt;/m:sSub&gt;&lt;m:r&gt;&lt;w:rPr&gt;&lt;w:rFonts w:ascii=&quot;Cambria Math&quot; w:h-ansi=&quot;Times New Roman&quot; w:cs=&quot;Times New Roman&quot;/&gt;&lt;wx:font wx:val=&quot;Cambria Math&quot;/&gt;&lt;w:i/&gt;&lt;w:sz w:val=&quot;20&quot;/&gt;&lt;w:sz-cs w:val=&quot;20&quot;/&gt;&lt;/w:rPr&gt;&lt;m:t&gt;)&lt;/m:t&gt;&lt;/m:r&gt;&lt;m:r&gt;&lt;w:rPr&gt;&lt;w:rFonts w:ascii=&quot;Cambria Math&quot; w:h-ansi=&quot;Cambria Math&quot; w:cs=&quot;Times New Roman&quot;/&gt;&lt;wx:font wx:val=&quot;Cambria Math&quot;/&gt;&lt;w:i/&gt;&lt;w:sz w:val=&quot;20&quot;/&gt;&lt;w:sz-cs w:val=&quot;20&quot;/&gt;&lt;/w:rPr&gt;&lt;m:t&gt;畏&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23" o:title="" chromakey="white"/>
                </v:shape>
              </w:pict>
            </w:r>
          </w:p>
        </w:tc>
        <w:tc>
          <w:tcPr>
            <w:tcW w:w="1093" w:type="pct"/>
            <w:vAlign w:val="center"/>
          </w:tcPr>
          <w:p w:rsidR="00C1198D" w:rsidRPr="005E788D" w:rsidRDefault="002A6FC8" w:rsidP="00E91E81">
            <w:pPr>
              <w:autoSpaceDE w:val="0"/>
              <w:autoSpaceDN w:val="0"/>
              <w:adjustRightInd w:val="0"/>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(10)</w:t>
            </w:r>
          </w:p>
        </w:tc>
      </w:tr>
      <w:tr w:rsidR="00C1198D" w:rsidRPr="005E788D" w:rsidTr="005E788D">
        <w:trPr>
          <w:jc w:val="center"/>
        </w:trPr>
        <w:tc>
          <w:tcPr>
            <w:tcW w:w="3907" w:type="pct"/>
            <w:vAlign w:val="center"/>
          </w:tcPr>
          <w:p w:rsidR="00C1198D" w:rsidRPr="005E788D" w:rsidRDefault="00A772ED" w:rsidP="00E91E81">
            <w:pPr>
              <w:autoSpaceDE w:val="0"/>
              <w:autoSpaceDN w:val="0"/>
              <w:adjustRightInd w:val="0"/>
              <w:snapToGrid w:val="0"/>
              <w:spacing w:after="0" w:line="240" w:lineRule="auto"/>
              <w:jc w:val="both"/>
              <w:rPr>
                <w:rFonts w:ascii="Times New Roman" w:hAnsi="Times New Roman" w:cs="Times New Roman"/>
                <w:sz w:val="20"/>
                <w:szCs w:val="20"/>
              </w:rPr>
            </w:pPr>
            <w:r w:rsidRPr="00254CD1">
              <w:rPr>
                <w:rFonts w:ascii="Times New Roman" w:hAnsi="Times New Roman" w:cs="Times New Roman"/>
                <w:sz w:val="20"/>
              </w:rPr>
              <w:pict>
                <v:shape id="_x0000_i1034" type="#_x0000_t75" style="width:42.55pt;height:23.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B156B&quot;/&gt;&lt;wsp:rsid wsp:val=&quot;00003C2B&quot;/&gt;&lt;wsp:rsid wsp:val=&quot;00004B28&quot;/&gt;&lt;wsp:rsid wsp:val=&quot;00023057&quot;/&gt;&lt;wsp:rsid wsp:val=&quot;0003398F&quot;/&gt;&lt;wsp:rsid wsp:val=&quot;0004071E&quot;/&gt;&lt;wsp:rsid wsp:val=&quot;000558CC&quot;/&gt;&lt;wsp:rsid wsp:val=&quot;000720D8&quot;/&gt;&lt;wsp:rsid wsp:val=&quot;0007752D&quot;/&gt;&lt;wsp:rsid wsp:val=&quot;0008504E&quot;/&gt;&lt;wsp:rsid wsp:val=&quot;000A08FA&quot;/&gt;&lt;wsp:rsid wsp:val=&quot;000A169C&quot;/&gt;&lt;wsp:rsid wsp:val=&quot;000A25CF&quot;/&gt;&lt;wsp:rsid wsp:val=&quot;000B537F&quot;/&gt;&lt;wsp:rsid wsp:val=&quot;000D47F5&quot;/&gt;&lt;wsp:rsid wsp:val=&quot;000F39B5&quot;/&gt;&lt;wsp:rsid wsp:val=&quot;001028EA&quot;/&gt;&lt;wsp:rsid wsp:val=&quot;00135AFA&quot;/&gt;&lt;wsp:rsid wsp:val=&quot;00154608&quot;/&gt;&lt;wsp:rsid wsp:val=&quot;00163BE8&quot;/&gt;&lt;wsp:rsid wsp:val=&quot;00167FDD&quot;/&gt;&lt;wsp:rsid wsp:val=&quot;00177A61&quot;/&gt;&lt;wsp:rsid wsp:val=&quot;001973CC&quot;/&gt;&lt;wsp:rsid wsp:val=&quot;001A314C&quot;/&gt;&lt;wsp:rsid wsp:val=&quot;001A4520&quot;/&gt;&lt;wsp:rsid wsp:val=&quot;001A607A&quot;/&gt;&lt;wsp:rsid wsp:val=&quot;001A7344&quot;/&gt;&lt;wsp:rsid wsp:val=&quot;001F7C2D&quot;/&gt;&lt;wsp:rsid wsp:val=&quot;00203AE9&quot;/&gt;&lt;wsp:rsid wsp:val=&quot;00203E0A&quot;/&gt;&lt;wsp:rsid wsp:val=&quot;00211D3A&quot;/&gt;&lt;wsp:rsid wsp:val=&quot;00220561&quot;/&gt;&lt;wsp:rsid wsp:val=&quot;002215FB&quot;/&gt;&lt;wsp:rsid wsp:val=&quot;00226CDC&quot;/&gt;&lt;wsp:rsid wsp:val=&quot;002279C6&quot;/&gt;&lt;wsp:rsid wsp:val=&quot;002440BB&quot;/&gt;&lt;wsp:rsid wsp:val=&quot;0025124C&quot;/&gt;&lt;wsp:rsid wsp:val=&quot;00275D52&quot;/&gt;&lt;wsp:rsid wsp:val=&quot;002832FE&quot;/&gt;&lt;wsp:rsid wsp:val=&quot;0029171D&quot;/&gt;&lt;wsp:rsid wsp:val=&quot;00296EF1&quot;/&gt;&lt;wsp:rsid wsp:val=&quot;002A5D3F&quot;/&gt;&lt;wsp:rsid wsp:val=&quot;002A6FC8&quot;/&gt;&lt;wsp:rsid wsp:val=&quot;002B2565&quot;/&gt;&lt;wsp:rsid wsp:val=&quot;002D581D&quot;/&gt;&lt;wsp:rsid wsp:val=&quot;002D7CFA&quot;/&gt;&lt;wsp:rsid wsp:val=&quot;002E6682&quot;/&gt;&lt;wsp:rsid wsp:val=&quot;002F20CA&quot;/&gt;&lt;wsp:rsid wsp:val=&quot;003059CD&quot;/&gt;&lt;wsp:rsid wsp:val=&quot;003115B8&quot;/&gt;&lt;wsp:rsid wsp:val=&quot;00312703&quot;/&gt;&lt;wsp:rsid wsp:val=&quot;003144EE&quot;/&gt;&lt;wsp:rsid wsp:val=&quot;003153F8&quot;/&gt;&lt;wsp:rsid wsp:val=&quot;003159B8&quot;/&gt;&lt;wsp:rsid wsp:val=&quot;00315DB1&quot;/&gt;&lt;wsp:rsid wsp:val=&quot;003203DB&quot;/&gt;&lt;wsp:rsid wsp:val=&quot;00327DA8&quot;/&gt;&lt;wsp:rsid wsp:val=&quot;00332F47&quot;/&gt;&lt;wsp:rsid wsp:val=&quot;00337F33&quot;/&gt;&lt;wsp:rsid wsp:val=&quot;0034340E&quot;/&gt;&lt;wsp:rsid wsp:val=&quot;00345F75&quot;/&gt;&lt;wsp:rsid wsp:val=&quot;00346BDF&quot;/&gt;&lt;wsp:rsid wsp:val=&quot;00360DBD&quot;/&gt;&lt;wsp:rsid wsp:val=&quot;00362207&quot;/&gt;&lt;wsp:rsid wsp:val=&quot;00367DEA&quot;/&gt;&lt;wsp:rsid wsp:val=&quot;00371B70&quot;/&gt;&lt;wsp:rsid wsp:val=&quot;003B3C9C&quot;/&gt;&lt;wsp:rsid wsp:val=&quot;003B7B7E&quot;/&gt;&lt;wsp:rsid wsp:val=&quot;003C4992&quot;/&gt;&lt;wsp:rsid wsp:val=&quot;003C64EF&quot;/&gt;&lt;wsp:rsid wsp:val=&quot;003C795F&quot;/&gt;&lt;wsp:rsid wsp:val=&quot;003D0FB2&quot;/&gt;&lt;wsp:rsid wsp:val=&quot;003D3C80&quot;/&gt;&lt;wsp:rsid wsp:val=&quot;003E50CF&quot;/&gt;&lt;wsp:rsid wsp:val=&quot;003E6C0E&quot;/&gt;&lt;wsp:rsid wsp:val=&quot;003F02F3&quot;/&gt;&lt;wsp:rsid wsp:val=&quot;003F0D49&quot;/&gt;&lt;wsp:rsid wsp:val=&quot;00415111&quot;/&gt;&lt;wsp:rsid wsp:val=&quot;00443062&quot;/&gt;&lt;wsp:rsid wsp:val=&quot;00475F64&quot;/&gt;&lt;wsp:rsid wsp:val=&quot;00493914&quot;/&gt;&lt;wsp:rsid wsp:val=&quot;0049472F&quot;/&gt;&lt;wsp:rsid wsp:val=&quot;004A0B0D&quot;/&gt;&lt;wsp:rsid wsp:val=&quot;004A170E&quot;/&gt;&lt;wsp:rsid wsp:val=&quot;004C2ED9&quot;/&gt;&lt;wsp:rsid wsp:val=&quot;004C5F00&quot;/&gt;&lt;wsp:rsid wsp:val=&quot;004C7798&quot;/&gt;&lt;wsp:rsid wsp:val=&quot;004D040A&quot;/&gt;&lt;wsp:rsid wsp:val=&quot;004E268D&quot;/&gt;&lt;wsp:rsid wsp:val=&quot;004E6F4E&quot;/&gt;&lt;wsp:rsid wsp:val=&quot;004F154C&quot;/&gt;&lt;wsp:rsid wsp:val=&quot;004F2DF2&quot;/&gt;&lt;wsp:rsid wsp:val=&quot;004F6BE7&quot;/&gt;&lt;wsp:rsid wsp:val=&quot;004F79E7&quot;/&gt;&lt;wsp:rsid wsp:val=&quot;00500088&quot;/&gt;&lt;wsp:rsid wsp:val=&quot;00516E9D&quot;/&gt;&lt;wsp:rsid wsp:val=&quot;0051750B&quot;/&gt;&lt;wsp:rsid wsp:val=&quot;005340D9&quot;/&gt;&lt;wsp:rsid wsp:val=&quot;00545D47&quot;/&gt;&lt;wsp:rsid wsp:val=&quot;0055056C&quot;/&gt;&lt;wsp:rsid wsp:val=&quot;00554F63&quot;/&gt;&lt;wsp:rsid wsp:val=&quot;00555CFF&quot;/&gt;&lt;wsp:rsid wsp:val=&quot;00562165&quot;/&gt;&lt;wsp:rsid wsp:val=&quot;005624D0&quot;/&gt;&lt;wsp:rsid wsp:val=&quot;0056663A&quot;/&gt;&lt;wsp:rsid wsp:val=&quot;00566E6C&quot;/&gt;&lt;wsp:rsid wsp:val=&quot;005A2C8A&quot;/&gt;&lt;wsp:rsid wsp:val=&quot;005A4F69&quot;/&gt;&lt;wsp:rsid wsp:val=&quot;005C16F2&quot;/&gt;&lt;wsp:rsid wsp:val=&quot;005C7BAF&quot;/&gt;&lt;wsp:rsid wsp:val=&quot;005D3A59&quot;/&gt;&lt;wsp:rsid wsp:val=&quot;005E4A73&quot;/&gt;&lt;wsp:rsid wsp:val=&quot;005E615D&quot;/&gt;&lt;wsp:rsid wsp:val=&quot;005E7419&quot;/&gt;&lt;wsp:rsid wsp:val=&quot;005E7511&quot;/&gt;&lt;wsp:rsid wsp:val=&quot;0066210F&quot;/&gt;&lt;wsp:rsid wsp:val=&quot;00695840&quot;/&gt;&lt;wsp:rsid wsp:val=&quot;006971D7&quot;/&gt;&lt;wsp:rsid wsp:val=&quot;006A0F6B&quot;/&gt;&lt;wsp:rsid wsp:val=&quot;006A4A47&quot;/&gt;&lt;wsp:rsid wsp:val=&quot;006B2F4E&quot;/&gt;&lt;wsp:rsid wsp:val=&quot;006B3907&quot;/&gt;&lt;wsp:rsid wsp:val=&quot;006C22D8&quot;/&gt;&lt;wsp:rsid wsp:val=&quot;006D2E8C&quot;/&gt;&lt;wsp:rsid wsp:val=&quot;006D4C91&quot;/&gt;&lt;wsp:rsid wsp:val=&quot;006F5664&quot;/&gt;&lt;wsp:rsid wsp:val=&quot;007151E2&quot;/&gt;&lt;wsp:rsid wsp:val=&quot;007179EC&quot;/&gt;&lt;wsp:rsid wsp:val=&quot;0074343D&quot;/&gt;&lt;wsp:rsid wsp:val=&quot;007507BA&quot;/&gt;&lt;wsp:rsid wsp:val=&quot;0077254B&quot;/&gt;&lt;wsp:rsid wsp:val=&quot;007A04D5&quot;/&gt;&lt;wsp:rsid wsp:val=&quot;007A2302&quot;/&gt;&lt;wsp:rsid wsp:val=&quot;007A58EA&quot;/&gt;&lt;wsp:rsid wsp:val=&quot;007B78C1&quot;/&gt;&lt;wsp:rsid wsp:val=&quot;007D4DF1&quot;/&gt;&lt;wsp:rsid wsp:val=&quot;007D62A0&quot;/&gt;&lt;wsp:rsid wsp:val=&quot;007D6387&quot;/&gt;&lt;wsp:rsid wsp:val=&quot;007E0D30&quot;/&gt;&lt;wsp:rsid wsp:val=&quot;007F143F&quot;/&gt;&lt;wsp:rsid wsp:val=&quot;007F73EF&quot;/&gt;&lt;wsp:rsid wsp:val=&quot;00810C28&quot;/&gt;&lt;wsp:rsid wsp:val=&quot;00817B9B&quot;/&gt;&lt;wsp:rsid wsp:val=&quot;008225A9&quot;/&gt;&lt;wsp:rsid wsp:val=&quot;008442E4&quot;/&gt;&lt;wsp:rsid wsp:val=&quot;00846B35&quot;/&gt;&lt;wsp:rsid wsp:val=&quot;0085454B&quot;/&gt;&lt;wsp:rsid wsp:val=&quot;00857324&quot;/&gt;&lt;wsp:rsid wsp:val=&quot;00866200&quot;/&gt;&lt;wsp:rsid wsp:val=&quot;00871602&quot;/&gt;&lt;wsp:rsid wsp:val=&quot;00874D46&quot;/&gt;&lt;wsp:rsid wsp:val=&quot;00891D64&quot;/&gt;&lt;wsp:rsid wsp:val=&quot;00897A67&quot;/&gt;&lt;wsp:rsid wsp:val=&quot;008A0422&quot;/&gt;&lt;wsp:rsid wsp:val=&quot;008A194D&quot;/&gt;&lt;wsp:rsid wsp:val=&quot;008B568F&quot;/&gt;&lt;wsp:rsid wsp:val=&quot;008E072C&quot;/&gt;&lt;wsp:rsid wsp:val=&quot;008F6CB8&quot;/&gt;&lt;wsp:rsid wsp:val=&quot;00912158&quot;/&gt;&lt;wsp:rsid wsp:val=&quot;00924407&quot;/&gt;&lt;wsp:rsid wsp:val=&quot;009518DC&quot;/&gt;&lt;wsp:rsid wsp:val=&quot;009568F7&quot;/&gt;&lt;wsp:rsid wsp:val=&quot;00961FF9&quot;/&gt;&lt;wsp:rsid wsp:val=&quot;00963789&quot;/&gt;&lt;wsp:rsid wsp:val=&quot;00970DD7&quot;/&gt;&lt;wsp:rsid wsp:val=&quot;0097653B&quot;/&gt;&lt;wsp:rsid wsp:val=&quot;009904CD&quot;/&gt;&lt;wsp:rsid wsp:val=&quot;009B1EE4&quot;/&gt;&lt;wsp:rsid wsp:val=&quot;009C38BA&quot;/&gt;&lt;wsp:rsid wsp:val=&quot;009D01BD&quot;/&gt;&lt;wsp:rsid wsp:val=&quot;009D1CDF&quot;/&gt;&lt;wsp:rsid wsp:val=&quot;009D370B&quot;/&gt;&lt;wsp:rsid wsp:val=&quot;009E6385&quot;/&gt;&lt;wsp:rsid wsp:val=&quot;009F3674&quot;/&gt;&lt;wsp:rsid wsp:val=&quot;009F6805&quot;/&gt;&lt;wsp:rsid wsp:val=&quot;00A02F2F&quot;/&gt;&lt;wsp:rsid wsp:val=&quot;00A1010D&quot;/&gt;&lt;wsp:rsid wsp:val=&quot;00A10DF3&quot;/&gt;&lt;wsp:rsid wsp:val=&quot;00A16BB3&quot;/&gt;&lt;wsp:rsid wsp:val=&quot;00A34AEF&quot;/&gt;&lt;wsp:rsid wsp:val=&quot;00A37A3A&quot;/&gt;&lt;wsp:rsid wsp:val=&quot;00A56D3C&quot;/&gt;&lt;wsp:rsid wsp:val=&quot;00A661E0&quot;/&gt;&lt;wsp:rsid wsp:val=&quot;00A71436&quot;/&gt;&lt;wsp:rsid wsp:val=&quot;00A774F9&quot;/&gt;&lt;wsp:rsid wsp:val=&quot;00A91405&quot;/&gt;&lt;wsp:rsid wsp:val=&quot;00AA1048&quot;/&gt;&lt;wsp:rsid wsp:val=&quot;00AB29EF&quot;/&gt;&lt;wsp:rsid wsp:val=&quot;00AB3A8E&quot;/&gt;&lt;wsp:rsid wsp:val=&quot;00AB7F6C&quot;/&gt;&lt;wsp:rsid wsp:val=&quot;00AC143E&quot;/&gt;&lt;wsp:rsid wsp:val=&quot;00AD289A&quot;/&gt;&lt;wsp:rsid wsp:val=&quot;00B00924&quot;/&gt;&lt;wsp:rsid wsp:val=&quot;00B32437&quot;/&gt;&lt;wsp:rsid wsp:val=&quot;00B41C07&quot;/&gt;&lt;wsp:rsid wsp:val=&quot;00B43129&quot;/&gt;&lt;wsp:rsid wsp:val=&quot;00B45F6B&quot;/&gt;&lt;wsp:rsid wsp:val=&quot;00B55D16&quot;/&gt;&lt;wsp:rsid wsp:val=&quot;00B60790&quot;/&gt;&lt;wsp:rsid wsp:val=&quot;00B6779E&quot;/&gt;&lt;wsp:rsid wsp:val=&quot;00B729EF&quot;/&gt;&lt;wsp:rsid wsp:val=&quot;00B80E26&quot;/&gt;&lt;wsp:rsid wsp:val=&quot;00BB156B&quot;/&gt;&lt;wsp:rsid wsp:val=&quot;00BD6AEF&quot;/&gt;&lt;wsp:rsid wsp:val=&quot;00BE709A&quot;/&gt;&lt;wsp:rsid wsp:val=&quot;00C1198D&quot;/&gt;&lt;wsp:rsid wsp:val=&quot;00C1649B&quot;/&gt;&lt;wsp:rsid wsp:val=&quot;00C16CB0&quot;/&gt;&lt;wsp:rsid wsp:val=&quot;00C20B17&quot;/&gt;&lt;wsp:rsid wsp:val=&quot;00C2549F&quot;/&gt;&lt;wsp:rsid wsp:val=&quot;00C31B7B&quot;/&gt;&lt;wsp:rsid wsp:val=&quot;00C3437D&quot;/&gt;&lt;wsp:rsid wsp:val=&quot;00C375D0&quot;/&gt;&lt;wsp:rsid wsp:val=&quot;00C37C67&quot;/&gt;&lt;wsp:rsid wsp:val=&quot;00C4278D&quot;/&gt;&lt;wsp:rsid wsp:val=&quot;00C50B60&quot;/&gt;&lt;wsp:rsid wsp:val=&quot;00C800B8&quot;/&gt;&lt;wsp:rsid wsp:val=&quot;00CA2B82&quot;/&gt;&lt;wsp:rsid wsp:val=&quot;00CA7ED0&quot;/&gt;&lt;wsp:rsid wsp:val=&quot;00CD23A5&quot;/&gt;&lt;wsp:rsid wsp:val=&quot;00CD24DE&quot;/&gt;&lt;wsp:rsid wsp:val=&quot;00CF0F3E&quot;/&gt;&lt;wsp:rsid wsp:val=&quot;00CF6B44&quot;/&gt;&lt;wsp:rsid wsp:val=&quot;00CF7854&quot;/&gt;&lt;wsp:rsid wsp:val=&quot;00D04E26&quot;/&gt;&lt;wsp:rsid wsp:val=&quot;00D075CB&quot;/&gt;&lt;wsp:rsid wsp:val=&quot;00D16D11&quot;/&gt;&lt;wsp:rsid wsp:val=&quot;00D16D80&quot;/&gt;&lt;wsp:rsid wsp:val=&quot;00D36B95&quot;/&gt;&lt;wsp:rsid wsp:val=&quot;00D424D2&quot;/&gt;&lt;wsp:rsid wsp:val=&quot;00D50E42&quot;/&gt;&lt;wsp:rsid wsp:val=&quot;00D55FC4&quot;/&gt;&lt;wsp:rsid wsp:val=&quot;00D5643E&quot;/&gt;&lt;wsp:rsid wsp:val=&quot;00D62168&quot;/&gt;&lt;wsp:rsid wsp:val=&quot;00D63AAE&quot;/&gt;&lt;wsp:rsid wsp:val=&quot;00D6612B&quot;/&gt;&lt;wsp:rsid wsp:val=&quot;00D8608E&quot;/&gt;&lt;wsp:rsid wsp:val=&quot;00D879F1&quot;/&gt;&lt;wsp:rsid wsp:val=&quot;00D92185&quot;/&gt;&lt;wsp:rsid wsp:val=&quot;00D94087&quot;/&gt;&lt;wsp:rsid wsp:val=&quot;00D949DC&quot;/&gt;&lt;wsp:rsid wsp:val=&quot;00DA51D0&quot;/&gt;&lt;wsp:rsid wsp:val=&quot;00DB44A7&quot;/&gt;&lt;wsp:rsid wsp:val=&quot;00DD403C&quot;/&gt;&lt;wsp:rsid wsp:val=&quot;00DE174B&quot;/&gt;&lt;wsp:rsid wsp:val=&quot;00DE535A&quot;/&gt;&lt;wsp:rsid wsp:val=&quot;00E05761&quot;/&gt;&lt;wsp:rsid wsp:val=&quot;00E17DE4&quot;/&gt;&lt;wsp:rsid wsp:val=&quot;00E22EF6&quot;/&gt;&lt;wsp:rsid wsp:val=&quot;00E25D51&quot;/&gt;&lt;wsp:rsid wsp:val=&quot;00E26EEA&quot;/&gt;&lt;wsp:rsid wsp:val=&quot;00E300AC&quot;/&gt;&lt;wsp:rsid wsp:val=&quot;00E45E04&quot;/&gt;&lt;wsp:rsid wsp:val=&quot;00E50CC8&quot;/&gt;&lt;wsp:rsid wsp:val=&quot;00E51F26&quot;/&gt;&lt;wsp:rsid wsp:val=&quot;00E53141&quot;/&gt;&lt;wsp:rsid wsp:val=&quot;00E63CA2&quot;/&gt;&lt;wsp:rsid wsp:val=&quot;00E714AC&quot;/&gt;&lt;wsp:rsid wsp:val=&quot;00E75A2D&quot;/&gt;&lt;wsp:rsid wsp:val=&quot;00E84ED8&quot;/&gt;&lt;wsp:rsid wsp:val=&quot;00E922A0&quot;/&gt;&lt;wsp:rsid wsp:val=&quot;00EA6C77&quot;/&gt;&lt;wsp:rsid wsp:val=&quot;00EB0279&quot;/&gt;&lt;wsp:rsid wsp:val=&quot;00EB59A3&quot;/&gt;&lt;wsp:rsid wsp:val=&quot;00ED36CE&quot;/&gt;&lt;wsp:rsid wsp:val=&quot;00ED5152&quot;/&gt;&lt;wsp:rsid wsp:val=&quot;00EF1B99&quot;/&gt;&lt;wsp:rsid wsp:val=&quot;00F02DF1&quot;/&gt;&lt;wsp:rsid wsp:val=&quot;00F04BEE&quot;/&gt;&lt;wsp:rsid wsp:val=&quot;00F1262B&quot;/&gt;&lt;wsp:rsid wsp:val=&quot;00F15BAB&quot;/&gt;&lt;wsp:rsid wsp:val=&quot;00F16932&quot;/&gt;&lt;wsp:rsid wsp:val=&quot;00F36BDF&quot;/&gt;&lt;wsp:rsid wsp:val=&quot;00F574E4&quot;/&gt;&lt;wsp:rsid wsp:val=&quot;00F66992&quot;/&gt;&lt;wsp:rsid wsp:val=&quot;00F72349&quot;/&gt;&lt;wsp:rsid wsp:val=&quot;00F74655&quot;/&gt;&lt;wsp:rsid wsp:val=&quot;00F86D49&quot;/&gt;&lt;wsp:rsid wsp:val=&quot;00F87CE1&quot;/&gt;&lt;wsp:rsid wsp:val=&quot;00FA2E3C&quot;/&gt;&lt;wsp:rsid wsp:val=&quot;00FB37B3&quot;/&gt;&lt;wsp:rsid wsp:val=&quot;00FB5F0C&quot;/&gt;&lt;wsp:rsid wsp:val=&quot;00FB6C41&quot;/&gt;&lt;wsp:rsid wsp:val=&quot;00FC39C0&quot;/&gt;&lt;wsp:rsid wsp:val=&quot;00FC4F3B&quot;/&gt;&lt;wsp:rsid wsp:val=&quot;00FC6886&quot;/&gt;&lt;wsp:rsid wsp:val=&quot;00FE032D&quot;/&gt;&lt;wsp:rsid wsp:val=&quot;00FF6C57&quot;/&gt;&lt;/wsp:rsids&gt;&lt;/w:docPr&gt;&lt;w:body&gt;&lt;w:p wsp:rsidR=&quot;00000000&quot; wsp:rsidRDefault=&quot;00AB7F6C&quot;&gt;&lt;m:oMathPara&gt;&lt;m:oMath&gt;&lt;m:sSub&gt;&lt;m:sSubPr&gt;&lt;m:ctrlPr&gt;&lt;w:rPr&gt;&lt;w:rFonts w:ascii=&quot;Cambria Math&quot; w:fareast=&quot;Calibri&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K&lt;/m:t&gt;&lt;/m:r&gt;&lt;m:ctrlPr&gt;&lt;w:rPr&gt;&lt;w:rFonts w:ascii=&quot;Cambria Math&quot; w:h-ansi=&quot;Times New Roman&quot; w:cs=&quot;Times New Roman&quot;/&gt;&lt;wx:font wx:val=&quot;Cambria Math&quot;/&gt;&lt;w:i/&gt;&lt;w:sz w:val=&quot;20&quot;/&gt;&lt;w:sz-cs w:val=&quot;20&quot;/&gt;&lt;/w:rPr&gt;&lt;/m:ctrlPr&gt;&lt;/m:e&gt;&lt;m:sub&gt;&lt;m:r&gt;&lt;w:rPr&gt;&lt;w:rFonts w:ascii=&quot;Cambria Math&quot; w:h-ansi=&quot;Cambria Math&quot; w:cs=&quot;Times New Roman&quot;/&gt;&lt;wx:font wx:val=&quot;Cambria Math&quot;/&gt;&lt;w:i/&gt;&lt;w:sz w:val=&quot;20&quot;/&gt;&lt;w:sz-cs w:val=&quot;20&quot;/&gt;&lt;/w:rPr&gt;&lt;m:t&gt;cr&lt;/m:t&gt;&lt;/m:r&gt;&lt;m:ctrlPr&gt;&lt;w:rPr&gt;&lt;w:rFonts w:ascii=&quot;Cambria Math&quot; w:h-ansi=&quot;Times New Roman&quot; w:cs=&quot;Times New Roman&quot;/&gt;&lt;wx:font wx:val=&quot;Cambria Math&quot;/&gt;&lt;w:i/&gt;&lt;w:sz w:val=&quot;20&quot;/&gt;&lt;w:sz-cs w:val=&quot;20&quot;/&gt;&lt;/w:rPr&gt;&lt;/m:ctrlPr&gt;&lt;/m:sub&gt;&lt;/m:sSub&gt;&lt;m:r&gt;&lt;w:rPr&gt;&lt;w:rFonts w:ascii=&quot;Cambria Math&quot; w:h-ansi=&quot;Times New Roman&quot; w:cs=&quot;Times New Roman&quot;/&gt;&lt;wx:font wx:val=&quot;Cambria Math&quot;/&gt;&lt;w:i/&gt;&lt;w:sz w:val=&quot;20&quot;/&gt;&lt;w:sz-cs w:val=&quot;20&quot;/&gt;&lt;/w:rPr&gt;&lt;m:t&gt;=&lt;/m:t&gt;&lt;/m:r&gt;&lt;m:f&gt;&lt;m:fPr&gt;&lt;m:ctrlPr&gt;&lt;w:rPr&gt;&lt;w:rFonts w:ascii=&quot;Cambria Math&quot; w:h-ansi=&quot;Times New Roman&quot; w:cs=&quot;Times New Roman&quot;/&gt;&lt;wx:font wx:val=&quot;Cambria Math&quot;/&gt;&lt;w:i/&gt;&lt;w:sz w:val=&quot;20&quot;/&gt;&lt;w:sz-cs w:val=&quot;20&quot;/&gt;&lt;/w:rPr&gt;&lt;/m:ctrlPr&gt;&lt;/m:fPr&gt;&lt;m:num&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M&lt;/m:t&gt;&lt;/m:r&gt;&lt;/m:e&gt;&lt;m:sub&gt;&lt;m:r&gt;&lt;w:rPr&gt;&lt;w:rFonts w:ascii=&quot;Cambria Math&quot; w:h-ansi=&quot;Cambria Math&quot; w:cs=&quot;Times New Roman&quot;/&gt;&lt;wx:font wx:val=&quot;Cambria Math&quot;/&gt;&lt;w:i/&gt;&lt;w:sz w:val=&quot;20&quot;/&gt;&lt;w:sz-cs w:val=&quot;20&quot;/&gt;&lt;/w:rPr&gt;&lt;m:t&gt;cr&lt;/m:t&gt;&lt;/m:r&gt;&lt;/m:sub&gt;&lt;/m:sSub&gt;&lt;/m:num&gt;&lt;m:den&gt;&lt;m:r&gt;&lt;w:rPr&gt;&lt;w:rFonts w:ascii=&quot;Cambria Math&quot; w:h-ansi=&quot;Cambria Math&quot; w:cs=&quot;Times New Roman&quot;/&gt;&lt;wx:font wx:val=&quot;Cambria Math&quot;/&gt;&lt;w:i/&gt;&lt;w:sz w:val=&quot;20&quot;/&gt;&lt;w:sz-cs w:val=&quot;20&quot;/&gt;&lt;/w:rPr&gt;&lt;m:t&gt;M&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24" o:title="" chromakey="white"/>
                </v:shape>
              </w:pict>
            </w:r>
          </w:p>
        </w:tc>
        <w:tc>
          <w:tcPr>
            <w:tcW w:w="1093" w:type="pct"/>
            <w:vAlign w:val="center"/>
          </w:tcPr>
          <w:p w:rsidR="00C1198D" w:rsidRPr="005E788D" w:rsidRDefault="002A6FC8" w:rsidP="00E91E81">
            <w:pPr>
              <w:autoSpaceDE w:val="0"/>
              <w:autoSpaceDN w:val="0"/>
              <w:adjustRightInd w:val="0"/>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(10a)</w:t>
            </w:r>
          </w:p>
        </w:tc>
      </w:tr>
      <w:tr w:rsidR="00C1198D" w:rsidRPr="005E788D" w:rsidTr="005E788D">
        <w:trPr>
          <w:jc w:val="center"/>
        </w:trPr>
        <w:tc>
          <w:tcPr>
            <w:tcW w:w="3907" w:type="pct"/>
            <w:vAlign w:val="center"/>
          </w:tcPr>
          <w:p w:rsidR="00E922A0" w:rsidRPr="005E788D" w:rsidRDefault="00A772ED" w:rsidP="00E91E81">
            <w:pPr>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254CD1">
              <w:rPr>
                <w:rFonts w:ascii="Times New Roman" w:hAnsi="Times New Roman" w:cs="Times New Roman"/>
                <w:sz w:val="20"/>
              </w:rPr>
              <w:pict>
                <v:shape id="_x0000_i1035" type="#_x0000_t75" style="width:89.55pt;height:26.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B156B&quot;/&gt;&lt;wsp:rsid wsp:val=&quot;00003C2B&quot;/&gt;&lt;wsp:rsid wsp:val=&quot;00004B28&quot;/&gt;&lt;wsp:rsid wsp:val=&quot;00023057&quot;/&gt;&lt;wsp:rsid wsp:val=&quot;0003398F&quot;/&gt;&lt;wsp:rsid wsp:val=&quot;0004071E&quot;/&gt;&lt;wsp:rsid wsp:val=&quot;000558CC&quot;/&gt;&lt;wsp:rsid wsp:val=&quot;000720D8&quot;/&gt;&lt;wsp:rsid wsp:val=&quot;0007752D&quot;/&gt;&lt;wsp:rsid wsp:val=&quot;0008504E&quot;/&gt;&lt;wsp:rsid wsp:val=&quot;000A08FA&quot;/&gt;&lt;wsp:rsid wsp:val=&quot;000A169C&quot;/&gt;&lt;wsp:rsid wsp:val=&quot;000A25CF&quot;/&gt;&lt;wsp:rsid wsp:val=&quot;000B537F&quot;/&gt;&lt;wsp:rsid wsp:val=&quot;000D47F5&quot;/&gt;&lt;wsp:rsid wsp:val=&quot;000F39B5&quot;/&gt;&lt;wsp:rsid wsp:val=&quot;001028EA&quot;/&gt;&lt;wsp:rsid wsp:val=&quot;00135AFA&quot;/&gt;&lt;wsp:rsid wsp:val=&quot;00154608&quot;/&gt;&lt;wsp:rsid wsp:val=&quot;00163BE8&quot;/&gt;&lt;wsp:rsid wsp:val=&quot;00167FDD&quot;/&gt;&lt;wsp:rsid wsp:val=&quot;00177A61&quot;/&gt;&lt;wsp:rsid wsp:val=&quot;001973CC&quot;/&gt;&lt;wsp:rsid wsp:val=&quot;001A314C&quot;/&gt;&lt;wsp:rsid wsp:val=&quot;001A4520&quot;/&gt;&lt;wsp:rsid wsp:val=&quot;001A607A&quot;/&gt;&lt;wsp:rsid wsp:val=&quot;001A7344&quot;/&gt;&lt;wsp:rsid wsp:val=&quot;001F7C2D&quot;/&gt;&lt;wsp:rsid wsp:val=&quot;00203AE9&quot;/&gt;&lt;wsp:rsid wsp:val=&quot;00203E0A&quot;/&gt;&lt;wsp:rsid wsp:val=&quot;00211D3A&quot;/&gt;&lt;wsp:rsid wsp:val=&quot;00220561&quot;/&gt;&lt;wsp:rsid wsp:val=&quot;002215FB&quot;/&gt;&lt;wsp:rsid wsp:val=&quot;00226CDC&quot;/&gt;&lt;wsp:rsid wsp:val=&quot;002279C6&quot;/&gt;&lt;wsp:rsid wsp:val=&quot;002440BB&quot;/&gt;&lt;wsp:rsid wsp:val=&quot;0025124C&quot;/&gt;&lt;wsp:rsid wsp:val=&quot;00275D52&quot;/&gt;&lt;wsp:rsid wsp:val=&quot;002832FE&quot;/&gt;&lt;wsp:rsid wsp:val=&quot;0029171D&quot;/&gt;&lt;wsp:rsid wsp:val=&quot;00296EF1&quot;/&gt;&lt;wsp:rsid wsp:val=&quot;002A5D3F&quot;/&gt;&lt;wsp:rsid wsp:val=&quot;002A6FC8&quot;/&gt;&lt;wsp:rsid wsp:val=&quot;002B2565&quot;/&gt;&lt;wsp:rsid wsp:val=&quot;002D581D&quot;/&gt;&lt;wsp:rsid wsp:val=&quot;002D7CFA&quot;/&gt;&lt;wsp:rsid wsp:val=&quot;002E6682&quot;/&gt;&lt;wsp:rsid wsp:val=&quot;002F20CA&quot;/&gt;&lt;wsp:rsid wsp:val=&quot;003059CD&quot;/&gt;&lt;wsp:rsid wsp:val=&quot;003115B8&quot;/&gt;&lt;wsp:rsid wsp:val=&quot;00312703&quot;/&gt;&lt;wsp:rsid wsp:val=&quot;003144EE&quot;/&gt;&lt;wsp:rsid wsp:val=&quot;003153F8&quot;/&gt;&lt;wsp:rsid wsp:val=&quot;003159B8&quot;/&gt;&lt;wsp:rsid wsp:val=&quot;00315DB1&quot;/&gt;&lt;wsp:rsid wsp:val=&quot;003203DB&quot;/&gt;&lt;wsp:rsid wsp:val=&quot;00327DA8&quot;/&gt;&lt;wsp:rsid wsp:val=&quot;00332F47&quot;/&gt;&lt;wsp:rsid wsp:val=&quot;00337F33&quot;/&gt;&lt;wsp:rsid wsp:val=&quot;0034340E&quot;/&gt;&lt;wsp:rsid wsp:val=&quot;00345F75&quot;/&gt;&lt;wsp:rsid wsp:val=&quot;00346BDF&quot;/&gt;&lt;wsp:rsid wsp:val=&quot;00360DBD&quot;/&gt;&lt;wsp:rsid wsp:val=&quot;00362207&quot;/&gt;&lt;wsp:rsid wsp:val=&quot;00367DEA&quot;/&gt;&lt;wsp:rsid wsp:val=&quot;00371B70&quot;/&gt;&lt;wsp:rsid wsp:val=&quot;003B3C9C&quot;/&gt;&lt;wsp:rsid wsp:val=&quot;003B7B7E&quot;/&gt;&lt;wsp:rsid wsp:val=&quot;003C4992&quot;/&gt;&lt;wsp:rsid wsp:val=&quot;003C64EF&quot;/&gt;&lt;wsp:rsid wsp:val=&quot;003C795F&quot;/&gt;&lt;wsp:rsid wsp:val=&quot;003D0FB2&quot;/&gt;&lt;wsp:rsid wsp:val=&quot;003D3C80&quot;/&gt;&lt;wsp:rsid wsp:val=&quot;003E50CF&quot;/&gt;&lt;wsp:rsid wsp:val=&quot;003E6C0E&quot;/&gt;&lt;wsp:rsid wsp:val=&quot;003F02F3&quot;/&gt;&lt;wsp:rsid wsp:val=&quot;003F0D49&quot;/&gt;&lt;wsp:rsid wsp:val=&quot;00415111&quot;/&gt;&lt;wsp:rsid wsp:val=&quot;00443062&quot;/&gt;&lt;wsp:rsid wsp:val=&quot;00475F64&quot;/&gt;&lt;wsp:rsid wsp:val=&quot;00493914&quot;/&gt;&lt;wsp:rsid wsp:val=&quot;0049472F&quot;/&gt;&lt;wsp:rsid wsp:val=&quot;004A0B0D&quot;/&gt;&lt;wsp:rsid wsp:val=&quot;004A170E&quot;/&gt;&lt;wsp:rsid wsp:val=&quot;004C2ED9&quot;/&gt;&lt;wsp:rsid wsp:val=&quot;004C5F00&quot;/&gt;&lt;wsp:rsid wsp:val=&quot;004C7798&quot;/&gt;&lt;wsp:rsid wsp:val=&quot;004D040A&quot;/&gt;&lt;wsp:rsid wsp:val=&quot;004E268D&quot;/&gt;&lt;wsp:rsid wsp:val=&quot;004E6F4E&quot;/&gt;&lt;wsp:rsid wsp:val=&quot;004F154C&quot;/&gt;&lt;wsp:rsid wsp:val=&quot;004F2DF2&quot;/&gt;&lt;wsp:rsid wsp:val=&quot;004F6BE7&quot;/&gt;&lt;wsp:rsid wsp:val=&quot;004F79E7&quot;/&gt;&lt;wsp:rsid wsp:val=&quot;00500088&quot;/&gt;&lt;wsp:rsid wsp:val=&quot;00516E9D&quot;/&gt;&lt;wsp:rsid wsp:val=&quot;0051750B&quot;/&gt;&lt;wsp:rsid wsp:val=&quot;005340D9&quot;/&gt;&lt;wsp:rsid wsp:val=&quot;00545D47&quot;/&gt;&lt;wsp:rsid wsp:val=&quot;0055056C&quot;/&gt;&lt;wsp:rsid wsp:val=&quot;00554F63&quot;/&gt;&lt;wsp:rsid wsp:val=&quot;00555CFF&quot;/&gt;&lt;wsp:rsid wsp:val=&quot;00562165&quot;/&gt;&lt;wsp:rsid wsp:val=&quot;005624D0&quot;/&gt;&lt;wsp:rsid wsp:val=&quot;0056663A&quot;/&gt;&lt;wsp:rsid wsp:val=&quot;00566E6C&quot;/&gt;&lt;wsp:rsid wsp:val=&quot;005A2C8A&quot;/&gt;&lt;wsp:rsid wsp:val=&quot;005A4F69&quot;/&gt;&lt;wsp:rsid wsp:val=&quot;005C16F2&quot;/&gt;&lt;wsp:rsid wsp:val=&quot;005C7BAF&quot;/&gt;&lt;wsp:rsid wsp:val=&quot;005D3A59&quot;/&gt;&lt;wsp:rsid wsp:val=&quot;005E4A73&quot;/&gt;&lt;wsp:rsid wsp:val=&quot;005E615D&quot;/&gt;&lt;wsp:rsid wsp:val=&quot;005E7419&quot;/&gt;&lt;wsp:rsid wsp:val=&quot;005E7511&quot;/&gt;&lt;wsp:rsid wsp:val=&quot;0066210F&quot;/&gt;&lt;wsp:rsid wsp:val=&quot;00695840&quot;/&gt;&lt;wsp:rsid wsp:val=&quot;006971D7&quot;/&gt;&lt;wsp:rsid wsp:val=&quot;006A0F6B&quot;/&gt;&lt;wsp:rsid wsp:val=&quot;006A4A47&quot;/&gt;&lt;wsp:rsid wsp:val=&quot;006B2F4E&quot;/&gt;&lt;wsp:rsid wsp:val=&quot;006B3907&quot;/&gt;&lt;wsp:rsid wsp:val=&quot;006C22D8&quot;/&gt;&lt;wsp:rsid wsp:val=&quot;006D2E8C&quot;/&gt;&lt;wsp:rsid wsp:val=&quot;006D4C91&quot;/&gt;&lt;wsp:rsid wsp:val=&quot;006F5664&quot;/&gt;&lt;wsp:rsid wsp:val=&quot;007151E2&quot;/&gt;&lt;wsp:rsid wsp:val=&quot;007179EC&quot;/&gt;&lt;wsp:rsid wsp:val=&quot;0074343D&quot;/&gt;&lt;wsp:rsid wsp:val=&quot;007507BA&quot;/&gt;&lt;wsp:rsid wsp:val=&quot;0077254B&quot;/&gt;&lt;wsp:rsid wsp:val=&quot;007A04D5&quot;/&gt;&lt;wsp:rsid wsp:val=&quot;007A2302&quot;/&gt;&lt;wsp:rsid wsp:val=&quot;007A58EA&quot;/&gt;&lt;wsp:rsid wsp:val=&quot;007B78C1&quot;/&gt;&lt;wsp:rsid wsp:val=&quot;007D4DF1&quot;/&gt;&lt;wsp:rsid wsp:val=&quot;007D62A0&quot;/&gt;&lt;wsp:rsid wsp:val=&quot;007D6387&quot;/&gt;&lt;wsp:rsid wsp:val=&quot;007E0D30&quot;/&gt;&lt;wsp:rsid wsp:val=&quot;007F143F&quot;/&gt;&lt;wsp:rsid wsp:val=&quot;007F73EF&quot;/&gt;&lt;wsp:rsid wsp:val=&quot;00810C28&quot;/&gt;&lt;wsp:rsid wsp:val=&quot;00817B9B&quot;/&gt;&lt;wsp:rsid wsp:val=&quot;008225A9&quot;/&gt;&lt;wsp:rsid wsp:val=&quot;008442E4&quot;/&gt;&lt;wsp:rsid wsp:val=&quot;00846B35&quot;/&gt;&lt;wsp:rsid wsp:val=&quot;0085454B&quot;/&gt;&lt;wsp:rsid wsp:val=&quot;00857324&quot;/&gt;&lt;wsp:rsid wsp:val=&quot;00866200&quot;/&gt;&lt;wsp:rsid wsp:val=&quot;00871602&quot;/&gt;&lt;wsp:rsid wsp:val=&quot;00874D46&quot;/&gt;&lt;wsp:rsid wsp:val=&quot;00891D64&quot;/&gt;&lt;wsp:rsid wsp:val=&quot;00897A67&quot;/&gt;&lt;wsp:rsid wsp:val=&quot;008A0422&quot;/&gt;&lt;wsp:rsid wsp:val=&quot;008A194D&quot;/&gt;&lt;wsp:rsid wsp:val=&quot;008B568F&quot;/&gt;&lt;wsp:rsid wsp:val=&quot;008E072C&quot;/&gt;&lt;wsp:rsid wsp:val=&quot;008F6CB8&quot;/&gt;&lt;wsp:rsid wsp:val=&quot;00912158&quot;/&gt;&lt;wsp:rsid wsp:val=&quot;00924407&quot;/&gt;&lt;wsp:rsid wsp:val=&quot;009518DC&quot;/&gt;&lt;wsp:rsid wsp:val=&quot;009568F7&quot;/&gt;&lt;wsp:rsid wsp:val=&quot;00961FF9&quot;/&gt;&lt;wsp:rsid wsp:val=&quot;00963789&quot;/&gt;&lt;wsp:rsid wsp:val=&quot;00970DD7&quot;/&gt;&lt;wsp:rsid wsp:val=&quot;0097653B&quot;/&gt;&lt;wsp:rsid wsp:val=&quot;009904CD&quot;/&gt;&lt;wsp:rsid wsp:val=&quot;009B1EE4&quot;/&gt;&lt;wsp:rsid wsp:val=&quot;009C38BA&quot;/&gt;&lt;wsp:rsid wsp:val=&quot;009D01BD&quot;/&gt;&lt;wsp:rsid wsp:val=&quot;009D1CDF&quot;/&gt;&lt;wsp:rsid wsp:val=&quot;009D370B&quot;/&gt;&lt;wsp:rsid wsp:val=&quot;009E6385&quot;/&gt;&lt;wsp:rsid wsp:val=&quot;009F3674&quot;/&gt;&lt;wsp:rsid wsp:val=&quot;009F6805&quot;/&gt;&lt;wsp:rsid wsp:val=&quot;00A02F2F&quot;/&gt;&lt;wsp:rsid wsp:val=&quot;00A1010D&quot;/&gt;&lt;wsp:rsid wsp:val=&quot;00A10DF3&quot;/&gt;&lt;wsp:rsid wsp:val=&quot;00A16BB3&quot;/&gt;&lt;wsp:rsid wsp:val=&quot;00A34AEF&quot;/&gt;&lt;wsp:rsid wsp:val=&quot;00A37A3A&quot;/&gt;&lt;wsp:rsid wsp:val=&quot;00A56D3C&quot;/&gt;&lt;wsp:rsid wsp:val=&quot;00A661E0&quot;/&gt;&lt;wsp:rsid wsp:val=&quot;00A71436&quot;/&gt;&lt;wsp:rsid wsp:val=&quot;00A774F9&quot;/&gt;&lt;wsp:rsid wsp:val=&quot;00A91405&quot;/&gt;&lt;wsp:rsid wsp:val=&quot;00AA1048&quot;/&gt;&lt;wsp:rsid wsp:val=&quot;00AB29EF&quot;/&gt;&lt;wsp:rsid wsp:val=&quot;00AB3A8E&quot;/&gt;&lt;wsp:rsid wsp:val=&quot;00AC143E&quot;/&gt;&lt;wsp:rsid wsp:val=&quot;00AD289A&quot;/&gt;&lt;wsp:rsid wsp:val=&quot;00B00924&quot;/&gt;&lt;wsp:rsid wsp:val=&quot;00B32437&quot;/&gt;&lt;wsp:rsid wsp:val=&quot;00B41C07&quot;/&gt;&lt;wsp:rsid wsp:val=&quot;00B43129&quot;/&gt;&lt;wsp:rsid wsp:val=&quot;00B45F6B&quot;/&gt;&lt;wsp:rsid wsp:val=&quot;00B55D16&quot;/&gt;&lt;wsp:rsid wsp:val=&quot;00B60790&quot;/&gt;&lt;wsp:rsid wsp:val=&quot;00B6779E&quot;/&gt;&lt;wsp:rsid wsp:val=&quot;00B729EF&quot;/&gt;&lt;wsp:rsid wsp:val=&quot;00B80E26&quot;/&gt;&lt;wsp:rsid wsp:val=&quot;00BB156B&quot;/&gt;&lt;wsp:rsid wsp:val=&quot;00BB7DE2&quot;/&gt;&lt;wsp:rsid wsp:val=&quot;00BD6AEF&quot;/&gt;&lt;wsp:rsid wsp:val=&quot;00BE709A&quot;/&gt;&lt;wsp:rsid wsp:val=&quot;00C1198D&quot;/&gt;&lt;wsp:rsid wsp:val=&quot;00C1649B&quot;/&gt;&lt;wsp:rsid wsp:val=&quot;00C16CB0&quot;/&gt;&lt;wsp:rsid wsp:val=&quot;00C20B17&quot;/&gt;&lt;wsp:rsid wsp:val=&quot;00C2549F&quot;/&gt;&lt;wsp:rsid wsp:val=&quot;00C31B7B&quot;/&gt;&lt;wsp:rsid wsp:val=&quot;00C3437D&quot;/&gt;&lt;wsp:rsid wsp:val=&quot;00C375D0&quot;/&gt;&lt;wsp:rsid wsp:val=&quot;00C37C67&quot;/&gt;&lt;wsp:rsid wsp:val=&quot;00C4278D&quot;/&gt;&lt;wsp:rsid wsp:val=&quot;00C50B60&quot;/&gt;&lt;wsp:rsid wsp:val=&quot;00C800B8&quot;/&gt;&lt;wsp:rsid wsp:val=&quot;00CA2B82&quot;/&gt;&lt;wsp:rsid wsp:val=&quot;00CA7ED0&quot;/&gt;&lt;wsp:rsid wsp:val=&quot;00CD23A5&quot;/&gt;&lt;wsp:rsid wsp:val=&quot;00CD24DE&quot;/&gt;&lt;wsp:rsid wsp:val=&quot;00CF0F3E&quot;/&gt;&lt;wsp:rsid wsp:val=&quot;00CF6B44&quot;/&gt;&lt;wsp:rsid wsp:val=&quot;00CF7854&quot;/&gt;&lt;wsp:rsid wsp:val=&quot;00D04E26&quot;/&gt;&lt;wsp:rsid wsp:val=&quot;00D075CB&quot;/&gt;&lt;wsp:rsid wsp:val=&quot;00D16D11&quot;/&gt;&lt;wsp:rsid wsp:val=&quot;00D16D80&quot;/&gt;&lt;wsp:rsid wsp:val=&quot;00D36B95&quot;/&gt;&lt;wsp:rsid wsp:val=&quot;00D424D2&quot;/&gt;&lt;wsp:rsid wsp:val=&quot;00D50E42&quot;/&gt;&lt;wsp:rsid wsp:val=&quot;00D55FC4&quot;/&gt;&lt;wsp:rsid wsp:val=&quot;00D5643E&quot;/&gt;&lt;wsp:rsid wsp:val=&quot;00D62168&quot;/&gt;&lt;wsp:rsid wsp:val=&quot;00D63AAE&quot;/&gt;&lt;wsp:rsid wsp:val=&quot;00D6612B&quot;/&gt;&lt;wsp:rsid wsp:val=&quot;00D8608E&quot;/&gt;&lt;wsp:rsid wsp:val=&quot;00D879F1&quot;/&gt;&lt;wsp:rsid wsp:val=&quot;00D92185&quot;/&gt;&lt;wsp:rsid wsp:val=&quot;00D94087&quot;/&gt;&lt;wsp:rsid wsp:val=&quot;00D949DC&quot;/&gt;&lt;wsp:rsid wsp:val=&quot;00DA51D0&quot;/&gt;&lt;wsp:rsid wsp:val=&quot;00DB44A7&quot;/&gt;&lt;wsp:rsid wsp:val=&quot;00DD403C&quot;/&gt;&lt;wsp:rsid wsp:val=&quot;00DE174B&quot;/&gt;&lt;wsp:rsid wsp:val=&quot;00DE535A&quot;/&gt;&lt;wsp:rsid wsp:val=&quot;00E05761&quot;/&gt;&lt;wsp:rsid wsp:val=&quot;00E17DE4&quot;/&gt;&lt;wsp:rsid wsp:val=&quot;00E22EF6&quot;/&gt;&lt;wsp:rsid wsp:val=&quot;00E25D51&quot;/&gt;&lt;wsp:rsid wsp:val=&quot;00E26EEA&quot;/&gt;&lt;wsp:rsid wsp:val=&quot;00E300AC&quot;/&gt;&lt;wsp:rsid wsp:val=&quot;00E45E04&quot;/&gt;&lt;wsp:rsid wsp:val=&quot;00E50CC8&quot;/&gt;&lt;wsp:rsid wsp:val=&quot;00E51F26&quot;/&gt;&lt;wsp:rsid wsp:val=&quot;00E53141&quot;/&gt;&lt;wsp:rsid wsp:val=&quot;00E63CA2&quot;/&gt;&lt;wsp:rsid wsp:val=&quot;00E714AC&quot;/&gt;&lt;wsp:rsid wsp:val=&quot;00E75A2D&quot;/&gt;&lt;wsp:rsid wsp:val=&quot;00E84ED8&quot;/&gt;&lt;wsp:rsid wsp:val=&quot;00E922A0&quot;/&gt;&lt;wsp:rsid wsp:val=&quot;00EA6C77&quot;/&gt;&lt;wsp:rsid wsp:val=&quot;00EB0279&quot;/&gt;&lt;wsp:rsid wsp:val=&quot;00EB59A3&quot;/&gt;&lt;wsp:rsid wsp:val=&quot;00ED36CE&quot;/&gt;&lt;wsp:rsid wsp:val=&quot;00ED5152&quot;/&gt;&lt;wsp:rsid wsp:val=&quot;00EF1B99&quot;/&gt;&lt;wsp:rsid wsp:val=&quot;00F02DF1&quot;/&gt;&lt;wsp:rsid wsp:val=&quot;00F04BEE&quot;/&gt;&lt;wsp:rsid wsp:val=&quot;00F1262B&quot;/&gt;&lt;wsp:rsid wsp:val=&quot;00F15BAB&quot;/&gt;&lt;wsp:rsid wsp:val=&quot;00F16932&quot;/&gt;&lt;wsp:rsid wsp:val=&quot;00F36BDF&quot;/&gt;&lt;wsp:rsid wsp:val=&quot;00F574E4&quot;/&gt;&lt;wsp:rsid wsp:val=&quot;00F66992&quot;/&gt;&lt;wsp:rsid wsp:val=&quot;00F72349&quot;/&gt;&lt;wsp:rsid wsp:val=&quot;00F74655&quot;/&gt;&lt;wsp:rsid wsp:val=&quot;00F86D49&quot;/&gt;&lt;wsp:rsid wsp:val=&quot;00F87CE1&quot;/&gt;&lt;wsp:rsid wsp:val=&quot;00FA2E3C&quot;/&gt;&lt;wsp:rsid wsp:val=&quot;00FB37B3&quot;/&gt;&lt;wsp:rsid wsp:val=&quot;00FB5F0C&quot;/&gt;&lt;wsp:rsid wsp:val=&quot;00FB6C41&quot;/&gt;&lt;wsp:rsid wsp:val=&quot;00FC39C0&quot;/&gt;&lt;wsp:rsid wsp:val=&quot;00FC4F3B&quot;/&gt;&lt;wsp:rsid wsp:val=&quot;00FC6886&quot;/&gt;&lt;wsp:rsid wsp:val=&quot;00FE032D&quot;/&gt;&lt;wsp:rsid wsp:val=&quot;00FF6C57&quot;/&gt;&lt;/wsp:rsids&gt;&lt;/w:docPr&gt;&lt;w:body&gt;&lt;w:p wsp:rsidR=&quot;00000000&quot; wsp:rsidRDefault=&quot;00BB7DE2&quot;&gt;&lt;m:oMathPara&gt;&lt;m:oMath&gt;&lt;m:r&gt;&lt;w:rPr&gt;&lt;w:rFonts w:ascii=&quot;Cambria Math&quot; w:fareast=&quot;Calibri&quot; w:h-ansi=&quot;Cambria Math&quot; w:cs=&quot;Times New Roman&quot;/&gt;&lt;wx:font wx:val=&quot;Cambria Math&quot;/&gt;&lt;w:i/&gt;&lt;w:sz w:val=&quot;20&quot;/&gt;&lt;w:sz-cs w:val=&quot;20&quot;/&gt;&lt;/w:rPr&gt;&lt;m:t&gt;畏&lt;/m:t&gt;&lt;/m:r&gt;&lt;m:r&gt;&lt;w:rPr&gt;&lt;w:rFonts w:ascii=&quot;Cambria Math&quot; w:h-ansi=&quot;Times New Roman&quot; w:cs=&quot;Times New Roman&quot;/&gt;&lt;wx:font wx:val=&quot;Cambria Math&quot;/&gt;&lt;w:i/&gt;&lt;w:sz w:val=&quot;20&quot;/&gt;&lt;w:sz-cs w:val=&quot;20&quot;/&gt;&lt;/w:rPr&gt;&lt;m:t&gt;=&lt;/m:t&gt;&lt;/m:r&gt;&lt;m:d&gt;&lt;m:dPr&gt;&lt;m:ctrlPr&gt;&lt;w:rPr////&gt;&lt;w:rFonts w:ascii=&quot;Cambria Math&quot; w:h-ansi=&quot;Times New Roman&quot; w:cs=&quot;Times New Roman&quot;/&gt;&lt;wx:font wx:val=&quot;Cambria Math&quot;/&gt;&lt;w:i/&gt;&lt;w:sz w:val=&quot;20&quot;/&gt;&lt;w:sz-cs w:val=&quot;20&quot;/&gt;&lt;/w:rPr&gt;&lt;/m:ctrlPr&gt;&lt;/m:dPr&gt;&lt;m:e&gt;&lt;m:r&gt;&lt;w:rPr&gt;&lt;w:rFonts w:ascii=&quot;Cambria Math&quot; w:h-ansi=&quot;Times New Roman&quot; w:cs=&quot;Times New Roman&quot;/&gt;&lt;wx:font wx:val=&quot;Cambria Math&quot;/&gt;&lt;w:i/&gt;&lt;w:sz w:val=&quot;20&quot;/&gt;&lt;w:sz-cs w:val=&quot;20&quot;/&gt;&lt;/w:rPr&gt;&lt;m:t&gt;1+&lt;/m:t&gt;&lt;/m:r&gt;&lt;m:f&gt;&lt;m:fPr&gt;&lt;m:ctrlPr&gt;&lt;w:rPr&gt;&lt;w:rFonts w:ascii=&quot;Cambria Math&quot; w:h-ansi=&quot;Times New Roman&quot; w:cs=&quot;Times New Roman&quot;/&gt;&lt;wx:font wx:val=&quot;Cambria Math&quot;/&gt;&lt;w:i/&gt;&lt;w:sz w:val=&quot;20&quot;/&gt;&lt;w:sz-cs w:val=&quot;20&quot;/&gt;&lt;/w:rPr&gt;&lt;/m:ctrlPr&gt;&lt;/m:fPr&gt;&lt;m:num&gt;&lt;m:r&gt;&lt;w:rPr&gt;&lt;w:rFonts w:ascii=&quot;Cambria Math&quot; w:h-ansi=&quot;Times New Roman&quot; w:cs=&quot;Times New Roman&quot;/&gt;&lt;wx:font wx:val=&quot;Cambria Math&quot;/&gt;&lt;w:i/&gt;&lt;w:sz w:val=&quot;20&quot;/&gt;&lt;w:sz-cs w:val=&quot;20&quot;/&gt;&lt;/w:rPr&gt;&lt;m:t&gt;0.21&lt;/m:t&gt;&lt;/m:r&gt;&lt;/m:num&gt;&lt;m:den&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n&lt;/m:t&gt;&lt;/m:r&gt;&lt;/m:e&gt;&lt;m:sub&gt;&lt;m:r&gt;&lt;w:rPr&gt;&lt;w:rFonts w:ascii=&quot;Cambria Math&quot; w:h-ansi=&quot;Cambria Math&quot; w:cs=&quot;Times New Roman&quot;/&gt;&lt;wx:font wx:val=&quot;Cambria Math&quot;/&gt;&lt;w:i/&gt;&lt;w:sz w:val=&quot;20&quot;/&gt;&lt;w:sz-cs w:val=&quot;20&quot;/&gt;&lt;/w:rPr&gt;&lt;m:t&gt;s&lt;/m:t&gt;&lt;/m:r&gt;&lt;/m:sub&gt;&lt;/m:sSub&gt;&lt;m:r&gt;&lt;w:rPr&gt;&lt;w:rFonts w:ascii=&quot;Cambria Math&quot; w:h-ansi=&quot;Cambria Math&quot; w:cs=&quot;Times New Roman&quot;/&gt;&lt;wx:font wx:val=&quot;Cambria Math&quot;/&gt;&lt;w:i/&gt;&lt;w:sz w:val=&quot;20&quot;/&gt;&lt;w:sz-cs w:val=&quot;20&quot;/&gt;&lt;/w:rPr&gt;&lt;m:t&gt;蟻&lt;/m:t&gt;&lt;/m:r&gt;&lt;/m:den&gt;&lt;/m:f&gt;&lt;/m:e&gt;&lt;/m:d&gt;&lt;m:r&gt;&lt;w:rPr&gt;&lt;w:rFonts w:ascii=&quot;Times New Roman&quot; w:h-ansi=&quot;Times New Rom aMna&quot;t w:cs=&quot;Times New Roman&quot;/&gt;&lt;wx:font wx:val=&quot;Times New Roman&quot;/&gt;&lt;w:i/&gt;&lt;w:sz w:val=&quot;20&quot;/&gt;&lt;w:sz-cs w:val=&quot;20&quot;/&gt;&lt;/w:rPr&gt;&lt;m:t&gt;-&lt;/m:t&gt;&lt;/m:r&gt;&lt;m:r&gt;&lt;w:rPr&gt;&lt;w:rFonts w:ascii=&quot;Cambria Math&quot; w:h-ansi=&quot;Times New Roman&quot; w:cs=&quot;Times New Roman&quot;/&gt;&lt;wx:font wx:val=&quot;Cambria Math&quot;/&gt;&lt;w:i/&gt;&lt;w:sz w:val=&quot;20&quot;/&gt;&lt;w:sz-cs w:val=&quot;20&quot;/&gt;&lt;/w:rPr&gt;&lt;m:t&gt;0.7&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25" o:title="" chromakey="white"/>
                </v:shape>
              </w:pict>
            </w:r>
          </w:p>
        </w:tc>
        <w:tc>
          <w:tcPr>
            <w:tcW w:w="1093" w:type="pct"/>
            <w:vAlign w:val="center"/>
          </w:tcPr>
          <w:p w:rsidR="00C1198D" w:rsidRPr="005E788D" w:rsidRDefault="002A6FC8" w:rsidP="00E91E81">
            <w:pPr>
              <w:autoSpaceDE w:val="0"/>
              <w:autoSpaceDN w:val="0"/>
              <w:adjustRightInd w:val="0"/>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(10b)</w:t>
            </w:r>
          </w:p>
        </w:tc>
      </w:tr>
      <w:tr w:rsidR="00C1198D" w:rsidRPr="005E788D" w:rsidTr="005E788D">
        <w:trPr>
          <w:jc w:val="center"/>
        </w:trPr>
        <w:tc>
          <w:tcPr>
            <w:tcW w:w="3907" w:type="pct"/>
            <w:vAlign w:val="center"/>
          </w:tcPr>
          <w:p w:rsidR="00C1198D" w:rsidRPr="005E788D" w:rsidRDefault="00A772ED" w:rsidP="00E91E81">
            <w:pPr>
              <w:autoSpaceDE w:val="0"/>
              <w:autoSpaceDN w:val="0"/>
              <w:adjustRightInd w:val="0"/>
              <w:snapToGrid w:val="0"/>
              <w:spacing w:after="0" w:line="240" w:lineRule="auto"/>
              <w:jc w:val="both"/>
              <w:rPr>
                <w:rFonts w:ascii="Times New Roman" w:hAnsi="Times New Roman" w:cs="Times New Roman"/>
                <w:sz w:val="20"/>
                <w:szCs w:val="20"/>
              </w:rPr>
            </w:pPr>
            <w:r w:rsidRPr="00254CD1">
              <w:rPr>
                <w:rFonts w:ascii="Times New Roman" w:hAnsi="Times New Roman" w:cs="Times New Roman"/>
                <w:sz w:val="20"/>
              </w:rPr>
              <w:pict>
                <v:shape id="_x0000_i1036" type="#_x0000_t75" style="width:73.25pt;height:28.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B156B&quot;/&gt;&lt;wsp:rsid wsp:val=&quot;00003C2B&quot;/&gt;&lt;wsp:rsid wsp:val=&quot;00004B28&quot;/&gt;&lt;wsp:rsid wsp:val=&quot;00023057&quot;/&gt;&lt;wsp:rsid wsp:val=&quot;0003398F&quot;/&gt;&lt;wsp:rsid wsp:val=&quot;0004071E&quot;/&gt;&lt;wsp:rsid wsp:val=&quot;000558CC&quot;/&gt;&lt;wsp:rsid wsp:val=&quot;000720D8&quot;/&gt;&lt;wsp:rsid wsp:val=&quot;0007752D&quot;/&gt;&lt;wsp:rsid wsp:val=&quot;0008504E&quot;/&gt;&lt;wsp:rsid wsp:val=&quot;000A08FA&quot;/&gt;&lt;wsp:rsid wsp:val=&quot;000A169C&quot;/&gt;&lt;wsp:rsid wsp:val=&quot;000A25CF&quot;/&gt;&lt;wsp:rsid wsp:val=&quot;000B537F&quot;/&gt;&lt;wsp:rsid wsp:val=&quot;000D47F5&quot;/&gt;&lt;wsp:rsid wsp:val=&quot;000F39B5&quot;/&gt;&lt;wsp:rsid wsp:val=&quot;001028EA&quot;/&gt;&lt;wsp:rsid wsp:val=&quot;00135AFA&quot;/&gt;&lt;wsp:rsid wsp:val=&quot;00154608&quot;/&gt;&lt;wsp:rsid wsp:val=&quot;00163BE8&quot;/&gt;&lt;wsp:rsid wsp:val=&quot;00167FDD&quot;/&gt;&lt;wsp:rsid wsp:val=&quot;00177A61&quot;/&gt;&lt;wsp:rsid wsp:val=&quot;001973CC&quot;/&gt;&lt;wsp:rsid wsp:val=&quot;001A314C&quot;/&gt;&lt;wsp:rsid wsp:val=&quot;001A4520&quot;/&gt;&lt;wsp:rsid wsp:val=&quot;001A607A&quot;/&gt;&lt;wsp:rsid wsp:val=&quot;001A7344&quot;/&gt;&lt;wsp:rsid wsp:val=&quot;001F7C2D&quot;/&gt;&lt;wsp:rsid wsp:val=&quot;00203AE9&quot;/&gt;&lt;wsp:rsid wsp:val=&quot;00203E0A&quot;/&gt;&lt;wsp:rsid wsp:val=&quot;00211D3A&quot;/&gt;&lt;wsp:rsid wsp:val=&quot;00220561&quot;/&gt;&lt;wsp:rsid wsp:val=&quot;002215FB&quot;/&gt;&lt;wsp:rsid wsp:val=&quot;00226CDC&quot;/&gt;&lt;wsp:rsid wsp:val=&quot;002279C6&quot;/&gt;&lt;wsp:rsid wsp:val=&quot;002440BB&quot;/&gt;&lt;wsp:rsid wsp:val=&quot;0025124C&quot;/&gt;&lt;wsp:rsid wsp:val=&quot;00275D52&quot;/&gt;&lt;wsp:rsid wsp:val=&quot;002832FE&quot;/&gt;&lt;wsp:rsid wsp:val=&quot;0029171D&quot;/&gt;&lt;wsp:rsid wsp:val=&quot;00296EF1&quot;/&gt;&lt;wsp:rsid wsp:val=&quot;002A5D3F&quot;/&gt;&lt;wsp:rsid wsp:val=&quot;002A6FC8&quot;/&gt;&lt;wsp:rsid wsp:val=&quot;002B2565&quot;/&gt;&lt;wsp:rsid wsp:val=&quot;002D581D&quot;/&gt;&lt;wsp:rsid wsp:val=&quot;002D7CFA&quot;/&gt;&lt;wsp:rsid wsp:val=&quot;002E6682&quot;/&gt;&lt;wsp:rsid wsp:val=&quot;002F20CA&quot;/&gt;&lt;wsp:rsid wsp:val=&quot;003059CD&quot;/&gt;&lt;wsp:rsid wsp:val=&quot;003115B8&quot;/&gt;&lt;wsp:rsid wsp:val=&quot;00312703&quot;/&gt;&lt;wsp:rsid wsp:val=&quot;003144EE&quot;/&gt;&lt;wsp:rsid wsp:val=&quot;003153F8&quot;/&gt;&lt;wsp:rsid wsp:val=&quot;003159B8&quot;/&gt;&lt;wsp:rsid wsp:val=&quot;00315DB1&quot;/&gt;&lt;wsp:rsid wsp:val=&quot;003203DB&quot;/&gt;&lt;wsp:rsid wsp:val=&quot;00327DA8&quot;/&gt;&lt;wsp:rsid wsp:val=&quot;00332F47&quot;/&gt;&lt;wsp:rsid wsp:val=&quot;00337F33&quot;/&gt;&lt;wsp:rsid wsp:val=&quot;0034340E&quot;/&gt;&lt;wsp:rsid wsp:val=&quot;00345F75&quot;/&gt;&lt;wsp:rsid wsp:val=&quot;00346BDF&quot;/&gt;&lt;wsp:rsid wsp:val=&quot;00360DBD&quot;/&gt;&lt;wsp:rsid wsp:val=&quot;00362207&quot;/&gt;&lt;wsp:rsid wsp:val=&quot;00367DEA&quot;/&gt;&lt;wsp:rsid wsp:val=&quot;00371B70&quot;/&gt;&lt;wsp:rsid wsp:val=&quot;003B3C9C&quot;/&gt;&lt;wsp:rsid wsp:val=&quot;003B7B7E&quot;/&gt;&lt;wsp:rsid wsp:val=&quot;003C4992&quot;/&gt;&lt;wsp:rsid wsp:val=&quot;003C64EF&quot;/&gt;&lt;wsp:rsid wsp:val=&quot;003C795F&quot;/&gt;&lt;wsp:rsid wsp:val=&quot;003D0FB2&quot;/&gt;&lt;wsp:rsid wsp:val=&quot;003D3C80&quot;/&gt;&lt;wsp:rsid wsp:val=&quot;003E50CF&quot;/&gt;&lt;wsp:rsid wsp:val=&quot;003E6C0E&quot;/&gt;&lt;wsp:rsid wsp:val=&quot;003F02F3&quot;/&gt;&lt;wsp:rsid wsp:val=&quot;003F0D49&quot;/&gt;&lt;wsp:rsid wsp:val=&quot;00415111&quot;/&gt;&lt;wsp:rsid wsp:val=&quot;00443062&quot;/&gt;&lt;wsp:rsid wsp:val=&quot;00475F64&quot;/&gt;&lt;wsp:rsid wsp:val=&quot;00493914&quot;/&gt;&lt;wsp:rsid wsp:val=&quot;0049472F&quot;/&gt;&lt;wsp:rsid wsp:val=&quot;004A0B0D&quot;/&gt;&lt;wsp:rsid wsp:val=&quot;004A170E&quot;/&gt;&lt;wsp:rsid wsp:val=&quot;004C2ED9&quot;/&gt;&lt;wsp:rsid wsp:val=&quot;004C5F00&quot;/&gt;&lt;wsp:rsid wsp:val=&quot;004C7798&quot;/&gt;&lt;wsp:rsid wsp:val=&quot;004D040A&quot;/&gt;&lt;wsp:rsid wsp:val=&quot;004E268D&quot;/&gt;&lt;wsp:rsid wsp:val=&quot;004E6F4E&quot;/&gt;&lt;wsp:rsid wsp:val=&quot;004F154C&quot;/&gt;&lt;wsp:rsid wsp:val=&quot;004F2DF2&quot;/&gt;&lt;wsp:rsid wsp:val=&quot;004F6BE7&quot;/&gt;&lt;wsp:rsid wsp:val=&quot;004F79E7&quot;/&gt;&lt;wsp:rsid wsp:val=&quot;00500088&quot;/&gt;&lt;wsp:rsid wsp:val=&quot;0050531F&quot;/&gt;&lt;wsp:rsid wsp:val=&quot;00516E9D&quot;/&gt;&lt;wsp:rsid wsp:val=&quot;0051750B&quot;/&gt;&lt;wsp:rsid wsp:val=&quot;005340D9&quot;/&gt;&lt;wsp:rsid wsp:val=&quot;00545D47&quot;/&gt;&lt;wsp:rsid wsp:val=&quot;0055056C&quot;/&gt;&lt;wsp:rsid wsp:val=&quot;00554F63&quot;/&gt;&lt;wsp:rsid wsp:val=&quot;00555CFF&quot;/&gt;&lt;wsp:rsid wsp:val=&quot;00562165&quot;/&gt;&lt;wsp:rsid wsp:val=&quot;005624D0&quot;/&gt;&lt;wsp:rsid wsp:val=&quot;0056663A&quot;/&gt;&lt;wsp:rsid wsp:val=&quot;00566E6C&quot;/&gt;&lt;wsp:rsid wsp:val=&quot;005A2C8A&quot;/&gt;&lt;wsp:rsid wsp:val=&quot;005A4F69&quot;/&gt;&lt;wsp:rsid wsp:val=&quot;005C16F2&quot;/&gt;&lt;wsp:rsid wsp:val=&quot;005C7BAF&quot;/&gt;&lt;wsp:rsid wsp:val=&quot;005D3A59&quot;/&gt;&lt;wsp:rsid wsp:val=&quot;005E4A73&quot;/&gt;&lt;wsp:rsid wsp:val=&quot;005E615D&quot;/&gt;&lt;wsp:rsid wsp:val=&quot;005E7419&quot;/&gt;&lt;wsp:rsid wsp:val=&quot;005E7511&quot;/&gt;&lt;wsp:rsid wsp:val=&quot;0066210F&quot;/&gt;&lt;wsp:rsid wsp:val=&quot;00695840&quot;/&gt;&lt;wsp:rsid wsp:val=&quot;006971D7&quot;/&gt;&lt;wsp:rsid wsp:val=&quot;006A0F6B&quot;/&gt;&lt;wsp:rsid wsp:val=&quot;006A4A47&quot;/&gt;&lt;wsp:rsid wsp:val=&quot;006B2F4E&quot;/&gt;&lt;wsp:rsid wsp:val=&quot;006B3907&quot;/&gt;&lt;wsp:rsid wsp:val=&quot;006C22D8&quot;/&gt;&lt;wsp:rsid wsp:val=&quot;006D2E8C&quot;/&gt;&lt;wsp:rsid wsp:val=&quot;006D4C91&quot;/&gt;&lt;wsp:rsid wsp:val=&quot;006F5664&quot;/&gt;&lt;wsp:rsid wsp:val=&quot;007151E2&quot;/&gt;&lt;wsp:rsid wsp:val=&quot;007179EC&quot;/&gt;&lt;wsp:rsid wsp:val=&quot;0074343D&quot;/&gt;&lt;wsp:rsid wsp:val=&quot;007507BA&quot;/&gt;&lt;wsp:rsid wsp:val=&quot;0077254B&quot;/&gt;&lt;wsp:rsid wsp:val=&quot;007A04D5&quot;/&gt;&lt;wsp:rsid wsp:val=&quot;007A2302&quot;/&gt;&lt;wsp:rsid wsp:val=&quot;007A58EA&quot;/&gt;&lt;wsp:rsid wsp:val=&quot;007B78C1&quot;/&gt;&lt;wsp:rsid wsp:val=&quot;007D4DF1&quot;/&gt;&lt;wsp:rsid wsp:val=&quot;007D62A0&quot;/&gt;&lt;wsp:rsid wsp:val=&quot;007D6387&quot;/&gt;&lt;wsp:rsid wsp:val=&quot;007E0D30&quot;/&gt;&lt;wsp:rsid wsp:val=&quot;007F143F&quot;/&gt;&lt;wsp:rsid wsp:val=&quot;007F73EF&quot;/&gt;&lt;wsp:rsid wsp:val=&quot;00810C28&quot;/&gt;&lt;wsp:rsid wsp:val=&quot;00817B9B&quot;/&gt;&lt;wsp:rsid wsp:val=&quot;008225A9&quot;/&gt;&lt;wsp:rsid wsp:val=&quot;008442E4&quot;/&gt;&lt;wsp:rsid wsp:val=&quot;00846B35&quot;/&gt;&lt;wsp:rsid wsp:val=&quot;0085454B&quot;/&gt;&lt;wsp:rsid wsp:val=&quot;00857324&quot;/&gt;&lt;wsp:rsid wsp:val=&quot;00866200&quot;/&gt;&lt;wsp:rsid wsp:val=&quot;00871602&quot;/&gt;&lt;wsp:rsid wsp:val=&quot;00874D46&quot;/&gt;&lt;wsp:rsid wsp:val=&quot;00891D64&quot;/&gt;&lt;wsp:rsid wsp:val=&quot;00897A67&quot;/&gt;&lt;wsp:rsid wsp:val=&quot;008A0422&quot;/&gt;&lt;wsp:rsid wsp:val=&quot;008A194D&quot;/&gt;&lt;wsp:rsid wsp:val=&quot;008B568F&quot;/&gt;&lt;wsp:rsid wsp:val=&quot;008E072C&quot;/&gt;&lt;wsp:rsid wsp:val=&quot;008F6CB8&quot;/&gt;&lt;wsp:rsid wsp:val=&quot;00912158&quot;/&gt;&lt;wsp:rsid wsp:val=&quot;00924407&quot;/&gt;&lt;wsp:rsid wsp:val=&quot;009518DC&quot;/&gt;&lt;wsp:rsid wsp:val=&quot;009568F7&quot;/&gt;&lt;wsp:rsid wsp:val=&quot;00961FF9&quot;/&gt;&lt;wsp:rsid wsp:val=&quot;00963789&quot;/&gt;&lt;wsp:rsid wsp:val=&quot;00970DD7&quot;/&gt;&lt;wsp:rsid wsp:val=&quot;0097653B&quot;/&gt;&lt;wsp:rsid wsp:val=&quot;009904CD&quot;/&gt;&lt;wsp:rsid wsp:val=&quot;009B1EE4&quot;/&gt;&lt;wsp:rsid wsp:val=&quot;009C38BA&quot;/&gt;&lt;wsp:rsid wsp:val=&quot;009D01BD&quot;/&gt;&lt;wsp:rsid wsp:val=&quot;009D1CDF&quot;/&gt;&lt;wsp:rsid wsp:val=&quot;009D370B&quot;/&gt;&lt;wsp:rsid wsp:val=&quot;009E6385&quot;/&gt;&lt;wsp:rsid wsp:val=&quot;009F3674&quot;/&gt;&lt;wsp:rsid wsp:val=&quot;009F6805&quot;/&gt;&lt;wsp:rsid wsp:val=&quot;00A02F2F&quot;/&gt;&lt;wsp:rsid wsp:val=&quot;00A1010D&quot;/&gt;&lt;wsp:rsid wsp:val=&quot;00A10DF3&quot;/&gt;&lt;wsp:rsid wsp:val=&quot;00A16BB3&quot;/&gt;&lt;wsp:rsid wsp:val=&quot;00A34AEF&quot;/&gt;&lt;wsp:rsid wsp:val=&quot;00A37A3A&quot;/&gt;&lt;wsp:rsid wsp:val=&quot;00A56D3C&quot;/&gt;&lt;wsp:rsid wsp:val=&quot;00A661E0&quot;/&gt;&lt;wsp:rsid wsp:val=&quot;00A71436&quot;/&gt;&lt;wsp:rsid wsp:val=&quot;00A774F9&quot;/&gt;&lt;wsp:rsid wsp:val=&quot;00A91405&quot;/&gt;&lt;wsp:rsid wsp:val=&quot;00AA1048&quot;/&gt;&lt;wsp:rsid wsp:val=&quot;00AB29EF&quot;/&gt;&lt;wsp:rsid wsp:val=&quot;00AB3A8E&quot;/&gt;&lt;wsp:rsid wsp:val=&quot;00AC143E&quot;/&gt;&lt;wsp:rsid wsp:val=&quot;00AD289A&quot;/&gt;&lt;wsp:rsid wsp:val=&quot;00B00924&quot;/&gt;&lt;wsp:rsid wsp:val=&quot;00B32437&quot;/&gt;&lt;wsp:rsid wsp:val=&quot;00B41C07&quot;/&gt;&lt;wsp:rsid wsp:val=&quot;00B43129&quot;/&gt;&lt;wsp:rsid wsp:val=&quot;00B45F6B&quot;/&gt;&lt;wsp:rsid wsp:val=&quot;00B55D16&quot;/&gt;&lt;wsp:rsid wsp:val=&quot;00B60790&quot;/&gt;&lt;wsp:rsid wsp:val=&quot;00B6779E&quot;/&gt;&lt;wsp:rsid wsp:val=&quot;00B729EF&quot;/&gt;&lt;wsp:rsid wsp:val=&quot;00B80E26&quot;/&gt;&lt;wsp:rsid wsp:val=&quot;00BB156B&quot;/&gt;&lt;wsp:rsid wsp:val=&quot;00BD6AEF&quot;/&gt;&lt;wsp:rsid wsp:val=&quot;00BE709A&quot;/&gt;&lt;wsp:rsid wsp:val=&quot;00C1198D&quot;/&gt;&lt;wsp:rsid wsp:val=&quot;00C1649B&quot;/&gt;&lt;wsp:rsid wsp:val=&quot;00C16CB0&quot;/&gt;&lt;wsp:rsid wsp:val=&quot;00C20B17&quot;/&gt;&lt;wsp:rsid wsp:val=&quot;00C2549F&quot;/&gt;&lt;wsp:rsid wsp:val=&quot;00C31B7B&quot;/&gt;&lt;wsp:rsid wsp:val=&quot;00C3437D&quot;/&gt;&lt;wsp:rsid wsp:val=&quot;00C375D0&quot;/&gt;&lt;wsp:rsid wsp:val=&quot;00C37C67&quot;/&gt;&lt;wsp:rsid wsp:val=&quot;00C4278D&quot;/&gt;&lt;wsp:rsid wsp:val=&quot;00C50B60&quot;/&gt;&lt;wsp:rsid wsp:val=&quot;00C800B8&quot;/&gt;&lt;wsp:rsid wsp:val=&quot;00CA2B82&quot;/&gt;&lt;wsp:rsid wsp:val=&quot;00CA7ED0&quot;/&gt;&lt;wsp:rsid wsp:val=&quot;00CD23A5&quot;/&gt;&lt;wsp:rsid wsp:val=&quot;00CD24DE&quot;/&gt;&lt;wsp:rsid wsp:val=&quot;00CF0F3E&quot;/&gt;&lt;wsp:rsid wsp:val=&quot;00CF6B44&quot;/&gt;&lt;wsp:rsid wsp:val=&quot;00CF7854&quot;/&gt;&lt;wsp:rsid wsp:val=&quot;00D04E26&quot;/&gt;&lt;wsp:rsid wsp:val=&quot;00D075CB&quot;/&gt;&lt;wsp:rsid wsp:val=&quot;00D16D11&quot;/&gt;&lt;wsp:rsid wsp:val=&quot;00D16D80&quot;/&gt;&lt;wsp:rsid wsp:val=&quot;00D36B95&quot;/&gt;&lt;wsp:rsid wsp:val=&quot;00D424D2&quot;/&gt;&lt;wsp:rsid wsp:val=&quot;00D50E42&quot;/&gt;&lt;wsp:rsid wsp:val=&quot;00D55FC4&quot;/&gt;&lt;wsp:rsid wsp:val=&quot;00D5643E&quot;/&gt;&lt;wsp:rsid wsp:val=&quot;00D62168&quot;/&gt;&lt;wsp:rsid wsp:val=&quot;00D63AAE&quot;/&gt;&lt;wsp:rsid wsp:val=&quot;00D6612B&quot;/&gt;&lt;wsp:rsid wsp:val=&quot;00D8608E&quot;/&gt;&lt;wsp:rsid wsp:val=&quot;00D879F1&quot;/&gt;&lt;wsp:rsid wsp:val=&quot;00D92185&quot;/&gt;&lt;wsp:rsid wsp:val=&quot;00D94087&quot;/&gt;&lt;wsp:rsid wsp:val=&quot;00D949DC&quot;/&gt;&lt;wsp:rsid wsp:val=&quot;00DA51D0&quot;/&gt;&lt;wsp:rsid wsp:val=&quot;00DB44A7&quot;/&gt;&lt;wsp:rsid wsp:val=&quot;00DD403C&quot;/&gt;&lt;wsp:rsid wsp:val=&quot;00DE174B&quot;/&gt;&lt;wsp:rsid wsp:val=&quot;00DE535A&quot;/&gt;&lt;wsp:rsid wsp:val=&quot;00E05761&quot;/&gt;&lt;wsp:rsid wsp:val=&quot;00E17DE4&quot;/&gt;&lt;wsp:rsid wsp:val=&quot;00E22EF6&quot;/&gt;&lt;wsp:rsid wsp:val=&quot;00E25D51&quot;/&gt;&lt;wsp:rsid wsp:val=&quot;00E26EEA&quot;/&gt;&lt;wsp:rsid wsp:val=&quot;00E300AC&quot;/&gt;&lt;wsp:rsid wsp:val=&quot;00E45E04&quot;/&gt;&lt;wsp:rsid wsp:val=&quot;00E50CC8&quot;/&gt;&lt;wsp:rsid wsp:val=&quot;00E51F26&quot;/&gt;&lt;wsp:rsid wsp:val=&quot;00E53141&quot;/&gt;&lt;wsp:rsid wsp:val=&quot;00E63CA2&quot;/&gt;&lt;wsp:rsid wsp:val=&quot;00E714AC&quot;/&gt;&lt;wsp:rsid wsp:val=&quot;00E75A2D&quot;/&gt;&lt;wsp:rsid wsp:val=&quot;00E84ED8&quot;/&gt;&lt;wsp:rsid wsp:val=&quot;00E922A0&quot;/&gt;&lt;wsp:rsid wsp:val=&quot;00EA6C77&quot;/&gt;&lt;wsp:rsid wsp:val=&quot;00EB0279&quot;/&gt;&lt;wsp:rsid wsp:val=&quot;00EB59A3&quot;/&gt;&lt;wsp:rsid wsp:val=&quot;00ED36CE&quot;/&gt;&lt;wsp:rsid wsp:val=&quot;00ED5152&quot;/&gt;&lt;wsp:rsid wsp:val=&quot;00EF1B99&quot;/&gt;&lt;wsp:rsid wsp:val=&quot;00F02DF1&quot;/&gt;&lt;wsp:rsid wsp:val=&quot;00F04BEE&quot;/&gt;&lt;wsp:rsid wsp:val=&quot;00F1262B&quot;/&gt;&lt;wsp:rsid wsp:val=&quot;00F15BAB&quot;/&gt;&lt;wsp:rsid wsp:val=&quot;00F16932&quot;/&gt;&lt;wsp:rsid wsp:val=&quot;00F36BDF&quot;/&gt;&lt;wsp:rsid wsp:val=&quot;00F574E4&quot;/&gt;&lt;wsp:rsid wsp:val=&quot;00F66992&quot;/&gt;&lt;wsp:rsid wsp:val=&quot;00F72349&quot;/&gt;&lt;wsp:rsid wsp:val=&quot;00F74655&quot;/&gt;&lt;wsp:rsid wsp:val=&quot;00F86D49&quot;/&gt;&lt;wsp:rsid wsp:val=&quot;00F87CE1&quot;/&gt;&lt;wsp:rsid wsp:val=&quot;00FA2E3C&quot;/&gt;&lt;wsp:rsid wsp:val=&quot;00FB37B3&quot;/&gt;&lt;wsp:rsid wsp:val=&quot;00FB5F0C&quot;/&gt;&lt;wsp:rsid wsp:val=&quot;00FB6C41&quot;/&gt;&lt;wsp:rsid wsp:val=&quot;00FC39C0&quot;/&gt;&lt;wsp:rsid wsp:val=&quot;00FC4F3B&quot;/&gt;&lt;wsp:rsid wsp:val=&quot;00FC6886&quot;/&gt;&lt;wsp:rsid wsp:val=&quot;00FE032D&quot;/&gt;&lt;wsp:rsid wsp:val=&quot;00FF6C57&quot;/&gt;&lt;/wsp:rsids&gt;&lt;/w:docPr&gt;&lt;w:body&gt;&lt;w:p wsp:rsidR=&quot;00000000&quot; wsp:rsidRDefault=&quot;0050531F&quot;&gt;&lt;m:oMathPara&gt;&lt;m:oMath&gt;&lt;m:r&gt;&lt;w:rPr&gt;&lt;w:rFonts w:ascii=&quot;Cambria Math&quot; w:fareast=&quot;Calibri&quot; w:h-ansi=&quot;Cambria Math&quot; w:cs=&quot;Times New Roman&quot;/&gt;&lt;wx:font wx:val=&quot;Cambria Math&quot;/&gt;&lt;w:i/&gt;&lt;w:sz w:val=&quot;20&quot;/&gt;&lt;w:sz-cs w:val=&quot;20&quot;/&gt;&lt;/w:rPr&gt;&lt;m:t&gt;蟻&lt;/m:t&gt;&lt;/m:r&gt;&lt;m:r&gt;&lt;w:rPr&gt;&lt;w:rFonts w:ascii=&quot;Cambria Math&quot; w:h-ansi=&quot;Times New Roman&quot; w:cs=&quot;Times New Roman&quot;/&gt;&lt;wx:font wx:val=&quot;Cambria Math&quot;/&gt;&lt;w:i/&gt;&lt;w:sz w:val=&quot;20&quot;/&gt;&lt;w:sz-cs w:val=&quot;20&quot;/&gt;&lt;/w:rPr&gt;&lt;m:t&gt;=&lt;/m:t&gt;&lt;/m:r&gt;&lt;m:f&gt;&lt;m:fPr&gt;&lt;m:ctrlPr&gt;&lt;w:rPr////&gt;&lt;w:rFonts w:ascii=&quot;Cambria Math&quot; w:h-ansi=&quot;Times New Roman&quot; w:cs=&quot;Times New Roman&quot;/&gt;&lt;wx:font wx:val=&quot;Cambria Math&quot;/&gt;&lt;w:i/&gt;&lt;w:sz w:val=&quot;20&quot;/&gt;&lt;w:sz-cs w:val=&quot;20&quot;/&gt;&lt;/w:rPr&gt;&lt;/m:ctrlPr&gt;&lt;/m:fPr&gt;&lt;m:num&gt;&lt;m:d&gt;&lt;m:dPr&gt;&lt;m:ctrlPr&gt;&lt;w:rPr&gt;&lt;w:rFonts w:ascii=&quot;Cambria Math&quot; w:h-ansi=&quot;Times New Roman&quot; w:cs=&quot;Times New Roman&quot;/&gt;&lt;wx:font wx:val=&quot;Cambria Math&quot;/&gt;&lt;w:i/&gt;&lt;w:sz w:val=&quot;20&quot;/&gt;&lt;w:sz-cs w:val=&quot;20&quot;/&gt;&lt;/w:rPr&gt;&lt;/m:ctrlPr&gt;&lt;/m:dPr&gt;&lt;m:e&gt;&lt;m:r&gt;&lt;w:rPr&gt;&lt;w:rFonts w:ascii=&quot;Cambria Math&quot; w:h-ansi=&quot;Times New Roman&quot; w:cs=&quot;Times New Roman&quot;/&gt;&lt;wx:font wx:val=&quot;Cambria Math&quot;/&gt;&lt;w:i/&gt;&lt;w:sz w:val=&quot;20&quot;/&gt;&lt;w:sz-cs w:val=&quot;20&quot;/&gt;&lt;/w:rPr&gt;&lt;m:t&gt;0.3&lt;/m:t&gt;&lt;/m:r&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A&lt;/m:t&gt;&lt;/m:r&gt;&lt;/m:e&gt;&lt;m:sub&gt;&lt;m:r&gt;&lt;w:rPr&gt;&lt;w:rFonts w:ascii=&quot;Cambria Math&quot; w:h-ansi=&quot;Cambria Math&quot; w:cs=&quot;Times New Roman&quot;/&gt;&lt;wx:font wx:val=&quot;Cambria Math&quot;/&gt;&lt;w:i/&gt;&lt;w:sz w:val=&quot;20&quot;/&gt;&lt;w:sz-cs w:val=&quot;20&quot;/&gt;&lt;/w:rPr&gt;&lt;m:t&gt;P&lt;/m:t&gt;&lt;/m:r&gt;&lt;/m:sub&gt;&lt;/m:sSub&gt;&lt;m:r&gt;&lt;w:rPr&gt;&lt;w:rFonts w:ascii=&quot;Cambria Math&quot; w:h-ansi=&quot;Times New Roman&quot; w:cs=&quot;Times New Roman&quot;/&gt;&lt;wx:font wx:val=&quot;Cambria Math&quot;/&gt;&lt;w:i/&gt;&lt;w:sz w:val=&quot;20&quot;/&gt;&lt;w:sz-cs w:val=&quot;20&quot;/&gt;&lt;/w:rPr&gt;&lt;m:t&gt;+&lt;/m:t&gt;&lt;/m:r&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A&lt;/m:t&gt;&lt;/m:r&gt;&lt;/m:e&gt;&lt;m:sub&gt;&lt;m:r&gt;&lt;w:rPr&gt;&lt;w:rFonts w:ascii=&quot;Cambria Math&quot; w:h-ansi=&quot;Cambria Math&quot; w:cs=&quot;Times New Roman&quot;/&gt;&lt;wx:font wx:val=&quot;Cambria Math&quot;/&gt;&lt;w:i/&gt;&lt;w:sz w:val=&quot;20&quot;/&gt;&lt;w:sz-cs w:val=&quot;20&quot;/&gt;&lt;/w:rPr&gt;&lt;m:t&gt;s&lt;/m:t&gt;&lt;/m:r&gt;&lt;/m:sub&gt;&lt;/m:sSub&gt;&lt;/m:e&gt;&lt;/m:d&gt;&lt;/m:num&gt;&lt;m:den&gt;&lt;m:r&gt;&lt;w:rPr&gt;&lt;w:rFonts w:ascii=&quot;Cambria Math&quot; w:h-ansi=&quot;Cambria Math&quot; w:cs=&quot;Times New Roman&quot;/&gt;&lt;wx:font wx:val=&quot;Cambria Math&quot;/&gt;&lt;w:i/&gt;&lt;w:sz w:val=&quot;20&quot;/&gt;&lt;w:sz-cs w:val=&quot;20&quot;/&gt;&lt;/w:rPr&gt;&lt;m:t&gt;b&lt;/m:t&gt;&lt;/m:r&gt;&lt;m:sSub&gt;&lt;m:sSubPr&gt;&lt;m:ctrlPr&gt;&lt;w:rPr&gt;&lt;w:rFonts w:ascii=&quot;Cambria Math&quot; w:h-ansi=&quot;Times New Roman&quot; w:cs=&quot;Times New Roman&quot;/&gt;&lt;wx:font wx:val=&quot;Cambria Math&quot;/&gt;&lt;w:i/&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d&lt;/m:t&gt;&lt;/m:r&gt;&lt;/m:e&gt;&lt;m:sub&gt;&lt;m:r&gt;&lt;w:rPr&gt;&lt;w:rFonts w:ascii=&quot;Cambria Math&quot; w:h-ansi=&quot;Cambria Math&quot; w:cs=&quot;Times New Roman&quot;/&gt;&lt;wx:font wx:val=&quot;Cambria Math&quot;/&gt;&lt;w:i/&gt;&lt;w:sz w:val=&quot;20&quot;/&gt;&lt;w:sz-cs w:val=&quot;20&quot;/&gt;&lt;/w:rPr&gt;&lt;m:t&gt;ctf&lt;/m:t&gt;&lt;/m:r&gt;&lt;/m:sub&gt;&lt;/m:sSub&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26" o:title="" chromakey="white"/>
                </v:shape>
              </w:pict>
            </w:r>
          </w:p>
        </w:tc>
        <w:tc>
          <w:tcPr>
            <w:tcW w:w="1093" w:type="pct"/>
            <w:vAlign w:val="center"/>
          </w:tcPr>
          <w:p w:rsidR="00C1198D" w:rsidRPr="005E788D" w:rsidRDefault="002A6FC8" w:rsidP="00E91E81">
            <w:pPr>
              <w:autoSpaceDE w:val="0"/>
              <w:autoSpaceDN w:val="0"/>
              <w:adjustRightInd w:val="0"/>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(10c)</w:t>
            </w:r>
          </w:p>
        </w:tc>
      </w:tr>
    </w:tbl>
    <w:p w:rsidR="00C920CD" w:rsidRDefault="00C920CD" w:rsidP="00E91E81">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3F0D49" w:rsidRDefault="00E922A0" w:rsidP="00E91E81">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5E788D">
        <w:rPr>
          <w:rFonts w:ascii="Times New Roman" w:hAnsi="Times New Roman" w:cs="Times New Roman"/>
          <w:sz w:val="20"/>
          <w:szCs w:val="20"/>
        </w:rPr>
        <w:t xml:space="preserve">Chinese code equation only applies to UPPC beams with conventional steel tendons, </w:t>
      </w:r>
    </w:p>
    <w:p w:rsidR="00C920CD" w:rsidRPr="005E788D" w:rsidRDefault="00C920CD" w:rsidP="00E91E81">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6C22D8" w:rsidRPr="005E788D" w:rsidRDefault="006971D7" w:rsidP="00E91E81">
      <w:pPr>
        <w:autoSpaceDE w:val="0"/>
        <w:autoSpaceDN w:val="0"/>
        <w:adjustRightInd w:val="0"/>
        <w:snapToGrid w:val="0"/>
        <w:spacing w:after="0" w:line="240" w:lineRule="auto"/>
        <w:jc w:val="both"/>
        <w:rPr>
          <w:rFonts w:ascii="Times New Roman" w:hAnsi="Times New Roman" w:cs="Times New Roman"/>
          <w:b/>
          <w:bCs/>
          <w:sz w:val="20"/>
          <w:szCs w:val="20"/>
          <w:lang w:bidi="ar-EG"/>
        </w:rPr>
      </w:pPr>
      <w:r w:rsidRPr="005E788D">
        <w:rPr>
          <w:rFonts w:ascii="Times New Roman" w:hAnsi="Times New Roman" w:cs="Times New Roman"/>
          <w:b/>
          <w:bCs/>
          <w:sz w:val="20"/>
          <w:szCs w:val="20"/>
          <w:lang w:bidi="ar-EG"/>
        </w:rPr>
        <w:t>5</w:t>
      </w:r>
      <w:r w:rsidR="006C22D8" w:rsidRPr="005E788D">
        <w:rPr>
          <w:rFonts w:ascii="Times New Roman" w:hAnsi="Times New Roman" w:cs="Times New Roman"/>
          <w:b/>
          <w:bCs/>
          <w:sz w:val="20"/>
          <w:szCs w:val="20"/>
          <w:lang w:bidi="ar-EG"/>
        </w:rPr>
        <w:t xml:space="preserve">. </w:t>
      </w:r>
      <w:r w:rsidR="00874D46" w:rsidRPr="005E788D">
        <w:rPr>
          <w:rFonts w:ascii="Times New Roman" w:hAnsi="Times New Roman" w:cs="Times New Roman"/>
          <w:b/>
          <w:bCs/>
          <w:sz w:val="20"/>
          <w:szCs w:val="20"/>
          <w:lang w:bidi="ar-EG"/>
        </w:rPr>
        <w:t>Effective moment of inertia</w:t>
      </w:r>
      <w:r w:rsidR="00874D46" w:rsidRPr="005E788D">
        <w:rPr>
          <w:rFonts w:ascii="Times New Roman" w:hAnsi="Times New Roman" w:cs="Times New Roman"/>
          <w:sz w:val="20"/>
          <w:szCs w:val="20"/>
        </w:rPr>
        <w:t xml:space="preserve"> </w:t>
      </w:r>
      <w:r w:rsidR="00874D46" w:rsidRPr="005E788D">
        <w:rPr>
          <w:rFonts w:ascii="Times New Roman" w:hAnsi="Times New Roman" w:cs="Times New Roman"/>
          <w:b/>
          <w:bCs/>
          <w:sz w:val="20"/>
          <w:szCs w:val="20"/>
          <w:lang w:bidi="ar-EG"/>
        </w:rPr>
        <w:t>developed by Branson</w:t>
      </w:r>
      <w:r w:rsidR="006C22D8" w:rsidRPr="005E788D">
        <w:rPr>
          <w:rFonts w:ascii="Times New Roman" w:hAnsi="Times New Roman" w:cs="Times New Roman"/>
          <w:b/>
          <w:bCs/>
          <w:sz w:val="20"/>
          <w:szCs w:val="20"/>
          <w:lang w:bidi="ar-EG"/>
        </w:rPr>
        <w:t>.</w:t>
      </w:r>
    </w:p>
    <w:p w:rsidR="00E922A0" w:rsidRDefault="006C22D8" w:rsidP="00E91E81">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5E788D">
        <w:rPr>
          <w:rFonts w:ascii="Times New Roman" w:hAnsi="Times New Roman" w:cs="Times New Roman"/>
          <w:sz w:val="20"/>
          <w:szCs w:val="20"/>
        </w:rPr>
        <w:t>Experimental investigations show that when a UPPC beam is loaded, the load–deflection curve normally exhibits three stages, namely (1) elastic, (2) cracked-elastic and (3) plastic as shown in Fig. 2. The transition from the first to the second stage is caused by the development of cracks at the bottom of the beam, while the transition from the second to the third stage is caused by yielding of the non-pre-stressed steel. The deflection of a UPPC beam depends on whether the section is cracked or uncracked. When the section is uncracked, the gross moment of inertia Ig can be used for deflection calculation. When cracking occurs in a UPPC member, theoretically, the cracked moment of inertia I</w:t>
      </w:r>
      <w:r w:rsidRPr="005E788D">
        <w:rPr>
          <w:rFonts w:ascii="Times New Roman" w:hAnsi="Times New Roman" w:cs="Times New Roman"/>
          <w:sz w:val="20"/>
          <w:szCs w:val="20"/>
          <w:vertAlign w:val="subscript"/>
        </w:rPr>
        <w:t>cr</w:t>
      </w:r>
      <w:r w:rsidRPr="005E788D">
        <w:rPr>
          <w:rFonts w:ascii="Times New Roman" w:hAnsi="Times New Roman" w:cs="Times New Roman"/>
          <w:sz w:val="20"/>
          <w:szCs w:val="20"/>
        </w:rPr>
        <w:t xml:space="preserve"> should be used for the sections at which cracks develop while the gross moment of inertia should be used for the sections between cracks. However such refinement is impractical and unwarranted for the accuracy of deflection evaluation, not to mention the random nature of cracking. The actual stiffness of the beam lies between E</w:t>
      </w:r>
      <w:r w:rsidRPr="005E788D">
        <w:rPr>
          <w:rFonts w:ascii="Times New Roman" w:hAnsi="Times New Roman" w:cs="Times New Roman"/>
          <w:sz w:val="20"/>
          <w:szCs w:val="20"/>
          <w:vertAlign w:val="subscript"/>
        </w:rPr>
        <w:t>c</w:t>
      </w:r>
      <w:r w:rsidRPr="005E788D">
        <w:rPr>
          <w:rFonts w:ascii="Times New Roman" w:hAnsi="Times New Roman" w:cs="Times New Roman"/>
          <w:sz w:val="20"/>
          <w:szCs w:val="20"/>
        </w:rPr>
        <w:t>I</w:t>
      </w:r>
      <w:r w:rsidRPr="005E788D">
        <w:rPr>
          <w:rFonts w:ascii="Times New Roman" w:hAnsi="Times New Roman" w:cs="Times New Roman"/>
          <w:sz w:val="20"/>
          <w:szCs w:val="20"/>
          <w:vertAlign w:val="subscript"/>
        </w:rPr>
        <w:t>g</w:t>
      </w:r>
      <w:r w:rsidRPr="005E788D">
        <w:rPr>
          <w:rFonts w:ascii="Times New Roman" w:hAnsi="Times New Roman" w:cs="Times New Roman"/>
          <w:sz w:val="20"/>
          <w:szCs w:val="20"/>
        </w:rPr>
        <w:t xml:space="preserve"> and E</w:t>
      </w:r>
      <w:r w:rsidRPr="005E788D">
        <w:rPr>
          <w:rFonts w:ascii="Times New Roman" w:hAnsi="Times New Roman" w:cs="Times New Roman"/>
          <w:sz w:val="20"/>
          <w:szCs w:val="20"/>
          <w:vertAlign w:val="subscript"/>
        </w:rPr>
        <w:t>c</w:t>
      </w:r>
      <w:r w:rsidRPr="005E788D">
        <w:rPr>
          <w:rFonts w:ascii="Times New Roman" w:hAnsi="Times New Roman" w:cs="Times New Roman"/>
          <w:sz w:val="20"/>
          <w:szCs w:val="20"/>
        </w:rPr>
        <w:t>I</w:t>
      </w:r>
      <w:r w:rsidRPr="005E788D">
        <w:rPr>
          <w:rFonts w:ascii="Times New Roman" w:hAnsi="Times New Roman" w:cs="Times New Roman"/>
          <w:sz w:val="20"/>
          <w:szCs w:val="20"/>
          <w:vertAlign w:val="subscript"/>
        </w:rPr>
        <w:t>cr</w:t>
      </w:r>
      <w:r w:rsidRPr="005E788D">
        <w:rPr>
          <w:rFonts w:ascii="Times New Roman" w:hAnsi="Times New Roman" w:cs="Times New Roman"/>
          <w:sz w:val="20"/>
          <w:szCs w:val="20"/>
        </w:rPr>
        <w:t>, depending on the extent of cracking, distribution of loading, and contribution of concrete between the cracks to tension. Generally, as the load approaches the yield load level of non-pre</w:t>
      </w:r>
      <w:r w:rsidR="00D16D11" w:rsidRPr="005E788D">
        <w:rPr>
          <w:rFonts w:ascii="Times New Roman" w:hAnsi="Times New Roman" w:cs="Times New Roman"/>
          <w:sz w:val="20"/>
          <w:szCs w:val="20"/>
        </w:rPr>
        <w:t>-</w:t>
      </w:r>
      <w:r w:rsidRPr="005E788D">
        <w:rPr>
          <w:rFonts w:ascii="Times New Roman" w:hAnsi="Times New Roman" w:cs="Times New Roman"/>
          <w:sz w:val="20"/>
          <w:szCs w:val="20"/>
        </w:rPr>
        <w:t>stressed steel, the stiffness value approaches E</w:t>
      </w:r>
      <w:r w:rsidRPr="005E788D">
        <w:rPr>
          <w:rFonts w:ascii="Times New Roman" w:hAnsi="Times New Roman" w:cs="Times New Roman"/>
          <w:sz w:val="20"/>
          <w:szCs w:val="20"/>
          <w:vertAlign w:val="subscript"/>
        </w:rPr>
        <w:t>c</w:t>
      </w:r>
      <w:r w:rsidRPr="005E788D">
        <w:rPr>
          <w:rFonts w:ascii="Times New Roman" w:hAnsi="Times New Roman" w:cs="Times New Roman"/>
          <w:sz w:val="20"/>
          <w:szCs w:val="20"/>
        </w:rPr>
        <w:t>I</w:t>
      </w:r>
      <w:r w:rsidRPr="005E788D">
        <w:rPr>
          <w:rFonts w:ascii="Times New Roman" w:hAnsi="Times New Roman" w:cs="Times New Roman"/>
          <w:sz w:val="20"/>
          <w:szCs w:val="20"/>
          <w:vertAlign w:val="subscript"/>
        </w:rPr>
        <w:t>cr</w:t>
      </w:r>
      <w:r w:rsidRPr="005E788D">
        <w:rPr>
          <w:rFonts w:ascii="Times New Roman" w:hAnsi="Times New Roman" w:cs="Times New Roman"/>
          <w:sz w:val="20"/>
          <w:szCs w:val="20"/>
        </w:rPr>
        <w:t>. Consequently, the effective moment of inertia I</w:t>
      </w:r>
      <w:r w:rsidRPr="005E788D">
        <w:rPr>
          <w:rFonts w:ascii="Times New Roman" w:hAnsi="Times New Roman" w:cs="Times New Roman"/>
          <w:sz w:val="20"/>
          <w:szCs w:val="20"/>
          <w:vertAlign w:val="subscript"/>
        </w:rPr>
        <w:t>e</w:t>
      </w:r>
      <w:r w:rsidRPr="005E788D">
        <w:rPr>
          <w:rFonts w:ascii="Times New Roman" w:hAnsi="Times New Roman" w:cs="Times New Roman"/>
          <w:sz w:val="20"/>
          <w:szCs w:val="20"/>
        </w:rPr>
        <w:t xml:space="preserve"> developed by </w:t>
      </w:r>
      <w:r w:rsidR="00F02DF1" w:rsidRPr="005E788D">
        <w:rPr>
          <w:rFonts w:ascii="Times New Roman" w:hAnsi="Times New Roman" w:cs="Times New Roman"/>
          <w:sz w:val="20"/>
          <w:szCs w:val="20"/>
        </w:rPr>
        <w:t>Branson [</w:t>
      </w:r>
      <w:r w:rsidR="009568F7" w:rsidRPr="005E788D">
        <w:rPr>
          <w:rFonts w:ascii="Times New Roman" w:hAnsi="Times New Roman" w:cs="Times New Roman"/>
          <w:sz w:val="20"/>
          <w:szCs w:val="20"/>
        </w:rPr>
        <w:t>9</w:t>
      </w:r>
      <w:r w:rsidR="00F02DF1" w:rsidRPr="005E788D">
        <w:rPr>
          <w:rFonts w:ascii="Times New Roman" w:hAnsi="Times New Roman" w:cs="Times New Roman"/>
          <w:sz w:val="20"/>
          <w:szCs w:val="20"/>
        </w:rPr>
        <w:t>] applied</w:t>
      </w:r>
      <w:r w:rsidRPr="005E788D">
        <w:rPr>
          <w:rFonts w:ascii="Times New Roman" w:hAnsi="Times New Roman" w:cs="Times New Roman"/>
          <w:sz w:val="20"/>
          <w:szCs w:val="20"/>
        </w:rPr>
        <w:t xml:space="preserve"> as an average value along the span of a simply supported </w:t>
      </w:r>
      <w:r w:rsidR="00D16D11" w:rsidRPr="005E788D">
        <w:rPr>
          <w:rFonts w:ascii="Times New Roman" w:hAnsi="Times New Roman" w:cs="Times New Roman"/>
          <w:sz w:val="20"/>
          <w:szCs w:val="20"/>
        </w:rPr>
        <w:t>beam</w:t>
      </w:r>
      <w:r w:rsidRPr="005E788D">
        <w:rPr>
          <w:rFonts w:ascii="Times New Roman" w:hAnsi="Times New Roman" w:cs="Times New Roman"/>
          <w:sz w:val="20"/>
          <w:szCs w:val="20"/>
        </w:rPr>
        <w:t>.</w:t>
      </w:r>
    </w:p>
    <w:p w:rsidR="00C920CD" w:rsidRPr="005E788D" w:rsidRDefault="00C920CD" w:rsidP="00E91E81">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tbl>
      <w:tblPr>
        <w:tblW w:w="5000" w:type="pct"/>
        <w:jc w:val="center"/>
        <w:tblCellMar>
          <w:left w:w="57" w:type="dxa"/>
          <w:right w:w="57" w:type="dxa"/>
        </w:tblCellMar>
        <w:tblLook w:val="04A0"/>
      </w:tblPr>
      <w:tblGrid>
        <w:gridCol w:w="3997"/>
        <w:gridCol w:w="522"/>
      </w:tblGrid>
      <w:tr w:rsidR="00F02DF1" w:rsidRPr="005E788D" w:rsidTr="005E788D">
        <w:trPr>
          <w:jc w:val="center"/>
        </w:trPr>
        <w:tc>
          <w:tcPr>
            <w:tcW w:w="4422" w:type="pct"/>
            <w:vAlign w:val="center"/>
          </w:tcPr>
          <w:p w:rsidR="00F02DF1" w:rsidRPr="005E788D" w:rsidRDefault="00A772ED" w:rsidP="00E91E81">
            <w:pPr>
              <w:snapToGrid w:val="0"/>
              <w:spacing w:after="0" w:line="240" w:lineRule="auto"/>
              <w:jc w:val="both"/>
              <w:rPr>
                <w:rFonts w:ascii="Times New Roman" w:hAnsi="Times New Roman" w:cs="Times New Roman"/>
                <w:i/>
                <w:iCs/>
                <w:sz w:val="20"/>
                <w:szCs w:val="20"/>
                <w:lang w:bidi="ar-EG"/>
              </w:rPr>
            </w:pPr>
            <w:r w:rsidRPr="00254CD1">
              <w:rPr>
                <w:rFonts w:ascii="Times New Roman" w:hAnsi="Times New Roman" w:cs="Times New Roman"/>
                <w:sz w:val="20"/>
              </w:rPr>
              <w:pict>
                <v:shape id="_x0000_i1037" type="#_x0000_t75" style="width:165.9pt;height:29.4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B156B&quot;/&gt;&lt;wsp:rsid wsp:val=&quot;00003C2B&quot;/&gt;&lt;wsp:rsid wsp:val=&quot;00004B28&quot;/&gt;&lt;wsp:rsid wsp:val=&quot;00023057&quot;/&gt;&lt;wsp:rsid wsp:val=&quot;0003398F&quot;/&gt;&lt;wsp:rsid wsp:val=&quot;0004071E&quot;/&gt;&lt;wsp:rsid wsp:val=&quot;000558CC&quot;/&gt;&lt;wsp:rsid wsp:val=&quot;000720D8&quot;/&gt;&lt;wsp:rsid wsp:val=&quot;0007752D&quot;/&gt;&lt;wsp:rsid wsp:val=&quot;0008504E&quot;/&gt;&lt;wsp:rsid wsp:val=&quot;000A08FA&quot;/&gt;&lt;wsp:rsid wsp:val=&quot;000A169C&quot;/&gt;&lt;wsp:rsid wsp:val=&quot;000A25CF&quot;/&gt;&lt;wsp:rsid wsp:val=&quot;000B537F&quot;/&gt;&lt;wsp:rsid wsp:val=&quot;000D47F5&quot;/&gt;&lt;wsp:rsid wsp:val=&quot;000F39B5&quot;/&gt;&lt;wsp:rsid wsp:val=&quot;001028EA&quot;/&gt;&lt;wsp:rsid wsp:val=&quot;00135AFA&quot;/&gt;&lt;wsp:rsid wsp:val=&quot;00154608&quot;/&gt;&lt;wsp:rsid wsp:val=&quot;00163BE8&quot;/&gt;&lt;wsp:rsid wsp:val=&quot;00167FDD&quot;/&gt;&lt;wsp:rsid wsp:val=&quot;00177A61&quot;/&gt;&lt;wsp:rsid wsp:val=&quot;001973CC&quot;/&gt;&lt;wsp:rsid wsp:val=&quot;001A314C&quot;/&gt;&lt;wsp:rsid wsp:val=&quot;001A4520&quot;/&gt;&lt;wsp:rsid wsp:val=&quot;001A607A&quot;/&gt;&lt;wsp:rsid wsp:val=&quot;001A7344&quot;/&gt;&lt;wsp:rsid wsp:val=&quot;001F7C2D&quot;/&gt;&lt;wsp:rsid wsp:val=&quot;00203AE9&quot;/&gt;&lt;wsp:rsid wsp:val=&quot;00203E0A&quot;/&gt;&lt;wsp:rsid wsp:val=&quot;00211D3A&quot;/&gt;&lt;wsp:rsid wsp:val=&quot;00220561&quot;/&gt;&lt;wsp:rsid wsp:val=&quot;002215FB&quot;/&gt;&lt;wsp:rsid wsp:val=&quot;00226CDC&quot;/&gt;&lt;wsp:rsid wsp:val=&quot;002279C6&quot;/&gt;&lt;wsp:rsid wsp:val=&quot;002440BB&quot;/&gt;&lt;wsp:rsid wsp:val=&quot;0025124C&quot;/&gt;&lt;wsp:rsid wsp:val=&quot;00275D52&quot;/&gt;&lt;wsp:rsid wsp:val=&quot;002832FE&quot;/&gt;&lt;wsp:rsid wsp:val=&quot;0029171D&quot;/&gt;&lt;wsp:rsid wsp:val=&quot;00296EF1&quot;/&gt;&lt;wsp:rsid wsp:val=&quot;002A5D3F&quot;/&gt;&lt;wsp:rsid wsp:val=&quot;002A6FC8&quot;/&gt;&lt;wsp:rsid wsp:val=&quot;002B2565&quot;/&gt;&lt;wsp:rsid wsp:val=&quot;002D581D&quot;/&gt;&lt;wsp:rsid wsp:val=&quot;002D7CFA&quot;/&gt;&lt;wsp:rsid wsp:val=&quot;002E6682&quot;/&gt;&lt;wsp:rsid wsp:val=&quot;002F20CA&quot;/&gt;&lt;wsp:rsid wsp:val=&quot;003059CD&quot;/&gt;&lt;wsp:rsid wsp:val=&quot;003115B8&quot;/&gt;&lt;wsp:rsid wsp:val=&quot;00312703&quot;/&gt;&lt;wsp:rsid wsp:val=&quot;003144EE&quot;/&gt;&lt;wsp:rsid wsp:val=&quot;003153F8&quot;/&gt;&lt;wsp:rsid wsp:val=&quot;003159B8&quot;/&gt;&lt;wsp:rsid wsp:val=&quot;00315DB1&quot;/&gt;&lt;wsp:rsid wsp:val=&quot;003203DB&quot;/&gt;&lt;wsp:rsid wsp:val=&quot;00327DA8&quot;/&gt;&lt;wsp:rsid wsp:val=&quot;00332F47&quot;/&gt;&lt;wsp:rsid wsp:val=&quot;00337F33&quot;/&gt;&lt;wsp:rsid wsp:val=&quot;0034340E&quot;/&gt;&lt;wsp:rsid wsp:val=&quot;00345F75&quot;/&gt;&lt;wsp:rsid wsp:val=&quot;00346BDF&quot;/&gt;&lt;wsp:rsid wsp:val=&quot;00360DBD&quot;/&gt;&lt;wsp:rsid wsp:val=&quot;00362207&quot;/&gt;&lt;wsp:rsid wsp:val=&quot;00367DEA&quot;/&gt;&lt;wsp:rsid wsp:val=&quot;00371B70&quot;/&gt;&lt;wsp:rsid wsp:val=&quot;003B3C9C&quot;/&gt;&lt;wsp:rsid wsp:val=&quot;003B7B7E&quot;/&gt;&lt;wsp:rsid wsp:val=&quot;003C4992&quot;/&gt;&lt;wsp:rsid wsp:val=&quot;003C64EF&quot;/&gt;&lt;wsp:rsid wsp:val=&quot;003C795F&quot;/&gt;&lt;wsp:rsid wsp:val=&quot;003D0FB2&quot;/&gt;&lt;wsp:rsid wsp:val=&quot;003D3C80&quot;/&gt;&lt;wsp:rsid wsp:val=&quot;003E50CF&quot;/&gt;&lt;wsp:rsid wsp:val=&quot;003E6C0E&quot;/&gt;&lt;wsp:rsid wsp:val=&quot;003F02F3&quot;/&gt;&lt;wsp:rsid wsp:val=&quot;003F0D49&quot;/&gt;&lt;wsp:rsid wsp:val=&quot;00415111&quot;/&gt;&lt;wsp:rsid wsp:val=&quot;00443062&quot;/&gt;&lt;wsp:rsid wsp:val=&quot;00475F64&quot;/&gt;&lt;wsp:rsid wsp:val=&quot;00493914&quot;/&gt;&lt;wsp:rsid wsp:val=&quot;0049472F&quot;/&gt;&lt;wsp:rsid wsp:val=&quot;004A0B0D&quot;/&gt;&lt;wsp:rsid wsp:val=&quot;004A170E&quot;/&gt;&lt;wsp:rsid wsp:val=&quot;004C2ED9&quot;/&gt;&lt;wsp:rsid wsp:val=&quot;004C5F00&quot;/&gt;&lt;wsp:rsid wsp:val=&quot;004C7798&quot;/&gt;&lt;wsp:rsid wsp:val=&quot;004D040A&quot;/&gt;&lt;wsp:rsid wsp:val=&quot;004E268D&quot;/&gt;&lt;wsp:rsid wsp:val=&quot;004E6F4E&quot;/&gt;&lt;wsp:rsid wsp:val=&quot;004F154C&quot;/&gt;&lt;wsp:rsid wsp:val=&quot;004F2DF2&quot;/&gt;&lt;wsp:rsid wsp:val=&quot;004F6BE7&quot;/&gt;&lt;wsp:rsid wsp:val=&quot;004F79E7&quot;/&gt;&lt;wsp:rsid wsp:val=&quot;00500088&quot;/&gt;&lt;wsp:rsid wsp:val=&quot;00516E9D&quot;/&gt;&lt;wsp:rsid wsp:val=&quot;0051750B&quot;/&gt;&lt;wsp:rsid wsp:val=&quot;005340D9&quot;/&gt;&lt;wsp:rsid wsp:val=&quot;00545D47&quot;/&gt;&lt;wsp:rsid wsp:val=&quot;0055056C&quot;/&gt;&lt;wsp:rsid wsp:val=&quot;00554F63&quot;/&gt;&lt;wsp:rsid wsp:val=&quot;00555CFF&quot;/&gt;&lt;wsp:rsid wsp:val=&quot;00562165&quot;/&gt;&lt;wsp:rsid wsp:val=&quot;005624D0&quot;/&gt;&lt;wsp:rsid wsp:val=&quot;0056663A&quot;/&gt;&lt;wsp:rsid wsp:val=&quot;00566E6C&quot;/&gt;&lt;wsp:rsid wsp:val=&quot;005A2C8A&quot;/&gt;&lt;wsp:rsid wsp:val=&quot;005A4F69&quot;/&gt;&lt;wsp:rsid wsp:val=&quot;005C16F2&quot;/&gt;&lt;wsp:rsid wsp:val=&quot;005C7BAF&quot;/&gt;&lt;wsp:rsid wsp:val=&quot;005D3A59&quot;/&gt;&lt;wsp:rsid wsp:val=&quot;005E4A73&quot;/&gt;&lt;wsp:rsid wsp:val=&quot;005E615D&quot;/&gt;&lt;wsp:rsid wsp:val=&quot;005E7419&quot;/&gt;&lt;wsp:rsid wsp:val=&quot;005E7511&quot;/&gt;&lt;wsp:rsid wsp:val=&quot;0066210F&quot;/&gt;&lt;wsp:rsid wsp:val=&quot;00695840&quot;/&gt;&lt;wsp:rsid wsp:val=&quot;006971D7&quot;/&gt;&lt;wsp:rsid wsp:val=&quot;006A0F6B&quot;/&gt;&lt;wsp:rsid wsp:val=&quot;006A4A47&quot;/&gt;&lt;wsp:rsid wsp:val=&quot;006B2F4E&quot;/&gt;&lt;wsp:rsid wsp:val=&quot;006B3907&quot;/&gt;&lt;wsp:rsid wsp:val=&quot;006C22D8&quot;/&gt;&lt;wsp:rsid wsp:val=&quot;006D2E8C&quot;/&gt;&lt;wsp:rsid wsp:val=&quot;006D4C91&quot;/&gt;&lt;wsp:rsid wsp:val=&quot;006F5664&quot;/&gt;&lt;wsp:rsid wsp:val=&quot;007151E2&quot;/&gt;&lt;wsp:rsid wsp:val=&quot;007179EC&quot;/&gt;&lt;wsp:rsid wsp:val=&quot;0074343D&quot;/&gt;&lt;wsp:rsid wsp:val=&quot;007507BA&quot;/&gt;&lt;wsp:rsid wsp:val=&quot;0077254B&quot;/&gt;&lt;wsp:rsid wsp:val=&quot;007A04D5&quot;/&gt;&lt;wsp:rsid wsp:val=&quot;007A2302&quot;/&gt;&lt;wsp:rsid wsp:val=&quot;007A58EA&quot;/&gt;&lt;wsp:rsid wsp:val=&quot;007B78C1&quot;/&gt;&lt;wsp:rsid wsp:val=&quot;007D4DF1&quot;/&gt;&lt;wsp:rsid wsp:val=&quot;007D62A0&quot;/&gt;&lt;wsp:rsid wsp:val=&quot;007D6387&quot;/&gt;&lt;wsp:rsid wsp:val=&quot;007E0D30&quot;/&gt;&lt;wsp:rsid wsp:val=&quot;007F143F&quot;/&gt;&lt;wsp:rsid wsp:val=&quot;007F73EF&quot;/&gt;&lt;wsp:rsid wsp:val=&quot;00810C28&quot;/&gt;&lt;wsp:rsid wsp:val=&quot;00817B9B&quot;/&gt;&lt;wsp:rsid wsp:val=&quot;008225A9&quot;/&gt;&lt;wsp:rsid wsp:val=&quot;008442E4&quot;/&gt;&lt;wsp:rsid wsp:val=&quot;00846B35&quot;/&gt;&lt;wsp:rsid wsp:val=&quot;0085454B&quot;/&gt;&lt;wsp:rsid wsp:val=&quot;00857324&quot;/&gt;&lt;wsp:rsid wsp:val=&quot;00866200&quot;/&gt;&lt;wsp:rsid wsp:val=&quot;00871602&quot;/&gt;&lt;wsp:rsid wsp:val=&quot;00874D46&quot;/&gt;&lt;wsp:rsid wsp:val=&quot;00891D64&quot;/&gt;&lt;wsp:rsid wsp:val=&quot;00897A67&quot;/&gt;&lt;wsp:rsid wsp:val=&quot;008A0422&quot;/&gt;&lt;wsp:rsid wsp:val=&quot;008A194D&quot;/&gt;&lt;wsp:rsid wsp:val=&quot;008B568F&quot;/&gt;&lt;wsp:rsid wsp:val=&quot;008E072C&quot;/&gt;&lt;wsp:rsid wsp:val=&quot;008F6CB8&quot;/&gt;&lt;wsp:rsid wsp:val=&quot;00912158&quot;/&gt;&lt;wsp:rsid wsp:val=&quot;00924407&quot;/&gt;&lt;wsp:rsid wsp:val=&quot;009518DC&quot;/&gt;&lt;wsp:rsid wsp:val=&quot;009568F7&quot;/&gt;&lt;wsp:rsid wsp:val=&quot;00961FF9&quot;/&gt;&lt;wsp:rsid wsp:val=&quot;00963789&quot;/&gt;&lt;wsp:rsid wsp:val=&quot;00970DD7&quot;/&gt;&lt;wsp:rsid wsp:val=&quot;0097653B&quot;/&gt;&lt;wsp:rsid wsp:val=&quot;009904CD&quot;/&gt;&lt;wsp:rsid wsp:val=&quot;009B1EE4&quot;/&gt;&lt;wsp:rsid wsp:val=&quot;009C38BA&quot;/&gt;&lt;wsp:rsid wsp:val=&quot;009D01BD&quot;/&gt;&lt;wsp:rsid wsp:val=&quot;009D1CDF&quot;/&gt;&lt;wsp:rsid wsp:val=&quot;009D370B&quot;/&gt;&lt;wsp:rsid wsp:val=&quot;009E6385&quot;/&gt;&lt;wsp:rsid wsp:val=&quot;009F3674&quot;/&gt;&lt;wsp:rsid wsp:val=&quot;009F6805&quot;/&gt;&lt;wsp:rsid wsp:val=&quot;00A02F2F&quot;/&gt;&lt;wsp:rsid wsp:val=&quot;00A1010D&quot;/&gt;&lt;wsp:rsid wsp:val=&quot;00A10DF3&quot;/&gt;&lt;wsp:rsid wsp:val=&quot;00A16BB3&quot;/&gt;&lt;wsp:rsid wsp:val=&quot;00A34AEF&quot;/&gt;&lt;wsp:rsid wsp:val=&quot;00A37A3A&quot;/&gt;&lt;wsp:rsid wsp:val=&quot;00A56D3C&quot;/&gt;&lt;wsp:rsid wsp:val=&quot;00A661E0&quot;/&gt;&lt;wsp:rsid wsp:val=&quot;00A71436&quot;/&gt;&lt;wsp:rsid wsp:val=&quot;00A774F9&quot;/&gt;&lt;wsp:rsid wsp:val=&quot;00A91405&quot;/&gt;&lt;wsp:rsid wsp:val=&quot;00AA1048&quot;/&gt;&lt;wsp:rsid wsp:val=&quot;00AB29EF&quot;/&gt;&lt;wsp:rsid wsp:val=&quot;00AB3A8E&quot;/&gt;&lt;wsp:rsid wsp:val=&quot;00AC143E&quot;/&gt;&lt;wsp:rsid wsp:val=&quot;00AD289A&quot;/&gt;&lt;wsp:rsid wsp:val=&quot;00B00924&quot;/&gt;&lt;wsp:rsid wsp:val=&quot;00B32437&quot;/&gt;&lt;wsp:rsid wsp:val=&quot;00B41C07&quot;/&gt;&lt;wsp:rsid wsp:val=&quot;00B43129&quot;/&gt;&lt;wsp:rsid wsp:val=&quot;00B45F6B&quot;/&gt;&lt;wsp:rsid wsp:val=&quot;00B55D16&quot;/&gt;&lt;wsp:rsid wsp:val=&quot;00B60790&quot;/&gt;&lt;wsp:rsid wsp:val=&quot;00B6779E&quot;/&gt;&lt;wsp:rsid wsp:val=&quot;00B729EF&quot;/&gt;&lt;wsp:rsid wsp:val=&quot;00B80E26&quot;/&gt;&lt;wsp:rsid wsp:val=&quot;00BA3E21&quot;/&gt;&lt;wsp:rsid wsp:val=&quot;00BB156B&quot;/&gt;&lt;wsp:rsid wsp:val=&quot;00BD6AEF&quot;/&gt;&lt;wsp:rsid wsp:val=&quot;00BE709A&quot;/&gt;&lt;wsp:rsid wsp:val=&quot;00C1198D&quot;/&gt;&lt;wsp:rsid wsp:val=&quot;00C1649B&quot;/&gt;&lt;wsp:rsid wsp:val=&quot;00C16CB0&quot;/&gt;&lt;wsp:rsid wsp:val=&quot;00C20B17&quot;/&gt;&lt;wsp:rsid wsp:val=&quot;00C2549F&quot;/&gt;&lt;wsp:rsid wsp:val=&quot;00C31B7B&quot;/&gt;&lt;wsp:rsid wsp:val=&quot;00C3437D&quot;/&gt;&lt;wsp:rsid wsp:val=&quot;00C375D0&quot;/&gt;&lt;wsp:rsid wsp:val=&quot;00C37C67&quot;/&gt;&lt;wsp:rsid wsp:val=&quot;00C4278D&quot;/&gt;&lt;wsp:rsid wsp:val=&quot;00C50B60&quot;/&gt;&lt;wsp:rsid wsp:val=&quot;00C800B8&quot;/&gt;&lt;wsp:rsid wsp:val=&quot;00CA2B82&quot;/&gt;&lt;wsp:rsid wsp:val=&quot;00CA7ED0&quot;/&gt;&lt;wsp:rsid wsp:val=&quot;00CD23A5&quot;/&gt;&lt;wsp:rsid wsp:val=&quot;00CD24DE&quot;/&gt;&lt;wsp:rsid wsp:val=&quot;00CF0F3E&quot;/&gt;&lt;wsp:rsid wsp:val=&quot;00CF6B44&quot;/&gt;&lt;wsp:rsid wsp:val=&quot;00CF7854&quot;/&gt;&lt;wsp:rsid wsp:val=&quot;00D04E26&quot;/&gt;&lt;wsp:rsid wsp:val=&quot;00D075CB&quot;/&gt;&lt;wsp:rsid wsp:val=&quot;00D16D11&quot;/&gt;&lt;wsp:rsid wsp:val=&quot;00D16D80&quot;/&gt;&lt;wsp:rsid wsp:val=&quot;00D36B95&quot;/&gt;&lt;wsp:rsid wsp:val=&quot;00D424D2&quot;/&gt;&lt;wsp:rsid wsp:val=&quot;00D50E42&quot;/&gt;&lt;wsp:rsid wsp:val=&quot;00D55FC4&quot;/&gt;&lt;wsp:rsid wsp:val=&quot;00D5643E&quot;/&gt;&lt;wsp:rsid wsp:val=&quot;00D62168&quot;/&gt;&lt;wsp:rsid wsp:val=&quot;00D63AAE&quot;/&gt;&lt;wsp:rsid wsp:val=&quot;00D6612B&quot;/&gt;&lt;wsp:rsid wsp:val=&quot;00D8608E&quot;/&gt;&lt;wsp:rsid wsp:val=&quot;00D879F1&quot;/&gt;&lt;wsp:rsid wsp:val=&quot;00D92185&quot;/&gt;&lt;wsp:rsid wsp:val=&quot;00D94087&quot;/&gt;&lt;wsp:rsid wsp:val=&quot;00D949DC&quot;/&gt;&lt;wsp:rsid wsp:val=&quot;00DA51D0&quot;/&gt;&lt;wsp:rsid wsp:val=&quot;00DB44A7&quot;/&gt;&lt;wsp:rsid wsp:val=&quot;00DD403C&quot;/&gt;&lt;wsp:rsid wsp:val=&quot;00DE174B&quot;/&gt;&lt;wsp:rsid wsp:val=&quot;00DE535A&quot;/&gt;&lt;wsp:rsid wsp:val=&quot;00E05761&quot;/&gt;&lt;wsp:rsid wsp:val=&quot;00E17DE4&quot;/&gt;&lt;wsp:rsid wsp:val=&quot;00E22EF6&quot;/&gt;&lt;wsp:rsid wsp:val=&quot;00E25D51&quot;/&gt;&lt;wsp:rsid wsp:val=&quot;00E26EEA&quot;/&gt;&lt;wsp:rsid wsp:val=&quot;00E300AC&quot;/&gt;&lt;wsp:rsid wsp:val=&quot;00E45E04&quot;/&gt;&lt;wsp:rsid wsp:val=&quot;00E50CC8&quot;/&gt;&lt;wsp:rsid wsp:val=&quot;00E51F26&quot;/&gt;&lt;wsp:rsid wsp:val=&quot;00E53141&quot;/&gt;&lt;wsp:rsid wsp:val=&quot;00E63CA2&quot;/&gt;&lt;wsp:rsid wsp:val=&quot;00E714AC&quot;/&gt;&lt;wsp:rsid wsp:val=&quot;00E75A2D&quot;/&gt;&lt;wsp:rsid wsp:val=&quot;00E84ED8&quot;/&gt;&lt;wsp:rsid wsp:val=&quot;00E922A0&quot;/&gt;&lt;wsp:rsid wsp:val=&quot;00EA6C77&quot;/&gt;&lt;wsp:rsid wsp:val=&quot;00EB0279&quot;/&gt;&lt;wsp:rsid wsp:val=&quot;00EB59A3&quot;/&gt;&lt;wsp:rsid wsp:val=&quot;00ED36CE&quot;/&gt;&lt;wsp:rsid wsp:val=&quot;00ED5152&quot;/&gt;&lt;wsp:rsid wsp:val=&quot;00EF1B99&quot;/&gt;&lt;wsp:rsid wsp:val=&quot;00F02DF1&quot;/&gt;&lt;wsp:rsid wsp:val=&quot;00F04BEE&quot;/&gt;&lt;wsp:rsid wsp:val=&quot;00F1262B&quot;/&gt;&lt;wsp:rsid wsp:val=&quot;00F15BAB&quot;/&gt;&lt;wsp:rsid wsp:val=&quot;00F16932&quot;/&gt;&lt;wsp:rsid wsp:val=&quot;00F36BDF&quot;/&gt;&lt;wsp:rsid wsp:val=&quot;00F574E4&quot;/&gt;&lt;wsp:rsid wsp:val=&quot;00F66992&quot;/&gt;&lt;wsp:rsid wsp:val=&quot;00F72349&quot;/&gt;&lt;wsp:rsid wsp:val=&quot;00F74655&quot;/&gt;&lt;wsp:rsid wsp:val=&quot;00F86D49&quot;/&gt;&lt;wsp:rsid wsp:val=&quot;00F87CE1&quot;/&gt;&lt;wsp:rsid wsp:val=&quot;00FA2E3C&quot;/&gt;&lt;wsp:rsid wsp:val=&quot;00FB37B3&quot;/&gt;&lt;wsp:rsid wsp:val=&quot;00FB5F0C&quot;/&gt;&lt;wsp:rsid wsp:val=&quot;00FB6C41&quot;/&gt;&lt;wsp:rsid wsp:val=&quot;00FC39C0&quot;/&gt;&lt;wsp:rsid wsp:val=&quot;00FC4F3B&quot;/&gt;&lt;wsp:rsid wsp:val=&quot;00FC6886&quot;/&gt;&lt;wsp:rsid wsp:val=&quot;00FE032D&quot;/&gt;&lt;wsp:rsid wsp:val=&quot;00FF6C57&quot;/&gt;&lt;/wsp:rsids&gt;&lt;/w:docPr&gt;&lt;w:body&gt;&lt;w:p wsp:rsidR=&quot;00000000&quot; wsp:rsidRDefault=&quot;00BA3E21&quot;&gt;&lt;m:oMathPara&gt;&lt;m:oMath&gt;&lt;m:sSub&gt;&lt;m:sSubPr&gt;&lt;m:ctrlPr&gt;&lt;w:rPr&gt;&lt;w:rFonts w:ascii=&quot;Cambria Math&quot; w:fareast=&quot;Calibri&quot; w:h-ansi=&quot;Times New Roman&quot; w:cs=&quot;Times New Roman&quot;/&gt;&lt;wx:font wx:val=&quot;Cambria Math&quot;/&gt;&lt;w:i/&gt;&lt;w:i-cs/&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I&lt;/m:t&gt;&lt;/m:r&gt;&lt;m:ctrlPr&gt;&lt;w:rPr&gt;&lt;w:rFonts w:ascii=&quot;Cambria Math&quot; w:h-ansi=&quot;Times New Roman&quot; w:cs=&quot;Times New Roman&quot;/&gt;&lt;wx:font wx:val=&quot;Cambria Math&quot;/&gt;&lt;w:i/&gt;&lt;w:i-cs/&gt;&lt;w:sz w:val=&quot;20&quot;/&gt;&lt;w:sz-cs w:val=&quot;20&quot;/&gt;&lt;/w:rPr&gt;&lt;/m:ctrlPr&gt;&lt;/m:e&gt;&lt;m:sub&gt;&lt;m:r&gt;&lt;w:rPr&gt;&lt;w:rFonts w:ascii=&quot;Cambria Math&quot; w:h-ansi=&quot;Cambria Math&quot; w:cs=&quot;Times New Roman&quot;/&gt;&lt;wx:font wx:val=&quot;Cambria Math&quot;/&gt;&lt;w:i/&gt;&lt;w:sz w:val=&quot;20&quot;/&gt;&lt;w:sz-cs w:val=&quot;20&quot;/&gt;&lt;/w:rPr&gt;&lt;m:t&gt;e&lt;/m:t&gt;&lt;/m:r&gt;&lt;m:ctrlPr&gt;&lt;w:rPr&gt;&lt;w:rFonts w:ascii=&quot;Cambria Math&quot; w:h-ansi=&quot;Times New Roman&quot; w:cs=&quot;Times New Roman&quot;/&gt;&lt;wx:font wx:val=&quot;Cambria Math&quot;/&gt;&lt;w:i/&gt;&lt;w:i-cs/&gt;&lt;w:sz w:val=&quot;20&quot;/&gt;&lt;w:sz-cs w:val=&quot;20&quot;/&gt;&lt;/w:rPr&gt;&lt;/m:ctrlPr&gt;&lt;/m:sub&gt;&lt;/m:sSub&gt;&lt;m:r&gt;&lt;w:rPr&gt;&lt;w:rFonts w:ascii=&quot;Cambria Math&quot; w:h-ansi=&quot;Times New Roman&quot; w:cs=&quot;Times New Roman&quot;/&gt;&lt;wx:font wx:val=&quot;Cambria Math&quot;/&gt;&lt;w:i/&gt;&lt;w:sz w:val=&quot;20&quot;/&gt;&lt;w:sz-cs w:val=&quot;20&quot;/&gt;&lt;/w:rPr&gt;&lt;m:t&gt;=&lt;/m:t&gt;&lt;/m:r&gt;&lt;m:sSup&gt;&lt;m:sSupPr&gt;&lt;m:ctrlPr&gt;&lt;w:rPr&gt;&lt;w:rFonts w:ascii=&quot;Cambria Math&quot; w:h-ansi=&quot;Times New Roman&quot; w:cs=&quot;Times New Roman&quot;/&gt;&lt;wx:font wx:val=&quot;Cambria Math&quot;/&gt;&lt;w:i/&gt;&lt;w:i-cs/&gt;&lt;w:sz w:val=&quot;20&quot;/&gt;&lt;w:sz-cs w:val=&quot;20&quot;/&gt;&lt;/w:rPr&gt;&lt;/m:ctrlPr&gt;&lt;/m:sSupPr&gt;&lt;m:e&gt;&lt;m:d&gt;&lt;m:dPr&gt;&lt;m:ctrlPr&gt;&lt;w:rPr&gt;&lt;w:rFonts w:ascii=&quot;Cambria Math&quot; w:h-ansi=&quot;Times New Roman&quot; w:cs=&quot;Times New Roman&quot;/&gt;&lt;wx:font wx:val=&quot;Cambria Math&quot;/&gt;&lt;w:i/&gt;&lt;w:i-cs/&gt;&lt;w:sz w:val=&quot;20&quot;/&gt;&lt;w:sz-cs w:val=&quot;20&quot;/&gt;&lt;/w:rPr&gt;&lt;/m:ctrlPr&gt;&lt;/m:dPr&gt;&lt;m:e&gt;&lt;m:f&gt;&lt;m:fPr&gt;&lt;m:ctrlPr&gt;&lt;w:rPr&gt;&lt;w:rFonts w:ascii=&quot;Cambria Math&quot; w:h-ansi=&quot;Times New Roman&quot; w:cs=&quot;Times New Roman&quot;/&gt;&lt;wx:font wx:val=&quot;Cambria Math&quot;/&gt;&lt;w:i/&gt;&lt;w:i-cs/&gt;&lt;w:sz w:val=&quot;20&quot;/&gt;&lt;w:sz-cs w:val=&quot;20&quot;/&gt;&lt;/w:rPr&gt;&lt;/m:ctrlPr&gt;&lt;/m:fPr&gt;&lt;m:num&gt;&lt;m:sSub&gt;&lt;m:sSubPr&gt;&lt;m:ctrlPr&gt;&lt;w:rPr&gt;&lt;w:rFonts w:ascii=&quot;Cambria Math&quot; w:h-ansi=&quot;Times New Roman&quot; w:cs=&quot;Times New Roman&quot;/&gt;&lt;wx:font wx:val=&quot;Cambria Math&quot;/&gt;&lt;w:i/&gt;&lt;w:i-cs/&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M&lt;/m:t&gt;&lt;/m:r&gt;&lt;/m:e&gt;&lt;m:sub&gt;&lt;m:r&gt;&lt;w:rPr&gt;&lt;w:rFonts w:ascii=&quot;Cambria Math&quot; w:h-ansi=&quot;Cambria Math&quot; w:cs=&quot;Times New Roman&quot;/&gt;&lt;wx:font wx:val=&quot;Cambria Math&quot;/&gt;&lt;w:i/&gt;&lt;w:sz w:val=&quot;20&quot;/&gt;&lt;w:sz-cs w:val=&quot;20&quot;/&gt;&lt;/w:rPr&gt;&lt;m:t&gt;cr&lt;/m:t&gt;&lt;/m:r&gt;&lt;/m:sub&gt;&lt;/m:sSub&gt;&lt;/m:num&gt;&lt;m:den&gt;&lt;m:r&gt;&lt;w:rPr&gt;&lt;w:rFonts w:ascii=&quot;Cambria Math&quot; w:h-ansi=&quot;Cambria Math&quot; w:cs=&quot;Times New Roman&quot;/&gt;&lt;wx:font wx:val=&quot;Cambria Math&quot;/&gt;&lt;w:i/&gt;&lt;w:sz w:val=&quot;20&quot;/&gt;&lt;w:sz-cs w:val=&quot;20&quot;/&gt;&lt;/w:rPr&gt;&lt;m:t&gt;M&lt;/m:t&gt;&lt;/m:r&gt;&lt;/m:den&gt;&lt;/m:f&gt;&lt;/m:e&gt;&lt;/m:d&gt;&lt;/m:e&gt;&lt;m:sup&gt;&lt;m:r&gt;&lt;w:rPr&gt;&lt;w:rFonts w:ascii=&quot;Cambria Math&quot; w:h-ansi=&quot;Times New Roman&quot; w:cs=&quot;Times New Roman&quot;/&gt;&lt;wx:font wx:val=&quot;Cambria Math&quot;/&gt;&lt;w:i/&gt;&lt;w:sz w:val=&quot;20&quot;/&gt;&lt;w:sz-cs w:val=&quot;20&quot;/&gt;&lt;/w:rPr&gt;&lt;m:t&gt;3&lt;/m:t&gt;&lt;/m:r&gt;&lt;/m:sup&gt;&lt;/m:sSup&gt;&lt;m:sSub&gt;&lt;m:sSubPr&gt;&lt;m:ctrlPr&gt;&lt;w:rPr&gt;&lt;w:rFonts w:ascii=&quot;Cambria Math&quot; w:h-ansi=&quot;Times New Roman&quot; w:cs=&quot;Times New Roman&quot;/&gt;&lt;wx:font wx:val=&quot;Cambria Math&quot;/&gt;&lt;w:i/&gt;&lt;w:i-cs/&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I&lt;/m:t&gt;&lt;/m:r&gt;&lt;/m:e&gt;&lt;m:sub&gt;&lt;m:r&gt;&lt;w:rPr&gt;&lt;w:rFonts w:ascii=&quot;Cambria Math&quot; w:h-ansi=&quot;Cambria Math&quot; w:cs=&quot;Times New Roman&quot;/&gt;&lt;wx:font wx:val=&quot;Cambria Math&quot;/&gt;&lt;w:i/&gt;&lt;w:sz w:val=&quot;20&quot;/&gt;&lt;w:sz-cs w:val=&quot;20&quot;/&gt;&lt;/w:rPr&gt;&lt;m:t&gt;g&lt;/m:t&gt;&lt;/m:r&gt;&lt;/m:sub&gt;&lt;/m:sSub&gt;&lt;m:r&gt;&lt;w:rPr&gt;&lt;w:rFonts w:ascii=&quot;Cambria Math&quot; w:h-ansi=&quot;Times New Roman&quot; w:cs=&quot;Times New Roman&quot;/&gt;&lt;wx:font wx:val=&quot;Cambria Math&quot;/&gt;&lt;w:i/&gt;&lt;w:sz w:val=&quot;20&quot;/&gt;&lt;w:sz-cs w:val=&quot;20&quot;/&gt;&lt;/w:rPr&gt;&lt;m:t&gt;+&lt;/m:t&gt;&lt;/m:r&gt;&lt;m:d&gt;&lt;m:dPr&gt;&lt;m:begChr m:val=&quot;[&quot;/&gt;&lt;m:endChr m:val=&quot;]&quot;/&gt;&lt;m:ctrlPr&gt;&lt;w:rPr&gt;&lt;w:rFonts w:ascii=&quot;Cambria Math&quot; w:h-ansi=&quot;Times New Roman&quot; w:cs=&quot;Times New Roman&quot;/&gt;&lt;wx:font wx:val=&quot;Cambria Math&quot;/&gt;&lt;w:i/&gt;&lt;w:i-cs/&gt;&lt;w:sz w:val=&quot;20&quot;/&gt;&lt;w:sz-cs w:val=&quot;20&quot;/&gt;&lt;/w:rPr&gt;&lt;/m:ctrlPr&gt;&lt;/m:dPr&gt;&lt;m:e&gt;&lt;m:r&gt;&lt;w:rPr&gt;&lt;w:rFonts w:ascii=&quot;Cambria Math&quot; w:h-ansi=&quot;Times New Roman&quot; w:cs=&quot;Times New Roman&quot;/&gt;&lt;wx:font wx:val=&quot;Cambria Math&quot;/&gt;&lt;w:i/&gt;&lt;w:sz w:val=&quot;20&quot;/&gt;&lt;w:sz-cs w:val=&quot;20&quot;/&gt;&lt;/w:rPr&gt;&lt;m:t&gt;1&lt;/m:t&gt;&lt;/m:r&gt;&lt;m:r&gt;&lt;w:rPr&gt;&lt;w:rFonts w:ascii=&quot;Times New Roman&quot; w:h-ansi=&quot;Times New Roman&quot; w:cs=&quot;Times New Roman&quot;/&gt;&lt;wx:font wx:val=&quot;Times New Roman&quot;/&gt;&lt;w:i/&gt;&lt;w:sz w:val=&quot;20&quot;/&gt;&lt;w:sz-cs w:val=&quot;20&quot;/&gt;&lt;/w:rPr&gt;&lt;m:t&gt;-&lt;/m:t&gt;&lt;/m:r&gt;&lt;m:sSup&gt;&lt;m:sSupPr&gt;&lt;m:ctrlPr&gt;&lt;w:rPr&gt;&lt;w:rFonts w:ascii=&quot;Cambria Math&quot; w:h-ansi=&quot;Times New Roman&quot; w:cs=&quot;Times New Roman&quot;/&gt;&lt;wx:font wx:val=&quot;Cambria Math&quot;/&gt;&lt;w:i/&gt;&lt;w:i-cs/&gt;&lt;w:sz w:val=&quot;20&quot;/&gt;&lt;w:sz-cs w:val=&quot;20&quot;/&gt;&lt;/w:rPr&gt;&lt;/m:ctrlPr&gt;&lt;/m:sSupPr&gt;&lt;m:e&gt;&lt;m:d&gt;&lt;m:dPr&gt;&lt;m:ctrlPr&gt;&lt;w:rPr&gt;&lt;w:rFonts w:ascii=&quot;Cambria Math&quot; w:h-ansi=&quot;Times New Roman&quot; w:cs=&quot;Times New Roman&quot;/&gt;&lt;wx:font wx:val=&quot;Cambria Math&quot;/&gt;&lt;w:i/&gt;&lt;w:i-cs/&gt;&lt;w:sz w:val=&quot;20&quot;/&gt;&lt;w:sz-cs w:val=&quot;20&quot;/&gt;&lt;/w:rPr&gt;&lt;/m:ctrlPr&gt;&lt;/m:dPr&gt;&lt;m:e&gt;&lt;m:f&gt;&lt;m:fPr&gt;&lt;m:ctrlPr&gt;&lt;w:rPr&gt;&lt;w:rFonts w:ascii=&quot;Cambria Math&quot; w:h-ansi=&quot;Times New Roman&quot; w:cs=&quot;Times New Roman&quot;/&gt;&lt;wx:font wx:val=&quot;Cambria Math&quot;/&gt;&lt;w:i/&gt;&lt;w:i-cs/&gt;&lt;w:sz w:val=&quot;20&quot;/&gt;&lt;w:sz-cs w:val=&quot;20&quot;/&gt;&lt;/w:rPr&gt;&lt;/m:ctrlPr&gt;&lt;/m:fPr&gt;&lt;m:num&gt;&lt;m:sSub&gt;&lt;m:sSubPr&gt;&lt;m:ctrlPr&gt;&lt;w:rPr&gt;&lt;w:rFonts w:ascii=&quot;Cambria Math&quot; w:h-ansi=&quot;Times New Roman&quot; w:cs=&quot;Times New Roman&quot;/&gt;&lt;wx:font wx:val=&quot;Cambria Math&quot;/&gt;&lt;w:i/&gt;&lt;w:i-cs/&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M&lt;/m:t&gt;&lt;/m:r&gt;&lt;/m:e&gt;&lt;m:sub&gt;&lt;m:r&gt;&lt;w:rPr&gt;&lt;w:rFonts w:ascii=&quot;Cambria Math&quot; w:h-ansi=&quot;Cambria Math&quot; w:cs=&quot;Times New Roman&quot;/&gt;&lt;wx:font wx:val=&quot;Cambria Math&quot;/&gt;&lt;w:i/&gt;&lt;w:sz w:val=&quot;20&quot;/&gt;&lt;w:sz-cs w:val=&quot;20&quot;/&gt;&lt;/w:rPr&gt;&lt;m:t&gt;cr&lt;/m:t&gt;&lt;/m:r&gt;&lt;/m:sub&gt;&lt;/m:sSub&gt;&lt;/m:num&gt;&lt;m:den&gt;&lt;m:r&gt;&lt;w:rPr&gt;&lt;w:rFonts w:ascii=&quot;Cambria Math&quot; w:h-ansi=&quot;Cambria Math&quot; w:cs=&quot;Times New Roman&quot;/&gt;&lt;wx:font wx:val=&quot;Cambria Math&quot;/&gt;&lt;w:i/&gt;&lt;w:sz w:val=&quot;20&quot;/&gt;&lt;w:sz-cs w:val=&quot;20&quot;/&gt;&lt;/w:rPr&gt;&lt;m:t&gt;M&lt;/m:t&gt;&lt;/m:r&gt;&lt;/m:den&gt;&lt;/m:f&gt;&lt;/m:e&gt;&lt;/m:d&gt;&lt;/m:e&gt;&lt;m:sup&gt;&lt;m:r&gt;&lt;w:rPr&gt;&lt;w:rFonts w:ascii=&quot;Cambria Math&quot; w:h-ansi=&quot;Times New Roman&quot; w:cs=&quot;Times New Roman&quot;/&gt;&lt;wx:font wx:val=&quot;Cambria Math&quot;/&gt;&lt;w:i/&gt;&lt;w:sz w:val=&quot;20&quot;/&gt;&lt;w:sz-cs w:val=&quot;20&quot;/&gt;&lt;/w:rPr&gt;&lt;m:t&gt;3&lt;/m:t&gt;&lt;/m:r&gt;&lt;/m:sup&gt;&lt;/m:sSup&gt;&lt;/m:e&gt;&lt;/m:d&gt;&lt;m:sSub&gt;&lt;m:sSubPr&gt;&lt;m:ctrlPr&gt;&lt;w:rPr&gt;&lt;w:rFonts w:ascii=&quot;Cambria Math&quot; w:h-ansi=&quot;Times New Roman&quot; w:cs=&quot;Times New Roman&quot;/&gt;&lt;wx:font wx:val=&quot;Cambria Math&quot;/&gt;&lt;w:i/&gt;&lt;w:i-cs/&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I&lt;/m:t&gt;&lt;/m:r&gt;&lt;/m:e&gt;&lt;m:sub&gt;&lt;m:r&gt;&lt;w:rPr&gt;&lt;w:rFonts w:ascii=&quot;Cambria Math&quot; w:h-ansi=&quot;Cambria Math&quot; w:cs=&quot;Times New Roman&quot;/&gt;&lt;wx:font wx:val=&quot;Cambria Math&quot;/&gt;&lt;w:i/&gt;&lt;w:sz w:val=&quot;20&quot;/&gt;&lt;w:sz-cs w:val=&quot;20&quot;/&gt;&lt;/w:rPr&gt;&lt;m:t&gt;cr&lt;/m:t&gt;&lt;/m:r&gt;&lt;/m:sub&gt;&lt;/m:sSub&gt;&lt;m:r&gt;&lt;w:rPr&gt;&lt;w:rFonts w:ascii=&quot;Cambria Math&quot; w:h-ansi=&quot;Times New Roman&quot; w:cs=&quot;Times New Roman&quot;/&gt;&lt;wx:font wx:val=&quot;Cambria Math&quot;/&gt;&lt;w:i/&gt;&lt;w:sz w:val=&quot;20&quot;/&gt;&lt;w:sz-cs w:val=&quot;20&quot;/&gt;&lt;/w:rPr&gt;&lt;m:t&gt; &lt;/m:t&gt;&lt;/m:r&gt;&lt;m:r&gt;&lt;w:rPr&gt;&lt;w:rFonts w:ascii=&quot;Times New Roman&quot; w:h-ansi=&quot;Times New Roman&quot; w:cs=&quot;Times New Roman&quot;/&gt;&lt;wx:font wx:val=&quot;Times New Roman&quot;/&gt;&lt;w:i/&gt;&lt;w:sz w:val=&quot;20&quot;/&gt;&lt;w:sz-cs w:val=&quot;20&quot;/&gt;&lt;/w:rPr&gt;&lt;m:t&gt;鈮?/m:t&gt;&lt;/m:r&gt;&lt;m:sSuszzzzb&gt;&lt;m:sSubPr&gt;&lt;m:ctrlPr&gt;&lt;w:rPr&gt;&lt;w:rFonts w:ascii=&quot;Cambria Math&quot; w:h-ansi=&quot;Times New Roman&quot; w:cs=&quot;Times New Roman&quot;/&gt;&lt;wx:font wx:val=&quot;Cambria Math&quot;/&gt;&lt;w:i/&gt;&lt;w:i-cs/&gt;&lt;w:sz w:val=&quot;20&quot;/&gt;&lt;w:sz-cs w:val=&quot;20&quot;/&gt;&lt;/w:rPr&gt;&lt;/m:ctrlPr&gt;&lt;/m:sSubPr&gt;&lt;m:e&gt;&lt;m:r&gt;&lt;w:rPr&gt;&lt;w:rFonts w:ascii=&quot;Cambria Math&quot; w:h-ansi=&quot;Cambria Math&quot; w:cs=&quot;Times New Roman&quot;/&gt;&lt;wx:font wx:val=&quot;Cambria Math&quot;/&gt;&lt;w:i/&gt;&lt;w:sz w:val=&quot;20&quot;/&gt;&lt;w:sz-cs w:val=&quot;20&quot;/&gt;&lt;/w:rPr&gt;&lt;m:t&gt;I&lt;/m:t&gt;&lt;/m:r&gt;&lt;/m:e&gt;&lt;m:sub&gt;&lt;m:r&gt;&lt;w:rPr&gt;&lt;w:rFonts w:ascii=&quot;Cambria Math&quot; w:h-ansi=&quot;Cambria Math&quot; w:cs=&quot;Times New Roman&quot;/&gt;&lt;wx:font wx:val=&quot;Cambria Math&quot;/&gt;&lt;w:i/&gt;&lt;w:sz w:val=&quot;20&quot;/&gt;&lt;w:sz-cs w:val=&quot;20&quot;/&gt;&lt;/w:rPr&gt;&lt;m:t&gt;g&lt;/m:t&gt;&lt;/m:r&gt;&lt;/m:sub&gt;&lt;/m:sSub&gt;&lt;m:r&gt;&lt;w:rPr&gt;&lt;w:rFonts w:ascii=&quot;Cambria Math&quot; w:h-ansi=&quot;Times New Roman&quot; w:cs=&quot;Times New Roman&quot;/&gt;&lt;wx:font wx:val=&quot;Cambria Math&quot;/&gt;&lt;w:i/&gt;&lt;w:sz w:val=&quot;20&quot;/&gt;&lt;w:sz-cs w:val=&quot;20&quot;/&gt;&lt;/w:rPr&gt;&lt;m:t&gt; &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27" o:title="" chromakey="white"/>
                </v:shape>
              </w:pict>
            </w:r>
          </w:p>
        </w:tc>
        <w:tc>
          <w:tcPr>
            <w:tcW w:w="578" w:type="pct"/>
            <w:vAlign w:val="center"/>
          </w:tcPr>
          <w:p w:rsidR="00F02DF1" w:rsidRPr="005E788D" w:rsidRDefault="002A6FC8" w:rsidP="00E91E81">
            <w:pPr>
              <w:snapToGrid w:val="0"/>
              <w:spacing w:after="0" w:line="240" w:lineRule="auto"/>
              <w:jc w:val="both"/>
              <w:rPr>
                <w:rFonts w:ascii="Times New Roman" w:hAnsi="Times New Roman" w:cs="Times New Roman"/>
                <w:sz w:val="20"/>
                <w:szCs w:val="20"/>
                <w:lang w:bidi="ar-EG"/>
              </w:rPr>
            </w:pPr>
            <w:r w:rsidRPr="005E788D">
              <w:rPr>
                <w:rFonts w:ascii="Times New Roman" w:hAnsi="Times New Roman" w:cs="Times New Roman"/>
                <w:sz w:val="20"/>
                <w:szCs w:val="20"/>
                <w:lang w:bidi="ar-EG"/>
              </w:rPr>
              <w:t>(11)</w:t>
            </w:r>
          </w:p>
        </w:tc>
      </w:tr>
    </w:tbl>
    <w:p w:rsidR="00C920CD" w:rsidRDefault="00C920CD" w:rsidP="00E91E81">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E922A0" w:rsidRPr="005E788D" w:rsidRDefault="00F02DF1" w:rsidP="00E91E81">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E788D">
        <w:rPr>
          <w:rFonts w:ascii="Times New Roman" w:hAnsi="Times New Roman" w:cs="Times New Roman"/>
          <w:sz w:val="20"/>
          <w:szCs w:val="20"/>
        </w:rPr>
        <w:t>Where M</w:t>
      </w:r>
      <w:r w:rsidRPr="005E788D">
        <w:rPr>
          <w:rFonts w:ascii="Times New Roman" w:hAnsi="Times New Roman" w:cs="Times New Roman"/>
          <w:sz w:val="20"/>
          <w:szCs w:val="20"/>
          <w:vertAlign w:val="subscript"/>
        </w:rPr>
        <w:t>cr</w:t>
      </w:r>
      <w:r w:rsidRPr="005E788D">
        <w:rPr>
          <w:rFonts w:ascii="Times New Roman" w:hAnsi="Times New Roman" w:cs="Times New Roman"/>
          <w:sz w:val="20"/>
          <w:szCs w:val="20"/>
        </w:rPr>
        <w:t xml:space="preserve"> and M are the cracking and total applied moment at the beam critical section, respectively. I</w:t>
      </w:r>
      <w:r w:rsidRPr="005E788D">
        <w:rPr>
          <w:rFonts w:ascii="Times New Roman" w:hAnsi="Times New Roman" w:cs="Times New Roman"/>
          <w:sz w:val="20"/>
          <w:szCs w:val="20"/>
          <w:vertAlign w:val="subscript"/>
        </w:rPr>
        <w:t>g</w:t>
      </w:r>
      <w:r w:rsidRPr="005E788D">
        <w:rPr>
          <w:rFonts w:ascii="Times New Roman" w:hAnsi="Times New Roman" w:cs="Times New Roman"/>
          <w:sz w:val="20"/>
          <w:szCs w:val="20"/>
        </w:rPr>
        <w:t xml:space="preserve"> and I</w:t>
      </w:r>
      <w:r w:rsidRPr="005E788D">
        <w:rPr>
          <w:rFonts w:ascii="Times New Roman" w:hAnsi="Times New Roman" w:cs="Times New Roman"/>
          <w:sz w:val="20"/>
          <w:szCs w:val="20"/>
          <w:vertAlign w:val="subscript"/>
        </w:rPr>
        <w:t>cr</w:t>
      </w:r>
      <w:r w:rsidRPr="005E788D">
        <w:rPr>
          <w:rFonts w:ascii="Times New Roman" w:hAnsi="Times New Roman" w:cs="Times New Roman"/>
          <w:sz w:val="20"/>
          <w:szCs w:val="20"/>
        </w:rPr>
        <w:t xml:space="preserve"> are the gross and cracking moment of inertia of beam section, respectively.</w:t>
      </w:r>
    </w:p>
    <w:tbl>
      <w:tblPr>
        <w:tblW w:w="5000" w:type="pct"/>
        <w:jc w:val="center"/>
        <w:tblCellMar>
          <w:left w:w="57" w:type="dxa"/>
          <w:right w:w="57" w:type="dxa"/>
        </w:tblCellMar>
        <w:tblLook w:val="04A0"/>
      </w:tblPr>
      <w:tblGrid>
        <w:gridCol w:w="4519"/>
      </w:tblGrid>
      <w:tr w:rsidR="00ED5152" w:rsidRPr="005E788D" w:rsidTr="005E788D">
        <w:trPr>
          <w:jc w:val="center"/>
        </w:trPr>
        <w:tc>
          <w:tcPr>
            <w:tcW w:w="5000" w:type="pct"/>
            <w:vAlign w:val="center"/>
          </w:tcPr>
          <w:p w:rsidR="00ED5152" w:rsidRPr="005E788D" w:rsidRDefault="00A772ED" w:rsidP="00C920CD">
            <w:pPr>
              <w:autoSpaceDE w:val="0"/>
              <w:autoSpaceDN w:val="0"/>
              <w:adjustRightInd w:val="0"/>
              <w:snapToGrid w:val="0"/>
              <w:spacing w:after="0" w:line="240" w:lineRule="auto"/>
              <w:jc w:val="center"/>
              <w:rPr>
                <w:rFonts w:ascii="Times New Roman" w:hAnsi="Times New Roman" w:cs="Times New Roman"/>
                <w:noProof/>
                <w:sz w:val="20"/>
                <w:szCs w:val="20"/>
              </w:rPr>
            </w:pPr>
            <w:r w:rsidRPr="00254CD1">
              <w:rPr>
                <w:rFonts w:ascii="Times New Roman" w:hAnsi="Times New Roman" w:cs="Times New Roman"/>
                <w:noProof/>
                <w:sz w:val="20"/>
                <w:szCs w:val="20"/>
              </w:rPr>
              <w:lastRenderedPageBreak/>
              <w:pict>
                <v:shape id="Picture 6" o:spid="_x0000_i1038" type="#_x0000_t75" style="width:212.25pt;height:157.15pt;visibility:visible">
                  <v:imagedata r:id="rId28" o:title="Untitled8"/>
                </v:shape>
              </w:pict>
            </w:r>
          </w:p>
        </w:tc>
      </w:tr>
      <w:tr w:rsidR="00ED5152" w:rsidRPr="005E788D" w:rsidTr="005E788D">
        <w:trPr>
          <w:jc w:val="center"/>
        </w:trPr>
        <w:tc>
          <w:tcPr>
            <w:tcW w:w="5000" w:type="pct"/>
            <w:vAlign w:val="center"/>
          </w:tcPr>
          <w:p w:rsidR="00ED5152" w:rsidRPr="005E788D" w:rsidRDefault="0004071E" w:rsidP="00E91E81">
            <w:pPr>
              <w:autoSpaceDE w:val="0"/>
              <w:autoSpaceDN w:val="0"/>
              <w:adjustRightInd w:val="0"/>
              <w:snapToGrid w:val="0"/>
              <w:spacing w:after="0" w:line="240" w:lineRule="auto"/>
              <w:jc w:val="both"/>
              <w:rPr>
                <w:rFonts w:ascii="Times New Roman" w:hAnsi="Times New Roman" w:cs="Times New Roman"/>
                <w:noProof/>
                <w:sz w:val="20"/>
                <w:szCs w:val="20"/>
              </w:rPr>
            </w:pPr>
            <w:r w:rsidRPr="005E788D">
              <w:rPr>
                <w:rFonts w:ascii="Times New Roman" w:hAnsi="Times New Roman" w:cs="Times New Roman"/>
                <w:sz w:val="20"/>
                <w:szCs w:val="20"/>
              </w:rPr>
              <w:t>Fig. (2). Typical moment –deflection curve for pre-stressed beams.</w:t>
            </w:r>
          </w:p>
        </w:tc>
      </w:tr>
    </w:tbl>
    <w:p w:rsidR="00C920CD" w:rsidRDefault="00C920CD" w:rsidP="00E91E81">
      <w:pPr>
        <w:snapToGrid w:val="0"/>
        <w:spacing w:after="0" w:line="240" w:lineRule="auto"/>
        <w:jc w:val="both"/>
        <w:rPr>
          <w:rFonts w:ascii="Times New Roman" w:hAnsi="Times New Roman" w:cs="Times New Roman"/>
          <w:b/>
          <w:bCs/>
          <w:sz w:val="20"/>
          <w:szCs w:val="20"/>
          <w:lang w:eastAsia="zh-CN" w:bidi="ar-EG"/>
        </w:rPr>
      </w:pPr>
    </w:p>
    <w:p w:rsidR="00961FF9" w:rsidRPr="005E788D" w:rsidRDefault="00A37A3A" w:rsidP="00E91E81">
      <w:pPr>
        <w:snapToGrid w:val="0"/>
        <w:spacing w:after="0" w:line="240" w:lineRule="auto"/>
        <w:jc w:val="both"/>
        <w:rPr>
          <w:rFonts w:ascii="Times New Roman" w:hAnsi="Times New Roman" w:cs="Times New Roman"/>
          <w:b/>
          <w:bCs/>
          <w:sz w:val="20"/>
          <w:szCs w:val="20"/>
          <w:lang w:bidi="ar-EG"/>
        </w:rPr>
      </w:pPr>
      <w:r w:rsidRPr="005E788D">
        <w:rPr>
          <w:rFonts w:ascii="Times New Roman" w:hAnsi="Times New Roman" w:cs="Times New Roman"/>
          <w:b/>
          <w:bCs/>
          <w:sz w:val="20"/>
          <w:szCs w:val="20"/>
          <w:lang w:bidi="ar-EG"/>
        </w:rPr>
        <w:t>6</w:t>
      </w:r>
      <w:r w:rsidR="001F7C2D" w:rsidRPr="005E788D">
        <w:rPr>
          <w:rFonts w:ascii="Times New Roman" w:hAnsi="Times New Roman" w:cs="Times New Roman"/>
          <w:b/>
          <w:bCs/>
          <w:sz w:val="20"/>
          <w:szCs w:val="20"/>
          <w:lang w:bidi="ar-EG"/>
        </w:rPr>
        <w:t>. Experimental</w:t>
      </w:r>
      <w:r w:rsidR="00961FF9" w:rsidRPr="005E788D">
        <w:rPr>
          <w:rFonts w:ascii="Times New Roman" w:hAnsi="Times New Roman" w:cs="Times New Roman"/>
          <w:b/>
          <w:bCs/>
          <w:sz w:val="20"/>
          <w:szCs w:val="20"/>
          <w:lang w:bidi="ar-EG"/>
        </w:rPr>
        <w:t xml:space="preserve"> Program</w:t>
      </w:r>
    </w:p>
    <w:p w:rsidR="00961FF9" w:rsidRPr="005E788D" w:rsidRDefault="00A37A3A" w:rsidP="00E91E81">
      <w:pPr>
        <w:snapToGrid w:val="0"/>
        <w:spacing w:after="0" w:line="240" w:lineRule="auto"/>
        <w:jc w:val="both"/>
        <w:rPr>
          <w:rFonts w:ascii="Times New Roman" w:hAnsi="Times New Roman" w:cs="Times New Roman"/>
          <w:b/>
          <w:bCs/>
          <w:sz w:val="20"/>
          <w:szCs w:val="20"/>
          <w:lang w:bidi="ar-EG"/>
        </w:rPr>
      </w:pPr>
      <w:r w:rsidRPr="005E788D">
        <w:rPr>
          <w:rFonts w:ascii="Times New Roman" w:hAnsi="Times New Roman" w:cs="Times New Roman"/>
          <w:b/>
          <w:bCs/>
          <w:sz w:val="20"/>
          <w:szCs w:val="20"/>
          <w:lang w:bidi="ar-EG"/>
        </w:rPr>
        <w:t>6</w:t>
      </w:r>
      <w:r w:rsidR="001F7C2D" w:rsidRPr="005E788D">
        <w:rPr>
          <w:rFonts w:ascii="Times New Roman" w:hAnsi="Times New Roman" w:cs="Times New Roman"/>
          <w:b/>
          <w:bCs/>
          <w:sz w:val="20"/>
          <w:szCs w:val="20"/>
          <w:lang w:bidi="ar-EG"/>
        </w:rPr>
        <w:t>.1</w:t>
      </w:r>
      <w:r w:rsidR="00874D46" w:rsidRPr="005E788D">
        <w:rPr>
          <w:rFonts w:ascii="Times New Roman" w:hAnsi="Times New Roman" w:cs="Times New Roman"/>
          <w:b/>
          <w:bCs/>
          <w:sz w:val="20"/>
          <w:szCs w:val="20"/>
          <w:lang w:bidi="ar-EG"/>
        </w:rPr>
        <w:t xml:space="preserve">. </w:t>
      </w:r>
      <w:r w:rsidR="00961FF9" w:rsidRPr="005E788D">
        <w:rPr>
          <w:rFonts w:ascii="Times New Roman" w:hAnsi="Times New Roman" w:cs="Times New Roman"/>
          <w:b/>
          <w:bCs/>
          <w:sz w:val="20"/>
          <w:szCs w:val="20"/>
          <w:lang w:bidi="ar-EG"/>
        </w:rPr>
        <w:t>Description of specimens</w:t>
      </w:r>
    </w:p>
    <w:p w:rsidR="00961FF9" w:rsidRPr="005E788D" w:rsidRDefault="00961FF9" w:rsidP="00E91E81">
      <w:pPr>
        <w:snapToGrid w:val="0"/>
        <w:spacing w:after="0" w:line="240" w:lineRule="auto"/>
        <w:ind w:firstLine="425"/>
        <w:jc w:val="both"/>
        <w:rPr>
          <w:rFonts w:ascii="Times New Roman" w:hAnsi="Times New Roman" w:cs="Times New Roman"/>
          <w:sz w:val="20"/>
          <w:szCs w:val="20"/>
        </w:rPr>
      </w:pPr>
      <w:r w:rsidRPr="005E788D">
        <w:rPr>
          <w:rFonts w:ascii="Times New Roman" w:hAnsi="Times New Roman" w:cs="Times New Roman"/>
          <w:sz w:val="20"/>
          <w:szCs w:val="20"/>
        </w:rPr>
        <w:t xml:space="preserve">A total of four half scale post-tensioned simple beams were tested under cyclic load up to failure. The main parameter among the tested specimens is the </w:t>
      </w:r>
      <w:r w:rsidR="00924407" w:rsidRPr="005E788D">
        <w:rPr>
          <w:rFonts w:ascii="Times New Roman" w:hAnsi="Times New Roman" w:cs="Times New Roman"/>
          <w:sz w:val="20"/>
          <w:szCs w:val="20"/>
        </w:rPr>
        <w:t>pre-compression value or other definition is the partially pre-stressed ratio (PPR)</w:t>
      </w:r>
      <w:r w:rsidRPr="005E788D">
        <w:rPr>
          <w:rFonts w:ascii="Times New Roman" w:hAnsi="Times New Roman" w:cs="Times New Roman"/>
          <w:sz w:val="20"/>
          <w:szCs w:val="20"/>
        </w:rPr>
        <w:t xml:space="preserve">. </w:t>
      </w:r>
    </w:p>
    <w:p w:rsidR="005E788D" w:rsidRPr="005E788D" w:rsidRDefault="00886F3B" w:rsidP="00E91E81">
      <w:pPr>
        <w:autoSpaceDE w:val="0"/>
        <w:autoSpaceDN w:val="0"/>
        <w:adjustRightInd w:val="0"/>
        <w:snapToGrid w:val="0"/>
        <w:spacing w:after="0" w:line="240" w:lineRule="auto"/>
        <w:jc w:val="both"/>
        <w:rPr>
          <w:rFonts w:ascii="Times New Roman" w:hAnsi="Times New Roman" w:cs="Times New Roman"/>
          <w:b/>
          <w:bCs/>
          <w:sz w:val="20"/>
          <w:szCs w:val="20"/>
          <w:lang w:bidi="ar-EG"/>
        </w:rPr>
      </w:pPr>
      <w:r w:rsidRPr="005E788D">
        <w:rPr>
          <w:rFonts w:ascii="Times New Roman" w:hAnsi="Times New Roman" w:cs="Times New Roman"/>
          <w:b/>
          <w:bCs/>
          <w:sz w:val="20"/>
          <w:szCs w:val="20"/>
          <w:lang w:bidi="ar-EG"/>
        </w:rPr>
        <w:t>6.2. Specimen’s fabrication and pre-stressing process</w:t>
      </w:r>
    </w:p>
    <w:p w:rsidR="00886F3B" w:rsidRPr="005E788D" w:rsidRDefault="005E788D" w:rsidP="00E91E81">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E788D">
        <w:rPr>
          <w:rFonts w:ascii="Times New Roman" w:hAnsi="Times New Roman" w:cs="Times New Roman"/>
          <w:sz w:val="20"/>
          <w:szCs w:val="20"/>
        </w:rPr>
        <w:t>T</w:t>
      </w:r>
      <w:r w:rsidR="00886F3B" w:rsidRPr="005E788D">
        <w:rPr>
          <w:rFonts w:ascii="Times New Roman" w:hAnsi="Times New Roman" w:cs="Times New Roman"/>
          <w:sz w:val="20"/>
          <w:szCs w:val="20"/>
        </w:rPr>
        <w:t>he pre-stressing force was applied at 75% of the ultimate strength of the strands. One mono barrel anchor was installed at one end of the beams since all beams had one live end and deed end. A hydraulic jack that was calibrated was used in the pre-stressing process. The stressing forces were transferred from the hydraulic jack to the strands along four equal stages ranging from 25% to 100% of the required force. The force in the strands was measured using the elongation of the strands was measured at every stressing stage. Pre-stressing presses was done immediately before testing to avoid occurrence of long term losses. Fig (5) shows the pre-stressing process.</w:t>
      </w:r>
    </w:p>
    <w:p w:rsidR="00886F3B" w:rsidRPr="005E788D" w:rsidRDefault="00886F3B" w:rsidP="00E91E81">
      <w:pPr>
        <w:autoSpaceDE w:val="0"/>
        <w:autoSpaceDN w:val="0"/>
        <w:adjustRightInd w:val="0"/>
        <w:snapToGrid w:val="0"/>
        <w:spacing w:after="0" w:line="240" w:lineRule="auto"/>
        <w:jc w:val="both"/>
        <w:rPr>
          <w:rFonts w:ascii="Times New Roman" w:hAnsi="Times New Roman" w:cs="Times New Roman"/>
          <w:b/>
          <w:bCs/>
          <w:sz w:val="20"/>
          <w:szCs w:val="20"/>
          <w:lang w:bidi="ar-EG"/>
        </w:rPr>
      </w:pPr>
      <w:r w:rsidRPr="005E788D">
        <w:rPr>
          <w:rFonts w:ascii="Times New Roman" w:hAnsi="Times New Roman" w:cs="Times New Roman"/>
          <w:b/>
          <w:bCs/>
          <w:sz w:val="20"/>
          <w:szCs w:val="20"/>
          <w:lang w:bidi="ar-EG"/>
        </w:rPr>
        <w:t>6.3. Instrumentation</w:t>
      </w:r>
    </w:p>
    <w:p w:rsidR="00886F3B" w:rsidRPr="005E788D" w:rsidRDefault="00886F3B" w:rsidP="00E91E81">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E788D">
        <w:rPr>
          <w:rFonts w:ascii="Times New Roman" w:hAnsi="Times New Roman" w:cs="Times New Roman"/>
          <w:sz w:val="20"/>
          <w:szCs w:val="20"/>
        </w:rPr>
        <w:t>Two Linear Variable Distance Transducers (LVDTs) with 0.01 mm accuracy were used to measure the mid-span deflections of all beams. The electrical resistance strain gauges, which were attached to steel bars and concrete, were connected to a data acquisition system to record the data. Finally, the data were collected using a data acquisition system and ‘‘lab view’’ software at a rate of 2 sample per seconds.</w:t>
      </w:r>
    </w:p>
    <w:p w:rsidR="00886F3B" w:rsidRPr="005E788D" w:rsidRDefault="00886F3B" w:rsidP="00E91E81">
      <w:pPr>
        <w:autoSpaceDE w:val="0"/>
        <w:autoSpaceDN w:val="0"/>
        <w:adjustRightInd w:val="0"/>
        <w:snapToGrid w:val="0"/>
        <w:spacing w:after="0" w:line="240" w:lineRule="auto"/>
        <w:jc w:val="both"/>
        <w:rPr>
          <w:rFonts w:ascii="Times New Roman" w:hAnsi="Times New Roman" w:cs="Times New Roman"/>
          <w:b/>
          <w:bCs/>
          <w:sz w:val="20"/>
          <w:szCs w:val="20"/>
          <w:lang w:bidi="ar-EG"/>
        </w:rPr>
      </w:pPr>
      <w:r w:rsidRPr="005E788D">
        <w:rPr>
          <w:rFonts w:ascii="Times New Roman" w:hAnsi="Times New Roman" w:cs="Times New Roman"/>
          <w:b/>
          <w:bCs/>
          <w:sz w:val="20"/>
          <w:szCs w:val="20"/>
          <w:lang w:bidi="ar-EG"/>
        </w:rPr>
        <w:t>6.4. Test setup and loading procedure</w:t>
      </w:r>
    </w:p>
    <w:p w:rsidR="00886F3B" w:rsidRDefault="00886F3B" w:rsidP="00E91E81">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5E788D">
        <w:rPr>
          <w:rFonts w:ascii="Times New Roman" w:hAnsi="Times New Roman" w:cs="Times New Roman"/>
          <w:sz w:val="20"/>
          <w:szCs w:val="20"/>
        </w:rPr>
        <w:t xml:space="preserve">Fig. (6) Shows the details of the test set-up. It should be noted that the test arrangement was symmetrical about the mid-span section of all beams. Each beam was loaded in two loading points bending. The beams were subjected to a uni-directional cyclic loading up to failure, using a hydraulic actuator of 250 </w:t>
      </w:r>
      <w:r w:rsidRPr="005E788D">
        <w:rPr>
          <w:rFonts w:ascii="Times New Roman" w:hAnsi="Times New Roman" w:cs="Times New Roman"/>
          <w:sz w:val="20"/>
          <w:szCs w:val="20"/>
        </w:rPr>
        <w:lastRenderedPageBreak/>
        <w:t>kN capacity. The load was applied on the beams using a stroke displacement control system, which divided the machine load that was applied through a steel spreader beam 1.5 m in length, as shown in the figure. The cyclic loading was achieved by increasing the stroke with 2 mm increments each two cycles until</w:t>
      </w:r>
      <w:r w:rsidRPr="005E788D">
        <w:rPr>
          <w:rFonts w:ascii="Times New Roman" w:hAnsi="Times New Roman" w:cs="Times New Roman"/>
          <w:color w:val="000000"/>
          <w:sz w:val="20"/>
          <w:szCs w:val="20"/>
        </w:rPr>
        <w:t xml:space="preserve"> </w:t>
      </w:r>
      <w:r w:rsidRPr="005E788D">
        <w:rPr>
          <w:rFonts w:ascii="Times New Roman" w:hAnsi="Times New Roman" w:cs="Times New Roman"/>
          <w:sz w:val="20"/>
          <w:szCs w:val="20"/>
        </w:rPr>
        <w:t>failure. as shown in fig (6).</w:t>
      </w:r>
    </w:p>
    <w:p w:rsidR="00C920CD" w:rsidRPr="005E788D" w:rsidRDefault="00C920CD" w:rsidP="00E91E81">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886F3B" w:rsidRPr="005E788D" w:rsidRDefault="00886F3B" w:rsidP="00E91E81">
      <w:pPr>
        <w:autoSpaceDE w:val="0"/>
        <w:autoSpaceDN w:val="0"/>
        <w:adjustRightInd w:val="0"/>
        <w:snapToGrid w:val="0"/>
        <w:spacing w:after="0" w:line="240" w:lineRule="auto"/>
        <w:jc w:val="both"/>
        <w:rPr>
          <w:rFonts w:ascii="Times New Roman" w:hAnsi="Times New Roman" w:cs="Times New Roman"/>
          <w:b/>
          <w:bCs/>
          <w:sz w:val="20"/>
          <w:szCs w:val="20"/>
        </w:rPr>
      </w:pPr>
      <w:r w:rsidRPr="005E788D">
        <w:rPr>
          <w:rFonts w:ascii="Times New Roman" w:hAnsi="Times New Roman" w:cs="Times New Roman"/>
          <w:b/>
          <w:bCs/>
          <w:sz w:val="20"/>
          <w:szCs w:val="20"/>
        </w:rPr>
        <w:t>7. Test results and discussion</w:t>
      </w:r>
    </w:p>
    <w:p w:rsidR="00886F3B" w:rsidRPr="005E788D" w:rsidRDefault="00886F3B" w:rsidP="00E91E81">
      <w:pPr>
        <w:autoSpaceDE w:val="0"/>
        <w:autoSpaceDN w:val="0"/>
        <w:adjustRightInd w:val="0"/>
        <w:snapToGrid w:val="0"/>
        <w:spacing w:after="0" w:line="240" w:lineRule="auto"/>
        <w:jc w:val="center"/>
        <w:rPr>
          <w:rFonts w:ascii="Times New Roman" w:hAnsi="Times New Roman" w:cs="Times New Roman"/>
          <w:b/>
          <w:bCs/>
          <w:sz w:val="20"/>
          <w:szCs w:val="20"/>
        </w:rPr>
      </w:pPr>
      <w:r w:rsidRPr="005E788D">
        <w:rPr>
          <w:rFonts w:ascii="Times New Roman" w:hAnsi="Times New Roman" w:cs="Times New Roman"/>
          <w:b/>
          <w:bCs/>
          <w:sz w:val="20"/>
          <w:szCs w:val="20"/>
        </w:rPr>
        <w:t>7.1 Crack pattern and failure mode</w:t>
      </w:r>
    </w:p>
    <w:p w:rsidR="00886F3B" w:rsidRPr="005E788D" w:rsidRDefault="00886F3B" w:rsidP="00A772ED">
      <w:pPr>
        <w:autoSpaceDE w:val="0"/>
        <w:autoSpaceDN w:val="0"/>
        <w:adjustRightInd w:val="0"/>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Table (3) Summarize the details of the test process of all the tested beams.</w:t>
      </w:r>
      <w:r w:rsidRPr="005E788D">
        <w:rPr>
          <w:rFonts w:ascii="Times New Roman" w:hAnsi="Times New Roman" w:cs="Times New Roman"/>
          <w:color w:val="000000"/>
          <w:sz w:val="20"/>
          <w:szCs w:val="20"/>
        </w:rPr>
        <w:t xml:space="preserve"> </w:t>
      </w:r>
      <w:r w:rsidRPr="005E788D">
        <w:rPr>
          <w:rFonts w:ascii="Times New Roman" w:hAnsi="Times New Roman" w:cs="Times New Roman"/>
          <w:sz w:val="20"/>
          <w:szCs w:val="20"/>
        </w:rPr>
        <w:t>On the other hand, Fig. (7) Shows the total load versus the mid span deflection of all the tested beams.</w:t>
      </w:r>
    </w:p>
    <w:p w:rsidR="00886F3B" w:rsidRPr="005E788D" w:rsidRDefault="00886F3B" w:rsidP="00E91E81">
      <w:pPr>
        <w:autoSpaceDE w:val="0"/>
        <w:autoSpaceDN w:val="0"/>
        <w:adjustRightInd w:val="0"/>
        <w:snapToGrid w:val="0"/>
        <w:spacing w:after="0" w:line="240" w:lineRule="auto"/>
        <w:jc w:val="both"/>
        <w:rPr>
          <w:rFonts w:ascii="Times New Roman" w:hAnsi="Times New Roman" w:cs="Times New Roman"/>
          <w:b/>
          <w:bCs/>
          <w:sz w:val="20"/>
          <w:szCs w:val="20"/>
        </w:rPr>
      </w:pPr>
      <w:r w:rsidRPr="005E788D">
        <w:rPr>
          <w:rFonts w:ascii="Times New Roman" w:hAnsi="Times New Roman" w:cs="Times New Roman"/>
          <w:b/>
          <w:bCs/>
          <w:sz w:val="20"/>
          <w:szCs w:val="20"/>
        </w:rPr>
        <w:t>7.3. Evaluation of Chinese code and Chan equations under cyclic load.</w:t>
      </w:r>
    </w:p>
    <w:p w:rsidR="00886F3B" w:rsidRPr="005E788D" w:rsidRDefault="00886F3B" w:rsidP="00E91E81">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E788D">
        <w:rPr>
          <w:rFonts w:ascii="Times New Roman" w:hAnsi="Times New Roman" w:cs="Times New Roman"/>
          <w:sz w:val="20"/>
          <w:szCs w:val="20"/>
        </w:rPr>
        <w:t xml:space="preserve">As Eq. (8) and (10) only applies to UPPC beams with conventional steel and unbonded tendons and </w:t>
      </w:r>
      <w:r w:rsidRPr="005E788D">
        <w:rPr>
          <w:rFonts w:ascii="Times New Roman" w:hAnsi="Times New Roman" w:cs="Times New Roman"/>
          <w:sz w:val="20"/>
          <w:szCs w:val="20"/>
        </w:rPr>
        <w:lastRenderedPageBreak/>
        <w:t>tested under static loading, those specimens in the experimental program with steel bonded tendons and tested under cyclic loading are re-analysed by Eq. (8) and (10) taken from the Chinese Code and Chan equation for comparison. Results for all specimens in the experimental program are shown in Fig. (8). the estimated deflections calculated by Chinese Code and Chan are not only on the unsafe side, but also less accurate than the proposed method using Eq. (12). However, for specimens B3-25-PP-0.73 and B4-25-PP-0.62 the deflections computed by the Chinese Code and Chan equation are more accurate. The proposed method is more accurate than the Chinese Code, while for specimen B3-25-PP-0.73, predictions of the proposed method and the Chinese Code are almost identical.</w:t>
      </w:r>
    </w:p>
    <w:p w:rsidR="001A13A3" w:rsidRPr="005E788D" w:rsidRDefault="001A13A3" w:rsidP="00E91E81">
      <w:pPr>
        <w:snapToGrid w:val="0"/>
        <w:spacing w:after="0" w:line="240" w:lineRule="auto"/>
        <w:ind w:firstLine="425"/>
        <w:jc w:val="both"/>
        <w:rPr>
          <w:rFonts w:ascii="Times New Roman" w:hAnsi="Times New Roman" w:cs="Times New Roman"/>
          <w:sz w:val="20"/>
          <w:szCs w:val="20"/>
        </w:rPr>
        <w:sectPr w:rsidR="001A13A3" w:rsidRPr="005E788D" w:rsidSect="00C920CD">
          <w:headerReference w:type="default" r:id="rId29"/>
          <w:type w:val="continuous"/>
          <w:pgSz w:w="12240" w:h="15840" w:code="1"/>
          <w:pgMar w:top="1440" w:right="1440" w:bottom="1440" w:left="1440" w:header="720" w:footer="720" w:gutter="0"/>
          <w:cols w:num="2" w:space="550"/>
          <w:docGrid w:linePitch="360"/>
        </w:sectPr>
      </w:pPr>
    </w:p>
    <w:p w:rsidR="00C920CD" w:rsidRPr="00C920CD" w:rsidRDefault="00C920CD" w:rsidP="00C920CD">
      <w:pPr>
        <w:snapToGrid w:val="0"/>
        <w:spacing w:after="0" w:line="240" w:lineRule="auto"/>
        <w:rPr>
          <w:rFonts w:ascii="Times New Roman" w:hAnsi="Times New Roman" w:cs="Times New Roman"/>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492"/>
        <w:gridCol w:w="1313"/>
        <w:gridCol w:w="1620"/>
        <w:gridCol w:w="1622"/>
        <w:gridCol w:w="2427"/>
      </w:tblGrid>
      <w:tr w:rsidR="003C4992" w:rsidRPr="005E788D" w:rsidTr="00C920CD">
        <w:trPr>
          <w:jc w:val="center"/>
        </w:trPr>
        <w:tc>
          <w:tcPr>
            <w:tcW w:w="5000" w:type="pct"/>
            <w:gridSpan w:val="5"/>
            <w:tcBorders>
              <w:top w:val="nil"/>
              <w:left w:val="nil"/>
              <w:bottom w:val="single" w:sz="4" w:space="0" w:color="auto"/>
              <w:right w:val="nil"/>
            </w:tcBorders>
            <w:vAlign w:val="center"/>
          </w:tcPr>
          <w:p w:rsidR="003C4992" w:rsidRPr="005E788D" w:rsidRDefault="003C4992" w:rsidP="00C920CD">
            <w:pPr>
              <w:snapToGrid w:val="0"/>
              <w:spacing w:after="0" w:line="240" w:lineRule="auto"/>
              <w:jc w:val="center"/>
              <w:rPr>
                <w:rFonts w:ascii="Times New Roman" w:hAnsi="Times New Roman" w:cs="Times New Roman"/>
                <w:sz w:val="20"/>
                <w:szCs w:val="20"/>
              </w:rPr>
            </w:pPr>
            <w:r w:rsidRPr="005E788D">
              <w:rPr>
                <w:rFonts w:ascii="Times New Roman" w:hAnsi="Times New Roman" w:cs="Times New Roman"/>
                <w:sz w:val="20"/>
                <w:szCs w:val="20"/>
              </w:rPr>
              <w:t xml:space="preserve">Table (1). Details of tested specimens </w:t>
            </w:r>
          </w:p>
        </w:tc>
      </w:tr>
      <w:tr w:rsidR="003C4992" w:rsidRPr="005E788D" w:rsidTr="00C920CD">
        <w:trPr>
          <w:jc w:val="center"/>
        </w:trPr>
        <w:tc>
          <w:tcPr>
            <w:tcW w:w="1315" w:type="pct"/>
            <w:vMerge w:val="restart"/>
            <w:tcBorders>
              <w:top w:val="single" w:sz="4" w:space="0" w:color="auto"/>
            </w:tcBorders>
            <w:vAlign w:val="center"/>
          </w:tcPr>
          <w:p w:rsidR="003C4992" w:rsidRPr="005E788D" w:rsidRDefault="003C4992" w:rsidP="00E91E81">
            <w:pPr>
              <w:autoSpaceDE w:val="0"/>
              <w:autoSpaceDN w:val="0"/>
              <w:adjustRightInd w:val="0"/>
              <w:snapToGrid w:val="0"/>
              <w:spacing w:after="0" w:line="240" w:lineRule="auto"/>
              <w:jc w:val="both"/>
              <w:rPr>
                <w:rFonts w:ascii="Times New Roman" w:hAnsi="Times New Roman" w:cs="Times New Roman"/>
                <w:b/>
                <w:bCs/>
                <w:sz w:val="20"/>
                <w:szCs w:val="20"/>
              </w:rPr>
            </w:pPr>
            <w:r w:rsidRPr="005E788D">
              <w:rPr>
                <w:rFonts w:ascii="Times New Roman" w:hAnsi="Times New Roman" w:cs="Times New Roman"/>
                <w:b/>
                <w:bCs/>
                <w:sz w:val="20"/>
                <w:szCs w:val="20"/>
              </w:rPr>
              <w:t>Details specimens</w:t>
            </w:r>
          </w:p>
        </w:tc>
        <w:tc>
          <w:tcPr>
            <w:tcW w:w="3685" w:type="pct"/>
            <w:gridSpan w:val="4"/>
            <w:tcBorders>
              <w:top w:val="single" w:sz="4" w:space="0" w:color="auto"/>
            </w:tcBorders>
            <w:vAlign w:val="center"/>
          </w:tcPr>
          <w:p w:rsidR="003C4992" w:rsidRPr="005E788D" w:rsidRDefault="003C4992" w:rsidP="00E91E81">
            <w:pPr>
              <w:autoSpaceDE w:val="0"/>
              <w:autoSpaceDN w:val="0"/>
              <w:adjustRightInd w:val="0"/>
              <w:snapToGrid w:val="0"/>
              <w:spacing w:after="0" w:line="240" w:lineRule="auto"/>
              <w:jc w:val="both"/>
              <w:rPr>
                <w:rFonts w:ascii="Times New Roman" w:hAnsi="Times New Roman" w:cs="Times New Roman"/>
                <w:b/>
                <w:bCs/>
                <w:sz w:val="20"/>
                <w:szCs w:val="20"/>
              </w:rPr>
            </w:pPr>
            <w:r w:rsidRPr="005E788D">
              <w:rPr>
                <w:rFonts w:ascii="Times New Roman" w:hAnsi="Times New Roman" w:cs="Times New Roman"/>
                <w:b/>
                <w:bCs/>
                <w:sz w:val="20"/>
                <w:szCs w:val="20"/>
              </w:rPr>
              <w:t>Beam specimens</w:t>
            </w:r>
          </w:p>
        </w:tc>
      </w:tr>
      <w:tr w:rsidR="003C4992" w:rsidRPr="005E788D" w:rsidTr="005E788D">
        <w:trPr>
          <w:jc w:val="center"/>
        </w:trPr>
        <w:tc>
          <w:tcPr>
            <w:tcW w:w="1315" w:type="pct"/>
            <w:vMerge/>
            <w:vAlign w:val="center"/>
          </w:tcPr>
          <w:p w:rsidR="003C4992" w:rsidRPr="005E788D" w:rsidRDefault="003C4992" w:rsidP="00E91E81">
            <w:pPr>
              <w:autoSpaceDE w:val="0"/>
              <w:autoSpaceDN w:val="0"/>
              <w:adjustRightInd w:val="0"/>
              <w:snapToGrid w:val="0"/>
              <w:spacing w:after="0" w:line="240" w:lineRule="auto"/>
              <w:jc w:val="both"/>
              <w:rPr>
                <w:rFonts w:ascii="Times New Roman" w:hAnsi="Times New Roman" w:cs="Times New Roman"/>
                <w:b/>
                <w:bCs/>
                <w:sz w:val="20"/>
                <w:szCs w:val="20"/>
              </w:rPr>
            </w:pPr>
          </w:p>
        </w:tc>
        <w:tc>
          <w:tcPr>
            <w:tcW w:w="693" w:type="pct"/>
            <w:vAlign w:val="center"/>
          </w:tcPr>
          <w:p w:rsidR="003C4992" w:rsidRPr="005E788D" w:rsidRDefault="003C4992" w:rsidP="00E91E81">
            <w:pPr>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B1-25-FP-1</w:t>
            </w:r>
          </w:p>
        </w:tc>
        <w:tc>
          <w:tcPr>
            <w:tcW w:w="855" w:type="pct"/>
            <w:vAlign w:val="center"/>
          </w:tcPr>
          <w:p w:rsidR="003C4992" w:rsidRPr="005E788D" w:rsidRDefault="003C4992" w:rsidP="00E91E81">
            <w:pPr>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B2-25-PP-0.87</w:t>
            </w:r>
          </w:p>
        </w:tc>
        <w:tc>
          <w:tcPr>
            <w:tcW w:w="856" w:type="pct"/>
            <w:vAlign w:val="center"/>
          </w:tcPr>
          <w:p w:rsidR="003C4992" w:rsidRPr="005E788D" w:rsidRDefault="003C4992" w:rsidP="00E91E81">
            <w:pPr>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B3-25-PP-0.73</w:t>
            </w:r>
          </w:p>
        </w:tc>
        <w:tc>
          <w:tcPr>
            <w:tcW w:w="1281" w:type="pct"/>
            <w:vAlign w:val="center"/>
          </w:tcPr>
          <w:p w:rsidR="003C4992" w:rsidRPr="005E788D" w:rsidRDefault="003C4992" w:rsidP="00E91E81">
            <w:pPr>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B4-25-PP-0.62</w:t>
            </w:r>
          </w:p>
        </w:tc>
      </w:tr>
      <w:tr w:rsidR="003C4992" w:rsidRPr="005E788D" w:rsidTr="005E788D">
        <w:trPr>
          <w:jc w:val="center"/>
        </w:trPr>
        <w:tc>
          <w:tcPr>
            <w:tcW w:w="1315" w:type="pct"/>
            <w:vAlign w:val="center"/>
          </w:tcPr>
          <w:p w:rsidR="003C4992" w:rsidRPr="005E788D" w:rsidRDefault="003C4992" w:rsidP="00E91E81">
            <w:pPr>
              <w:autoSpaceDE w:val="0"/>
              <w:autoSpaceDN w:val="0"/>
              <w:adjustRightInd w:val="0"/>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Top RFT</w:t>
            </w:r>
          </w:p>
        </w:tc>
        <w:tc>
          <w:tcPr>
            <w:tcW w:w="693" w:type="pct"/>
            <w:vAlign w:val="center"/>
          </w:tcPr>
          <w:p w:rsidR="003C4992" w:rsidRPr="005E788D" w:rsidRDefault="003C4992" w:rsidP="00E91E81">
            <w:pPr>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2Ф10</w:t>
            </w:r>
          </w:p>
        </w:tc>
        <w:tc>
          <w:tcPr>
            <w:tcW w:w="855" w:type="pct"/>
            <w:vAlign w:val="center"/>
          </w:tcPr>
          <w:p w:rsidR="003C4992" w:rsidRPr="005E788D" w:rsidRDefault="003C4992" w:rsidP="00E91E81">
            <w:pPr>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2Ф10</w:t>
            </w:r>
          </w:p>
        </w:tc>
        <w:tc>
          <w:tcPr>
            <w:tcW w:w="856" w:type="pct"/>
            <w:vAlign w:val="center"/>
          </w:tcPr>
          <w:p w:rsidR="003C4992" w:rsidRPr="005E788D" w:rsidRDefault="003C4992" w:rsidP="00E91E81">
            <w:pPr>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2Ф10</w:t>
            </w:r>
          </w:p>
        </w:tc>
        <w:tc>
          <w:tcPr>
            <w:tcW w:w="1281" w:type="pct"/>
            <w:vAlign w:val="center"/>
          </w:tcPr>
          <w:p w:rsidR="003C4992" w:rsidRPr="005E788D" w:rsidRDefault="003C4992" w:rsidP="00E91E81">
            <w:pPr>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2Ф10</w:t>
            </w:r>
          </w:p>
        </w:tc>
      </w:tr>
      <w:tr w:rsidR="003C4992" w:rsidRPr="005E788D" w:rsidTr="005E788D">
        <w:trPr>
          <w:jc w:val="center"/>
        </w:trPr>
        <w:tc>
          <w:tcPr>
            <w:tcW w:w="1315" w:type="pct"/>
            <w:vAlign w:val="center"/>
          </w:tcPr>
          <w:p w:rsidR="003C4992" w:rsidRPr="005E788D" w:rsidRDefault="003C4992" w:rsidP="00E91E81">
            <w:pPr>
              <w:autoSpaceDE w:val="0"/>
              <w:autoSpaceDN w:val="0"/>
              <w:adjustRightInd w:val="0"/>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Bottom RFT</w:t>
            </w:r>
          </w:p>
        </w:tc>
        <w:tc>
          <w:tcPr>
            <w:tcW w:w="693" w:type="pct"/>
            <w:vAlign w:val="center"/>
          </w:tcPr>
          <w:p w:rsidR="003C4992" w:rsidRPr="005E788D" w:rsidRDefault="003C4992" w:rsidP="00E91E81">
            <w:pPr>
              <w:autoSpaceDE w:val="0"/>
              <w:autoSpaceDN w:val="0"/>
              <w:adjustRightInd w:val="0"/>
              <w:snapToGrid w:val="0"/>
              <w:spacing w:after="0" w:line="240" w:lineRule="auto"/>
              <w:jc w:val="both"/>
              <w:rPr>
                <w:rFonts w:ascii="Times New Roman" w:hAnsi="Times New Roman" w:cs="Times New Roman"/>
                <w:b/>
                <w:bCs/>
                <w:sz w:val="20"/>
                <w:szCs w:val="20"/>
              </w:rPr>
            </w:pPr>
            <w:r w:rsidRPr="005E788D">
              <w:rPr>
                <w:rFonts w:ascii="Times New Roman" w:hAnsi="Times New Roman" w:cs="Times New Roman"/>
                <w:sz w:val="20"/>
                <w:szCs w:val="20"/>
              </w:rPr>
              <w:t>-------</w:t>
            </w:r>
          </w:p>
        </w:tc>
        <w:tc>
          <w:tcPr>
            <w:tcW w:w="855" w:type="pct"/>
            <w:vAlign w:val="center"/>
          </w:tcPr>
          <w:p w:rsidR="003C4992" w:rsidRPr="005E788D" w:rsidRDefault="003C4992" w:rsidP="00E91E81">
            <w:pPr>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2Ф8</w:t>
            </w:r>
          </w:p>
        </w:tc>
        <w:tc>
          <w:tcPr>
            <w:tcW w:w="856" w:type="pct"/>
            <w:vAlign w:val="center"/>
          </w:tcPr>
          <w:p w:rsidR="003C4992" w:rsidRPr="005E788D" w:rsidRDefault="003C4992" w:rsidP="00E91E81">
            <w:pPr>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2Ф10</w:t>
            </w:r>
          </w:p>
        </w:tc>
        <w:tc>
          <w:tcPr>
            <w:tcW w:w="1281" w:type="pct"/>
            <w:vAlign w:val="center"/>
          </w:tcPr>
          <w:p w:rsidR="003C4992" w:rsidRPr="005E788D" w:rsidRDefault="003C4992" w:rsidP="00E91E81">
            <w:pPr>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2Ф12</w:t>
            </w:r>
          </w:p>
        </w:tc>
      </w:tr>
      <w:tr w:rsidR="003C4992" w:rsidRPr="005E788D" w:rsidTr="005E788D">
        <w:trPr>
          <w:jc w:val="center"/>
        </w:trPr>
        <w:tc>
          <w:tcPr>
            <w:tcW w:w="1315" w:type="pct"/>
            <w:vAlign w:val="center"/>
          </w:tcPr>
          <w:p w:rsidR="003C4992" w:rsidRPr="005E788D" w:rsidRDefault="003C4992" w:rsidP="00E91E81">
            <w:pPr>
              <w:autoSpaceDE w:val="0"/>
              <w:autoSpaceDN w:val="0"/>
              <w:adjustRightInd w:val="0"/>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Shear RFT</w:t>
            </w:r>
          </w:p>
        </w:tc>
        <w:tc>
          <w:tcPr>
            <w:tcW w:w="693" w:type="pct"/>
            <w:vAlign w:val="center"/>
          </w:tcPr>
          <w:p w:rsidR="003C4992" w:rsidRPr="005E788D" w:rsidRDefault="003C4992" w:rsidP="00E91E81">
            <w:pPr>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10Ф10/m</w:t>
            </w:r>
          </w:p>
        </w:tc>
        <w:tc>
          <w:tcPr>
            <w:tcW w:w="855" w:type="pct"/>
            <w:vAlign w:val="center"/>
          </w:tcPr>
          <w:p w:rsidR="003C4992" w:rsidRPr="005E788D" w:rsidRDefault="003C4992" w:rsidP="00E91E81">
            <w:pPr>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10Ф10/m</w:t>
            </w:r>
          </w:p>
        </w:tc>
        <w:tc>
          <w:tcPr>
            <w:tcW w:w="856" w:type="pct"/>
            <w:vAlign w:val="center"/>
          </w:tcPr>
          <w:p w:rsidR="003C4992" w:rsidRPr="005E788D" w:rsidRDefault="003C4992" w:rsidP="00E91E81">
            <w:pPr>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10Ф10/m</w:t>
            </w:r>
          </w:p>
        </w:tc>
        <w:tc>
          <w:tcPr>
            <w:tcW w:w="1281" w:type="pct"/>
            <w:vAlign w:val="center"/>
          </w:tcPr>
          <w:p w:rsidR="003C4992" w:rsidRPr="005E788D" w:rsidRDefault="003C4992" w:rsidP="00E91E81">
            <w:pPr>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10Ф10/m</w:t>
            </w:r>
          </w:p>
        </w:tc>
      </w:tr>
      <w:tr w:rsidR="003C4992" w:rsidRPr="005E788D" w:rsidTr="005E788D">
        <w:trPr>
          <w:jc w:val="center"/>
        </w:trPr>
        <w:tc>
          <w:tcPr>
            <w:tcW w:w="1315" w:type="pct"/>
            <w:vAlign w:val="center"/>
          </w:tcPr>
          <w:p w:rsidR="003C4992" w:rsidRPr="005E788D" w:rsidRDefault="003C4992" w:rsidP="00E91E81">
            <w:pPr>
              <w:autoSpaceDE w:val="0"/>
              <w:autoSpaceDN w:val="0"/>
              <w:adjustRightInd w:val="0"/>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PT strand</w:t>
            </w:r>
          </w:p>
        </w:tc>
        <w:tc>
          <w:tcPr>
            <w:tcW w:w="693" w:type="pct"/>
            <w:vAlign w:val="center"/>
          </w:tcPr>
          <w:p w:rsidR="003C4992" w:rsidRPr="005E788D" w:rsidRDefault="003C4992" w:rsidP="00E91E81">
            <w:pPr>
              <w:autoSpaceDE w:val="0"/>
              <w:autoSpaceDN w:val="0"/>
              <w:adjustRightInd w:val="0"/>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0.6”</w:t>
            </w:r>
          </w:p>
        </w:tc>
        <w:tc>
          <w:tcPr>
            <w:tcW w:w="855" w:type="pct"/>
            <w:vAlign w:val="center"/>
          </w:tcPr>
          <w:p w:rsidR="003C4992" w:rsidRPr="005E788D" w:rsidRDefault="003C4992" w:rsidP="00E91E81">
            <w:pPr>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0.6”</w:t>
            </w:r>
          </w:p>
        </w:tc>
        <w:tc>
          <w:tcPr>
            <w:tcW w:w="856" w:type="pct"/>
            <w:vAlign w:val="center"/>
          </w:tcPr>
          <w:p w:rsidR="003C4992" w:rsidRPr="005E788D" w:rsidRDefault="003C4992" w:rsidP="00E91E81">
            <w:pPr>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0.6”</w:t>
            </w:r>
          </w:p>
        </w:tc>
        <w:tc>
          <w:tcPr>
            <w:tcW w:w="1281" w:type="pct"/>
            <w:vAlign w:val="center"/>
          </w:tcPr>
          <w:p w:rsidR="003C4992" w:rsidRPr="005E788D" w:rsidRDefault="003C4992" w:rsidP="00E91E81">
            <w:pPr>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0.6”</w:t>
            </w:r>
          </w:p>
        </w:tc>
      </w:tr>
      <w:tr w:rsidR="003C4992" w:rsidRPr="005E788D" w:rsidTr="005E788D">
        <w:trPr>
          <w:jc w:val="center"/>
        </w:trPr>
        <w:tc>
          <w:tcPr>
            <w:tcW w:w="1315" w:type="pct"/>
            <w:vAlign w:val="center"/>
          </w:tcPr>
          <w:p w:rsidR="003C4992" w:rsidRPr="005E788D" w:rsidRDefault="003C4992" w:rsidP="00E91E81">
            <w:pPr>
              <w:autoSpaceDE w:val="0"/>
              <w:autoSpaceDN w:val="0"/>
              <w:adjustRightInd w:val="0"/>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PPR ratio</w:t>
            </w:r>
          </w:p>
        </w:tc>
        <w:tc>
          <w:tcPr>
            <w:tcW w:w="693" w:type="pct"/>
            <w:vAlign w:val="center"/>
          </w:tcPr>
          <w:p w:rsidR="003C4992" w:rsidRPr="005E788D" w:rsidRDefault="003C4992" w:rsidP="00E91E81">
            <w:pPr>
              <w:autoSpaceDE w:val="0"/>
              <w:autoSpaceDN w:val="0"/>
              <w:adjustRightInd w:val="0"/>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1</w:t>
            </w:r>
          </w:p>
        </w:tc>
        <w:tc>
          <w:tcPr>
            <w:tcW w:w="855" w:type="pct"/>
            <w:vAlign w:val="center"/>
          </w:tcPr>
          <w:p w:rsidR="003C4992" w:rsidRPr="005E788D" w:rsidRDefault="003C4992" w:rsidP="00E91E81">
            <w:pPr>
              <w:autoSpaceDE w:val="0"/>
              <w:autoSpaceDN w:val="0"/>
              <w:adjustRightInd w:val="0"/>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0.87</w:t>
            </w:r>
          </w:p>
        </w:tc>
        <w:tc>
          <w:tcPr>
            <w:tcW w:w="856" w:type="pct"/>
            <w:vAlign w:val="center"/>
          </w:tcPr>
          <w:p w:rsidR="003C4992" w:rsidRPr="005E788D" w:rsidRDefault="003C4992" w:rsidP="00E91E81">
            <w:pPr>
              <w:autoSpaceDE w:val="0"/>
              <w:autoSpaceDN w:val="0"/>
              <w:adjustRightInd w:val="0"/>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0.73</w:t>
            </w:r>
          </w:p>
        </w:tc>
        <w:tc>
          <w:tcPr>
            <w:tcW w:w="1281" w:type="pct"/>
            <w:vAlign w:val="center"/>
          </w:tcPr>
          <w:p w:rsidR="003C4992" w:rsidRPr="005E788D" w:rsidRDefault="003C4992" w:rsidP="00E91E81">
            <w:pPr>
              <w:autoSpaceDE w:val="0"/>
              <w:autoSpaceDN w:val="0"/>
              <w:adjustRightInd w:val="0"/>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0.62</w:t>
            </w:r>
          </w:p>
        </w:tc>
      </w:tr>
    </w:tbl>
    <w:p w:rsidR="00C920CD" w:rsidRPr="00C920CD" w:rsidRDefault="00C920CD" w:rsidP="00C920CD">
      <w:pPr>
        <w:snapToGrid w:val="0"/>
        <w:spacing w:after="0" w:line="240" w:lineRule="auto"/>
        <w:rPr>
          <w:rFonts w:ascii="Times New Roman" w:hAnsi="Times New Roman" w:cs="Times New Roman"/>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724"/>
        <w:gridCol w:w="1434"/>
        <w:gridCol w:w="1772"/>
        <w:gridCol w:w="1774"/>
        <w:gridCol w:w="1770"/>
      </w:tblGrid>
      <w:tr w:rsidR="003153F8" w:rsidRPr="005E788D" w:rsidTr="00C920CD">
        <w:trPr>
          <w:jc w:val="center"/>
        </w:trPr>
        <w:tc>
          <w:tcPr>
            <w:tcW w:w="5000" w:type="pct"/>
            <w:gridSpan w:val="5"/>
            <w:tcBorders>
              <w:top w:val="nil"/>
              <w:left w:val="nil"/>
              <w:bottom w:val="single" w:sz="4" w:space="0" w:color="auto"/>
              <w:right w:val="nil"/>
            </w:tcBorders>
            <w:vAlign w:val="center"/>
          </w:tcPr>
          <w:p w:rsidR="003153F8" w:rsidRPr="005E788D" w:rsidRDefault="003153F8" w:rsidP="00C920CD">
            <w:pPr>
              <w:snapToGrid w:val="0"/>
              <w:spacing w:after="0" w:line="240" w:lineRule="auto"/>
              <w:jc w:val="center"/>
              <w:rPr>
                <w:rFonts w:ascii="Times New Roman" w:hAnsi="Times New Roman" w:cs="Times New Roman"/>
                <w:sz w:val="20"/>
                <w:szCs w:val="20"/>
              </w:rPr>
            </w:pPr>
            <w:r w:rsidRPr="005E788D">
              <w:rPr>
                <w:rFonts w:ascii="Times New Roman" w:hAnsi="Times New Roman" w:cs="Times New Roman"/>
                <w:sz w:val="20"/>
                <w:szCs w:val="20"/>
              </w:rPr>
              <w:t>Table (2). Mechanical properties of concrete.</w:t>
            </w:r>
          </w:p>
        </w:tc>
      </w:tr>
      <w:tr w:rsidR="00220561" w:rsidRPr="005E788D" w:rsidTr="00C920CD">
        <w:trPr>
          <w:jc w:val="center"/>
        </w:trPr>
        <w:tc>
          <w:tcPr>
            <w:tcW w:w="1438" w:type="pct"/>
            <w:vMerge w:val="restart"/>
            <w:tcBorders>
              <w:top w:val="single" w:sz="4" w:space="0" w:color="auto"/>
            </w:tcBorders>
            <w:vAlign w:val="center"/>
          </w:tcPr>
          <w:p w:rsidR="00220561" w:rsidRPr="005E788D" w:rsidRDefault="00220561" w:rsidP="00E91E81">
            <w:pPr>
              <w:snapToGrid w:val="0"/>
              <w:spacing w:after="0" w:line="240" w:lineRule="auto"/>
              <w:jc w:val="both"/>
              <w:rPr>
                <w:rFonts w:ascii="Times New Roman" w:hAnsi="Times New Roman" w:cs="Times New Roman"/>
                <w:b/>
                <w:bCs/>
                <w:sz w:val="20"/>
                <w:szCs w:val="20"/>
              </w:rPr>
            </w:pPr>
            <w:r w:rsidRPr="005E788D">
              <w:rPr>
                <w:rFonts w:ascii="Times New Roman" w:hAnsi="Times New Roman" w:cs="Times New Roman"/>
                <w:b/>
                <w:bCs/>
                <w:sz w:val="20"/>
                <w:szCs w:val="20"/>
              </w:rPr>
              <w:t>Mechanical properties</w:t>
            </w:r>
          </w:p>
        </w:tc>
        <w:tc>
          <w:tcPr>
            <w:tcW w:w="3562" w:type="pct"/>
            <w:gridSpan w:val="4"/>
            <w:tcBorders>
              <w:top w:val="single" w:sz="4" w:space="0" w:color="auto"/>
            </w:tcBorders>
            <w:vAlign w:val="center"/>
          </w:tcPr>
          <w:p w:rsidR="00220561" w:rsidRPr="005E788D" w:rsidRDefault="00220561" w:rsidP="00E91E81">
            <w:pPr>
              <w:autoSpaceDE w:val="0"/>
              <w:autoSpaceDN w:val="0"/>
              <w:adjustRightInd w:val="0"/>
              <w:snapToGrid w:val="0"/>
              <w:spacing w:after="0" w:line="240" w:lineRule="auto"/>
              <w:jc w:val="both"/>
              <w:rPr>
                <w:rFonts w:ascii="Times New Roman" w:hAnsi="Times New Roman" w:cs="Times New Roman"/>
                <w:b/>
                <w:bCs/>
                <w:sz w:val="20"/>
                <w:szCs w:val="20"/>
              </w:rPr>
            </w:pPr>
            <w:r w:rsidRPr="005E788D">
              <w:rPr>
                <w:rFonts w:ascii="Times New Roman" w:hAnsi="Times New Roman" w:cs="Times New Roman"/>
                <w:b/>
                <w:bCs/>
                <w:sz w:val="20"/>
                <w:szCs w:val="20"/>
              </w:rPr>
              <w:t>Beam specimens</w:t>
            </w:r>
          </w:p>
        </w:tc>
      </w:tr>
      <w:tr w:rsidR="00220561" w:rsidRPr="005E788D" w:rsidTr="00C920CD">
        <w:trPr>
          <w:jc w:val="center"/>
        </w:trPr>
        <w:tc>
          <w:tcPr>
            <w:tcW w:w="1438" w:type="pct"/>
            <w:vMerge/>
            <w:vAlign w:val="center"/>
          </w:tcPr>
          <w:p w:rsidR="00220561" w:rsidRPr="005E788D" w:rsidRDefault="00220561" w:rsidP="00E91E81">
            <w:pPr>
              <w:snapToGrid w:val="0"/>
              <w:spacing w:after="0" w:line="240" w:lineRule="auto"/>
              <w:jc w:val="both"/>
              <w:rPr>
                <w:rFonts w:ascii="Times New Roman" w:hAnsi="Times New Roman" w:cs="Times New Roman"/>
                <w:sz w:val="20"/>
                <w:szCs w:val="20"/>
              </w:rPr>
            </w:pPr>
          </w:p>
        </w:tc>
        <w:tc>
          <w:tcPr>
            <w:tcW w:w="757" w:type="pct"/>
            <w:vAlign w:val="center"/>
          </w:tcPr>
          <w:p w:rsidR="00220561" w:rsidRPr="005E788D" w:rsidRDefault="00220561" w:rsidP="00E91E81">
            <w:pPr>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B1-</w:t>
            </w:r>
            <w:r w:rsidR="004F6BE7" w:rsidRPr="005E788D">
              <w:rPr>
                <w:rFonts w:ascii="Times New Roman" w:hAnsi="Times New Roman" w:cs="Times New Roman"/>
                <w:sz w:val="20"/>
                <w:szCs w:val="20"/>
              </w:rPr>
              <w:t>25</w:t>
            </w:r>
            <w:r w:rsidRPr="005E788D">
              <w:rPr>
                <w:rFonts w:ascii="Times New Roman" w:hAnsi="Times New Roman" w:cs="Times New Roman"/>
                <w:sz w:val="20"/>
                <w:szCs w:val="20"/>
              </w:rPr>
              <w:t>-FP-1</w:t>
            </w:r>
          </w:p>
        </w:tc>
        <w:tc>
          <w:tcPr>
            <w:tcW w:w="935" w:type="pct"/>
            <w:vAlign w:val="center"/>
          </w:tcPr>
          <w:p w:rsidR="00220561" w:rsidRPr="005E788D" w:rsidRDefault="00220561" w:rsidP="00E91E81">
            <w:pPr>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B2-</w:t>
            </w:r>
            <w:r w:rsidR="004F6BE7" w:rsidRPr="005E788D">
              <w:rPr>
                <w:rFonts w:ascii="Times New Roman" w:hAnsi="Times New Roman" w:cs="Times New Roman"/>
                <w:sz w:val="20"/>
                <w:szCs w:val="20"/>
              </w:rPr>
              <w:t>25</w:t>
            </w:r>
            <w:r w:rsidRPr="005E788D">
              <w:rPr>
                <w:rFonts w:ascii="Times New Roman" w:hAnsi="Times New Roman" w:cs="Times New Roman"/>
                <w:sz w:val="20"/>
                <w:szCs w:val="20"/>
              </w:rPr>
              <w:t>-PP-0.87</w:t>
            </w:r>
          </w:p>
        </w:tc>
        <w:tc>
          <w:tcPr>
            <w:tcW w:w="936" w:type="pct"/>
            <w:vAlign w:val="center"/>
          </w:tcPr>
          <w:p w:rsidR="00220561" w:rsidRPr="005E788D" w:rsidRDefault="00220561" w:rsidP="00E91E81">
            <w:pPr>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B3-</w:t>
            </w:r>
            <w:r w:rsidR="004F6BE7" w:rsidRPr="005E788D">
              <w:rPr>
                <w:rFonts w:ascii="Times New Roman" w:hAnsi="Times New Roman" w:cs="Times New Roman"/>
                <w:sz w:val="20"/>
                <w:szCs w:val="20"/>
              </w:rPr>
              <w:t>25</w:t>
            </w:r>
            <w:r w:rsidRPr="005E788D">
              <w:rPr>
                <w:rFonts w:ascii="Times New Roman" w:hAnsi="Times New Roman" w:cs="Times New Roman"/>
                <w:sz w:val="20"/>
                <w:szCs w:val="20"/>
              </w:rPr>
              <w:t>-PP-0.73</w:t>
            </w:r>
          </w:p>
        </w:tc>
        <w:tc>
          <w:tcPr>
            <w:tcW w:w="934" w:type="pct"/>
            <w:vAlign w:val="center"/>
          </w:tcPr>
          <w:p w:rsidR="00220561" w:rsidRPr="005E788D" w:rsidRDefault="00220561" w:rsidP="00E91E81">
            <w:pPr>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B4-</w:t>
            </w:r>
            <w:r w:rsidR="004F6BE7" w:rsidRPr="005E788D">
              <w:rPr>
                <w:rFonts w:ascii="Times New Roman" w:hAnsi="Times New Roman" w:cs="Times New Roman"/>
                <w:sz w:val="20"/>
                <w:szCs w:val="20"/>
              </w:rPr>
              <w:t>25</w:t>
            </w:r>
            <w:r w:rsidRPr="005E788D">
              <w:rPr>
                <w:rFonts w:ascii="Times New Roman" w:hAnsi="Times New Roman" w:cs="Times New Roman"/>
                <w:sz w:val="20"/>
                <w:szCs w:val="20"/>
              </w:rPr>
              <w:t>-PP-0.62</w:t>
            </w:r>
          </w:p>
        </w:tc>
      </w:tr>
      <w:tr w:rsidR="00220561" w:rsidRPr="005E788D" w:rsidTr="00C920CD">
        <w:trPr>
          <w:jc w:val="center"/>
        </w:trPr>
        <w:tc>
          <w:tcPr>
            <w:tcW w:w="1438" w:type="pct"/>
            <w:vAlign w:val="center"/>
          </w:tcPr>
          <w:p w:rsidR="00220561" w:rsidRPr="005E788D" w:rsidRDefault="00220561" w:rsidP="00E91E81">
            <w:pPr>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F’</w:t>
            </w:r>
            <w:r w:rsidRPr="005E788D">
              <w:rPr>
                <w:rFonts w:ascii="Times New Roman" w:hAnsi="Times New Roman" w:cs="Times New Roman"/>
                <w:sz w:val="20"/>
                <w:szCs w:val="20"/>
                <w:vertAlign w:val="subscript"/>
              </w:rPr>
              <w:t>c</w:t>
            </w:r>
            <w:r w:rsidR="005E788D" w:rsidRPr="005E788D">
              <w:rPr>
                <w:rFonts w:ascii="Times New Roman" w:hAnsi="Times New Roman" w:cs="Times New Roman"/>
                <w:sz w:val="20"/>
                <w:szCs w:val="20"/>
                <w:vertAlign w:val="subscript"/>
              </w:rPr>
              <w:t xml:space="preserve"> </w:t>
            </w:r>
            <w:r w:rsidRPr="005E788D">
              <w:rPr>
                <w:rFonts w:ascii="Times New Roman" w:hAnsi="Times New Roman" w:cs="Times New Roman"/>
                <w:sz w:val="20"/>
                <w:szCs w:val="20"/>
              </w:rPr>
              <w:t>(mPa)</w:t>
            </w:r>
          </w:p>
        </w:tc>
        <w:tc>
          <w:tcPr>
            <w:tcW w:w="757" w:type="pct"/>
            <w:vAlign w:val="center"/>
          </w:tcPr>
          <w:p w:rsidR="00220561" w:rsidRPr="005E788D" w:rsidRDefault="00220561" w:rsidP="00E91E81">
            <w:pPr>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31.17</w:t>
            </w:r>
          </w:p>
        </w:tc>
        <w:tc>
          <w:tcPr>
            <w:tcW w:w="935" w:type="pct"/>
            <w:vAlign w:val="center"/>
          </w:tcPr>
          <w:p w:rsidR="00220561" w:rsidRPr="005E788D" w:rsidRDefault="00220561" w:rsidP="00E91E81">
            <w:pPr>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31.17</w:t>
            </w:r>
          </w:p>
        </w:tc>
        <w:tc>
          <w:tcPr>
            <w:tcW w:w="936" w:type="pct"/>
            <w:vAlign w:val="center"/>
          </w:tcPr>
          <w:p w:rsidR="00220561" w:rsidRPr="005E788D" w:rsidRDefault="00220561" w:rsidP="00E91E81">
            <w:pPr>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31.17</w:t>
            </w:r>
          </w:p>
        </w:tc>
        <w:tc>
          <w:tcPr>
            <w:tcW w:w="934" w:type="pct"/>
            <w:vAlign w:val="center"/>
          </w:tcPr>
          <w:p w:rsidR="00220561" w:rsidRPr="005E788D" w:rsidRDefault="00220561" w:rsidP="00E91E81">
            <w:pPr>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31.17</w:t>
            </w:r>
          </w:p>
        </w:tc>
      </w:tr>
      <w:tr w:rsidR="00220561" w:rsidRPr="005E788D" w:rsidTr="00C920CD">
        <w:trPr>
          <w:jc w:val="center"/>
        </w:trPr>
        <w:tc>
          <w:tcPr>
            <w:tcW w:w="1438" w:type="pct"/>
            <w:vAlign w:val="center"/>
          </w:tcPr>
          <w:p w:rsidR="00220561" w:rsidRPr="005E788D" w:rsidRDefault="00220561" w:rsidP="00E91E81">
            <w:pPr>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F</w:t>
            </w:r>
            <w:r w:rsidRPr="005E788D">
              <w:rPr>
                <w:rFonts w:ascii="Times New Roman" w:hAnsi="Times New Roman" w:cs="Times New Roman"/>
                <w:sz w:val="20"/>
                <w:szCs w:val="20"/>
                <w:vertAlign w:val="subscript"/>
              </w:rPr>
              <w:t>t</w:t>
            </w:r>
            <w:r w:rsidR="005E788D" w:rsidRPr="005E788D">
              <w:rPr>
                <w:rFonts w:ascii="Times New Roman" w:hAnsi="Times New Roman" w:cs="Times New Roman"/>
                <w:sz w:val="20"/>
                <w:szCs w:val="20"/>
                <w:vertAlign w:val="subscript"/>
              </w:rPr>
              <w:t xml:space="preserve"> </w:t>
            </w:r>
            <w:r w:rsidRPr="005E788D">
              <w:rPr>
                <w:rFonts w:ascii="Times New Roman" w:hAnsi="Times New Roman" w:cs="Times New Roman"/>
                <w:sz w:val="20"/>
                <w:szCs w:val="20"/>
              </w:rPr>
              <w:t>(mPa)</w:t>
            </w:r>
          </w:p>
        </w:tc>
        <w:tc>
          <w:tcPr>
            <w:tcW w:w="757" w:type="pct"/>
            <w:vAlign w:val="center"/>
          </w:tcPr>
          <w:p w:rsidR="00220561" w:rsidRPr="005E788D" w:rsidRDefault="00220561" w:rsidP="00E91E81">
            <w:pPr>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2.9</w:t>
            </w:r>
          </w:p>
        </w:tc>
        <w:tc>
          <w:tcPr>
            <w:tcW w:w="935" w:type="pct"/>
            <w:vAlign w:val="center"/>
          </w:tcPr>
          <w:p w:rsidR="00220561" w:rsidRPr="005E788D" w:rsidRDefault="00220561" w:rsidP="00E91E81">
            <w:pPr>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2.9</w:t>
            </w:r>
          </w:p>
        </w:tc>
        <w:tc>
          <w:tcPr>
            <w:tcW w:w="936" w:type="pct"/>
            <w:vAlign w:val="center"/>
          </w:tcPr>
          <w:p w:rsidR="00220561" w:rsidRPr="005E788D" w:rsidRDefault="00220561" w:rsidP="00E91E81">
            <w:pPr>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2.9</w:t>
            </w:r>
          </w:p>
        </w:tc>
        <w:tc>
          <w:tcPr>
            <w:tcW w:w="934" w:type="pct"/>
            <w:vAlign w:val="center"/>
          </w:tcPr>
          <w:p w:rsidR="00220561" w:rsidRPr="005E788D" w:rsidRDefault="00220561" w:rsidP="00E91E81">
            <w:pPr>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2.9</w:t>
            </w:r>
          </w:p>
        </w:tc>
      </w:tr>
    </w:tbl>
    <w:p w:rsidR="00ED36CE" w:rsidRPr="005E788D" w:rsidRDefault="00ED36CE" w:rsidP="00C920CD">
      <w:pPr>
        <w:tabs>
          <w:tab w:val="left" w:pos="0"/>
        </w:tabs>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 Where (B1, B2, B3----)</w:t>
      </w:r>
      <w:r w:rsidRPr="005E788D">
        <w:rPr>
          <w:rFonts w:ascii="Times New Roman" w:hAnsi="Times New Roman" w:cs="Times New Roman"/>
          <w:sz w:val="20"/>
          <w:szCs w:val="20"/>
          <w:vertAlign w:val="subscript"/>
        </w:rPr>
        <w:t xml:space="preserve"> </w:t>
      </w:r>
      <w:r w:rsidRPr="005E788D">
        <w:rPr>
          <w:rFonts w:ascii="Times New Roman" w:hAnsi="Times New Roman" w:cs="Times New Roman"/>
          <w:sz w:val="20"/>
          <w:szCs w:val="20"/>
        </w:rPr>
        <w:t>is the beams code is given as the beam number.</w:t>
      </w:r>
    </w:p>
    <w:p w:rsidR="00ED36CE" w:rsidRPr="005E788D" w:rsidRDefault="00ED36CE" w:rsidP="00C920CD">
      <w:pPr>
        <w:tabs>
          <w:tab w:val="left" w:pos="0"/>
        </w:tabs>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 The value (25) refers to concrete compressive strength.</w:t>
      </w:r>
    </w:p>
    <w:p w:rsidR="00ED36CE" w:rsidRPr="005E788D" w:rsidRDefault="00ED36CE" w:rsidP="00C920CD">
      <w:pPr>
        <w:tabs>
          <w:tab w:val="left" w:pos="0"/>
        </w:tabs>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 FP or PP refers to fully or partially pre-stressed respectively.</w:t>
      </w:r>
    </w:p>
    <w:p w:rsidR="00ED36CE" w:rsidRPr="005E788D" w:rsidRDefault="00ED36CE" w:rsidP="00C920CD">
      <w:pPr>
        <w:tabs>
          <w:tab w:val="left" w:pos="0"/>
        </w:tabs>
        <w:snapToGrid w:val="0"/>
        <w:spacing w:after="0" w:line="240" w:lineRule="auto"/>
        <w:jc w:val="both"/>
        <w:rPr>
          <w:rFonts w:ascii="Times New Roman" w:hAnsi="Times New Roman" w:cs="Times New Roman"/>
          <w:sz w:val="20"/>
          <w:szCs w:val="20"/>
        </w:rPr>
      </w:pPr>
      <w:r w:rsidRPr="005E788D">
        <w:rPr>
          <w:rFonts w:ascii="Times New Roman" w:hAnsi="Times New Roman" w:cs="Times New Roman"/>
          <w:sz w:val="20"/>
          <w:szCs w:val="20"/>
        </w:rPr>
        <w:t>* The value (1, 0.87, 0.73, and 0.62) refers to (PPR).</w:t>
      </w:r>
    </w:p>
    <w:p w:rsidR="008225A9" w:rsidRPr="005E788D" w:rsidRDefault="008225A9" w:rsidP="00E91E81">
      <w:pPr>
        <w:snapToGrid w:val="0"/>
        <w:spacing w:after="0" w:line="240" w:lineRule="auto"/>
        <w:ind w:firstLine="425"/>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9474"/>
      </w:tblGrid>
      <w:tr w:rsidR="003B7B7E" w:rsidRPr="005E788D" w:rsidTr="005E788D">
        <w:trPr>
          <w:jc w:val="center"/>
        </w:trPr>
        <w:tc>
          <w:tcPr>
            <w:tcW w:w="5000" w:type="pct"/>
            <w:vAlign w:val="center"/>
          </w:tcPr>
          <w:p w:rsidR="003B7B7E" w:rsidRPr="005E788D" w:rsidRDefault="00A772ED" w:rsidP="00C920CD">
            <w:pPr>
              <w:autoSpaceDE w:val="0"/>
              <w:autoSpaceDN w:val="0"/>
              <w:adjustRightInd w:val="0"/>
              <w:snapToGrid w:val="0"/>
              <w:spacing w:after="0" w:line="240" w:lineRule="auto"/>
              <w:jc w:val="center"/>
              <w:rPr>
                <w:rFonts w:ascii="Times New Roman" w:hAnsi="Times New Roman" w:cs="Times New Roman"/>
                <w:b/>
                <w:bCs/>
                <w:sz w:val="20"/>
                <w:szCs w:val="20"/>
              </w:rPr>
            </w:pPr>
            <w:r w:rsidRPr="00254CD1">
              <w:rPr>
                <w:rFonts w:ascii="Times New Roman" w:hAnsi="Times New Roman" w:cs="Times New Roman"/>
                <w:b/>
                <w:bCs/>
                <w:noProof/>
                <w:sz w:val="20"/>
                <w:szCs w:val="20"/>
              </w:rPr>
              <w:pict>
                <v:shape id="Picture 4" o:spid="_x0000_i1039" type="#_x0000_t75" style="width:380.65pt;height:173.45pt;visibility:visible">
                  <v:imagedata r:id="rId30" o:title="Untitled5"/>
                </v:shape>
              </w:pict>
            </w:r>
          </w:p>
        </w:tc>
      </w:tr>
      <w:tr w:rsidR="003B7B7E" w:rsidRPr="005E788D" w:rsidTr="005E788D">
        <w:trPr>
          <w:jc w:val="center"/>
        </w:trPr>
        <w:tc>
          <w:tcPr>
            <w:tcW w:w="5000" w:type="pct"/>
            <w:vAlign w:val="center"/>
          </w:tcPr>
          <w:p w:rsidR="003B7B7E" w:rsidRPr="005E788D" w:rsidRDefault="004F6BE7" w:rsidP="00C920CD">
            <w:pPr>
              <w:autoSpaceDE w:val="0"/>
              <w:autoSpaceDN w:val="0"/>
              <w:adjustRightInd w:val="0"/>
              <w:snapToGrid w:val="0"/>
              <w:spacing w:after="0" w:line="240" w:lineRule="auto"/>
              <w:jc w:val="center"/>
              <w:rPr>
                <w:rFonts w:ascii="Times New Roman" w:hAnsi="Times New Roman" w:cs="Times New Roman"/>
                <w:b/>
                <w:bCs/>
                <w:noProof/>
                <w:sz w:val="20"/>
                <w:szCs w:val="20"/>
              </w:rPr>
            </w:pPr>
            <w:r w:rsidRPr="005E788D">
              <w:rPr>
                <w:rFonts w:ascii="Times New Roman" w:hAnsi="Times New Roman" w:cs="Times New Roman"/>
                <w:sz w:val="20"/>
                <w:szCs w:val="20"/>
              </w:rPr>
              <w:t>Fig</w:t>
            </w:r>
            <w:r w:rsidR="005E788D" w:rsidRPr="005E788D">
              <w:rPr>
                <w:rFonts w:ascii="Times New Roman" w:hAnsi="Times New Roman" w:cs="Times New Roman"/>
                <w:sz w:val="20"/>
                <w:szCs w:val="20"/>
              </w:rPr>
              <w:t>. (</w:t>
            </w:r>
            <w:r w:rsidR="0004071E" w:rsidRPr="005E788D">
              <w:rPr>
                <w:rFonts w:ascii="Times New Roman" w:hAnsi="Times New Roman" w:cs="Times New Roman"/>
                <w:sz w:val="20"/>
                <w:szCs w:val="20"/>
              </w:rPr>
              <w:t>3</w:t>
            </w:r>
            <w:r w:rsidRPr="005E788D">
              <w:rPr>
                <w:rFonts w:ascii="Times New Roman" w:hAnsi="Times New Roman" w:cs="Times New Roman"/>
                <w:sz w:val="20"/>
                <w:szCs w:val="20"/>
              </w:rPr>
              <w:t>) Reinforcement details of</w:t>
            </w:r>
            <w:r w:rsidRPr="005E788D">
              <w:rPr>
                <w:rFonts w:ascii="Times New Roman" w:hAnsi="Times New Roman" w:cs="Times New Roman"/>
                <w:b/>
                <w:bCs/>
                <w:noProof/>
                <w:sz w:val="20"/>
                <w:szCs w:val="20"/>
              </w:rPr>
              <w:t xml:space="preserve"> </w:t>
            </w:r>
            <w:r w:rsidRPr="005E788D">
              <w:rPr>
                <w:rFonts w:ascii="Times New Roman" w:hAnsi="Times New Roman" w:cs="Times New Roman"/>
                <w:sz w:val="20"/>
                <w:szCs w:val="20"/>
              </w:rPr>
              <w:t>specimen’s</w:t>
            </w:r>
          </w:p>
        </w:tc>
      </w:tr>
    </w:tbl>
    <w:p w:rsidR="0051750B" w:rsidRPr="005E788D" w:rsidRDefault="0051750B" w:rsidP="00E91E81">
      <w:pPr>
        <w:autoSpaceDE w:val="0"/>
        <w:autoSpaceDN w:val="0"/>
        <w:adjustRightInd w:val="0"/>
        <w:snapToGrid w:val="0"/>
        <w:spacing w:after="0" w:line="240" w:lineRule="auto"/>
        <w:jc w:val="both"/>
        <w:rPr>
          <w:rFonts w:ascii="Times New Roman" w:hAnsi="Times New Roman" w:cs="Times New Roman"/>
          <w:b/>
          <w:bCs/>
          <w:sz w:val="20"/>
          <w:szCs w:val="20"/>
        </w:rPr>
      </w:pPr>
    </w:p>
    <w:p w:rsidR="005E788D" w:rsidRPr="005E788D" w:rsidRDefault="005E788D" w:rsidP="00E91E81">
      <w:pPr>
        <w:autoSpaceDE w:val="0"/>
        <w:autoSpaceDN w:val="0"/>
        <w:adjustRightInd w:val="0"/>
        <w:snapToGrid w:val="0"/>
        <w:spacing w:after="0" w:line="240" w:lineRule="auto"/>
        <w:jc w:val="both"/>
        <w:rPr>
          <w:rFonts w:ascii="Times New Roman" w:hAnsi="Times New Roman" w:cs="Times New Roman"/>
          <w:b/>
          <w:bCs/>
          <w:sz w:val="20"/>
          <w:szCs w:val="20"/>
          <w:lang w:bidi="ar-E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9474"/>
      </w:tblGrid>
      <w:tr w:rsidR="00D879F1" w:rsidRPr="005E788D" w:rsidTr="005E788D">
        <w:trPr>
          <w:jc w:val="center"/>
        </w:trPr>
        <w:tc>
          <w:tcPr>
            <w:tcW w:w="5000" w:type="pct"/>
            <w:vAlign w:val="center"/>
          </w:tcPr>
          <w:p w:rsidR="00D879F1" w:rsidRPr="005E788D" w:rsidRDefault="00A772ED" w:rsidP="00C920CD">
            <w:pPr>
              <w:autoSpaceDE w:val="0"/>
              <w:autoSpaceDN w:val="0"/>
              <w:adjustRightInd w:val="0"/>
              <w:snapToGrid w:val="0"/>
              <w:spacing w:after="0" w:line="240" w:lineRule="auto"/>
              <w:jc w:val="center"/>
              <w:rPr>
                <w:rFonts w:ascii="Times New Roman" w:hAnsi="Times New Roman" w:cs="Times New Roman"/>
                <w:b/>
                <w:bCs/>
                <w:sz w:val="20"/>
                <w:szCs w:val="20"/>
              </w:rPr>
            </w:pPr>
            <w:r w:rsidRPr="00254CD1">
              <w:rPr>
                <w:rFonts w:ascii="Times New Roman" w:hAnsi="Times New Roman" w:cs="Times New Roman"/>
                <w:b/>
                <w:bCs/>
                <w:noProof/>
                <w:sz w:val="20"/>
                <w:szCs w:val="20"/>
              </w:rPr>
              <w:pict>
                <v:shape id="Picture 2" o:spid="_x0000_i1040" type="#_x0000_t75" style="width:340.6pt;height:82.65pt;visibility:visible">
                  <v:imagedata r:id="rId31" o:title="IMAG1505"/>
                </v:shape>
              </w:pict>
            </w:r>
          </w:p>
        </w:tc>
      </w:tr>
      <w:tr w:rsidR="00D879F1" w:rsidRPr="005E788D" w:rsidTr="005E788D">
        <w:trPr>
          <w:jc w:val="center"/>
        </w:trPr>
        <w:tc>
          <w:tcPr>
            <w:tcW w:w="5000" w:type="pct"/>
            <w:vAlign w:val="center"/>
          </w:tcPr>
          <w:p w:rsidR="00C920CD" w:rsidRPr="005E788D" w:rsidRDefault="00D879F1" w:rsidP="00A772ED">
            <w:pPr>
              <w:autoSpaceDE w:val="0"/>
              <w:autoSpaceDN w:val="0"/>
              <w:adjustRightInd w:val="0"/>
              <w:snapToGrid w:val="0"/>
              <w:spacing w:after="0" w:line="240" w:lineRule="auto"/>
              <w:jc w:val="center"/>
              <w:rPr>
                <w:rFonts w:ascii="Times New Roman" w:hAnsi="Times New Roman" w:cs="Times New Roman"/>
                <w:sz w:val="20"/>
                <w:szCs w:val="20"/>
                <w:lang w:eastAsia="zh-CN"/>
              </w:rPr>
            </w:pPr>
            <w:r w:rsidRPr="005E788D">
              <w:rPr>
                <w:rFonts w:ascii="Times New Roman" w:hAnsi="Times New Roman" w:cs="Times New Roman"/>
                <w:sz w:val="20"/>
                <w:szCs w:val="20"/>
              </w:rPr>
              <w:t>Fig (</w:t>
            </w:r>
            <w:r w:rsidR="0004071E" w:rsidRPr="005E788D">
              <w:rPr>
                <w:rFonts w:ascii="Times New Roman" w:hAnsi="Times New Roman" w:cs="Times New Roman"/>
                <w:sz w:val="20"/>
                <w:szCs w:val="20"/>
              </w:rPr>
              <w:t>4</w:t>
            </w:r>
            <w:r w:rsidRPr="005E788D">
              <w:rPr>
                <w:rFonts w:ascii="Times New Roman" w:hAnsi="Times New Roman" w:cs="Times New Roman"/>
                <w:sz w:val="20"/>
                <w:szCs w:val="20"/>
              </w:rPr>
              <w:t xml:space="preserve">) </w:t>
            </w:r>
            <w:r w:rsidR="003C4992" w:rsidRPr="005E788D">
              <w:rPr>
                <w:rFonts w:ascii="Times New Roman" w:hAnsi="Times New Roman" w:cs="Times New Roman"/>
                <w:sz w:val="20"/>
                <w:szCs w:val="20"/>
              </w:rPr>
              <w:t>R</w:t>
            </w:r>
            <w:r w:rsidRPr="005E788D">
              <w:rPr>
                <w:rFonts w:ascii="Times New Roman" w:hAnsi="Times New Roman" w:cs="Times New Roman"/>
                <w:sz w:val="20"/>
                <w:szCs w:val="20"/>
              </w:rPr>
              <w:t xml:space="preserve">einforcement cages </w:t>
            </w:r>
          </w:p>
        </w:tc>
      </w:tr>
      <w:tr w:rsidR="00D879F1" w:rsidRPr="005E788D" w:rsidTr="005E788D">
        <w:trPr>
          <w:jc w:val="center"/>
        </w:trPr>
        <w:tc>
          <w:tcPr>
            <w:tcW w:w="5000" w:type="pct"/>
            <w:vAlign w:val="center"/>
          </w:tcPr>
          <w:p w:rsidR="00D879F1" w:rsidRPr="005E788D" w:rsidRDefault="00A772ED" w:rsidP="00C920CD">
            <w:pPr>
              <w:autoSpaceDE w:val="0"/>
              <w:autoSpaceDN w:val="0"/>
              <w:adjustRightInd w:val="0"/>
              <w:snapToGrid w:val="0"/>
              <w:spacing w:after="0" w:line="240" w:lineRule="auto"/>
              <w:jc w:val="center"/>
              <w:rPr>
                <w:rFonts w:ascii="Times New Roman" w:hAnsi="Times New Roman" w:cs="Times New Roman"/>
                <w:b/>
                <w:bCs/>
                <w:sz w:val="20"/>
                <w:szCs w:val="20"/>
                <w:lang w:bidi="ar-EG"/>
              </w:rPr>
            </w:pPr>
            <w:r>
              <w:pict>
                <v:shape id="Picture 5" o:spid="_x0000_i1041" type="#_x0000_t75" style="width:339.95pt;height:192.85pt;visibility:visible" wrapcoords="-99 0 -99 21424 21650 21424 21650 0 -99 0">
                  <v:imagedata r:id="rId32" o:title="IMAG1876"/>
                </v:shape>
              </w:pict>
            </w:r>
          </w:p>
        </w:tc>
      </w:tr>
      <w:tr w:rsidR="00D879F1" w:rsidRPr="005E788D" w:rsidTr="005E788D">
        <w:trPr>
          <w:jc w:val="center"/>
        </w:trPr>
        <w:tc>
          <w:tcPr>
            <w:tcW w:w="5000" w:type="pct"/>
            <w:vAlign w:val="center"/>
          </w:tcPr>
          <w:p w:rsidR="00D879F1" w:rsidRPr="005E788D" w:rsidRDefault="009F6805" w:rsidP="00C920CD">
            <w:pPr>
              <w:autoSpaceDE w:val="0"/>
              <w:autoSpaceDN w:val="0"/>
              <w:adjustRightInd w:val="0"/>
              <w:snapToGrid w:val="0"/>
              <w:spacing w:after="0" w:line="240" w:lineRule="auto"/>
              <w:jc w:val="center"/>
              <w:rPr>
                <w:rFonts w:ascii="Times New Roman" w:hAnsi="Times New Roman" w:cs="Times New Roman"/>
                <w:sz w:val="20"/>
                <w:szCs w:val="20"/>
              </w:rPr>
            </w:pPr>
            <w:r w:rsidRPr="005E788D">
              <w:rPr>
                <w:rFonts w:ascii="Times New Roman" w:hAnsi="Times New Roman" w:cs="Times New Roman"/>
                <w:sz w:val="20"/>
                <w:szCs w:val="20"/>
              </w:rPr>
              <w:t>Fig (</w:t>
            </w:r>
            <w:r w:rsidR="0004071E" w:rsidRPr="005E788D">
              <w:rPr>
                <w:rFonts w:ascii="Times New Roman" w:hAnsi="Times New Roman" w:cs="Times New Roman"/>
                <w:sz w:val="20"/>
                <w:szCs w:val="20"/>
              </w:rPr>
              <w:t>5</w:t>
            </w:r>
            <w:r w:rsidRPr="005E788D">
              <w:rPr>
                <w:rFonts w:ascii="Times New Roman" w:hAnsi="Times New Roman" w:cs="Times New Roman"/>
                <w:sz w:val="20"/>
                <w:szCs w:val="20"/>
              </w:rPr>
              <w:t xml:space="preserve">) </w:t>
            </w:r>
            <w:r w:rsidR="00B32437" w:rsidRPr="005E788D">
              <w:rPr>
                <w:rFonts w:ascii="Times New Roman" w:hAnsi="Times New Roman" w:cs="Times New Roman"/>
                <w:sz w:val="20"/>
                <w:szCs w:val="20"/>
              </w:rPr>
              <w:t>P</w:t>
            </w:r>
            <w:r w:rsidRPr="005E788D">
              <w:rPr>
                <w:rFonts w:ascii="Times New Roman" w:hAnsi="Times New Roman" w:cs="Times New Roman"/>
                <w:sz w:val="20"/>
                <w:szCs w:val="20"/>
              </w:rPr>
              <w:t>re-stressing process.</w:t>
            </w:r>
          </w:p>
        </w:tc>
      </w:tr>
    </w:tbl>
    <w:p w:rsidR="0051750B" w:rsidRPr="005E788D" w:rsidRDefault="0051750B" w:rsidP="00E91E81">
      <w:pPr>
        <w:autoSpaceDE w:val="0"/>
        <w:autoSpaceDN w:val="0"/>
        <w:adjustRightInd w:val="0"/>
        <w:snapToGrid w:val="0"/>
        <w:spacing w:after="0" w:line="240" w:lineRule="auto"/>
        <w:jc w:val="both"/>
        <w:rPr>
          <w:rFonts w:ascii="Times New Roman" w:hAnsi="Times New Roman" w:cs="Times New Roman"/>
          <w:b/>
          <w:bCs/>
          <w:sz w:val="20"/>
          <w:szCs w:val="20"/>
          <w:lang w:bidi="ar-EG"/>
        </w:rPr>
      </w:pPr>
    </w:p>
    <w:tbl>
      <w:tblPr>
        <w:tblW w:w="5000" w:type="pct"/>
        <w:jc w:val="center"/>
        <w:tblCellMar>
          <w:left w:w="57" w:type="dxa"/>
          <w:right w:w="57" w:type="dxa"/>
        </w:tblCellMar>
        <w:tblLook w:val="04A0"/>
      </w:tblPr>
      <w:tblGrid>
        <w:gridCol w:w="9474"/>
      </w:tblGrid>
      <w:tr w:rsidR="00A37A3A" w:rsidRPr="005E788D" w:rsidTr="005E788D">
        <w:trPr>
          <w:jc w:val="center"/>
        </w:trPr>
        <w:tc>
          <w:tcPr>
            <w:tcW w:w="5000" w:type="pct"/>
            <w:vAlign w:val="center"/>
          </w:tcPr>
          <w:p w:rsidR="00A37A3A" w:rsidRPr="005E788D" w:rsidRDefault="00A772ED" w:rsidP="00C920CD">
            <w:pPr>
              <w:autoSpaceDE w:val="0"/>
              <w:autoSpaceDN w:val="0"/>
              <w:adjustRightInd w:val="0"/>
              <w:snapToGrid w:val="0"/>
              <w:spacing w:after="0" w:line="240" w:lineRule="auto"/>
              <w:jc w:val="center"/>
              <w:rPr>
                <w:rFonts w:ascii="Times New Roman" w:hAnsi="Times New Roman" w:cs="Times New Roman"/>
                <w:b/>
                <w:bCs/>
                <w:sz w:val="20"/>
                <w:szCs w:val="20"/>
              </w:rPr>
            </w:pPr>
            <w:r w:rsidRPr="00254CD1">
              <w:rPr>
                <w:rFonts w:ascii="Times New Roman" w:hAnsi="Times New Roman" w:cs="Times New Roman"/>
                <w:b/>
                <w:bCs/>
                <w:noProof/>
                <w:sz w:val="20"/>
                <w:szCs w:val="20"/>
              </w:rPr>
              <w:pict>
                <v:shape id="Chart 1" o:spid="_x0000_i1042" type="#_x0000_t75" style="width:339.95pt;height:152.15pt;visibility:visible">
                  <v:imagedata r:id="rId33" o:title="" cropbottom="-52f"/>
                </v:shape>
              </w:pict>
            </w:r>
          </w:p>
        </w:tc>
      </w:tr>
      <w:tr w:rsidR="00A37A3A" w:rsidRPr="005E788D" w:rsidTr="005E788D">
        <w:trPr>
          <w:jc w:val="center"/>
        </w:trPr>
        <w:tc>
          <w:tcPr>
            <w:tcW w:w="5000" w:type="pct"/>
            <w:vAlign w:val="center"/>
          </w:tcPr>
          <w:p w:rsidR="00A37A3A" w:rsidRPr="005E788D" w:rsidRDefault="00A37A3A" w:rsidP="00C920CD">
            <w:pPr>
              <w:autoSpaceDE w:val="0"/>
              <w:autoSpaceDN w:val="0"/>
              <w:adjustRightInd w:val="0"/>
              <w:snapToGrid w:val="0"/>
              <w:spacing w:after="0" w:line="240" w:lineRule="auto"/>
              <w:jc w:val="center"/>
              <w:rPr>
                <w:rFonts w:ascii="Times New Roman" w:hAnsi="Times New Roman" w:cs="Times New Roman"/>
                <w:b/>
                <w:bCs/>
                <w:sz w:val="20"/>
                <w:szCs w:val="20"/>
              </w:rPr>
            </w:pPr>
            <w:r w:rsidRPr="005E788D">
              <w:rPr>
                <w:rFonts w:ascii="Times New Roman" w:hAnsi="Times New Roman" w:cs="Times New Roman"/>
                <w:sz w:val="20"/>
                <w:szCs w:val="20"/>
              </w:rPr>
              <w:t>Fig (6) Loading history</w:t>
            </w:r>
          </w:p>
        </w:tc>
      </w:tr>
    </w:tbl>
    <w:p w:rsidR="00A37A3A" w:rsidRDefault="00A37A3A" w:rsidP="00E91E81">
      <w:pPr>
        <w:autoSpaceDE w:val="0"/>
        <w:autoSpaceDN w:val="0"/>
        <w:adjustRightInd w:val="0"/>
        <w:snapToGrid w:val="0"/>
        <w:spacing w:after="0" w:line="240" w:lineRule="auto"/>
        <w:jc w:val="both"/>
        <w:rPr>
          <w:rFonts w:ascii="Times New Roman" w:hAnsi="Times New Roman" w:cs="Times New Roman"/>
          <w:b/>
          <w:bCs/>
          <w:sz w:val="20"/>
          <w:szCs w:val="20"/>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752"/>
        <w:gridCol w:w="1743"/>
        <w:gridCol w:w="2115"/>
        <w:gridCol w:w="1666"/>
        <w:gridCol w:w="908"/>
        <w:gridCol w:w="290"/>
      </w:tblGrid>
      <w:tr w:rsidR="00C920CD" w:rsidRPr="00C920CD" w:rsidTr="00C920CD">
        <w:trPr>
          <w:gridAfter w:val="1"/>
          <w:wAfter w:w="153" w:type="pct"/>
          <w:jc w:val="center"/>
        </w:trPr>
        <w:tc>
          <w:tcPr>
            <w:tcW w:w="4847" w:type="pct"/>
            <w:gridSpan w:val="5"/>
            <w:tcBorders>
              <w:top w:val="single" w:sz="4" w:space="0" w:color="auto"/>
              <w:left w:val="single" w:sz="4" w:space="0" w:color="auto"/>
              <w:bottom w:val="single" w:sz="4" w:space="0" w:color="auto"/>
              <w:right w:val="single" w:sz="4" w:space="0" w:color="auto"/>
            </w:tcBorders>
            <w:vAlign w:val="center"/>
          </w:tcPr>
          <w:p w:rsidR="00C920CD" w:rsidRPr="00C920CD" w:rsidRDefault="00C920CD" w:rsidP="00C920CD">
            <w:pPr>
              <w:autoSpaceDE w:val="0"/>
              <w:autoSpaceDN w:val="0"/>
              <w:adjustRightInd w:val="0"/>
              <w:snapToGrid w:val="0"/>
              <w:spacing w:after="0" w:line="240" w:lineRule="auto"/>
              <w:jc w:val="center"/>
              <w:rPr>
                <w:rFonts w:ascii="Times New Roman" w:hAnsi="Times New Roman" w:cs="Times New Roman"/>
                <w:b/>
                <w:bCs/>
                <w:noProof/>
                <w:sz w:val="20"/>
                <w:szCs w:val="16"/>
              </w:rPr>
            </w:pPr>
            <w:r w:rsidRPr="00C920CD">
              <w:rPr>
                <w:rFonts w:ascii="Times New Roman" w:hAnsi="Times New Roman" w:cs="Times New Roman"/>
                <w:b/>
                <w:bCs/>
                <w:noProof/>
                <w:sz w:val="20"/>
                <w:szCs w:val="16"/>
              </w:rPr>
              <w:t>Table (3) Summarize the details of the test process of all the tested beams</w:t>
            </w:r>
          </w:p>
        </w:tc>
      </w:tr>
      <w:tr w:rsidR="00C920CD" w:rsidRPr="00C920CD" w:rsidTr="00C920CD">
        <w:trPr>
          <w:jc w:val="center"/>
        </w:trPr>
        <w:tc>
          <w:tcPr>
            <w:tcW w:w="1453" w:type="pct"/>
            <w:vMerge w:val="restart"/>
            <w:tcBorders>
              <w:top w:val="single" w:sz="4" w:space="0" w:color="auto"/>
            </w:tcBorders>
            <w:vAlign w:val="center"/>
          </w:tcPr>
          <w:p w:rsidR="00C920CD" w:rsidRPr="00C920CD" w:rsidRDefault="00C920CD" w:rsidP="00720266">
            <w:pPr>
              <w:autoSpaceDE w:val="0"/>
              <w:autoSpaceDN w:val="0"/>
              <w:adjustRightInd w:val="0"/>
              <w:snapToGrid w:val="0"/>
              <w:spacing w:after="0" w:line="240" w:lineRule="auto"/>
              <w:jc w:val="both"/>
              <w:rPr>
                <w:rFonts w:ascii="Times New Roman" w:hAnsi="Times New Roman" w:cs="Times New Roman"/>
                <w:b/>
                <w:bCs/>
                <w:sz w:val="16"/>
                <w:szCs w:val="16"/>
              </w:rPr>
            </w:pPr>
            <w:r w:rsidRPr="00C920CD">
              <w:rPr>
                <w:rFonts w:ascii="Times New Roman" w:hAnsi="Times New Roman" w:cs="Times New Roman"/>
                <w:b/>
                <w:bCs/>
                <w:sz w:val="16"/>
                <w:szCs w:val="16"/>
              </w:rPr>
              <w:t>Parameters</w:t>
            </w:r>
          </w:p>
        </w:tc>
        <w:tc>
          <w:tcPr>
            <w:tcW w:w="3547" w:type="pct"/>
            <w:gridSpan w:val="5"/>
            <w:tcBorders>
              <w:top w:val="single" w:sz="4" w:space="0" w:color="auto"/>
            </w:tcBorders>
            <w:vAlign w:val="center"/>
          </w:tcPr>
          <w:p w:rsidR="00C920CD" w:rsidRPr="00C920CD" w:rsidRDefault="00C920CD" w:rsidP="00720266">
            <w:pPr>
              <w:autoSpaceDE w:val="0"/>
              <w:autoSpaceDN w:val="0"/>
              <w:adjustRightInd w:val="0"/>
              <w:snapToGrid w:val="0"/>
              <w:spacing w:after="0" w:line="240" w:lineRule="auto"/>
              <w:jc w:val="both"/>
              <w:rPr>
                <w:rFonts w:ascii="Times New Roman" w:hAnsi="Times New Roman" w:cs="Times New Roman"/>
                <w:b/>
                <w:bCs/>
                <w:sz w:val="16"/>
                <w:szCs w:val="16"/>
              </w:rPr>
            </w:pPr>
            <w:r w:rsidRPr="00C920CD">
              <w:rPr>
                <w:rFonts w:ascii="Times New Roman" w:hAnsi="Times New Roman" w:cs="Times New Roman"/>
                <w:b/>
                <w:bCs/>
                <w:sz w:val="16"/>
                <w:szCs w:val="16"/>
              </w:rPr>
              <w:t>Beam specimens</w:t>
            </w:r>
          </w:p>
        </w:tc>
      </w:tr>
      <w:tr w:rsidR="00C920CD" w:rsidRPr="00C920CD" w:rsidTr="00C920CD">
        <w:trPr>
          <w:jc w:val="center"/>
        </w:trPr>
        <w:tc>
          <w:tcPr>
            <w:tcW w:w="1453" w:type="pct"/>
            <w:vMerge/>
            <w:vAlign w:val="center"/>
          </w:tcPr>
          <w:p w:rsidR="00C920CD" w:rsidRPr="00C920CD" w:rsidRDefault="00C920CD" w:rsidP="00720266">
            <w:pPr>
              <w:autoSpaceDE w:val="0"/>
              <w:autoSpaceDN w:val="0"/>
              <w:adjustRightInd w:val="0"/>
              <w:snapToGrid w:val="0"/>
              <w:spacing w:after="0" w:line="240" w:lineRule="auto"/>
              <w:jc w:val="both"/>
              <w:rPr>
                <w:rFonts w:ascii="Times New Roman" w:hAnsi="Times New Roman" w:cs="Times New Roman"/>
                <w:b/>
                <w:bCs/>
                <w:sz w:val="16"/>
                <w:szCs w:val="16"/>
              </w:rPr>
            </w:pPr>
          </w:p>
        </w:tc>
        <w:tc>
          <w:tcPr>
            <w:tcW w:w="920" w:type="pct"/>
            <w:vAlign w:val="center"/>
          </w:tcPr>
          <w:p w:rsidR="00C920CD" w:rsidRPr="00C920CD" w:rsidRDefault="00C920CD" w:rsidP="00720266">
            <w:pPr>
              <w:snapToGrid w:val="0"/>
              <w:spacing w:after="0" w:line="240" w:lineRule="auto"/>
              <w:jc w:val="both"/>
              <w:rPr>
                <w:rFonts w:ascii="Times New Roman" w:hAnsi="Times New Roman" w:cs="Times New Roman"/>
                <w:sz w:val="16"/>
                <w:szCs w:val="16"/>
              </w:rPr>
            </w:pPr>
            <w:r w:rsidRPr="00C920CD">
              <w:rPr>
                <w:rFonts w:ascii="Times New Roman" w:hAnsi="Times New Roman" w:cs="Times New Roman"/>
                <w:sz w:val="16"/>
                <w:szCs w:val="16"/>
              </w:rPr>
              <w:t>B1-25-FP-1</w:t>
            </w:r>
          </w:p>
        </w:tc>
        <w:tc>
          <w:tcPr>
            <w:tcW w:w="1116" w:type="pct"/>
            <w:vAlign w:val="center"/>
          </w:tcPr>
          <w:p w:rsidR="00C920CD" w:rsidRPr="00C920CD" w:rsidRDefault="00C920CD" w:rsidP="00720266">
            <w:pPr>
              <w:snapToGrid w:val="0"/>
              <w:spacing w:after="0" w:line="240" w:lineRule="auto"/>
              <w:jc w:val="both"/>
              <w:rPr>
                <w:rFonts w:ascii="Times New Roman" w:hAnsi="Times New Roman" w:cs="Times New Roman"/>
                <w:sz w:val="16"/>
                <w:szCs w:val="16"/>
              </w:rPr>
            </w:pPr>
            <w:r w:rsidRPr="00C920CD">
              <w:rPr>
                <w:rFonts w:ascii="Times New Roman" w:hAnsi="Times New Roman" w:cs="Times New Roman"/>
                <w:sz w:val="16"/>
                <w:szCs w:val="16"/>
              </w:rPr>
              <w:t>B2-25-PP-0.87</w:t>
            </w:r>
          </w:p>
        </w:tc>
        <w:tc>
          <w:tcPr>
            <w:tcW w:w="879" w:type="pct"/>
            <w:vAlign w:val="center"/>
          </w:tcPr>
          <w:p w:rsidR="00C920CD" w:rsidRPr="00C920CD" w:rsidRDefault="00C920CD" w:rsidP="00720266">
            <w:pPr>
              <w:snapToGrid w:val="0"/>
              <w:spacing w:after="0" w:line="240" w:lineRule="auto"/>
              <w:jc w:val="both"/>
              <w:rPr>
                <w:rFonts w:ascii="Times New Roman" w:hAnsi="Times New Roman" w:cs="Times New Roman"/>
                <w:sz w:val="16"/>
                <w:szCs w:val="16"/>
              </w:rPr>
            </w:pPr>
            <w:r w:rsidRPr="00C920CD">
              <w:rPr>
                <w:rFonts w:ascii="Times New Roman" w:hAnsi="Times New Roman" w:cs="Times New Roman"/>
                <w:sz w:val="16"/>
                <w:szCs w:val="16"/>
              </w:rPr>
              <w:t>B3-25-PP-0.73</w:t>
            </w:r>
          </w:p>
        </w:tc>
        <w:tc>
          <w:tcPr>
            <w:tcW w:w="631" w:type="pct"/>
            <w:gridSpan w:val="2"/>
            <w:vAlign w:val="center"/>
          </w:tcPr>
          <w:p w:rsidR="00C920CD" w:rsidRPr="00C920CD" w:rsidRDefault="00C920CD" w:rsidP="00720266">
            <w:pPr>
              <w:snapToGrid w:val="0"/>
              <w:spacing w:after="0" w:line="240" w:lineRule="auto"/>
              <w:jc w:val="both"/>
              <w:rPr>
                <w:rFonts w:ascii="Times New Roman" w:hAnsi="Times New Roman" w:cs="Times New Roman"/>
                <w:sz w:val="16"/>
                <w:szCs w:val="16"/>
              </w:rPr>
            </w:pPr>
            <w:r w:rsidRPr="00C920CD">
              <w:rPr>
                <w:rFonts w:ascii="Times New Roman" w:hAnsi="Times New Roman" w:cs="Times New Roman"/>
                <w:sz w:val="16"/>
                <w:szCs w:val="16"/>
              </w:rPr>
              <w:t>B4-25-PP-0.62</w:t>
            </w:r>
          </w:p>
        </w:tc>
      </w:tr>
      <w:tr w:rsidR="00C920CD" w:rsidRPr="00C920CD" w:rsidTr="00C920CD">
        <w:trPr>
          <w:jc w:val="center"/>
        </w:trPr>
        <w:tc>
          <w:tcPr>
            <w:tcW w:w="1453" w:type="pct"/>
            <w:vAlign w:val="center"/>
          </w:tcPr>
          <w:p w:rsidR="00C920CD" w:rsidRPr="00C920CD" w:rsidRDefault="00C920CD" w:rsidP="00720266">
            <w:pPr>
              <w:autoSpaceDE w:val="0"/>
              <w:autoSpaceDN w:val="0"/>
              <w:adjustRightInd w:val="0"/>
              <w:snapToGrid w:val="0"/>
              <w:spacing w:after="0" w:line="240" w:lineRule="auto"/>
              <w:jc w:val="both"/>
              <w:rPr>
                <w:rFonts w:ascii="Times New Roman" w:hAnsi="Times New Roman" w:cs="Times New Roman"/>
                <w:sz w:val="16"/>
                <w:szCs w:val="16"/>
              </w:rPr>
            </w:pPr>
            <w:r w:rsidRPr="00C920CD">
              <w:rPr>
                <w:rFonts w:ascii="Times New Roman" w:hAnsi="Times New Roman" w:cs="Times New Roman"/>
                <w:sz w:val="16"/>
                <w:szCs w:val="16"/>
              </w:rPr>
              <w:t>Cracking load Pcr (kN)</w:t>
            </w:r>
          </w:p>
        </w:tc>
        <w:tc>
          <w:tcPr>
            <w:tcW w:w="920" w:type="pct"/>
            <w:vAlign w:val="center"/>
          </w:tcPr>
          <w:p w:rsidR="00C920CD" w:rsidRPr="00C920CD" w:rsidRDefault="00C920CD" w:rsidP="00720266">
            <w:pPr>
              <w:autoSpaceDE w:val="0"/>
              <w:autoSpaceDN w:val="0"/>
              <w:adjustRightInd w:val="0"/>
              <w:snapToGrid w:val="0"/>
              <w:spacing w:after="0" w:line="240" w:lineRule="auto"/>
              <w:jc w:val="both"/>
              <w:rPr>
                <w:rFonts w:ascii="Times New Roman" w:hAnsi="Times New Roman" w:cs="Times New Roman"/>
                <w:sz w:val="16"/>
                <w:szCs w:val="16"/>
              </w:rPr>
            </w:pPr>
            <w:r w:rsidRPr="00C920CD">
              <w:rPr>
                <w:rFonts w:ascii="Times New Roman" w:hAnsi="Times New Roman" w:cs="Times New Roman"/>
                <w:sz w:val="16"/>
                <w:szCs w:val="16"/>
              </w:rPr>
              <w:t>37.08</w:t>
            </w:r>
          </w:p>
        </w:tc>
        <w:tc>
          <w:tcPr>
            <w:tcW w:w="1116" w:type="pct"/>
            <w:vAlign w:val="center"/>
          </w:tcPr>
          <w:p w:rsidR="00C920CD" w:rsidRPr="00C920CD" w:rsidRDefault="00C920CD" w:rsidP="00720266">
            <w:pPr>
              <w:autoSpaceDE w:val="0"/>
              <w:autoSpaceDN w:val="0"/>
              <w:adjustRightInd w:val="0"/>
              <w:snapToGrid w:val="0"/>
              <w:spacing w:after="0" w:line="240" w:lineRule="auto"/>
              <w:jc w:val="both"/>
              <w:rPr>
                <w:rFonts w:ascii="Times New Roman" w:hAnsi="Times New Roman" w:cs="Times New Roman"/>
                <w:sz w:val="16"/>
                <w:szCs w:val="16"/>
              </w:rPr>
            </w:pPr>
            <w:r w:rsidRPr="00C920CD">
              <w:rPr>
                <w:rFonts w:ascii="Times New Roman" w:hAnsi="Times New Roman" w:cs="Times New Roman"/>
                <w:sz w:val="16"/>
                <w:szCs w:val="16"/>
              </w:rPr>
              <w:t>29.3</w:t>
            </w:r>
          </w:p>
        </w:tc>
        <w:tc>
          <w:tcPr>
            <w:tcW w:w="879" w:type="pct"/>
            <w:vAlign w:val="center"/>
          </w:tcPr>
          <w:p w:rsidR="00C920CD" w:rsidRPr="00C920CD" w:rsidRDefault="00C920CD" w:rsidP="00720266">
            <w:pPr>
              <w:autoSpaceDE w:val="0"/>
              <w:autoSpaceDN w:val="0"/>
              <w:adjustRightInd w:val="0"/>
              <w:snapToGrid w:val="0"/>
              <w:spacing w:after="0" w:line="240" w:lineRule="auto"/>
              <w:jc w:val="both"/>
              <w:rPr>
                <w:rFonts w:ascii="Times New Roman" w:hAnsi="Times New Roman" w:cs="Times New Roman"/>
                <w:sz w:val="16"/>
                <w:szCs w:val="16"/>
              </w:rPr>
            </w:pPr>
            <w:r w:rsidRPr="00C920CD">
              <w:rPr>
                <w:rFonts w:ascii="Times New Roman" w:hAnsi="Times New Roman" w:cs="Times New Roman"/>
                <w:sz w:val="16"/>
                <w:szCs w:val="16"/>
              </w:rPr>
              <w:t>26.5</w:t>
            </w:r>
          </w:p>
        </w:tc>
        <w:tc>
          <w:tcPr>
            <w:tcW w:w="631" w:type="pct"/>
            <w:gridSpan w:val="2"/>
            <w:vAlign w:val="center"/>
          </w:tcPr>
          <w:p w:rsidR="00C920CD" w:rsidRPr="00C920CD" w:rsidRDefault="00C920CD" w:rsidP="00720266">
            <w:pPr>
              <w:autoSpaceDE w:val="0"/>
              <w:autoSpaceDN w:val="0"/>
              <w:adjustRightInd w:val="0"/>
              <w:snapToGrid w:val="0"/>
              <w:spacing w:after="0" w:line="240" w:lineRule="auto"/>
              <w:jc w:val="both"/>
              <w:rPr>
                <w:rFonts w:ascii="Times New Roman" w:hAnsi="Times New Roman" w:cs="Times New Roman"/>
                <w:sz w:val="16"/>
                <w:szCs w:val="16"/>
              </w:rPr>
            </w:pPr>
            <w:r w:rsidRPr="00C920CD">
              <w:rPr>
                <w:rFonts w:ascii="Times New Roman" w:hAnsi="Times New Roman" w:cs="Times New Roman"/>
                <w:sz w:val="16"/>
                <w:szCs w:val="16"/>
              </w:rPr>
              <w:t>17.2</w:t>
            </w:r>
          </w:p>
        </w:tc>
      </w:tr>
      <w:tr w:rsidR="00C920CD" w:rsidRPr="00C920CD" w:rsidTr="00C920CD">
        <w:trPr>
          <w:jc w:val="center"/>
        </w:trPr>
        <w:tc>
          <w:tcPr>
            <w:tcW w:w="1453" w:type="pct"/>
            <w:vAlign w:val="center"/>
          </w:tcPr>
          <w:p w:rsidR="00C920CD" w:rsidRPr="00C920CD" w:rsidRDefault="00C920CD" w:rsidP="00720266">
            <w:pPr>
              <w:autoSpaceDE w:val="0"/>
              <w:autoSpaceDN w:val="0"/>
              <w:adjustRightInd w:val="0"/>
              <w:snapToGrid w:val="0"/>
              <w:spacing w:after="0" w:line="240" w:lineRule="auto"/>
              <w:jc w:val="both"/>
              <w:rPr>
                <w:rFonts w:ascii="Times New Roman" w:hAnsi="Times New Roman" w:cs="Times New Roman"/>
                <w:sz w:val="16"/>
                <w:szCs w:val="16"/>
              </w:rPr>
            </w:pPr>
            <w:r w:rsidRPr="00C920CD">
              <w:rPr>
                <w:rFonts w:ascii="Times New Roman" w:hAnsi="Times New Roman" w:cs="Times New Roman"/>
                <w:sz w:val="16"/>
                <w:szCs w:val="16"/>
              </w:rPr>
              <w:t>Yielding load Py (kN)</w:t>
            </w:r>
          </w:p>
        </w:tc>
        <w:tc>
          <w:tcPr>
            <w:tcW w:w="920" w:type="pct"/>
            <w:vAlign w:val="center"/>
          </w:tcPr>
          <w:p w:rsidR="00C920CD" w:rsidRPr="00C920CD" w:rsidRDefault="00C920CD" w:rsidP="00720266">
            <w:pPr>
              <w:autoSpaceDE w:val="0"/>
              <w:autoSpaceDN w:val="0"/>
              <w:adjustRightInd w:val="0"/>
              <w:snapToGrid w:val="0"/>
              <w:spacing w:after="0" w:line="240" w:lineRule="auto"/>
              <w:jc w:val="both"/>
              <w:rPr>
                <w:rFonts w:ascii="Times New Roman" w:hAnsi="Times New Roman" w:cs="Times New Roman"/>
                <w:sz w:val="16"/>
                <w:szCs w:val="16"/>
              </w:rPr>
            </w:pPr>
            <w:r w:rsidRPr="00C920CD">
              <w:rPr>
                <w:rFonts w:ascii="Times New Roman" w:hAnsi="Times New Roman" w:cs="Times New Roman"/>
                <w:sz w:val="16"/>
                <w:szCs w:val="16"/>
              </w:rPr>
              <w:t>-----</w:t>
            </w:r>
          </w:p>
        </w:tc>
        <w:tc>
          <w:tcPr>
            <w:tcW w:w="1116" w:type="pct"/>
            <w:vAlign w:val="center"/>
          </w:tcPr>
          <w:p w:rsidR="00C920CD" w:rsidRPr="00C920CD" w:rsidRDefault="00C920CD" w:rsidP="00720266">
            <w:pPr>
              <w:snapToGrid w:val="0"/>
              <w:spacing w:after="0" w:line="240" w:lineRule="auto"/>
              <w:jc w:val="both"/>
              <w:rPr>
                <w:rFonts w:ascii="Times New Roman" w:hAnsi="Times New Roman" w:cs="Times New Roman"/>
                <w:sz w:val="16"/>
                <w:szCs w:val="16"/>
              </w:rPr>
            </w:pPr>
            <w:r w:rsidRPr="00C920CD">
              <w:rPr>
                <w:rFonts w:ascii="Times New Roman" w:hAnsi="Times New Roman" w:cs="Times New Roman"/>
                <w:sz w:val="16"/>
                <w:szCs w:val="16"/>
              </w:rPr>
              <w:t>92.7</w:t>
            </w:r>
          </w:p>
        </w:tc>
        <w:tc>
          <w:tcPr>
            <w:tcW w:w="879" w:type="pct"/>
            <w:vAlign w:val="center"/>
          </w:tcPr>
          <w:p w:rsidR="00C920CD" w:rsidRPr="00C920CD" w:rsidRDefault="00C920CD" w:rsidP="00720266">
            <w:pPr>
              <w:snapToGrid w:val="0"/>
              <w:spacing w:after="0" w:line="240" w:lineRule="auto"/>
              <w:jc w:val="both"/>
              <w:rPr>
                <w:rFonts w:ascii="Times New Roman" w:hAnsi="Times New Roman" w:cs="Times New Roman"/>
                <w:sz w:val="16"/>
                <w:szCs w:val="16"/>
              </w:rPr>
            </w:pPr>
            <w:r w:rsidRPr="00C920CD">
              <w:rPr>
                <w:rFonts w:ascii="Times New Roman" w:hAnsi="Times New Roman" w:cs="Times New Roman"/>
                <w:sz w:val="16"/>
                <w:szCs w:val="16"/>
              </w:rPr>
              <w:t>72.1</w:t>
            </w:r>
          </w:p>
        </w:tc>
        <w:tc>
          <w:tcPr>
            <w:tcW w:w="631" w:type="pct"/>
            <w:gridSpan w:val="2"/>
            <w:vAlign w:val="center"/>
          </w:tcPr>
          <w:p w:rsidR="00C920CD" w:rsidRPr="00C920CD" w:rsidRDefault="00C920CD" w:rsidP="00720266">
            <w:pPr>
              <w:snapToGrid w:val="0"/>
              <w:spacing w:after="0" w:line="240" w:lineRule="auto"/>
              <w:jc w:val="both"/>
              <w:rPr>
                <w:rFonts w:ascii="Times New Roman" w:hAnsi="Times New Roman" w:cs="Times New Roman"/>
                <w:sz w:val="16"/>
                <w:szCs w:val="16"/>
              </w:rPr>
            </w:pPr>
            <w:r w:rsidRPr="00C920CD">
              <w:rPr>
                <w:rFonts w:ascii="Times New Roman" w:hAnsi="Times New Roman" w:cs="Times New Roman"/>
                <w:sz w:val="16"/>
                <w:szCs w:val="16"/>
              </w:rPr>
              <w:t>39.94</w:t>
            </w:r>
          </w:p>
        </w:tc>
      </w:tr>
      <w:tr w:rsidR="00C920CD" w:rsidRPr="00C920CD" w:rsidTr="00C920CD">
        <w:trPr>
          <w:jc w:val="center"/>
        </w:trPr>
        <w:tc>
          <w:tcPr>
            <w:tcW w:w="1453" w:type="pct"/>
            <w:vAlign w:val="center"/>
          </w:tcPr>
          <w:p w:rsidR="00C920CD" w:rsidRPr="00C920CD" w:rsidRDefault="00C920CD" w:rsidP="00720266">
            <w:pPr>
              <w:autoSpaceDE w:val="0"/>
              <w:autoSpaceDN w:val="0"/>
              <w:adjustRightInd w:val="0"/>
              <w:snapToGrid w:val="0"/>
              <w:spacing w:after="0" w:line="240" w:lineRule="auto"/>
              <w:jc w:val="both"/>
              <w:rPr>
                <w:rFonts w:ascii="Times New Roman" w:hAnsi="Times New Roman" w:cs="Times New Roman"/>
                <w:sz w:val="16"/>
                <w:szCs w:val="16"/>
              </w:rPr>
            </w:pPr>
            <w:r w:rsidRPr="00C920CD">
              <w:rPr>
                <w:rFonts w:ascii="Times New Roman" w:hAnsi="Times New Roman" w:cs="Times New Roman"/>
                <w:sz w:val="16"/>
                <w:szCs w:val="16"/>
              </w:rPr>
              <w:t>Max. load Pmax (kN)</w:t>
            </w:r>
          </w:p>
        </w:tc>
        <w:tc>
          <w:tcPr>
            <w:tcW w:w="920" w:type="pct"/>
            <w:vAlign w:val="center"/>
          </w:tcPr>
          <w:p w:rsidR="00C920CD" w:rsidRPr="00C920CD" w:rsidRDefault="00C920CD" w:rsidP="00720266">
            <w:pPr>
              <w:autoSpaceDE w:val="0"/>
              <w:autoSpaceDN w:val="0"/>
              <w:adjustRightInd w:val="0"/>
              <w:snapToGrid w:val="0"/>
              <w:spacing w:after="0" w:line="240" w:lineRule="auto"/>
              <w:jc w:val="both"/>
              <w:rPr>
                <w:rFonts w:ascii="Times New Roman" w:hAnsi="Times New Roman" w:cs="Times New Roman"/>
                <w:sz w:val="16"/>
                <w:szCs w:val="16"/>
              </w:rPr>
            </w:pPr>
            <w:r w:rsidRPr="00C920CD">
              <w:rPr>
                <w:rFonts w:ascii="Times New Roman" w:hAnsi="Times New Roman" w:cs="Times New Roman"/>
                <w:sz w:val="16"/>
                <w:szCs w:val="16"/>
              </w:rPr>
              <w:t>107.8</w:t>
            </w:r>
          </w:p>
        </w:tc>
        <w:tc>
          <w:tcPr>
            <w:tcW w:w="1116" w:type="pct"/>
            <w:vAlign w:val="center"/>
          </w:tcPr>
          <w:p w:rsidR="00C920CD" w:rsidRPr="00C920CD" w:rsidRDefault="00C920CD" w:rsidP="00720266">
            <w:pPr>
              <w:autoSpaceDE w:val="0"/>
              <w:autoSpaceDN w:val="0"/>
              <w:adjustRightInd w:val="0"/>
              <w:snapToGrid w:val="0"/>
              <w:spacing w:after="0" w:line="240" w:lineRule="auto"/>
              <w:jc w:val="both"/>
              <w:rPr>
                <w:rFonts w:ascii="Times New Roman" w:hAnsi="Times New Roman" w:cs="Times New Roman"/>
                <w:sz w:val="16"/>
                <w:szCs w:val="16"/>
              </w:rPr>
            </w:pPr>
            <w:r w:rsidRPr="00C920CD">
              <w:rPr>
                <w:rFonts w:ascii="Times New Roman" w:hAnsi="Times New Roman" w:cs="Times New Roman"/>
                <w:sz w:val="16"/>
                <w:szCs w:val="16"/>
              </w:rPr>
              <w:t>111.83</w:t>
            </w:r>
          </w:p>
        </w:tc>
        <w:tc>
          <w:tcPr>
            <w:tcW w:w="879" w:type="pct"/>
            <w:vAlign w:val="center"/>
          </w:tcPr>
          <w:p w:rsidR="00C920CD" w:rsidRPr="00C920CD" w:rsidRDefault="00C920CD" w:rsidP="00720266">
            <w:pPr>
              <w:autoSpaceDE w:val="0"/>
              <w:autoSpaceDN w:val="0"/>
              <w:adjustRightInd w:val="0"/>
              <w:snapToGrid w:val="0"/>
              <w:spacing w:after="0" w:line="240" w:lineRule="auto"/>
              <w:jc w:val="both"/>
              <w:rPr>
                <w:rFonts w:ascii="Times New Roman" w:hAnsi="Times New Roman" w:cs="Times New Roman"/>
                <w:sz w:val="16"/>
                <w:szCs w:val="16"/>
              </w:rPr>
            </w:pPr>
            <w:r w:rsidRPr="00C920CD">
              <w:rPr>
                <w:rFonts w:ascii="Times New Roman" w:hAnsi="Times New Roman" w:cs="Times New Roman"/>
                <w:sz w:val="16"/>
                <w:szCs w:val="16"/>
              </w:rPr>
              <w:t>95.9</w:t>
            </w:r>
          </w:p>
        </w:tc>
        <w:tc>
          <w:tcPr>
            <w:tcW w:w="631" w:type="pct"/>
            <w:gridSpan w:val="2"/>
            <w:vAlign w:val="center"/>
          </w:tcPr>
          <w:p w:rsidR="00C920CD" w:rsidRPr="00C920CD" w:rsidRDefault="00C920CD" w:rsidP="00720266">
            <w:pPr>
              <w:autoSpaceDE w:val="0"/>
              <w:autoSpaceDN w:val="0"/>
              <w:adjustRightInd w:val="0"/>
              <w:snapToGrid w:val="0"/>
              <w:spacing w:after="0" w:line="240" w:lineRule="auto"/>
              <w:jc w:val="both"/>
              <w:rPr>
                <w:rFonts w:ascii="Times New Roman" w:hAnsi="Times New Roman" w:cs="Times New Roman"/>
                <w:sz w:val="16"/>
                <w:szCs w:val="16"/>
              </w:rPr>
            </w:pPr>
            <w:r w:rsidRPr="00C920CD">
              <w:rPr>
                <w:rFonts w:ascii="Times New Roman" w:hAnsi="Times New Roman" w:cs="Times New Roman"/>
                <w:sz w:val="16"/>
                <w:szCs w:val="16"/>
              </w:rPr>
              <w:t>64.5</w:t>
            </w:r>
          </w:p>
        </w:tc>
      </w:tr>
      <w:tr w:rsidR="00C920CD" w:rsidRPr="00C920CD" w:rsidTr="00C920CD">
        <w:trPr>
          <w:jc w:val="center"/>
        </w:trPr>
        <w:tc>
          <w:tcPr>
            <w:tcW w:w="1453" w:type="pct"/>
            <w:vAlign w:val="center"/>
          </w:tcPr>
          <w:p w:rsidR="00C920CD" w:rsidRPr="00C920CD" w:rsidRDefault="00C920CD" w:rsidP="00720266">
            <w:pPr>
              <w:autoSpaceDE w:val="0"/>
              <w:autoSpaceDN w:val="0"/>
              <w:adjustRightInd w:val="0"/>
              <w:snapToGrid w:val="0"/>
              <w:spacing w:after="0" w:line="240" w:lineRule="auto"/>
              <w:jc w:val="both"/>
              <w:rPr>
                <w:rFonts w:ascii="Times New Roman" w:hAnsi="Times New Roman" w:cs="Times New Roman"/>
                <w:sz w:val="16"/>
                <w:szCs w:val="16"/>
              </w:rPr>
            </w:pPr>
            <w:r w:rsidRPr="00C920CD">
              <w:rPr>
                <w:rFonts w:ascii="Times New Roman" w:hAnsi="Times New Roman" w:cs="Times New Roman"/>
                <w:sz w:val="16"/>
                <w:szCs w:val="16"/>
              </w:rPr>
              <w:t>Ultimate load Pu (kN)</w:t>
            </w:r>
          </w:p>
        </w:tc>
        <w:tc>
          <w:tcPr>
            <w:tcW w:w="920" w:type="pct"/>
            <w:vAlign w:val="center"/>
          </w:tcPr>
          <w:p w:rsidR="00C920CD" w:rsidRPr="00C920CD" w:rsidRDefault="00C920CD" w:rsidP="00720266">
            <w:pPr>
              <w:autoSpaceDE w:val="0"/>
              <w:autoSpaceDN w:val="0"/>
              <w:adjustRightInd w:val="0"/>
              <w:snapToGrid w:val="0"/>
              <w:spacing w:after="0" w:line="240" w:lineRule="auto"/>
              <w:jc w:val="both"/>
              <w:rPr>
                <w:rFonts w:ascii="Times New Roman" w:hAnsi="Times New Roman" w:cs="Times New Roman"/>
                <w:sz w:val="16"/>
                <w:szCs w:val="16"/>
              </w:rPr>
            </w:pPr>
            <w:r w:rsidRPr="00C920CD">
              <w:rPr>
                <w:rFonts w:ascii="Times New Roman" w:hAnsi="Times New Roman" w:cs="Times New Roman"/>
                <w:sz w:val="16"/>
                <w:szCs w:val="16"/>
              </w:rPr>
              <w:t>86.24</w:t>
            </w:r>
          </w:p>
        </w:tc>
        <w:tc>
          <w:tcPr>
            <w:tcW w:w="1116" w:type="pct"/>
            <w:vAlign w:val="center"/>
          </w:tcPr>
          <w:p w:rsidR="00C920CD" w:rsidRPr="00C920CD" w:rsidRDefault="00C920CD" w:rsidP="00720266">
            <w:pPr>
              <w:snapToGrid w:val="0"/>
              <w:spacing w:after="0" w:line="240" w:lineRule="auto"/>
              <w:jc w:val="both"/>
              <w:rPr>
                <w:rFonts w:ascii="Times New Roman" w:hAnsi="Times New Roman" w:cs="Times New Roman"/>
                <w:sz w:val="16"/>
                <w:szCs w:val="16"/>
              </w:rPr>
            </w:pPr>
            <w:r w:rsidRPr="00C920CD">
              <w:rPr>
                <w:rFonts w:ascii="Times New Roman" w:hAnsi="Times New Roman" w:cs="Times New Roman"/>
                <w:sz w:val="16"/>
                <w:szCs w:val="16"/>
              </w:rPr>
              <w:t>89.46</w:t>
            </w:r>
          </w:p>
        </w:tc>
        <w:tc>
          <w:tcPr>
            <w:tcW w:w="879" w:type="pct"/>
            <w:vAlign w:val="center"/>
          </w:tcPr>
          <w:p w:rsidR="00C920CD" w:rsidRPr="00C920CD" w:rsidRDefault="00C920CD" w:rsidP="00720266">
            <w:pPr>
              <w:snapToGrid w:val="0"/>
              <w:spacing w:after="0" w:line="240" w:lineRule="auto"/>
              <w:jc w:val="both"/>
              <w:rPr>
                <w:rFonts w:ascii="Times New Roman" w:hAnsi="Times New Roman" w:cs="Times New Roman"/>
                <w:sz w:val="16"/>
                <w:szCs w:val="16"/>
              </w:rPr>
            </w:pPr>
            <w:r w:rsidRPr="00C920CD">
              <w:rPr>
                <w:rFonts w:ascii="Times New Roman" w:hAnsi="Times New Roman" w:cs="Times New Roman"/>
                <w:sz w:val="16"/>
                <w:szCs w:val="16"/>
              </w:rPr>
              <w:t>68.72</w:t>
            </w:r>
          </w:p>
        </w:tc>
        <w:tc>
          <w:tcPr>
            <w:tcW w:w="631" w:type="pct"/>
            <w:gridSpan w:val="2"/>
            <w:vAlign w:val="center"/>
          </w:tcPr>
          <w:p w:rsidR="00C920CD" w:rsidRPr="00C920CD" w:rsidRDefault="00C920CD" w:rsidP="00720266">
            <w:pPr>
              <w:snapToGrid w:val="0"/>
              <w:spacing w:after="0" w:line="240" w:lineRule="auto"/>
              <w:jc w:val="both"/>
              <w:rPr>
                <w:rFonts w:ascii="Times New Roman" w:hAnsi="Times New Roman" w:cs="Times New Roman"/>
                <w:sz w:val="16"/>
                <w:szCs w:val="16"/>
              </w:rPr>
            </w:pPr>
            <w:r w:rsidRPr="00C920CD">
              <w:rPr>
                <w:rFonts w:ascii="Times New Roman" w:hAnsi="Times New Roman" w:cs="Times New Roman"/>
                <w:sz w:val="16"/>
                <w:szCs w:val="16"/>
              </w:rPr>
              <w:t>51.6</w:t>
            </w:r>
          </w:p>
        </w:tc>
      </w:tr>
      <w:tr w:rsidR="00C920CD" w:rsidRPr="00C920CD" w:rsidTr="00C920CD">
        <w:trPr>
          <w:jc w:val="center"/>
        </w:trPr>
        <w:tc>
          <w:tcPr>
            <w:tcW w:w="1453" w:type="pct"/>
            <w:vAlign w:val="center"/>
          </w:tcPr>
          <w:p w:rsidR="00C920CD" w:rsidRPr="00C920CD" w:rsidRDefault="00C920CD" w:rsidP="00C920CD">
            <w:pPr>
              <w:autoSpaceDE w:val="0"/>
              <w:autoSpaceDN w:val="0"/>
              <w:adjustRightInd w:val="0"/>
              <w:snapToGrid w:val="0"/>
              <w:spacing w:after="0" w:line="240" w:lineRule="auto"/>
              <w:jc w:val="both"/>
              <w:rPr>
                <w:rFonts w:ascii="Times New Roman" w:hAnsi="Times New Roman" w:cs="Times New Roman"/>
                <w:sz w:val="16"/>
                <w:szCs w:val="16"/>
              </w:rPr>
            </w:pPr>
            <w:r w:rsidRPr="00C920CD">
              <w:rPr>
                <w:rFonts w:ascii="Times New Roman" w:hAnsi="Times New Roman" w:cs="Times New Roman"/>
                <w:sz w:val="16"/>
                <w:szCs w:val="16"/>
              </w:rPr>
              <w:t>Ult. deflectionΔ (mm)</w:t>
            </w:r>
          </w:p>
        </w:tc>
        <w:tc>
          <w:tcPr>
            <w:tcW w:w="920" w:type="pct"/>
            <w:vAlign w:val="center"/>
          </w:tcPr>
          <w:p w:rsidR="00C920CD" w:rsidRPr="00C920CD" w:rsidRDefault="00C920CD" w:rsidP="00720266">
            <w:pPr>
              <w:autoSpaceDE w:val="0"/>
              <w:autoSpaceDN w:val="0"/>
              <w:adjustRightInd w:val="0"/>
              <w:snapToGrid w:val="0"/>
              <w:spacing w:after="0" w:line="240" w:lineRule="auto"/>
              <w:jc w:val="both"/>
              <w:rPr>
                <w:rFonts w:ascii="Times New Roman" w:hAnsi="Times New Roman" w:cs="Times New Roman"/>
                <w:sz w:val="16"/>
                <w:szCs w:val="16"/>
              </w:rPr>
            </w:pPr>
            <w:r w:rsidRPr="00C920CD">
              <w:rPr>
                <w:rFonts w:ascii="Times New Roman" w:hAnsi="Times New Roman" w:cs="Times New Roman"/>
                <w:sz w:val="16"/>
                <w:szCs w:val="16"/>
              </w:rPr>
              <w:t>54.12</w:t>
            </w:r>
          </w:p>
        </w:tc>
        <w:tc>
          <w:tcPr>
            <w:tcW w:w="1116" w:type="pct"/>
            <w:vAlign w:val="center"/>
          </w:tcPr>
          <w:p w:rsidR="00C920CD" w:rsidRPr="00C920CD" w:rsidRDefault="00C920CD" w:rsidP="00720266">
            <w:pPr>
              <w:autoSpaceDE w:val="0"/>
              <w:autoSpaceDN w:val="0"/>
              <w:adjustRightInd w:val="0"/>
              <w:snapToGrid w:val="0"/>
              <w:spacing w:after="0" w:line="240" w:lineRule="auto"/>
              <w:jc w:val="both"/>
              <w:rPr>
                <w:rFonts w:ascii="Times New Roman" w:hAnsi="Times New Roman" w:cs="Times New Roman"/>
                <w:sz w:val="16"/>
                <w:szCs w:val="16"/>
              </w:rPr>
            </w:pPr>
            <w:r w:rsidRPr="00C920CD">
              <w:rPr>
                <w:rFonts w:ascii="Times New Roman" w:hAnsi="Times New Roman" w:cs="Times New Roman"/>
                <w:sz w:val="16"/>
                <w:szCs w:val="16"/>
              </w:rPr>
              <w:t>68.8</w:t>
            </w:r>
          </w:p>
        </w:tc>
        <w:tc>
          <w:tcPr>
            <w:tcW w:w="879" w:type="pct"/>
            <w:vAlign w:val="center"/>
          </w:tcPr>
          <w:p w:rsidR="00C920CD" w:rsidRPr="00C920CD" w:rsidRDefault="00C920CD" w:rsidP="00720266">
            <w:pPr>
              <w:autoSpaceDE w:val="0"/>
              <w:autoSpaceDN w:val="0"/>
              <w:adjustRightInd w:val="0"/>
              <w:snapToGrid w:val="0"/>
              <w:spacing w:after="0" w:line="240" w:lineRule="auto"/>
              <w:jc w:val="both"/>
              <w:rPr>
                <w:rFonts w:ascii="Times New Roman" w:hAnsi="Times New Roman" w:cs="Times New Roman"/>
                <w:sz w:val="16"/>
                <w:szCs w:val="16"/>
              </w:rPr>
            </w:pPr>
            <w:r w:rsidRPr="00C920CD">
              <w:rPr>
                <w:rFonts w:ascii="Times New Roman" w:hAnsi="Times New Roman" w:cs="Times New Roman"/>
                <w:sz w:val="16"/>
                <w:szCs w:val="16"/>
              </w:rPr>
              <w:t>61.6</w:t>
            </w:r>
          </w:p>
        </w:tc>
        <w:tc>
          <w:tcPr>
            <w:tcW w:w="631" w:type="pct"/>
            <w:gridSpan w:val="2"/>
            <w:vAlign w:val="center"/>
          </w:tcPr>
          <w:p w:rsidR="00C920CD" w:rsidRPr="00C920CD" w:rsidRDefault="00C920CD" w:rsidP="00720266">
            <w:pPr>
              <w:autoSpaceDE w:val="0"/>
              <w:autoSpaceDN w:val="0"/>
              <w:adjustRightInd w:val="0"/>
              <w:snapToGrid w:val="0"/>
              <w:spacing w:after="0" w:line="240" w:lineRule="auto"/>
              <w:jc w:val="both"/>
              <w:rPr>
                <w:rFonts w:ascii="Times New Roman" w:hAnsi="Times New Roman" w:cs="Times New Roman"/>
                <w:sz w:val="16"/>
                <w:szCs w:val="16"/>
              </w:rPr>
            </w:pPr>
            <w:r w:rsidRPr="00C920CD">
              <w:rPr>
                <w:rFonts w:ascii="Times New Roman" w:hAnsi="Times New Roman" w:cs="Times New Roman"/>
                <w:sz w:val="16"/>
                <w:szCs w:val="16"/>
              </w:rPr>
              <w:t>47.96</w:t>
            </w:r>
          </w:p>
        </w:tc>
      </w:tr>
      <w:tr w:rsidR="00C920CD" w:rsidRPr="00C920CD" w:rsidTr="00C920CD">
        <w:trPr>
          <w:jc w:val="center"/>
        </w:trPr>
        <w:tc>
          <w:tcPr>
            <w:tcW w:w="1453" w:type="pct"/>
            <w:vAlign w:val="center"/>
          </w:tcPr>
          <w:p w:rsidR="00C920CD" w:rsidRPr="00C920CD" w:rsidRDefault="00C920CD" w:rsidP="00720266">
            <w:pPr>
              <w:autoSpaceDE w:val="0"/>
              <w:autoSpaceDN w:val="0"/>
              <w:adjustRightInd w:val="0"/>
              <w:snapToGrid w:val="0"/>
              <w:spacing w:after="0" w:line="240" w:lineRule="auto"/>
              <w:jc w:val="both"/>
              <w:rPr>
                <w:rFonts w:ascii="Times New Roman" w:hAnsi="Times New Roman" w:cs="Times New Roman"/>
                <w:sz w:val="16"/>
                <w:szCs w:val="16"/>
              </w:rPr>
            </w:pPr>
            <w:r w:rsidRPr="00C920CD">
              <w:rPr>
                <w:rFonts w:ascii="Times New Roman" w:hAnsi="Times New Roman" w:cs="Times New Roman"/>
                <w:sz w:val="16"/>
                <w:szCs w:val="16"/>
              </w:rPr>
              <w:t>Failure cycle</w:t>
            </w:r>
          </w:p>
        </w:tc>
        <w:tc>
          <w:tcPr>
            <w:tcW w:w="920" w:type="pct"/>
            <w:vAlign w:val="center"/>
          </w:tcPr>
          <w:p w:rsidR="00C920CD" w:rsidRPr="00C920CD" w:rsidRDefault="00C920CD" w:rsidP="00720266">
            <w:pPr>
              <w:autoSpaceDE w:val="0"/>
              <w:autoSpaceDN w:val="0"/>
              <w:adjustRightInd w:val="0"/>
              <w:snapToGrid w:val="0"/>
              <w:spacing w:after="0" w:line="240" w:lineRule="auto"/>
              <w:jc w:val="both"/>
              <w:rPr>
                <w:rFonts w:ascii="Times New Roman" w:hAnsi="Times New Roman" w:cs="Times New Roman"/>
                <w:sz w:val="16"/>
                <w:szCs w:val="16"/>
              </w:rPr>
            </w:pPr>
            <w:r w:rsidRPr="00C920CD">
              <w:rPr>
                <w:rFonts w:ascii="Times New Roman" w:hAnsi="Times New Roman" w:cs="Times New Roman"/>
                <w:sz w:val="16"/>
                <w:szCs w:val="16"/>
              </w:rPr>
              <w:t>70</w:t>
            </w:r>
          </w:p>
        </w:tc>
        <w:tc>
          <w:tcPr>
            <w:tcW w:w="1116" w:type="pct"/>
            <w:vAlign w:val="center"/>
          </w:tcPr>
          <w:p w:rsidR="00C920CD" w:rsidRPr="00C920CD" w:rsidRDefault="00C920CD" w:rsidP="00720266">
            <w:pPr>
              <w:autoSpaceDE w:val="0"/>
              <w:autoSpaceDN w:val="0"/>
              <w:adjustRightInd w:val="0"/>
              <w:snapToGrid w:val="0"/>
              <w:spacing w:after="0" w:line="240" w:lineRule="auto"/>
              <w:jc w:val="both"/>
              <w:rPr>
                <w:rFonts w:ascii="Times New Roman" w:hAnsi="Times New Roman" w:cs="Times New Roman"/>
                <w:sz w:val="16"/>
                <w:szCs w:val="16"/>
              </w:rPr>
            </w:pPr>
            <w:r w:rsidRPr="00C920CD">
              <w:rPr>
                <w:rFonts w:ascii="Times New Roman" w:hAnsi="Times New Roman" w:cs="Times New Roman"/>
                <w:sz w:val="16"/>
                <w:szCs w:val="16"/>
              </w:rPr>
              <w:t>86</w:t>
            </w:r>
          </w:p>
        </w:tc>
        <w:tc>
          <w:tcPr>
            <w:tcW w:w="879" w:type="pct"/>
            <w:vAlign w:val="center"/>
          </w:tcPr>
          <w:p w:rsidR="00C920CD" w:rsidRPr="00C920CD" w:rsidRDefault="00C920CD" w:rsidP="00720266">
            <w:pPr>
              <w:autoSpaceDE w:val="0"/>
              <w:autoSpaceDN w:val="0"/>
              <w:adjustRightInd w:val="0"/>
              <w:snapToGrid w:val="0"/>
              <w:spacing w:after="0" w:line="240" w:lineRule="auto"/>
              <w:jc w:val="both"/>
              <w:rPr>
                <w:rFonts w:ascii="Times New Roman" w:hAnsi="Times New Roman" w:cs="Times New Roman"/>
                <w:sz w:val="16"/>
                <w:szCs w:val="16"/>
              </w:rPr>
            </w:pPr>
            <w:r w:rsidRPr="00C920CD">
              <w:rPr>
                <w:rFonts w:ascii="Times New Roman" w:hAnsi="Times New Roman" w:cs="Times New Roman"/>
                <w:sz w:val="16"/>
                <w:szCs w:val="16"/>
              </w:rPr>
              <w:t>93</w:t>
            </w:r>
          </w:p>
        </w:tc>
        <w:tc>
          <w:tcPr>
            <w:tcW w:w="631" w:type="pct"/>
            <w:gridSpan w:val="2"/>
            <w:vAlign w:val="center"/>
          </w:tcPr>
          <w:p w:rsidR="00C920CD" w:rsidRPr="00C920CD" w:rsidRDefault="00C920CD" w:rsidP="00720266">
            <w:pPr>
              <w:autoSpaceDE w:val="0"/>
              <w:autoSpaceDN w:val="0"/>
              <w:adjustRightInd w:val="0"/>
              <w:snapToGrid w:val="0"/>
              <w:spacing w:after="0" w:line="240" w:lineRule="auto"/>
              <w:jc w:val="both"/>
              <w:rPr>
                <w:rFonts w:ascii="Times New Roman" w:hAnsi="Times New Roman" w:cs="Times New Roman"/>
                <w:sz w:val="16"/>
                <w:szCs w:val="16"/>
              </w:rPr>
            </w:pPr>
            <w:r w:rsidRPr="00C920CD">
              <w:rPr>
                <w:rFonts w:ascii="Times New Roman" w:hAnsi="Times New Roman" w:cs="Times New Roman"/>
                <w:sz w:val="16"/>
                <w:szCs w:val="16"/>
              </w:rPr>
              <w:t>74</w:t>
            </w:r>
          </w:p>
        </w:tc>
      </w:tr>
      <w:tr w:rsidR="00C920CD" w:rsidRPr="00C920CD" w:rsidTr="00C920CD">
        <w:trPr>
          <w:jc w:val="center"/>
        </w:trPr>
        <w:tc>
          <w:tcPr>
            <w:tcW w:w="1453" w:type="pct"/>
            <w:vAlign w:val="center"/>
          </w:tcPr>
          <w:p w:rsidR="00C920CD" w:rsidRPr="00C920CD" w:rsidRDefault="00C920CD" w:rsidP="00720266">
            <w:pPr>
              <w:autoSpaceDE w:val="0"/>
              <w:autoSpaceDN w:val="0"/>
              <w:adjustRightInd w:val="0"/>
              <w:snapToGrid w:val="0"/>
              <w:spacing w:after="0" w:line="240" w:lineRule="auto"/>
              <w:jc w:val="both"/>
              <w:rPr>
                <w:rFonts w:ascii="Times New Roman" w:hAnsi="Times New Roman" w:cs="Times New Roman"/>
                <w:sz w:val="16"/>
                <w:szCs w:val="16"/>
              </w:rPr>
            </w:pPr>
            <w:r w:rsidRPr="00C920CD">
              <w:rPr>
                <w:rFonts w:ascii="Times New Roman" w:hAnsi="Times New Roman" w:cs="Times New Roman"/>
                <w:sz w:val="16"/>
                <w:szCs w:val="16"/>
              </w:rPr>
              <w:t>Failure patterns</w:t>
            </w:r>
          </w:p>
        </w:tc>
        <w:tc>
          <w:tcPr>
            <w:tcW w:w="3547" w:type="pct"/>
            <w:gridSpan w:val="5"/>
            <w:vAlign w:val="center"/>
          </w:tcPr>
          <w:p w:rsidR="00C920CD" w:rsidRPr="00C920CD" w:rsidRDefault="00C920CD" w:rsidP="00720266">
            <w:pPr>
              <w:autoSpaceDE w:val="0"/>
              <w:autoSpaceDN w:val="0"/>
              <w:adjustRightInd w:val="0"/>
              <w:snapToGrid w:val="0"/>
              <w:spacing w:after="0" w:line="240" w:lineRule="auto"/>
              <w:jc w:val="both"/>
              <w:rPr>
                <w:rFonts w:ascii="Times New Roman" w:hAnsi="Times New Roman" w:cs="Times New Roman"/>
                <w:sz w:val="16"/>
                <w:szCs w:val="16"/>
              </w:rPr>
            </w:pPr>
            <w:r w:rsidRPr="00C920CD">
              <w:rPr>
                <w:rFonts w:ascii="Times New Roman" w:hAnsi="Times New Roman" w:cs="Times New Roman"/>
                <w:sz w:val="16"/>
                <w:szCs w:val="16"/>
              </w:rPr>
              <w:t xml:space="preserve"> Many parallel vertical cracks at pure bending especially at the mid-span of the beams where the moments are large. A few inclined cracks could be observed at flexure-shear sections and Concrete crushed and spalled off at pure bending sections and loading points with cutting of steel bars at tension side and buckling of longitudinal steel bars at compression side.</w:t>
            </w:r>
          </w:p>
        </w:tc>
      </w:tr>
      <w:tr w:rsidR="006D4C91" w:rsidRPr="005E788D" w:rsidTr="00C920CD">
        <w:trPr>
          <w:gridAfter w:val="1"/>
          <w:wAfter w:w="153" w:type="pct"/>
          <w:jc w:val="center"/>
        </w:trPr>
        <w:tc>
          <w:tcPr>
            <w:tcW w:w="4847" w:type="pct"/>
            <w:gridSpan w:val="5"/>
            <w:vAlign w:val="center"/>
          </w:tcPr>
          <w:p w:rsidR="006D4C91" w:rsidRPr="005E788D" w:rsidRDefault="00A772ED" w:rsidP="00C920CD">
            <w:pPr>
              <w:autoSpaceDE w:val="0"/>
              <w:autoSpaceDN w:val="0"/>
              <w:adjustRightInd w:val="0"/>
              <w:snapToGrid w:val="0"/>
              <w:spacing w:after="0" w:line="240" w:lineRule="auto"/>
              <w:jc w:val="center"/>
              <w:rPr>
                <w:rFonts w:ascii="Times New Roman" w:hAnsi="Times New Roman" w:cs="Times New Roman"/>
                <w:b/>
                <w:bCs/>
                <w:sz w:val="20"/>
                <w:szCs w:val="20"/>
              </w:rPr>
            </w:pPr>
            <w:r w:rsidRPr="00254CD1">
              <w:rPr>
                <w:rFonts w:ascii="Times New Roman" w:hAnsi="Times New Roman" w:cs="Times New Roman"/>
                <w:b/>
                <w:bCs/>
                <w:noProof/>
                <w:sz w:val="20"/>
                <w:szCs w:val="20"/>
              </w:rPr>
              <w:lastRenderedPageBreak/>
              <w:pict>
                <v:shape id="Chart 2" o:spid="_x0000_i1043" type="#_x0000_t75" style="width:339.95pt;height:171.55pt;visibility:visible">
                  <v:imagedata r:id="rId34" o:title=""/>
                </v:shape>
              </w:pict>
            </w:r>
          </w:p>
        </w:tc>
      </w:tr>
      <w:tr w:rsidR="006D4C91" w:rsidRPr="005E788D" w:rsidTr="00C920CD">
        <w:trPr>
          <w:gridAfter w:val="1"/>
          <w:wAfter w:w="153" w:type="pct"/>
          <w:jc w:val="center"/>
        </w:trPr>
        <w:tc>
          <w:tcPr>
            <w:tcW w:w="4847" w:type="pct"/>
            <w:gridSpan w:val="5"/>
            <w:vAlign w:val="center"/>
          </w:tcPr>
          <w:p w:rsidR="00C920CD" w:rsidRPr="005E788D" w:rsidRDefault="006D4C91" w:rsidP="00C920CD">
            <w:pPr>
              <w:autoSpaceDE w:val="0"/>
              <w:autoSpaceDN w:val="0"/>
              <w:adjustRightInd w:val="0"/>
              <w:snapToGrid w:val="0"/>
              <w:spacing w:after="0" w:line="240" w:lineRule="auto"/>
              <w:jc w:val="center"/>
              <w:rPr>
                <w:rFonts w:ascii="Times New Roman" w:hAnsi="Times New Roman" w:cs="Times New Roman"/>
                <w:sz w:val="20"/>
                <w:szCs w:val="20"/>
                <w:lang w:eastAsia="zh-CN"/>
              </w:rPr>
            </w:pPr>
            <w:r w:rsidRPr="005E788D">
              <w:rPr>
                <w:rFonts w:ascii="Times New Roman" w:hAnsi="Times New Roman" w:cs="Times New Roman"/>
                <w:sz w:val="20"/>
                <w:szCs w:val="20"/>
              </w:rPr>
              <w:t>Fig. (</w:t>
            </w:r>
            <w:r w:rsidR="00A37A3A" w:rsidRPr="005E788D">
              <w:rPr>
                <w:rFonts w:ascii="Times New Roman" w:hAnsi="Times New Roman" w:cs="Times New Roman"/>
                <w:sz w:val="20"/>
                <w:szCs w:val="20"/>
              </w:rPr>
              <w:t>7</w:t>
            </w:r>
            <w:r w:rsidRPr="005E788D">
              <w:rPr>
                <w:rFonts w:ascii="Times New Roman" w:hAnsi="Times New Roman" w:cs="Times New Roman"/>
                <w:sz w:val="20"/>
                <w:szCs w:val="20"/>
              </w:rPr>
              <w:t>) Total load versus the mid span deflection of all the tested beams.</w:t>
            </w:r>
          </w:p>
        </w:tc>
      </w:tr>
    </w:tbl>
    <w:p w:rsidR="00296EF1" w:rsidRDefault="00296EF1" w:rsidP="00E91E81">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A772ED" w:rsidRPr="005E788D" w:rsidRDefault="00A772ED" w:rsidP="00E91E81">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tbl>
      <w:tblPr>
        <w:tblW w:w="5000" w:type="pct"/>
        <w:jc w:val="center"/>
        <w:tblCellMar>
          <w:left w:w="57" w:type="dxa"/>
          <w:right w:w="57" w:type="dxa"/>
        </w:tblCellMar>
        <w:tblLook w:val="04A0"/>
      </w:tblPr>
      <w:tblGrid>
        <w:gridCol w:w="4868"/>
        <w:gridCol w:w="4606"/>
      </w:tblGrid>
      <w:tr w:rsidR="00296EF1" w:rsidRPr="005E788D" w:rsidTr="005E788D">
        <w:trPr>
          <w:jc w:val="center"/>
        </w:trPr>
        <w:tc>
          <w:tcPr>
            <w:tcW w:w="2569" w:type="pct"/>
            <w:vAlign w:val="center"/>
          </w:tcPr>
          <w:p w:rsidR="00296EF1" w:rsidRPr="005E788D" w:rsidRDefault="00A772ED" w:rsidP="00C920CD">
            <w:pPr>
              <w:autoSpaceDE w:val="0"/>
              <w:autoSpaceDN w:val="0"/>
              <w:adjustRightInd w:val="0"/>
              <w:snapToGrid w:val="0"/>
              <w:spacing w:after="0" w:line="240" w:lineRule="auto"/>
              <w:jc w:val="center"/>
              <w:rPr>
                <w:rFonts w:ascii="Times New Roman" w:hAnsi="Times New Roman" w:cs="Times New Roman"/>
                <w:b/>
                <w:bCs/>
                <w:sz w:val="20"/>
                <w:szCs w:val="20"/>
              </w:rPr>
            </w:pPr>
            <w:r w:rsidRPr="00254CD1">
              <w:rPr>
                <w:rFonts w:ascii="Times New Roman" w:hAnsi="Times New Roman" w:cs="Times New Roman"/>
                <w:b/>
                <w:bCs/>
                <w:noProof/>
                <w:sz w:val="20"/>
                <w:szCs w:val="20"/>
              </w:rPr>
              <w:pict>
                <v:shape id="_x0000_i1044" type="#_x0000_t75" style="width:207.25pt;height:150.9pt;visibility:visible">
                  <v:imagedata r:id="rId35" o:title=""/>
                </v:shape>
              </w:pict>
            </w:r>
          </w:p>
        </w:tc>
        <w:tc>
          <w:tcPr>
            <w:tcW w:w="2431" w:type="pct"/>
            <w:vAlign w:val="center"/>
          </w:tcPr>
          <w:p w:rsidR="00296EF1" w:rsidRPr="005E788D" w:rsidRDefault="00A772ED" w:rsidP="00C920CD">
            <w:pPr>
              <w:autoSpaceDE w:val="0"/>
              <w:autoSpaceDN w:val="0"/>
              <w:adjustRightInd w:val="0"/>
              <w:snapToGrid w:val="0"/>
              <w:spacing w:after="0" w:line="240" w:lineRule="auto"/>
              <w:jc w:val="center"/>
              <w:rPr>
                <w:rFonts w:ascii="Times New Roman" w:hAnsi="Times New Roman" w:cs="Times New Roman"/>
                <w:b/>
                <w:bCs/>
                <w:sz w:val="20"/>
                <w:szCs w:val="20"/>
              </w:rPr>
            </w:pPr>
            <w:r w:rsidRPr="00254CD1">
              <w:rPr>
                <w:rFonts w:ascii="Times New Roman" w:hAnsi="Times New Roman" w:cs="Times New Roman"/>
                <w:b/>
                <w:bCs/>
                <w:noProof/>
                <w:sz w:val="20"/>
                <w:szCs w:val="20"/>
              </w:rPr>
              <w:pict>
                <v:shape id="Chart 3" o:spid="_x0000_i1045" type="#_x0000_t75" style="width:207.25pt;height:162.15pt;visibility:visible">
                  <v:imagedata r:id="rId36" o:title="" cropbottom="-55f"/>
                </v:shape>
              </w:pict>
            </w:r>
          </w:p>
        </w:tc>
      </w:tr>
      <w:tr w:rsidR="00296EF1" w:rsidRPr="005E788D" w:rsidTr="005E788D">
        <w:trPr>
          <w:jc w:val="center"/>
        </w:trPr>
        <w:tc>
          <w:tcPr>
            <w:tcW w:w="2569" w:type="pct"/>
            <w:vAlign w:val="center"/>
          </w:tcPr>
          <w:p w:rsidR="00296EF1" w:rsidRPr="005E788D" w:rsidRDefault="00296EF1" w:rsidP="00C920CD">
            <w:pPr>
              <w:autoSpaceDE w:val="0"/>
              <w:autoSpaceDN w:val="0"/>
              <w:adjustRightInd w:val="0"/>
              <w:snapToGrid w:val="0"/>
              <w:spacing w:after="0" w:line="240" w:lineRule="auto"/>
              <w:jc w:val="center"/>
              <w:rPr>
                <w:rFonts w:ascii="Times New Roman" w:hAnsi="Times New Roman" w:cs="Times New Roman"/>
                <w:b/>
                <w:bCs/>
                <w:sz w:val="20"/>
                <w:szCs w:val="20"/>
              </w:rPr>
            </w:pPr>
            <w:r w:rsidRPr="005E788D">
              <w:rPr>
                <w:rFonts w:ascii="Times New Roman" w:hAnsi="Times New Roman" w:cs="Times New Roman"/>
                <w:sz w:val="20"/>
                <w:szCs w:val="20"/>
              </w:rPr>
              <w:t>B1-25-FP-1</w:t>
            </w:r>
          </w:p>
        </w:tc>
        <w:tc>
          <w:tcPr>
            <w:tcW w:w="2431" w:type="pct"/>
            <w:vAlign w:val="center"/>
          </w:tcPr>
          <w:p w:rsidR="00296EF1" w:rsidRPr="005E788D" w:rsidRDefault="00296EF1" w:rsidP="00C920CD">
            <w:pPr>
              <w:autoSpaceDE w:val="0"/>
              <w:autoSpaceDN w:val="0"/>
              <w:adjustRightInd w:val="0"/>
              <w:snapToGrid w:val="0"/>
              <w:spacing w:after="0" w:line="240" w:lineRule="auto"/>
              <w:jc w:val="center"/>
              <w:rPr>
                <w:rFonts w:ascii="Times New Roman" w:hAnsi="Times New Roman" w:cs="Times New Roman"/>
                <w:b/>
                <w:bCs/>
                <w:sz w:val="20"/>
                <w:szCs w:val="20"/>
              </w:rPr>
            </w:pPr>
            <w:r w:rsidRPr="005E788D">
              <w:rPr>
                <w:rFonts w:ascii="Times New Roman" w:hAnsi="Times New Roman" w:cs="Times New Roman"/>
                <w:sz w:val="20"/>
                <w:szCs w:val="20"/>
              </w:rPr>
              <w:t>B2-25-PP-0.87</w:t>
            </w:r>
          </w:p>
        </w:tc>
      </w:tr>
      <w:tr w:rsidR="00296EF1" w:rsidRPr="005E788D" w:rsidTr="005E788D">
        <w:trPr>
          <w:jc w:val="center"/>
        </w:trPr>
        <w:tc>
          <w:tcPr>
            <w:tcW w:w="2569" w:type="pct"/>
            <w:vAlign w:val="center"/>
          </w:tcPr>
          <w:p w:rsidR="00296EF1" w:rsidRPr="005E788D" w:rsidRDefault="00A772ED" w:rsidP="00C920CD">
            <w:pPr>
              <w:autoSpaceDE w:val="0"/>
              <w:autoSpaceDN w:val="0"/>
              <w:adjustRightInd w:val="0"/>
              <w:snapToGrid w:val="0"/>
              <w:spacing w:after="0" w:line="240" w:lineRule="auto"/>
              <w:jc w:val="center"/>
              <w:rPr>
                <w:rFonts w:ascii="Times New Roman" w:hAnsi="Times New Roman" w:cs="Times New Roman"/>
                <w:b/>
                <w:bCs/>
                <w:sz w:val="20"/>
                <w:szCs w:val="20"/>
              </w:rPr>
            </w:pPr>
            <w:r w:rsidRPr="00254CD1">
              <w:rPr>
                <w:rFonts w:ascii="Times New Roman" w:hAnsi="Times New Roman" w:cs="Times New Roman"/>
                <w:b/>
                <w:bCs/>
                <w:noProof/>
                <w:sz w:val="20"/>
                <w:szCs w:val="20"/>
              </w:rPr>
              <w:pict>
                <v:shape id="_x0000_i1046" type="#_x0000_t75" style="width:207.25pt;height:149.65pt;visibility:visible">
                  <v:imagedata r:id="rId37" o:title=""/>
                </v:shape>
              </w:pict>
            </w:r>
          </w:p>
        </w:tc>
        <w:tc>
          <w:tcPr>
            <w:tcW w:w="2431" w:type="pct"/>
            <w:vAlign w:val="center"/>
          </w:tcPr>
          <w:p w:rsidR="00296EF1" w:rsidRPr="005E788D" w:rsidRDefault="00A772ED" w:rsidP="00C920CD">
            <w:pPr>
              <w:autoSpaceDE w:val="0"/>
              <w:autoSpaceDN w:val="0"/>
              <w:adjustRightInd w:val="0"/>
              <w:snapToGrid w:val="0"/>
              <w:spacing w:after="0" w:line="240" w:lineRule="auto"/>
              <w:jc w:val="center"/>
              <w:rPr>
                <w:rFonts w:ascii="Times New Roman" w:hAnsi="Times New Roman" w:cs="Times New Roman"/>
                <w:b/>
                <w:bCs/>
                <w:sz w:val="20"/>
                <w:szCs w:val="20"/>
              </w:rPr>
            </w:pPr>
            <w:r w:rsidRPr="00254CD1">
              <w:rPr>
                <w:rFonts w:ascii="Times New Roman" w:hAnsi="Times New Roman" w:cs="Times New Roman"/>
                <w:b/>
                <w:bCs/>
                <w:noProof/>
                <w:sz w:val="20"/>
                <w:szCs w:val="20"/>
              </w:rPr>
              <w:pict>
                <v:shape id="Chart 4" o:spid="_x0000_i1047" type="#_x0000_t75" style="width:206.6pt;height:157.15pt;visibility:visible">
                  <v:imagedata r:id="rId38" o:title=""/>
                </v:shape>
              </w:pict>
            </w:r>
          </w:p>
        </w:tc>
      </w:tr>
      <w:tr w:rsidR="00296EF1" w:rsidRPr="005E788D" w:rsidTr="005E788D">
        <w:trPr>
          <w:jc w:val="center"/>
        </w:trPr>
        <w:tc>
          <w:tcPr>
            <w:tcW w:w="2569" w:type="pct"/>
            <w:vAlign w:val="center"/>
          </w:tcPr>
          <w:p w:rsidR="00296EF1" w:rsidRPr="005E788D" w:rsidRDefault="00296EF1" w:rsidP="00C920CD">
            <w:pPr>
              <w:autoSpaceDE w:val="0"/>
              <w:autoSpaceDN w:val="0"/>
              <w:adjustRightInd w:val="0"/>
              <w:snapToGrid w:val="0"/>
              <w:spacing w:after="0" w:line="240" w:lineRule="auto"/>
              <w:jc w:val="center"/>
              <w:rPr>
                <w:rFonts w:ascii="Times New Roman" w:hAnsi="Times New Roman" w:cs="Times New Roman"/>
                <w:b/>
                <w:bCs/>
                <w:sz w:val="20"/>
                <w:szCs w:val="20"/>
              </w:rPr>
            </w:pPr>
            <w:r w:rsidRPr="005E788D">
              <w:rPr>
                <w:rFonts w:ascii="Times New Roman" w:hAnsi="Times New Roman" w:cs="Times New Roman"/>
                <w:sz w:val="20"/>
                <w:szCs w:val="20"/>
              </w:rPr>
              <w:t>B3-25-PP-0.73</w:t>
            </w:r>
          </w:p>
        </w:tc>
        <w:tc>
          <w:tcPr>
            <w:tcW w:w="2431" w:type="pct"/>
            <w:vAlign w:val="center"/>
          </w:tcPr>
          <w:p w:rsidR="00296EF1" w:rsidRPr="005E788D" w:rsidRDefault="00296EF1" w:rsidP="00C920CD">
            <w:pPr>
              <w:autoSpaceDE w:val="0"/>
              <w:autoSpaceDN w:val="0"/>
              <w:adjustRightInd w:val="0"/>
              <w:snapToGrid w:val="0"/>
              <w:spacing w:after="0" w:line="240" w:lineRule="auto"/>
              <w:jc w:val="center"/>
              <w:rPr>
                <w:rFonts w:ascii="Times New Roman" w:hAnsi="Times New Roman" w:cs="Times New Roman"/>
                <w:b/>
                <w:bCs/>
                <w:sz w:val="20"/>
                <w:szCs w:val="20"/>
              </w:rPr>
            </w:pPr>
            <w:r w:rsidRPr="005E788D">
              <w:rPr>
                <w:rFonts w:ascii="Times New Roman" w:hAnsi="Times New Roman" w:cs="Times New Roman"/>
                <w:sz w:val="20"/>
                <w:szCs w:val="20"/>
              </w:rPr>
              <w:t>B4-25-PP-0.62</w:t>
            </w:r>
          </w:p>
        </w:tc>
      </w:tr>
      <w:tr w:rsidR="00296EF1" w:rsidRPr="005E788D" w:rsidTr="005E788D">
        <w:trPr>
          <w:jc w:val="center"/>
        </w:trPr>
        <w:tc>
          <w:tcPr>
            <w:tcW w:w="5000" w:type="pct"/>
            <w:gridSpan w:val="2"/>
            <w:vAlign w:val="center"/>
          </w:tcPr>
          <w:p w:rsidR="00296EF1" w:rsidRPr="005E788D" w:rsidRDefault="00296EF1" w:rsidP="00C920CD">
            <w:pPr>
              <w:autoSpaceDE w:val="0"/>
              <w:autoSpaceDN w:val="0"/>
              <w:adjustRightInd w:val="0"/>
              <w:snapToGrid w:val="0"/>
              <w:spacing w:after="0" w:line="240" w:lineRule="auto"/>
              <w:jc w:val="center"/>
              <w:rPr>
                <w:rFonts w:ascii="Times New Roman" w:hAnsi="Times New Roman" w:cs="Times New Roman"/>
                <w:sz w:val="20"/>
                <w:szCs w:val="20"/>
              </w:rPr>
            </w:pPr>
            <w:r w:rsidRPr="005E788D">
              <w:rPr>
                <w:rFonts w:ascii="Times New Roman" w:hAnsi="Times New Roman" w:cs="Times New Roman"/>
                <w:sz w:val="20"/>
                <w:szCs w:val="20"/>
              </w:rPr>
              <w:t>Fig. (</w:t>
            </w:r>
            <w:r w:rsidR="00A37A3A" w:rsidRPr="005E788D">
              <w:rPr>
                <w:rFonts w:ascii="Times New Roman" w:hAnsi="Times New Roman" w:cs="Times New Roman"/>
                <w:sz w:val="20"/>
                <w:szCs w:val="20"/>
              </w:rPr>
              <w:t>8</w:t>
            </w:r>
            <w:r w:rsidRPr="005E788D">
              <w:rPr>
                <w:rFonts w:ascii="Times New Roman" w:hAnsi="Times New Roman" w:cs="Times New Roman"/>
                <w:sz w:val="20"/>
                <w:szCs w:val="20"/>
              </w:rPr>
              <w:t>) Comparison of experimental results with Chinese code and Chan equations.</w:t>
            </w:r>
          </w:p>
        </w:tc>
      </w:tr>
    </w:tbl>
    <w:p w:rsidR="005E788D" w:rsidRDefault="005E788D" w:rsidP="00E91E81">
      <w:pPr>
        <w:autoSpaceDE w:val="0"/>
        <w:autoSpaceDN w:val="0"/>
        <w:adjustRightInd w:val="0"/>
        <w:snapToGrid w:val="0"/>
        <w:spacing w:after="0" w:line="240" w:lineRule="auto"/>
        <w:jc w:val="both"/>
        <w:rPr>
          <w:rFonts w:ascii="Times New Roman" w:hAnsi="Times New Roman" w:cs="Times New Roman" w:hint="eastAsia"/>
          <w:b/>
          <w:bCs/>
          <w:sz w:val="20"/>
          <w:szCs w:val="20"/>
          <w:lang w:eastAsia="zh-CN"/>
        </w:rPr>
      </w:pPr>
    </w:p>
    <w:p w:rsidR="00A772ED" w:rsidRPr="005E788D" w:rsidRDefault="00A772ED" w:rsidP="00E91E81">
      <w:pPr>
        <w:autoSpaceDE w:val="0"/>
        <w:autoSpaceDN w:val="0"/>
        <w:adjustRightInd w:val="0"/>
        <w:snapToGrid w:val="0"/>
        <w:spacing w:after="0" w:line="240" w:lineRule="auto"/>
        <w:jc w:val="both"/>
        <w:rPr>
          <w:rFonts w:ascii="Times New Roman" w:hAnsi="Times New Roman" w:cs="Times New Roman" w:hint="eastAsia"/>
          <w:b/>
          <w:bCs/>
          <w:sz w:val="20"/>
          <w:szCs w:val="20"/>
          <w:lang w:eastAsia="zh-CN"/>
        </w:rPr>
      </w:pPr>
    </w:p>
    <w:p w:rsidR="005E788D" w:rsidRPr="005E788D" w:rsidRDefault="005E788D" w:rsidP="00E91E81">
      <w:pPr>
        <w:autoSpaceDE w:val="0"/>
        <w:autoSpaceDN w:val="0"/>
        <w:adjustRightInd w:val="0"/>
        <w:snapToGrid w:val="0"/>
        <w:spacing w:after="0" w:line="240" w:lineRule="auto"/>
        <w:jc w:val="both"/>
        <w:rPr>
          <w:rFonts w:ascii="Times New Roman" w:hAnsi="Times New Roman" w:cs="Times New Roman"/>
          <w:b/>
          <w:bCs/>
          <w:sz w:val="20"/>
          <w:szCs w:val="20"/>
        </w:rPr>
        <w:sectPr w:rsidR="005E788D" w:rsidRPr="005E788D" w:rsidSect="005E788D">
          <w:type w:val="continuous"/>
          <w:pgSz w:w="12240" w:h="15840" w:code="1"/>
          <w:pgMar w:top="1440" w:right="1440" w:bottom="1440" w:left="1440" w:header="720" w:footer="720" w:gutter="0"/>
          <w:cols w:space="720"/>
          <w:docGrid w:linePitch="360"/>
        </w:sectPr>
      </w:pPr>
    </w:p>
    <w:p w:rsidR="005A2C8A" w:rsidRPr="005E788D" w:rsidRDefault="00A37A3A" w:rsidP="00C920CD">
      <w:pPr>
        <w:autoSpaceDE w:val="0"/>
        <w:autoSpaceDN w:val="0"/>
        <w:adjustRightInd w:val="0"/>
        <w:snapToGrid w:val="0"/>
        <w:spacing w:after="0" w:line="240" w:lineRule="auto"/>
        <w:jc w:val="both"/>
        <w:rPr>
          <w:rFonts w:ascii="Times New Roman" w:hAnsi="Times New Roman" w:cs="Times New Roman"/>
          <w:sz w:val="20"/>
          <w:szCs w:val="20"/>
        </w:rPr>
      </w:pPr>
      <w:r w:rsidRPr="005E788D">
        <w:rPr>
          <w:rFonts w:ascii="Times New Roman" w:hAnsi="Times New Roman" w:cs="Times New Roman"/>
          <w:b/>
          <w:bCs/>
          <w:sz w:val="20"/>
          <w:szCs w:val="20"/>
        </w:rPr>
        <w:lastRenderedPageBreak/>
        <w:t>8</w:t>
      </w:r>
      <w:r w:rsidR="005A2C8A" w:rsidRPr="005E788D">
        <w:rPr>
          <w:rFonts w:ascii="Times New Roman" w:hAnsi="Times New Roman" w:cs="Times New Roman"/>
          <w:b/>
          <w:bCs/>
          <w:sz w:val="20"/>
          <w:szCs w:val="20"/>
        </w:rPr>
        <w:t>. Conclusions</w:t>
      </w:r>
      <w:r w:rsidR="005A2C8A" w:rsidRPr="005E788D">
        <w:rPr>
          <w:rFonts w:ascii="Times New Roman" w:hAnsi="Times New Roman" w:cs="Times New Roman"/>
          <w:sz w:val="20"/>
          <w:szCs w:val="20"/>
        </w:rPr>
        <w:t>.</w:t>
      </w:r>
    </w:p>
    <w:p w:rsidR="00D16D80" w:rsidRPr="005E788D" w:rsidRDefault="00A37A3A" w:rsidP="00E91E81">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E788D">
        <w:rPr>
          <w:rFonts w:ascii="Times New Roman" w:hAnsi="Times New Roman" w:cs="Times New Roman"/>
          <w:sz w:val="20"/>
          <w:szCs w:val="20"/>
        </w:rPr>
        <w:t>Estimate</w:t>
      </w:r>
      <w:r w:rsidR="005A2C8A" w:rsidRPr="005E788D">
        <w:rPr>
          <w:rFonts w:ascii="Times New Roman" w:hAnsi="Times New Roman" w:cs="Times New Roman"/>
          <w:sz w:val="20"/>
          <w:szCs w:val="20"/>
        </w:rPr>
        <w:t xml:space="preserve"> the short term deflections in pre-stressed concrete beams tested under uni-directional cyclic loading by converting the cross sectional area of pre-stressing tendons and pre-stressing force to the </w:t>
      </w:r>
      <w:r w:rsidR="005A2C8A" w:rsidRPr="005E788D">
        <w:rPr>
          <w:rFonts w:ascii="Times New Roman" w:hAnsi="Times New Roman" w:cs="Times New Roman"/>
          <w:sz w:val="20"/>
          <w:szCs w:val="20"/>
        </w:rPr>
        <w:lastRenderedPageBreak/>
        <w:t xml:space="preserve">equivalent cross sectional area of non-pre-stressed steel. Then the moment of inertia of cracked section as well as Branson’s effective moment of inertia in a pre-stressed beam can be determined. equation for moment of inertia of cracked section, which was </w:t>
      </w:r>
      <w:r w:rsidR="005A2C8A" w:rsidRPr="005E788D">
        <w:rPr>
          <w:rFonts w:ascii="Times New Roman" w:hAnsi="Times New Roman" w:cs="Times New Roman"/>
          <w:sz w:val="20"/>
          <w:szCs w:val="20"/>
        </w:rPr>
        <w:lastRenderedPageBreak/>
        <w:t>originally suggested by the Chinese code</w:t>
      </w:r>
      <w:r w:rsidR="00D16D80" w:rsidRPr="005E788D">
        <w:rPr>
          <w:rFonts w:ascii="Times New Roman" w:hAnsi="Times New Roman" w:cs="Times New Roman"/>
          <w:sz w:val="20"/>
          <w:szCs w:val="20"/>
        </w:rPr>
        <w:t>, PCI Design Handbook’s</w:t>
      </w:r>
      <w:r w:rsidR="005A2C8A" w:rsidRPr="005E788D">
        <w:rPr>
          <w:rFonts w:ascii="Times New Roman" w:hAnsi="Times New Roman" w:cs="Times New Roman"/>
          <w:sz w:val="20"/>
          <w:szCs w:val="20"/>
        </w:rPr>
        <w:t xml:space="preserve"> and Chan for bonded partially pre-stressed concrete beams, is also evaluated in the study. It is found that </w:t>
      </w:r>
      <w:r w:rsidR="00D16D80" w:rsidRPr="005E788D">
        <w:rPr>
          <w:rFonts w:ascii="Times New Roman" w:hAnsi="Times New Roman" w:cs="Times New Roman"/>
          <w:sz w:val="20"/>
          <w:szCs w:val="20"/>
        </w:rPr>
        <w:t xml:space="preserve">the Chinese Code and Chan equation in two specimens in the test program are more accurate, while for specimen B3-25-PP-0.73, predictions of the proposed method and the Chinese Code are almost identical. </w:t>
      </w:r>
      <w:r w:rsidR="005A2C8A" w:rsidRPr="005E788D">
        <w:rPr>
          <w:rFonts w:ascii="Times New Roman" w:hAnsi="Times New Roman" w:cs="Times New Roman"/>
          <w:sz w:val="20"/>
          <w:szCs w:val="20"/>
        </w:rPr>
        <w:t>Compared with the method</w:t>
      </w:r>
      <w:r w:rsidR="00D16D80" w:rsidRPr="005E788D">
        <w:rPr>
          <w:rFonts w:ascii="Times New Roman" w:hAnsi="Times New Roman" w:cs="Times New Roman"/>
          <w:sz w:val="20"/>
          <w:szCs w:val="20"/>
        </w:rPr>
        <w:t xml:space="preserve"> </w:t>
      </w:r>
      <w:r w:rsidR="005A2C8A" w:rsidRPr="005E788D">
        <w:rPr>
          <w:rFonts w:ascii="Times New Roman" w:hAnsi="Times New Roman" w:cs="Times New Roman"/>
          <w:sz w:val="20"/>
          <w:szCs w:val="20"/>
        </w:rPr>
        <w:t xml:space="preserve">recommended by the </w:t>
      </w:r>
      <w:r w:rsidR="00D16D80" w:rsidRPr="005E788D">
        <w:rPr>
          <w:rFonts w:ascii="Times New Roman" w:hAnsi="Times New Roman" w:cs="Times New Roman"/>
          <w:sz w:val="20"/>
          <w:szCs w:val="20"/>
        </w:rPr>
        <w:t>PCI Design Handbook’s</w:t>
      </w:r>
      <w:r w:rsidR="005A2C8A" w:rsidRPr="005E788D">
        <w:rPr>
          <w:rFonts w:ascii="Times New Roman" w:hAnsi="Times New Roman" w:cs="Times New Roman"/>
          <w:sz w:val="20"/>
          <w:szCs w:val="20"/>
        </w:rPr>
        <w:t>, the proposed method</w:t>
      </w:r>
      <w:r w:rsidR="00D16D80" w:rsidRPr="005E788D">
        <w:rPr>
          <w:rFonts w:ascii="Times New Roman" w:hAnsi="Times New Roman" w:cs="Times New Roman"/>
          <w:sz w:val="20"/>
          <w:szCs w:val="20"/>
        </w:rPr>
        <w:t xml:space="preserve"> </w:t>
      </w:r>
      <w:r w:rsidR="005A2C8A" w:rsidRPr="005E788D">
        <w:rPr>
          <w:rFonts w:ascii="Times New Roman" w:hAnsi="Times New Roman" w:cs="Times New Roman"/>
          <w:sz w:val="20"/>
          <w:szCs w:val="20"/>
        </w:rPr>
        <w:t>is more accurate in most of the cases examined.</w:t>
      </w:r>
      <w:r w:rsidR="00D16D80" w:rsidRPr="005E788D">
        <w:rPr>
          <w:rFonts w:ascii="Times New Roman" w:hAnsi="Times New Roman" w:cs="Times New Roman"/>
          <w:sz w:val="20"/>
          <w:szCs w:val="20"/>
        </w:rPr>
        <w:t xml:space="preserve"> However, PCI equation can also give satisfactory results but in some cases its less accurate than the proposed method.</w:t>
      </w:r>
      <w:r w:rsidR="005A2C8A" w:rsidRPr="005E788D">
        <w:rPr>
          <w:rFonts w:ascii="Times New Roman" w:hAnsi="Times New Roman" w:cs="Times New Roman"/>
          <w:sz w:val="20"/>
          <w:szCs w:val="20"/>
        </w:rPr>
        <w:t xml:space="preserve"> </w:t>
      </w:r>
    </w:p>
    <w:p w:rsidR="00C920CD" w:rsidRDefault="00C920CD" w:rsidP="00E91E81">
      <w:pPr>
        <w:autoSpaceDE w:val="0"/>
        <w:autoSpaceDN w:val="0"/>
        <w:adjustRightInd w:val="0"/>
        <w:snapToGrid w:val="0"/>
        <w:spacing w:after="0" w:line="240" w:lineRule="auto"/>
        <w:ind w:firstLine="425"/>
        <w:jc w:val="both"/>
        <w:rPr>
          <w:rFonts w:ascii="Times New Roman" w:hAnsi="Times New Roman" w:cs="Times New Roman"/>
          <w:b/>
          <w:bCs/>
          <w:sz w:val="20"/>
          <w:szCs w:val="20"/>
          <w:lang w:eastAsia="zh-CN"/>
        </w:rPr>
      </w:pPr>
    </w:p>
    <w:p w:rsidR="002A6FC8" w:rsidRPr="005E788D" w:rsidRDefault="002A6FC8" w:rsidP="00C920CD">
      <w:pPr>
        <w:autoSpaceDE w:val="0"/>
        <w:autoSpaceDN w:val="0"/>
        <w:adjustRightInd w:val="0"/>
        <w:snapToGrid w:val="0"/>
        <w:spacing w:after="0" w:line="240" w:lineRule="auto"/>
        <w:jc w:val="both"/>
        <w:rPr>
          <w:rFonts w:ascii="Times New Roman" w:hAnsi="Times New Roman" w:cs="Times New Roman"/>
          <w:sz w:val="20"/>
          <w:szCs w:val="20"/>
        </w:rPr>
      </w:pPr>
      <w:r w:rsidRPr="005E788D">
        <w:rPr>
          <w:rFonts w:ascii="Times New Roman" w:hAnsi="Times New Roman" w:cs="Times New Roman"/>
          <w:b/>
          <w:bCs/>
          <w:sz w:val="20"/>
          <w:szCs w:val="20"/>
        </w:rPr>
        <w:t>References</w:t>
      </w:r>
    </w:p>
    <w:p w:rsidR="001A13A3" w:rsidRPr="005E788D" w:rsidRDefault="001A13A3" w:rsidP="00E91E81">
      <w:pPr>
        <w:numPr>
          <w:ilvl w:val="0"/>
          <w:numId w:val="10"/>
        </w:numPr>
        <w:snapToGrid w:val="0"/>
        <w:spacing w:after="0" w:line="240" w:lineRule="auto"/>
        <w:ind w:left="425" w:hanging="425"/>
        <w:jc w:val="both"/>
        <w:rPr>
          <w:rFonts w:ascii="Times New Roman" w:hAnsi="Times New Roman" w:cs="Times New Roman"/>
          <w:sz w:val="20"/>
          <w:szCs w:val="20"/>
        </w:rPr>
      </w:pPr>
      <w:r w:rsidRPr="005E788D">
        <w:rPr>
          <w:rFonts w:ascii="Times New Roman" w:hAnsi="Times New Roman" w:cs="Times New Roman"/>
          <w:sz w:val="20"/>
          <w:szCs w:val="20"/>
        </w:rPr>
        <w:t>Au FTK,</w:t>
      </w:r>
      <w:r w:rsidR="005E788D">
        <w:rPr>
          <w:rFonts w:ascii="Times New Roman" w:hAnsi="Times New Roman" w:cs="Times New Roman"/>
          <w:sz w:val="20"/>
          <w:szCs w:val="20"/>
        </w:rPr>
        <w:t xml:space="preserve"> </w:t>
      </w:r>
      <w:r w:rsidRPr="005E788D">
        <w:rPr>
          <w:rFonts w:ascii="Times New Roman" w:hAnsi="Times New Roman" w:cs="Times New Roman"/>
          <w:sz w:val="20"/>
          <w:szCs w:val="20"/>
        </w:rPr>
        <w:t>Du</w:t>
      </w:r>
      <w:r w:rsidR="005E788D">
        <w:rPr>
          <w:rFonts w:ascii="Times New Roman" w:hAnsi="Times New Roman" w:cs="Times New Roman"/>
          <w:sz w:val="20"/>
          <w:szCs w:val="20"/>
        </w:rPr>
        <w:t xml:space="preserve"> </w:t>
      </w:r>
      <w:r w:rsidRPr="005E788D">
        <w:rPr>
          <w:rFonts w:ascii="Times New Roman" w:hAnsi="Times New Roman" w:cs="Times New Roman"/>
          <w:sz w:val="20"/>
          <w:szCs w:val="20"/>
        </w:rPr>
        <w:t>JS,</w:t>
      </w:r>
      <w:r w:rsidR="005E788D">
        <w:rPr>
          <w:rFonts w:ascii="Times New Roman" w:hAnsi="Times New Roman" w:cs="Times New Roman"/>
          <w:sz w:val="20"/>
          <w:szCs w:val="20"/>
        </w:rPr>
        <w:t xml:space="preserve"> </w:t>
      </w:r>
      <w:r w:rsidRPr="005E788D">
        <w:rPr>
          <w:rFonts w:ascii="Times New Roman" w:hAnsi="Times New Roman" w:cs="Times New Roman"/>
          <w:sz w:val="20"/>
          <w:szCs w:val="20"/>
        </w:rPr>
        <w:t>Cheung</w:t>
      </w:r>
      <w:r w:rsidR="005E788D">
        <w:rPr>
          <w:rFonts w:ascii="Times New Roman" w:hAnsi="Times New Roman" w:cs="Times New Roman"/>
          <w:sz w:val="20"/>
          <w:szCs w:val="20"/>
        </w:rPr>
        <w:t xml:space="preserve"> </w:t>
      </w:r>
      <w:r w:rsidRPr="005E788D">
        <w:rPr>
          <w:rFonts w:ascii="Times New Roman" w:hAnsi="Times New Roman" w:cs="Times New Roman"/>
          <w:sz w:val="20"/>
          <w:szCs w:val="20"/>
        </w:rPr>
        <w:t>YK.</w:t>
      </w:r>
      <w:r w:rsidR="005E788D">
        <w:rPr>
          <w:rFonts w:ascii="Times New Roman" w:hAnsi="Times New Roman" w:cs="Times New Roman"/>
          <w:sz w:val="20"/>
          <w:szCs w:val="20"/>
        </w:rPr>
        <w:t xml:space="preserve"> </w:t>
      </w:r>
      <w:r w:rsidRPr="005E788D">
        <w:rPr>
          <w:rFonts w:ascii="Times New Roman" w:hAnsi="Times New Roman" w:cs="Times New Roman"/>
          <w:sz w:val="20"/>
          <w:szCs w:val="20"/>
        </w:rPr>
        <w:t>Service</w:t>
      </w:r>
      <w:r w:rsidR="005E788D">
        <w:rPr>
          <w:rFonts w:ascii="Times New Roman" w:hAnsi="Times New Roman" w:cs="Times New Roman"/>
          <w:sz w:val="20"/>
          <w:szCs w:val="20"/>
        </w:rPr>
        <w:t xml:space="preserve"> </w:t>
      </w:r>
      <w:r w:rsidRPr="005E788D">
        <w:rPr>
          <w:rFonts w:ascii="Times New Roman" w:hAnsi="Times New Roman" w:cs="Times New Roman"/>
          <w:sz w:val="20"/>
          <w:szCs w:val="20"/>
        </w:rPr>
        <w:t>load</w:t>
      </w:r>
      <w:r w:rsidR="005E788D">
        <w:rPr>
          <w:rFonts w:ascii="Times New Roman" w:hAnsi="Times New Roman" w:cs="Times New Roman"/>
          <w:sz w:val="20"/>
          <w:szCs w:val="20"/>
        </w:rPr>
        <w:t xml:space="preserve"> </w:t>
      </w:r>
      <w:r w:rsidRPr="005E788D">
        <w:rPr>
          <w:rFonts w:ascii="Times New Roman" w:hAnsi="Times New Roman" w:cs="Times New Roman"/>
          <w:sz w:val="20"/>
          <w:szCs w:val="20"/>
        </w:rPr>
        <w:t>analysis</w:t>
      </w:r>
      <w:r w:rsidR="005E788D">
        <w:rPr>
          <w:rFonts w:ascii="Times New Roman" w:hAnsi="Times New Roman" w:cs="Times New Roman"/>
          <w:sz w:val="20"/>
          <w:szCs w:val="20"/>
        </w:rPr>
        <w:t xml:space="preserve"> </w:t>
      </w:r>
      <w:r w:rsidRPr="005E788D">
        <w:rPr>
          <w:rFonts w:ascii="Times New Roman" w:hAnsi="Times New Roman" w:cs="Times New Roman"/>
          <w:sz w:val="20"/>
          <w:szCs w:val="20"/>
        </w:rPr>
        <w:t>of</w:t>
      </w:r>
      <w:r w:rsidR="005E788D">
        <w:rPr>
          <w:rFonts w:ascii="Times New Roman" w:hAnsi="Times New Roman" w:cs="Times New Roman"/>
          <w:sz w:val="20"/>
          <w:szCs w:val="20"/>
        </w:rPr>
        <w:t xml:space="preserve"> </w:t>
      </w:r>
      <w:r w:rsidRPr="005E788D">
        <w:rPr>
          <w:rFonts w:ascii="Times New Roman" w:hAnsi="Times New Roman" w:cs="Times New Roman"/>
          <w:sz w:val="20"/>
          <w:szCs w:val="20"/>
        </w:rPr>
        <w:t>unbonded</w:t>
      </w:r>
      <w:r w:rsidR="005E788D">
        <w:rPr>
          <w:rFonts w:ascii="Times New Roman" w:hAnsi="Times New Roman" w:cs="Times New Roman"/>
          <w:sz w:val="20"/>
          <w:szCs w:val="20"/>
        </w:rPr>
        <w:t xml:space="preserve"> </w:t>
      </w:r>
      <w:r w:rsidRPr="005E788D">
        <w:rPr>
          <w:rFonts w:ascii="Times New Roman" w:hAnsi="Times New Roman" w:cs="Times New Roman"/>
          <w:sz w:val="20"/>
          <w:szCs w:val="20"/>
        </w:rPr>
        <w:t>partially</w:t>
      </w:r>
      <w:r w:rsidR="005E788D">
        <w:rPr>
          <w:rFonts w:ascii="Times New Roman" w:hAnsi="Times New Roman" w:cs="Times New Roman"/>
          <w:sz w:val="20"/>
          <w:szCs w:val="20"/>
        </w:rPr>
        <w:t xml:space="preserve"> </w:t>
      </w:r>
      <w:r w:rsidRPr="005E788D">
        <w:rPr>
          <w:rFonts w:ascii="Times New Roman" w:hAnsi="Times New Roman" w:cs="Times New Roman"/>
          <w:sz w:val="20"/>
          <w:szCs w:val="20"/>
        </w:rPr>
        <w:t>prestressed</w:t>
      </w:r>
      <w:r w:rsidR="005E788D">
        <w:rPr>
          <w:rFonts w:ascii="Times New Roman" w:hAnsi="Times New Roman" w:cs="Times New Roman"/>
          <w:sz w:val="20"/>
          <w:szCs w:val="20"/>
        </w:rPr>
        <w:t xml:space="preserve"> </w:t>
      </w:r>
      <w:r w:rsidRPr="005E788D">
        <w:rPr>
          <w:rFonts w:ascii="Times New Roman" w:hAnsi="Times New Roman" w:cs="Times New Roman"/>
          <w:sz w:val="20"/>
          <w:szCs w:val="20"/>
        </w:rPr>
        <w:t>concrete</w:t>
      </w:r>
      <w:r w:rsidR="005E788D">
        <w:rPr>
          <w:rFonts w:ascii="Times New Roman" w:hAnsi="Times New Roman" w:cs="Times New Roman"/>
          <w:sz w:val="20"/>
          <w:szCs w:val="20"/>
        </w:rPr>
        <w:t xml:space="preserve"> </w:t>
      </w:r>
      <w:r w:rsidRPr="005E788D">
        <w:rPr>
          <w:rFonts w:ascii="Times New Roman" w:hAnsi="Times New Roman" w:cs="Times New Roman"/>
          <w:sz w:val="20"/>
          <w:szCs w:val="20"/>
        </w:rPr>
        <w:t>members.</w:t>
      </w:r>
      <w:r w:rsidR="005E788D">
        <w:rPr>
          <w:rFonts w:ascii="Times New Roman" w:hAnsi="Times New Roman" w:cs="Times New Roman"/>
          <w:sz w:val="20"/>
          <w:szCs w:val="20"/>
        </w:rPr>
        <w:t xml:space="preserve"> </w:t>
      </w:r>
      <w:r w:rsidRPr="005E788D">
        <w:rPr>
          <w:rFonts w:ascii="Times New Roman" w:hAnsi="Times New Roman" w:cs="Times New Roman"/>
          <w:sz w:val="20"/>
          <w:szCs w:val="20"/>
        </w:rPr>
        <w:t>Mag</w:t>
      </w:r>
      <w:r w:rsidR="005E788D">
        <w:rPr>
          <w:rFonts w:ascii="Times New Roman" w:hAnsi="Times New Roman" w:cs="Times New Roman"/>
          <w:sz w:val="20"/>
          <w:szCs w:val="20"/>
        </w:rPr>
        <w:t xml:space="preserve"> </w:t>
      </w:r>
      <w:r w:rsidRPr="005E788D">
        <w:rPr>
          <w:rFonts w:ascii="Times New Roman" w:hAnsi="Times New Roman" w:cs="Times New Roman"/>
          <w:sz w:val="20"/>
          <w:szCs w:val="20"/>
        </w:rPr>
        <w:t>Concr</w:t>
      </w:r>
      <w:r w:rsidR="005E788D">
        <w:rPr>
          <w:rFonts w:ascii="Times New Roman" w:hAnsi="Times New Roman" w:cs="Times New Roman"/>
          <w:sz w:val="20"/>
          <w:szCs w:val="20"/>
        </w:rPr>
        <w:t xml:space="preserve"> </w:t>
      </w:r>
      <w:r w:rsidRPr="005E788D">
        <w:rPr>
          <w:rFonts w:ascii="Times New Roman" w:hAnsi="Times New Roman" w:cs="Times New Roman"/>
          <w:sz w:val="20"/>
          <w:szCs w:val="20"/>
        </w:rPr>
        <w:t>Res</w:t>
      </w:r>
      <w:r w:rsidR="005E788D">
        <w:rPr>
          <w:rFonts w:ascii="Times New Roman" w:hAnsi="Times New Roman" w:cs="Times New Roman"/>
          <w:sz w:val="20"/>
          <w:szCs w:val="20"/>
        </w:rPr>
        <w:t xml:space="preserve"> </w:t>
      </w:r>
      <w:r w:rsidRPr="005E788D">
        <w:rPr>
          <w:rFonts w:ascii="Times New Roman" w:hAnsi="Times New Roman" w:cs="Times New Roman"/>
          <w:sz w:val="20"/>
          <w:szCs w:val="20"/>
        </w:rPr>
        <w:t>2005;57(4):199–209.</w:t>
      </w:r>
    </w:p>
    <w:p w:rsidR="001A13A3" w:rsidRPr="005E788D" w:rsidRDefault="001A13A3" w:rsidP="00E91E81">
      <w:pPr>
        <w:numPr>
          <w:ilvl w:val="0"/>
          <w:numId w:val="10"/>
        </w:numPr>
        <w:snapToGrid w:val="0"/>
        <w:spacing w:after="0" w:line="240" w:lineRule="auto"/>
        <w:ind w:left="425" w:hanging="425"/>
        <w:jc w:val="both"/>
        <w:rPr>
          <w:rFonts w:ascii="Times New Roman" w:hAnsi="Times New Roman" w:cs="Times New Roman"/>
          <w:sz w:val="20"/>
          <w:szCs w:val="20"/>
        </w:rPr>
      </w:pPr>
      <w:r w:rsidRPr="005E788D">
        <w:rPr>
          <w:rFonts w:ascii="Times New Roman" w:eastAsia="Times New Roman" w:hAnsi="Times New Roman" w:cs="Times New Roman"/>
          <w:color w:val="000000"/>
          <w:sz w:val="20"/>
          <w:szCs w:val="20"/>
        </w:rPr>
        <w:t>Au</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FTK,</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Du</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JS.</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Partially</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prestressed</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concrete.</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Prog</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Struct</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Eng</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Mater</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2004;6(2):127–35.</w:t>
      </w:r>
    </w:p>
    <w:p w:rsidR="001A13A3" w:rsidRPr="005E788D" w:rsidRDefault="001A13A3" w:rsidP="00E91E81">
      <w:pPr>
        <w:numPr>
          <w:ilvl w:val="0"/>
          <w:numId w:val="10"/>
        </w:numPr>
        <w:snapToGrid w:val="0"/>
        <w:spacing w:after="0" w:line="240" w:lineRule="auto"/>
        <w:ind w:left="425" w:hanging="425"/>
        <w:jc w:val="both"/>
        <w:rPr>
          <w:rFonts w:ascii="Times New Roman" w:hAnsi="Times New Roman" w:cs="Times New Roman"/>
          <w:sz w:val="20"/>
          <w:szCs w:val="20"/>
        </w:rPr>
      </w:pPr>
      <w:r w:rsidRPr="005E788D">
        <w:rPr>
          <w:rFonts w:ascii="Times New Roman" w:eastAsia="Times New Roman" w:hAnsi="Times New Roman" w:cs="Times New Roman"/>
          <w:color w:val="000000"/>
          <w:sz w:val="20"/>
          <w:szCs w:val="20"/>
        </w:rPr>
        <w:t>Branson</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DE,</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Trost</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H.</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Unified</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procedures</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for</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predicting</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the</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deflection</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and</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centroidal</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axis</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location</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of</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partially</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cracked</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non-prestressed</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and</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prestressed</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concrete</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members.</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ACI</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J</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1982;79(2):119–30.</w:t>
      </w:r>
    </w:p>
    <w:p w:rsidR="001A13A3" w:rsidRPr="005E788D" w:rsidRDefault="001A13A3" w:rsidP="00E91E81">
      <w:pPr>
        <w:numPr>
          <w:ilvl w:val="0"/>
          <w:numId w:val="10"/>
        </w:numPr>
        <w:snapToGrid w:val="0"/>
        <w:spacing w:after="0" w:line="240" w:lineRule="auto"/>
        <w:ind w:left="425" w:hanging="425"/>
        <w:jc w:val="both"/>
        <w:rPr>
          <w:rFonts w:ascii="Times New Roman" w:hAnsi="Times New Roman" w:cs="Times New Roman"/>
          <w:sz w:val="20"/>
          <w:szCs w:val="20"/>
        </w:rPr>
      </w:pPr>
      <w:r w:rsidRPr="005E788D">
        <w:rPr>
          <w:rFonts w:ascii="Times New Roman" w:eastAsia="Times New Roman" w:hAnsi="Times New Roman" w:cs="Times New Roman"/>
          <w:color w:val="000000"/>
          <w:sz w:val="20"/>
          <w:szCs w:val="20"/>
        </w:rPr>
        <w:t>Chan</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EKH.</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Experimental</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and</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numerical</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studies</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of</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concrete</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beams</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prestressed</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with</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unbonded</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lastRenderedPageBreak/>
        <w:t>tendons.</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Master</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of</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Philosophy</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Thesis.</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The</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University</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of</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Hong</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Kong;</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2008.</w:t>
      </w:r>
    </w:p>
    <w:p w:rsidR="001A13A3" w:rsidRPr="005E788D" w:rsidRDefault="001A13A3" w:rsidP="00E91E81">
      <w:pPr>
        <w:numPr>
          <w:ilvl w:val="0"/>
          <w:numId w:val="10"/>
        </w:numPr>
        <w:snapToGrid w:val="0"/>
        <w:spacing w:after="0" w:line="240" w:lineRule="auto"/>
        <w:ind w:left="425" w:hanging="425"/>
        <w:jc w:val="both"/>
        <w:rPr>
          <w:rFonts w:ascii="Times New Roman" w:hAnsi="Times New Roman" w:cs="Times New Roman"/>
          <w:sz w:val="20"/>
          <w:szCs w:val="20"/>
        </w:rPr>
      </w:pPr>
      <w:r w:rsidRPr="005E788D">
        <w:rPr>
          <w:rFonts w:ascii="Times New Roman" w:eastAsia="Times New Roman" w:hAnsi="Times New Roman" w:cs="Times New Roman"/>
          <w:color w:val="000000"/>
          <w:sz w:val="20"/>
          <w:szCs w:val="20"/>
        </w:rPr>
        <w:t>Chern</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JC,</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You</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CM,</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Bazant</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ZP.</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Deformation</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of</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progressively</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cracking</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partially</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prestressed</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concrete</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beams.</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PCI</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J</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1992;37(1):74–85.</w:t>
      </w:r>
    </w:p>
    <w:p w:rsidR="001A13A3" w:rsidRPr="005E788D" w:rsidRDefault="001A13A3" w:rsidP="00E91E81">
      <w:pPr>
        <w:numPr>
          <w:ilvl w:val="0"/>
          <w:numId w:val="10"/>
        </w:numPr>
        <w:snapToGrid w:val="0"/>
        <w:spacing w:after="0" w:line="240" w:lineRule="auto"/>
        <w:ind w:left="425" w:hanging="425"/>
        <w:jc w:val="both"/>
        <w:rPr>
          <w:rFonts w:ascii="Times New Roman" w:hAnsi="Times New Roman" w:cs="Times New Roman"/>
          <w:sz w:val="20"/>
          <w:szCs w:val="20"/>
        </w:rPr>
      </w:pPr>
      <w:r w:rsidRPr="005E788D">
        <w:rPr>
          <w:rFonts w:ascii="Times New Roman" w:eastAsia="Times New Roman" w:hAnsi="Times New Roman" w:cs="Times New Roman"/>
          <w:color w:val="000000"/>
          <w:sz w:val="20"/>
          <w:szCs w:val="20"/>
        </w:rPr>
        <w:t>GB50010-2010.</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Code</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for</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design</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of</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concrete</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structures.</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Beijing:</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China</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Architecture</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and</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Building</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Press;</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2010</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[in</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Chinese].</w:t>
      </w:r>
    </w:p>
    <w:p w:rsidR="001A13A3" w:rsidRPr="005E788D" w:rsidRDefault="001A13A3" w:rsidP="00E91E81">
      <w:pPr>
        <w:numPr>
          <w:ilvl w:val="0"/>
          <w:numId w:val="10"/>
        </w:numPr>
        <w:snapToGrid w:val="0"/>
        <w:spacing w:after="0" w:line="240" w:lineRule="auto"/>
        <w:ind w:left="425" w:hanging="425"/>
        <w:jc w:val="both"/>
        <w:rPr>
          <w:rFonts w:ascii="Times New Roman" w:hAnsi="Times New Roman" w:cs="Times New Roman"/>
          <w:sz w:val="20"/>
          <w:szCs w:val="20"/>
        </w:rPr>
      </w:pPr>
      <w:r w:rsidRPr="005E788D">
        <w:rPr>
          <w:rFonts w:ascii="Times New Roman" w:eastAsia="Times New Roman" w:hAnsi="Times New Roman" w:cs="Times New Roman"/>
          <w:color w:val="000000"/>
          <w:sz w:val="20"/>
          <w:szCs w:val="20"/>
        </w:rPr>
        <w:t>Harajli</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MH,</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Kanj</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MY.</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Service</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load</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behavior</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of</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concrete</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members</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prestressed</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with</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unbonded</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tendons.</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J</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Struct</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Eng,</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ASCE</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1992;118(9):2569–89.</w:t>
      </w:r>
    </w:p>
    <w:p w:rsidR="001A13A3" w:rsidRPr="005E788D" w:rsidRDefault="001A13A3" w:rsidP="00E91E81">
      <w:pPr>
        <w:numPr>
          <w:ilvl w:val="0"/>
          <w:numId w:val="10"/>
        </w:numPr>
        <w:snapToGrid w:val="0"/>
        <w:spacing w:after="0" w:line="240" w:lineRule="auto"/>
        <w:ind w:left="425" w:hanging="425"/>
        <w:jc w:val="both"/>
        <w:rPr>
          <w:rFonts w:ascii="Times New Roman" w:hAnsi="Times New Roman" w:cs="Times New Roman"/>
          <w:sz w:val="20"/>
          <w:szCs w:val="20"/>
        </w:rPr>
      </w:pPr>
      <w:r w:rsidRPr="005E788D">
        <w:rPr>
          <w:rFonts w:ascii="Times New Roman" w:eastAsia="Times New Roman" w:hAnsi="Times New Roman" w:cs="Times New Roman"/>
          <w:color w:val="000000"/>
          <w:sz w:val="20"/>
          <w:szCs w:val="20"/>
        </w:rPr>
        <w:t>Naaman</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AE,</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Alkhairi</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FM.</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Stress</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at</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ultimate</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in</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unbonded</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post-tensioned</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tendons:</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Part</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2</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proposed</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methodology.</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ACI</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Struct</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J</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1991;88(6):683–92.</w:t>
      </w:r>
    </w:p>
    <w:p w:rsidR="001A13A3" w:rsidRPr="005E788D" w:rsidRDefault="001A13A3" w:rsidP="00E91E81">
      <w:pPr>
        <w:numPr>
          <w:ilvl w:val="0"/>
          <w:numId w:val="10"/>
        </w:numPr>
        <w:snapToGrid w:val="0"/>
        <w:spacing w:after="0" w:line="240" w:lineRule="auto"/>
        <w:ind w:left="425" w:hanging="425"/>
        <w:jc w:val="both"/>
        <w:rPr>
          <w:rFonts w:ascii="Times New Roman" w:hAnsi="Times New Roman" w:cs="Times New Roman"/>
          <w:sz w:val="20"/>
          <w:szCs w:val="20"/>
        </w:rPr>
      </w:pPr>
      <w:r w:rsidRPr="005E788D">
        <w:rPr>
          <w:rFonts w:ascii="Times New Roman" w:eastAsia="Times New Roman" w:hAnsi="Times New Roman" w:cs="Times New Roman"/>
          <w:color w:val="000000"/>
          <w:sz w:val="20"/>
          <w:szCs w:val="20"/>
        </w:rPr>
        <w:t>PCI</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Design</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Handbook.</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Precast</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and</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prestressed</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concrete.</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6th</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ed.</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Chicago:</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recast/Prestressed</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Concrete</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Institute;</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2004.</w:t>
      </w:r>
    </w:p>
    <w:p w:rsidR="001A13A3" w:rsidRPr="005E788D" w:rsidRDefault="001A13A3" w:rsidP="00E91E81">
      <w:pPr>
        <w:numPr>
          <w:ilvl w:val="0"/>
          <w:numId w:val="10"/>
        </w:numPr>
        <w:snapToGrid w:val="0"/>
        <w:spacing w:after="0" w:line="240" w:lineRule="auto"/>
        <w:ind w:left="425" w:hanging="425"/>
        <w:jc w:val="both"/>
        <w:rPr>
          <w:rFonts w:ascii="Times New Roman" w:hAnsi="Times New Roman" w:cs="Times New Roman"/>
          <w:sz w:val="20"/>
          <w:szCs w:val="20"/>
        </w:rPr>
      </w:pPr>
      <w:r w:rsidRPr="005E788D">
        <w:rPr>
          <w:rFonts w:ascii="Times New Roman" w:eastAsia="Times New Roman" w:hAnsi="Times New Roman" w:cs="Times New Roman"/>
          <w:color w:val="000000"/>
          <w:sz w:val="20"/>
          <w:szCs w:val="20"/>
        </w:rPr>
        <w:t>Rao</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SVKM,</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Dilger</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WH.</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Evaluation</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of</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short-term</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deflections</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of</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partially</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prestressed</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concrete</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members.</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ACI</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Struct</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J</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1992;89(1):71–8.</w:t>
      </w:r>
    </w:p>
    <w:p w:rsidR="001A13A3" w:rsidRPr="005E788D" w:rsidRDefault="001A13A3" w:rsidP="00E91E81">
      <w:pPr>
        <w:numPr>
          <w:ilvl w:val="0"/>
          <w:numId w:val="10"/>
        </w:numPr>
        <w:snapToGrid w:val="0"/>
        <w:spacing w:after="0" w:line="240" w:lineRule="auto"/>
        <w:ind w:left="425" w:hanging="425"/>
        <w:jc w:val="both"/>
        <w:rPr>
          <w:rFonts w:ascii="Times New Roman" w:hAnsi="Times New Roman" w:cs="Times New Roman"/>
          <w:sz w:val="20"/>
          <w:szCs w:val="20"/>
        </w:rPr>
      </w:pPr>
      <w:r w:rsidRPr="005E788D">
        <w:rPr>
          <w:rFonts w:ascii="Times New Roman" w:eastAsia="Times New Roman" w:hAnsi="Times New Roman" w:cs="Times New Roman"/>
          <w:color w:val="000000"/>
          <w:sz w:val="20"/>
          <w:szCs w:val="20"/>
        </w:rPr>
        <w:t>Shaikh</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AF,</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Branson</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DE.</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Nontensioned</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steel</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in</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prestressed</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concrete</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beams.</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PCIJ</w:t>
      </w:r>
      <w:r w:rsidR="005E788D">
        <w:rPr>
          <w:rFonts w:ascii="Times New Roman" w:eastAsia="Times New Roman" w:hAnsi="Times New Roman" w:cs="Times New Roman"/>
          <w:color w:val="000000"/>
          <w:sz w:val="20"/>
          <w:szCs w:val="20"/>
        </w:rPr>
        <w:t xml:space="preserve"> </w:t>
      </w:r>
      <w:r w:rsidRPr="005E788D">
        <w:rPr>
          <w:rFonts w:ascii="Times New Roman" w:eastAsia="Times New Roman" w:hAnsi="Times New Roman" w:cs="Times New Roman"/>
          <w:color w:val="000000"/>
          <w:sz w:val="20"/>
          <w:szCs w:val="20"/>
        </w:rPr>
        <w:t>1970;15(1):14–36.</w:t>
      </w:r>
    </w:p>
    <w:p w:rsidR="005E788D" w:rsidRPr="00A772ED" w:rsidRDefault="00886F3B" w:rsidP="00E91E81">
      <w:pPr>
        <w:numPr>
          <w:ilvl w:val="0"/>
          <w:numId w:val="10"/>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772ED">
        <w:rPr>
          <w:rFonts w:ascii="Times New Roman" w:eastAsia="Times New Roman" w:hAnsi="Times New Roman" w:cs="Times New Roman"/>
          <w:color w:val="000000"/>
          <w:sz w:val="20"/>
          <w:szCs w:val="20"/>
        </w:rPr>
        <w:t>Tadros</w:t>
      </w:r>
      <w:r w:rsidR="005E788D" w:rsidRPr="00A772ED">
        <w:rPr>
          <w:rFonts w:ascii="Times New Roman" w:eastAsia="Times New Roman" w:hAnsi="Times New Roman" w:cs="Times New Roman"/>
          <w:color w:val="000000"/>
          <w:sz w:val="20"/>
          <w:szCs w:val="20"/>
        </w:rPr>
        <w:t xml:space="preserve"> </w:t>
      </w:r>
      <w:r w:rsidRPr="00A772ED">
        <w:rPr>
          <w:rFonts w:ascii="Times New Roman" w:eastAsia="Times New Roman" w:hAnsi="Times New Roman" w:cs="Times New Roman"/>
          <w:color w:val="000000"/>
          <w:sz w:val="20"/>
          <w:szCs w:val="20"/>
        </w:rPr>
        <w:t>MK,</w:t>
      </w:r>
      <w:r w:rsidR="005E788D" w:rsidRPr="00A772ED">
        <w:rPr>
          <w:rFonts w:ascii="Times New Roman" w:eastAsia="Times New Roman" w:hAnsi="Times New Roman" w:cs="Times New Roman"/>
          <w:color w:val="000000"/>
          <w:sz w:val="20"/>
          <w:szCs w:val="20"/>
        </w:rPr>
        <w:t xml:space="preserve"> </w:t>
      </w:r>
      <w:r w:rsidRPr="00A772ED">
        <w:rPr>
          <w:rFonts w:ascii="Times New Roman" w:eastAsia="Times New Roman" w:hAnsi="Times New Roman" w:cs="Times New Roman"/>
          <w:color w:val="000000"/>
          <w:sz w:val="20"/>
          <w:szCs w:val="20"/>
        </w:rPr>
        <w:t>Ghali</w:t>
      </w:r>
      <w:r w:rsidR="005E788D" w:rsidRPr="00A772ED">
        <w:rPr>
          <w:rFonts w:ascii="Times New Roman" w:eastAsia="Times New Roman" w:hAnsi="Times New Roman" w:cs="Times New Roman"/>
          <w:color w:val="000000"/>
          <w:sz w:val="20"/>
          <w:szCs w:val="20"/>
        </w:rPr>
        <w:t xml:space="preserve"> </w:t>
      </w:r>
      <w:r w:rsidRPr="00A772ED">
        <w:rPr>
          <w:rFonts w:ascii="Times New Roman" w:eastAsia="Times New Roman" w:hAnsi="Times New Roman" w:cs="Times New Roman"/>
          <w:color w:val="000000"/>
          <w:sz w:val="20"/>
          <w:szCs w:val="20"/>
        </w:rPr>
        <w:t>A,</w:t>
      </w:r>
      <w:r w:rsidR="005E788D" w:rsidRPr="00A772ED">
        <w:rPr>
          <w:rFonts w:ascii="Times New Roman" w:eastAsia="Times New Roman" w:hAnsi="Times New Roman" w:cs="Times New Roman"/>
          <w:color w:val="000000"/>
          <w:sz w:val="20"/>
          <w:szCs w:val="20"/>
        </w:rPr>
        <w:t xml:space="preserve"> </w:t>
      </w:r>
      <w:r w:rsidRPr="00A772ED">
        <w:rPr>
          <w:rFonts w:ascii="Times New Roman" w:eastAsia="Times New Roman" w:hAnsi="Times New Roman" w:cs="Times New Roman"/>
          <w:color w:val="000000"/>
          <w:sz w:val="20"/>
          <w:szCs w:val="20"/>
        </w:rPr>
        <w:t>Meyer</w:t>
      </w:r>
      <w:r w:rsidR="005E788D" w:rsidRPr="00A772ED">
        <w:rPr>
          <w:rFonts w:ascii="Times New Roman" w:eastAsia="Times New Roman" w:hAnsi="Times New Roman" w:cs="Times New Roman"/>
          <w:color w:val="000000"/>
          <w:sz w:val="20"/>
          <w:szCs w:val="20"/>
        </w:rPr>
        <w:t xml:space="preserve"> </w:t>
      </w:r>
      <w:r w:rsidRPr="00A772ED">
        <w:rPr>
          <w:rFonts w:ascii="Times New Roman" w:eastAsia="Times New Roman" w:hAnsi="Times New Roman" w:cs="Times New Roman"/>
          <w:color w:val="000000"/>
          <w:sz w:val="20"/>
          <w:szCs w:val="20"/>
        </w:rPr>
        <w:t>AW.</w:t>
      </w:r>
      <w:r w:rsidR="005E788D" w:rsidRPr="00A772ED">
        <w:rPr>
          <w:rFonts w:ascii="Times New Roman" w:eastAsia="Times New Roman" w:hAnsi="Times New Roman" w:cs="Times New Roman"/>
          <w:color w:val="000000"/>
          <w:sz w:val="20"/>
          <w:szCs w:val="20"/>
        </w:rPr>
        <w:t xml:space="preserve"> </w:t>
      </w:r>
      <w:r w:rsidRPr="00A772ED">
        <w:rPr>
          <w:rFonts w:ascii="Times New Roman" w:eastAsia="Times New Roman" w:hAnsi="Times New Roman" w:cs="Times New Roman"/>
          <w:color w:val="000000"/>
          <w:sz w:val="20"/>
          <w:szCs w:val="20"/>
        </w:rPr>
        <w:t>Prestress</w:t>
      </w:r>
      <w:r w:rsidR="005E788D" w:rsidRPr="00A772ED">
        <w:rPr>
          <w:rFonts w:ascii="Times New Roman" w:eastAsia="Times New Roman" w:hAnsi="Times New Roman" w:cs="Times New Roman"/>
          <w:color w:val="000000"/>
          <w:sz w:val="20"/>
          <w:szCs w:val="20"/>
        </w:rPr>
        <w:t xml:space="preserve"> </w:t>
      </w:r>
      <w:r w:rsidRPr="00A772ED">
        <w:rPr>
          <w:rFonts w:ascii="Times New Roman" w:eastAsia="Times New Roman" w:hAnsi="Times New Roman" w:cs="Times New Roman"/>
          <w:color w:val="000000"/>
          <w:sz w:val="20"/>
          <w:szCs w:val="20"/>
        </w:rPr>
        <w:t>loss</w:t>
      </w:r>
      <w:r w:rsidR="005E788D" w:rsidRPr="00A772ED">
        <w:rPr>
          <w:rFonts w:ascii="Times New Roman" w:eastAsia="Times New Roman" w:hAnsi="Times New Roman" w:cs="Times New Roman"/>
          <w:color w:val="000000"/>
          <w:sz w:val="20"/>
          <w:szCs w:val="20"/>
        </w:rPr>
        <w:t xml:space="preserve"> </w:t>
      </w:r>
      <w:r w:rsidRPr="00A772ED">
        <w:rPr>
          <w:rFonts w:ascii="Times New Roman" w:eastAsia="Times New Roman" w:hAnsi="Times New Roman" w:cs="Times New Roman"/>
          <w:color w:val="000000"/>
          <w:sz w:val="20"/>
          <w:szCs w:val="20"/>
        </w:rPr>
        <w:t>and</w:t>
      </w:r>
      <w:r w:rsidR="005E788D" w:rsidRPr="00A772ED">
        <w:rPr>
          <w:rFonts w:ascii="Times New Roman" w:eastAsia="Times New Roman" w:hAnsi="Times New Roman" w:cs="Times New Roman"/>
          <w:color w:val="000000"/>
          <w:sz w:val="20"/>
          <w:szCs w:val="20"/>
        </w:rPr>
        <w:t xml:space="preserve"> </w:t>
      </w:r>
      <w:r w:rsidRPr="00A772ED">
        <w:rPr>
          <w:rFonts w:ascii="Times New Roman" w:eastAsia="Times New Roman" w:hAnsi="Times New Roman" w:cs="Times New Roman"/>
          <w:color w:val="000000"/>
          <w:sz w:val="20"/>
          <w:szCs w:val="20"/>
        </w:rPr>
        <w:t>deflection</w:t>
      </w:r>
      <w:r w:rsidR="005E788D" w:rsidRPr="00A772ED">
        <w:rPr>
          <w:rFonts w:ascii="Times New Roman" w:eastAsia="Times New Roman" w:hAnsi="Times New Roman" w:cs="Times New Roman"/>
          <w:color w:val="000000"/>
          <w:sz w:val="20"/>
          <w:szCs w:val="20"/>
        </w:rPr>
        <w:t xml:space="preserve"> </w:t>
      </w:r>
      <w:r w:rsidRPr="00A772ED">
        <w:rPr>
          <w:rFonts w:ascii="Times New Roman" w:eastAsia="Times New Roman" w:hAnsi="Times New Roman" w:cs="Times New Roman"/>
          <w:color w:val="000000"/>
          <w:sz w:val="20"/>
          <w:szCs w:val="20"/>
        </w:rPr>
        <w:t>of</w:t>
      </w:r>
      <w:r w:rsidR="005E788D" w:rsidRPr="00A772ED">
        <w:rPr>
          <w:rFonts w:ascii="Times New Roman" w:eastAsia="Times New Roman" w:hAnsi="Times New Roman" w:cs="Times New Roman"/>
          <w:color w:val="000000"/>
          <w:sz w:val="20"/>
          <w:szCs w:val="20"/>
        </w:rPr>
        <w:t xml:space="preserve"> </w:t>
      </w:r>
      <w:r w:rsidRPr="00A772ED">
        <w:rPr>
          <w:rFonts w:ascii="Times New Roman" w:eastAsia="Times New Roman" w:hAnsi="Times New Roman" w:cs="Times New Roman"/>
          <w:color w:val="000000"/>
          <w:sz w:val="20"/>
          <w:szCs w:val="20"/>
        </w:rPr>
        <w:t>precast</w:t>
      </w:r>
      <w:r w:rsidR="005E788D" w:rsidRPr="00A772ED">
        <w:rPr>
          <w:rFonts w:ascii="Times New Roman" w:eastAsia="Times New Roman" w:hAnsi="Times New Roman" w:cs="Times New Roman"/>
          <w:color w:val="000000"/>
          <w:sz w:val="20"/>
          <w:szCs w:val="20"/>
        </w:rPr>
        <w:t xml:space="preserve"> </w:t>
      </w:r>
      <w:r w:rsidRPr="00A772ED">
        <w:rPr>
          <w:rFonts w:ascii="Times New Roman" w:eastAsia="Times New Roman" w:hAnsi="Times New Roman" w:cs="Times New Roman"/>
          <w:color w:val="000000"/>
          <w:sz w:val="20"/>
          <w:szCs w:val="20"/>
        </w:rPr>
        <w:t>concrete</w:t>
      </w:r>
      <w:r w:rsidR="005E788D" w:rsidRPr="00A772ED">
        <w:rPr>
          <w:rFonts w:ascii="Times New Roman" w:eastAsia="Times New Roman" w:hAnsi="Times New Roman" w:cs="Times New Roman"/>
          <w:color w:val="000000"/>
          <w:sz w:val="20"/>
          <w:szCs w:val="20"/>
        </w:rPr>
        <w:t xml:space="preserve"> </w:t>
      </w:r>
      <w:r w:rsidRPr="00A772ED">
        <w:rPr>
          <w:rFonts w:ascii="Times New Roman" w:eastAsia="Times New Roman" w:hAnsi="Times New Roman" w:cs="Times New Roman"/>
          <w:color w:val="000000"/>
          <w:sz w:val="20"/>
          <w:szCs w:val="20"/>
        </w:rPr>
        <w:t>members.</w:t>
      </w:r>
      <w:r w:rsidR="005E788D" w:rsidRPr="00A772ED">
        <w:rPr>
          <w:rFonts w:ascii="Times New Roman" w:eastAsia="Times New Roman" w:hAnsi="Times New Roman" w:cs="Times New Roman"/>
          <w:color w:val="000000"/>
          <w:sz w:val="20"/>
          <w:szCs w:val="20"/>
        </w:rPr>
        <w:t xml:space="preserve"> </w:t>
      </w:r>
      <w:r w:rsidRPr="00A772ED">
        <w:rPr>
          <w:rFonts w:ascii="Times New Roman" w:eastAsia="Times New Roman" w:hAnsi="Times New Roman" w:cs="Times New Roman"/>
          <w:color w:val="000000"/>
          <w:sz w:val="20"/>
          <w:szCs w:val="20"/>
        </w:rPr>
        <w:t>PCI</w:t>
      </w:r>
      <w:r w:rsidR="005E788D" w:rsidRPr="00A772ED">
        <w:rPr>
          <w:rFonts w:ascii="Times New Roman" w:eastAsia="Times New Roman" w:hAnsi="Times New Roman" w:cs="Times New Roman"/>
          <w:color w:val="000000"/>
          <w:sz w:val="20"/>
          <w:szCs w:val="20"/>
        </w:rPr>
        <w:t xml:space="preserve"> </w:t>
      </w:r>
      <w:r w:rsidRPr="00A772ED">
        <w:rPr>
          <w:rFonts w:ascii="Times New Roman" w:eastAsia="Times New Roman" w:hAnsi="Times New Roman" w:cs="Times New Roman"/>
          <w:color w:val="000000"/>
          <w:sz w:val="20"/>
          <w:szCs w:val="20"/>
        </w:rPr>
        <w:t>J</w:t>
      </w:r>
      <w:r w:rsidR="005E788D" w:rsidRPr="00A772ED">
        <w:rPr>
          <w:rFonts w:ascii="Times New Roman" w:eastAsia="Times New Roman" w:hAnsi="Times New Roman" w:cs="Times New Roman"/>
          <w:color w:val="000000"/>
          <w:sz w:val="20"/>
          <w:szCs w:val="20"/>
        </w:rPr>
        <w:t xml:space="preserve"> </w:t>
      </w:r>
      <w:r w:rsidRPr="00A772ED">
        <w:rPr>
          <w:rFonts w:ascii="Times New Roman" w:eastAsia="Times New Roman" w:hAnsi="Times New Roman" w:cs="Times New Roman"/>
          <w:color w:val="000000"/>
          <w:sz w:val="20"/>
          <w:szCs w:val="20"/>
        </w:rPr>
        <w:t>1985;30(1):114–41.</w:t>
      </w:r>
    </w:p>
    <w:p w:rsidR="005E788D" w:rsidRPr="005E788D" w:rsidRDefault="005E788D" w:rsidP="00E91E81">
      <w:pPr>
        <w:autoSpaceDE w:val="0"/>
        <w:autoSpaceDN w:val="0"/>
        <w:adjustRightInd w:val="0"/>
        <w:snapToGrid w:val="0"/>
        <w:spacing w:after="0" w:line="240" w:lineRule="auto"/>
        <w:ind w:left="425" w:hanging="425"/>
        <w:jc w:val="both"/>
        <w:rPr>
          <w:rFonts w:ascii="Times New Roman" w:hAnsi="Times New Roman" w:cs="Times New Roman"/>
          <w:sz w:val="20"/>
          <w:szCs w:val="20"/>
        </w:rPr>
        <w:sectPr w:rsidR="005E788D" w:rsidRPr="005E788D" w:rsidSect="00C920CD">
          <w:type w:val="continuous"/>
          <w:pgSz w:w="12240" w:h="15840" w:code="1"/>
          <w:pgMar w:top="1440" w:right="1440" w:bottom="1440" w:left="1440" w:header="720" w:footer="720" w:gutter="0"/>
          <w:cols w:num="2" w:space="550"/>
          <w:docGrid w:linePitch="360"/>
        </w:sectPr>
      </w:pPr>
    </w:p>
    <w:p w:rsidR="005E788D" w:rsidRDefault="00C920CD" w:rsidP="00E91E81">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 xml:space="preserve"> </w:t>
      </w:r>
    </w:p>
    <w:p w:rsidR="00C920CD" w:rsidRDefault="00C920CD" w:rsidP="00E91E81">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 </w:t>
      </w:r>
    </w:p>
    <w:p w:rsidR="00C920CD" w:rsidRPr="005E788D" w:rsidRDefault="00C920CD" w:rsidP="00E91E81">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1A13A3" w:rsidRPr="005E788D" w:rsidRDefault="005E788D" w:rsidP="00E91E81">
      <w:p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5E788D">
        <w:rPr>
          <w:rFonts w:ascii="Times New Roman" w:hAnsi="Times New Roman" w:cs="Times New Roman"/>
          <w:sz w:val="20"/>
          <w:szCs w:val="20"/>
        </w:rPr>
        <w:t>3/13/2018</w:t>
      </w:r>
    </w:p>
    <w:sectPr w:rsidR="001A13A3" w:rsidRPr="005E788D" w:rsidSect="005E788D">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F10" w:rsidRDefault="008B4F10" w:rsidP="0051750B">
      <w:pPr>
        <w:spacing w:after="0" w:line="240" w:lineRule="auto"/>
      </w:pPr>
      <w:r>
        <w:separator/>
      </w:r>
    </w:p>
  </w:endnote>
  <w:endnote w:type="continuationSeparator" w:id="0">
    <w:p w:rsidR="008B4F10" w:rsidRDefault="008B4F10" w:rsidP="005175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E81" w:rsidRPr="000C0F8E" w:rsidRDefault="00254CD1" w:rsidP="000C0F8E">
    <w:pPr>
      <w:spacing w:after="0" w:line="240" w:lineRule="auto"/>
      <w:jc w:val="center"/>
      <w:rPr>
        <w:rFonts w:ascii="Times New Roman" w:hAnsi="Times New Roman" w:cs="Times New Roman"/>
        <w:sz w:val="20"/>
      </w:rPr>
    </w:pPr>
    <w:r w:rsidRPr="000C0F8E">
      <w:rPr>
        <w:rFonts w:ascii="Times New Roman" w:hAnsi="Times New Roman" w:cs="Times New Roman"/>
        <w:sz w:val="20"/>
      </w:rPr>
      <w:fldChar w:fldCharType="begin"/>
    </w:r>
    <w:r w:rsidR="000C0F8E" w:rsidRPr="000C0F8E">
      <w:rPr>
        <w:rFonts w:ascii="Times New Roman" w:hAnsi="Times New Roman" w:cs="Times New Roman"/>
        <w:sz w:val="20"/>
      </w:rPr>
      <w:instrText xml:space="preserve"> page </w:instrText>
    </w:r>
    <w:r w:rsidRPr="000C0F8E">
      <w:rPr>
        <w:rFonts w:ascii="Times New Roman" w:hAnsi="Times New Roman" w:cs="Times New Roman"/>
        <w:sz w:val="20"/>
      </w:rPr>
      <w:fldChar w:fldCharType="separate"/>
    </w:r>
    <w:r w:rsidR="00A772ED">
      <w:rPr>
        <w:rFonts w:ascii="Times New Roman" w:hAnsi="Times New Roman" w:cs="Times New Roman"/>
        <w:noProof/>
        <w:sz w:val="20"/>
      </w:rPr>
      <w:t>44</w:t>
    </w:r>
    <w:r w:rsidRPr="000C0F8E">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F10" w:rsidRDefault="008B4F10" w:rsidP="0051750B">
      <w:pPr>
        <w:spacing w:after="0" w:line="240" w:lineRule="auto"/>
      </w:pPr>
      <w:r>
        <w:separator/>
      </w:r>
    </w:p>
  </w:footnote>
  <w:footnote w:type="continuationSeparator" w:id="0">
    <w:p w:rsidR="008B4F10" w:rsidRDefault="008B4F10" w:rsidP="005175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F8E" w:rsidRPr="000C0F8E" w:rsidRDefault="000C0F8E" w:rsidP="000C0F8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C0F8E">
      <w:rPr>
        <w:rFonts w:ascii="Times New Roman" w:hAnsi="Times New Roman" w:cs="Times New Roman" w:hint="eastAsia"/>
        <w:sz w:val="20"/>
        <w:szCs w:val="20"/>
      </w:rPr>
      <w:tab/>
    </w:r>
    <w:r w:rsidRPr="000C0F8E">
      <w:rPr>
        <w:rFonts w:ascii="Times New Roman" w:hAnsi="Times New Roman" w:cs="Times New Roman"/>
        <w:sz w:val="20"/>
        <w:szCs w:val="20"/>
      </w:rPr>
      <w:t>New York Science Journal 201</w:t>
    </w:r>
    <w:r w:rsidRPr="000C0F8E">
      <w:rPr>
        <w:rFonts w:ascii="Times New Roman" w:hAnsi="Times New Roman" w:cs="Times New Roman" w:hint="eastAsia"/>
        <w:sz w:val="20"/>
        <w:szCs w:val="20"/>
      </w:rPr>
      <w:t>8</w:t>
    </w:r>
    <w:r w:rsidRPr="000C0F8E">
      <w:rPr>
        <w:rFonts w:ascii="Times New Roman" w:hAnsi="Times New Roman" w:cs="Times New Roman"/>
        <w:sz w:val="20"/>
        <w:szCs w:val="20"/>
      </w:rPr>
      <w:t>;</w:t>
    </w:r>
    <w:r w:rsidRPr="000C0F8E">
      <w:rPr>
        <w:rFonts w:ascii="Times New Roman" w:hAnsi="Times New Roman" w:cs="Times New Roman" w:hint="eastAsia"/>
        <w:sz w:val="20"/>
        <w:szCs w:val="20"/>
      </w:rPr>
      <w:t>11</w:t>
    </w:r>
    <w:r w:rsidRPr="000C0F8E">
      <w:rPr>
        <w:rFonts w:ascii="Times New Roman" w:hAnsi="Times New Roman" w:cs="Times New Roman"/>
        <w:sz w:val="20"/>
        <w:szCs w:val="20"/>
      </w:rPr>
      <w:t>(</w:t>
    </w:r>
    <w:r w:rsidRPr="000C0F8E">
      <w:rPr>
        <w:rFonts w:ascii="Times New Roman" w:hAnsi="Times New Roman" w:cs="Times New Roman" w:hint="eastAsia"/>
        <w:sz w:val="20"/>
        <w:szCs w:val="20"/>
      </w:rPr>
      <w:t>3</w:t>
    </w:r>
    <w:r w:rsidRPr="000C0F8E">
      <w:rPr>
        <w:rFonts w:ascii="Times New Roman" w:hAnsi="Times New Roman" w:cs="Times New Roman"/>
        <w:sz w:val="20"/>
        <w:szCs w:val="20"/>
      </w:rPr>
      <w:t>)</w:t>
    </w:r>
    <w:r w:rsidRPr="000C0F8E">
      <w:rPr>
        <w:rFonts w:ascii="Times New Roman" w:hAnsi="Times New Roman" w:cs="Times New Roman"/>
        <w:iCs/>
        <w:sz w:val="20"/>
        <w:szCs w:val="20"/>
      </w:rPr>
      <w:t xml:space="preserve">     </w:t>
    </w:r>
    <w:r w:rsidRPr="000C0F8E">
      <w:rPr>
        <w:rFonts w:ascii="Times New Roman" w:hAnsi="Times New Roman" w:cs="Times New Roman" w:hint="eastAsia"/>
        <w:iCs/>
        <w:sz w:val="20"/>
        <w:szCs w:val="20"/>
      </w:rPr>
      <w:tab/>
    </w:r>
    <w:r w:rsidRPr="000C0F8E">
      <w:rPr>
        <w:rFonts w:ascii="Times New Roman" w:hAnsi="Times New Roman" w:cs="Times New Roman"/>
        <w:iCs/>
        <w:sz w:val="20"/>
        <w:szCs w:val="20"/>
      </w:rPr>
      <w:t xml:space="preserve"> </w:t>
    </w:r>
    <w:r w:rsidRPr="000C0F8E">
      <w:rPr>
        <w:rFonts w:ascii="Times New Roman" w:hAnsi="Times New Roman" w:cs="Times New Roman" w:hint="eastAsia"/>
        <w:iCs/>
        <w:sz w:val="20"/>
        <w:szCs w:val="20"/>
      </w:rPr>
      <w:t xml:space="preserve"> </w:t>
    </w:r>
    <w:r w:rsidRPr="000C0F8E">
      <w:rPr>
        <w:rFonts w:ascii="Times New Roman" w:hAnsi="Times New Roman" w:cs="Times New Roman"/>
        <w:iCs/>
        <w:sz w:val="20"/>
        <w:szCs w:val="20"/>
      </w:rPr>
      <w:t xml:space="preserve">   </w:t>
    </w:r>
    <w:hyperlink r:id="rId1" w:history="1">
      <w:r w:rsidRPr="000C0F8E">
        <w:rPr>
          <w:rStyle w:val="Hyperlink"/>
          <w:rFonts w:ascii="Times New Roman" w:hAnsi="Times New Roman" w:cs="Times New Roman"/>
          <w:sz w:val="20"/>
          <w:szCs w:val="20"/>
        </w:rPr>
        <w:t>http://www.sciencepub.net/newyork</w:t>
      </w:r>
    </w:hyperlink>
  </w:p>
  <w:p w:rsidR="000C0F8E" w:rsidRPr="000C0F8E" w:rsidRDefault="000C0F8E" w:rsidP="000C0F8E">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F8E" w:rsidRPr="000C0F8E" w:rsidRDefault="000C0F8E" w:rsidP="000C0F8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C0F8E">
      <w:rPr>
        <w:rFonts w:ascii="Times New Roman" w:hAnsi="Times New Roman" w:cs="Times New Roman" w:hint="eastAsia"/>
        <w:sz w:val="20"/>
        <w:szCs w:val="20"/>
      </w:rPr>
      <w:tab/>
    </w:r>
    <w:r w:rsidRPr="000C0F8E">
      <w:rPr>
        <w:rFonts w:ascii="Times New Roman" w:hAnsi="Times New Roman" w:cs="Times New Roman"/>
        <w:sz w:val="20"/>
        <w:szCs w:val="20"/>
      </w:rPr>
      <w:t>New York Science Journal 201</w:t>
    </w:r>
    <w:r w:rsidRPr="000C0F8E">
      <w:rPr>
        <w:rFonts w:ascii="Times New Roman" w:hAnsi="Times New Roman" w:cs="Times New Roman" w:hint="eastAsia"/>
        <w:sz w:val="20"/>
        <w:szCs w:val="20"/>
      </w:rPr>
      <w:t>8</w:t>
    </w:r>
    <w:r w:rsidRPr="000C0F8E">
      <w:rPr>
        <w:rFonts w:ascii="Times New Roman" w:hAnsi="Times New Roman" w:cs="Times New Roman"/>
        <w:sz w:val="20"/>
        <w:szCs w:val="20"/>
      </w:rPr>
      <w:t>;</w:t>
    </w:r>
    <w:r w:rsidRPr="000C0F8E">
      <w:rPr>
        <w:rFonts w:ascii="Times New Roman" w:hAnsi="Times New Roman" w:cs="Times New Roman" w:hint="eastAsia"/>
        <w:sz w:val="20"/>
        <w:szCs w:val="20"/>
      </w:rPr>
      <w:t>11</w:t>
    </w:r>
    <w:r w:rsidRPr="000C0F8E">
      <w:rPr>
        <w:rFonts w:ascii="Times New Roman" w:hAnsi="Times New Roman" w:cs="Times New Roman"/>
        <w:sz w:val="20"/>
        <w:szCs w:val="20"/>
      </w:rPr>
      <w:t>(</w:t>
    </w:r>
    <w:r w:rsidRPr="000C0F8E">
      <w:rPr>
        <w:rFonts w:ascii="Times New Roman" w:hAnsi="Times New Roman" w:cs="Times New Roman" w:hint="eastAsia"/>
        <w:sz w:val="20"/>
        <w:szCs w:val="20"/>
      </w:rPr>
      <w:t>3</w:t>
    </w:r>
    <w:r w:rsidRPr="000C0F8E">
      <w:rPr>
        <w:rFonts w:ascii="Times New Roman" w:hAnsi="Times New Roman" w:cs="Times New Roman"/>
        <w:sz w:val="20"/>
        <w:szCs w:val="20"/>
      </w:rPr>
      <w:t>)</w:t>
    </w:r>
    <w:r w:rsidRPr="000C0F8E">
      <w:rPr>
        <w:rFonts w:ascii="Times New Roman" w:hAnsi="Times New Roman" w:cs="Times New Roman"/>
        <w:iCs/>
        <w:sz w:val="20"/>
        <w:szCs w:val="20"/>
      </w:rPr>
      <w:t xml:space="preserve">     </w:t>
    </w:r>
    <w:r w:rsidRPr="000C0F8E">
      <w:rPr>
        <w:rFonts w:ascii="Times New Roman" w:hAnsi="Times New Roman" w:cs="Times New Roman" w:hint="eastAsia"/>
        <w:iCs/>
        <w:sz w:val="20"/>
        <w:szCs w:val="20"/>
      </w:rPr>
      <w:tab/>
    </w:r>
    <w:r w:rsidRPr="000C0F8E">
      <w:rPr>
        <w:rFonts w:ascii="Times New Roman" w:hAnsi="Times New Roman" w:cs="Times New Roman"/>
        <w:iCs/>
        <w:sz w:val="20"/>
        <w:szCs w:val="20"/>
      </w:rPr>
      <w:t xml:space="preserve"> </w:t>
    </w:r>
    <w:r w:rsidRPr="000C0F8E">
      <w:rPr>
        <w:rFonts w:ascii="Times New Roman" w:hAnsi="Times New Roman" w:cs="Times New Roman" w:hint="eastAsia"/>
        <w:iCs/>
        <w:sz w:val="20"/>
        <w:szCs w:val="20"/>
      </w:rPr>
      <w:t xml:space="preserve"> </w:t>
    </w:r>
    <w:r w:rsidRPr="000C0F8E">
      <w:rPr>
        <w:rFonts w:ascii="Times New Roman" w:hAnsi="Times New Roman" w:cs="Times New Roman"/>
        <w:iCs/>
        <w:sz w:val="20"/>
        <w:szCs w:val="20"/>
      </w:rPr>
      <w:t xml:space="preserve">   </w:t>
    </w:r>
    <w:hyperlink r:id="rId1" w:history="1">
      <w:r w:rsidRPr="000C0F8E">
        <w:rPr>
          <w:rStyle w:val="Hyperlink"/>
          <w:rFonts w:ascii="Times New Roman" w:hAnsi="Times New Roman" w:cs="Times New Roman"/>
          <w:sz w:val="20"/>
          <w:szCs w:val="20"/>
        </w:rPr>
        <w:t>http://www.sciencepub.net/newyork</w:t>
      </w:r>
    </w:hyperlink>
  </w:p>
  <w:p w:rsidR="000C0F8E" w:rsidRPr="000C0F8E" w:rsidRDefault="000C0F8E" w:rsidP="000C0F8E">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88D" w:rsidRPr="001F2B84" w:rsidRDefault="005E788D" w:rsidP="00886F3B">
    <w:pPr>
      <w:pBdr>
        <w:bottom w:val="thinThickMediumGap" w:sz="12" w:space="1" w:color="auto"/>
      </w:pBdr>
      <w:jc w:val="center"/>
      <w:rPr>
        <w:iCs/>
        <w:sz w:val="20"/>
        <w:szCs w:val="20"/>
        <w:rtl/>
        <w:lang w:bidi="ar-EG"/>
      </w:rPr>
    </w:pPr>
    <w:r w:rsidRPr="001F2B84">
      <w:rPr>
        <w:sz w:val="20"/>
        <w:szCs w:val="20"/>
      </w:rPr>
      <w:t>New York Science Journal 2018; 11(x)</w:t>
    </w:r>
    <w:r w:rsidRPr="001F2B84">
      <w:rPr>
        <w:iCs/>
        <w:sz w:val="20"/>
        <w:szCs w:val="20"/>
      </w:rPr>
      <w:t xml:space="preserve">                                                </w:t>
    </w:r>
    <w:hyperlink r:id="rId1" w:history="1">
      <w:r w:rsidRPr="001F2B84">
        <w:rPr>
          <w:rStyle w:val="Hyperlink"/>
          <w:sz w:val="20"/>
          <w:szCs w:val="20"/>
        </w:rPr>
        <w:t>http://www.sciencepub.net/newyork</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F8E" w:rsidRPr="000C0F8E" w:rsidRDefault="000C0F8E" w:rsidP="000C0F8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C0F8E">
      <w:rPr>
        <w:rFonts w:ascii="Times New Roman" w:hAnsi="Times New Roman" w:cs="Times New Roman" w:hint="eastAsia"/>
        <w:sz w:val="20"/>
        <w:szCs w:val="20"/>
      </w:rPr>
      <w:tab/>
    </w:r>
    <w:r w:rsidRPr="000C0F8E">
      <w:rPr>
        <w:rFonts w:ascii="Times New Roman" w:hAnsi="Times New Roman" w:cs="Times New Roman"/>
        <w:sz w:val="20"/>
        <w:szCs w:val="20"/>
      </w:rPr>
      <w:t>New York Science Journal 201</w:t>
    </w:r>
    <w:r w:rsidRPr="000C0F8E">
      <w:rPr>
        <w:rFonts w:ascii="Times New Roman" w:hAnsi="Times New Roman" w:cs="Times New Roman" w:hint="eastAsia"/>
        <w:sz w:val="20"/>
        <w:szCs w:val="20"/>
      </w:rPr>
      <w:t>8</w:t>
    </w:r>
    <w:r w:rsidRPr="000C0F8E">
      <w:rPr>
        <w:rFonts w:ascii="Times New Roman" w:hAnsi="Times New Roman" w:cs="Times New Roman"/>
        <w:sz w:val="20"/>
        <w:szCs w:val="20"/>
      </w:rPr>
      <w:t>;</w:t>
    </w:r>
    <w:r w:rsidRPr="000C0F8E">
      <w:rPr>
        <w:rFonts w:ascii="Times New Roman" w:hAnsi="Times New Roman" w:cs="Times New Roman" w:hint="eastAsia"/>
        <w:sz w:val="20"/>
        <w:szCs w:val="20"/>
      </w:rPr>
      <w:t>11</w:t>
    </w:r>
    <w:r w:rsidRPr="000C0F8E">
      <w:rPr>
        <w:rFonts w:ascii="Times New Roman" w:hAnsi="Times New Roman" w:cs="Times New Roman"/>
        <w:sz w:val="20"/>
        <w:szCs w:val="20"/>
      </w:rPr>
      <w:t>(</w:t>
    </w:r>
    <w:r w:rsidRPr="000C0F8E">
      <w:rPr>
        <w:rFonts w:ascii="Times New Roman" w:hAnsi="Times New Roman" w:cs="Times New Roman" w:hint="eastAsia"/>
        <w:sz w:val="20"/>
        <w:szCs w:val="20"/>
      </w:rPr>
      <w:t>3</w:t>
    </w:r>
    <w:r w:rsidRPr="000C0F8E">
      <w:rPr>
        <w:rFonts w:ascii="Times New Roman" w:hAnsi="Times New Roman" w:cs="Times New Roman"/>
        <w:sz w:val="20"/>
        <w:szCs w:val="20"/>
      </w:rPr>
      <w:t>)</w:t>
    </w:r>
    <w:r w:rsidRPr="000C0F8E">
      <w:rPr>
        <w:rFonts w:ascii="Times New Roman" w:hAnsi="Times New Roman" w:cs="Times New Roman"/>
        <w:iCs/>
        <w:sz w:val="20"/>
        <w:szCs w:val="20"/>
      </w:rPr>
      <w:t xml:space="preserve">     </w:t>
    </w:r>
    <w:r w:rsidRPr="000C0F8E">
      <w:rPr>
        <w:rFonts w:ascii="Times New Roman" w:hAnsi="Times New Roman" w:cs="Times New Roman" w:hint="eastAsia"/>
        <w:iCs/>
        <w:sz w:val="20"/>
        <w:szCs w:val="20"/>
      </w:rPr>
      <w:tab/>
    </w:r>
    <w:r w:rsidRPr="000C0F8E">
      <w:rPr>
        <w:rFonts w:ascii="Times New Roman" w:hAnsi="Times New Roman" w:cs="Times New Roman"/>
        <w:iCs/>
        <w:sz w:val="20"/>
        <w:szCs w:val="20"/>
      </w:rPr>
      <w:t xml:space="preserve"> </w:t>
    </w:r>
    <w:r w:rsidRPr="000C0F8E">
      <w:rPr>
        <w:rFonts w:ascii="Times New Roman" w:hAnsi="Times New Roman" w:cs="Times New Roman" w:hint="eastAsia"/>
        <w:iCs/>
        <w:sz w:val="20"/>
        <w:szCs w:val="20"/>
      </w:rPr>
      <w:t xml:space="preserve"> </w:t>
    </w:r>
    <w:r w:rsidRPr="000C0F8E">
      <w:rPr>
        <w:rFonts w:ascii="Times New Roman" w:hAnsi="Times New Roman" w:cs="Times New Roman"/>
        <w:iCs/>
        <w:sz w:val="20"/>
        <w:szCs w:val="20"/>
      </w:rPr>
      <w:t xml:space="preserve">   </w:t>
    </w:r>
    <w:hyperlink r:id="rId1" w:history="1">
      <w:r w:rsidRPr="000C0F8E">
        <w:rPr>
          <w:rStyle w:val="Hyperlink"/>
          <w:rFonts w:ascii="Times New Roman" w:hAnsi="Times New Roman" w:cs="Times New Roman"/>
          <w:sz w:val="20"/>
          <w:szCs w:val="20"/>
        </w:rPr>
        <w:t>http://www.sciencepub.net/newyork</w:t>
      </w:r>
    </w:hyperlink>
  </w:p>
  <w:p w:rsidR="000C0F8E" w:rsidRPr="000C0F8E" w:rsidRDefault="000C0F8E" w:rsidP="000C0F8E">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40060"/>
    <w:multiLevelType w:val="hybridMultilevel"/>
    <w:tmpl w:val="31446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0A7D15"/>
    <w:multiLevelType w:val="hybridMultilevel"/>
    <w:tmpl w:val="11C4D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E02244"/>
    <w:multiLevelType w:val="hybridMultilevel"/>
    <w:tmpl w:val="B1467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6B269A"/>
    <w:multiLevelType w:val="hybridMultilevel"/>
    <w:tmpl w:val="EA4E5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065D0D"/>
    <w:multiLevelType w:val="hybridMultilevel"/>
    <w:tmpl w:val="3F343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9524E7"/>
    <w:multiLevelType w:val="hybridMultilevel"/>
    <w:tmpl w:val="99909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A15515"/>
    <w:multiLevelType w:val="hybridMultilevel"/>
    <w:tmpl w:val="38544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9A58D0"/>
    <w:multiLevelType w:val="hybridMultilevel"/>
    <w:tmpl w:val="51AC8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9E0A11"/>
    <w:multiLevelType w:val="hybridMultilevel"/>
    <w:tmpl w:val="74BCD9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A15CB2"/>
    <w:multiLevelType w:val="hybridMultilevel"/>
    <w:tmpl w:val="E6B684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3"/>
  </w:num>
  <w:num w:numId="5">
    <w:abstractNumId w:val="5"/>
  </w:num>
  <w:num w:numId="6">
    <w:abstractNumId w:val="7"/>
  </w:num>
  <w:num w:numId="7">
    <w:abstractNumId w:val="8"/>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ocumentProtection w:edit="readOnly" w:enforcement="0"/>
  <w:defaultTabStop w:val="720"/>
  <w:drawingGridHorizontalSpacing w:val="110"/>
  <w:displayHorizontalDrawingGridEvery w:val="2"/>
  <w:characterSpacingControl w:val="doNotCompress"/>
  <w:hdrShapeDefaults>
    <o:shapedefaults v:ext="edit" spidmax="3789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156B"/>
    <w:rsid w:val="00003C2B"/>
    <w:rsid w:val="00004B28"/>
    <w:rsid w:val="00010012"/>
    <w:rsid w:val="00023057"/>
    <w:rsid w:val="0003398F"/>
    <w:rsid w:val="0004071E"/>
    <w:rsid w:val="000558CC"/>
    <w:rsid w:val="000720D8"/>
    <w:rsid w:val="0007752D"/>
    <w:rsid w:val="0008504E"/>
    <w:rsid w:val="000A08FA"/>
    <w:rsid w:val="000A169C"/>
    <w:rsid w:val="000A25CF"/>
    <w:rsid w:val="000B537F"/>
    <w:rsid w:val="000C0F8E"/>
    <w:rsid w:val="000D47F5"/>
    <w:rsid w:val="000F39B5"/>
    <w:rsid w:val="001028EA"/>
    <w:rsid w:val="00135AFA"/>
    <w:rsid w:val="00147DE2"/>
    <w:rsid w:val="00154608"/>
    <w:rsid w:val="00163BE8"/>
    <w:rsid w:val="00167FDD"/>
    <w:rsid w:val="00177A61"/>
    <w:rsid w:val="001973CC"/>
    <w:rsid w:val="001A13A3"/>
    <w:rsid w:val="001A314C"/>
    <w:rsid w:val="001A4520"/>
    <w:rsid w:val="001A607A"/>
    <w:rsid w:val="001A7344"/>
    <w:rsid w:val="001F7C2D"/>
    <w:rsid w:val="00203AE9"/>
    <w:rsid w:val="00203E0A"/>
    <w:rsid w:val="00211D3A"/>
    <w:rsid w:val="00220561"/>
    <w:rsid w:val="002215FB"/>
    <w:rsid w:val="00226CDC"/>
    <w:rsid w:val="002279C6"/>
    <w:rsid w:val="002440BB"/>
    <w:rsid w:val="0025124C"/>
    <w:rsid w:val="00254CD1"/>
    <w:rsid w:val="00275D52"/>
    <w:rsid w:val="002832FE"/>
    <w:rsid w:val="0029171D"/>
    <w:rsid w:val="00296EF1"/>
    <w:rsid w:val="002A5D3F"/>
    <w:rsid w:val="002A6FC8"/>
    <w:rsid w:val="002B2565"/>
    <w:rsid w:val="002D581D"/>
    <w:rsid w:val="002D7CFA"/>
    <w:rsid w:val="002E6682"/>
    <w:rsid w:val="002F20CA"/>
    <w:rsid w:val="003059CD"/>
    <w:rsid w:val="003115B8"/>
    <w:rsid w:val="00312703"/>
    <w:rsid w:val="003144EE"/>
    <w:rsid w:val="003153F8"/>
    <w:rsid w:val="003159B8"/>
    <w:rsid w:val="00315DB1"/>
    <w:rsid w:val="003203DB"/>
    <w:rsid w:val="0032455A"/>
    <w:rsid w:val="00327DA8"/>
    <w:rsid w:val="00332F47"/>
    <w:rsid w:val="00337F33"/>
    <w:rsid w:val="0034340E"/>
    <w:rsid w:val="00345F75"/>
    <w:rsid w:val="00346BDF"/>
    <w:rsid w:val="00360DBD"/>
    <w:rsid w:val="00362207"/>
    <w:rsid w:val="00367DEA"/>
    <w:rsid w:val="00371B70"/>
    <w:rsid w:val="003A6392"/>
    <w:rsid w:val="003B3C9C"/>
    <w:rsid w:val="003B7B7E"/>
    <w:rsid w:val="003C4992"/>
    <w:rsid w:val="003C64EF"/>
    <w:rsid w:val="003C795F"/>
    <w:rsid w:val="003D0FB2"/>
    <w:rsid w:val="003D3C80"/>
    <w:rsid w:val="003E50CF"/>
    <w:rsid w:val="003E6C0E"/>
    <w:rsid w:val="003F02F3"/>
    <w:rsid w:val="003F0D49"/>
    <w:rsid w:val="00415111"/>
    <w:rsid w:val="00443062"/>
    <w:rsid w:val="00475F64"/>
    <w:rsid w:val="00493914"/>
    <w:rsid w:val="0049472F"/>
    <w:rsid w:val="004A0B0D"/>
    <w:rsid w:val="004A170E"/>
    <w:rsid w:val="004C2ED9"/>
    <w:rsid w:val="004C5F00"/>
    <w:rsid w:val="004C7798"/>
    <w:rsid w:val="004D040A"/>
    <w:rsid w:val="004E268D"/>
    <w:rsid w:val="004E6F4E"/>
    <w:rsid w:val="004E76AC"/>
    <w:rsid w:val="004F154C"/>
    <w:rsid w:val="004F2DF2"/>
    <w:rsid w:val="004F6BE7"/>
    <w:rsid w:val="004F79E7"/>
    <w:rsid w:val="00500088"/>
    <w:rsid w:val="00505FD3"/>
    <w:rsid w:val="00516E9D"/>
    <w:rsid w:val="0051750B"/>
    <w:rsid w:val="005340D9"/>
    <w:rsid w:val="00545D47"/>
    <w:rsid w:val="0055056C"/>
    <w:rsid w:val="00554F63"/>
    <w:rsid w:val="00555CFF"/>
    <w:rsid w:val="00562165"/>
    <w:rsid w:val="005624D0"/>
    <w:rsid w:val="0056663A"/>
    <w:rsid w:val="00566E6C"/>
    <w:rsid w:val="005A2C8A"/>
    <w:rsid w:val="005A4F69"/>
    <w:rsid w:val="005C16F2"/>
    <w:rsid w:val="005C7BAF"/>
    <w:rsid w:val="005D3A59"/>
    <w:rsid w:val="005E4A73"/>
    <w:rsid w:val="005E615D"/>
    <w:rsid w:val="005E7419"/>
    <w:rsid w:val="005E7511"/>
    <w:rsid w:val="005E788D"/>
    <w:rsid w:val="00660D98"/>
    <w:rsid w:val="0066210F"/>
    <w:rsid w:val="00695840"/>
    <w:rsid w:val="006971D7"/>
    <w:rsid w:val="006A0F6B"/>
    <w:rsid w:val="006A4A47"/>
    <w:rsid w:val="006B2F4E"/>
    <w:rsid w:val="006B3907"/>
    <w:rsid w:val="006C22D8"/>
    <w:rsid w:val="006D2E8C"/>
    <w:rsid w:val="006D4C91"/>
    <w:rsid w:val="006E75A8"/>
    <w:rsid w:val="006F5664"/>
    <w:rsid w:val="007151E2"/>
    <w:rsid w:val="007179EC"/>
    <w:rsid w:val="0074343D"/>
    <w:rsid w:val="007507BA"/>
    <w:rsid w:val="0075439C"/>
    <w:rsid w:val="0077254B"/>
    <w:rsid w:val="00792E3E"/>
    <w:rsid w:val="007A04D5"/>
    <w:rsid w:val="007A2302"/>
    <w:rsid w:val="007A58EA"/>
    <w:rsid w:val="007B78C1"/>
    <w:rsid w:val="007D4DF1"/>
    <w:rsid w:val="007D62A0"/>
    <w:rsid w:val="007D6387"/>
    <w:rsid w:val="007E0D30"/>
    <w:rsid w:val="007F143F"/>
    <w:rsid w:val="007F73EF"/>
    <w:rsid w:val="00810C28"/>
    <w:rsid w:val="00817B9B"/>
    <w:rsid w:val="008225A9"/>
    <w:rsid w:val="008442E4"/>
    <w:rsid w:val="00846B35"/>
    <w:rsid w:val="0085454B"/>
    <w:rsid w:val="00857324"/>
    <w:rsid w:val="00866200"/>
    <w:rsid w:val="00871602"/>
    <w:rsid w:val="00874D46"/>
    <w:rsid w:val="00886F3B"/>
    <w:rsid w:val="00891D64"/>
    <w:rsid w:val="008972D1"/>
    <w:rsid w:val="00897A67"/>
    <w:rsid w:val="008A0422"/>
    <w:rsid w:val="008A194D"/>
    <w:rsid w:val="008B4F10"/>
    <w:rsid w:val="008B568F"/>
    <w:rsid w:val="008E072C"/>
    <w:rsid w:val="008F6CB8"/>
    <w:rsid w:val="00912158"/>
    <w:rsid w:val="00924407"/>
    <w:rsid w:val="009518DC"/>
    <w:rsid w:val="009568F7"/>
    <w:rsid w:val="00961FF9"/>
    <w:rsid w:val="00963789"/>
    <w:rsid w:val="00970DD7"/>
    <w:rsid w:val="0097653B"/>
    <w:rsid w:val="009904CD"/>
    <w:rsid w:val="009B1EE4"/>
    <w:rsid w:val="009C38BA"/>
    <w:rsid w:val="009D01BD"/>
    <w:rsid w:val="009D1CDF"/>
    <w:rsid w:val="009D370B"/>
    <w:rsid w:val="009E6385"/>
    <w:rsid w:val="009F3674"/>
    <w:rsid w:val="009F6805"/>
    <w:rsid w:val="00A02F2F"/>
    <w:rsid w:val="00A1010D"/>
    <w:rsid w:val="00A10DF3"/>
    <w:rsid w:val="00A16BB3"/>
    <w:rsid w:val="00A34AEF"/>
    <w:rsid w:val="00A37A3A"/>
    <w:rsid w:val="00A52CD4"/>
    <w:rsid w:val="00A56D3C"/>
    <w:rsid w:val="00A661E0"/>
    <w:rsid w:val="00A71436"/>
    <w:rsid w:val="00A772ED"/>
    <w:rsid w:val="00A774F9"/>
    <w:rsid w:val="00A91405"/>
    <w:rsid w:val="00AA1048"/>
    <w:rsid w:val="00AB29EF"/>
    <w:rsid w:val="00AB3A8E"/>
    <w:rsid w:val="00AC143E"/>
    <w:rsid w:val="00AD289A"/>
    <w:rsid w:val="00AF2588"/>
    <w:rsid w:val="00B00924"/>
    <w:rsid w:val="00B32437"/>
    <w:rsid w:val="00B41C07"/>
    <w:rsid w:val="00B43129"/>
    <w:rsid w:val="00B45F6B"/>
    <w:rsid w:val="00B55D16"/>
    <w:rsid w:val="00B60790"/>
    <w:rsid w:val="00B6779E"/>
    <w:rsid w:val="00B729EF"/>
    <w:rsid w:val="00B80E26"/>
    <w:rsid w:val="00BB156B"/>
    <w:rsid w:val="00BD6AEF"/>
    <w:rsid w:val="00BE709A"/>
    <w:rsid w:val="00C1198D"/>
    <w:rsid w:val="00C1438B"/>
    <w:rsid w:val="00C1649B"/>
    <w:rsid w:val="00C16CB0"/>
    <w:rsid w:val="00C20B17"/>
    <w:rsid w:val="00C2549F"/>
    <w:rsid w:val="00C31B7B"/>
    <w:rsid w:val="00C3437D"/>
    <w:rsid w:val="00C375D0"/>
    <w:rsid w:val="00C37C67"/>
    <w:rsid w:val="00C4278D"/>
    <w:rsid w:val="00C50B60"/>
    <w:rsid w:val="00C800B8"/>
    <w:rsid w:val="00C920CD"/>
    <w:rsid w:val="00CA2B82"/>
    <w:rsid w:val="00CA7ED0"/>
    <w:rsid w:val="00CD23A5"/>
    <w:rsid w:val="00CD24DE"/>
    <w:rsid w:val="00CF0F3E"/>
    <w:rsid w:val="00CF6B44"/>
    <w:rsid w:val="00CF7854"/>
    <w:rsid w:val="00D04E26"/>
    <w:rsid w:val="00D075CB"/>
    <w:rsid w:val="00D16D11"/>
    <w:rsid w:val="00D16D80"/>
    <w:rsid w:val="00D36B95"/>
    <w:rsid w:val="00D424D2"/>
    <w:rsid w:val="00D50E42"/>
    <w:rsid w:val="00D55FC4"/>
    <w:rsid w:val="00D5643E"/>
    <w:rsid w:val="00D62168"/>
    <w:rsid w:val="00D63AAE"/>
    <w:rsid w:val="00D6612B"/>
    <w:rsid w:val="00D8608E"/>
    <w:rsid w:val="00D879F1"/>
    <w:rsid w:val="00D92185"/>
    <w:rsid w:val="00D94087"/>
    <w:rsid w:val="00D949DC"/>
    <w:rsid w:val="00DA51D0"/>
    <w:rsid w:val="00DB44A7"/>
    <w:rsid w:val="00DD403C"/>
    <w:rsid w:val="00DE174B"/>
    <w:rsid w:val="00DE535A"/>
    <w:rsid w:val="00E05761"/>
    <w:rsid w:val="00E17DE4"/>
    <w:rsid w:val="00E22EF6"/>
    <w:rsid w:val="00E25D51"/>
    <w:rsid w:val="00E26EEA"/>
    <w:rsid w:val="00E300AC"/>
    <w:rsid w:val="00E45E04"/>
    <w:rsid w:val="00E50CC8"/>
    <w:rsid w:val="00E51F26"/>
    <w:rsid w:val="00E53141"/>
    <w:rsid w:val="00E614DC"/>
    <w:rsid w:val="00E63CA2"/>
    <w:rsid w:val="00E714AC"/>
    <w:rsid w:val="00E75A2D"/>
    <w:rsid w:val="00E84ED8"/>
    <w:rsid w:val="00E91E81"/>
    <w:rsid w:val="00E922A0"/>
    <w:rsid w:val="00EA6C77"/>
    <w:rsid w:val="00EB0279"/>
    <w:rsid w:val="00EB59A3"/>
    <w:rsid w:val="00ED36CE"/>
    <w:rsid w:val="00ED5152"/>
    <w:rsid w:val="00EF1B99"/>
    <w:rsid w:val="00F02DF1"/>
    <w:rsid w:val="00F04BEE"/>
    <w:rsid w:val="00F1262B"/>
    <w:rsid w:val="00F15BAB"/>
    <w:rsid w:val="00F16932"/>
    <w:rsid w:val="00F36BDF"/>
    <w:rsid w:val="00F574E4"/>
    <w:rsid w:val="00F66992"/>
    <w:rsid w:val="00F72349"/>
    <w:rsid w:val="00F74655"/>
    <w:rsid w:val="00F86D49"/>
    <w:rsid w:val="00F87CE1"/>
    <w:rsid w:val="00FA2E3C"/>
    <w:rsid w:val="00FB37B3"/>
    <w:rsid w:val="00FB5F0C"/>
    <w:rsid w:val="00FB6C41"/>
    <w:rsid w:val="00FC39C0"/>
    <w:rsid w:val="00FC4F3B"/>
    <w:rsid w:val="00FC6886"/>
    <w:rsid w:val="00FE032D"/>
    <w:rsid w:val="00FF425C"/>
    <w:rsid w:val="00FF6C5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1E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24C"/>
    <w:pPr>
      <w:ind w:left="720"/>
      <w:contextualSpacing/>
    </w:pPr>
  </w:style>
  <w:style w:type="table" w:styleId="TableGrid">
    <w:name w:val="Table Grid"/>
    <w:basedOn w:val="TableNormal"/>
    <w:uiPriority w:val="59"/>
    <w:rsid w:val="005505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17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50B"/>
  </w:style>
  <w:style w:type="paragraph" w:styleId="Footer">
    <w:name w:val="footer"/>
    <w:basedOn w:val="Normal"/>
    <w:link w:val="FooterChar"/>
    <w:uiPriority w:val="99"/>
    <w:unhideWhenUsed/>
    <w:rsid w:val="00517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50B"/>
  </w:style>
  <w:style w:type="paragraph" w:styleId="BalloonText">
    <w:name w:val="Balloon Text"/>
    <w:basedOn w:val="Normal"/>
    <w:link w:val="BalloonTextChar"/>
    <w:uiPriority w:val="99"/>
    <w:semiHidden/>
    <w:unhideWhenUsed/>
    <w:rsid w:val="003B7B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B7E"/>
    <w:rPr>
      <w:rFonts w:ascii="Tahoma" w:hAnsi="Tahoma" w:cs="Tahoma"/>
      <w:sz w:val="16"/>
      <w:szCs w:val="16"/>
    </w:rPr>
  </w:style>
  <w:style w:type="character" w:styleId="PlaceholderText">
    <w:name w:val="Placeholder Text"/>
    <w:basedOn w:val="DefaultParagraphFont"/>
    <w:uiPriority w:val="99"/>
    <w:semiHidden/>
    <w:rsid w:val="00A91405"/>
    <w:rPr>
      <w:color w:val="808080"/>
    </w:rPr>
  </w:style>
  <w:style w:type="character" w:styleId="Hyperlink">
    <w:name w:val="Hyperlink"/>
    <w:basedOn w:val="DefaultParagraphFont"/>
    <w:uiPriority w:val="99"/>
    <w:unhideWhenUsed/>
    <w:rsid w:val="00886F3B"/>
    <w:rPr>
      <w:color w:val="0000FF"/>
      <w:u w:val="single"/>
    </w:rPr>
  </w:style>
</w:styles>
</file>

<file path=word/webSettings.xml><?xml version="1.0" encoding="utf-8"?>
<w:webSettings xmlns:r="http://schemas.openxmlformats.org/officeDocument/2006/relationships" xmlns:w="http://schemas.openxmlformats.org/wordprocessingml/2006/main">
  <w:divs>
    <w:div w:id="116531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13.pn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image" Target="media/image20.png"/><Relationship Id="rId7" Type="http://schemas.openxmlformats.org/officeDocument/2006/relationships/hyperlink" Target="mailto:eng.m_asran@hotmail.com" TargetMode="Externa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image" Target="media/image19.png"/><Relationship Id="rId38" Type="http://schemas.openxmlformats.org/officeDocument/2006/relationships/image" Target="media/image24.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image" Target="media/image18.jpeg"/><Relationship Id="rId37" Type="http://schemas.openxmlformats.org/officeDocument/2006/relationships/image" Target="media/image23.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2.png"/><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image" Target="media/image17.jpeg"/><Relationship Id="rId4" Type="http://schemas.openxmlformats.org/officeDocument/2006/relationships/webSettings" Target="webSettings.xml"/><Relationship Id="rId9" Type="http://schemas.openxmlformats.org/officeDocument/2006/relationships/hyperlink" Target="http://www.dx.doi.org/10.7537/marsnys110318.06" TargetMode="External"/><Relationship Id="rId14" Type="http://schemas.openxmlformats.org/officeDocument/2006/relationships/header" Target="header2.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6.png"/><Relationship Id="rId35" Type="http://schemas.openxmlformats.org/officeDocument/2006/relationships/image" Target="media/image21.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2561</Words>
  <Characters>14602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17129</CharactersWithSpaces>
  <SharedDoc>false</SharedDoc>
  <HLinks>
    <vt:vector size="48" baseType="variant">
      <vt:variant>
        <vt:i4>7012408</vt:i4>
      </vt:variant>
      <vt:variant>
        <vt:i4>45</vt:i4>
      </vt:variant>
      <vt:variant>
        <vt:i4>0</vt:i4>
      </vt:variant>
      <vt:variant>
        <vt:i4>5</vt:i4>
      </vt:variant>
      <vt:variant>
        <vt:lpwstr>http://www.dx.doi.org/10.7537/marsnys110318.0x</vt:lpwstr>
      </vt:variant>
      <vt:variant>
        <vt:lpwstr/>
      </vt:variant>
      <vt:variant>
        <vt:i4>4522059</vt:i4>
      </vt:variant>
      <vt:variant>
        <vt:i4>42</vt:i4>
      </vt:variant>
      <vt:variant>
        <vt:i4>0</vt:i4>
      </vt:variant>
      <vt:variant>
        <vt:i4>5</vt:i4>
      </vt:variant>
      <vt:variant>
        <vt:lpwstr>http://www.sciencepub.net/newyork</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7274541</vt:i4>
      </vt:variant>
      <vt:variant>
        <vt:i4>0</vt:i4>
      </vt:variant>
      <vt:variant>
        <vt:i4>0</vt:i4>
      </vt:variant>
      <vt:variant>
        <vt:i4>5</vt:i4>
      </vt:variant>
      <vt:variant>
        <vt:lpwstr>mailto:eng.m_asran@hotmail.com</vt:lpwstr>
      </vt:variant>
      <vt:variant>
        <vt:lpwstr/>
      </vt:variant>
      <vt:variant>
        <vt:i4>4522059</vt:i4>
      </vt:variant>
      <vt:variant>
        <vt:i4>12</vt:i4>
      </vt:variant>
      <vt:variant>
        <vt:i4>0</vt:i4>
      </vt:variant>
      <vt:variant>
        <vt:i4>5</vt:i4>
      </vt:variant>
      <vt:variant>
        <vt:lpwstr>http://www.sciencepub.net/newyork</vt:lpwstr>
      </vt:variant>
      <vt:variant>
        <vt:lpwstr/>
      </vt:variant>
      <vt:variant>
        <vt:i4>4522059</vt:i4>
      </vt:variant>
      <vt:variant>
        <vt:i4>9</vt:i4>
      </vt:variant>
      <vt:variant>
        <vt:i4>0</vt:i4>
      </vt:variant>
      <vt:variant>
        <vt:i4>5</vt:i4>
      </vt:variant>
      <vt:variant>
        <vt:lpwstr>http://www.sciencepub.net/newyork</vt:lpwstr>
      </vt:variant>
      <vt:variant>
        <vt:lpwstr/>
      </vt:variant>
      <vt:variant>
        <vt:i4>4522059</vt:i4>
      </vt:variant>
      <vt:variant>
        <vt:i4>6</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asran</dc:creator>
  <cp:lastModifiedBy>Administrator</cp:lastModifiedBy>
  <cp:revision>3</cp:revision>
  <cp:lastPrinted>2018-02-19T02:25:00Z</cp:lastPrinted>
  <dcterms:created xsi:type="dcterms:W3CDTF">2018-03-15T14:24:00Z</dcterms:created>
  <dcterms:modified xsi:type="dcterms:W3CDTF">2018-03-16T00:52:00Z</dcterms:modified>
</cp:coreProperties>
</file>