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0EB" w:rsidRPr="00FE2367" w:rsidRDefault="00D24561" w:rsidP="00FE2367">
      <w:pPr>
        <w:snapToGrid w:val="0"/>
        <w:spacing w:after="0" w:line="240" w:lineRule="auto"/>
        <w:jc w:val="center"/>
        <w:rPr>
          <w:rFonts w:ascii="Times New Roman" w:hAnsi="Times New Roman" w:cs="Times New Roman"/>
          <w:b/>
          <w:sz w:val="20"/>
          <w:szCs w:val="20"/>
        </w:rPr>
      </w:pPr>
      <w:r w:rsidRPr="00FE2367">
        <w:rPr>
          <w:rFonts w:ascii="Times New Roman" w:hAnsi="Times New Roman" w:cs="Times New Roman"/>
          <w:b/>
          <w:sz w:val="20"/>
          <w:szCs w:val="20"/>
        </w:rPr>
        <w:t xml:space="preserve">Genetic </w:t>
      </w:r>
      <w:r w:rsidR="005608BC" w:rsidRPr="00FE2367">
        <w:rPr>
          <w:rFonts w:ascii="Times New Roman" w:hAnsi="Times New Roman" w:cs="Times New Roman"/>
          <w:b/>
          <w:sz w:val="20"/>
          <w:szCs w:val="20"/>
        </w:rPr>
        <w:t>association</w:t>
      </w:r>
      <w:r w:rsidRPr="00FE2367">
        <w:rPr>
          <w:rFonts w:ascii="Times New Roman" w:hAnsi="Times New Roman" w:cs="Times New Roman"/>
          <w:b/>
          <w:sz w:val="20"/>
          <w:szCs w:val="20"/>
        </w:rPr>
        <w:t xml:space="preserve"> among morphological and plant growth related traits of </w:t>
      </w:r>
      <w:proofErr w:type="spellStart"/>
      <w:r w:rsidR="00E450EB" w:rsidRPr="00FE2367">
        <w:rPr>
          <w:rFonts w:ascii="Times New Roman" w:hAnsi="Times New Roman" w:cs="Times New Roman"/>
          <w:b/>
          <w:i/>
          <w:sz w:val="20"/>
          <w:szCs w:val="20"/>
        </w:rPr>
        <w:t>Medicago</w:t>
      </w:r>
      <w:proofErr w:type="spellEnd"/>
      <w:r w:rsidR="00E450EB" w:rsidRPr="00FE2367">
        <w:rPr>
          <w:rFonts w:ascii="Times New Roman" w:hAnsi="Times New Roman" w:cs="Times New Roman"/>
          <w:b/>
          <w:i/>
          <w:sz w:val="20"/>
          <w:szCs w:val="20"/>
        </w:rPr>
        <w:t xml:space="preserve"> </w:t>
      </w:r>
      <w:proofErr w:type="spellStart"/>
      <w:r w:rsidR="00E450EB" w:rsidRPr="00FE2367">
        <w:rPr>
          <w:rFonts w:ascii="Times New Roman" w:hAnsi="Times New Roman" w:cs="Times New Roman"/>
          <w:b/>
          <w:i/>
          <w:sz w:val="20"/>
          <w:szCs w:val="20"/>
        </w:rPr>
        <w:t>polymorpha</w:t>
      </w:r>
      <w:proofErr w:type="spellEnd"/>
    </w:p>
    <w:p w:rsidR="00FE2367" w:rsidRDefault="00FE2367" w:rsidP="00FE2367">
      <w:pPr>
        <w:snapToGrid w:val="0"/>
        <w:spacing w:after="0" w:line="240" w:lineRule="auto"/>
        <w:jc w:val="center"/>
        <w:rPr>
          <w:rFonts w:ascii="Times New Roman" w:hAnsi="Times New Roman" w:cs="Times New Roman"/>
          <w:sz w:val="20"/>
          <w:szCs w:val="20"/>
          <w:lang w:eastAsia="zh-CN"/>
        </w:rPr>
      </w:pPr>
    </w:p>
    <w:p w:rsidR="00E450EB" w:rsidRDefault="00E450EB" w:rsidP="00FE2367">
      <w:pPr>
        <w:snapToGrid w:val="0"/>
        <w:spacing w:after="0" w:line="240" w:lineRule="auto"/>
        <w:jc w:val="center"/>
        <w:rPr>
          <w:rFonts w:ascii="Times New Roman" w:hAnsi="Times New Roman" w:cs="Times New Roman"/>
          <w:sz w:val="20"/>
          <w:szCs w:val="20"/>
          <w:vertAlign w:val="superscript"/>
          <w:lang w:eastAsia="zh-CN"/>
        </w:rPr>
      </w:pPr>
      <w:r w:rsidRPr="00FE2367">
        <w:rPr>
          <w:rFonts w:ascii="Times New Roman" w:hAnsi="Times New Roman" w:cs="Times New Roman"/>
          <w:sz w:val="20"/>
          <w:szCs w:val="20"/>
        </w:rPr>
        <w:t xml:space="preserve">Muhammad </w:t>
      </w:r>
      <w:proofErr w:type="spellStart"/>
      <w:r w:rsidRPr="00FE2367">
        <w:rPr>
          <w:rFonts w:ascii="Times New Roman" w:hAnsi="Times New Roman" w:cs="Times New Roman"/>
          <w:sz w:val="20"/>
          <w:szCs w:val="20"/>
        </w:rPr>
        <w:t>Waqar</w:t>
      </w:r>
      <w:proofErr w:type="spellEnd"/>
      <w:r w:rsidRPr="00FE2367">
        <w:rPr>
          <w:rFonts w:ascii="Times New Roman" w:hAnsi="Times New Roman" w:cs="Times New Roman"/>
          <w:sz w:val="20"/>
          <w:szCs w:val="20"/>
        </w:rPr>
        <w:t xml:space="preserve"> Anwar</w:t>
      </w:r>
      <w:r w:rsidRPr="00FE2367">
        <w:rPr>
          <w:rFonts w:ascii="Times New Roman" w:hAnsi="Times New Roman" w:cs="Times New Roman"/>
          <w:sz w:val="20"/>
          <w:szCs w:val="20"/>
          <w:vertAlign w:val="superscript"/>
        </w:rPr>
        <w:t>1</w:t>
      </w:r>
      <w:r w:rsidR="00196942" w:rsidRPr="00FE2367">
        <w:rPr>
          <w:rFonts w:ascii="Times New Roman" w:hAnsi="Times New Roman" w:cs="Times New Roman"/>
          <w:sz w:val="20"/>
          <w:szCs w:val="20"/>
          <w:vertAlign w:val="superscript"/>
        </w:rPr>
        <w:t>*</w:t>
      </w:r>
      <w:r w:rsidRPr="00FE2367">
        <w:rPr>
          <w:rFonts w:ascii="Times New Roman" w:hAnsi="Times New Roman" w:cs="Times New Roman"/>
          <w:sz w:val="20"/>
          <w:szCs w:val="20"/>
        </w:rPr>
        <w:t xml:space="preserve">, </w:t>
      </w:r>
      <w:proofErr w:type="spellStart"/>
      <w:r w:rsidRPr="00FE2367">
        <w:rPr>
          <w:rFonts w:ascii="Times New Roman" w:hAnsi="Times New Roman" w:cs="Times New Roman"/>
          <w:sz w:val="20"/>
          <w:szCs w:val="20"/>
        </w:rPr>
        <w:t>Qurban</w:t>
      </w:r>
      <w:proofErr w:type="spellEnd"/>
      <w:r w:rsidRPr="00FE2367">
        <w:rPr>
          <w:rFonts w:ascii="Times New Roman" w:hAnsi="Times New Roman" w:cs="Times New Roman"/>
          <w:sz w:val="20"/>
          <w:szCs w:val="20"/>
        </w:rPr>
        <w:t xml:space="preserve"> Ali</w:t>
      </w:r>
      <w:r w:rsidRPr="00FE2367">
        <w:rPr>
          <w:rFonts w:ascii="Times New Roman" w:hAnsi="Times New Roman" w:cs="Times New Roman"/>
          <w:sz w:val="20"/>
          <w:szCs w:val="20"/>
          <w:vertAlign w:val="superscript"/>
        </w:rPr>
        <w:t>2</w:t>
      </w:r>
      <w:r w:rsidRPr="00FE2367">
        <w:rPr>
          <w:rFonts w:ascii="Times New Roman" w:hAnsi="Times New Roman" w:cs="Times New Roman"/>
          <w:sz w:val="20"/>
          <w:szCs w:val="20"/>
        </w:rPr>
        <w:t xml:space="preserve">, Muhammad </w:t>
      </w:r>
      <w:proofErr w:type="spellStart"/>
      <w:r w:rsidRPr="00FE2367">
        <w:rPr>
          <w:rFonts w:ascii="Times New Roman" w:hAnsi="Times New Roman" w:cs="Times New Roman"/>
          <w:sz w:val="20"/>
          <w:szCs w:val="20"/>
        </w:rPr>
        <w:t>Zeeshan</w:t>
      </w:r>
      <w:proofErr w:type="spellEnd"/>
      <w:r w:rsidRPr="00FE2367">
        <w:rPr>
          <w:rFonts w:ascii="Times New Roman" w:hAnsi="Times New Roman" w:cs="Times New Roman"/>
          <w:sz w:val="20"/>
          <w:szCs w:val="20"/>
        </w:rPr>
        <w:t xml:space="preserve"> Ali</w:t>
      </w:r>
      <w:r w:rsidRPr="00FE2367">
        <w:rPr>
          <w:rFonts w:ascii="Times New Roman" w:hAnsi="Times New Roman" w:cs="Times New Roman"/>
          <w:sz w:val="20"/>
          <w:szCs w:val="20"/>
          <w:vertAlign w:val="superscript"/>
        </w:rPr>
        <w:t>1</w:t>
      </w:r>
      <w:r w:rsidRPr="00FE2367">
        <w:rPr>
          <w:rFonts w:ascii="Times New Roman" w:hAnsi="Times New Roman" w:cs="Times New Roman"/>
          <w:sz w:val="20"/>
          <w:szCs w:val="20"/>
        </w:rPr>
        <w:t xml:space="preserve">, Muhammad Abu </w:t>
      </w:r>
      <w:proofErr w:type="spellStart"/>
      <w:r w:rsidRPr="00FE2367">
        <w:rPr>
          <w:rFonts w:ascii="Times New Roman" w:hAnsi="Times New Roman" w:cs="Times New Roman"/>
          <w:sz w:val="20"/>
          <w:szCs w:val="20"/>
        </w:rPr>
        <w:t>Bakar</w:t>
      </w:r>
      <w:proofErr w:type="spellEnd"/>
      <w:r w:rsidRPr="00FE2367">
        <w:rPr>
          <w:rFonts w:ascii="Times New Roman" w:hAnsi="Times New Roman" w:cs="Times New Roman"/>
          <w:sz w:val="20"/>
          <w:szCs w:val="20"/>
        </w:rPr>
        <w:t xml:space="preserve"> Jaffar</w:t>
      </w:r>
      <w:r w:rsidRPr="00FE2367">
        <w:rPr>
          <w:rFonts w:ascii="Times New Roman" w:hAnsi="Times New Roman" w:cs="Times New Roman"/>
          <w:sz w:val="20"/>
          <w:szCs w:val="20"/>
          <w:vertAlign w:val="superscript"/>
        </w:rPr>
        <w:t>1</w:t>
      </w:r>
      <w:r w:rsidRPr="00FE2367">
        <w:rPr>
          <w:rFonts w:ascii="Times New Roman" w:hAnsi="Times New Roman" w:cs="Times New Roman"/>
          <w:sz w:val="20"/>
          <w:szCs w:val="20"/>
        </w:rPr>
        <w:t xml:space="preserve">, </w:t>
      </w:r>
      <w:r w:rsidR="000F5192" w:rsidRPr="00FE2367">
        <w:rPr>
          <w:rFonts w:ascii="Times New Roman" w:hAnsi="Times New Roman" w:cs="Times New Roman"/>
          <w:sz w:val="20"/>
          <w:szCs w:val="20"/>
        </w:rPr>
        <w:t xml:space="preserve">Tariq </w:t>
      </w:r>
      <w:proofErr w:type="spellStart"/>
      <w:r w:rsidR="000F5192" w:rsidRPr="00FE2367">
        <w:rPr>
          <w:rFonts w:ascii="Times New Roman" w:hAnsi="Times New Roman" w:cs="Times New Roman"/>
          <w:sz w:val="20"/>
          <w:szCs w:val="20"/>
        </w:rPr>
        <w:t>Manzoor</w:t>
      </w:r>
      <w:proofErr w:type="spellEnd"/>
      <w:r w:rsidRPr="00FE2367">
        <w:rPr>
          <w:rFonts w:ascii="Times New Roman" w:hAnsi="Times New Roman" w:cs="Times New Roman"/>
          <w:sz w:val="20"/>
          <w:szCs w:val="20"/>
        </w:rPr>
        <w:t xml:space="preserve"> Khan</w:t>
      </w:r>
      <w:r w:rsidRPr="00FE2367">
        <w:rPr>
          <w:rFonts w:ascii="Times New Roman" w:hAnsi="Times New Roman" w:cs="Times New Roman"/>
          <w:sz w:val="20"/>
          <w:szCs w:val="20"/>
          <w:vertAlign w:val="superscript"/>
        </w:rPr>
        <w:t>1</w:t>
      </w:r>
      <w:r w:rsidRPr="00FE2367">
        <w:rPr>
          <w:rFonts w:ascii="Times New Roman" w:hAnsi="Times New Roman" w:cs="Times New Roman"/>
          <w:sz w:val="20"/>
          <w:szCs w:val="20"/>
        </w:rPr>
        <w:t xml:space="preserve"> and </w:t>
      </w:r>
      <w:proofErr w:type="spellStart"/>
      <w:r w:rsidRPr="00FE2367">
        <w:rPr>
          <w:rFonts w:ascii="Times New Roman" w:hAnsi="Times New Roman" w:cs="Times New Roman"/>
          <w:sz w:val="20"/>
          <w:szCs w:val="20"/>
        </w:rPr>
        <w:t>Idrees</w:t>
      </w:r>
      <w:proofErr w:type="spellEnd"/>
      <w:r w:rsidRPr="00FE2367">
        <w:rPr>
          <w:rFonts w:ascii="Times New Roman" w:hAnsi="Times New Roman" w:cs="Times New Roman"/>
          <w:sz w:val="20"/>
          <w:szCs w:val="20"/>
        </w:rPr>
        <w:t xml:space="preserve"> Ahmad Nasir</w:t>
      </w:r>
      <w:r w:rsidRPr="00FE2367">
        <w:rPr>
          <w:rFonts w:ascii="Times New Roman" w:hAnsi="Times New Roman" w:cs="Times New Roman"/>
          <w:sz w:val="20"/>
          <w:szCs w:val="20"/>
          <w:vertAlign w:val="superscript"/>
        </w:rPr>
        <w:t>2</w:t>
      </w:r>
    </w:p>
    <w:p w:rsidR="00FE2367" w:rsidRPr="00FE2367" w:rsidRDefault="00FE2367" w:rsidP="00FE2367">
      <w:pPr>
        <w:snapToGrid w:val="0"/>
        <w:spacing w:after="0" w:line="240" w:lineRule="auto"/>
        <w:jc w:val="center"/>
        <w:rPr>
          <w:rFonts w:ascii="Times New Roman" w:hAnsi="Times New Roman" w:cs="Times New Roman"/>
          <w:sz w:val="20"/>
          <w:szCs w:val="20"/>
          <w:lang w:eastAsia="zh-CN"/>
        </w:rPr>
      </w:pPr>
    </w:p>
    <w:p w:rsidR="00E450EB" w:rsidRPr="00FE2367" w:rsidRDefault="00E450EB" w:rsidP="00FE2367">
      <w:pPr>
        <w:pStyle w:val="ListParagraph"/>
        <w:numPr>
          <w:ilvl w:val="0"/>
          <w:numId w:val="2"/>
        </w:numPr>
        <w:snapToGrid w:val="0"/>
        <w:spacing w:after="0" w:line="240" w:lineRule="auto"/>
        <w:ind w:left="142" w:hangingChars="71" w:hanging="142"/>
        <w:jc w:val="center"/>
        <w:rPr>
          <w:rFonts w:ascii="Times New Roman" w:hAnsi="Times New Roman" w:cs="Times New Roman"/>
          <w:sz w:val="20"/>
          <w:szCs w:val="20"/>
        </w:rPr>
      </w:pPr>
      <w:r w:rsidRPr="00FE2367">
        <w:rPr>
          <w:rFonts w:ascii="Times New Roman" w:eastAsia="Calibri" w:hAnsi="Times New Roman" w:cs="Times New Roman"/>
          <w:sz w:val="20"/>
          <w:szCs w:val="20"/>
        </w:rPr>
        <w:t>Department of Plant Breeding and Genetics, University of Agriculture Faisalabad, Pakistan</w:t>
      </w:r>
    </w:p>
    <w:p w:rsidR="00E450EB" w:rsidRPr="00FE2367" w:rsidRDefault="00E450EB" w:rsidP="00FE2367">
      <w:pPr>
        <w:pStyle w:val="ListParagraph"/>
        <w:numPr>
          <w:ilvl w:val="0"/>
          <w:numId w:val="2"/>
        </w:numPr>
        <w:snapToGrid w:val="0"/>
        <w:spacing w:after="0" w:line="240" w:lineRule="auto"/>
        <w:ind w:left="142" w:hangingChars="71" w:hanging="142"/>
        <w:jc w:val="center"/>
        <w:rPr>
          <w:rFonts w:ascii="Times New Roman" w:eastAsia="Calibri" w:hAnsi="Times New Roman" w:cs="Times New Roman"/>
          <w:sz w:val="20"/>
          <w:szCs w:val="20"/>
        </w:rPr>
      </w:pPr>
      <w:r w:rsidRPr="00FE2367">
        <w:rPr>
          <w:rFonts w:ascii="Times New Roman" w:eastAsia="Calibri" w:hAnsi="Times New Roman" w:cs="Times New Roman"/>
          <w:sz w:val="20"/>
          <w:szCs w:val="20"/>
        </w:rPr>
        <w:t>Centre of Excellence in Molecular Biology, University of the Punjab Lahore, Pakistan</w:t>
      </w:r>
    </w:p>
    <w:p w:rsidR="00E450EB" w:rsidRPr="00FE2367" w:rsidRDefault="00E450EB" w:rsidP="00FE2367">
      <w:pPr>
        <w:snapToGrid w:val="0"/>
        <w:spacing w:after="0" w:line="240" w:lineRule="auto"/>
        <w:jc w:val="center"/>
        <w:rPr>
          <w:rFonts w:ascii="Times New Roman" w:hAnsi="Times New Roman" w:cs="Times New Roman"/>
          <w:sz w:val="20"/>
        </w:rPr>
      </w:pPr>
      <w:r w:rsidRPr="00FE2367">
        <w:rPr>
          <w:rFonts w:ascii="Times New Roman" w:hAnsi="Times New Roman" w:cs="Times New Roman"/>
          <w:sz w:val="20"/>
          <w:szCs w:val="20"/>
        </w:rPr>
        <w:t xml:space="preserve">Corresponding author’s email: </w:t>
      </w:r>
      <w:hyperlink r:id="rId8" w:history="1">
        <w:r w:rsidR="00196942" w:rsidRPr="00FE2367">
          <w:rPr>
            <w:rStyle w:val="Hyperlink"/>
            <w:rFonts w:ascii="Times New Roman" w:hAnsi="Times New Roman" w:cs="Times New Roman"/>
            <w:sz w:val="20"/>
            <w:szCs w:val="20"/>
          </w:rPr>
          <w:t>waqaragriscience@gmail.com</w:t>
        </w:r>
      </w:hyperlink>
    </w:p>
    <w:p w:rsidR="00F746A9" w:rsidRPr="00FE2367" w:rsidRDefault="00F746A9" w:rsidP="00FE2367">
      <w:pPr>
        <w:snapToGrid w:val="0"/>
        <w:spacing w:after="0" w:line="240" w:lineRule="auto"/>
        <w:jc w:val="center"/>
        <w:rPr>
          <w:rFonts w:ascii="Times New Roman" w:hAnsi="Times New Roman" w:cs="Times New Roman"/>
          <w:sz w:val="20"/>
          <w:szCs w:val="20"/>
        </w:rPr>
      </w:pPr>
    </w:p>
    <w:p w:rsidR="005F61D2" w:rsidRPr="00FE2367" w:rsidRDefault="00E450EB" w:rsidP="00FE2367">
      <w:pPr>
        <w:snapToGrid w:val="0"/>
        <w:spacing w:after="0" w:line="240" w:lineRule="auto"/>
        <w:jc w:val="both"/>
        <w:rPr>
          <w:rFonts w:ascii="Times New Roman" w:eastAsia="Calibri" w:hAnsi="Times New Roman" w:cs="Times New Roman"/>
          <w:sz w:val="20"/>
          <w:szCs w:val="20"/>
        </w:rPr>
      </w:pPr>
      <w:r w:rsidRPr="00FE2367">
        <w:rPr>
          <w:rFonts w:ascii="Times New Roman" w:hAnsi="Times New Roman" w:cs="Times New Roman"/>
          <w:b/>
          <w:sz w:val="20"/>
          <w:szCs w:val="20"/>
        </w:rPr>
        <w:t>Abstract:</w:t>
      </w:r>
      <w:r w:rsidR="005F61D2" w:rsidRPr="00FE2367">
        <w:rPr>
          <w:rFonts w:ascii="Times New Roman" w:hAnsi="Times New Roman" w:cs="Times New Roman"/>
          <w:sz w:val="20"/>
          <w:szCs w:val="20"/>
        </w:rPr>
        <w:t xml:space="preserve"> </w:t>
      </w:r>
      <w:r w:rsidR="00197C18" w:rsidRPr="00FE2367">
        <w:rPr>
          <w:rFonts w:ascii="Times New Roman" w:hAnsi="Times New Roman" w:cs="Times New Roman"/>
          <w:sz w:val="20"/>
          <w:szCs w:val="20"/>
        </w:rPr>
        <w:t>Weeds are plants which grow voluntarily at place where it is not wanted and also grow in where there is crop plants plantation. Weeds are interfere with the utilization of natural resources, persistent, resistant, prolific, competitive, and harmful even poisonous in nature and can grow under adverse climate conditions.</w:t>
      </w:r>
      <w:r w:rsidR="000A09E9" w:rsidRPr="00FE2367">
        <w:rPr>
          <w:rFonts w:ascii="Times New Roman" w:hAnsi="Times New Roman" w:cs="Times New Roman"/>
          <w:sz w:val="20"/>
          <w:szCs w:val="20"/>
        </w:rPr>
        <w:t xml:space="preserve"> The prescribed study was conducted at the </w:t>
      </w:r>
      <w:r w:rsidR="000A09E9" w:rsidRPr="00FE2367">
        <w:rPr>
          <w:rFonts w:ascii="Times New Roman" w:eastAsia="Calibri" w:hAnsi="Times New Roman" w:cs="Times New Roman"/>
          <w:sz w:val="20"/>
          <w:szCs w:val="20"/>
        </w:rPr>
        <w:t>Centre of Excellence in Molecular Biology, University of the Punjab Lahore, Pakistan</w:t>
      </w:r>
      <w:r w:rsidR="00157FD1" w:rsidRPr="00FE2367">
        <w:rPr>
          <w:rFonts w:ascii="Times New Roman" w:eastAsia="Calibri" w:hAnsi="Times New Roman" w:cs="Times New Roman"/>
          <w:sz w:val="20"/>
          <w:szCs w:val="20"/>
        </w:rPr>
        <w:t xml:space="preserve"> to evaluate the genetic variability and biodiversity of </w:t>
      </w:r>
      <w:proofErr w:type="spellStart"/>
      <w:r w:rsidR="00157FD1" w:rsidRPr="00FE2367">
        <w:rPr>
          <w:rFonts w:ascii="Times New Roman" w:hAnsi="Times New Roman" w:cs="Times New Roman"/>
          <w:i/>
          <w:sz w:val="20"/>
          <w:szCs w:val="20"/>
        </w:rPr>
        <w:t>Medicago</w:t>
      </w:r>
      <w:proofErr w:type="spellEnd"/>
      <w:r w:rsidR="00157FD1" w:rsidRPr="00FE2367">
        <w:rPr>
          <w:rFonts w:ascii="Times New Roman" w:hAnsi="Times New Roman" w:cs="Times New Roman"/>
          <w:i/>
          <w:sz w:val="20"/>
          <w:szCs w:val="20"/>
        </w:rPr>
        <w:t xml:space="preserve"> </w:t>
      </w:r>
      <w:proofErr w:type="spellStart"/>
      <w:r w:rsidR="00157FD1" w:rsidRPr="00FE2367">
        <w:rPr>
          <w:rFonts w:ascii="Times New Roman" w:hAnsi="Times New Roman" w:cs="Times New Roman"/>
          <w:i/>
          <w:sz w:val="20"/>
          <w:szCs w:val="20"/>
        </w:rPr>
        <w:t>polymorpha</w:t>
      </w:r>
      <w:proofErr w:type="spellEnd"/>
      <w:r w:rsidR="00157FD1" w:rsidRPr="00FE2367">
        <w:rPr>
          <w:rFonts w:ascii="Times New Roman" w:hAnsi="Times New Roman" w:cs="Times New Roman"/>
          <w:sz w:val="20"/>
          <w:szCs w:val="20"/>
        </w:rPr>
        <w:t xml:space="preserve"> from three different locations</w:t>
      </w:r>
      <w:r w:rsidR="00197C18" w:rsidRPr="00FE2367">
        <w:rPr>
          <w:rFonts w:ascii="Times New Roman" w:hAnsi="Times New Roman" w:cs="Times New Roman"/>
          <w:sz w:val="20"/>
          <w:szCs w:val="20"/>
        </w:rPr>
        <w:t>.</w:t>
      </w:r>
      <w:r w:rsidR="000A09E9" w:rsidRPr="00FE2367">
        <w:rPr>
          <w:rFonts w:ascii="Times New Roman" w:hAnsi="Times New Roman" w:cs="Times New Roman"/>
          <w:sz w:val="20"/>
          <w:szCs w:val="20"/>
        </w:rPr>
        <w:t xml:space="preserve"> </w:t>
      </w:r>
      <w:r w:rsidR="00157FD1" w:rsidRPr="00FE2367">
        <w:rPr>
          <w:rFonts w:ascii="Times New Roman" w:hAnsi="Times New Roman" w:cs="Times New Roman"/>
          <w:sz w:val="20"/>
          <w:szCs w:val="20"/>
        </w:rPr>
        <w:t xml:space="preserve">The data was recorded for different morphological traits and statistically analyzed for significance of </w:t>
      </w:r>
      <w:r w:rsidR="00F4449B" w:rsidRPr="00FE2367">
        <w:rPr>
          <w:rFonts w:ascii="Times New Roman" w:hAnsi="Times New Roman" w:cs="Times New Roman"/>
          <w:sz w:val="20"/>
          <w:szCs w:val="20"/>
        </w:rPr>
        <w:t xml:space="preserve">the </w:t>
      </w:r>
      <w:r w:rsidR="00157FD1" w:rsidRPr="00FE2367">
        <w:rPr>
          <w:rFonts w:ascii="Times New Roman" w:hAnsi="Times New Roman" w:cs="Times New Roman"/>
          <w:sz w:val="20"/>
          <w:szCs w:val="20"/>
        </w:rPr>
        <w:t xml:space="preserve">results. It was found from results </w:t>
      </w:r>
      <w:r w:rsidR="009A2A06" w:rsidRPr="00FE2367">
        <w:rPr>
          <w:rFonts w:ascii="Times New Roman" w:hAnsi="Times New Roman" w:cs="Times New Roman"/>
          <w:sz w:val="20"/>
          <w:szCs w:val="20"/>
        </w:rPr>
        <w:t>that</w:t>
      </w:r>
      <w:r w:rsidR="005F61D2" w:rsidRPr="00FE2367">
        <w:rPr>
          <w:rFonts w:ascii="Times New Roman" w:hAnsi="Times New Roman" w:cs="Times New Roman"/>
          <w:sz w:val="20"/>
          <w:szCs w:val="20"/>
        </w:rPr>
        <w:t xml:space="preserve"> significant correlations among the morphological traits</w:t>
      </w:r>
      <w:r w:rsidR="00EE6132" w:rsidRPr="00FE2367">
        <w:rPr>
          <w:rFonts w:ascii="Times New Roman" w:hAnsi="Times New Roman" w:cs="Times New Roman"/>
          <w:sz w:val="20"/>
          <w:szCs w:val="20"/>
        </w:rPr>
        <w:t>,</w:t>
      </w:r>
      <w:r w:rsidR="005F61D2" w:rsidRPr="00FE2367">
        <w:rPr>
          <w:rFonts w:ascii="Times New Roman" w:hAnsi="Times New Roman" w:cs="Times New Roman"/>
          <w:sz w:val="20"/>
          <w:szCs w:val="20"/>
        </w:rPr>
        <w:t xml:space="preserve"> </w:t>
      </w:r>
      <w:r w:rsidR="00EE6132" w:rsidRPr="00FE2367">
        <w:rPr>
          <w:rFonts w:ascii="Times New Roman" w:hAnsi="Times New Roman" w:cs="Times New Roman"/>
          <w:sz w:val="20"/>
          <w:szCs w:val="20"/>
        </w:rPr>
        <w:t>mean</w:t>
      </w:r>
      <w:r w:rsidR="005F61D2" w:rsidRPr="00FE2367">
        <w:rPr>
          <w:rFonts w:ascii="Times New Roman" w:hAnsi="Times New Roman" w:cs="Times New Roman"/>
          <w:sz w:val="20"/>
          <w:szCs w:val="20"/>
        </w:rPr>
        <w:t xml:space="preserve"> performance</w:t>
      </w:r>
      <w:r w:rsidR="00EE6132" w:rsidRPr="00FE2367">
        <w:rPr>
          <w:rFonts w:ascii="Times New Roman" w:hAnsi="Times New Roman" w:cs="Times New Roman"/>
          <w:sz w:val="20"/>
          <w:szCs w:val="20"/>
        </w:rPr>
        <w:t xml:space="preserve"> and </w:t>
      </w:r>
      <w:r w:rsidR="009A2A06" w:rsidRPr="00FE2367">
        <w:rPr>
          <w:rFonts w:ascii="Times New Roman" w:hAnsi="Times New Roman" w:cs="Times New Roman"/>
          <w:sz w:val="20"/>
          <w:szCs w:val="20"/>
        </w:rPr>
        <w:t xml:space="preserve">from </w:t>
      </w:r>
      <w:proofErr w:type="spellStart"/>
      <w:r w:rsidR="00EE6132" w:rsidRPr="00FE2367">
        <w:rPr>
          <w:rFonts w:ascii="Times New Roman" w:hAnsi="Times New Roman" w:cs="Times New Roman"/>
          <w:sz w:val="20"/>
          <w:szCs w:val="20"/>
        </w:rPr>
        <w:t>GGEbiplot</w:t>
      </w:r>
      <w:proofErr w:type="spellEnd"/>
      <w:r w:rsidR="00EE6132" w:rsidRPr="00FE2367">
        <w:rPr>
          <w:rFonts w:ascii="Times New Roman" w:hAnsi="Times New Roman" w:cs="Times New Roman"/>
          <w:sz w:val="20"/>
          <w:szCs w:val="20"/>
        </w:rPr>
        <w:t xml:space="preserve"> showed th</w:t>
      </w:r>
      <w:r w:rsidR="009A2A06" w:rsidRPr="00FE2367">
        <w:rPr>
          <w:rFonts w:ascii="Times New Roman" w:hAnsi="Times New Roman" w:cs="Times New Roman"/>
          <w:sz w:val="20"/>
          <w:szCs w:val="20"/>
        </w:rPr>
        <w:t xml:space="preserve">e </w:t>
      </w:r>
      <w:proofErr w:type="spellStart"/>
      <w:r w:rsidR="005F61D2" w:rsidRPr="00FE2367">
        <w:rPr>
          <w:rFonts w:ascii="Times New Roman" w:hAnsi="Times New Roman" w:cs="Times New Roman"/>
          <w:i/>
          <w:sz w:val="20"/>
          <w:szCs w:val="20"/>
        </w:rPr>
        <w:t>Medicago</w:t>
      </w:r>
      <w:proofErr w:type="spellEnd"/>
      <w:r w:rsidR="005F61D2" w:rsidRPr="00FE2367">
        <w:rPr>
          <w:rFonts w:ascii="Times New Roman" w:hAnsi="Times New Roman" w:cs="Times New Roman"/>
          <w:i/>
          <w:sz w:val="20"/>
          <w:szCs w:val="20"/>
        </w:rPr>
        <w:t xml:space="preserve"> </w:t>
      </w:r>
      <w:proofErr w:type="spellStart"/>
      <w:r w:rsidR="005F61D2" w:rsidRPr="00FE2367">
        <w:rPr>
          <w:rFonts w:ascii="Times New Roman" w:hAnsi="Times New Roman" w:cs="Times New Roman"/>
          <w:i/>
          <w:sz w:val="20"/>
          <w:szCs w:val="20"/>
        </w:rPr>
        <w:t>polymorpha</w:t>
      </w:r>
      <w:proofErr w:type="spellEnd"/>
      <w:r w:rsidR="005F61D2" w:rsidRPr="00FE2367">
        <w:rPr>
          <w:rFonts w:ascii="Times New Roman" w:hAnsi="Times New Roman" w:cs="Times New Roman"/>
          <w:sz w:val="20"/>
          <w:szCs w:val="20"/>
        </w:rPr>
        <w:t xml:space="preserve"> at location 1 </w:t>
      </w:r>
      <w:r w:rsidR="009A2A06" w:rsidRPr="00FE2367">
        <w:rPr>
          <w:rFonts w:ascii="Times New Roman" w:hAnsi="Times New Roman" w:cs="Times New Roman"/>
          <w:sz w:val="20"/>
          <w:szCs w:val="20"/>
        </w:rPr>
        <w:t>with</w:t>
      </w:r>
      <w:r w:rsidR="00281B0B" w:rsidRPr="00FE2367">
        <w:rPr>
          <w:rFonts w:ascii="Times New Roman" w:hAnsi="Times New Roman" w:cs="Times New Roman"/>
          <w:sz w:val="20"/>
          <w:szCs w:val="20"/>
        </w:rPr>
        <w:t xml:space="preserve"> higher</w:t>
      </w:r>
      <w:r w:rsidR="005F61D2" w:rsidRPr="00FE2367">
        <w:rPr>
          <w:rFonts w:ascii="Times New Roman" w:hAnsi="Times New Roman" w:cs="Times New Roman"/>
          <w:sz w:val="20"/>
          <w:szCs w:val="20"/>
        </w:rPr>
        <w:t xml:space="preserve"> ability to withstand in harsh environmental conditions which help to survive much better as compared with sensitive weed and crop plants. </w:t>
      </w:r>
      <w:r w:rsidR="00281B0B" w:rsidRPr="00FE2367">
        <w:rPr>
          <w:rFonts w:ascii="Times New Roman" w:hAnsi="Times New Roman" w:cs="Times New Roman"/>
          <w:sz w:val="20"/>
          <w:szCs w:val="20"/>
        </w:rPr>
        <w:t xml:space="preserve">It </w:t>
      </w:r>
      <w:r w:rsidR="005F61D2" w:rsidRPr="00FE2367">
        <w:rPr>
          <w:rFonts w:ascii="Times New Roman" w:hAnsi="Times New Roman" w:cs="Times New Roman"/>
          <w:sz w:val="20"/>
          <w:szCs w:val="20"/>
        </w:rPr>
        <w:t xml:space="preserve">was </w:t>
      </w:r>
      <w:r w:rsidR="00281B0B" w:rsidRPr="00FE2367">
        <w:rPr>
          <w:rFonts w:ascii="Times New Roman" w:hAnsi="Times New Roman" w:cs="Times New Roman"/>
          <w:sz w:val="20"/>
          <w:szCs w:val="20"/>
        </w:rPr>
        <w:t xml:space="preserve">concluded that </w:t>
      </w:r>
      <w:r w:rsidR="009A2A06" w:rsidRPr="00FE2367">
        <w:rPr>
          <w:rFonts w:ascii="Times New Roman" w:hAnsi="Times New Roman" w:cs="Times New Roman"/>
          <w:sz w:val="20"/>
          <w:szCs w:val="20"/>
        </w:rPr>
        <w:t>the</w:t>
      </w:r>
      <w:r w:rsidR="00281B0B" w:rsidRPr="00FE2367">
        <w:rPr>
          <w:rFonts w:ascii="Times New Roman" w:hAnsi="Times New Roman" w:cs="Times New Roman"/>
          <w:sz w:val="20"/>
          <w:szCs w:val="20"/>
        </w:rPr>
        <w:t xml:space="preserve"> use of manual, chemical and agronomic practices for the removal of</w:t>
      </w:r>
      <w:r w:rsidR="005F61D2" w:rsidRPr="00FE2367">
        <w:rPr>
          <w:rFonts w:ascii="Times New Roman" w:hAnsi="Times New Roman" w:cs="Times New Roman"/>
          <w:sz w:val="20"/>
          <w:szCs w:val="20"/>
        </w:rPr>
        <w:t xml:space="preserve"> the </w:t>
      </w:r>
      <w:r w:rsidR="005F61D2" w:rsidRPr="00FE2367">
        <w:rPr>
          <w:rFonts w:ascii="Times New Roman" w:hAnsi="Times New Roman" w:cs="Times New Roman"/>
          <w:i/>
          <w:sz w:val="20"/>
          <w:szCs w:val="20"/>
        </w:rPr>
        <w:t xml:space="preserve">M. </w:t>
      </w:r>
      <w:proofErr w:type="spellStart"/>
      <w:r w:rsidR="005F61D2" w:rsidRPr="00FE2367">
        <w:rPr>
          <w:rFonts w:ascii="Times New Roman" w:hAnsi="Times New Roman" w:cs="Times New Roman"/>
          <w:i/>
          <w:sz w:val="20"/>
          <w:szCs w:val="20"/>
        </w:rPr>
        <w:t>polymorpha</w:t>
      </w:r>
      <w:proofErr w:type="spellEnd"/>
      <w:r w:rsidR="005F61D2" w:rsidRPr="00FE2367">
        <w:rPr>
          <w:rFonts w:ascii="Times New Roman" w:hAnsi="Times New Roman" w:cs="Times New Roman"/>
          <w:sz w:val="20"/>
          <w:szCs w:val="20"/>
        </w:rPr>
        <w:t xml:space="preserve"> </w:t>
      </w:r>
      <w:r w:rsidR="00281B0B" w:rsidRPr="00FE2367">
        <w:rPr>
          <w:rFonts w:ascii="Times New Roman" w:hAnsi="Times New Roman" w:cs="Times New Roman"/>
          <w:sz w:val="20"/>
          <w:szCs w:val="20"/>
        </w:rPr>
        <w:t xml:space="preserve">should be carried out </w:t>
      </w:r>
      <w:r w:rsidR="005F61D2" w:rsidRPr="00FE2367">
        <w:rPr>
          <w:rFonts w:ascii="Times New Roman" w:hAnsi="Times New Roman" w:cs="Times New Roman"/>
          <w:sz w:val="20"/>
          <w:szCs w:val="20"/>
        </w:rPr>
        <w:t>to reduce crop plant yield losses</w:t>
      </w:r>
      <w:r w:rsidR="009A2A06" w:rsidRPr="00FE2367">
        <w:rPr>
          <w:rFonts w:ascii="Times New Roman" w:hAnsi="Times New Roman" w:cs="Times New Roman"/>
          <w:sz w:val="20"/>
          <w:szCs w:val="20"/>
        </w:rPr>
        <w:t xml:space="preserve"> and</w:t>
      </w:r>
      <w:r w:rsidR="005F61D2" w:rsidRPr="00FE2367">
        <w:rPr>
          <w:rFonts w:ascii="Times New Roman" w:hAnsi="Times New Roman" w:cs="Times New Roman"/>
          <w:sz w:val="20"/>
          <w:szCs w:val="20"/>
        </w:rPr>
        <w:t xml:space="preserve"> use of transgenic crop plants may be an advantage </w:t>
      </w:r>
      <w:r w:rsidR="009A2A06" w:rsidRPr="00FE2367">
        <w:rPr>
          <w:rFonts w:ascii="Times New Roman" w:hAnsi="Times New Roman" w:cs="Times New Roman"/>
          <w:sz w:val="20"/>
          <w:szCs w:val="20"/>
        </w:rPr>
        <w:t>to compete and improve</w:t>
      </w:r>
      <w:r w:rsidR="005F61D2" w:rsidRPr="00FE2367">
        <w:rPr>
          <w:rFonts w:ascii="Times New Roman" w:hAnsi="Times New Roman" w:cs="Times New Roman"/>
          <w:sz w:val="20"/>
          <w:szCs w:val="20"/>
        </w:rPr>
        <w:t xml:space="preserve"> </w:t>
      </w:r>
      <w:r w:rsidR="009A2A06" w:rsidRPr="00FE2367">
        <w:rPr>
          <w:rFonts w:ascii="Times New Roman" w:hAnsi="Times New Roman" w:cs="Times New Roman"/>
          <w:sz w:val="20"/>
          <w:szCs w:val="20"/>
        </w:rPr>
        <w:t xml:space="preserve">the </w:t>
      </w:r>
      <w:r w:rsidR="005F61D2" w:rsidRPr="00FE2367">
        <w:rPr>
          <w:rFonts w:ascii="Times New Roman" w:hAnsi="Times New Roman" w:cs="Times New Roman"/>
          <w:sz w:val="20"/>
          <w:szCs w:val="20"/>
        </w:rPr>
        <w:t>yield</w:t>
      </w:r>
      <w:r w:rsidR="009A2A06" w:rsidRPr="00FE2367">
        <w:rPr>
          <w:rFonts w:ascii="Times New Roman" w:hAnsi="Times New Roman" w:cs="Times New Roman"/>
          <w:sz w:val="20"/>
          <w:szCs w:val="20"/>
        </w:rPr>
        <w:t xml:space="preserve"> potential </w:t>
      </w:r>
      <w:r w:rsidR="005F61D2" w:rsidRPr="00FE2367">
        <w:rPr>
          <w:rFonts w:ascii="Times New Roman" w:hAnsi="Times New Roman" w:cs="Times New Roman"/>
          <w:sz w:val="20"/>
          <w:szCs w:val="20"/>
        </w:rPr>
        <w:t>of crop plants.</w:t>
      </w:r>
    </w:p>
    <w:p w:rsidR="00FE2367" w:rsidRDefault="00E450EB" w:rsidP="00FE2367">
      <w:pPr>
        <w:snapToGrid w:val="0"/>
        <w:spacing w:after="0" w:line="240" w:lineRule="auto"/>
        <w:jc w:val="both"/>
        <w:rPr>
          <w:rFonts w:ascii="Times New Roman" w:hAnsi="Times New Roman" w:cs="Times New Roman"/>
          <w:color w:val="000000"/>
          <w:sz w:val="20"/>
          <w:szCs w:val="20"/>
          <w:shd w:val="clear" w:color="auto" w:fill="FFFFFF"/>
          <w:lang w:eastAsia="zh-CN"/>
        </w:rPr>
      </w:pPr>
      <w:proofErr w:type="gramStart"/>
      <w:r w:rsidRPr="00FE2367">
        <w:rPr>
          <w:rFonts w:ascii="Times New Roman" w:eastAsia="PalatinoLinotype-Roman" w:hAnsi="Times New Roman" w:cs="Times New Roman"/>
          <w:b/>
          <w:sz w:val="20"/>
          <w:szCs w:val="20"/>
        </w:rPr>
        <w:t>[</w:t>
      </w:r>
      <w:r w:rsidR="00520CED" w:rsidRPr="00FE2367">
        <w:rPr>
          <w:rFonts w:ascii="Times New Roman" w:eastAsia="PalatinoLinotype-Roman" w:hAnsi="Times New Roman" w:cs="Times New Roman"/>
          <w:sz w:val="20"/>
          <w:szCs w:val="20"/>
        </w:rPr>
        <w:t>Anwar MW</w:t>
      </w:r>
      <w:r w:rsidRPr="00FE2367">
        <w:rPr>
          <w:rFonts w:ascii="Times New Roman" w:eastAsia="PalatinoLinotype-Roman" w:hAnsi="Times New Roman" w:cs="Times New Roman"/>
          <w:sz w:val="20"/>
          <w:szCs w:val="20"/>
        </w:rPr>
        <w:t xml:space="preserve">, Ali Q, Ali MZ, </w:t>
      </w:r>
      <w:proofErr w:type="spellStart"/>
      <w:r w:rsidR="00520CED" w:rsidRPr="00FE2367">
        <w:rPr>
          <w:rFonts w:ascii="Times New Roman" w:eastAsia="PalatinoLinotype-Roman" w:hAnsi="Times New Roman" w:cs="Times New Roman"/>
          <w:sz w:val="20"/>
          <w:szCs w:val="20"/>
        </w:rPr>
        <w:t>Jaffar</w:t>
      </w:r>
      <w:proofErr w:type="spellEnd"/>
      <w:r w:rsidR="00520CED" w:rsidRPr="00FE2367">
        <w:rPr>
          <w:rFonts w:ascii="Times New Roman" w:eastAsia="PalatinoLinotype-Roman" w:hAnsi="Times New Roman" w:cs="Times New Roman"/>
          <w:sz w:val="20"/>
          <w:szCs w:val="20"/>
        </w:rPr>
        <w:t xml:space="preserve"> MAB</w:t>
      </w:r>
      <w:r w:rsidRPr="00FE2367">
        <w:rPr>
          <w:rFonts w:ascii="Times New Roman" w:eastAsia="PalatinoLinotype-Roman" w:hAnsi="Times New Roman" w:cs="Times New Roman"/>
          <w:sz w:val="20"/>
          <w:szCs w:val="20"/>
        </w:rPr>
        <w:t xml:space="preserve">, Khan </w:t>
      </w:r>
      <w:r w:rsidR="00520CED" w:rsidRPr="00FE2367">
        <w:rPr>
          <w:rFonts w:ascii="Times New Roman" w:eastAsia="PalatinoLinotype-Roman" w:hAnsi="Times New Roman" w:cs="Times New Roman"/>
          <w:sz w:val="20"/>
          <w:szCs w:val="20"/>
        </w:rPr>
        <w:t>TM</w:t>
      </w:r>
      <w:r w:rsidRPr="00FE2367">
        <w:rPr>
          <w:rFonts w:ascii="Times New Roman" w:eastAsia="PalatinoLinotype-Roman" w:hAnsi="Times New Roman" w:cs="Times New Roman"/>
          <w:sz w:val="20"/>
          <w:szCs w:val="20"/>
        </w:rPr>
        <w:t xml:space="preserve"> and </w:t>
      </w:r>
      <w:proofErr w:type="spellStart"/>
      <w:r w:rsidRPr="00FE2367">
        <w:rPr>
          <w:rFonts w:ascii="Times New Roman" w:eastAsia="PalatinoLinotype-Roman" w:hAnsi="Times New Roman" w:cs="Times New Roman"/>
          <w:sz w:val="20"/>
          <w:szCs w:val="20"/>
        </w:rPr>
        <w:t>Nasir</w:t>
      </w:r>
      <w:proofErr w:type="spellEnd"/>
      <w:r w:rsidRPr="00FE2367">
        <w:rPr>
          <w:rFonts w:ascii="Times New Roman" w:eastAsia="PalatinoLinotype-Roman" w:hAnsi="Times New Roman" w:cs="Times New Roman"/>
          <w:sz w:val="20"/>
          <w:szCs w:val="20"/>
        </w:rPr>
        <w:t xml:space="preserve"> IA.</w:t>
      </w:r>
      <w:proofErr w:type="gramEnd"/>
      <w:r w:rsidRPr="00FE2367">
        <w:rPr>
          <w:rFonts w:ascii="Times New Roman" w:eastAsia="PalatinoLinotype-Roman" w:hAnsi="Times New Roman" w:cs="Times New Roman"/>
          <w:b/>
          <w:sz w:val="20"/>
          <w:szCs w:val="20"/>
        </w:rPr>
        <w:t xml:space="preserve"> </w:t>
      </w:r>
      <w:r w:rsidR="00520CED" w:rsidRPr="00FE2367">
        <w:rPr>
          <w:rFonts w:ascii="Times New Roman" w:eastAsia="PalatinoLinotype-Roman" w:hAnsi="Times New Roman" w:cs="Times New Roman"/>
          <w:b/>
          <w:bCs/>
          <w:sz w:val="20"/>
          <w:szCs w:val="20"/>
        </w:rPr>
        <w:t xml:space="preserve">Genetic </w:t>
      </w:r>
      <w:r w:rsidR="005608BC" w:rsidRPr="00FE2367">
        <w:rPr>
          <w:rFonts w:ascii="Times New Roman" w:eastAsia="PalatinoLinotype-Roman" w:hAnsi="Times New Roman" w:cs="Times New Roman"/>
          <w:b/>
          <w:bCs/>
          <w:sz w:val="20"/>
          <w:szCs w:val="20"/>
        </w:rPr>
        <w:t>association</w:t>
      </w:r>
      <w:r w:rsidR="00520CED" w:rsidRPr="00FE2367">
        <w:rPr>
          <w:rFonts w:ascii="Times New Roman" w:eastAsia="PalatinoLinotype-Roman" w:hAnsi="Times New Roman" w:cs="Times New Roman"/>
          <w:b/>
          <w:bCs/>
          <w:sz w:val="20"/>
          <w:szCs w:val="20"/>
        </w:rPr>
        <w:t xml:space="preserve"> among morphological and plant growth related traits of </w:t>
      </w:r>
      <w:proofErr w:type="spellStart"/>
      <w:r w:rsidR="00520CED" w:rsidRPr="00FE2367">
        <w:rPr>
          <w:rFonts w:ascii="Times New Roman" w:eastAsia="PalatinoLinotype-Roman" w:hAnsi="Times New Roman" w:cs="Times New Roman"/>
          <w:b/>
          <w:bCs/>
          <w:i/>
          <w:sz w:val="20"/>
          <w:szCs w:val="20"/>
        </w:rPr>
        <w:t>Medicago</w:t>
      </w:r>
      <w:proofErr w:type="spellEnd"/>
      <w:r w:rsidR="00520CED" w:rsidRPr="00FE2367">
        <w:rPr>
          <w:rFonts w:ascii="Times New Roman" w:eastAsia="PalatinoLinotype-Roman" w:hAnsi="Times New Roman" w:cs="Times New Roman"/>
          <w:b/>
          <w:bCs/>
          <w:i/>
          <w:sz w:val="20"/>
          <w:szCs w:val="20"/>
        </w:rPr>
        <w:t xml:space="preserve"> </w:t>
      </w:r>
      <w:proofErr w:type="spellStart"/>
      <w:r w:rsidR="00520CED" w:rsidRPr="00FE2367">
        <w:rPr>
          <w:rFonts w:ascii="Times New Roman" w:eastAsia="PalatinoLinotype-Roman" w:hAnsi="Times New Roman" w:cs="Times New Roman"/>
          <w:b/>
          <w:bCs/>
          <w:i/>
          <w:sz w:val="20"/>
          <w:szCs w:val="20"/>
        </w:rPr>
        <w:t>polymorpha</w:t>
      </w:r>
      <w:proofErr w:type="spellEnd"/>
      <w:r w:rsidR="00FE2367" w:rsidRPr="00FE2367">
        <w:rPr>
          <w:rFonts w:ascii="Times New Roman" w:eastAsia="Times New Roman" w:hAnsi="Times New Roman" w:cs="Times New Roman"/>
          <w:b/>
          <w:bCs/>
          <w:sz w:val="20"/>
          <w:szCs w:val="20"/>
          <w:lang w:bidi="fa-IR"/>
        </w:rPr>
        <w:t>.</w:t>
      </w:r>
      <w:r w:rsidR="00FE2367" w:rsidRPr="00FE2367">
        <w:rPr>
          <w:rFonts w:ascii="Times New Roman" w:hAnsi="Times New Roman" w:cs="Times New Roman"/>
          <w:bCs/>
          <w:i/>
          <w:sz w:val="20"/>
          <w:szCs w:val="20"/>
        </w:rPr>
        <w:t xml:space="preserve"> N Y </w:t>
      </w:r>
      <w:proofErr w:type="spellStart"/>
      <w:r w:rsidR="00FE2367" w:rsidRPr="00FE2367">
        <w:rPr>
          <w:rFonts w:ascii="Times New Roman" w:hAnsi="Times New Roman" w:cs="Times New Roman"/>
          <w:bCs/>
          <w:i/>
          <w:sz w:val="20"/>
          <w:szCs w:val="20"/>
        </w:rPr>
        <w:t>Sci</w:t>
      </w:r>
      <w:proofErr w:type="spellEnd"/>
      <w:r w:rsidR="00FE2367" w:rsidRPr="00FE2367">
        <w:rPr>
          <w:rFonts w:ascii="Times New Roman" w:hAnsi="Times New Roman" w:cs="Times New Roman"/>
          <w:bCs/>
          <w:i/>
          <w:sz w:val="20"/>
          <w:szCs w:val="20"/>
        </w:rPr>
        <w:t xml:space="preserve"> J</w:t>
      </w:r>
      <w:r w:rsidR="00FE2367" w:rsidRPr="00FE2367">
        <w:rPr>
          <w:rFonts w:ascii="Times New Roman" w:hAnsi="Times New Roman" w:cs="Times New Roman"/>
          <w:bCs/>
          <w:sz w:val="20"/>
          <w:szCs w:val="20"/>
        </w:rPr>
        <w:t xml:space="preserve"> </w:t>
      </w:r>
      <w:r w:rsidR="00FE2367" w:rsidRPr="00FE2367">
        <w:rPr>
          <w:rFonts w:ascii="Times New Roman" w:hAnsi="Times New Roman" w:cs="Times New Roman"/>
          <w:sz w:val="20"/>
          <w:szCs w:val="20"/>
        </w:rPr>
        <w:t>201</w:t>
      </w:r>
      <w:r w:rsidR="00FE2367" w:rsidRPr="00FE2367">
        <w:rPr>
          <w:rFonts w:ascii="Times New Roman" w:hAnsi="Times New Roman" w:cs="Times New Roman" w:hint="eastAsia"/>
          <w:sz w:val="20"/>
          <w:szCs w:val="20"/>
        </w:rPr>
        <w:t>6</w:t>
      </w:r>
      <w:r w:rsidR="00FE2367" w:rsidRPr="00FE2367">
        <w:rPr>
          <w:rFonts w:ascii="Times New Roman" w:hAnsi="Times New Roman" w:cs="Times New Roman"/>
          <w:sz w:val="20"/>
          <w:szCs w:val="20"/>
        </w:rPr>
        <w:t>;</w:t>
      </w:r>
      <w:r w:rsidR="00FE2367" w:rsidRPr="00FE2367">
        <w:rPr>
          <w:rFonts w:ascii="Times New Roman" w:hAnsi="Times New Roman" w:cs="Times New Roman" w:hint="eastAsia"/>
          <w:sz w:val="20"/>
          <w:szCs w:val="20"/>
        </w:rPr>
        <w:t>9</w:t>
      </w:r>
      <w:r w:rsidR="00FE2367" w:rsidRPr="00FE2367">
        <w:rPr>
          <w:rFonts w:ascii="Times New Roman" w:hAnsi="Times New Roman" w:cs="Times New Roman"/>
          <w:sz w:val="20"/>
          <w:szCs w:val="20"/>
        </w:rPr>
        <w:t>(</w:t>
      </w:r>
      <w:r w:rsidR="00FE2367" w:rsidRPr="00FE2367">
        <w:rPr>
          <w:rFonts w:ascii="Times New Roman" w:hAnsi="Times New Roman" w:cs="Times New Roman" w:hint="eastAsia"/>
          <w:sz w:val="20"/>
          <w:szCs w:val="20"/>
        </w:rPr>
        <w:t>4</w:t>
      </w:r>
      <w:r w:rsidR="00FE2367" w:rsidRPr="00FE2367">
        <w:rPr>
          <w:rFonts w:ascii="Times New Roman" w:hAnsi="Times New Roman" w:cs="Times New Roman"/>
          <w:sz w:val="20"/>
          <w:szCs w:val="20"/>
        </w:rPr>
        <w:t>):</w:t>
      </w:r>
      <w:r w:rsidR="00D41FB6">
        <w:rPr>
          <w:rFonts w:ascii="Times New Roman" w:hAnsi="Times New Roman" w:cs="Times New Roman"/>
          <w:noProof/>
          <w:color w:val="000000"/>
          <w:sz w:val="20"/>
          <w:szCs w:val="20"/>
        </w:rPr>
        <w:t>27</w:t>
      </w:r>
      <w:r w:rsidR="00FE2367" w:rsidRPr="00FE2367">
        <w:rPr>
          <w:rFonts w:ascii="Times New Roman" w:hAnsi="Times New Roman" w:cs="Times New Roman"/>
          <w:color w:val="000000"/>
          <w:sz w:val="20"/>
          <w:szCs w:val="20"/>
        </w:rPr>
        <w:t>-</w:t>
      </w:r>
      <w:r w:rsidR="00D41FB6">
        <w:rPr>
          <w:rFonts w:ascii="Times New Roman" w:hAnsi="Times New Roman" w:cs="Times New Roman"/>
          <w:noProof/>
          <w:color w:val="000000"/>
          <w:sz w:val="20"/>
          <w:szCs w:val="20"/>
        </w:rPr>
        <w:t>31</w:t>
      </w:r>
      <w:r w:rsidR="00FE2367" w:rsidRPr="00FE2367">
        <w:rPr>
          <w:rFonts w:ascii="Times New Roman" w:hAnsi="Times New Roman" w:cs="Times New Roman"/>
          <w:sz w:val="20"/>
          <w:szCs w:val="20"/>
        </w:rPr>
        <w:t xml:space="preserve">]. </w:t>
      </w:r>
      <w:proofErr w:type="gramStart"/>
      <w:r w:rsidR="00FE2367" w:rsidRPr="00FE2367">
        <w:rPr>
          <w:rFonts w:ascii="Times New Roman" w:hAnsi="Times New Roman" w:cs="Times New Roman"/>
          <w:iCs/>
          <w:color w:val="000000"/>
          <w:sz w:val="20"/>
          <w:szCs w:val="20"/>
        </w:rPr>
        <w:t>ISSN 1554-0200 (print); ISSN 2375-723X (online)</w:t>
      </w:r>
      <w:r w:rsidR="00FE2367" w:rsidRPr="00FE2367">
        <w:rPr>
          <w:rFonts w:ascii="Times New Roman" w:hAnsi="Times New Roman" w:cs="Times New Roman"/>
          <w:sz w:val="20"/>
          <w:szCs w:val="20"/>
        </w:rPr>
        <w:t>.</w:t>
      </w:r>
      <w:proofErr w:type="gramEnd"/>
      <w:r w:rsidR="00FE2367" w:rsidRPr="00FE2367">
        <w:rPr>
          <w:rFonts w:ascii="Times New Roman" w:hAnsi="Times New Roman" w:cs="Times New Roman"/>
          <w:sz w:val="20"/>
          <w:szCs w:val="20"/>
        </w:rPr>
        <w:t xml:space="preserve"> </w:t>
      </w:r>
      <w:hyperlink r:id="rId9" w:history="1">
        <w:r w:rsidR="00FE2367" w:rsidRPr="00FE2367">
          <w:rPr>
            <w:rStyle w:val="Hyperlink"/>
            <w:rFonts w:ascii="Times New Roman" w:hAnsi="Times New Roman" w:cs="Times New Roman"/>
            <w:color w:val="0000FF"/>
            <w:sz w:val="20"/>
            <w:szCs w:val="20"/>
          </w:rPr>
          <w:t>http://www.sciencepub.net/newyork</w:t>
        </w:r>
      </w:hyperlink>
      <w:r w:rsidR="00FE2367" w:rsidRPr="00FE2367">
        <w:rPr>
          <w:rFonts w:ascii="Times New Roman" w:hAnsi="Times New Roman" w:cs="Times New Roman"/>
          <w:sz w:val="20"/>
          <w:szCs w:val="20"/>
        </w:rPr>
        <w:t xml:space="preserve">. </w:t>
      </w:r>
      <w:r w:rsidR="00FE2367">
        <w:rPr>
          <w:rFonts w:ascii="Times New Roman" w:hAnsi="Times New Roman" w:cs="Times New Roman" w:hint="eastAsia"/>
          <w:sz w:val="20"/>
          <w:szCs w:val="20"/>
          <w:lang w:eastAsia="zh-CN"/>
        </w:rPr>
        <w:t>5</w:t>
      </w:r>
      <w:r w:rsidR="00FE2367" w:rsidRPr="00FE2367">
        <w:rPr>
          <w:rFonts w:ascii="Times New Roman" w:hAnsi="Times New Roman" w:cs="Times New Roman" w:hint="eastAsia"/>
          <w:sz w:val="20"/>
          <w:szCs w:val="20"/>
        </w:rPr>
        <w:t xml:space="preserve">. </w:t>
      </w:r>
      <w:proofErr w:type="gramStart"/>
      <w:r w:rsidR="00FE2367" w:rsidRPr="00FE2367">
        <w:rPr>
          <w:rFonts w:ascii="Times New Roman" w:hAnsi="Times New Roman" w:cs="Times New Roman"/>
          <w:color w:val="000000"/>
          <w:sz w:val="20"/>
          <w:szCs w:val="20"/>
          <w:shd w:val="clear" w:color="auto" w:fill="FFFFFF"/>
        </w:rPr>
        <w:t>doi</w:t>
      </w:r>
      <w:proofErr w:type="gramEnd"/>
      <w:r w:rsidR="00FE2367" w:rsidRPr="00FE2367">
        <w:rPr>
          <w:rFonts w:ascii="Times New Roman" w:hAnsi="Times New Roman" w:cs="Times New Roman"/>
          <w:color w:val="000000"/>
          <w:sz w:val="20"/>
          <w:szCs w:val="20"/>
          <w:shd w:val="clear" w:color="auto" w:fill="FFFFFF"/>
        </w:rPr>
        <w:t>:</w:t>
      </w:r>
      <w:hyperlink r:id="rId10" w:history="1">
        <w:r w:rsidR="00FE2367" w:rsidRPr="00FE2367">
          <w:rPr>
            <w:rStyle w:val="Hyperlink"/>
            <w:rFonts w:ascii="Times New Roman" w:hAnsi="Times New Roman" w:cs="Times New Roman"/>
            <w:color w:val="0000FF"/>
            <w:sz w:val="20"/>
            <w:szCs w:val="20"/>
            <w:shd w:val="clear" w:color="auto" w:fill="FFFFFF"/>
          </w:rPr>
          <w:t>10.7537/mars</w:t>
        </w:r>
        <w:r w:rsidR="00FE2367" w:rsidRPr="00FE2367">
          <w:rPr>
            <w:rStyle w:val="Hyperlink"/>
            <w:rFonts w:ascii="Times New Roman" w:hAnsi="Times New Roman" w:cs="Times New Roman" w:hint="eastAsia"/>
            <w:color w:val="0000FF"/>
            <w:sz w:val="20"/>
            <w:szCs w:val="20"/>
            <w:shd w:val="clear" w:color="auto" w:fill="FFFFFF"/>
          </w:rPr>
          <w:t>nys0904</w:t>
        </w:r>
        <w:r w:rsidR="00FE2367" w:rsidRPr="00FE2367">
          <w:rPr>
            <w:rStyle w:val="Hyperlink"/>
            <w:rFonts w:ascii="Times New Roman" w:hAnsi="Times New Roman" w:cs="Times New Roman"/>
            <w:color w:val="0000FF"/>
            <w:sz w:val="20"/>
            <w:szCs w:val="20"/>
            <w:shd w:val="clear" w:color="auto" w:fill="FFFFFF"/>
          </w:rPr>
          <w:t>1</w:t>
        </w:r>
        <w:r w:rsidR="00FE2367" w:rsidRPr="00FE2367">
          <w:rPr>
            <w:rStyle w:val="Hyperlink"/>
            <w:rFonts w:ascii="Times New Roman" w:hAnsi="Times New Roman" w:cs="Times New Roman" w:hint="eastAsia"/>
            <w:color w:val="0000FF"/>
            <w:sz w:val="20"/>
            <w:szCs w:val="20"/>
            <w:shd w:val="clear" w:color="auto" w:fill="FFFFFF"/>
          </w:rPr>
          <w:t>6</w:t>
        </w:r>
        <w:r w:rsidR="00FE2367" w:rsidRPr="00FE2367">
          <w:rPr>
            <w:rStyle w:val="Hyperlink"/>
            <w:rFonts w:ascii="Times New Roman" w:hAnsi="Times New Roman" w:cs="Times New Roman"/>
            <w:color w:val="0000FF"/>
            <w:sz w:val="20"/>
            <w:szCs w:val="20"/>
            <w:shd w:val="clear" w:color="auto" w:fill="FFFFFF"/>
          </w:rPr>
          <w:t>0</w:t>
        </w:r>
        <w:r w:rsidR="00FE2367">
          <w:rPr>
            <w:rStyle w:val="Hyperlink"/>
            <w:rFonts w:ascii="Times New Roman" w:hAnsi="Times New Roman" w:cs="Times New Roman" w:hint="eastAsia"/>
            <w:color w:val="0000FF"/>
            <w:sz w:val="20"/>
            <w:szCs w:val="20"/>
            <w:shd w:val="clear" w:color="auto" w:fill="FFFFFF"/>
            <w:lang w:eastAsia="zh-CN"/>
          </w:rPr>
          <w:t>5</w:t>
        </w:r>
      </w:hyperlink>
      <w:r w:rsidR="00FE2367" w:rsidRPr="00FE2367">
        <w:rPr>
          <w:rFonts w:ascii="Times New Roman" w:hAnsi="Times New Roman" w:cs="Times New Roman"/>
          <w:color w:val="000000"/>
          <w:sz w:val="20"/>
          <w:szCs w:val="20"/>
          <w:shd w:val="clear" w:color="auto" w:fill="FFFFFF"/>
        </w:rPr>
        <w:t>.</w:t>
      </w:r>
    </w:p>
    <w:p w:rsidR="00FE2367" w:rsidRPr="00FE2367" w:rsidRDefault="00FE2367" w:rsidP="00FE2367">
      <w:pPr>
        <w:snapToGrid w:val="0"/>
        <w:spacing w:after="0" w:line="240" w:lineRule="auto"/>
        <w:jc w:val="both"/>
        <w:rPr>
          <w:rFonts w:ascii="Times New Roman" w:hAnsi="Times New Roman" w:cs="Times New Roman"/>
          <w:sz w:val="20"/>
          <w:szCs w:val="20"/>
          <w:lang w:eastAsia="zh-CN"/>
        </w:rPr>
      </w:pPr>
    </w:p>
    <w:p w:rsidR="00E450EB" w:rsidRPr="00FE2367" w:rsidRDefault="00E450EB" w:rsidP="00FE2367">
      <w:pPr>
        <w:snapToGrid w:val="0"/>
        <w:spacing w:after="0" w:line="240" w:lineRule="auto"/>
        <w:jc w:val="both"/>
        <w:rPr>
          <w:rFonts w:ascii="Times New Roman" w:hAnsi="Times New Roman" w:cs="Times New Roman" w:hint="eastAsia"/>
          <w:sz w:val="20"/>
          <w:szCs w:val="20"/>
          <w:lang w:eastAsia="zh-CN"/>
        </w:rPr>
      </w:pPr>
      <w:r w:rsidRPr="00FE2367">
        <w:rPr>
          <w:rFonts w:ascii="Times New Roman" w:hAnsi="Times New Roman" w:cs="Times New Roman"/>
          <w:b/>
          <w:sz w:val="20"/>
          <w:szCs w:val="20"/>
        </w:rPr>
        <w:t>Keywords:</w:t>
      </w:r>
      <w:r w:rsidRPr="00FE2367">
        <w:rPr>
          <w:rFonts w:ascii="Times New Roman" w:hAnsi="Times New Roman" w:cs="Times New Roman"/>
          <w:sz w:val="20"/>
          <w:szCs w:val="20"/>
        </w:rPr>
        <w:t xml:space="preserve"> </w:t>
      </w:r>
      <w:proofErr w:type="spellStart"/>
      <w:r w:rsidRPr="00FE2367">
        <w:rPr>
          <w:rFonts w:ascii="Times New Roman" w:hAnsi="Times New Roman" w:cs="Times New Roman"/>
          <w:i/>
          <w:sz w:val="20"/>
          <w:szCs w:val="20"/>
        </w:rPr>
        <w:t>Medicago</w:t>
      </w:r>
      <w:proofErr w:type="spellEnd"/>
      <w:r w:rsidRPr="00FE2367">
        <w:rPr>
          <w:rFonts w:ascii="Times New Roman" w:hAnsi="Times New Roman" w:cs="Times New Roman"/>
          <w:i/>
          <w:sz w:val="20"/>
          <w:szCs w:val="20"/>
        </w:rPr>
        <w:t xml:space="preserve"> </w:t>
      </w:r>
      <w:proofErr w:type="spellStart"/>
      <w:r w:rsidRPr="00FE2367">
        <w:rPr>
          <w:rFonts w:ascii="Times New Roman" w:hAnsi="Times New Roman" w:cs="Times New Roman"/>
          <w:i/>
          <w:sz w:val="20"/>
          <w:szCs w:val="20"/>
        </w:rPr>
        <w:t>polymorpha</w:t>
      </w:r>
      <w:proofErr w:type="spellEnd"/>
      <w:r w:rsidRPr="00FE2367">
        <w:rPr>
          <w:rFonts w:ascii="Times New Roman" w:hAnsi="Times New Roman" w:cs="Times New Roman"/>
          <w:sz w:val="20"/>
          <w:szCs w:val="20"/>
        </w:rPr>
        <w:t xml:space="preserve">, weeds, locations, correlation, genetic </w:t>
      </w:r>
      <w:r w:rsidR="005608BC" w:rsidRPr="00FE2367">
        <w:rPr>
          <w:rFonts w:ascii="Times New Roman" w:hAnsi="Times New Roman" w:cs="Times New Roman"/>
          <w:sz w:val="20"/>
          <w:szCs w:val="20"/>
        </w:rPr>
        <w:t>association</w:t>
      </w:r>
      <w:r w:rsidR="00160825">
        <w:rPr>
          <w:rFonts w:ascii="Times New Roman" w:hAnsi="Times New Roman" w:cs="Times New Roman"/>
          <w:sz w:val="20"/>
          <w:szCs w:val="20"/>
        </w:rPr>
        <w:t xml:space="preserve">, </w:t>
      </w:r>
      <w:proofErr w:type="spellStart"/>
      <w:r w:rsidR="00160825">
        <w:rPr>
          <w:rFonts w:ascii="Times New Roman" w:hAnsi="Times New Roman" w:cs="Times New Roman"/>
          <w:sz w:val="20"/>
          <w:szCs w:val="20"/>
        </w:rPr>
        <w:t>GGEbiplot</w:t>
      </w:r>
      <w:proofErr w:type="spellEnd"/>
    </w:p>
    <w:p w:rsidR="00FE2367" w:rsidRDefault="00FE2367" w:rsidP="00FE2367">
      <w:pPr>
        <w:snapToGrid w:val="0"/>
        <w:spacing w:after="0" w:line="240" w:lineRule="auto"/>
        <w:jc w:val="both"/>
        <w:rPr>
          <w:rFonts w:ascii="Times New Roman" w:hAnsi="Times New Roman" w:cs="Times New Roman"/>
          <w:b/>
          <w:sz w:val="20"/>
          <w:szCs w:val="20"/>
        </w:rPr>
      </w:pPr>
    </w:p>
    <w:p w:rsidR="00FE2367" w:rsidRPr="00FE2367" w:rsidRDefault="00FE2367" w:rsidP="00FE2367">
      <w:pPr>
        <w:snapToGrid w:val="0"/>
        <w:spacing w:after="0" w:line="240" w:lineRule="auto"/>
        <w:jc w:val="both"/>
        <w:rPr>
          <w:rFonts w:ascii="Times New Roman" w:hAnsi="Times New Roman" w:cs="Times New Roman"/>
          <w:b/>
          <w:sz w:val="20"/>
          <w:szCs w:val="20"/>
        </w:rPr>
        <w:sectPr w:rsidR="00FE2367" w:rsidRPr="00FE2367" w:rsidSect="00D41FB6">
          <w:headerReference w:type="default" r:id="rId11"/>
          <w:footerReference w:type="default" r:id="rId12"/>
          <w:type w:val="continuous"/>
          <w:pgSz w:w="12240" w:h="15840" w:code="1"/>
          <w:pgMar w:top="1440" w:right="1440" w:bottom="1440" w:left="1440" w:header="720" w:footer="720" w:gutter="0"/>
          <w:pgNumType w:start="27"/>
          <w:cols w:space="720"/>
          <w:docGrid w:linePitch="360"/>
        </w:sectPr>
      </w:pPr>
    </w:p>
    <w:p w:rsidR="008C5A8A" w:rsidRPr="00FE2367" w:rsidRDefault="0080399E" w:rsidP="00FE2367">
      <w:pPr>
        <w:snapToGrid w:val="0"/>
        <w:spacing w:after="0" w:line="240" w:lineRule="auto"/>
        <w:jc w:val="both"/>
        <w:rPr>
          <w:rFonts w:ascii="Times New Roman" w:hAnsi="Times New Roman" w:cs="Times New Roman"/>
          <w:b/>
          <w:sz w:val="20"/>
          <w:szCs w:val="20"/>
        </w:rPr>
      </w:pPr>
      <w:r w:rsidRPr="00FE2367">
        <w:rPr>
          <w:rFonts w:ascii="Times New Roman" w:hAnsi="Times New Roman" w:cs="Times New Roman"/>
          <w:b/>
          <w:sz w:val="20"/>
          <w:szCs w:val="20"/>
        </w:rPr>
        <w:lastRenderedPageBreak/>
        <w:t>Introduction</w:t>
      </w:r>
    </w:p>
    <w:p w:rsidR="00087959" w:rsidRPr="00FE2367" w:rsidRDefault="00197C18" w:rsidP="00FE2367">
      <w:pPr>
        <w:snapToGrid w:val="0"/>
        <w:spacing w:after="0" w:line="240" w:lineRule="auto"/>
        <w:ind w:firstLine="425"/>
        <w:jc w:val="both"/>
        <w:rPr>
          <w:rFonts w:ascii="Times New Roman" w:hAnsi="Times New Roman" w:cs="Times New Roman"/>
          <w:sz w:val="20"/>
          <w:szCs w:val="20"/>
        </w:rPr>
      </w:pPr>
      <w:r w:rsidRPr="00FE2367">
        <w:rPr>
          <w:rFonts w:ascii="Times New Roman" w:hAnsi="Times New Roman" w:cs="Times New Roman"/>
          <w:sz w:val="20"/>
          <w:szCs w:val="20"/>
        </w:rPr>
        <w:t>Weed</w:t>
      </w:r>
      <w:r w:rsidR="00B244A3" w:rsidRPr="00FE2367">
        <w:rPr>
          <w:rFonts w:ascii="Times New Roman" w:hAnsi="Times New Roman" w:cs="Times New Roman"/>
          <w:sz w:val="20"/>
          <w:szCs w:val="20"/>
        </w:rPr>
        <w:t xml:space="preserve"> </w:t>
      </w:r>
      <w:r w:rsidR="00331D83" w:rsidRPr="00FE2367">
        <w:rPr>
          <w:rFonts w:ascii="Times New Roman" w:hAnsi="Times New Roman" w:cs="Times New Roman"/>
          <w:sz w:val="20"/>
          <w:szCs w:val="20"/>
        </w:rPr>
        <w:t>plant</w:t>
      </w:r>
      <w:r w:rsidRPr="00FE2367">
        <w:rPr>
          <w:rFonts w:ascii="Times New Roman" w:hAnsi="Times New Roman" w:cs="Times New Roman"/>
          <w:sz w:val="20"/>
          <w:szCs w:val="20"/>
        </w:rPr>
        <w:t>s have</w:t>
      </w:r>
      <w:r w:rsidR="00331D83" w:rsidRPr="00FE2367">
        <w:rPr>
          <w:rFonts w:ascii="Times New Roman" w:hAnsi="Times New Roman" w:cs="Times New Roman"/>
          <w:sz w:val="20"/>
          <w:szCs w:val="20"/>
        </w:rPr>
        <w:t xml:space="preserve"> no values where it is grow and is usually of vigorous growth, especially one that intend to overgrow or check out more desira</w:t>
      </w:r>
      <w:r w:rsidR="007038C9" w:rsidRPr="00FE2367">
        <w:rPr>
          <w:rFonts w:ascii="Times New Roman" w:hAnsi="Times New Roman" w:cs="Times New Roman"/>
          <w:sz w:val="20"/>
          <w:szCs w:val="20"/>
        </w:rPr>
        <w:t>ble plant</w:t>
      </w:r>
      <w:r w:rsidR="00331D83" w:rsidRPr="00FE2367">
        <w:rPr>
          <w:rFonts w:ascii="Times New Roman" w:hAnsi="Times New Roman" w:cs="Times New Roman"/>
          <w:sz w:val="20"/>
          <w:szCs w:val="20"/>
        </w:rPr>
        <w:t>.</w:t>
      </w:r>
      <w:r w:rsidR="006F1DC0" w:rsidRPr="00FE2367">
        <w:rPr>
          <w:rFonts w:ascii="Times New Roman" w:hAnsi="Times New Roman" w:cs="Times New Roman"/>
          <w:sz w:val="20"/>
          <w:szCs w:val="20"/>
        </w:rPr>
        <w:t xml:space="preserve"> It have deep root system, morphological similarities, similarity of seeds, early se</w:t>
      </w:r>
      <w:r w:rsidR="00AD61DA" w:rsidRPr="00FE2367">
        <w:rPr>
          <w:rFonts w:ascii="Times New Roman" w:hAnsi="Times New Roman" w:cs="Times New Roman"/>
          <w:sz w:val="20"/>
          <w:szCs w:val="20"/>
        </w:rPr>
        <w:t>ed setting, high seed output,</w:t>
      </w:r>
      <w:r w:rsidR="006F1DC0" w:rsidRPr="00FE2367">
        <w:rPr>
          <w:rFonts w:ascii="Times New Roman" w:hAnsi="Times New Roman" w:cs="Times New Roman"/>
          <w:sz w:val="20"/>
          <w:szCs w:val="20"/>
        </w:rPr>
        <w:t xml:space="preserve"> </w:t>
      </w:r>
      <w:proofErr w:type="spellStart"/>
      <w:r w:rsidR="00D578AB" w:rsidRPr="00FE2367">
        <w:rPr>
          <w:rFonts w:ascii="Times New Roman" w:hAnsi="Times New Roman" w:cs="Times New Roman"/>
          <w:sz w:val="20"/>
          <w:szCs w:val="20"/>
        </w:rPr>
        <w:t>allelopathy</w:t>
      </w:r>
      <w:proofErr w:type="spellEnd"/>
      <w:r w:rsidR="006F1DC0" w:rsidRPr="00FE2367">
        <w:rPr>
          <w:rFonts w:ascii="Times New Roman" w:hAnsi="Times New Roman" w:cs="Times New Roman"/>
          <w:sz w:val="20"/>
          <w:szCs w:val="20"/>
        </w:rPr>
        <w:t xml:space="preserve"> </w:t>
      </w:r>
      <w:r w:rsidR="00AD61DA" w:rsidRPr="00FE2367">
        <w:rPr>
          <w:rFonts w:ascii="Times New Roman" w:hAnsi="Times New Roman" w:cs="Times New Roman"/>
          <w:sz w:val="20"/>
          <w:szCs w:val="20"/>
        </w:rPr>
        <w:t>effect and problems are yield losses, poor quality of produce, economic losses, decrease grazing capacity, force the crop to lodge, and animal he</w:t>
      </w:r>
      <w:r w:rsidR="007038C9" w:rsidRPr="00FE2367">
        <w:rPr>
          <w:rFonts w:ascii="Times New Roman" w:hAnsi="Times New Roman" w:cs="Times New Roman"/>
          <w:sz w:val="20"/>
          <w:szCs w:val="20"/>
        </w:rPr>
        <w:t>alth problems cause</w:t>
      </w:r>
      <w:r w:rsidR="00AD61DA" w:rsidRPr="00FE2367">
        <w:rPr>
          <w:rFonts w:ascii="Times New Roman" w:hAnsi="Times New Roman" w:cs="Times New Roman"/>
          <w:sz w:val="20"/>
          <w:szCs w:val="20"/>
        </w:rPr>
        <w:t>. Weeds act as an alternative host to pest and diseases in off-season which infect the crop later and cause</w:t>
      </w:r>
      <w:r w:rsidR="007F0D42" w:rsidRPr="00FE2367">
        <w:rPr>
          <w:rFonts w:ascii="Times New Roman" w:hAnsi="Times New Roman" w:cs="Times New Roman"/>
          <w:sz w:val="20"/>
          <w:szCs w:val="20"/>
        </w:rPr>
        <w:t>d</w:t>
      </w:r>
      <w:r w:rsidR="00AD61DA" w:rsidRPr="00FE2367">
        <w:rPr>
          <w:rFonts w:ascii="Times New Roman" w:hAnsi="Times New Roman" w:cs="Times New Roman"/>
          <w:sz w:val="20"/>
          <w:szCs w:val="20"/>
        </w:rPr>
        <w:t xml:space="preserve"> severe damage</w:t>
      </w:r>
      <w:r w:rsidR="009E672D" w:rsidRPr="00FE2367">
        <w:rPr>
          <w:rFonts w:ascii="Times New Roman" w:hAnsi="Times New Roman" w:cs="Times New Roman"/>
          <w:sz w:val="20"/>
          <w:szCs w:val="20"/>
        </w:rPr>
        <w:t xml:space="preserve"> and benefits of weeds are provide ground cover, protect soil surface from heavy rain fall soil erosion, act as green manure increase soil fertility, </w:t>
      </w:r>
      <w:r w:rsidR="00430BBC" w:rsidRPr="00FE2367">
        <w:rPr>
          <w:rFonts w:ascii="Times New Roman" w:hAnsi="Times New Roman" w:cs="Times New Roman"/>
          <w:sz w:val="20"/>
          <w:szCs w:val="20"/>
        </w:rPr>
        <w:t>seeds for food of some species and for fodder</w:t>
      </w:r>
      <w:r w:rsidR="009E672D" w:rsidRPr="00FE2367">
        <w:rPr>
          <w:rFonts w:ascii="Times New Roman" w:hAnsi="Times New Roman" w:cs="Times New Roman"/>
          <w:sz w:val="20"/>
          <w:szCs w:val="20"/>
        </w:rPr>
        <w:t>. Weeds compete for water, light and nutrients against our essential crop</w:t>
      </w:r>
      <w:r w:rsidR="00FD7721" w:rsidRPr="00FE2367">
        <w:rPr>
          <w:rFonts w:ascii="Times New Roman" w:hAnsi="Times New Roman" w:cs="Times New Roman"/>
          <w:sz w:val="20"/>
          <w:szCs w:val="20"/>
        </w:rPr>
        <w:t xml:space="preserve">s (David, 1998). Weeds can be controlled by cultural, biological, chemically methods or by cultivation of </w:t>
      </w:r>
      <w:proofErr w:type="spellStart"/>
      <w:r w:rsidR="00FD7721" w:rsidRPr="00FE2367">
        <w:rPr>
          <w:rFonts w:ascii="Times New Roman" w:hAnsi="Times New Roman" w:cs="Times New Roman"/>
          <w:sz w:val="20"/>
          <w:szCs w:val="20"/>
        </w:rPr>
        <w:t>allelopathic</w:t>
      </w:r>
      <w:proofErr w:type="spellEnd"/>
      <w:r w:rsidR="00FD7721" w:rsidRPr="00FE2367">
        <w:rPr>
          <w:rFonts w:ascii="Times New Roman" w:hAnsi="Times New Roman" w:cs="Times New Roman"/>
          <w:sz w:val="20"/>
          <w:szCs w:val="20"/>
        </w:rPr>
        <w:t xml:space="preserve"> crops </w:t>
      </w:r>
      <w:r w:rsidR="00F31208" w:rsidRPr="00FE2367">
        <w:rPr>
          <w:rFonts w:ascii="Times New Roman" w:hAnsi="Times New Roman" w:cs="Times New Roman"/>
          <w:sz w:val="20"/>
          <w:szCs w:val="20"/>
        </w:rPr>
        <w:t>e.g.</w:t>
      </w:r>
      <w:r w:rsidR="00FD7721" w:rsidRPr="00FE2367">
        <w:rPr>
          <w:rFonts w:ascii="Times New Roman" w:hAnsi="Times New Roman" w:cs="Times New Roman"/>
          <w:sz w:val="20"/>
          <w:szCs w:val="20"/>
        </w:rPr>
        <w:t xml:space="preserve"> sunflower.</w:t>
      </w:r>
      <w:r w:rsidR="00841EA4" w:rsidRPr="00FE2367">
        <w:rPr>
          <w:rFonts w:ascii="Times New Roman" w:hAnsi="Times New Roman" w:cs="Times New Roman"/>
          <w:sz w:val="20"/>
          <w:szCs w:val="20"/>
        </w:rPr>
        <w:t xml:space="preserve"> </w:t>
      </w:r>
      <w:r w:rsidR="00900CFA" w:rsidRPr="00FE2367">
        <w:rPr>
          <w:rFonts w:ascii="Times New Roman" w:hAnsi="Times New Roman" w:cs="Times New Roman"/>
          <w:sz w:val="20"/>
          <w:szCs w:val="20"/>
        </w:rPr>
        <w:t>The English name of</w:t>
      </w:r>
      <w:r w:rsidR="00900CFA" w:rsidRPr="00FE2367">
        <w:rPr>
          <w:rFonts w:ascii="Times New Roman" w:hAnsi="Times New Roman" w:cs="Times New Roman"/>
          <w:i/>
          <w:sz w:val="20"/>
          <w:szCs w:val="20"/>
        </w:rPr>
        <w:t xml:space="preserve"> </w:t>
      </w:r>
      <w:proofErr w:type="spellStart"/>
      <w:r w:rsidR="00600DF3" w:rsidRPr="00FE2367">
        <w:rPr>
          <w:rFonts w:ascii="Times New Roman" w:hAnsi="Times New Roman" w:cs="Times New Roman"/>
          <w:i/>
          <w:sz w:val="20"/>
          <w:szCs w:val="20"/>
        </w:rPr>
        <w:t>Medicago</w:t>
      </w:r>
      <w:proofErr w:type="spellEnd"/>
      <w:r w:rsidR="00600DF3" w:rsidRPr="00FE2367">
        <w:rPr>
          <w:rFonts w:ascii="Times New Roman" w:hAnsi="Times New Roman" w:cs="Times New Roman"/>
          <w:i/>
          <w:sz w:val="20"/>
          <w:szCs w:val="20"/>
        </w:rPr>
        <w:t xml:space="preserve"> </w:t>
      </w:r>
      <w:proofErr w:type="spellStart"/>
      <w:r w:rsidR="00600DF3" w:rsidRPr="00FE2367">
        <w:rPr>
          <w:rFonts w:ascii="Times New Roman" w:hAnsi="Times New Roman" w:cs="Times New Roman"/>
          <w:i/>
          <w:sz w:val="20"/>
          <w:szCs w:val="20"/>
        </w:rPr>
        <w:t>polymo</w:t>
      </w:r>
      <w:r w:rsidR="0001287C" w:rsidRPr="00FE2367">
        <w:rPr>
          <w:rFonts w:ascii="Times New Roman" w:hAnsi="Times New Roman" w:cs="Times New Roman"/>
          <w:i/>
          <w:sz w:val="20"/>
          <w:szCs w:val="20"/>
        </w:rPr>
        <w:t>r</w:t>
      </w:r>
      <w:r w:rsidR="00900CFA" w:rsidRPr="00FE2367">
        <w:rPr>
          <w:rFonts w:ascii="Times New Roman" w:hAnsi="Times New Roman" w:cs="Times New Roman"/>
          <w:i/>
          <w:sz w:val="20"/>
          <w:szCs w:val="20"/>
        </w:rPr>
        <w:t>ph</w:t>
      </w:r>
      <w:r w:rsidR="001B5DBE" w:rsidRPr="00FE2367">
        <w:rPr>
          <w:rFonts w:ascii="Times New Roman" w:hAnsi="Times New Roman" w:cs="Times New Roman"/>
          <w:i/>
          <w:sz w:val="20"/>
          <w:szCs w:val="20"/>
        </w:rPr>
        <w:t>a</w:t>
      </w:r>
      <w:proofErr w:type="spellEnd"/>
      <w:r w:rsidR="00600DF3" w:rsidRPr="00FE2367">
        <w:rPr>
          <w:rFonts w:ascii="Times New Roman" w:hAnsi="Times New Roman" w:cs="Times New Roman"/>
          <w:i/>
          <w:sz w:val="20"/>
          <w:szCs w:val="20"/>
        </w:rPr>
        <w:t xml:space="preserve"> </w:t>
      </w:r>
      <w:r w:rsidR="00600DF3" w:rsidRPr="00FE2367">
        <w:rPr>
          <w:rFonts w:ascii="Times New Roman" w:hAnsi="Times New Roman" w:cs="Times New Roman"/>
          <w:sz w:val="20"/>
          <w:szCs w:val="20"/>
        </w:rPr>
        <w:t xml:space="preserve">is </w:t>
      </w:r>
      <w:r w:rsidR="000370AF" w:rsidRPr="00FE2367">
        <w:rPr>
          <w:rFonts w:ascii="Times New Roman" w:hAnsi="Times New Roman" w:cs="Times New Roman"/>
          <w:sz w:val="20"/>
          <w:szCs w:val="20"/>
        </w:rPr>
        <w:t>bur clover</w:t>
      </w:r>
      <w:r w:rsidR="00900CFA" w:rsidRPr="00FE2367">
        <w:rPr>
          <w:rFonts w:ascii="Times New Roman" w:hAnsi="Times New Roman" w:cs="Times New Roman"/>
          <w:sz w:val="20"/>
          <w:szCs w:val="20"/>
        </w:rPr>
        <w:t xml:space="preserve"> </w:t>
      </w:r>
      <w:r w:rsidR="00600DF3" w:rsidRPr="00FE2367">
        <w:rPr>
          <w:rFonts w:ascii="Times New Roman" w:hAnsi="Times New Roman" w:cs="Times New Roman"/>
          <w:sz w:val="20"/>
          <w:szCs w:val="20"/>
        </w:rPr>
        <w:t>an annual</w:t>
      </w:r>
      <w:r w:rsidR="00F31208" w:rsidRPr="00FE2367">
        <w:rPr>
          <w:rFonts w:ascii="Times New Roman" w:hAnsi="Times New Roman" w:cs="Times New Roman"/>
          <w:sz w:val="20"/>
          <w:szCs w:val="20"/>
        </w:rPr>
        <w:t xml:space="preserve"> winter</w:t>
      </w:r>
      <w:r w:rsidR="00600DF3" w:rsidRPr="00FE2367">
        <w:rPr>
          <w:rFonts w:ascii="Times New Roman" w:hAnsi="Times New Roman" w:cs="Times New Roman"/>
          <w:sz w:val="20"/>
          <w:szCs w:val="20"/>
        </w:rPr>
        <w:t xml:space="preserve"> herbaceous</w:t>
      </w:r>
      <w:r w:rsidR="0001287C" w:rsidRPr="00FE2367">
        <w:rPr>
          <w:rFonts w:ascii="Times New Roman" w:hAnsi="Times New Roman" w:cs="Times New Roman"/>
          <w:sz w:val="20"/>
          <w:szCs w:val="20"/>
        </w:rPr>
        <w:t xml:space="preserve"> plant.</w:t>
      </w:r>
      <w:r w:rsidR="00B95A53" w:rsidRPr="00FE2367">
        <w:rPr>
          <w:rFonts w:ascii="Times New Roman" w:hAnsi="Times New Roman" w:cs="Times New Roman"/>
          <w:sz w:val="20"/>
          <w:szCs w:val="20"/>
        </w:rPr>
        <w:t xml:space="preserve"> It has </w:t>
      </w:r>
      <w:proofErr w:type="spellStart"/>
      <w:r w:rsidR="00B95A53" w:rsidRPr="00FE2367">
        <w:rPr>
          <w:rFonts w:ascii="Times New Roman" w:hAnsi="Times New Roman" w:cs="Times New Roman"/>
          <w:sz w:val="20"/>
          <w:szCs w:val="20"/>
        </w:rPr>
        <w:t>papilionaceae</w:t>
      </w:r>
      <w:proofErr w:type="spellEnd"/>
      <w:r w:rsidR="00B95A53" w:rsidRPr="00FE2367">
        <w:rPr>
          <w:rFonts w:ascii="Times New Roman" w:hAnsi="Times New Roman" w:cs="Times New Roman"/>
          <w:sz w:val="20"/>
          <w:szCs w:val="20"/>
        </w:rPr>
        <w:t xml:space="preserve"> family.</w:t>
      </w:r>
      <w:r w:rsidR="005428DA" w:rsidRPr="00FE2367">
        <w:rPr>
          <w:rFonts w:ascii="Times New Roman" w:hAnsi="Times New Roman" w:cs="Times New Roman"/>
          <w:sz w:val="20"/>
          <w:szCs w:val="20"/>
        </w:rPr>
        <w:t xml:space="preserve"> It has 2n-14.</w:t>
      </w:r>
      <w:r w:rsidR="00B95A53" w:rsidRPr="00FE2367">
        <w:rPr>
          <w:rFonts w:ascii="Times New Roman" w:hAnsi="Times New Roman" w:cs="Times New Roman"/>
          <w:sz w:val="20"/>
          <w:szCs w:val="20"/>
        </w:rPr>
        <w:t xml:space="preserve"> It is cool season</w:t>
      </w:r>
      <w:r w:rsidR="006920F1" w:rsidRPr="00FE2367">
        <w:rPr>
          <w:rFonts w:ascii="Times New Roman" w:hAnsi="Times New Roman" w:cs="Times New Roman"/>
          <w:sz w:val="20"/>
          <w:szCs w:val="20"/>
        </w:rPr>
        <w:t xml:space="preserve"> legume grow in winter that </w:t>
      </w:r>
      <w:r w:rsidR="00B95A53" w:rsidRPr="00FE2367">
        <w:rPr>
          <w:rFonts w:ascii="Times New Roman" w:hAnsi="Times New Roman" w:cs="Times New Roman"/>
          <w:sz w:val="20"/>
          <w:szCs w:val="20"/>
        </w:rPr>
        <w:t>originate</w:t>
      </w:r>
      <w:r w:rsidR="006920F1" w:rsidRPr="00FE2367">
        <w:rPr>
          <w:rFonts w:ascii="Times New Roman" w:hAnsi="Times New Roman" w:cs="Times New Roman"/>
          <w:sz w:val="20"/>
          <w:szCs w:val="20"/>
        </w:rPr>
        <w:t>d</w:t>
      </w:r>
      <w:r w:rsidR="00617674" w:rsidRPr="00FE2367">
        <w:rPr>
          <w:rFonts w:ascii="Times New Roman" w:hAnsi="Times New Roman" w:cs="Times New Roman"/>
          <w:sz w:val="20"/>
          <w:szCs w:val="20"/>
        </w:rPr>
        <w:t xml:space="preserve"> in Mediterranean region of Europe and has become established throughout the most world (Muir </w:t>
      </w:r>
      <w:r w:rsidR="005F6EB8" w:rsidRPr="00FE2367">
        <w:rPr>
          <w:rFonts w:ascii="Times New Roman" w:hAnsi="Times New Roman" w:cs="Times New Roman"/>
          <w:i/>
          <w:sz w:val="20"/>
          <w:szCs w:val="20"/>
        </w:rPr>
        <w:t>et al</w:t>
      </w:r>
      <w:r w:rsidR="00617674" w:rsidRPr="00FE2367">
        <w:rPr>
          <w:rFonts w:ascii="Times New Roman" w:hAnsi="Times New Roman" w:cs="Times New Roman"/>
          <w:sz w:val="20"/>
          <w:szCs w:val="20"/>
        </w:rPr>
        <w:t>.,</w:t>
      </w:r>
      <w:r w:rsidR="00617674" w:rsidRPr="00FE2367">
        <w:rPr>
          <w:rFonts w:ascii="Times New Roman" w:hAnsi="Times New Roman" w:cs="Times New Roman"/>
          <w:i/>
          <w:sz w:val="20"/>
          <w:szCs w:val="20"/>
        </w:rPr>
        <w:t xml:space="preserve"> </w:t>
      </w:r>
      <w:r w:rsidR="00617674" w:rsidRPr="00FE2367">
        <w:rPr>
          <w:rFonts w:ascii="Times New Roman" w:hAnsi="Times New Roman" w:cs="Times New Roman"/>
          <w:sz w:val="20"/>
          <w:szCs w:val="20"/>
        </w:rPr>
        <w:t>2001).</w:t>
      </w:r>
      <w:r w:rsidR="006920F1" w:rsidRPr="00FE2367">
        <w:rPr>
          <w:rFonts w:ascii="Times New Roman" w:hAnsi="Times New Roman" w:cs="Times New Roman"/>
          <w:sz w:val="20"/>
          <w:szCs w:val="20"/>
        </w:rPr>
        <w:t xml:space="preserve"> </w:t>
      </w:r>
      <w:r w:rsidR="00B95A53" w:rsidRPr="00FE2367">
        <w:rPr>
          <w:rFonts w:ascii="Times New Roman" w:hAnsi="Times New Roman" w:cs="Times New Roman"/>
          <w:sz w:val="20"/>
          <w:szCs w:val="20"/>
        </w:rPr>
        <w:t xml:space="preserve"> </w:t>
      </w:r>
      <w:r w:rsidR="00900CFA" w:rsidRPr="00FE2367">
        <w:rPr>
          <w:rFonts w:ascii="Times New Roman" w:hAnsi="Times New Roman" w:cs="Times New Roman"/>
          <w:sz w:val="20"/>
          <w:szCs w:val="20"/>
        </w:rPr>
        <w:t>It is nutritious palatable plant for fodder as well as eat</w:t>
      </w:r>
      <w:r w:rsidR="00FD7721" w:rsidRPr="00FE2367">
        <w:rPr>
          <w:rFonts w:ascii="Times New Roman" w:hAnsi="Times New Roman" w:cs="Times New Roman"/>
          <w:sz w:val="20"/>
          <w:szCs w:val="20"/>
        </w:rPr>
        <w:t>en</w:t>
      </w:r>
      <w:r w:rsidR="00900CFA" w:rsidRPr="00FE2367">
        <w:rPr>
          <w:rFonts w:ascii="Times New Roman" w:hAnsi="Times New Roman" w:cs="Times New Roman"/>
          <w:sz w:val="20"/>
          <w:szCs w:val="20"/>
        </w:rPr>
        <w:t xml:space="preserve"> as food in some regions. It is nitrogen fixing forage legumes for pasture improvement </w:t>
      </w:r>
      <w:r w:rsidR="00900CFA" w:rsidRPr="00FE2367">
        <w:rPr>
          <w:rFonts w:ascii="Times New Roman" w:hAnsi="Times New Roman" w:cs="Times New Roman"/>
          <w:sz w:val="20"/>
          <w:szCs w:val="20"/>
        </w:rPr>
        <w:lastRenderedPageBreak/>
        <w:t>(</w:t>
      </w:r>
      <w:proofErr w:type="spellStart"/>
      <w:r w:rsidR="00900CFA" w:rsidRPr="00FE2367">
        <w:rPr>
          <w:rFonts w:ascii="Times New Roman" w:hAnsi="Times New Roman" w:cs="Times New Roman"/>
          <w:sz w:val="20"/>
          <w:szCs w:val="20"/>
        </w:rPr>
        <w:t>Graziano</w:t>
      </w:r>
      <w:proofErr w:type="spellEnd"/>
      <w:r w:rsidR="00900CFA" w:rsidRPr="00FE2367">
        <w:rPr>
          <w:rFonts w:ascii="Times New Roman" w:hAnsi="Times New Roman" w:cs="Times New Roman"/>
          <w:sz w:val="20"/>
          <w:szCs w:val="20"/>
        </w:rPr>
        <w:t xml:space="preserve">. </w:t>
      </w:r>
      <w:r w:rsidR="005F6EB8" w:rsidRPr="00FE2367">
        <w:rPr>
          <w:rFonts w:ascii="Times New Roman" w:hAnsi="Times New Roman" w:cs="Times New Roman"/>
          <w:i/>
          <w:sz w:val="20"/>
          <w:szCs w:val="20"/>
        </w:rPr>
        <w:t>et al</w:t>
      </w:r>
      <w:r w:rsidR="001B5DBE" w:rsidRPr="00FE2367">
        <w:rPr>
          <w:rFonts w:ascii="Times New Roman" w:hAnsi="Times New Roman" w:cs="Times New Roman"/>
          <w:i/>
          <w:sz w:val="20"/>
          <w:szCs w:val="20"/>
        </w:rPr>
        <w:t>.,</w:t>
      </w:r>
      <w:r w:rsidR="001B5DBE" w:rsidRPr="00FE2367">
        <w:rPr>
          <w:rFonts w:ascii="Times New Roman" w:hAnsi="Times New Roman" w:cs="Times New Roman"/>
          <w:sz w:val="20"/>
          <w:szCs w:val="20"/>
        </w:rPr>
        <w:t xml:space="preserve"> 2010</w:t>
      </w:r>
      <w:r w:rsidR="00900CFA" w:rsidRPr="00FE2367">
        <w:rPr>
          <w:rFonts w:ascii="Times New Roman" w:hAnsi="Times New Roman" w:cs="Times New Roman"/>
          <w:sz w:val="20"/>
          <w:szCs w:val="20"/>
        </w:rPr>
        <w:t>).</w:t>
      </w:r>
      <w:r w:rsidR="00F31208" w:rsidRPr="00FE2367">
        <w:rPr>
          <w:rFonts w:ascii="Times New Roman" w:hAnsi="Times New Roman" w:cs="Times New Roman"/>
          <w:sz w:val="20"/>
          <w:szCs w:val="20"/>
        </w:rPr>
        <w:t xml:space="preserve"> </w:t>
      </w:r>
      <w:r w:rsidR="00CE35E7" w:rsidRPr="00FE2367">
        <w:rPr>
          <w:rFonts w:ascii="Times New Roman" w:hAnsi="Times New Roman" w:cs="Times New Roman"/>
          <w:sz w:val="20"/>
          <w:szCs w:val="20"/>
        </w:rPr>
        <w:t>It grow</w:t>
      </w:r>
      <w:r w:rsidR="00DC0D9B" w:rsidRPr="00FE2367">
        <w:rPr>
          <w:rFonts w:ascii="Times New Roman" w:hAnsi="Times New Roman" w:cs="Times New Roman"/>
          <w:sz w:val="20"/>
          <w:szCs w:val="20"/>
        </w:rPr>
        <w:t>s</w:t>
      </w:r>
      <w:r w:rsidR="00CE35E7" w:rsidRPr="00FE2367">
        <w:rPr>
          <w:rFonts w:ascii="Times New Roman" w:hAnsi="Times New Roman" w:cs="Times New Roman"/>
          <w:sz w:val="20"/>
          <w:szCs w:val="20"/>
        </w:rPr>
        <w:t xml:space="preserve"> all types of soil but </w:t>
      </w:r>
      <w:r w:rsidR="00DC0D9B" w:rsidRPr="00FE2367">
        <w:rPr>
          <w:rFonts w:ascii="Times New Roman" w:hAnsi="Times New Roman" w:cs="Times New Roman"/>
          <w:sz w:val="20"/>
          <w:szCs w:val="20"/>
        </w:rPr>
        <w:t>loam is</w:t>
      </w:r>
      <w:r w:rsidR="00CE35E7" w:rsidRPr="00FE2367">
        <w:rPr>
          <w:rFonts w:ascii="Times New Roman" w:hAnsi="Times New Roman" w:cs="Times New Roman"/>
          <w:sz w:val="20"/>
          <w:szCs w:val="20"/>
        </w:rPr>
        <w:t xml:space="preserve"> more appropriate</w:t>
      </w:r>
      <w:r w:rsidR="00D2112D" w:rsidRPr="00FE2367">
        <w:rPr>
          <w:rFonts w:ascii="Times New Roman" w:hAnsi="Times New Roman" w:cs="Times New Roman"/>
          <w:sz w:val="20"/>
          <w:szCs w:val="20"/>
        </w:rPr>
        <w:t xml:space="preserve"> and well adapted in alkaline soil</w:t>
      </w:r>
      <w:r w:rsidR="00CE35E7" w:rsidRPr="00FE2367">
        <w:rPr>
          <w:rFonts w:ascii="Times New Roman" w:hAnsi="Times New Roman" w:cs="Times New Roman"/>
          <w:sz w:val="20"/>
          <w:szCs w:val="20"/>
        </w:rPr>
        <w:t>. It prefer</w:t>
      </w:r>
      <w:r w:rsidR="00DC0D9B" w:rsidRPr="00FE2367">
        <w:rPr>
          <w:rFonts w:ascii="Times New Roman" w:hAnsi="Times New Roman" w:cs="Times New Roman"/>
          <w:sz w:val="20"/>
          <w:szCs w:val="20"/>
        </w:rPr>
        <w:t>s</w:t>
      </w:r>
      <w:r w:rsidR="00CE35E7" w:rsidRPr="00FE2367">
        <w:rPr>
          <w:rFonts w:ascii="Times New Roman" w:hAnsi="Times New Roman" w:cs="Times New Roman"/>
          <w:sz w:val="20"/>
          <w:szCs w:val="20"/>
        </w:rPr>
        <w:t xml:space="preserve"> moist and </w:t>
      </w:r>
      <w:r w:rsidR="001B5DBE" w:rsidRPr="00FE2367">
        <w:rPr>
          <w:rFonts w:ascii="Times New Roman" w:hAnsi="Times New Roman" w:cs="Times New Roman"/>
          <w:sz w:val="20"/>
          <w:szCs w:val="20"/>
        </w:rPr>
        <w:t>well-drained</w:t>
      </w:r>
      <w:r w:rsidR="00CE35E7" w:rsidRPr="00FE2367">
        <w:rPr>
          <w:rFonts w:ascii="Times New Roman" w:hAnsi="Times New Roman" w:cs="Times New Roman"/>
          <w:sz w:val="20"/>
          <w:szCs w:val="20"/>
        </w:rPr>
        <w:t xml:space="preserve"> soil.</w:t>
      </w:r>
      <w:r w:rsidR="008B7746" w:rsidRPr="00FE2367">
        <w:rPr>
          <w:rFonts w:ascii="Times New Roman" w:hAnsi="Times New Roman" w:cs="Times New Roman"/>
          <w:sz w:val="20"/>
          <w:szCs w:val="20"/>
        </w:rPr>
        <w:t xml:space="preserve"> It adapted to a region where tempera</w:t>
      </w:r>
      <w:r w:rsidR="00DC0D9B" w:rsidRPr="00FE2367">
        <w:rPr>
          <w:rFonts w:ascii="Times New Roman" w:hAnsi="Times New Roman" w:cs="Times New Roman"/>
          <w:sz w:val="20"/>
          <w:szCs w:val="20"/>
        </w:rPr>
        <w:t>ture are low. Most studies show</w:t>
      </w:r>
      <w:r w:rsidR="008B7746" w:rsidRPr="00FE2367">
        <w:rPr>
          <w:rFonts w:ascii="Times New Roman" w:hAnsi="Times New Roman" w:cs="Times New Roman"/>
          <w:sz w:val="20"/>
          <w:szCs w:val="20"/>
        </w:rPr>
        <w:t xml:space="preserve"> that it is tolerated to frost in mild region well. It tolerate freeze of 22-24F but kill at 18F</w:t>
      </w:r>
      <w:r w:rsidR="00F31208" w:rsidRPr="00FE2367">
        <w:rPr>
          <w:rFonts w:ascii="Times New Roman" w:hAnsi="Times New Roman" w:cs="Times New Roman"/>
          <w:sz w:val="20"/>
          <w:szCs w:val="20"/>
        </w:rPr>
        <w:t xml:space="preserve"> </w:t>
      </w:r>
      <w:r w:rsidR="008B7746" w:rsidRPr="00FE2367">
        <w:rPr>
          <w:rFonts w:ascii="Times New Roman" w:hAnsi="Times New Roman" w:cs="Times New Roman"/>
          <w:sz w:val="20"/>
          <w:szCs w:val="20"/>
        </w:rPr>
        <w:t>(</w:t>
      </w:r>
      <w:proofErr w:type="spellStart"/>
      <w:r w:rsidR="008B7746" w:rsidRPr="00FE2367">
        <w:rPr>
          <w:rFonts w:ascii="Times New Roman" w:hAnsi="Times New Roman" w:cs="Times New Roman"/>
          <w:sz w:val="20"/>
          <w:szCs w:val="20"/>
        </w:rPr>
        <w:t>Loi</w:t>
      </w:r>
      <w:proofErr w:type="spellEnd"/>
      <w:r w:rsidR="008B7746" w:rsidRPr="00FE2367">
        <w:rPr>
          <w:rFonts w:ascii="Times New Roman" w:hAnsi="Times New Roman" w:cs="Times New Roman"/>
          <w:sz w:val="20"/>
          <w:szCs w:val="20"/>
        </w:rPr>
        <w:t xml:space="preserve"> </w:t>
      </w:r>
      <w:r w:rsidR="005F6EB8" w:rsidRPr="00FE2367">
        <w:rPr>
          <w:rFonts w:ascii="Times New Roman" w:hAnsi="Times New Roman" w:cs="Times New Roman"/>
          <w:i/>
          <w:sz w:val="20"/>
          <w:szCs w:val="20"/>
        </w:rPr>
        <w:t>et al</w:t>
      </w:r>
      <w:r w:rsidR="008B7746" w:rsidRPr="00FE2367">
        <w:rPr>
          <w:rFonts w:ascii="Times New Roman" w:hAnsi="Times New Roman" w:cs="Times New Roman"/>
          <w:sz w:val="20"/>
          <w:szCs w:val="20"/>
        </w:rPr>
        <w:t xml:space="preserve">., 1993; Cock </w:t>
      </w:r>
      <w:r w:rsidR="005F6EB8" w:rsidRPr="00FE2367">
        <w:rPr>
          <w:rFonts w:ascii="Times New Roman" w:hAnsi="Times New Roman" w:cs="Times New Roman"/>
          <w:i/>
          <w:sz w:val="20"/>
          <w:szCs w:val="20"/>
        </w:rPr>
        <w:t>et al</w:t>
      </w:r>
      <w:r w:rsidR="008B7746" w:rsidRPr="00FE2367">
        <w:rPr>
          <w:rFonts w:ascii="Times New Roman" w:hAnsi="Times New Roman" w:cs="Times New Roman"/>
          <w:sz w:val="20"/>
          <w:szCs w:val="20"/>
        </w:rPr>
        <w:t>., 1993).</w:t>
      </w:r>
      <w:r w:rsidR="00F31208" w:rsidRPr="00FE2367">
        <w:rPr>
          <w:rFonts w:ascii="Times New Roman" w:hAnsi="Times New Roman" w:cs="Times New Roman"/>
          <w:sz w:val="20"/>
          <w:szCs w:val="20"/>
        </w:rPr>
        <w:t xml:space="preserve"> It germinated by seeds </w:t>
      </w:r>
      <w:r w:rsidR="00D2112D" w:rsidRPr="00FE2367">
        <w:rPr>
          <w:rFonts w:ascii="Times New Roman" w:hAnsi="Times New Roman" w:cs="Times New Roman"/>
          <w:sz w:val="20"/>
          <w:szCs w:val="20"/>
        </w:rPr>
        <w:t xml:space="preserve">in winter and comes flower in mid-winter in Feb to mid-March and mature in early summer in April May. Optimum rain fall required 15-25 inch.  </w:t>
      </w:r>
      <w:r w:rsidR="000370AF" w:rsidRPr="00FE2367">
        <w:rPr>
          <w:rFonts w:ascii="Times New Roman" w:hAnsi="Times New Roman" w:cs="Times New Roman"/>
          <w:sz w:val="20"/>
          <w:szCs w:val="20"/>
        </w:rPr>
        <w:t>Bur clover</w:t>
      </w:r>
      <w:r w:rsidR="00463BC8" w:rsidRPr="00FE2367">
        <w:rPr>
          <w:rFonts w:ascii="Times New Roman" w:hAnsi="Times New Roman" w:cs="Times New Roman"/>
          <w:sz w:val="20"/>
          <w:szCs w:val="20"/>
        </w:rPr>
        <w:t xml:space="preserve"> has weak stem, trifoliate leaves,</w:t>
      </w:r>
      <w:r w:rsidR="005428DA" w:rsidRPr="00FE2367">
        <w:rPr>
          <w:rFonts w:ascii="Times New Roman" w:hAnsi="Times New Roman" w:cs="Times New Roman"/>
          <w:sz w:val="20"/>
          <w:szCs w:val="20"/>
        </w:rPr>
        <w:t xml:space="preserve"> </w:t>
      </w:r>
      <w:r w:rsidR="001B5DBE" w:rsidRPr="00FE2367">
        <w:rPr>
          <w:rFonts w:ascii="Times New Roman" w:hAnsi="Times New Roman" w:cs="Times New Roman"/>
          <w:sz w:val="20"/>
          <w:szCs w:val="20"/>
        </w:rPr>
        <w:t>and stipules</w:t>
      </w:r>
      <w:r w:rsidR="005428DA" w:rsidRPr="00FE2367">
        <w:rPr>
          <w:rFonts w:ascii="Times New Roman" w:hAnsi="Times New Roman" w:cs="Times New Roman"/>
          <w:sz w:val="20"/>
          <w:szCs w:val="20"/>
        </w:rPr>
        <w:t xml:space="preserve"> at the base of leaf,</w:t>
      </w:r>
      <w:r w:rsidR="00463BC8" w:rsidRPr="00FE2367">
        <w:rPr>
          <w:rFonts w:ascii="Times New Roman" w:hAnsi="Times New Roman" w:cs="Times New Roman"/>
          <w:sz w:val="20"/>
          <w:szCs w:val="20"/>
        </w:rPr>
        <w:t xml:space="preserve"> yellow flowers and shallow root </w:t>
      </w:r>
      <w:r w:rsidR="001B5DBE" w:rsidRPr="00FE2367">
        <w:rPr>
          <w:rFonts w:ascii="Times New Roman" w:hAnsi="Times New Roman" w:cs="Times New Roman"/>
          <w:sz w:val="20"/>
          <w:szCs w:val="20"/>
        </w:rPr>
        <w:t>system (</w:t>
      </w:r>
      <w:r w:rsidR="00463BC8" w:rsidRPr="00FE2367">
        <w:rPr>
          <w:rFonts w:ascii="Times New Roman" w:hAnsi="Times New Roman" w:cs="Times New Roman"/>
          <w:sz w:val="20"/>
          <w:szCs w:val="20"/>
        </w:rPr>
        <w:t xml:space="preserve">FAO, 2007). It is an </w:t>
      </w:r>
      <w:proofErr w:type="spellStart"/>
      <w:r w:rsidR="00463BC8" w:rsidRPr="00FE2367">
        <w:rPr>
          <w:rFonts w:ascii="Times New Roman" w:hAnsi="Times New Roman" w:cs="Times New Roman"/>
          <w:sz w:val="20"/>
          <w:szCs w:val="20"/>
        </w:rPr>
        <w:t>autogamous</w:t>
      </w:r>
      <w:proofErr w:type="spellEnd"/>
      <w:r w:rsidR="00463BC8" w:rsidRPr="00FE2367">
        <w:rPr>
          <w:rFonts w:ascii="Times New Roman" w:hAnsi="Times New Roman" w:cs="Times New Roman"/>
          <w:sz w:val="20"/>
          <w:szCs w:val="20"/>
        </w:rPr>
        <w:t xml:space="preserve">, hard seed, </w:t>
      </w:r>
      <w:r w:rsidR="001B5DBE" w:rsidRPr="00FE2367">
        <w:rPr>
          <w:rFonts w:ascii="Times New Roman" w:hAnsi="Times New Roman" w:cs="Times New Roman"/>
          <w:sz w:val="20"/>
          <w:szCs w:val="20"/>
        </w:rPr>
        <w:t>self-re-</w:t>
      </w:r>
      <w:r w:rsidR="00463BC8" w:rsidRPr="00FE2367">
        <w:rPr>
          <w:rFonts w:ascii="Times New Roman" w:hAnsi="Times New Roman" w:cs="Times New Roman"/>
          <w:sz w:val="20"/>
          <w:szCs w:val="20"/>
        </w:rPr>
        <w:t>seeding in winter annual legumes native to Mediterranean region</w:t>
      </w:r>
      <w:r w:rsidR="002F3E0D" w:rsidRPr="00FE2367">
        <w:rPr>
          <w:rFonts w:ascii="Times New Roman" w:hAnsi="Times New Roman" w:cs="Times New Roman"/>
          <w:sz w:val="20"/>
          <w:szCs w:val="20"/>
        </w:rPr>
        <w:t>, where it is widely distributed as wild plant (</w:t>
      </w:r>
      <w:proofErr w:type="spellStart"/>
      <w:r w:rsidR="002F3E0D" w:rsidRPr="00FE2367">
        <w:rPr>
          <w:rFonts w:ascii="Times New Roman" w:hAnsi="Times New Roman" w:cs="Times New Roman"/>
          <w:sz w:val="20"/>
          <w:szCs w:val="20"/>
        </w:rPr>
        <w:t>Graziano</w:t>
      </w:r>
      <w:proofErr w:type="spellEnd"/>
      <w:r w:rsidR="002F3E0D" w:rsidRPr="00FE2367">
        <w:rPr>
          <w:rFonts w:ascii="Times New Roman" w:hAnsi="Times New Roman" w:cs="Times New Roman"/>
          <w:sz w:val="20"/>
          <w:szCs w:val="20"/>
        </w:rPr>
        <w:t xml:space="preserve"> </w:t>
      </w:r>
      <w:r w:rsidR="005F6EB8" w:rsidRPr="00FE2367">
        <w:rPr>
          <w:rFonts w:ascii="Times New Roman" w:hAnsi="Times New Roman" w:cs="Times New Roman"/>
          <w:i/>
          <w:sz w:val="20"/>
          <w:szCs w:val="20"/>
        </w:rPr>
        <w:t>et al</w:t>
      </w:r>
      <w:r w:rsidR="002F3E0D" w:rsidRPr="00FE2367">
        <w:rPr>
          <w:rFonts w:ascii="Times New Roman" w:hAnsi="Times New Roman" w:cs="Times New Roman"/>
          <w:sz w:val="20"/>
          <w:szCs w:val="20"/>
        </w:rPr>
        <w:t xml:space="preserve">., 2010). It profuse branches at base and can attain height of about 6-10 inches. It is </w:t>
      </w:r>
      <w:proofErr w:type="spellStart"/>
      <w:r w:rsidR="002F3E0D" w:rsidRPr="00FE2367">
        <w:rPr>
          <w:rFonts w:ascii="Times New Roman" w:hAnsi="Times New Roman" w:cs="Times New Roman"/>
          <w:sz w:val="20"/>
          <w:szCs w:val="20"/>
        </w:rPr>
        <w:t>posturate</w:t>
      </w:r>
      <w:proofErr w:type="spellEnd"/>
      <w:r w:rsidR="002F3E0D" w:rsidRPr="00FE2367">
        <w:rPr>
          <w:rFonts w:ascii="Times New Roman" w:hAnsi="Times New Roman" w:cs="Times New Roman"/>
          <w:sz w:val="20"/>
          <w:szCs w:val="20"/>
        </w:rPr>
        <w:t xml:space="preserve"> but in dense condition is somewhat erec</w:t>
      </w:r>
      <w:r w:rsidR="005603A5" w:rsidRPr="00FE2367">
        <w:rPr>
          <w:rFonts w:ascii="Times New Roman" w:hAnsi="Times New Roman" w:cs="Times New Roman"/>
          <w:sz w:val="20"/>
          <w:szCs w:val="20"/>
        </w:rPr>
        <w:t>t. It is prolific seed producer. It has mostly hairless leaves. The leaflets are wide and flat on top, have sometime purple and white marking on upper side of leaflets</w:t>
      </w:r>
      <w:r w:rsidR="005F5C24" w:rsidRPr="00FE2367">
        <w:rPr>
          <w:rFonts w:ascii="Times New Roman" w:hAnsi="Times New Roman" w:cs="Times New Roman"/>
          <w:sz w:val="20"/>
          <w:szCs w:val="20"/>
        </w:rPr>
        <w:t>, small inv</w:t>
      </w:r>
      <w:r w:rsidR="00725527" w:rsidRPr="00FE2367">
        <w:rPr>
          <w:rFonts w:ascii="Times New Roman" w:hAnsi="Times New Roman" w:cs="Times New Roman"/>
          <w:sz w:val="20"/>
          <w:szCs w:val="20"/>
        </w:rPr>
        <w:t>erted V mark at the base of leaf. It yellow flowers</w:t>
      </w:r>
      <w:r w:rsidR="00695B6C" w:rsidRPr="00FE2367">
        <w:rPr>
          <w:rFonts w:ascii="Times New Roman" w:hAnsi="Times New Roman" w:cs="Times New Roman"/>
          <w:sz w:val="20"/>
          <w:szCs w:val="20"/>
        </w:rPr>
        <w:t xml:space="preserve"> 3-5mm long</w:t>
      </w:r>
      <w:r w:rsidR="00725527" w:rsidRPr="00FE2367">
        <w:rPr>
          <w:rFonts w:ascii="Times New Roman" w:hAnsi="Times New Roman" w:cs="Times New Roman"/>
          <w:sz w:val="20"/>
          <w:szCs w:val="20"/>
        </w:rPr>
        <w:t xml:space="preserve"> arrange in clusters of 5-10. The fruit are hairless and 2-6 coils and 6-8 seeds per pods. Well-developed plant has more than 1000 pods. Mature </w:t>
      </w:r>
      <w:r w:rsidR="00844087" w:rsidRPr="00FE2367">
        <w:rPr>
          <w:rFonts w:ascii="Times New Roman" w:hAnsi="Times New Roman" w:cs="Times New Roman"/>
          <w:sz w:val="20"/>
          <w:szCs w:val="20"/>
        </w:rPr>
        <w:t>pods have coiled seeds that have spines forming bur</w:t>
      </w:r>
      <w:r w:rsidR="00725527" w:rsidRPr="00FE2367">
        <w:rPr>
          <w:rFonts w:ascii="Times New Roman" w:hAnsi="Times New Roman" w:cs="Times New Roman"/>
          <w:sz w:val="20"/>
          <w:szCs w:val="20"/>
        </w:rPr>
        <w:t>.</w:t>
      </w:r>
      <w:r w:rsidR="005428DA" w:rsidRPr="00FE2367">
        <w:rPr>
          <w:rFonts w:ascii="Times New Roman" w:hAnsi="Times New Roman" w:cs="Times New Roman"/>
          <w:sz w:val="20"/>
          <w:szCs w:val="20"/>
        </w:rPr>
        <w:t xml:space="preserve"> Seeds are yellow or tan and kidney shape.</w:t>
      </w:r>
      <w:r w:rsidR="00463BC8" w:rsidRPr="00FE2367">
        <w:rPr>
          <w:rFonts w:ascii="Times New Roman" w:hAnsi="Times New Roman" w:cs="Times New Roman"/>
          <w:sz w:val="20"/>
          <w:szCs w:val="20"/>
        </w:rPr>
        <w:t xml:space="preserve"> </w:t>
      </w:r>
      <w:r w:rsidR="005F6EB8" w:rsidRPr="00FE2367">
        <w:rPr>
          <w:rFonts w:ascii="Times New Roman" w:hAnsi="Times New Roman" w:cs="Times New Roman"/>
          <w:sz w:val="20"/>
          <w:szCs w:val="20"/>
        </w:rPr>
        <w:t>Bur flowers come</w:t>
      </w:r>
      <w:r w:rsidR="00844087" w:rsidRPr="00FE2367">
        <w:rPr>
          <w:rFonts w:ascii="Times New Roman" w:hAnsi="Times New Roman" w:cs="Times New Roman"/>
          <w:sz w:val="20"/>
          <w:szCs w:val="20"/>
        </w:rPr>
        <w:t xml:space="preserve"> after 100-125 days of planting and then seed ripe in June-</w:t>
      </w:r>
      <w:r w:rsidR="006138EA" w:rsidRPr="00FE2367">
        <w:rPr>
          <w:rFonts w:ascii="Times New Roman" w:hAnsi="Times New Roman" w:cs="Times New Roman"/>
          <w:sz w:val="20"/>
          <w:szCs w:val="20"/>
        </w:rPr>
        <w:t>July.</w:t>
      </w:r>
      <w:r w:rsidR="005428DA" w:rsidRPr="00FE2367">
        <w:rPr>
          <w:rFonts w:ascii="Times New Roman" w:hAnsi="Times New Roman" w:cs="Times New Roman"/>
          <w:sz w:val="20"/>
          <w:szCs w:val="20"/>
        </w:rPr>
        <w:t xml:space="preserve"> </w:t>
      </w:r>
      <w:r w:rsidR="00242126" w:rsidRPr="00FE2367">
        <w:rPr>
          <w:rFonts w:ascii="Times New Roman" w:hAnsi="Times New Roman" w:cs="Times New Roman"/>
          <w:sz w:val="20"/>
          <w:szCs w:val="20"/>
        </w:rPr>
        <w:t xml:space="preserve">These plants grow in rainfall area </w:t>
      </w:r>
      <w:r w:rsidR="00242126" w:rsidRPr="00FE2367">
        <w:rPr>
          <w:rFonts w:ascii="Times New Roman" w:hAnsi="Times New Roman" w:cs="Times New Roman"/>
          <w:sz w:val="20"/>
          <w:szCs w:val="20"/>
        </w:rPr>
        <w:lastRenderedPageBreak/>
        <w:t xml:space="preserve">which has lower temperature and low </w:t>
      </w:r>
      <w:r w:rsidR="005F6EB8" w:rsidRPr="00FE2367">
        <w:rPr>
          <w:rFonts w:ascii="Times New Roman" w:hAnsi="Times New Roman" w:cs="Times New Roman"/>
          <w:sz w:val="20"/>
          <w:szCs w:val="20"/>
        </w:rPr>
        <w:t>vapor</w:t>
      </w:r>
      <w:r w:rsidR="00615E1D" w:rsidRPr="00FE2367">
        <w:rPr>
          <w:rFonts w:ascii="Times New Roman" w:hAnsi="Times New Roman" w:cs="Times New Roman"/>
          <w:sz w:val="20"/>
          <w:szCs w:val="20"/>
        </w:rPr>
        <w:t>-</w:t>
      </w:r>
      <w:r w:rsidR="00242126" w:rsidRPr="00FE2367">
        <w:rPr>
          <w:rFonts w:ascii="Times New Roman" w:hAnsi="Times New Roman" w:cs="Times New Roman"/>
          <w:sz w:val="20"/>
          <w:szCs w:val="20"/>
        </w:rPr>
        <w:t xml:space="preserve">transpiration rate (Del </w:t>
      </w:r>
      <w:proofErr w:type="spellStart"/>
      <w:r w:rsidR="00242126" w:rsidRPr="00FE2367">
        <w:rPr>
          <w:rFonts w:ascii="Times New Roman" w:hAnsi="Times New Roman" w:cs="Times New Roman"/>
          <w:sz w:val="20"/>
          <w:szCs w:val="20"/>
        </w:rPr>
        <w:t>Pozo</w:t>
      </w:r>
      <w:proofErr w:type="spellEnd"/>
      <w:r w:rsidR="00242126" w:rsidRPr="00FE2367">
        <w:rPr>
          <w:rFonts w:ascii="Times New Roman" w:hAnsi="Times New Roman" w:cs="Times New Roman"/>
          <w:sz w:val="20"/>
          <w:szCs w:val="20"/>
        </w:rPr>
        <w:t xml:space="preserve"> </w:t>
      </w:r>
      <w:r w:rsidR="005F6EB8" w:rsidRPr="00FE2367">
        <w:rPr>
          <w:rFonts w:ascii="Times New Roman" w:hAnsi="Times New Roman" w:cs="Times New Roman"/>
          <w:i/>
          <w:sz w:val="20"/>
          <w:szCs w:val="20"/>
        </w:rPr>
        <w:t>et al</w:t>
      </w:r>
      <w:r w:rsidR="00242126" w:rsidRPr="00FE2367">
        <w:rPr>
          <w:rFonts w:ascii="Times New Roman" w:hAnsi="Times New Roman" w:cs="Times New Roman"/>
          <w:sz w:val="20"/>
          <w:szCs w:val="20"/>
        </w:rPr>
        <w:t>., 2002)</w:t>
      </w:r>
      <w:r w:rsidR="00F86993" w:rsidRPr="00FE2367">
        <w:rPr>
          <w:rFonts w:ascii="Times New Roman" w:hAnsi="Times New Roman" w:cs="Times New Roman"/>
          <w:sz w:val="20"/>
          <w:szCs w:val="20"/>
        </w:rPr>
        <w:t>. The nutrient contents</w:t>
      </w:r>
      <w:r w:rsidR="00E41B67" w:rsidRPr="00FE2367">
        <w:rPr>
          <w:rFonts w:ascii="Times New Roman" w:hAnsi="Times New Roman" w:cs="Times New Roman"/>
          <w:sz w:val="20"/>
          <w:szCs w:val="20"/>
        </w:rPr>
        <w:t xml:space="preserve"> of leaves</w:t>
      </w:r>
      <w:r w:rsidR="00F86993" w:rsidRPr="00FE2367">
        <w:rPr>
          <w:rFonts w:ascii="Times New Roman" w:hAnsi="Times New Roman" w:cs="Times New Roman"/>
          <w:sz w:val="20"/>
          <w:szCs w:val="20"/>
        </w:rPr>
        <w:t xml:space="preserve"> were analyzed in bur clover</w:t>
      </w:r>
      <w:r w:rsidR="00E41B67" w:rsidRPr="00FE2367">
        <w:rPr>
          <w:rFonts w:ascii="Times New Roman" w:hAnsi="Times New Roman" w:cs="Times New Roman"/>
          <w:sz w:val="20"/>
          <w:szCs w:val="20"/>
        </w:rPr>
        <w:t xml:space="preserve"> in Pakistan</w:t>
      </w:r>
      <w:r w:rsidR="00F86993" w:rsidRPr="00FE2367">
        <w:rPr>
          <w:rFonts w:ascii="Times New Roman" w:hAnsi="Times New Roman" w:cs="Times New Roman"/>
          <w:sz w:val="20"/>
          <w:szCs w:val="20"/>
        </w:rPr>
        <w:t xml:space="preserve"> </w:t>
      </w:r>
      <w:proofErr w:type="gramStart"/>
      <w:r w:rsidR="00E41B67" w:rsidRPr="00FE2367">
        <w:rPr>
          <w:rFonts w:ascii="Times New Roman" w:hAnsi="Times New Roman" w:cs="Times New Roman"/>
          <w:sz w:val="20"/>
          <w:szCs w:val="20"/>
        </w:rPr>
        <w:t>are</w:t>
      </w:r>
      <w:proofErr w:type="gramEnd"/>
      <w:r w:rsidR="00E41B67" w:rsidRPr="00FE2367">
        <w:rPr>
          <w:rFonts w:ascii="Times New Roman" w:hAnsi="Times New Roman" w:cs="Times New Roman"/>
          <w:sz w:val="20"/>
          <w:szCs w:val="20"/>
        </w:rPr>
        <w:t>:</w:t>
      </w:r>
      <w:r w:rsidR="00F86993" w:rsidRPr="00FE2367">
        <w:rPr>
          <w:rFonts w:ascii="Times New Roman" w:hAnsi="Times New Roman" w:cs="Times New Roman"/>
          <w:sz w:val="20"/>
          <w:szCs w:val="20"/>
        </w:rPr>
        <w:t xml:space="preserve"> </w:t>
      </w:r>
      <w:r w:rsidR="00E41B67" w:rsidRPr="00FE2367">
        <w:rPr>
          <w:rFonts w:ascii="Times New Roman" w:hAnsi="Times New Roman" w:cs="Times New Roman"/>
          <w:sz w:val="20"/>
          <w:szCs w:val="20"/>
        </w:rPr>
        <w:t xml:space="preserve">ash (11.3%); crude fiber (18.8%); crude protein (21.5%); acid detergent fiber (53.6%); NDF (42.8%) </w:t>
      </w:r>
      <w:proofErr w:type="gramStart"/>
      <w:r w:rsidR="00E41B67" w:rsidRPr="00FE2367">
        <w:rPr>
          <w:rFonts w:ascii="Times New Roman" w:hAnsi="Times New Roman" w:cs="Times New Roman"/>
          <w:sz w:val="20"/>
          <w:szCs w:val="20"/>
        </w:rPr>
        <w:t xml:space="preserve">(Khan and Khan </w:t>
      </w:r>
      <w:r w:rsidR="005F6EB8" w:rsidRPr="00FE2367">
        <w:rPr>
          <w:rFonts w:ascii="Times New Roman" w:hAnsi="Times New Roman" w:cs="Times New Roman"/>
          <w:i/>
          <w:sz w:val="20"/>
          <w:szCs w:val="20"/>
        </w:rPr>
        <w:t>et al</w:t>
      </w:r>
      <w:r w:rsidR="00E41B67" w:rsidRPr="00FE2367">
        <w:rPr>
          <w:rFonts w:ascii="Times New Roman" w:hAnsi="Times New Roman" w:cs="Times New Roman"/>
          <w:sz w:val="20"/>
          <w:szCs w:val="20"/>
        </w:rPr>
        <w:t>., 2012).</w:t>
      </w:r>
      <w:proofErr w:type="gramEnd"/>
      <w:r w:rsidR="00E41B67" w:rsidRPr="00FE2367">
        <w:rPr>
          <w:rFonts w:ascii="Times New Roman" w:hAnsi="Times New Roman" w:cs="Times New Roman"/>
          <w:sz w:val="20"/>
          <w:szCs w:val="20"/>
        </w:rPr>
        <w:t xml:space="preserve"> It can </w:t>
      </w:r>
      <w:r w:rsidR="005222FC" w:rsidRPr="00FE2367">
        <w:rPr>
          <w:rFonts w:ascii="Times New Roman" w:hAnsi="Times New Roman" w:cs="Times New Roman"/>
          <w:sz w:val="20"/>
          <w:szCs w:val="20"/>
        </w:rPr>
        <w:t xml:space="preserve">be </w:t>
      </w:r>
      <w:r w:rsidR="00E41B67" w:rsidRPr="00FE2367">
        <w:rPr>
          <w:rFonts w:ascii="Times New Roman" w:hAnsi="Times New Roman" w:cs="Times New Roman"/>
          <w:sz w:val="20"/>
          <w:szCs w:val="20"/>
        </w:rPr>
        <w:t>controlled by cultural, biological and chemical</w:t>
      </w:r>
      <w:r w:rsidR="00CF2382" w:rsidRPr="00FE2367">
        <w:rPr>
          <w:rFonts w:ascii="Times New Roman" w:hAnsi="Times New Roman" w:cs="Times New Roman"/>
          <w:sz w:val="20"/>
          <w:szCs w:val="20"/>
        </w:rPr>
        <w:t xml:space="preserve"> management practices</w:t>
      </w:r>
      <w:r w:rsidR="002B167A" w:rsidRPr="00FE2367">
        <w:rPr>
          <w:rFonts w:ascii="Times New Roman" w:hAnsi="Times New Roman" w:cs="Times New Roman"/>
          <w:sz w:val="20"/>
          <w:szCs w:val="20"/>
        </w:rPr>
        <w:t xml:space="preserve"> or through the use of transgenic crop plants (</w:t>
      </w:r>
      <w:proofErr w:type="spellStart"/>
      <w:r w:rsidR="00636CC4" w:rsidRPr="00FE2367">
        <w:rPr>
          <w:rFonts w:ascii="Times New Roman" w:hAnsi="Times New Roman" w:cs="Times New Roman"/>
          <w:sz w:val="20"/>
          <w:szCs w:val="20"/>
        </w:rPr>
        <w:t>Brankov</w:t>
      </w:r>
      <w:proofErr w:type="spellEnd"/>
      <w:r w:rsidR="00F84454" w:rsidRPr="00FE2367">
        <w:rPr>
          <w:rFonts w:ascii="Times New Roman" w:hAnsi="Times New Roman" w:cs="Times New Roman"/>
          <w:sz w:val="20"/>
          <w:szCs w:val="20"/>
        </w:rPr>
        <w:t xml:space="preserve"> </w:t>
      </w:r>
      <w:r w:rsidR="005F6EB8" w:rsidRPr="00FE2367">
        <w:rPr>
          <w:rFonts w:ascii="Times New Roman" w:hAnsi="Times New Roman" w:cs="Times New Roman"/>
          <w:i/>
          <w:sz w:val="20"/>
          <w:szCs w:val="20"/>
        </w:rPr>
        <w:t>et al</w:t>
      </w:r>
      <w:r w:rsidR="00F84454" w:rsidRPr="00FE2367">
        <w:rPr>
          <w:rFonts w:ascii="Times New Roman" w:hAnsi="Times New Roman" w:cs="Times New Roman"/>
          <w:sz w:val="20"/>
          <w:szCs w:val="20"/>
        </w:rPr>
        <w:t>., 201</w:t>
      </w:r>
      <w:r w:rsidR="00636CC4" w:rsidRPr="00FE2367">
        <w:rPr>
          <w:rFonts w:ascii="Times New Roman" w:hAnsi="Times New Roman" w:cs="Times New Roman"/>
          <w:sz w:val="20"/>
          <w:szCs w:val="20"/>
        </w:rPr>
        <w:t>5</w:t>
      </w:r>
      <w:r w:rsidR="00F84454" w:rsidRPr="00FE2367">
        <w:rPr>
          <w:rFonts w:ascii="Times New Roman" w:hAnsi="Times New Roman" w:cs="Times New Roman"/>
          <w:sz w:val="20"/>
          <w:szCs w:val="20"/>
        </w:rPr>
        <w:t xml:space="preserve">; </w:t>
      </w:r>
      <w:proofErr w:type="spellStart"/>
      <w:r w:rsidR="002B167A" w:rsidRPr="00FE2367">
        <w:rPr>
          <w:rFonts w:ascii="Times New Roman" w:hAnsi="Times New Roman" w:cs="Times New Roman"/>
          <w:sz w:val="20"/>
          <w:szCs w:val="20"/>
        </w:rPr>
        <w:t>Qamar</w:t>
      </w:r>
      <w:proofErr w:type="spellEnd"/>
      <w:r w:rsidR="002B167A" w:rsidRPr="00FE2367">
        <w:rPr>
          <w:rFonts w:ascii="Times New Roman" w:hAnsi="Times New Roman" w:cs="Times New Roman"/>
          <w:sz w:val="20"/>
          <w:szCs w:val="20"/>
        </w:rPr>
        <w:t xml:space="preserve"> </w:t>
      </w:r>
      <w:r w:rsidR="005F6EB8" w:rsidRPr="00FE2367">
        <w:rPr>
          <w:rFonts w:ascii="Times New Roman" w:hAnsi="Times New Roman" w:cs="Times New Roman"/>
          <w:i/>
          <w:sz w:val="20"/>
          <w:szCs w:val="20"/>
        </w:rPr>
        <w:t>et al</w:t>
      </w:r>
      <w:r w:rsidR="002B167A" w:rsidRPr="00FE2367">
        <w:rPr>
          <w:rFonts w:ascii="Times New Roman" w:hAnsi="Times New Roman" w:cs="Times New Roman"/>
          <w:sz w:val="20"/>
          <w:szCs w:val="20"/>
        </w:rPr>
        <w:t xml:space="preserve">., 2015ab; </w:t>
      </w:r>
      <w:proofErr w:type="spellStart"/>
      <w:r w:rsidR="002B167A" w:rsidRPr="00FE2367">
        <w:rPr>
          <w:rFonts w:ascii="Times New Roman" w:hAnsi="Times New Roman" w:cs="Times New Roman"/>
          <w:sz w:val="20"/>
          <w:szCs w:val="20"/>
        </w:rPr>
        <w:t>Puspito</w:t>
      </w:r>
      <w:proofErr w:type="spellEnd"/>
      <w:r w:rsidR="002B167A" w:rsidRPr="00FE2367">
        <w:rPr>
          <w:rFonts w:ascii="Times New Roman" w:hAnsi="Times New Roman" w:cs="Times New Roman"/>
          <w:sz w:val="20"/>
          <w:szCs w:val="20"/>
        </w:rPr>
        <w:t xml:space="preserve"> </w:t>
      </w:r>
      <w:r w:rsidR="005F6EB8" w:rsidRPr="00FE2367">
        <w:rPr>
          <w:rFonts w:ascii="Times New Roman" w:hAnsi="Times New Roman" w:cs="Times New Roman"/>
          <w:i/>
          <w:sz w:val="20"/>
          <w:szCs w:val="20"/>
        </w:rPr>
        <w:t>et al</w:t>
      </w:r>
      <w:r w:rsidR="002B167A" w:rsidRPr="00FE2367">
        <w:rPr>
          <w:rFonts w:ascii="Times New Roman" w:hAnsi="Times New Roman" w:cs="Times New Roman"/>
          <w:sz w:val="20"/>
          <w:szCs w:val="20"/>
        </w:rPr>
        <w:t xml:space="preserve">., 2015; </w:t>
      </w:r>
      <w:proofErr w:type="spellStart"/>
      <w:r w:rsidR="002B167A" w:rsidRPr="00FE2367">
        <w:rPr>
          <w:rFonts w:ascii="Times New Roman" w:hAnsi="Times New Roman" w:cs="Times New Roman"/>
          <w:sz w:val="20"/>
          <w:szCs w:val="20"/>
        </w:rPr>
        <w:t>Sadia</w:t>
      </w:r>
      <w:proofErr w:type="spellEnd"/>
      <w:r w:rsidR="002B167A" w:rsidRPr="00FE2367">
        <w:rPr>
          <w:rFonts w:ascii="Times New Roman" w:hAnsi="Times New Roman" w:cs="Times New Roman"/>
          <w:sz w:val="20"/>
          <w:szCs w:val="20"/>
        </w:rPr>
        <w:t xml:space="preserve"> </w:t>
      </w:r>
      <w:r w:rsidR="005F6EB8" w:rsidRPr="00FE2367">
        <w:rPr>
          <w:rFonts w:ascii="Times New Roman" w:hAnsi="Times New Roman" w:cs="Times New Roman"/>
          <w:i/>
          <w:sz w:val="20"/>
          <w:szCs w:val="20"/>
        </w:rPr>
        <w:t>et al</w:t>
      </w:r>
      <w:r w:rsidR="002B167A" w:rsidRPr="00FE2367">
        <w:rPr>
          <w:rFonts w:ascii="Times New Roman" w:hAnsi="Times New Roman" w:cs="Times New Roman"/>
          <w:sz w:val="20"/>
          <w:szCs w:val="20"/>
        </w:rPr>
        <w:t xml:space="preserve">., 2015; </w:t>
      </w:r>
      <w:proofErr w:type="spellStart"/>
      <w:r w:rsidR="002B167A" w:rsidRPr="00FE2367">
        <w:rPr>
          <w:rFonts w:ascii="Times New Roman" w:hAnsi="Times New Roman" w:cs="Times New Roman"/>
          <w:sz w:val="20"/>
          <w:szCs w:val="20"/>
        </w:rPr>
        <w:t>Saira</w:t>
      </w:r>
      <w:proofErr w:type="spellEnd"/>
      <w:r w:rsidR="002B167A" w:rsidRPr="00FE2367">
        <w:rPr>
          <w:rFonts w:ascii="Times New Roman" w:hAnsi="Times New Roman" w:cs="Times New Roman"/>
          <w:sz w:val="20"/>
          <w:szCs w:val="20"/>
        </w:rPr>
        <w:t xml:space="preserve"> </w:t>
      </w:r>
      <w:r w:rsidR="005F6EB8" w:rsidRPr="00FE2367">
        <w:rPr>
          <w:rFonts w:ascii="Times New Roman" w:hAnsi="Times New Roman" w:cs="Times New Roman"/>
          <w:i/>
          <w:sz w:val="20"/>
          <w:szCs w:val="20"/>
        </w:rPr>
        <w:t>et al</w:t>
      </w:r>
      <w:r w:rsidR="002B167A" w:rsidRPr="00FE2367">
        <w:rPr>
          <w:rFonts w:ascii="Times New Roman" w:hAnsi="Times New Roman" w:cs="Times New Roman"/>
          <w:sz w:val="20"/>
          <w:szCs w:val="20"/>
        </w:rPr>
        <w:t>., 2015)</w:t>
      </w:r>
      <w:r w:rsidR="00CF2382" w:rsidRPr="00FE2367">
        <w:rPr>
          <w:rFonts w:ascii="Times New Roman" w:hAnsi="Times New Roman" w:cs="Times New Roman"/>
          <w:sz w:val="20"/>
          <w:szCs w:val="20"/>
        </w:rPr>
        <w:t>.</w:t>
      </w:r>
      <w:r w:rsidR="002B167A" w:rsidRPr="00FE2367">
        <w:rPr>
          <w:rFonts w:ascii="Times New Roman" w:hAnsi="Times New Roman" w:cs="Times New Roman"/>
          <w:sz w:val="20"/>
          <w:szCs w:val="20"/>
        </w:rPr>
        <w:t xml:space="preserve"> Mutation breeding may also be use to induce mutations in crop plants that are resistant to herbicides for the efficient control of weeds (</w:t>
      </w:r>
      <w:proofErr w:type="spellStart"/>
      <w:r w:rsidR="002B167A" w:rsidRPr="00FE2367">
        <w:rPr>
          <w:rFonts w:ascii="Times New Roman" w:hAnsi="Times New Roman" w:cs="Times New Roman"/>
          <w:sz w:val="20"/>
          <w:szCs w:val="20"/>
        </w:rPr>
        <w:t>Rizwan</w:t>
      </w:r>
      <w:proofErr w:type="spellEnd"/>
      <w:r w:rsidR="002B167A" w:rsidRPr="00FE2367">
        <w:rPr>
          <w:rFonts w:ascii="Times New Roman" w:hAnsi="Times New Roman" w:cs="Times New Roman"/>
          <w:sz w:val="20"/>
          <w:szCs w:val="20"/>
        </w:rPr>
        <w:t xml:space="preserve"> </w:t>
      </w:r>
      <w:r w:rsidR="005F6EB8" w:rsidRPr="00FE2367">
        <w:rPr>
          <w:rFonts w:ascii="Times New Roman" w:hAnsi="Times New Roman" w:cs="Times New Roman"/>
          <w:i/>
          <w:sz w:val="20"/>
          <w:szCs w:val="20"/>
        </w:rPr>
        <w:t>et al</w:t>
      </w:r>
      <w:r w:rsidR="002B167A" w:rsidRPr="00FE2367">
        <w:rPr>
          <w:rFonts w:ascii="Times New Roman" w:hAnsi="Times New Roman" w:cs="Times New Roman"/>
          <w:sz w:val="20"/>
          <w:szCs w:val="20"/>
        </w:rPr>
        <w:t xml:space="preserve">., 2015). The chemical extract of various crop plants like </w:t>
      </w:r>
      <w:r w:rsidR="00552612" w:rsidRPr="00FE2367">
        <w:rPr>
          <w:rFonts w:ascii="Times New Roman" w:hAnsi="Times New Roman" w:cs="Times New Roman"/>
          <w:sz w:val="20"/>
          <w:szCs w:val="20"/>
        </w:rPr>
        <w:t xml:space="preserve">sorghum, sunflower, rice and </w:t>
      </w:r>
      <w:proofErr w:type="spellStart"/>
      <w:r w:rsidR="00552612" w:rsidRPr="00FE2367">
        <w:rPr>
          <w:rFonts w:ascii="Times New Roman" w:hAnsi="Times New Roman" w:cs="Times New Roman"/>
          <w:i/>
          <w:sz w:val="20"/>
          <w:szCs w:val="20"/>
        </w:rPr>
        <w:t>Brassica</w:t>
      </w:r>
      <w:proofErr w:type="spellEnd"/>
      <w:r w:rsidR="00552612" w:rsidRPr="00FE2367">
        <w:rPr>
          <w:rFonts w:ascii="Times New Roman" w:hAnsi="Times New Roman" w:cs="Times New Roman"/>
          <w:sz w:val="20"/>
          <w:szCs w:val="20"/>
        </w:rPr>
        <w:t xml:space="preserve"> herbage</w:t>
      </w:r>
      <w:r w:rsidR="002B167A" w:rsidRPr="00FE2367">
        <w:rPr>
          <w:rFonts w:ascii="Times New Roman" w:hAnsi="Times New Roman" w:cs="Times New Roman"/>
          <w:sz w:val="20"/>
          <w:szCs w:val="20"/>
        </w:rPr>
        <w:t xml:space="preserve"> may also be used for the control of weeds (</w:t>
      </w:r>
      <w:proofErr w:type="spellStart"/>
      <w:r w:rsidR="002B167A" w:rsidRPr="00FE2367">
        <w:rPr>
          <w:rFonts w:ascii="Times New Roman" w:hAnsi="Times New Roman" w:cs="Times New Roman"/>
          <w:sz w:val="20"/>
          <w:szCs w:val="20"/>
        </w:rPr>
        <w:t>Elahi</w:t>
      </w:r>
      <w:proofErr w:type="spellEnd"/>
      <w:r w:rsidR="002B167A" w:rsidRPr="00FE2367">
        <w:rPr>
          <w:rFonts w:ascii="Times New Roman" w:hAnsi="Times New Roman" w:cs="Times New Roman"/>
          <w:sz w:val="20"/>
          <w:szCs w:val="20"/>
        </w:rPr>
        <w:t xml:space="preserve"> </w:t>
      </w:r>
      <w:r w:rsidR="005F6EB8" w:rsidRPr="00FE2367">
        <w:rPr>
          <w:rFonts w:ascii="Times New Roman" w:hAnsi="Times New Roman" w:cs="Times New Roman"/>
          <w:i/>
          <w:sz w:val="20"/>
          <w:szCs w:val="20"/>
        </w:rPr>
        <w:t>et al</w:t>
      </w:r>
      <w:r w:rsidR="002B167A" w:rsidRPr="00FE2367">
        <w:rPr>
          <w:rFonts w:ascii="Times New Roman" w:hAnsi="Times New Roman" w:cs="Times New Roman"/>
          <w:sz w:val="20"/>
          <w:szCs w:val="20"/>
        </w:rPr>
        <w:t>., 2011ab).</w:t>
      </w:r>
      <w:r w:rsidR="00CF2382" w:rsidRPr="00FE2367">
        <w:rPr>
          <w:rFonts w:ascii="Times New Roman" w:hAnsi="Times New Roman" w:cs="Times New Roman"/>
          <w:sz w:val="20"/>
          <w:szCs w:val="20"/>
        </w:rPr>
        <w:t xml:space="preserve"> Chemicals used for</w:t>
      </w:r>
      <w:r w:rsidR="001B5DBE" w:rsidRPr="00FE2367">
        <w:rPr>
          <w:rFonts w:ascii="Times New Roman" w:hAnsi="Times New Roman" w:cs="Times New Roman"/>
          <w:sz w:val="20"/>
          <w:szCs w:val="20"/>
        </w:rPr>
        <w:t xml:space="preserve"> the control of </w:t>
      </w:r>
      <w:proofErr w:type="spellStart"/>
      <w:r w:rsidR="00CF2382" w:rsidRPr="00FE2367">
        <w:rPr>
          <w:rFonts w:ascii="Times New Roman" w:hAnsi="Times New Roman" w:cs="Times New Roman"/>
          <w:i/>
          <w:sz w:val="20"/>
          <w:szCs w:val="20"/>
        </w:rPr>
        <w:t>medicago</w:t>
      </w:r>
      <w:proofErr w:type="spellEnd"/>
      <w:r w:rsidR="00CF2382" w:rsidRPr="00FE2367">
        <w:rPr>
          <w:rFonts w:ascii="Times New Roman" w:hAnsi="Times New Roman" w:cs="Times New Roman"/>
          <w:i/>
          <w:sz w:val="20"/>
          <w:szCs w:val="20"/>
        </w:rPr>
        <w:t xml:space="preserve"> </w:t>
      </w:r>
      <w:proofErr w:type="spellStart"/>
      <w:r w:rsidR="00CF2382" w:rsidRPr="00FE2367">
        <w:rPr>
          <w:rFonts w:ascii="Times New Roman" w:hAnsi="Times New Roman" w:cs="Times New Roman"/>
          <w:i/>
          <w:sz w:val="20"/>
          <w:szCs w:val="20"/>
        </w:rPr>
        <w:t>polymorpha</w:t>
      </w:r>
      <w:proofErr w:type="spellEnd"/>
      <w:r w:rsidR="00CF2382" w:rsidRPr="00FE2367">
        <w:rPr>
          <w:rFonts w:ascii="Times New Roman" w:hAnsi="Times New Roman" w:cs="Times New Roman"/>
          <w:sz w:val="20"/>
          <w:szCs w:val="20"/>
        </w:rPr>
        <w:t xml:space="preserve"> are </w:t>
      </w:r>
      <w:proofErr w:type="spellStart"/>
      <w:r w:rsidR="00CF2382" w:rsidRPr="00FE2367">
        <w:rPr>
          <w:rFonts w:ascii="Times New Roman" w:hAnsi="Times New Roman" w:cs="Times New Roman"/>
          <w:sz w:val="20"/>
          <w:szCs w:val="20"/>
        </w:rPr>
        <w:t>Triasulfuron</w:t>
      </w:r>
      <w:proofErr w:type="spellEnd"/>
      <w:r w:rsidR="00CF2382" w:rsidRPr="00FE2367">
        <w:rPr>
          <w:rFonts w:ascii="Times New Roman" w:hAnsi="Times New Roman" w:cs="Times New Roman"/>
          <w:sz w:val="20"/>
          <w:szCs w:val="20"/>
        </w:rPr>
        <w:t xml:space="preserve">, </w:t>
      </w:r>
      <w:proofErr w:type="spellStart"/>
      <w:r w:rsidR="00CF2382" w:rsidRPr="00FE2367">
        <w:rPr>
          <w:rFonts w:ascii="Times New Roman" w:hAnsi="Times New Roman" w:cs="Times New Roman"/>
          <w:sz w:val="20"/>
          <w:szCs w:val="20"/>
        </w:rPr>
        <w:t>metasulfuron</w:t>
      </w:r>
      <w:proofErr w:type="spellEnd"/>
      <w:r w:rsidR="00CF2382" w:rsidRPr="00FE2367">
        <w:rPr>
          <w:rFonts w:ascii="Times New Roman" w:hAnsi="Times New Roman" w:cs="Times New Roman"/>
          <w:sz w:val="20"/>
          <w:szCs w:val="20"/>
        </w:rPr>
        <w:t xml:space="preserve">, </w:t>
      </w:r>
      <w:proofErr w:type="spellStart"/>
      <w:r w:rsidR="00CF2382" w:rsidRPr="00FE2367">
        <w:rPr>
          <w:rFonts w:ascii="Times New Roman" w:hAnsi="Times New Roman" w:cs="Times New Roman"/>
          <w:sz w:val="20"/>
          <w:szCs w:val="20"/>
        </w:rPr>
        <w:t>mesosulfuron</w:t>
      </w:r>
      <w:proofErr w:type="spellEnd"/>
      <w:r w:rsidR="00CF2382" w:rsidRPr="00FE2367">
        <w:rPr>
          <w:rFonts w:ascii="Times New Roman" w:hAnsi="Times New Roman" w:cs="Times New Roman"/>
          <w:sz w:val="20"/>
          <w:szCs w:val="20"/>
        </w:rPr>
        <w:t xml:space="preserve">, </w:t>
      </w:r>
      <w:proofErr w:type="spellStart"/>
      <w:r w:rsidR="00CF2382" w:rsidRPr="00FE2367">
        <w:rPr>
          <w:rFonts w:ascii="Times New Roman" w:hAnsi="Times New Roman" w:cs="Times New Roman"/>
          <w:sz w:val="20"/>
          <w:szCs w:val="20"/>
        </w:rPr>
        <w:t>idosulfuron</w:t>
      </w:r>
      <w:proofErr w:type="spellEnd"/>
      <w:r w:rsidR="00AD39C4" w:rsidRPr="00FE2367">
        <w:rPr>
          <w:rFonts w:ascii="Times New Roman" w:hAnsi="Times New Roman" w:cs="Times New Roman"/>
          <w:sz w:val="20"/>
          <w:szCs w:val="20"/>
        </w:rPr>
        <w:t xml:space="preserve">, </w:t>
      </w:r>
      <w:proofErr w:type="spellStart"/>
      <w:r w:rsidR="00AD39C4" w:rsidRPr="00FE2367">
        <w:rPr>
          <w:rFonts w:ascii="Times New Roman" w:hAnsi="Times New Roman" w:cs="Times New Roman"/>
          <w:sz w:val="20"/>
          <w:szCs w:val="20"/>
        </w:rPr>
        <w:t>Fluroxypyr</w:t>
      </w:r>
      <w:proofErr w:type="spellEnd"/>
      <w:r w:rsidR="00AD39C4" w:rsidRPr="00FE2367">
        <w:rPr>
          <w:rFonts w:ascii="Times New Roman" w:hAnsi="Times New Roman" w:cs="Times New Roman"/>
          <w:sz w:val="20"/>
          <w:szCs w:val="20"/>
        </w:rPr>
        <w:t xml:space="preserve"> in wheat and </w:t>
      </w:r>
      <w:proofErr w:type="spellStart"/>
      <w:r w:rsidR="00AD39C4" w:rsidRPr="00FE2367">
        <w:rPr>
          <w:rFonts w:ascii="Times New Roman" w:hAnsi="Times New Roman" w:cs="Times New Roman"/>
          <w:sz w:val="20"/>
          <w:szCs w:val="20"/>
        </w:rPr>
        <w:t>Pendimethalin</w:t>
      </w:r>
      <w:proofErr w:type="spellEnd"/>
      <w:r w:rsidR="00AD39C4" w:rsidRPr="00FE2367">
        <w:rPr>
          <w:rFonts w:ascii="Times New Roman" w:hAnsi="Times New Roman" w:cs="Times New Roman"/>
          <w:sz w:val="20"/>
          <w:szCs w:val="20"/>
        </w:rPr>
        <w:t>, S-</w:t>
      </w:r>
      <w:proofErr w:type="spellStart"/>
      <w:r w:rsidR="00AD39C4" w:rsidRPr="00FE2367">
        <w:rPr>
          <w:rFonts w:ascii="Times New Roman" w:hAnsi="Times New Roman" w:cs="Times New Roman"/>
          <w:sz w:val="20"/>
          <w:szCs w:val="20"/>
        </w:rPr>
        <w:t>metolachlor</w:t>
      </w:r>
      <w:proofErr w:type="spellEnd"/>
      <w:r w:rsidR="00AD39C4" w:rsidRPr="00FE2367">
        <w:rPr>
          <w:rFonts w:ascii="Times New Roman" w:hAnsi="Times New Roman" w:cs="Times New Roman"/>
          <w:sz w:val="20"/>
          <w:szCs w:val="20"/>
        </w:rPr>
        <w:t xml:space="preserve"> in winter pulses and several vegetable crops (</w:t>
      </w:r>
      <w:proofErr w:type="spellStart"/>
      <w:r w:rsidR="005F6EB8" w:rsidRPr="00FE2367">
        <w:rPr>
          <w:rFonts w:ascii="Times New Roman" w:hAnsi="Times New Roman" w:cs="Times New Roman"/>
          <w:sz w:val="20"/>
          <w:szCs w:val="20"/>
        </w:rPr>
        <w:t>Ashiq</w:t>
      </w:r>
      <w:proofErr w:type="spellEnd"/>
      <w:r w:rsidR="00AD39C4" w:rsidRPr="00FE2367">
        <w:rPr>
          <w:rFonts w:ascii="Times New Roman" w:hAnsi="Times New Roman" w:cs="Times New Roman"/>
          <w:sz w:val="20"/>
          <w:szCs w:val="20"/>
        </w:rPr>
        <w:t xml:space="preserve"> </w:t>
      </w:r>
      <w:r w:rsidR="005F6EB8" w:rsidRPr="00FE2367">
        <w:rPr>
          <w:rFonts w:ascii="Times New Roman" w:hAnsi="Times New Roman" w:cs="Times New Roman"/>
          <w:i/>
          <w:sz w:val="20"/>
          <w:szCs w:val="20"/>
        </w:rPr>
        <w:t>et al</w:t>
      </w:r>
      <w:r w:rsidR="00AD39C4" w:rsidRPr="00FE2367">
        <w:rPr>
          <w:rFonts w:ascii="Times New Roman" w:hAnsi="Times New Roman" w:cs="Times New Roman"/>
          <w:sz w:val="20"/>
          <w:szCs w:val="20"/>
        </w:rPr>
        <w:t>., 2013).</w:t>
      </w:r>
      <w:bookmarkStart w:id="0" w:name="_GoBack"/>
      <w:bookmarkEnd w:id="0"/>
      <w:r w:rsidR="006A4DF0" w:rsidRPr="00FE2367">
        <w:rPr>
          <w:rFonts w:ascii="Times New Roman" w:hAnsi="Times New Roman" w:cs="Times New Roman"/>
          <w:sz w:val="20"/>
          <w:szCs w:val="20"/>
        </w:rPr>
        <w:t xml:space="preserve"> The prescribed study was conducted to evaluate the morphological traits of </w:t>
      </w:r>
      <w:proofErr w:type="spellStart"/>
      <w:r w:rsidR="006A4DF0" w:rsidRPr="00FE2367">
        <w:rPr>
          <w:rFonts w:ascii="Times New Roman" w:hAnsi="Times New Roman" w:cs="Times New Roman"/>
          <w:i/>
          <w:sz w:val="20"/>
          <w:szCs w:val="20"/>
        </w:rPr>
        <w:t>medicago</w:t>
      </w:r>
      <w:proofErr w:type="spellEnd"/>
      <w:r w:rsidR="006A4DF0" w:rsidRPr="00FE2367">
        <w:rPr>
          <w:rFonts w:ascii="Times New Roman" w:hAnsi="Times New Roman" w:cs="Times New Roman"/>
          <w:i/>
          <w:sz w:val="20"/>
          <w:szCs w:val="20"/>
        </w:rPr>
        <w:t xml:space="preserve"> </w:t>
      </w:r>
      <w:proofErr w:type="spellStart"/>
      <w:r w:rsidR="006A4DF0" w:rsidRPr="00FE2367">
        <w:rPr>
          <w:rFonts w:ascii="Times New Roman" w:hAnsi="Times New Roman" w:cs="Times New Roman"/>
          <w:i/>
          <w:sz w:val="20"/>
          <w:szCs w:val="20"/>
        </w:rPr>
        <w:t>polymorpha</w:t>
      </w:r>
      <w:proofErr w:type="spellEnd"/>
      <w:r w:rsidR="006A4DF0" w:rsidRPr="00FE2367">
        <w:rPr>
          <w:rFonts w:ascii="Times New Roman" w:hAnsi="Times New Roman" w:cs="Times New Roman"/>
          <w:sz w:val="20"/>
          <w:szCs w:val="20"/>
        </w:rPr>
        <w:t xml:space="preserve"> under three different locations and best suggestion about the control of weed plants.</w:t>
      </w:r>
    </w:p>
    <w:p w:rsidR="00FE2367" w:rsidRDefault="00FE2367" w:rsidP="00FE2367">
      <w:pPr>
        <w:snapToGrid w:val="0"/>
        <w:spacing w:after="0" w:line="240" w:lineRule="auto"/>
        <w:jc w:val="both"/>
        <w:rPr>
          <w:rFonts w:ascii="Times New Roman" w:hAnsi="Times New Roman" w:cs="Times New Roman"/>
          <w:b/>
          <w:sz w:val="20"/>
          <w:szCs w:val="20"/>
          <w:lang w:eastAsia="zh-CN"/>
        </w:rPr>
      </w:pPr>
    </w:p>
    <w:p w:rsidR="00E525BD" w:rsidRPr="00FE2367" w:rsidRDefault="00E525BD" w:rsidP="00FE2367">
      <w:pPr>
        <w:snapToGrid w:val="0"/>
        <w:spacing w:after="0" w:line="240" w:lineRule="auto"/>
        <w:jc w:val="both"/>
        <w:rPr>
          <w:rFonts w:ascii="Times New Roman" w:hAnsi="Times New Roman" w:cs="Times New Roman"/>
          <w:b/>
          <w:sz w:val="20"/>
          <w:szCs w:val="20"/>
        </w:rPr>
      </w:pPr>
      <w:r w:rsidRPr="00FE2367">
        <w:rPr>
          <w:rFonts w:ascii="Times New Roman" w:hAnsi="Times New Roman" w:cs="Times New Roman"/>
          <w:b/>
          <w:sz w:val="20"/>
          <w:szCs w:val="20"/>
        </w:rPr>
        <w:t>Material and Method:-</w:t>
      </w:r>
    </w:p>
    <w:p w:rsidR="00E525BD" w:rsidRPr="00FE2367" w:rsidRDefault="00E525BD" w:rsidP="00FE2367">
      <w:pPr>
        <w:snapToGrid w:val="0"/>
        <w:spacing w:after="0" w:line="240" w:lineRule="auto"/>
        <w:ind w:firstLine="425"/>
        <w:jc w:val="both"/>
        <w:rPr>
          <w:rFonts w:ascii="Times New Roman" w:hAnsi="Times New Roman" w:cs="Times New Roman"/>
          <w:sz w:val="20"/>
          <w:szCs w:val="20"/>
        </w:rPr>
      </w:pPr>
      <w:r w:rsidRPr="00FE2367">
        <w:rPr>
          <w:rFonts w:ascii="Times New Roman" w:hAnsi="Times New Roman" w:cs="Times New Roman"/>
          <w:sz w:val="20"/>
          <w:szCs w:val="20"/>
        </w:rPr>
        <w:t xml:space="preserve">This data was conducted at the Center of Excellence in Molecular Biology, University of Punjab Lahore, Pakistan during </w:t>
      </w:r>
      <w:r w:rsidR="00EA70C1" w:rsidRPr="00FE2367">
        <w:rPr>
          <w:rFonts w:ascii="Times New Roman" w:hAnsi="Times New Roman" w:cs="Times New Roman"/>
          <w:sz w:val="20"/>
          <w:szCs w:val="20"/>
        </w:rPr>
        <w:t>February</w:t>
      </w:r>
      <w:r w:rsidRPr="00FE2367">
        <w:rPr>
          <w:rFonts w:ascii="Times New Roman" w:hAnsi="Times New Roman" w:cs="Times New Roman"/>
          <w:sz w:val="20"/>
          <w:szCs w:val="20"/>
        </w:rPr>
        <w:t xml:space="preserve"> 2016. The weed </w:t>
      </w:r>
      <w:proofErr w:type="spellStart"/>
      <w:r w:rsidRPr="00FE2367">
        <w:rPr>
          <w:rFonts w:ascii="Times New Roman" w:hAnsi="Times New Roman" w:cs="Times New Roman"/>
          <w:i/>
          <w:sz w:val="20"/>
          <w:szCs w:val="20"/>
        </w:rPr>
        <w:t>Medicago</w:t>
      </w:r>
      <w:proofErr w:type="spellEnd"/>
      <w:r w:rsidRPr="00FE2367">
        <w:rPr>
          <w:rFonts w:ascii="Times New Roman" w:hAnsi="Times New Roman" w:cs="Times New Roman"/>
          <w:i/>
          <w:sz w:val="20"/>
          <w:szCs w:val="20"/>
        </w:rPr>
        <w:t xml:space="preserve"> </w:t>
      </w:r>
      <w:proofErr w:type="spellStart"/>
      <w:r w:rsidRPr="00FE2367">
        <w:rPr>
          <w:rFonts w:ascii="Times New Roman" w:hAnsi="Times New Roman" w:cs="Times New Roman"/>
          <w:i/>
          <w:sz w:val="20"/>
          <w:szCs w:val="20"/>
        </w:rPr>
        <w:t>polymorpha</w:t>
      </w:r>
      <w:proofErr w:type="spellEnd"/>
      <w:r w:rsidRPr="00FE2367">
        <w:rPr>
          <w:rFonts w:ascii="Times New Roman" w:hAnsi="Times New Roman" w:cs="Times New Roman"/>
          <w:i/>
          <w:sz w:val="20"/>
          <w:szCs w:val="20"/>
        </w:rPr>
        <w:t xml:space="preserve"> </w:t>
      </w:r>
      <w:r w:rsidRPr="00FE2367">
        <w:rPr>
          <w:rFonts w:ascii="Times New Roman" w:hAnsi="Times New Roman" w:cs="Times New Roman"/>
          <w:sz w:val="20"/>
          <w:szCs w:val="20"/>
        </w:rPr>
        <w:t xml:space="preserve">was collected from three different locations </w:t>
      </w:r>
      <w:r w:rsidRPr="00FE2367">
        <w:rPr>
          <w:rFonts w:ascii="Times New Roman" w:hAnsi="Times New Roman" w:cs="Times New Roman"/>
          <w:i/>
          <w:sz w:val="20"/>
          <w:szCs w:val="20"/>
        </w:rPr>
        <w:t>viz</w:t>
      </w:r>
      <w:r w:rsidRPr="00FE2367">
        <w:rPr>
          <w:rFonts w:ascii="Times New Roman" w:hAnsi="Times New Roman" w:cs="Times New Roman"/>
          <w:sz w:val="20"/>
          <w:szCs w:val="20"/>
        </w:rPr>
        <w:t>. Center of Excellence in Molecular Biology, University of Punjab Lahore. This data was recorded for plant height</w:t>
      </w:r>
      <w:r w:rsidR="001E5F2E" w:rsidRPr="00FE2367">
        <w:rPr>
          <w:rFonts w:ascii="Times New Roman" w:hAnsi="Times New Roman" w:cs="Times New Roman"/>
          <w:sz w:val="20"/>
          <w:szCs w:val="20"/>
        </w:rPr>
        <w:t xml:space="preserve"> (PH)</w:t>
      </w:r>
      <w:r w:rsidRPr="00FE2367">
        <w:rPr>
          <w:rFonts w:ascii="Times New Roman" w:hAnsi="Times New Roman" w:cs="Times New Roman"/>
          <w:sz w:val="20"/>
          <w:szCs w:val="20"/>
        </w:rPr>
        <w:t>, leaf area</w:t>
      </w:r>
      <w:r w:rsidR="001E5F2E" w:rsidRPr="00FE2367">
        <w:rPr>
          <w:rFonts w:ascii="Times New Roman" w:hAnsi="Times New Roman" w:cs="Times New Roman"/>
          <w:sz w:val="20"/>
          <w:szCs w:val="20"/>
        </w:rPr>
        <w:t xml:space="preserve"> (LA)</w:t>
      </w:r>
      <w:r w:rsidRPr="00FE2367">
        <w:rPr>
          <w:rFonts w:ascii="Times New Roman" w:hAnsi="Times New Roman" w:cs="Times New Roman"/>
          <w:sz w:val="20"/>
          <w:szCs w:val="20"/>
        </w:rPr>
        <w:t xml:space="preserve"> (leaf length*leaf width), </w:t>
      </w:r>
      <w:r w:rsidR="00EA70C1" w:rsidRPr="00FE2367">
        <w:rPr>
          <w:rFonts w:ascii="Times New Roman" w:hAnsi="Times New Roman" w:cs="Times New Roman"/>
          <w:sz w:val="20"/>
          <w:szCs w:val="20"/>
        </w:rPr>
        <w:t xml:space="preserve">number of flowers per plant (NFP), </w:t>
      </w:r>
      <w:r w:rsidRPr="00FE2367">
        <w:rPr>
          <w:rFonts w:ascii="Times New Roman" w:hAnsi="Times New Roman" w:cs="Times New Roman"/>
          <w:sz w:val="20"/>
          <w:szCs w:val="20"/>
        </w:rPr>
        <w:t>fresh plant weight</w:t>
      </w:r>
      <w:r w:rsidR="001E5F2E" w:rsidRPr="00FE2367">
        <w:rPr>
          <w:rFonts w:ascii="Times New Roman" w:hAnsi="Times New Roman" w:cs="Times New Roman"/>
          <w:sz w:val="20"/>
          <w:szCs w:val="20"/>
        </w:rPr>
        <w:t xml:space="preserve"> (FPW)</w:t>
      </w:r>
      <w:r w:rsidRPr="00FE2367">
        <w:rPr>
          <w:rFonts w:ascii="Times New Roman" w:hAnsi="Times New Roman" w:cs="Times New Roman"/>
          <w:sz w:val="20"/>
          <w:szCs w:val="20"/>
        </w:rPr>
        <w:t>, fresh inflorescence weight</w:t>
      </w:r>
      <w:r w:rsidR="001E5F2E" w:rsidRPr="00FE2367">
        <w:rPr>
          <w:rFonts w:ascii="Times New Roman" w:hAnsi="Times New Roman" w:cs="Times New Roman"/>
          <w:sz w:val="20"/>
          <w:szCs w:val="20"/>
        </w:rPr>
        <w:t xml:space="preserve"> (FIW)</w:t>
      </w:r>
      <w:r w:rsidRPr="00FE2367">
        <w:rPr>
          <w:rFonts w:ascii="Times New Roman" w:hAnsi="Times New Roman" w:cs="Times New Roman"/>
          <w:sz w:val="20"/>
          <w:szCs w:val="20"/>
        </w:rPr>
        <w:t>, dry plant weight</w:t>
      </w:r>
      <w:r w:rsidR="001E5F2E" w:rsidRPr="00FE2367">
        <w:rPr>
          <w:rFonts w:ascii="Times New Roman" w:hAnsi="Times New Roman" w:cs="Times New Roman"/>
          <w:sz w:val="20"/>
          <w:szCs w:val="20"/>
        </w:rPr>
        <w:t xml:space="preserve"> (DPW)</w:t>
      </w:r>
      <w:r w:rsidRPr="00FE2367">
        <w:rPr>
          <w:rFonts w:ascii="Times New Roman" w:hAnsi="Times New Roman" w:cs="Times New Roman"/>
          <w:sz w:val="20"/>
          <w:szCs w:val="20"/>
        </w:rPr>
        <w:t>, dry inflorescence weight</w:t>
      </w:r>
      <w:r w:rsidR="001E5F2E" w:rsidRPr="00FE2367">
        <w:rPr>
          <w:rFonts w:ascii="Times New Roman" w:hAnsi="Times New Roman" w:cs="Times New Roman"/>
          <w:sz w:val="20"/>
          <w:szCs w:val="20"/>
        </w:rPr>
        <w:t xml:space="preserve"> (DIW)</w:t>
      </w:r>
      <w:r w:rsidRPr="00FE2367">
        <w:rPr>
          <w:rFonts w:ascii="Times New Roman" w:hAnsi="Times New Roman" w:cs="Times New Roman"/>
          <w:sz w:val="20"/>
          <w:szCs w:val="20"/>
        </w:rPr>
        <w:t xml:space="preserve"> by using an electronic weigh balance (OHAUS-GT4000, USA), total plant moisture percentage </w:t>
      </w:r>
      <w:r w:rsidR="001E5F2E" w:rsidRPr="00FE2367">
        <w:rPr>
          <w:rFonts w:ascii="Times New Roman" w:hAnsi="Times New Roman" w:cs="Times New Roman"/>
          <w:sz w:val="20"/>
          <w:szCs w:val="20"/>
        </w:rPr>
        <w:t xml:space="preserve">(TPM) </w:t>
      </w:r>
      <w:r w:rsidRPr="00FE2367">
        <w:rPr>
          <w:rFonts w:ascii="Times New Roman" w:hAnsi="Times New Roman" w:cs="Times New Roman"/>
          <w:sz w:val="20"/>
          <w:szCs w:val="20"/>
        </w:rPr>
        <w:t xml:space="preserve">[(fresh plant weight-dry plant weight)/ fresh plant weight*100], total inflorescence moisture percentage </w:t>
      </w:r>
      <w:r w:rsidR="001E5F2E" w:rsidRPr="00FE2367">
        <w:rPr>
          <w:rFonts w:ascii="Times New Roman" w:hAnsi="Times New Roman" w:cs="Times New Roman"/>
          <w:sz w:val="20"/>
          <w:szCs w:val="20"/>
        </w:rPr>
        <w:t xml:space="preserve">(TIM) </w:t>
      </w:r>
      <w:r w:rsidRPr="00FE2367">
        <w:rPr>
          <w:rFonts w:ascii="Times New Roman" w:hAnsi="Times New Roman" w:cs="Times New Roman"/>
          <w:sz w:val="20"/>
          <w:szCs w:val="20"/>
        </w:rPr>
        <w:t>[(fresh inflorescence weight-dry inflorescence weight)/ fresh inflorescence weight*100] and number of plants per square meter area</w:t>
      </w:r>
      <w:r w:rsidR="001E5F2E" w:rsidRPr="00FE2367">
        <w:rPr>
          <w:rFonts w:ascii="Times New Roman" w:hAnsi="Times New Roman" w:cs="Times New Roman"/>
          <w:sz w:val="20"/>
          <w:szCs w:val="20"/>
        </w:rPr>
        <w:t xml:space="preserve"> (TNP)</w:t>
      </w:r>
      <w:r w:rsidRPr="00FE2367">
        <w:rPr>
          <w:rFonts w:ascii="Times New Roman" w:hAnsi="Times New Roman" w:cs="Times New Roman"/>
          <w:sz w:val="20"/>
          <w:szCs w:val="20"/>
        </w:rPr>
        <w:t xml:space="preserve">. The data was statistically analyzed by using the analysis of variance technique (Steel </w:t>
      </w:r>
      <w:r w:rsidR="005F6EB8" w:rsidRPr="00FE2367">
        <w:rPr>
          <w:rFonts w:ascii="Times New Roman" w:hAnsi="Times New Roman" w:cs="Times New Roman"/>
          <w:i/>
          <w:sz w:val="20"/>
          <w:szCs w:val="20"/>
        </w:rPr>
        <w:t>et al</w:t>
      </w:r>
      <w:r w:rsidRPr="00FE2367">
        <w:rPr>
          <w:rFonts w:ascii="Times New Roman" w:hAnsi="Times New Roman" w:cs="Times New Roman"/>
          <w:sz w:val="20"/>
          <w:szCs w:val="20"/>
        </w:rPr>
        <w:t>., 1997).</w:t>
      </w:r>
    </w:p>
    <w:p w:rsidR="00FE2367" w:rsidRDefault="00FE2367" w:rsidP="00FE2367">
      <w:pPr>
        <w:snapToGrid w:val="0"/>
        <w:spacing w:after="0" w:line="240" w:lineRule="auto"/>
        <w:jc w:val="both"/>
        <w:rPr>
          <w:rFonts w:ascii="Times New Roman" w:hAnsi="Times New Roman" w:cs="Times New Roman"/>
          <w:b/>
          <w:sz w:val="20"/>
          <w:szCs w:val="20"/>
          <w:lang w:eastAsia="zh-CN"/>
        </w:rPr>
      </w:pPr>
    </w:p>
    <w:p w:rsidR="00477CA3" w:rsidRPr="00FE2367" w:rsidRDefault="00477CA3" w:rsidP="00FE2367">
      <w:pPr>
        <w:snapToGrid w:val="0"/>
        <w:spacing w:after="0" w:line="240" w:lineRule="auto"/>
        <w:jc w:val="both"/>
        <w:rPr>
          <w:rFonts w:ascii="Times New Roman" w:hAnsi="Times New Roman" w:cs="Times New Roman"/>
          <w:b/>
          <w:sz w:val="20"/>
          <w:szCs w:val="20"/>
        </w:rPr>
      </w:pPr>
      <w:r w:rsidRPr="00FE2367">
        <w:rPr>
          <w:rFonts w:ascii="Times New Roman" w:hAnsi="Times New Roman" w:cs="Times New Roman"/>
          <w:b/>
          <w:sz w:val="20"/>
          <w:szCs w:val="20"/>
        </w:rPr>
        <w:t>Results and discussions</w:t>
      </w:r>
    </w:p>
    <w:p w:rsidR="00477CA3" w:rsidRPr="00FE2367" w:rsidRDefault="00193DD8" w:rsidP="00FE2367">
      <w:pPr>
        <w:snapToGrid w:val="0"/>
        <w:spacing w:after="0" w:line="240" w:lineRule="auto"/>
        <w:ind w:firstLine="425"/>
        <w:jc w:val="both"/>
        <w:rPr>
          <w:rFonts w:ascii="Times New Roman" w:hAnsi="Times New Roman" w:cs="Times New Roman"/>
          <w:sz w:val="20"/>
          <w:szCs w:val="20"/>
        </w:rPr>
      </w:pPr>
      <w:r w:rsidRPr="00FE2367">
        <w:rPr>
          <w:rFonts w:ascii="Times New Roman" w:hAnsi="Times New Roman" w:cs="Times New Roman"/>
          <w:sz w:val="20"/>
          <w:szCs w:val="20"/>
        </w:rPr>
        <w:t>Weeds are undesirable plants grown among the crop plants</w:t>
      </w:r>
      <w:r w:rsidR="009E3FBE" w:rsidRPr="00FE2367">
        <w:rPr>
          <w:rFonts w:ascii="Times New Roman" w:hAnsi="Times New Roman" w:cs="Times New Roman"/>
          <w:sz w:val="20"/>
          <w:szCs w:val="20"/>
        </w:rPr>
        <w:t xml:space="preserve"> which compete for mineral, water and nutrients and ultimately caused reduction in crop plant yield, growth and development. </w:t>
      </w:r>
      <w:r w:rsidR="00F520F7" w:rsidRPr="00FE2367">
        <w:rPr>
          <w:rFonts w:ascii="Times New Roman" w:hAnsi="Times New Roman" w:cs="Times New Roman"/>
          <w:sz w:val="20"/>
          <w:szCs w:val="20"/>
        </w:rPr>
        <w:t xml:space="preserve">Various researchers have conducted experiments to access the yield losing effects of weeds and ways how to control weeds under different environmental conditions and crop species. </w:t>
      </w:r>
      <w:r w:rsidR="006F2998" w:rsidRPr="00FE2367">
        <w:rPr>
          <w:rFonts w:ascii="Times New Roman" w:hAnsi="Times New Roman" w:cs="Times New Roman"/>
          <w:sz w:val="20"/>
          <w:szCs w:val="20"/>
        </w:rPr>
        <w:lastRenderedPageBreak/>
        <w:t>The biodiversity of weeds depends upon the environmental conditions and type of soil. Most of the weeds grow faster and with huge body biomass in fertile and high humus soils (</w:t>
      </w:r>
      <w:proofErr w:type="spellStart"/>
      <w:r w:rsidR="006F2998" w:rsidRPr="00FE2367">
        <w:rPr>
          <w:rFonts w:ascii="Times New Roman" w:hAnsi="Times New Roman" w:cs="Times New Roman"/>
          <w:sz w:val="20"/>
          <w:szCs w:val="20"/>
        </w:rPr>
        <w:t>Saaed</w:t>
      </w:r>
      <w:proofErr w:type="spellEnd"/>
      <w:r w:rsidR="006F2998" w:rsidRPr="00FE2367">
        <w:rPr>
          <w:rFonts w:ascii="Times New Roman" w:hAnsi="Times New Roman" w:cs="Times New Roman"/>
          <w:sz w:val="20"/>
          <w:szCs w:val="20"/>
        </w:rPr>
        <w:t xml:space="preserve"> </w:t>
      </w:r>
      <w:r w:rsidR="005F6EB8" w:rsidRPr="00FE2367">
        <w:rPr>
          <w:rFonts w:ascii="Times New Roman" w:hAnsi="Times New Roman" w:cs="Times New Roman"/>
          <w:i/>
          <w:sz w:val="20"/>
          <w:szCs w:val="20"/>
        </w:rPr>
        <w:t>et al</w:t>
      </w:r>
      <w:r w:rsidR="006F2998" w:rsidRPr="00FE2367">
        <w:rPr>
          <w:rFonts w:ascii="Times New Roman" w:hAnsi="Times New Roman" w:cs="Times New Roman"/>
          <w:sz w:val="20"/>
          <w:szCs w:val="20"/>
        </w:rPr>
        <w:t xml:space="preserve">., 2015; </w:t>
      </w:r>
      <w:r w:rsidR="00127A36" w:rsidRPr="00FE2367">
        <w:rPr>
          <w:rFonts w:ascii="Times New Roman" w:hAnsi="Times New Roman" w:cs="Times New Roman"/>
          <w:sz w:val="20"/>
          <w:szCs w:val="20"/>
        </w:rPr>
        <w:t xml:space="preserve">Del </w:t>
      </w:r>
      <w:r w:rsidR="005F6EB8" w:rsidRPr="00FE2367">
        <w:rPr>
          <w:rFonts w:ascii="Times New Roman" w:hAnsi="Times New Roman" w:cs="Times New Roman"/>
          <w:i/>
          <w:sz w:val="20"/>
          <w:szCs w:val="20"/>
        </w:rPr>
        <w:t>et al</w:t>
      </w:r>
      <w:r w:rsidR="00127A36" w:rsidRPr="00FE2367">
        <w:rPr>
          <w:rFonts w:ascii="Times New Roman" w:hAnsi="Times New Roman" w:cs="Times New Roman"/>
          <w:sz w:val="20"/>
          <w:szCs w:val="20"/>
        </w:rPr>
        <w:t xml:space="preserve">., 2002; </w:t>
      </w:r>
      <w:proofErr w:type="spellStart"/>
      <w:r w:rsidR="00127A36" w:rsidRPr="00FE2367">
        <w:rPr>
          <w:rFonts w:ascii="Times New Roman" w:hAnsi="Times New Roman" w:cs="Times New Roman"/>
          <w:sz w:val="20"/>
          <w:szCs w:val="20"/>
        </w:rPr>
        <w:t>Qurat-ul-Ain</w:t>
      </w:r>
      <w:proofErr w:type="spellEnd"/>
      <w:r w:rsidR="00127A36" w:rsidRPr="00FE2367">
        <w:rPr>
          <w:rFonts w:ascii="Times New Roman" w:hAnsi="Times New Roman" w:cs="Times New Roman"/>
          <w:sz w:val="20"/>
          <w:szCs w:val="20"/>
        </w:rPr>
        <w:t xml:space="preserve"> </w:t>
      </w:r>
      <w:r w:rsidR="005F6EB8" w:rsidRPr="00FE2367">
        <w:rPr>
          <w:rFonts w:ascii="Times New Roman" w:hAnsi="Times New Roman" w:cs="Times New Roman"/>
          <w:i/>
          <w:sz w:val="20"/>
          <w:szCs w:val="20"/>
        </w:rPr>
        <w:t>et al</w:t>
      </w:r>
      <w:r w:rsidR="00127A36" w:rsidRPr="00FE2367">
        <w:rPr>
          <w:rFonts w:ascii="Times New Roman" w:hAnsi="Times New Roman" w:cs="Times New Roman"/>
          <w:sz w:val="20"/>
          <w:szCs w:val="20"/>
        </w:rPr>
        <w:t xml:space="preserve">., 2015). </w:t>
      </w:r>
      <w:r w:rsidR="00CD6051" w:rsidRPr="00FE2367">
        <w:rPr>
          <w:rFonts w:ascii="Times New Roman" w:hAnsi="Times New Roman" w:cs="Times New Roman"/>
          <w:sz w:val="20"/>
          <w:szCs w:val="20"/>
        </w:rPr>
        <w:t xml:space="preserve">In our study there were significant difference found among the locations and traits of </w:t>
      </w:r>
      <w:proofErr w:type="spellStart"/>
      <w:r w:rsidR="00CD6051" w:rsidRPr="00FE2367">
        <w:rPr>
          <w:rFonts w:ascii="Times New Roman" w:hAnsi="Times New Roman" w:cs="Times New Roman"/>
          <w:i/>
          <w:sz w:val="20"/>
          <w:szCs w:val="20"/>
        </w:rPr>
        <w:t>Medicago</w:t>
      </w:r>
      <w:proofErr w:type="spellEnd"/>
      <w:r w:rsidR="00CD6051" w:rsidRPr="00FE2367">
        <w:rPr>
          <w:rFonts w:ascii="Times New Roman" w:hAnsi="Times New Roman" w:cs="Times New Roman"/>
          <w:i/>
          <w:sz w:val="20"/>
          <w:szCs w:val="20"/>
        </w:rPr>
        <w:t xml:space="preserve"> </w:t>
      </w:r>
      <w:proofErr w:type="spellStart"/>
      <w:r w:rsidR="00CD6051" w:rsidRPr="00FE2367">
        <w:rPr>
          <w:rFonts w:ascii="Times New Roman" w:hAnsi="Times New Roman" w:cs="Times New Roman"/>
          <w:i/>
          <w:sz w:val="20"/>
          <w:szCs w:val="20"/>
        </w:rPr>
        <w:t>polymorpha</w:t>
      </w:r>
      <w:proofErr w:type="spellEnd"/>
      <w:r w:rsidR="00CD6051" w:rsidRPr="00FE2367">
        <w:rPr>
          <w:rFonts w:ascii="Times New Roman" w:hAnsi="Times New Roman" w:cs="Times New Roman"/>
          <w:sz w:val="20"/>
          <w:szCs w:val="20"/>
        </w:rPr>
        <w:t xml:space="preserve"> (Table 1). </w:t>
      </w:r>
      <w:r w:rsidR="00F771E7" w:rsidRPr="00FE2367">
        <w:rPr>
          <w:rFonts w:ascii="Times New Roman" w:hAnsi="Times New Roman" w:cs="Times New Roman"/>
          <w:sz w:val="20"/>
          <w:szCs w:val="20"/>
        </w:rPr>
        <w:t xml:space="preserve">It was found from results shown in table 2 that average performance of </w:t>
      </w:r>
      <w:r w:rsidR="00F771E7" w:rsidRPr="00FE2367">
        <w:rPr>
          <w:rFonts w:ascii="Times New Roman" w:hAnsi="Times New Roman" w:cs="Times New Roman"/>
          <w:i/>
          <w:sz w:val="20"/>
          <w:szCs w:val="20"/>
        </w:rPr>
        <w:t xml:space="preserve">M. </w:t>
      </w:r>
      <w:proofErr w:type="spellStart"/>
      <w:r w:rsidR="00F771E7" w:rsidRPr="00FE2367">
        <w:rPr>
          <w:rFonts w:ascii="Times New Roman" w:hAnsi="Times New Roman" w:cs="Times New Roman"/>
          <w:i/>
          <w:sz w:val="20"/>
          <w:szCs w:val="20"/>
        </w:rPr>
        <w:t>polymorpha</w:t>
      </w:r>
      <w:proofErr w:type="spellEnd"/>
      <w:r w:rsidR="00F771E7" w:rsidRPr="00FE2367">
        <w:rPr>
          <w:rFonts w:ascii="Times New Roman" w:hAnsi="Times New Roman" w:cs="Times New Roman"/>
          <w:sz w:val="20"/>
          <w:szCs w:val="20"/>
        </w:rPr>
        <w:t xml:space="preserve"> was better for all studied traits except number of flowers per plant, total plant moisture percentage and number of plants per square meter area at location 1 as compared to other locations 2 and 3. The better performance of </w:t>
      </w:r>
      <w:r w:rsidR="00F771E7" w:rsidRPr="00FE2367">
        <w:rPr>
          <w:rFonts w:ascii="Times New Roman" w:hAnsi="Times New Roman" w:cs="Times New Roman"/>
          <w:i/>
          <w:sz w:val="20"/>
          <w:szCs w:val="20"/>
        </w:rPr>
        <w:t xml:space="preserve">M. </w:t>
      </w:r>
      <w:proofErr w:type="spellStart"/>
      <w:r w:rsidR="00F771E7" w:rsidRPr="00FE2367">
        <w:rPr>
          <w:rFonts w:ascii="Times New Roman" w:hAnsi="Times New Roman" w:cs="Times New Roman"/>
          <w:i/>
          <w:sz w:val="20"/>
          <w:szCs w:val="20"/>
        </w:rPr>
        <w:t>polymorpha</w:t>
      </w:r>
      <w:proofErr w:type="spellEnd"/>
      <w:r w:rsidR="00F771E7" w:rsidRPr="00FE2367">
        <w:rPr>
          <w:rFonts w:ascii="Times New Roman" w:hAnsi="Times New Roman" w:cs="Times New Roman"/>
          <w:sz w:val="20"/>
          <w:szCs w:val="20"/>
        </w:rPr>
        <w:t xml:space="preserve"> at location 1 indicated that the soil and environmental conditions were most suitable and favorable as compared to other locations for growth and development of </w:t>
      </w:r>
      <w:r w:rsidR="00F771E7" w:rsidRPr="00FE2367">
        <w:rPr>
          <w:rFonts w:ascii="Times New Roman" w:hAnsi="Times New Roman" w:cs="Times New Roman"/>
          <w:i/>
          <w:sz w:val="20"/>
          <w:szCs w:val="20"/>
        </w:rPr>
        <w:t xml:space="preserve">M. </w:t>
      </w:r>
      <w:proofErr w:type="spellStart"/>
      <w:r w:rsidR="00F771E7" w:rsidRPr="00FE2367">
        <w:rPr>
          <w:rFonts w:ascii="Times New Roman" w:hAnsi="Times New Roman" w:cs="Times New Roman"/>
          <w:i/>
          <w:sz w:val="20"/>
          <w:szCs w:val="20"/>
        </w:rPr>
        <w:t>polymorpha</w:t>
      </w:r>
      <w:proofErr w:type="spellEnd"/>
      <w:r w:rsidR="00F771E7" w:rsidRPr="00FE2367">
        <w:rPr>
          <w:rFonts w:ascii="Times New Roman" w:hAnsi="Times New Roman" w:cs="Times New Roman"/>
          <w:sz w:val="20"/>
          <w:szCs w:val="20"/>
        </w:rPr>
        <w:t xml:space="preserve"> plants. </w:t>
      </w:r>
      <w:r w:rsidR="00633BEC" w:rsidRPr="00FE2367">
        <w:rPr>
          <w:rFonts w:ascii="Times New Roman" w:hAnsi="Times New Roman" w:cs="Times New Roman"/>
          <w:sz w:val="20"/>
          <w:szCs w:val="20"/>
        </w:rPr>
        <w:t xml:space="preserve">The results were confirmed by </w:t>
      </w:r>
      <w:proofErr w:type="spellStart"/>
      <w:r w:rsidR="005B6EF2" w:rsidRPr="00FE2367">
        <w:rPr>
          <w:rFonts w:ascii="Times New Roman" w:hAnsi="Times New Roman" w:cs="Times New Roman"/>
          <w:sz w:val="20"/>
          <w:szCs w:val="20"/>
        </w:rPr>
        <w:t>GGEbioplot</w:t>
      </w:r>
      <w:proofErr w:type="spellEnd"/>
      <w:r w:rsidR="005B6EF2" w:rsidRPr="00FE2367">
        <w:rPr>
          <w:rFonts w:ascii="Times New Roman" w:hAnsi="Times New Roman" w:cs="Times New Roman"/>
          <w:sz w:val="20"/>
          <w:szCs w:val="20"/>
        </w:rPr>
        <w:t xml:space="preserve"> (Fig. 1) that the location 1 was more favorable for growth and development. The variation for principal component PC1 was recorded as 72.20% and PC2 27.80%. </w:t>
      </w:r>
      <w:proofErr w:type="spellStart"/>
      <w:r w:rsidR="00132048" w:rsidRPr="00FE2367">
        <w:rPr>
          <w:rFonts w:ascii="Times New Roman" w:hAnsi="Times New Roman" w:cs="Times New Roman"/>
          <w:sz w:val="20"/>
          <w:szCs w:val="20"/>
        </w:rPr>
        <w:t>Filipovic</w:t>
      </w:r>
      <w:proofErr w:type="spellEnd"/>
      <w:r w:rsidR="00132048" w:rsidRPr="00FE2367">
        <w:rPr>
          <w:rFonts w:ascii="Times New Roman" w:hAnsi="Times New Roman" w:cs="Times New Roman"/>
          <w:sz w:val="20"/>
          <w:szCs w:val="20"/>
        </w:rPr>
        <w:t xml:space="preserve"> </w:t>
      </w:r>
      <w:r w:rsidR="005F6EB8" w:rsidRPr="00FE2367">
        <w:rPr>
          <w:rFonts w:ascii="Times New Roman" w:hAnsi="Times New Roman" w:cs="Times New Roman"/>
          <w:i/>
          <w:sz w:val="20"/>
          <w:szCs w:val="20"/>
        </w:rPr>
        <w:t>et al</w:t>
      </w:r>
      <w:r w:rsidR="00132048" w:rsidRPr="00FE2367">
        <w:rPr>
          <w:rFonts w:ascii="Times New Roman" w:hAnsi="Times New Roman" w:cs="Times New Roman"/>
          <w:sz w:val="20"/>
          <w:szCs w:val="20"/>
        </w:rPr>
        <w:t xml:space="preserve">., (2014) suggested that principal component analysis is suitable statistical tool to select genotypes among the large number of genotypes and large number o studied traits. Our study reflects that the variation among the traits was higher and may be helpful to develop more next generations of </w:t>
      </w:r>
      <w:r w:rsidR="00132048" w:rsidRPr="00FE2367">
        <w:rPr>
          <w:rFonts w:ascii="Times New Roman" w:hAnsi="Times New Roman" w:cs="Times New Roman"/>
          <w:i/>
          <w:sz w:val="20"/>
          <w:szCs w:val="20"/>
        </w:rPr>
        <w:t xml:space="preserve">M. </w:t>
      </w:r>
      <w:proofErr w:type="spellStart"/>
      <w:r w:rsidR="00132048" w:rsidRPr="00FE2367">
        <w:rPr>
          <w:rFonts w:ascii="Times New Roman" w:hAnsi="Times New Roman" w:cs="Times New Roman"/>
          <w:i/>
          <w:sz w:val="20"/>
          <w:szCs w:val="20"/>
        </w:rPr>
        <w:t>polymorpha</w:t>
      </w:r>
      <w:proofErr w:type="spellEnd"/>
      <w:r w:rsidR="00132048" w:rsidRPr="00FE2367">
        <w:rPr>
          <w:rFonts w:ascii="Times New Roman" w:hAnsi="Times New Roman" w:cs="Times New Roman"/>
          <w:sz w:val="20"/>
          <w:szCs w:val="20"/>
        </w:rPr>
        <w:t xml:space="preserve"> with greater potential of survive in harsh and stress environmental conditions. The findings were reflecting the results reported by Ali </w:t>
      </w:r>
      <w:r w:rsidR="005F6EB8" w:rsidRPr="00FE2367">
        <w:rPr>
          <w:rFonts w:ascii="Times New Roman" w:hAnsi="Times New Roman" w:cs="Times New Roman"/>
          <w:i/>
          <w:sz w:val="20"/>
          <w:szCs w:val="20"/>
        </w:rPr>
        <w:t>et al</w:t>
      </w:r>
      <w:r w:rsidR="00132048" w:rsidRPr="00FE2367">
        <w:rPr>
          <w:rFonts w:ascii="Times New Roman" w:hAnsi="Times New Roman" w:cs="Times New Roman"/>
          <w:sz w:val="20"/>
          <w:szCs w:val="20"/>
        </w:rPr>
        <w:t xml:space="preserve">., (2016); </w:t>
      </w:r>
      <w:proofErr w:type="spellStart"/>
      <w:r w:rsidR="00132048" w:rsidRPr="00FE2367">
        <w:rPr>
          <w:rFonts w:ascii="Times New Roman" w:hAnsi="Times New Roman" w:cs="Times New Roman"/>
          <w:sz w:val="20"/>
          <w:szCs w:val="20"/>
        </w:rPr>
        <w:t>Aalyia</w:t>
      </w:r>
      <w:proofErr w:type="spellEnd"/>
      <w:r w:rsidR="00132048" w:rsidRPr="00FE2367">
        <w:rPr>
          <w:rFonts w:ascii="Times New Roman" w:hAnsi="Times New Roman" w:cs="Times New Roman"/>
          <w:sz w:val="20"/>
          <w:szCs w:val="20"/>
        </w:rPr>
        <w:t xml:space="preserve"> </w:t>
      </w:r>
      <w:r w:rsidR="005F6EB8" w:rsidRPr="00FE2367">
        <w:rPr>
          <w:rFonts w:ascii="Times New Roman" w:hAnsi="Times New Roman" w:cs="Times New Roman"/>
          <w:i/>
          <w:sz w:val="20"/>
          <w:szCs w:val="20"/>
        </w:rPr>
        <w:t>et al</w:t>
      </w:r>
      <w:r w:rsidR="00132048" w:rsidRPr="00FE2367">
        <w:rPr>
          <w:rFonts w:ascii="Times New Roman" w:hAnsi="Times New Roman" w:cs="Times New Roman"/>
          <w:sz w:val="20"/>
          <w:szCs w:val="20"/>
        </w:rPr>
        <w:t xml:space="preserve">., 2016; </w:t>
      </w:r>
      <w:proofErr w:type="spellStart"/>
      <w:r w:rsidR="00132048" w:rsidRPr="00FE2367">
        <w:rPr>
          <w:rFonts w:ascii="Times New Roman" w:hAnsi="Times New Roman" w:cs="Times New Roman"/>
          <w:sz w:val="20"/>
          <w:szCs w:val="20"/>
        </w:rPr>
        <w:t>Jafar</w:t>
      </w:r>
      <w:proofErr w:type="spellEnd"/>
      <w:r w:rsidR="00132048" w:rsidRPr="00FE2367">
        <w:rPr>
          <w:rFonts w:ascii="Times New Roman" w:hAnsi="Times New Roman" w:cs="Times New Roman"/>
          <w:sz w:val="20"/>
          <w:szCs w:val="20"/>
        </w:rPr>
        <w:t xml:space="preserve"> </w:t>
      </w:r>
      <w:r w:rsidR="005F6EB8" w:rsidRPr="00FE2367">
        <w:rPr>
          <w:rFonts w:ascii="Times New Roman" w:hAnsi="Times New Roman" w:cs="Times New Roman"/>
          <w:i/>
          <w:sz w:val="20"/>
          <w:szCs w:val="20"/>
        </w:rPr>
        <w:t>et al</w:t>
      </w:r>
      <w:r w:rsidR="00132048" w:rsidRPr="00FE2367">
        <w:rPr>
          <w:rFonts w:ascii="Times New Roman" w:hAnsi="Times New Roman" w:cs="Times New Roman"/>
          <w:sz w:val="20"/>
          <w:szCs w:val="20"/>
        </w:rPr>
        <w:t xml:space="preserve">., (2016) and </w:t>
      </w:r>
      <w:proofErr w:type="spellStart"/>
      <w:r w:rsidR="00132048" w:rsidRPr="00FE2367">
        <w:rPr>
          <w:rFonts w:ascii="Times New Roman" w:hAnsi="Times New Roman" w:cs="Times New Roman"/>
          <w:sz w:val="20"/>
          <w:szCs w:val="20"/>
        </w:rPr>
        <w:t>Mobeen</w:t>
      </w:r>
      <w:proofErr w:type="spellEnd"/>
      <w:r w:rsidR="00132048" w:rsidRPr="00FE2367">
        <w:rPr>
          <w:rFonts w:ascii="Times New Roman" w:hAnsi="Times New Roman" w:cs="Times New Roman"/>
          <w:sz w:val="20"/>
          <w:szCs w:val="20"/>
        </w:rPr>
        <w:t xml:space="preserve"> </w:t>
      </w:r>
      <w:r w:rsidR="005F6EB8" w:rsidRPr="00FE2367">
        <w:rPr>
          <w:rFonts w:ascii="Times New Roman" w:hAnsi="Times New Roman" w:cs="Times New Roman"/>
          <w:i/>
          <w:sz w:val="20"/>
          <w:szCs w:val="20"/>
        </w:rPr>
        <w:t>et al</w:t>
      </w:r>
      <w:r w:rsidR="00132048" w:rsidRPr="00FE2367">
        <w:rPr>
          <w:rFonts w:ascii="Times New Roman" w:hAnsi="Times New Roman" w:cs="Times New Roman"/>
          <w:sz w:val="20"/>
          <w:szCs w:val="20"/>
        </w:rPr>
        <w:t xml:space="preserve">., (2015). </w:t>
      </w:r>
      <w:r w:rsidR="009E2DA9" w:rsidRPr="00FE2367">
        <w:rPr>
          <w:rFonts w:ascii="Times New Roman" w:hAnsi="Times New Roman" w:cs="Times New Roman"/>
          <w:sz w:val="20"/>
          <w:szCs w:val="20"/>
        </w:rPr>
        <w:t>The large number of weed plants in crop plant filed also provides a shelter to insects to hide and attack crop plants with favorable and optimum environmental conditions.</w:t>
      </w:r>
      <w:r w:rsidR="00105194" w:rsidRPr="00FE2367">
        <w:rPr>
          <w:rFonts w:ascii="Times New Roman" w:hAnsi="Times New Roman" w:cs="Times New Roman"/>
          <w:bCs/>
          <w:sz w:val="20"/>
          <w:szCs w:val="20"/>
        </w:rPr>
        <w:t xml:space="preserve"> </w:t>
      </w:r>
      <w:proofErr w:type="spellStart"/>
      <w:r w:rsidR="00105194" w:rsidRPr="00FE2367">
        <w:rPr>
          <w:rFonts w:ascii="Times New Roman" w:hAnsi="Times New Roman" w:cs="Times New Roman"/>
          <w:bCs/>
          <w:sz w:val="20"/>
          <w:szCs w:val="20"/>
        </w:rPr>
        <w:t>Lakic</w:t>
      </w:r>
      <w:proofErr w:type="spellEnd"/>
      <w:r w:rsidR="00105194" w:rsidRPr="00FE2367">
        <w:rPr>
          <w:rFonts w:ascii="Times New Roman" w:hAnsi="Times New Roman" w:cs="Times New Roman"/>
          <w:bCs/>
          <w:sz w:val="20"/>
          <w:szCs w:val="20"/>
        </w:rPr>
        <w:t xml:space="preserve"> </w:t>
      </w:r>
      <w:r w:rsidR="005F6EB8" w:rsidRPr="00FE2367">
        <w:rPr>
          <w:rFonts w:ascii="Times New Roman" w:hAnsi="Times New Roman" w:cs="Times New Roman"/>
          <w:bCs/>
          <w:i/>
          <w:sz w:val="20"/>
          <w:szCs w:val="20"/>
        </w:rPr>
        <w:t>et al</w:t>
      </w:r>
      <w:r w:rsidR="00105194" w:rsidRPr="00FE2367">
        <w:rPr>
          <w:rFonts w:ascii="Times New Roman" w:hAnsi="Times New Roman" w:cs="Times New Roman"/>
          <w:bCs/>
          <w:sz w:val="20"/>
          <w:szCs w:val="20"/>
        </w:rPr>
        <w:t>., (2015) reported that the environmental changes caused a major effect on growth and development of crop plants to show their potential for yield.</w:t>
      </w:r>
      <w:r w:rsidR="009E2DA9" w:rsidRPr="00FE2367">
        <w:rPr>
          <w:rFonts w:ascii="Times New Roman" w:hAnsi="Times New Roman" w:cs="Times New Roman"/>
          <w:sz w:val="20"/>
          <w:szCs w:val="20"/>
        </w:rPr>
        <w:t xml:space="preserve"> </w:t>
      </w:r>
      <w:r w:rsidR="00D56628" w:rsidRPr="00FE2367">
        <w:rPr>
          <w:rFonts w:ascii="Times New Roman" w:hAnsi="Times New Roman" w:cs="Times New Roman"/>
          <w:sz w:val="20"/>
          <w:szCs w:val="20"/>
        </w:rPr>
        <w:t xml:space="preserve">The uptake of mineral salts, water and nutrients is highly </w:t>
      </w:r>
      <w:r w:rsidR="00692C2F" w:rsidRPr="00FE2367">
        <w:rPr>
          <w:rFonts w:ascii="Times New Roman" w:hAnsi="Times New Roman" w:cs="Times New Roman"/>
          <w:sz w:val="20"/>
          <w:szCs w:val="20"/>
        </w:rPr>
        <w:t>affected</w:t>
      </w:r>
      <w:r w:rsidR="00D56628" w:rsidRPr="00FE2367">
        <w:rPr>
          <w:rFonts w:ascii="Times New Roman" w:hAnsi="Times New Roman" w:cs="Times New Roman"/>
          <w:sz w:val="20"/>
          <w:szCs w:val="20"/>
        </w:rPr>
        <w:t xml:space="preserve"> due to the presence of weeds in the crop plant field (</w:t>
      </w:r>
      <w:proofErr w:type="spellStart"/>
      <w:r w:rsidR="00D56628" w:rsidRPr="00FE2367">
        <w:rPr>
          <w:rFonts w:ascii="Times New Roman" w:hAnsi="Times New Roman" w:cs="Times New Roman"/>
          <w:sz w:val="20"/>
          <w:szCs w:val="20"/>
        </w:rPr>
        <w:t>D</w:t>
      </w:r>
      <w:r w:rsidR="00692C2F" w:rsidRPr="00FE2367">
        <w:rPr>
          <w:rFonts w:ascii="Times New Roman" w:hAnsi="Times New Roman" w:cs="Times New Roman"/>
          <w:sz w:val="20"/>
          <w:szCs w:val="20"/>
        </w:rPr>
        <w:t>alovic</w:t>
      </w:r>
      <w:proofErr w:type="spellEnd"/>
      <w:r w:rsidR="00D56628" w:rsidRPr="00FE2367">
        <w:rPr>
          <w:rFonts w:ascii="Times New Roman" w:hAnsi="Times New Roman" w:cs="Times New Roman"/>
          <w:sz w:val="20"/>
          <w:szCs w:val="20"/>
        </w:rPr>
        <w:t> </w:t>
      </w:r>
      <w:r w:rsidR="005F6EB8" w:rsidRPr="00FE2367">
        <w:rPr>
          <w:rFonts w:ascii="Times New Roman" w:hAnsi="Times New Roman" w:cs="Times New Roman"/>
          <w:i/>
          <w:sz w:val="20"/>
          <w:szCs w:val="20"/>
        </w:rPr>
        <w:t>et al</w:t>
      </w:r>
      <w:r w:rsidR="00D56628" w:rsidRPr="00FE2367">
        <w:rPr>
          <w:rFonts w:ascii="Times New Roman" w:hAnsi="Times New Roman" w:cs="Times New Roman"/>
          <w:sz w:val="20"/>
          <w:szCs w:val="20"/>
        </w:rPr>
        <w:t>., 2015).</w:t>
      </w:r>
    </w:p>
    <w:p w:rsidR="00FE2367" w:rsidRPr="00FE2367" w:rsidRDefault="00FE2367" w:rsidP="00FE2367">
      <w:pPr>
        <w:snapToGrid w:val="0"/>
        <w:spacing w:after="0" w:line="240" w:lineRule="auto"/>
        <w:ind w:firstLine="425"/>
        <w:jc w:val="both"/>
        <w:rPr>
          <w:rFonts w:ascii="Times New Roman" w:hAnsi="Times New Roman" w:cs="Times New Roman"/>
          <w:sz w:val="20"/>
          <w:szCs w:val="20"/>
        </w:rPr>
      </w:pPr>
      <w:r w:rsidRPr="00FE2367">
        <w:rPr>
          <w:rFonts w:ascii="Times New Roman" w:hAnsi="Times New Roman" w:cs="Times New Roman"/>
          <w:sz w:val="20"/>
          <w:szCs w:val="20"/>
        </w:rPr>
        <w:t xml:space="preserve">The results form table 3 indicated that most of the correlations among all studied traits were strong and significant. The plant height showed significant and strong positive correlation with fresh plant weight, total plant moisture, dry inflorescence weight and total inflorescence moisture percentage. Leaf area showed strong and positive correlation with dry and fresh inflorescence weight and number of plants per square meter area. Fresh inflorescence weight showed strong and positive correlation with all traits except plant height, fresh plant weight and dry plant weight. Dry inflorescence weight was strongly and positively correlated with all traits except fresh plant weight and dry plant weight. A very strong positive and significant correlation was recorded for total plant </w:t>
      </w:r>
      <w:r w:rsidRPr="00FE2367">
        <w:rPr>
          <w:rFonts w:ascii="Times New Roman" w:hAnsi="Times New Roman" w:cs="Times New Roman"/>
          <w:sz w:val="20"/>
          <w:szCs w:val="20"/>
        </w:rPr>
        <w:lastRenderedPageBreak/>
        <w:t xml:space="preserve">moisture percentage and total inflorescence moisture percentage. The significant and positive correlation of inflorescence moisture percentage and plant fresh and dry weight indicated that the weed plants have ability to withstand in harsh environmental conditions which help to survive much better as compared with sensitive weed and crop plants. The use of manual practices to control weed plants is always relatively </w:t>
      </w:r>
      <w:r w:rsidRPr="00FE2367">
        <w:rPr>
          <w:rFonts w:ascii="Times New Roman" w:hAnsi="Times New Roman" w:cs="Times New Roman"/>
          <w:sz w:val="20"/>
          <w:szCs w:val="20"/>
        </w:rPr>
        <w:lastRenderedPageBreak/>
        <w:t>costly also cannot be done properly due to which much of crop plant yield losses are happened (</w:t>
      </w:r>
      <w:proofErr w:type="spellStart"/>
      <w:r w:rsidRPr="00FE2367">
        <w:rPr>
          <w:rFonts w:ascii="Times New Roman" w:hAnsi="Times New Roman" w:cs="Times New Roman"/>
          <w:bCs/>
          <w:sz w:val="20"/>
          <w:szCs w:val="20"/>
        </w:rPr>
        <w:t>Lakic</w:t>
      </w:r>
      <w:proofErr w:type="spellEnd"/>
      <w:r w:rsidRPr="00FE2367">
        <w:rPr>
          <w:rFonts w:ascii="Times New Roman" w:hAnsi="Times New Roman" w:cs="Times New Roman"/>
          <w:bCs/>
          <w:sz w:val="20"/>
          <w:szCs w:val="20"/>
        </w:rPr>
        <w:t xml:space="preserve"> </w:t>
      </w:r>
      <w:r w:rsidRPr="00FE2367">
        <w:rPr>
          <w:rFonts w:ascii="Times New Roman" w:hAnsi="Times New Roman" w:cs="Times New Roman"/>
          <w:bCs/>
          <w:i/>
          <w:sz w:val="20"/>
          <w:szCs w:val="20"/>
        </w:rPr>
        <w:t>et al</w:t>
      </w:r>
      <w:r w:rsidRPr="00FE2367">
        <w:rPr>
          <w:rFonts w:ascii="Times New Roman" w:hAnsi="Times New Roman" w:cs="Times New Roman"/>
          <w:bCs/>
          <w:sz w:val="20"/>
          <w:szCs w:val="20"/>
        </w:rPr>
        <w:t xml:space="preserve">., 2015; </w:t>
      </w:r>
      <w:proofErr w:type="spellStart"/>
      <w:r w:rsidRPr="00FE2367">
        <w:rPr>
          <w:rFonts w:ascii="Times New Roman" w:hAnsi="Times New Roman" w:cs="Times New Roman"/>
          <w:bCs/>
          <w:sz w:val="20"/>
          <w:szCs w:val="20"/>
        </w:rPr>
        <w:t>Sadia</w:t>
      </w:r>
      <w:proofErr w:type="spellEnd"/>
      <w:r w:rsidRPr="00FE2367">
        <w:rPr>
          <w:rFonts w:ascii="Times New Roman" w:hAnsi="Times New Roman" w:cs="Times New Roman"/>
          <w:bCs/>
          <w:sz w:val="20"/>
          <w:szCs w:val="20"/>
        </w:rPr>
        <w:t xml:space="preserve"> </w:t>
      </w:r>
      <w:r w:rsidRPr="00FE2367">
        <w:rPr>
          <w:rFonts w:ascii="Times New Roman" w:hAnsi="Times New Roman" w:cs="Times New Roman"/>
          <w:bCs/>
          <w:i/>
          <w:sz w:val="20"/>
          <w:szCs w:val="20"/>
        </w:rPr>
        <w:t>et al</w:t>
      </w:r>
      <w:r w:rsidRPr="00FE2367">
        <w:rPr>
          <w:rFonts w:ascii="Times New Roman" w:hAnsi="Times New Roman" w:cs="Times New Roman"/>
          <w:bCs/>
          <w:sz w:val="20"/>
          <w:szCs w:val="20"/>
        </w:rPr>
        <w:t>., 2015)</w:t>
      </w:r>
      <w:r w:rsidRPr="00FE2367">
        <w:rPr>
          <w:rFonts w:ascii="Times New Roman" w:hAnsi="Times New Roman" w:cs="Times New Roman"/>
          <w:sz w:val="20"/>
          <w:szCs w:val="20"/>
        </w:rPr>
        <w:t xml:space="preserve">. The transgenic crop plants must be used to reduce the weed removal input cost and adverse effects on crop yield also various </w:t>
      </w:r>
      <w:proofErr w:type="gramStart"/>
      <w:r w:rsidRPr="00FE2367">
        <w:rPr>
          <w:rFonts w:ascii="Times New Roman" w:hAnsi="Times New Roman" w:cs="Times New Roman"/>
          <w:sz w:val="20"/>
          <w:szCs w:val="20"/>
        </w:rPr>
        <w:t>researcher</w:t>
      </w:r>
      <w:proofErr w:type="gramEnd"/>
      <w:r w:rsidRPr="00FE2367">
        <w:rPr>
          <w:rFonts w:ascii="Times New Roman" w:hAnsi="Times New Roman" w:cs="Times New Roman"/>
          <w:sz w:val="20"/>
          <w:szCs w:val="20"/>
        </w:rPr>
        <w:t xml:space="preserve"> have suggested the use of transgenic crop plants to compete with weeds (</w:t>
      </w:r>
      <w:proofErr w:type="spellStart"/>
      <w:r w:rsidRPr="00FE2367">
        <w:rPr>
          <w:rFonts w:ascii="Times New Roman" w:hAnsi="Times New Roman" w:cs="Times New Roman"/>
          <w:sz w:val="20"/>
          <w:szCs w:val="20"/>
        </w:rPr>
        <w:t>Saira</w:t>
      </w:r>
      <w:proofErr w:type="spellEnd"/>
      <w:r w:rsidRPr="00FE2367">
        <w:rPr>
          <w:rFonts w:ascii="Times New Roman" w:hAnsi="Times New Roman" w:cs="Times New Roman"/>
          <w:sz w:val="20"/>
          <w:szCs w:val="20"/>
        </w:rPr>
        <w:t xml:space="preserve"> </w:t>
      </w:r>
      <w:r w:rsidRPr="00FE2367">
        <w:rPr>
          <w:rFonts w:ascii="Times New Roman" w:hAnsi="Times New Roman" w:cs="Times New Roman"/>
          <w:i/>
          <w:sz w:val="20"/>
          <w:szCs w:val="20"/>
        </w:rPr>
        <w:t>et al</w:t>
      </w:r>
      <w:r w:rsidRPr="00FE2367">
        <w:rPr>
          <w:rFonts w:ascii="Times New Roman" w:hAnsi="Times New Roman" w:cs="Times New Roman"/>
          <w:sz w:val="20"/>
          <w:szCs w:val="20"/>
        </w:rPr>
        <w:t xml:space="preserve">., 2015; </w:t>
      </w:r>
      <w:proofErr w:type="spellStart"/>
      <w:r w:rsidRPr="00FE2367">
        <w:rPr>
          <w:rFonts w:ascii="Times New Roman" w:hAnsi="Times New Roman" w:cs="Times New Roman"/>
          <w:sz w:val="20"/>
          <w:szCs w:val="20"/>
        </w:rPr>
        <w:t>Puspito</w:t>
      </w:r>
      <w:proofErr w:type="spellEnd"/>
      <w:r w:rsidRPr="00FE2367">
        <w:rPr>
          <w:rFonts w:ascii="Times New Roman" w:hAnsi="Times New Roman" w:cs="Times New Roman"/>
          <w:sz w:val="20"/>
          <w:szCs w:val="20"/>
        </w:rPr>
        <w:t xml:space="preserve"> </w:t>
      </w:r>
      <w:r w:rsidRPr="00FE2367">
        <w:rPr>
          <w:rFonts w:ascii="Times New Roman" w:hAnsi="Times New Roman" w:cs="Times New Roman"/>
          <w:i/>
          <w:sz w:val="20"/>
          <w:szCs w:val="20"/>
        </w:rPr>
        <w:t>et al</w:t>
      </w:r>
      <w:r w:rsidRPr="00FE2367">
        <w:rPr>
          <w:rFonts w:ascii="Times New Roman" w:hAnsi="Times New Roman" w:cs="Times New Roman"/>
          <w:sz w:val="20"/>
          <w:szCs w:val="20"/>
        </w:rPr>
        <w:t xml:space="preserve">., 2015; </w:t>
      </w:r>
      <w:proofErr w:type="spellStart"/>
      <w:r w:rsidRPr="00FE2367">
        <w:rPr>
          <w:rFonts w:ascii="Times New Roman" w:hAnsi="Times New Roman" w:cs="Times New Roman"/>
          <w:sz w:val="20"/>
          <w:szCs w:val="20"/>
        </w:rPr>
        <w:t>Qamar</w:t>
      </w:r>
      <w:proofErr w:type="spellEnd"/>
      <w:r w:rsidRPr="00FE2367">
        <w:rPr>
          <w:rFonts w:ascii="Times New Roman" w:hAnsi="Times New Roman" w:cs="Times New Roman"/>
          <w:sz w:val="20"/>
          <w:szCs w:val="20"/>
        </w:rPr>
        <w:t xml:space="preserve"> </w:t>
      </w:r>
      <w:r w:rsidRPr="00FE2367">
        <w:rPr>
          <w:rFonts w:ascii="Times New Roman" w:hAnsi="Times New Roman" w:cs="Times New Roman"/>
          <w:i/>
          <w:sz w:val="20"/>
          <w:szCs w:val="20"/>
        </w:rPr>
        <w:t>et al</w:t>
      </w:r>
      <w:r w:rsidRPr="00FE2367">
        <w:rPr>
          <w:rFonts w:ascii="Times New Roman" w:hAnsi="Times New Roman" w:cs="Times New Roman"/>
          <w:sz w:val="20"/>
          <w:szCs w:val="20"/>
        </w:rPr>
        <w:t>., 2015ab).</w:t>
      </w:r>
    </w:p>
    <w:p w:rsidR="00FE2367" w:rsidRPr="00FE2367" w:rsidRDefault="00FE2367" w:rsidP="00FE2367">
      <w:pPr>
        <w:snapToGrid w:val="0"/>
        <w:spacing w:after="0" w:line="240" w:lineRule="auto"/>
        <w:jc w:val="both"/>
        <w:rPr>
          <w:rFonts w:ascii="Times New Roman" w:hAnsi="Times New Roman" w:cs="Times New Roman"/>
          <w:b/>
          <w:sz w:val="20"/>
          <w:szCs w:val="20"/>
        </w:rPr>
        <w:sectPr w:rsidR="00FE2367" w:rsidRPr="00FE2367" w:rsidSect="00311BC6">
          <w:headerReference w:type="default" r:id="rId13"/>
          <w:footerReference w:type="default" r:id="rId14"/>
          <w:type w:val="continuous"/>
          <w:pgSz w:w="12240" w:h="15840" w:code="1"/>
          <w:pgMar w:top="1440" w:right="1440" w:bottom="1440" w:left="1440" w:header="720" w:footer="720" w:gutter="0"/>
          <w:cols w:num="2" w:space="576"/>
          <w:docGrid w:linePitch="360"/>
        </w:sectPr>
      </w:pPr>
    </w:p>
    <w:p w:rsidR="00FE2367" w:rsidRDefault="00FE2367" w:rsidP="00FE2367">
      <w:pPr>
        <w:snapToGrid w:val="0"/>
        <w:spacing w:after="0" w:line="240" w:lineRule="auto"/>
        <w:jc w:val="both"/>
        <w:rPr>
          <w:rFonts w:ascii="Times New Roman" w:hAnsi="Times New Roman" w:cs="Times New Roman"/>
          <w:b/>
          <w:sz w:val="20"/>
          <w:szCs w:val="20"/>
          <w:lang w:eastAsia="zh-CN"/>
        </w:rPr>
      </w:pPr>
    </w:p>
    <w:p w:rsidR="00E525BD" w:rsidRPr="00FE2367" w:rsidRDefault="00E525BD" w:rsidP="00FE2367">
      <w:pPr>
        <w:snapToGrid w:val="0"/>
        <w:spacing w:after="0" w:line="240" w:lineRule="auto"/>
        <w:jc w:val="center"/>
        <w:rPr>
          <w:rFonts w:ascii="Times New Roman" w:hAnsi="Times New Roman" w:cs="Times New Roman"/>
          <w:b/>
          <w:i/>
          <w:sz w:val="18"/>
          <w:szCs w:val="18"/>
        </w:rPr>
      </w:pPr>
      <w:proofErr w:type="gramStart"/>
      <w:r w:rsidRPr="00FE2367">
        <w:rPr>
          <w:rFonts w:ascii="Times New Roman" w:hAnsi="Times New Roman" w:cs="Times New Roman"/>
          <w:b/>
          <w:sz w:val="18"/>
          <w:szCs w:val="18"/>
        </w:rPr>
        <w:t>Table 1.</w:t>
      </w:r>
      <w:proofErr w:type="gramEnd"/>
      <w:r w:rsidRPr="00FE2367">
        <w:rPr>
          <w:rFonts w:ascii="Times New Roman" w:hAnsi="Times New Roman" w:cs="Times New Roman"/>
          <w:b/>
          <w:sz w:val="18"/>
          <w:szCs w:val="18"/>
        </w:rPr>
        <w:t xml:space="preserve"> Analysis of variance for different traits of </w:t>
      </w:r>
      <w:proofErr w:type="spellStart"/>
      <w:r w:rsidRPr="00FE2367">
        <w:rPr>
          <w:rFonts w:ascii="Times New Roman" w:hAnsi="Times New Roman" w:cs="Times New Roman"/>
          <w:b/>
          <w:i/>
          <w:sz w:val="18"/>
          <w:szCs w:val="18"/>
        </w:rPr>
        <w:t>Medicago</w:t>
      </w:r>
      <w:proofErr w:type="spellEnd"/>
      <w:r w:rsidRPr="00FE2367">
        <w:rPr>
          <w:rFonts w:ascii="Times New Roman" w:hAnsi="Times New Roman" w:cs="Times New Roman"/>
          <w:b/>
          <w:i/>
          <w:sz w:val="18"/>
          <w:szCs w:val="18"/>
        </w:rPr>
        <w:t xml:space="preserve"> </w:t>
      </w:r>
      <w:proofErr w:type="spellStart"/>
      <w:r w:rsidRPr="00FE2367">
        <w:rPr>
          <w:rFonts w:ascii="Times New Roman" w:hAnsi="Times New Roman" w:cs="Times New Roman"/>
          <w:b/>
          <w:i/>
          <w:sz w:val="18"/>
          <w:szCs w:val="18"/>
        </w:rPr>
        <w:t>polymorpha</w:t>
      </w:r>
      <w:proofErr w:type="spellEnd"/>
    </w:p>
    <w:tbl>
      <w:tblPr>
        <w:tblStyle w:val="TableGrid"/>
        <w:tblW w:w="0" w:type="auto"/>
        <w:jc w:val="center"/>
        <w:tblLook w:val="04A0"/>
      </w:tblPr>
      <w:tblGrid>
        <w:gridCol w:w="1074"/>
        <w:gridCol w:w="669"/>
        <w:gridCol w:w="637"/>
        <w:gridCol w:w="791"/>
        <w:gridCol w:w="1072"/>
        <w:gridCol w:w="777"/>
        <w:gridCol w:w="1049"/>
        <w:gridCol w:w="729"/>
        <w:gridCol w:w="867"/>
        <w:gridCol w:w="1126"/>
        <w:gridCol w:w="785"/>
      </w:tblGrid>
      <w:tr w:rsidR="00E525BD" w:rsidRPr="00FE2367" w:rsidTr="00311BC6">
        <w:trPr>
          <w:cantSplit/>
          <w:jc w:val="center"/>
        </w:trPr>
        <w:tc>
          <w:tcPr>
            <w:tcW w:w="0" w:type="auto"/>
            <w:vAlign w:val="center"/>
            <w:hideMark/>
          </w:tcPr>
          <w:p w:rsidR="00E525BD" w:rsidRPr="00FE2367" w:rsidRDefault="00E525BD" w:rsidP="00FE2367">
            <w:pPr>
              <w:snapToGrid w:val="0"/>
              <w:jc w:val="both"/>
              <w:rPr>
                <w:rFonts w:ascii="Times New Roman" w:hAnsi="Times New Roman" w:cs="Times New Roman"/>
                <w:b/>
                <w:color w:val="000000"/>
                <w:sz w:val="12"/>
                <w:szCs w:val="12"/>
              </w:rPr>
            </w:pPr>
            <w:r w:rsidRPr="00FE2367">
              <w:rPr>
                <w:rFonts w:ascii="Times New Roman" w:eastAsia="Times New Roman" w:hAnsi="Times New Roman" w:cs="Times New Roman"/>
                <w:b/>
                <w:color w:val="000000"/>
                <w:sz w:val="12"/>
                <w:szCs w:val="12"/>
              </w:rPr>
              <w:t>Source of Variation</w:t>
            </w:r>
          </w:p>
        </w:tc>
        <w:tc>
          <w:tcPr>
            <w:tcW w:w="0" w:type="auto"/>
            <w:vAlign w:val="center"/>
            <w:hideMark/>
          </w:tcPr>
          <w:p w:rsidR="00E525BD" w:rsidRPr="00FE2367" w:rsidRDefault="00E525BD" w:rsidP="00FE2367">
            <w:pPr>
              <w:snapToGrid w:val="0"/>
              <w:jc w:val="both"/>
              <w:rPr>
                <w:rFonts w:ascii="Times New Roman" w:hAnsi="Times New Roman" w:cs="Times New Roman"/>
                <w:b/>
                <w:color w:val="000000"/>
                <w:sz w:val="12"/>
                <w:szCs w:val="12"/>
              </w:rPr>
            </w:pPr>
            <w:r w:rsidRPr="00FE2367">
              <w:rPr>
                <w:rFonts w:ascii="Times New Roman" w:hAnsi="Times New Roman" w:cs="Times New Roman"/>
                <w:b/>
                <w:color w:val="000000"/>
                <w:sz w:val="12"/>
                <w:szCs w:val="12"/>
              </w:rPr>
              <w:t>Plant Height</w:t>
            </w:r>
          </w:p>
        </w:tc>
        <w:tc>
          <w:tcPr>
            <w:tcW w:w="0" w:type="auto"/>
            <w:vAlign w:val="center"/>
            <w:hideMark/>
          </w:tcPr>
          <w:p w:rsidR="00E525BD" w:rsidRPr="00FE2367" w:rsidRDefault="00E525BD" w:rsidP="00FE2367">
            <w:pPr>
              <w:snapToGrid w:val="0"/>
              <w:jc w:val="both"/>
              <w:rPr>
                <w:rFonts w:ascii="Times New Roman" w:hAnsi="Times New Roman" w:cs="Times New Roman"/>
                <w:b/>
                <w:color w:val="000000"/>
                <w:sz w:val="12"/>
                <w:szCs w:val="12"/>
              </w:rPr>
            </w:pPr>
            <w:r w:rsidRPr="00FE2367">
              <w:rPr>
                <w:rFonts w:ascii="Times New Roman" w:hAnsi="Times New Roman" w:cs="Times New Roman"/>
                <w:b/>
                <w:color w:val="000000"/>
                <w:sz w:val="12"/>
                <w:szCs w:val="12"/>
              </w:rPr>
              <w:t>Leaf Area</w:t>
            </w:r>
          </w:p>
        </w:tc>
        <w:tc>
          <w:tcPr>
            <w:tcW w:w="0" w:type="auto"/>
            <w:vAlign w:val="center"/>
            <w:hideMark/>
          </w:tcPr>
          <w:p w:rsidR="00E525BD" w:rsidRPr="00FE2367" w:rsidRDefault="00E525BD" w:rsidP="00FE2367">
            <w:pPr>
              <w:snapToGrid w:val="0"/>
              <w:jc w:val="both"/>
              <w:rPr>
                <w:rFonts w:ascii="Times New Roman" w:hAnsi="Times New Roman" w:cs="Times New Roman"/>
                <w:b/>
                <w:color w:val="000000"/>
                <w:sz w:val="12"/>
                <w:szCs w:val="12"/>
              </w:rPr>
            </w:pPr>
            <w:r w:rsidRPr="00FE2367">
              <w:rPr>
                <w:rFonts w:ascii="Times New Roman" w:hAnsi="Times New Roman" w:cs="Times New Roman"/>
                <w:b/>
                <w:color w:val="000000"/>
                <w:sz w:val="12"/>
                <w:szCs w:val="12"/>
              </w:rPr>
              <w:t>Fresh Plant weight</w:t>
            </w:r>
          </w:p>
        </w:tc>
        <w:tc>
          <w:tcPr>
            <w:tcW w:w="0" w:type="auto"/>
            <w:vAlign w:val="center"/>
            <w:hideMark/>
          </w:tcPr>
          <w:p w:rsidR="00E525BD" w:rsidRPr="00FE2367" w:rsidRDefault="00E525BD" w:rsidP="00FE2367">
            <w:pPr>
              <w:snapToGrid w:val="0"/>
              <w:jc w:val="both"/>
              <w:rPr>
                <w:rFonts w:ascii="Times New Roman" w:hAnsi="Times New Roman" w:cs="Times New Roman"/>
                <w:b/>
                <w:color w:val="000000"/>
                <w:sz w:val="12"/>
                <w:szCs w:val="12"/>
              </w:rPr>
            </w:pPr>
            <w:r w:rsidRPr="00FE2367">
              <w:rPr>
                <w:rFonts w:ascii="Times New Roman" w:hAnsi="Times New Roman" w:cs="Times New Roman"/>
                <w:b/>
                <w:color w:val="000000"/>
                <w:sz w:val="12"/>
                <w:szCs w:val="12"/>
              </w:rPr>
              <w:t>Fresh Inflorescence Weight</w:t>
            </w:r>
          </w:p>
        </w:tc>
        <w:tc>
          <w:tcPr>
            <w:tcW w:w="0" w:type="auto"/>
            <w:vAlign w:val="center"/>
            <w:hideMark/>
          </w:tcPr>
          <w:p w:rsidR="00E525BD" w:rsidRPr="00FE2367" w:rsidRDefault="00E525BD" w:rsidP="00FE2367">
            <w:pPr>
              <w:snapToGrid w:val="0"/>
              <w:jc w:val="both"/>
              <w:rPr>
                <w:rFonts w:ascii="Times New Roman" w:hAnsi="Times New Roman" w:cs="Times New Roman"/>
                <w:b/>
                <w:color w:val="000000"/>
                <w:sz w:val="12"/>
                <w:szCs w:val="12"/>
              </w:rPr>
            </w:pPr>
            <w:r w:rsidRPr="00FE2367">
              <w:rPr>
                <w:rFonts w:ascii="Times New Roman" w:hAnsi="Times New Roman" w:cs="Times New Roman"/>
                <w:b/>
                <w:color w:val="000000"/>
                <w:sz w:val="12"/>
                <w:szCs w:val="12"/>
              </w:rPr>
              <w:t>Dry Plant Weight</w:t>
            </w:r>
          </w:p>
        </w:tc>
        <w:tc>
          <w:tcPr>
            <w:tcW w:w="0" w:type="auto"/>
            <w:vAlign w:val="center"/>
            <w:hideMark/>
          </w:tcPr>
          <w:p w:rsidR="00E525BD" w:rsidRPr="00FE2367" w:rsidRDefault="00E525BD" w:rsidP="00311BC6">
            <w:pPr>
              <w:snapToGrid w:val="0"/>
              <w:jc w:val="both"/>
              <w:rPr>
                <w:rFonts w:ascii="Times New Roman" w:hAnsi="Times New Roman" w:cs="Times New Roman"/>
                <w:b/>
                <w:color w:val="000000"/>
                <w:sz w:val="12"/>
                <w:szCs w:val="12"/>
              </w:rPr>
            </w:pPr>
            <w:r w:rsidRPr="00FE2367">
              <w:rPr>
                <w:rFonts w:ascii="Times New Roman" w:hAnsi="Times New Roman" w:cs="Times New Roman"/>
                <w:b/>
                <w:color w:val="000000"/>
                <w:sz w:val="12"/>
                <w:szCs w:val="12"/>
              </w:rPr>
              <w:t>Dry</w:t>
            </w:r>
            <w:r w:rsidR="00311BC6">
              <w:rPr>
                <w:rFonts w:ascii="Times New Roman" w:hAnsi="Times New Roman" w:cs="Times New Roman" w:hint="eastAsia"/>
                <w:b/>
                <w:color w:val="000000"/>
                <w:sz w:val="12"/>
                <w:szCs w:val="12"/>
                <w:lang w:eastAsia="zh-CN"/>
              </w:rPr>
              <w:t xml:space="preserve"> </w:t>
            </w:r>
            <w:r w:rsidRPr="00FE2367">
              <w:rPr>
                <w:rFonts w:ascii="Times New Roman" w:hAnsi="Times New Roman" w:cs="Times New Roman"/>
                <w:b/>
                <w:color w:val="000000"/>
                <w:sz w:val="12"/>
                <w:szCs w:val="12"/>
              </w:rPr>
              <w:t>Inflorescence Weight</w:t>
            </w:r>
          </w:p>
        </w:tc>
        <w:tc>
          <w:tcPr>
            <w:tcW w:w="0" w:type="auto"/>
            <w:vAlign w:val="center"/>
            <w:hideMark/>
          </w:tcPr>
          <w:p w:rsidR="00E525BD" w:rsidRPr="00FE2367" w:rsidRDefault="00E525BD" w:rsidP="00FE2367">
            <w:pPr>
              <w:snapToGrid w:val="0"/>
              <w:jc w:val="both"/>
              <w:rPr>
                <w:rFonts w:ascii="Times New Roman" w:hAnsi="Times New Roman" w:cs="Times New Roman"/>
                <w:b/>
                <w:color w:val="000000"/>
                <w:sz w:val="12"/>
                <w:szCs w:val="12"/>
              </w:rPr>
            </w:pPr>
            <w:r w:rsidRPr="00FE2367">
              <w:rPr>
                <w:rFonts w:ascii="Times New Roman" w:hAnsi="Times New Roman" w:cs="Times New Roman"/>
                <w:b/>
                <w:color w:val="000000"/>
                <w:sz w:val="12"/>
                <w:szCs w:val="12"/>
              </w:rPr>
              <w:t>No. of flowers</w:t>
            </w:r>
          </w:p>
        </w:tc>
        <w:tc>
          <w:tcPr>
            <w:tcW w:w="0" w:type="auto"/>
            <w:vAlign w:val="center"/>
            <w:hideMark/>
          </w:tcPr>
          <w:p w:rsidR="00E525BD" w:rsidRPr="00FE2367" w:rsidRDefault="00E525BD" w:rsidP="00FE2367">
            <w:pPr>
              <w:snapToGrid w:val="0"/>
              <w:jc w:val="both"/>
              <w:rPr>
                <w:rFonts w:ascii="Times New Roman" w:hAnsi="Times New Roman" w:cs="Times New Roman"/>
                <w:b/>
                <w:color w:val="000000"/>
                <w:sz w:val="12"/>
                <w:szCs w:val="12"/>
              </w:rPr>
            </w:pPr>
            <w:r w:rsidRPr="00FE2367">
              <w:rPr>
                <w:rFonts w:ascii="Times New Roman" w:hAnsi="Times New Roman" w:cs="Times New Roman"/>
                <w:b/>
                <w:color w:val="000000"/>
                <w:sz w:val="12"/>
                <w:szCs w:val="12"/>
              </w:rPr>
              <w:t>Total Plant Moisture %</w:t>
            </w:r>
          </w:p>
        </w:tc>
        <w:tc>
          <w:tcPr>
            <w:tcW w:w="0" w:type="auto"/>
            <w:vAlign w:val="center"/>
            <w:hideMark/>
          </w:tcPr>
          <w:p w:rsidR="00E525BD" w:rsidRPr="00FE2367" w:rsidRDefault="00E525BD" w:rsidP="00FE2367">
            <w:pPr>
              <w:snapToGrid w:val="0"/>
              <w:jc w:val="both"/>
              <w:rPr>
                <w:rFonts w:ascii="Times New Roman" w:hAnsi="Times New Roman" w:cs="Times New Roman"/>
                <w:b/>
                <w:color w:val="000000"/>
                <w:sz w:val="12"/>
                <w:szCs w:val="12"/>
              </w:rPr>
            </w:pPr>
            <w:r w:rsidRPr="00FE2367">
              <w:rPr>
                <w:rFonts w:ascii="Times New Roman" w:hAnsi="Times New Roman" w:cs="Times New Roman"/>
                <w:b/>
                <w:color w:val="000000"/>
                <w:sz w:val="12"/>
                <w:szCs w:val="12"/>
              </w:rPr>
              <w:t>Total Inflorescence Moisture %</w:t>
            </w:r>
          </w:p>
        </w:tc>
        <w:tc>
          <w:tcPr>
            <w:tcW w:w="0" w:type="auto"/>
            <w:vAlign w:val="center"/>
            <w:hideMark/>
          </w:tcPr>
          <w:p w:rsidR="00E525BD" w:rsidRPr="00FE2367" w:rsidRDefault="00E525BD" w:rsidP="00FE2367">
            <w:pPr>
              <w:snapToGrid w:val="0"/>
              <w:jc w:val="both"/>
              <w:rPr>
                <w:rFonts w:ascii="Times New Roman" w:hAnsi="Times New Roman" w:cs="Times New Roman"/>
                <w:b/>
                <w:color w:val="000000"/>
                <w:sz w:val="12"/>
                <w:szCs w:val="12"/>
              </w:rPr>
            </w:pPr>
            <w:r w:rsidRPr="00FE2367">
              <w:rPr>
                <w:rFonts w:ascii="Times New Roman" w:hAnsi="Times New Roman" w:cs="Times New Roman"/>
                <w:b/>
                <w:color w:val="000000"/>
                <w:sz w:val="12"/>
                <w:szCs w:val="12"/>
              </w:rPr>
              <w:t>No. of plants/m</w:t>
            </w:r>
            <w:r w:rsidRPr="00FE2367">
              <w:rPr>
                <w:rFonts w:ascii="Times New Roman" w:hAnsi="Times New Roman" w:cs="Times New Roman"/>
                <w:b/>
                <w:color w:val="000000"/>
                <w:sz w:val="12"/>
                <w:szCs w:val="12"/>
                <w:vertAlign w:val="superscript"/>
              </w:rPr>
              <w:t>2</w:t>
            </w:r>
          </w:p>
        </w:tc>
      </w:tr>
      <w:tr w:rsidR="00E525BD" w:rsidRPr="00FE2367" w:rsidTr="00311BC6">
        <w:trPr>
          <w:cantSplit/>
          <w:jc w:val="center"/>
        </w:trPr>
        <w:tc>
          <w:tcPr>
            <w:tcW w:w="0" w:type="auto"/>
            <w:noWrap/>
            <w:vAlign w:val="center"/>
            <w:hideMark/>
          </w:tcPr>
          <w:p w:rsidR="00E525BD" w:rsidRPr="00FE2367" w:rsidRDefault="00E525BD" w:rsidP="00FE2367">
            <w:pPr>
              <w:snapToGrid w:val="0"/>
              <w:jc w:val="both"/>
              <w:rPr>
                <w:rFonts w:ascii="Times New Roman" w:eastAsia="Times New Roman" w:hAnsi="Times New Roman" w:cs="Times New Roman"/>
                <w:b/>
                <w:color w:val="000000"/>
                <w:sz w:val="12"/>
                <w:szCs w:val="12"/>
              </w:rPr>
            </w:pPr>
            <w:r w:rsidRPr="00FE2367">
              <w:rPr>
                <w:rFonts w:ascii="Times New Roman" w:eastAsia="Times New Roman" w:hAnsi="Times New Roman" w:cs="Times New Roman"/>
                <w:b/>
                <w:color w:val="000000"/>
                <w:sz w:val="12"/>
                <w:szCs w:val="12"/>
              </w:rPr>
              <w:t>Replication</w:t>
            </w:r>
          </w:p>
        </w:tc>
        <w:tc>
          <w:tcPr>
            <w:tcW w:w="0" w:type="auto"/>
            <w:vAlign w:val="center"/>
            <w:hideMark/>
          </w:tcPr>
          <w:p w:rsidR="00E525BD" w:rsidRPr="00FE2367" w:rsidRDefault="00E525BD"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20.083</w:t>
            </w:r>
          </w:p>
        </w:tc>
        <w:tc>
          <w:tcPr>
            <w:tcW w:w="0" w:type="auto"/>
            <w:vAlign w:val="center"/>
            <w:hideMark/>
          </w:tcPr>
          <w:p w:rsidR="00E525BD" w:rsidRPr="00FE2367" w:rsidRDefault="00E525BD"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0.07241</w:t>
            </w:r>
          </w:p>
        </w:tc>
        <w:tc>
          <w:tcPr>
            <w:tcW w:w="0" w:type="auto"/>
            <w:vAlign w:val="center"/>
            <w:hideMark/>
          </w:tcPr>
          <w:p w:rsidR="00E525BD" w:rsidRPr="00FE2367" w:rsidRDefault="00E525BD"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7.168</w:t>
            </w:r>
          </w:p>
        </w:tc>
        <w:tc>
          <w:tcPr>
            <w:tcW w:w="0" w:type="auto"/>
            <w:vAlign w:val="center"/>
            <w:hideMark/>
          </w:tcPr>
          <w:p w:rsidR="00E525BD" w:rsidRPr="00FE2367" w:rsidRDefault="00E525BD"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.00288</w:t>
            </w:r>
          </w:p>
        </w:tc>
        <w:tc>
          <w:tcPr>
            <w:tcW w:w="0" w:type="auto"/>
            <w:vAlign w:val="center"/>
            <w:hideMark/>
          </w:tcPr>
          <w:p w:rsidR="00E525BD" w:rsidRPr="00FE2367" w:rsidRDefault="00E525BD"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0.1419</w:t>
            </w:r>
          </w:p>
        </w:tc>
        <w:tc>
          <w:tcPr>
            <w:tcW w:w="0" w:type="auto"/>
            <w:vAlign w:val="center"/>
            <w:hideMark/>
          </w:tcPr>
          <w:p w:rsidR="00E525BD" w:rsidRPr="00FE2367" w:rsidRDefault="00E525BD"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0.00121</w:t>
            </w:r>
          </w:p>
        </w:tc>
        <w:tc>
          <w:tcPr>
            <w:tcW w:w="0" w:type="auto"/>
            <w:vAlign w:val="center"/>
            <w:hideMark/>
          </w:tcPr>
          <w:p w:rsidR="00E525BD" w:rsidRPr="00FE2367" w:rsidRDefault="00E525BD"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0.444</w:t>
            </w:r>
          </w:p>
        </w:tc>
        <w:tc>
          <w:tcPr>
            <w:tcW w:w="0" w:type="auto"/>
            <w:vAlign w:val="center"/>
            <w:hideMark/>
          </w:tcPr>
          <w:p w:rsidR="00E525BD" w:rsidRPr="00FE2367" w:rsidRDefault="00E525BD"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4.20218</w:t>
            </w:r>
          </w:p>
        </w:tc>
        <w:tc>
          <w:tcPr>
            <w:tcW w:w="0" w:type="auto"/>
            <w:vAlign w:val="center"/>
            <w:hideMark/>
          </w:tcPr>
          <w:p w:rsidR="00E525BD" w:rsidRPr="00FE2367" w:rsidRDefault="00E525BD"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16.7778</w:t>
            </w:r>
          </w:p>
        </w:tc>
        <w:tc>
          <w:tcPr>
            <w:tcW w:w="0" w:type="auto"/>
            <w:vAlign w:val="center"/>
            <w:hideMark/>
          </w:tcPr>
          <w:p w:rsidR="00E525BD" w:rsidRPr="00FE2367" w:rsidRDefault="00E525BD"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20.861</w:t>
            </w:r>
          </w:p>
        </w:tc>
      </w:tr>
      <w:tr w:rsidR="00E525BD" w:rsidRPr="00FE2367" w:rsidTr="00311BC6">
        <w:trPr>
          <w:cantSplit/>
          <w:jc w:val="center"/>
        </w:trPr>
        <w:tc>
          <w:tcPr>
            <w:tcW w:w="0" w:type="auto"/>
            <w:noWrap/>
            <w:vAlign w:val="center"/>
            <w:hideMark/>
          </w:tcPr>
          <w:p w:rsidR="00E525BD" w:rsidRPr="00FE2367" w:rsidRDefault="00E525BD" w:rsidP="00FE2367">
            <w:pPr>
              <w:snapToGrid w:val="0"/>
              <w:jc w:val="both"/>
              <w:rPr>
                <w:rFonts w:ascii="Times New Roman" w:eastAsia="Times New Roman" w:hAnsi="Times New Roman" w:cs="Times New Roman"/>
                <w:b/>
                <w:color w:val="000000"/>
                <w:sz w:val="12"/>
                <w:szCs w:val="12"/>
              </w:rPr>
            </w:pPr>
            <w:r w:rsidRPr="00FE2367">
              <w:rPr>
                <w:rFonts w:ascii="Times New Roman" w:eastAsia="Times New Roman" w:hAnsi="Times New Roman" w:cs="Times New Roman"/>
                <w:b/>
                <w:color w:val="000000"/>
                <w:sz w:val="12"/>
                <w:szCs w:val="12"/>
              </w:rPr>
              <w:t>Location</w:t>
            </w:r>
          </w:p>
        </w:tc>
        <w:tc>
          <w:tcPr>
            <w:tcW w:w="0" w:type="auto"/>
            <w:vAlign w:val="center"/>
            <w:hideMark/>
          </w:tcPr>
          <w:p w:rsidR="00E525BD" w:rsidRPr="00FE2367" w:rsidRDefault="00E525BD"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161.58*</w:t>
            </w:r>
          </w:p>
        </w:tc>
        <w:tc>
          <w:tcPr>
            <w:tcW w:w="0" w:type="auto"/>
            <w:vAlign w:val="center"/>
            <w:hideMark/>
          </w:tcPr>
          <w:p w:rsidR="00E525BD" w:rsidRPr="00FE2367" w:rsidRDefault="00E525BD"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0.6782*</w:t>
            </w:r>
          </w:p>
        </w:tc>
        <w:tc>
          <w:tcPr>
            <w:tcW w:w="0" w:type="auto"/>
            <w:vAlign w:val="center"/>
            <w:hideMark/>
          </w:tcPr>
          <w:p w:rsidR="00E525BD" w:rsidRPr="00FE2367" w:rsidRDefault="00E525BD"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242.272*</w:t>
            </w:r>
          </w:p>
        </w:tc>
        <w:tc>
          <w:tcPr>
            <w:tcW w:w="0" w:type="auto"/>
            <w:vAlign w:val="center"/>
            <w:hideMark/>
          </w:tcPr>
          <w:p w:rsidR="00E525BD" w:rsidRPr="00FE2367" w:rsidRDefault="00E525BD"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0.4440*</w:t>
            </w:r>
          </w:p>
        </w:tc>
        <w:tc>
          <w:tcPr>
            <w:tcW w:w="0" w:type="auto"/>
            <w:vAlign w:val="center"/>
            <w:hideMark/>
          </w:tcPr>
          <w:p w:rsidR="00E525BD" w:rsidRPr="00FE2367" w:rsidRDefault="00E525BD"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15.1863*</w:t>
            </w:r>
          </w:p>
        </w:tc>
        <w:tc>
          <w:tcPr>
            <w:tcW w:w="0" w:type="auto"/>
            <w:vAlign w:val="center"/>
            <w:hideMark/>
          </w:tcPr>
          <w:p w:rsidR="00E525BD" w:rsidRPr="00FE2367" w:rsidRDefault="00E525BD"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0.02954*</w:t>
            </w:r>
          </w:p>
        </w:tc>
        <w:tc>
          <w:tcPr>
            <w:tcW w:w="0" w:type="auto"/>
            <w:vAlign w:val="center"/>
            <w:hideMark/>
          </w:tcPr>
          <w:p w:rsidR="00E525BD" w:rsidRPr="00FE2367" w:rsidRDefault="00E525BD"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160.778*</w:t>
            </w:r>
          </w:p>
        </w:tc>
        <w:tc>
          <w:tcPr>
            <w:tcW w:w="0" w:type="auto"/>
            <w:vAlign w:val="center"/>
            <w:hideMark/>
          </w:tcPr>
          <w:p w:rsidR="00E525BD" w:rsidRPr="00FE2367" w:rsidRDefault="00E525BD"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5.15108*</w:t>
            </w:r>
          </w:p>
        </w:tc>
        <w:tc>
          <w:tcPr>
            <w:tcW w:w="0" w:type="auto"/>
            <w:vAlign w:val="center"/>
            <w:hideMark/>
          </w:tcPr>
          <w:p w:rsidR="00E525BD" w:rsidRPr="00FE2367" w:rsidRDefault="00E525BD"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14.778*</w:t>
            </w:r>
          </w:p>
        </w:tc>
        <w:tc>
          <w:tcPr>
            <w:tcW w:w="0" w:type="auto"/>
            <w:vAlign w:val="center"/>
            <w:hideMark/>
          </w:tcPr>
          <w:p w:rsidR="00E525BD" w:rsidRPr="00FE2367" w:rsidRDefault="00E525BD"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162.694*</w:t>
            </w:r>
          </w:p>
        </w:tc>
      </w:tr>
      <w:tr w:rsidR="00E525BD" w:rsidRPr="00FE2367" w:rsidTr="00311BC6">
        <w:trPr>
          <w:cantSplit/>
          <w:jc w:val="center"/>
        </w:trPr>
        <w:tc>
          <w:tcPr>
            <w:tcW w:w="0" w:type="auto"/>
            <w:noWrap/>
            <w:vAlign w:val="center"/>
            <w:hideMark/>
          </w:tcPr>
          <w:p w:rsidR="00E525BD" w:rsidRPr="00FE2367" w:rsidRDefault="00E525BD" w:rsidP="00FE2367">
            <w:pPr>
              <w:snapToGrid w:val="0"/>
              <w:jc w:val="both"/>
              <w:rPr>
                <w:rFonts w:ascii="Times New Roman" w:eastAsia="Times New Roman" w:hAnsi="Times New Roman" w:cs="Times New Roman"/>
                <w:b/>
                <w:color w:val="000000"/>
                <w:sz w:val="12"/>
                <w:szCs w:val="12"/>
              </w:rPr>
            </w:pPr>
            <w:r w:rsidRPr="00FE2367">
              <w:rPr>
                <w:rFonts w:ascii="Times New Roman" w:eastAsia="Times New Roman" w:hAnsi="Times New Roman" w:cs="Times New Roman"/>
                <w:b/>
                <w:color w:val="000000"/>
                <w:sz w:val="12"/>
                <w:szCs w:val="12"/>
              </w:rPr>
              <w:t>Error</w:t>
            </w:r>
          </w:p>
        </w:tc>
        <w:tc>
          <w:tcPr>
            <w:tcW w:w="0" w:type="auto"/>
            <w:vAlign w:val="center"/>
            <w:hideMark/>
          </w:tcPr>
          <w:p w:rsidR="00E525BD" w:rsidRPr="00FE2367" w:rsidRDefault="00E525BD"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14.167</w:t>
            </w:r>
          </w:p>
        </w:tc>
        <w:tc>
          <w:tcPr>
            <w:tcW w:w="0" w:type="auto"/>
            <w:vAlign w:val="center"/>
            <w:hideMark/>
          </w:tcPr>
          <w:p w:rsidR="00E525BD" w:rsidRPr="00FE2367" w:rsidRDefault="00E525BD"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0.857</w:t>
            </w:r>
          </w:p>
        </w:tc>
        <w:tc>
          <w:tcPr>
            <w:tcW w:w="0" w:type="auto"/>
            <w:vAlign w:val="center"/>
            <w:hideMark/>
          </w:tcPr>
          <w:p w:rsidR="00E525BD" w:rsidRPr="00FE2367" w:rsidRDefault="00E525BD"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11.016</w:t>
            </w:r>
          </w:p>
        </w:tc>
        <w:tc>
          <w:tcPr>
            <w:tcW w:w="0" w:type="auto"/>
            <w:vAlign w:val="center"/>
            <w:hideMark/>
          </w:tcPr>
          <w:p w:rsidR="00E525BD" w:rsidRPr="00FE2367" w:rsidRDefault="00E525BD"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0.00098</w:t>
            </w:r>
          </w:p>
        </w:tc>
        <w:tc>
          <w:tcPr>
            <w:tcW w:w="0" w:type="auto"/>
            <w:vAlign w:val="center"/>
            <w:hideMark/>
          </w:tcPr>
          <w:p w:rsidR="00E525BD" w:rsidRPr="00FE2367" w:rsidRDefault="00E525BD"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0.3756</w:t>
            </w:r>
          </w:p>
        </w:tc>
        <w:tc>
          <w:tcPr>
            <w:tcW w:w="0" w:type="auto"/>
            <w:vAlign w:val="center"/>
            <w:hideMark/>
          </w:tcPr>
          <w:p w:rsidR="00E525BD" w:rsidRPr="00FE2367" w:rsidRDefault="00E525BD"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0.00014</w:t>
            </w:r>
          </w:p>
        </w:tc>
        <w:tc>
          <w:tcPr>
            <w:tcW w:w="0" w:type="auto"/>
            <w:vAlign w:val="center"/>
            <w:hideMark/>
          </w:tcPr>
          <w:p w:rsidR="00E525BD" w:rsidRPr="00FE2367" w:rsidRDefault="00E525BD"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10.111</w:t>
            </w:r>
          </w:p>
        </w:tc>
        <w:tc>
          <w:tcPr>
            <w:tcW w:w="0" w:type="auto"/>
            <w:vAlign w:val="center"/>
            <w:hideMark/>
          </w:tcPr>
          <w:p w:rsidR="00E525BD" w:rsidRPr="00FE2367" w:rsidRDefault="00E525BD" w:rsidP="00FE2367">
            <w:pPr>
              <w:tabs>
                <w:tab w:val="left" w:pos="825"/>
              </w:tabs>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1.85551</w:t>
            </w:r>
          </w:p>
        </w:tc>
        <w:tc>
          <w:tcPr>
            <w:tcW w:w="0" w:type="auto"/>
            <w:vAlign w:val="center"/>
            <w:hideMark/>
          </w:tcPr>
          <w:p w:rsidR="00E525BD" w:rsidRPr="00FE2367" w:rsidRDefault="00E525BD"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9.1111</w:t>
            </w:r>
          </w:p>
        </w:tc>
        <w:tc>
          <w:tcPr>
            <w:tcW w:w="0" w:type="auto"/>
            <w:vAlign w:val="center"/>
            <w:hideMark/>
          </w:tcPr>
          <w:p w:rsidR="00E525BD" w:rsidRPr="00FE2367" w:rsidRDefault="00E525BD"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14.278</w:t>
            </w:r>
          </w:p>
        </w:tc>
      </w:tr>
      <w:tr w:rsidR="00E525BD" w:rsidRPr="00FE2367" w:rsidTr="00311BC6">
        <w:trPr>
          <w:cantSplit/>
          <w:jc w:val="center"/>
        </w:trPr>
        <w:tc>
          <w:tcPr>
            <w:tcW w:w="0" w:type="auto"/>
            <w:noWrap/>
            <w:vAlign w:val="center"/>
            <w:hideMark/>
          </w:tcPr>
          <w:p w:rsidR="00E525BD" w:rsidRPr="00FE2367" w:rsidRDefault="00E525BD" w:rsidP="00FE2367">
            <w:pPr>
              <w:snapToGrid w:val="0"/>
              <w:jc w:val="both"/>
              <w:rPr>
                <w:rFonts w:ascii="Times New Roman" w:hAnsi="Times New Roman" w:cs="Times New Roman"/>
                <w:b/>
                <w:color w:val="000000"/>
                <w:sz w:val="12"/>
                <w:szCs w:val="12"/>
              </w:rPr>
            </w:pPr>
            <w:r w:rsidRPr="00FE2367">
              <w:rPr>
                <w:rFonts w:ascii="Times New Roman" w:eastAsia="Times New Roman" w:hAnsi="Times New Roman" w:cs="Times New Roman"/>
                <w:b/>
                <w:color w:val="000000"/>
                <w:sz w:val="12"/>
                <w:szCs w:val="12"/>
              </w:rPr>
              <w:t>Grand Mean</w:t>
            </w:r>
          </w:p>
        </w:tc>
        <w:tc>
          <w:tcPr>
            <w:tcW w:w="0" w:type="auto"/>
            <w:vAlign w:val="center"/>
            <w:hideMark/>
          </w:tcPr>
          <w:p w:rsidR="00E525BD" w:rsidRPr="00FE2367" w:rsidRDefault="00E525BD"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20.883</w:t>
            </w:r>
          </w:p>
        </w:tc>
        <w:tc>
          <w:tcPr>
            <w:tcW w:w="0" w:type="auto"/>
            <w:vAlign w:val="center"/>
            <w:hideMark/>
          </w:tcPr>
          <w:p w:rsidR="00E525BD" w:rsidRPr="00FE2367" w:rsidRDefault="00E525BD"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0.8811</w:t>
            </w:r>
          </w:p>
        </w:tc>
        <w:tc>
          <w:tcPr>
            <w:tcW w:w="0" w:type="auto"/>
            <w:vAlign w:val="center"/>
            <w:hideMark/>
          </w:tcPr>
          <w:p w:rsidR="00E525BD" w:rsidRPr="00FE2367" w:rsidRDefault="00E525BD"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11.633</w:t>
            </w:r>
          </w:p>
        </w:tc>
        <w:tc>
          <w:tcPr>
            <w:tcW w:w="0" w:type="auto"/>
            <w:vAlign w:val="center"/>
            <w:hideMark/>
          </w:tcPr>
          <w:p w:rsidR="00E525BD" w:rsidRPr="00FE2367" w:rsidRDefault="00E525BD"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0.4178</w:t>
            </w:r>
          </w:p>
        </w:tc>
        <w:tc>
          <w:tcPr>
            <w:tcW w:w="0" w:type="auto"/>
            <w:vAlign w:val="center"/>
            <w:hideMark/>
          </w:tcPr>
          <w:p w:rsidR="00E525BD" w:rsidRPr="00FE2367" w:rsidRDefault="00E525BD"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2.9789</w:t>
            </w:r>
          </w:p>
        </w:tc>
        <w:tc>
          <w:tcPr>
            <w:tcW w:w="0" w:type="auto"/>
            <w:vAlign w:val="center"/>
            <w:hideMark/>
          </w:tcPr>
          <w:p w:rsidR="00E525BD" w:rsidRPr="00FE2367" w:rsidRDefault="00E525BD"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0.1189</w:t>
            </w:r>
          </w:p>
        </w:tc>
        <w:tc>
          <w:tcPr>
            <w:tcW w:w="0" w:type="auto"/>
            <w:vAlign w:val="center"/>
            <w:hideMark/>
          </w:tcPr>
          <w:p w:rsidR="00E525BD" w:rsidRPr="00FE2367" w:rsidRDefault="00E525BD"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21.889</w:t>
            </w:r>
          </w:p>
        </w:tc>
        <w:tc>
          <w:tcPr>
            <w:tcW w:w="0" w:type="auto"/>
            <w:vAlign w:val="center"/>
            <w:hideMark/>
          </w:tcPr>
          <w:p w:rsidR="00E525BD" w:rsidRPr="00FE2367" w:rsidRDefault="00E525BD"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73.846</w:t>
            </w:r>
          </w:p>
        </w:tc>
        <w:tc>
          <w:tcPr>
            <w:tcW w:w="0" w:type="auto"/>
            <w:vAlign w:val="center"/>
            <w:hideMark/>
          </w:tcPr>
          <w:p w:rsidR="00E525BD" w:rsidRPr="00FE2367" w:rsidRDefault="00E525BD"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71.222</w:t>
            </w:r>
          </w:p>
        </w:tc>
        <w:tc>
          <w:tcPr>
            <w:tcW w:w="0" w:type="auto"/>
            <w:vAlign w:val="center"/>
            <w:hideMark/>
          </w:tcPr>
          <w:p w:rsidR="00E525BD" w:rsidRPr="00FE2367" w:rsidRDefault="00E525BD"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21.056</w:t>
            </w:r>
          </w:p>
        </w:tc>
      </w:tr>
      <w:tr w:rsidR="00E525BD" w:rsidRPr="00FE2367" w:rsidTr="00311BC6">
        <w:trPr>
          <w:cantSplit/>
          <w:jc w:val="center"/>
        </w:trPr>
        <w:tc>
          <w:tcPr>
            <w:tcW w:w="0" w:type="auto"/>
            <w:noWrap/>
            <w:vAlign w:val="center"/>
            <w:hideMark/>
          </w:tcPr>
          <w:p w:rsidR="00E525BD" w:rsidRPr="00FE2367" w:rsidRDefault="00E525BD" w:rsidP="00FE2367">
            <w:pPr>
              <w:snapToGrid w:val="0"/>
              <w:jc w:val="both"/>
              <w:rPr>
                <w:rFonts w:ascii="Times New Roman" w:hAnsi="Times New Roman" w:cs="Times New Roman"/>
                <w:b/>
                <w:color w:val="000000"/>
                <w:sz w:val="12"/>
                <w:szCs w:val="12"/>
              </w:rPr>
            </w:pPr>
            <w:r w:rsidRPr="00FE2367">
              <w:rPr>
                <w:rFonts w:ascii="Times New Roman" w:eastAsia="Times New Roman" w:hAnsi="Times New Roman" w:cs="Times New Roman"/>
                <w:b/>
                <w:color w:val="000000"/>
                <w:sz w:val="12"/>
                <w:szCs w:val="12"/>
              </w:rPr>
              <w:t>Standard Error</w:t>
            </w:r>
          </w:p>
        </w:tc>
        <w:tc>
          <w:tcPr>
            <w:tcW w:w="0" w:type="auto"/>
            <w:vAlign w:val="center"/>
            <w:hideMark/>
          </w:tcPr>
          <w:p w:rsidR="00E525BD" w:rsidRPr="00FE2367" w:rsidRDefault="00E525BD"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2.1731</w:t>
            </w:r>
          </w:p>
        </w:tc>
        <w:tc>
          <w:tcPr>
            <w:tcW w:w="0" w:type="auto"/>
            <w:vAlign w:val="center"/>
            <w:hideMark/>
          </w:tcPr>
          <w:p w:rsidR="00E525BD" w:rsidRPr="00FE2367" w:rsidRDefault="00E525BD"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0.1690</w:t>
            </w:r>
          </w:p>
        </w:tc>
        <w:tc>
          <w:tcPr>
            <w:tcW w:w="0" w:type="auto"/>
            <w:vAlign w:val="center"/>
            <w:hideMark/>
          </w:tcPr>
          <w:p w:rsidR="00E525BD" w:rsidRPr="00FE2367" w:rsidRDefault="00E525BD"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1.9162</w:t>
            </w:r>
          </w:p>
        </w:tc>
        <w:tc>
          <w:tcPr>
            <w:tcW w:w="0" w:type="auto"/>
            <w:vAlign w:val="center"/>
            <w:hideMark/>
          </w:tcPr>
          <w:p w:rsidR="00E525BD" w:rsidRPr="00FE2367" w:rsidRDefault="00E525BD"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0.0181</w:t>
            </w:r>
          </w:p>
        </w:tc>
        <w:tc>
          <w:tcPr>
            <w:tcW w:w="0" w:type="auto"/>
            <w:vAlign w:val="center"/>
            <w:hideMark/>
          </w:tcPr>
          <w:p w:rsidR="00E525BD" w:rsidRPr="00FE2367" w:rsidRDefault="00E525BD"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0.3538</w:t>
            </w:r>
          </w:p>
        </w:tc>
        <w:tc>
          <w:tcPr>
            <w:tcW w:w="0" w:type="auto"/>
            <w:vAlign w:val="center"/>
            <w:hideMark/>
          </w:tcPr>
          <w:p w:rsidR="00E525BD" w:rsidRPr="00FE2367" w:rsidRDefault="00E525BD"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6.939E-03</w:t>
            </w:r>
          </w:p>
        </w:tc>
        <w:tc>
          <w:tcPr>
            <w:tcW w:w="0" w:type="auto"/>
            <w:vAlign w:val="center"/>
            <w:hideMark/>
          </w:tcPr>
          <w:p w:rsidR="00E525BD" w:rsidRPr="00FE2367" w:rsidRDefault="00E525BD"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1.8359</w:t>
            </w:r>
          </w:p>
        </w:tc>
        <w:tc>
          <w:tcPr>
            <w:tcW w:w="0" w:type="auto"/>
            <w:vAlign w:val="center"/>
            <w:hideMark/>
          </w:tcPr>
          <w:p w:rsidR="00E525BD" w:rsidRPr="00FE2367" w:rsidRDefault="00E525BD"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0.7865</w:t>
            </w:r>
          </w:p>
        </w:tc>
        <w:tc>
          <w:tcPr>
            <w:tcW w:w="0" w:type="auto"/>
            <w:vAlign w:val="center"/>
            <w:hideMark/>
          </w:tcPr>
          <w:p w:rsidR="00E525BD" w:rsidRPr="00FE2367" w:rsidRDefault="00E525BD"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1.7427</w:t>
            </w:r>
          </w:p>
        </w:tc>
        <w:tc>
          <w:tcPr>
            <w:tcW w:w="0" w:type="auto"/>
            <w:vAlign w:val="center"/>
            <w:hideMark/>
          </w:tcPr>
          <w:p w:rsidR="00E525BD" w:rsidRPr="00FE2367" w:rsidRDefault="00E525BD"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2.1816</w:t>
            </w:r>
          </w:p>
        </w:tc>
      </w:tr>
    </w:tbl>
    <w:p w:rsidR="00CD6051" w:rsidRPr="00FE2367" w:rsidRDefault="00CD6051" w:rsidP="00FE2367">
      <w:pPr>
        <w:pStyle w:val="ListParagraph"/>
        <w:snapToGrid w:val="0"/>
        <w:spacing w:after="0" w:line="240" w:lineRule="auto"/>
        <w:ind w:left="0"/>
        <w:jc w:val="center"/>
        <w:rPr>
          <w:rFonts w:ascii="Times New Roman" w:hAnsi="Times New Roman" w:cs="Times New Roman"/>
          <w:sz w:val="14"/>
          <w:szCs w:val="14"/>
        </w:rPr>
      </w:pPr>
      <w:r w:rsidRPr="00FE2367">
        <w:rPr>
          <w:rFonts w:ascii="Times New Roman" w:hAnsi="Times New Roman" w:cs="Times New Roman"/>
          <w:sz w:val="14"/>
          <w:szCs w:val="14"/>
        </w:rPr>
        <w:t>*= Significant at 5% probability level</w:t>
      </w:r>
    </w:p>
    <w:p w:rsidR="00FE2367" w:rsidRDefault="00FE2367" w:rsidP="00FE2367">
      <w:pPr>
        <w:snapToGrid w:val="0"/>
        <w:spacing w:after="0" w:line="240" w:lineRule="auto"/>
        <w:jc w:val="center"/>
        <w:rPr>
          <w:rFonts w:ascii="Times New Roman" w:hAnsi="Times New Roman" w:cs="Times New Roman"/>
          <w:b/>
          <w:sz w:val="20"/>
          <w:szCs w:val="20"/>
          <w:lang w:eastAsia="zh-CN"/>
        </w:rPr>
      </w:pPr>
    </w:p>
    <w:p w:rsidR="0052793E" w:rsidRPr="00FE2367" w:rsidRDefault="0054156A" w:rsidP="00FE2367">
      <w:pPr>
        <w:snapToGrid w:val="0"/>
        <w:spacing w:after="0" w:line="240" w:lineRule="auto"/>
        <w:jc w:val="center"/>
        <w:rPr>
          <w:rFonts w:ascii="Times New Roman" w:hAnsi="Times New Roman" w:cs="Times New Roman"/>
          <w:b/>
          <w:sz w:val="18"/>
          <w:szCs w:val="18"/>
        </w:rPr>
      </w:pPr>
      <w:proofErr w:type="gramStart"/>
      <w:r w:rsidRPr="00FE2367">
        <w:rPr>
          <w:rFonts w:ascii="Times New Roman" w:hAnsi="Times New Roman" w:cs="Times New Roman"/>
          <w:b/>
          <w:sz w:val="18"/>
          <w:szCs w:val="18"/>
        </w:rPr>
        <w:t>Table 2.</w:t>
      </w:r>
      <w:proofErr w:type="gramEnd"/>
      <w:r w:rsidRPr="00FE2367">
        <w:rPr>
          <w:rFonts w:ascii="Times New Roman" w:hAnsi="Times New Roman" w:cs="Times New Roman"/>
          <w:b/>
          <w:sz w:val="18"/>
          <w:szCs w:val="18"/>
        </w:rPr>
        <w:t xml:space="preserve"> </w:t>
      </w:r>
      <w:r w:rsidR="006C5606" w:rsidRPr="00FE2367">
        <w:rPr>
          <w:rFonts w:ascii="Times New Roman" w:hAnsi="Times New Roman" w:cs="Times New Roman"/>
          <w:b/>
          <w:sz w:val="18"/>
          <w:szCs w:val="18"/>
        </w:rPr>
        <w:t xml:space="preserve">Mean performance for different traits of </w:t>
      </w:r>
      <w:proofErr w:type="spellStart"/>
      <w:r w:rsidR="006C5606" w:rsidRPr="00FE2367">
        <w:rPr>
          <w:rFonts w:ascii="Times New Roman" w:hAnsi="Times New Roman" w:cs="Times New Roman"/>
          <w:b/>
          <w:i/>
          <w:sz w:val="18"/>
          <w:szCs w:val="18"/>
        </w:rPr>
        <w:t>Medicago</w:t>
      </w:r>
      <w:proofErr w:type="spellEnd"/>
      <w:r w:rsidR="006C5606" w:rsidRPr="00FE2367">
        <w:rPr>
          <w:rFonts w:ascii="Times New Roman" w:hAnsi="Times New Roman" w:cs="Times New Roman"/>
          <w:b/>
          <w:i/>
          <w:sz w:val="18"/>
          <w:szCs w:val="18"/>
        </w:rPr>
        <w:t xml:space="preserve"> </w:t>
      </w:r>
      <w:proofErr w:type="spellStart"/>
      <w:r w:rsidR="006C5606" w:rsidRPr="00FE2367">
        <w:rPr>
          <w:rFonts w:ascii="Times New Roman" w:hAnsi="Times New Roman" w:cs="Times New Roman"/>
          <w:b/>
          <w:i/>
          <w:sz w:val="18"/>
          <w:szCs w:val="18"/>
        </w:rPr>
        <w:t>polymorpha</w:t>
      </w:r>
      <w:proofErr w:type="spellEnd"/>
    </w:p>
    <w:tbl>
      <w:tblPr>
        <w:tblStyle w:val="TableGrid"/>
        <w:tblW w:w="0" w:type="auto"/>
        <w:jc w:val="center"/>
        <w:tblLook w:val="04A0"/>
      </w:tblPr>
      <w:tblGrid>
        <w:gridCol w:w="423"/>
        <w:gridCol w:w="631"/>
        <w:gridCol w:w="588"/>
        <w:gridCol w:w="731"/>
        <w:gridCol w:w="704"/>
        <w:gridCol w:w="916"/>
        <w:gridCol w:w="873"/>
        <w:gridCol w:w="731"/>
        <w:gridCol w:w="704"/>
        <w:gridCol w:w="553"/>
        <w:gridCol w:w="973"/>
        <w:gridCol w:w="1157"/>
        <w:gridCol w:w="592"/>
      </w:tblGrid>
      <w:tr w:rsidR="00FE2367" w:rsidRPr="00FE2367" w:rsidTr="00311BC6">
        <w:trPr>
          <w:cantSplit/>
          <w:jc w:val="center"/>
        </w:trPr>
        <w:tc>
          <w:tcPr>
            <w:tcW w:w="0" w:type="auto"/>
            <w:noWrap/>
            <w:vAlign w:val="center"/>
            <w:hideMark/>
          </w:tcPr>
          <w:p w:rsidR="0052793E" w:rsidRPr="00FE2367" w:rsidRDefault="0052793E" w:rsidP="00FE2367">
            <w:pPr>
              <w:snapToGrid w:val="0"/>
              <w:jc w:val="both"/>
              <w:rPr>
                <w:rFonts w:ascii="Times New Roman" w:hAnsi="Times New Roman" w:cs="Times New Roman"/>
                <w:b/>
                <w:color w:val="000000"/>
                <w:sz w:val="12"/>
                <w:szCs w:val="12"/>
              </w:rPr>
            </w:pPr>
            <w:r w:rsidRPr="00FE2367">
              <w:rPr>
                <w:rFonts w:ascii="Times New Roman" w:hAnsi="Times New Roman" w:cs="Times New Roman"/>
                <w:b/>
                <w:color w:val="000000"/>
                <w:sz w:val="12"/>
                <w:szCs w:val="12"/>
              </w:rPr>
              <w:t>Location</w:t>
            </w:r>
          </w:p>
        </w:tc>
        <w:tc>
          <w:tcPr>
            <w:tcW w:w="0" w:type="auto"/>
            <w:noWrap/>
            <w:vAlign w:val="center"/>
            <w:hideMark/>
          </w:tcPr>
          <w:p w:rsidR="0052793E" w:rsidRPr="00FE2367" w:rsidRDefault="0052793E" w:rsidP="00FE2367">
            <w:pPr>
              <w:snapToGrid w:val="0"/>
              <w:jc w:val="both"/>
              <w:rPr>
                <w:rFonts w:ascii="Times New Roman" w:hAnsi="Times New Roman" w:cs="Times New Roman"/>
                <w:b/>
                <w:color w:val="000000"/>
                <w:sz w:val="12"/>
                <w:szCs w:val="12"/>
              </w:rPr>
            </w:pPr>
            <w:r w:rsidRPr="00FE2367">
              <w:rPr>
                <w:rFonts w:ascii="Times New Roman" w:hAnsi="Times New Roman" w:cs="Times New Roman"/>
                <w:b/>
                <w:color w:val="000000"/>
                <w:sz w:val="12"/>
                <w:szCs w:val="12"/>
              </w:rPr>
              <w:t>Plant Height (cm)</w:t>
            </w:r>
          </w:p>
        </w:tc>
        <w:tc>
          <w:tcPr>
            <w:tcW w:w="0" w:type="auto"/>
            <w:noWrap/>
            <w:vAlign w:val="center"/>
            <w:hideMark/>
          </w:tcPr>
          <w:p w:rsidR="0052793E" w:rsidRPr="00FE2367" w:rsidRDefault="0052793E" w:rsidP="00FE2367">
            <w:pPr>
              <w:snapToGrid w:val="0"/>
              <w:jc w:val="both"/>
              <w:rPr>
                <w:rFonts w:ascii="Times New Roman" w:hAnsi="Times New Roman" w:cs="Times New Roman"/>
                <w:b/>
                <w:color w:val="000000"/>
                <w:sz w:val="12"/>
                <w:szCs w:val="12"/>
              </w:rPr>
            </w:pPr>
            <w:r w:rsidRPr="00FE2367">
              <w:rPr>
                <w:rFonts w:ascii="Times New Roman" w:hAnsi="Times New Roman" w:cs="Times New Roman"/>
                <w:b/>
                <w:color w:val="000000"/>
                <w:sz w:val="12"/>
                <w:szCs w:val="12"/>
              </w:rPr>
              <w:t>Leaf Area (cm</w:t>
            </w:r>
            <w:r w:rsidRPr="00FE2367">
              <w:rPr>
                <w:rFonts w:ascii="Times New Roman" w:hAnsi="Times New Roman" w:cs="Times New Roman"/>
                <w:b/>
                <w:color w:val="000000"/>
                <w:sz w:val="12"/>
                <w:szCs w:val="12"/>
                <w:vertAlign w:val="superscript"/>
              </w:rPr>
              <w:t>2</w:t>
            </w:r>
            <w:r w:rsidRPr="00FE2367">
              <w:rPr>
                <w:rFonts w:ascii="Times New Roman" w:hAnsi="Times New Roman" w:cs="Times New Roman"/>
                <w:b/>
                <w:color w:val="000000"/>
                <w:sz w:val="12"/>
                <w:szCs w:val="12"/>
              </w:rPr>
              <w:t>)</w:t>
            </w:r>
          </w:p>
        </w:tc>
        <w:tc>
          <w:tcPr>
            <w:tcW w:w="0" w:type="auto"/>
            <w:noWrap/>
            <w:vAlign w:val="center"/>
            <w:hideMark/>
          </w:tcPr>
          <w:p w:rsidR="0052793E" w:rsidRPr="00FE2367" w:rsidRDefault="0052793E" w:rsidP="00FE2367">
            <w:pPr>
              <w:snapToGrid w:val="0"/>
              <w:jc w:val="both"/>
              <w:rPr>
                <w:rFonts w:ascii="Times New Roman" w:hAnsi="Times New Roman" w:cs="Times New Roman"/>
                <w:b/>
                <w:color w:val="000000"/>
                <w:sz w:val="12"/>
                <w:szCs w:val="12"/>
              </w:rPr>
            </w:pPr>
            <w:r w:rsidRPr="00FE2367">
              <w:rPr>
                <w:rFonts w:ascii="Times New Roman" w:hAnsi="Times New Roman" w:cs="Times New Roman"/>
                <w:b/>
                <w:color w:val="000000"/>
                <w:sz w:val="12"/>
                <w:szCs w:val="12"/>
              </w:rPr>
              <w:t>Fresh Plant weight (g)</w:t>
            </w:r>
          </w:p>
        </w:tc>
        <w:tc>
          <w:tcPr>
            <w:tcW w:w="0" w:type="auto"/>
            <w:noWrap/>
            <w:vAlign w:val="center"/>
            <w:hideMark/>
          </w:tcPr>
          <w:p w:rsidR="0052793E" w:rsidRPr="00FE2367" w:rsidRDefault="0052793E" w:rsidP="00FE2367">
            <w:pPr>
              <w:snapToGrid w:val="0"/>
              <w:jc w:val="both"/>
              <w:rPr>
                <w:rFonts w:ascii="Times New Roman" w:hAnsi="Times New Roman" w:cs="Times New Roman"/>
                <w:b/>
                <w:color w:val="000000"/>
                <w:sz w:val="12"/>
                <w:szCs w:val="12"/>
              </w:rPr>
            </w:pPr>
            <w:r w:rsidRPr="00FE2367">
              <w:rPr>
                <w:rFonts w:ascii="Times New Roman" w:hAnsi="Times New Roman" w:cs="Times New Roman"/>
                <w:b/>
                <w:color w:val="000000"/>
                <w:sz w:val="12"/>
                <w:szCs w:val="12"/>
              </w:rPr>
              <w:t>Dry Plant Weight (g)</w:t>
            </w:r>
          </w:p>
        </w:tc>
        <w:tc>
          <w:tcPr>
            <w:tcW w:w="0" w:type="auto"/>
            <w:noWrap/>
            <w:vAlign w:val="center"/>
            <w:hideMark/>
          </w:tcPr>
          <w:p w:rsidR="0052793E" w:rsidRPr="00FE2367" w:rsidRDefault="0052793E" w:rsidP="00FE2367">
            <w:pPr>
              <w:snapToGrid w:val="0"/>
              <w:jc w:val="both"/>
              <w:rPr>
                <w:rFonts w:ascii="Times New Roman" w:hAnsi="Times New Roman" w:cs="Times New Roman"/>
                <w:b/>
                <w:color w:val="000000"/>
                <w:sz w:val="12"/>
                <w:szCs w:val="12"/>
              </w:rPr>
            </w:pPr>
            <w:r w:rsidRPr="00FE2367">
              <w:rPr>
                <w:rFonts w:ascii="Times New Roman" w:hAnsi="Times New Roman" w:cs="Times New Roman"/>
                <w:b/>
                <w:color w:val="000000"/>
                <w:sz w:val="12"/>
                <w:szCs w:val="12"/>
              </w:rPr>
              <w:t>Fresh Inflorescence weight (g)</w:t>
            </w:r>
          </w:p>
        </w:tc>
        <w:tc>
          <w:tcPr>
            <w:tcW w:w="0" w:type="auto"/>
            <w:noWrap/>
            <w:vAlign w:val="center"/>
            <w:hideMark/>
          </w:tcPr>
          <w:p w:rsidR="0052793E" w:rsidRPr="00FE2367" w:rsidRDefault="0052793E" w:rsidP="00FE2367">
            <w:pPr>
              <w:snapToGrid w:val="0"/>
              <w:jc w:val="both"/>
              <w:rPr>
                <w:rFonts w:ascii="Times New Roman" w:hAnsi="Times New Roman" w:cs="Times New Roman"/>
                <w:b/>
                <w:color w:val="000000"/>
                <w:sz w:val="12"/>
                <w:szCs w:val="12"/>
              </w:rPr>
            </w:pPr>
            <w:r w:rsidRPr="00FE2367">
              <w:rPr>
                <w:rFonts w:ascii="Times New Roman" w:hAnsi="Times New Roman" w:cs="Times New Roman"/>
                <w:b/>
                <w:color w:val="000000"/>
                <w:sz w:val="12"/>
                <w:szCs w:val="12"/>
              </w:rPr>
              <w:t>Dry Inflorescence weight (g)</w:t>
            </w:r>
          </w:p>
        </w:tc>
        <w:tc>
          <w:tcPr>
            <w:tcW w:w="0" w:type="auto"/>
            <w:noWrap/>
            <w:vAlign w:val="center"/>
            <w:hideMark/>
          </w:tcPr>
          <w:p w:rsidR="0052793E" w:rsidRPr="00FE2367" w:rsidRDefault="0052793E" w:rsidP="00FE2367">
            <w:pPr>
              <w:snapToGrid w:val="0"/>
              <w:jc w:val="both"/>
              <w:rPr>
                <w:rFonts w:ascii="Times New Roman" w:hAnsi="Times New Roman" w:cs="Times New Roman"/>
                <w:b/>
                <w:color w:val="000000"/>
                <w:sz w:val="12"/>
                <w:szCs w:val="12"/>
              </w:rPr>
            </w:pPr>
            <w:r w:rsidRPr="00FE2367">
              <w:rPr>
                <w:rFonts w:ascii="Times New Roman" w:hAnsi="Times New Roman" w:cs="Times New Roman"/>
                <w:b/>
                <w:color w:val="000000"/>
                <w:sz w:val="12"/>
                <w:szCs w:val="12"/>
              </w:rPr>
              <w:t>Total Fresh weight (g)</w:t>
            </w:r>
          </w:p>
        </w:tc>
        <w:tc>
          <w:tcPr>
            <w:tcW w:w="0" w:type="auto"/>
            <w:noWrap/>
            <w:vAlign w:val="center"/>
            <w:hideMark/>
          </w:tcPr>
          <w:p w:rsidR="0052793E" w:rsidRPr="00FE2367" w:rsidRDefault="0052793E" w:rsidP="00FE2367">
            <w:pPr>
              <w:snapToGrid w:val="0"/>
              <w:jc w:val="both"/>
              <w:rPr>
                <w:rFonts w:ascii="Times New Roman" w:hAnsi="Times New Roman" w:cs="Times New Roman"/>
                <w:b/>
                <w:color w:val="000000"/>
                <w:sz w:val="12"/>
                <w:szCs w:val="12"/>
              </w:rPr>
            </w:pPr>
            <w:r w:rsidRPr="00FE2367">
              <w:rPr>
                <w:rFonts w:ascii="Times New Roman" w:hAnsi="Times New Roman" w:cs="Times New Roman"/>
                <w:b/>
                <w:color w:val="000000"/>
                <w:sz w:val="12"/>
                <w:szCs w:val="12"/>
              </w:rPr>
              <w:t>Total Dry Weight (g)</w:t>
            </w:r>
          </w:p>
        </w:tc>
        <w:tc>
          <w:tcPr>
            <w:tcW w:w="0" w:type="auto"/>
            <w:noWrap/>
            <w:vAlign w:val="center"/>
            <w:hideMark/>
          </w:tcPr>
          <w:p w:rsidR="0052793E" w:rsidRPr="00FE2367" w:rsidRDefault="0052793E" w:rsidP="00FE2367">
            <w:pPr>
              <w:snapToGrid w:val="0"/>
              <w:jc w:val="both"/>
              <w:rPr>
                <w:rFonts w:ascii="Times New Roman" w:hAnsi="Times New Roman" w:cs="Times New Roman"/>
                <w:b/>
                <w:color w:val="000000"/>
                <w:sz w:val="12"/>
                <w:szCs w:val="12"/>
              </w:rPr>
            </w:pPr>
            <w:r w:rsidRPr="00FE2367">
              <w:rPr>
                <w:rFonts w:ascii="Times New Roman" w:hAnsi="Times New Roman" w:cs="Times New Roman"/>
                <w:b/>
                <w:color w:val="000000"/>
                <w:sz w:val="12"/>
                <w:szCs w:val="12"/>
              </w:rPr>
              <w:t>No. of Flowers</w:t>
            </w:r>
          </w:p>
        </w:tc>
        <w:tc>
          <w:tcPr>
            <w:tcW w:w="0" w:type="auto"/>
            <w:noWrap/>
            <w:vAlign w:val="center"/>
            <w:hideMark/>
          </w:tcPr>
          <w:p w:rsidR="0052793E" w:rsidRPr="00FE2367" w:rsidRDefault="0052793E" w:rsidP="00FE2367">
            <w:pPr>
              <w:snapToGrid w:val="0"/>
              <w:jc w:val="both"/>
              <w:rPr>
                <w:rFonts w:ascii="Times New Roman" w:hAnsi="Times New Roman" w:cs="Times New Roman"/>
                <w:b/>
                <w:color w:val="000000"/>
                <w:sz w:val="12"/>
                <w:szCs w:val="12"/>
              </w:rPr>
            </w:pPr>
            <w:r w:rsidRPr="00FE2367">
              <w:rPr>
                <w:rFonts w:ascii="Times New Roman" w:hAnsi="Times New Roman" w:cs="Times New Roman"/>
                <w:b/>
                <w:color w:val="000000"/>
                <w:sz w:val="12"/>
                <w:szCs w:val="12"/>
              </w:rPr>
              <w:t>Total Plant Moisture Percentage</w:t>
            </w:r>
          </w:p>
        </w:tc>
        <w:tc>
          <w:tcPr>
            <w:tcW w:w="0" w:type="auto"/>
            <w:noWrap/>
            <w:vAlign w:val="center"/>
            <w:hideMark/>
          </w:tcPr>
          <w:p w:rsidR="0052793E" w:rsidRPr="00FE2367" w:rsidRDefault="0052793E" w:rsidP="00FE2367">
            <w:pPr>
              <w:snapToGrid w:val="0"/>
              <w:jc w:val="both"/>
              <w:rPr>
                <w:rFonts w:ascii="Times New Roman" w:hAnsi="Times New Roman" w:cs="Times New Roman"/>
                <w:b/>
                <w:color w:val="000000"/>
                <w:sz w:val="12"/>
                <w:szCs w:val="12"/>
              </w:rPr>
            </w:pPr>
            <w:r w:rsidRPr="00FE2367">
              <w:rPr>
                <w:rFonts w:ascii="Times New Roman" w:hAnsi="Times New Roman" w:cs="Times New Roman"/>
                <w:b/>
                <w:color w:val="000000"/>
                <w:sz w:val="12"/>
                <w:szCs w:val="12"/>
              </w:rPr>
              <w:t>Total Inflorescence Moisture Percentage</w:t>
            </w:r>
          </w:p>
        </w:tc>
        <w:tc>
          <w:tcPr>
            <w:tcW w:w="0" w:type="auto"/>
            <w:noWrap/>
            <w:vAlign w:val="center"/>
            <w:hideMark/>
          </w:tcPr>
          <w:p w:rsidR="0052793E" w:rsidRPr="00FE2367" w:rsidRDefault="0052793E" w:rsidP="00FE2367">
            <w:pPr>
              <w:snapToGrid w:val="0"/>
              <w:jc w:val="both"/>
              <w:rPr>
                <w:rFonts w:ascii="Times New Roman" w:hAnsi="Times New Roman" w:cs="Times New Roman"/>
                <w:b/>
                <w:color w:val="000000"/>
                <w:sz w:val="12"/>
                <w:szCs w:val="12"/>
              </w:rPr>
            </w:pPr>
            <w:r w:rsidRPr="00FE2367">
              <w:rPr>
                <w:rFonts w:ascii="Times New Roman" w:hAnsi="Times New Roman" w:cs="Times New Roman"/>
                <w:b/>
                <w:color w:val="000000"/>
                <w:sz w:val="12"/>
                <w:szCs w:val="12"/>
              </w:rPr>
              <w:t>No. of Plants/m</w:t>
            </w:r>
            <w:r w:rsidRPr="00FE2367">
              <w:rPr>
                <w:rFonts w:ascii="Times New Roman" w:hAnsi="Times New Roman" w:cs="Times New Roman"/>
                <w:b/>
                <w:color w:val="000000"/>
                <w:sz w:val="12"/>
                <w:szCs w:val="12"/>
                <w:vertAlign w:val="superscript"/>
              </w:rPr>
              <w:t>2</w:t>
            </w:r>
          </w:p>
        </w:tc>
      </w:tr>
      <w:tr w:rsidR="00FE2367" w:rsidRPr="00FE2367" w:rsidTr="00311BC6">
        <w:trPr>
          <w:cantSplit/>
          <w:jc w:val="center"/>
        </w:trPr>
        <w:tc>
          <w:tcPr>
            <w:tcW w:w="0" w:type="auto"/>
            <w:noWrap/>
            <w:vAlign w:val="center"/>
            <w:hideMark/>
          </w:tcPr>
          <w:p w:rsidR="0052793E" w:rsidRPr="00FE2367" w:rsidRDefault="0052793E"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1</w:t>
            </w:r>
          </w:p>
        </w:tc>
        <w:tc>
          <w:tcPr>
            <w:tcW w:w="0" w:type="auto"/>
            <w:noWrap/>
            <w:vAlign w:val="center"/>
            <w:hideMark/>
          </w:tcPr>
          <w:p w:rsidR="0052793E" w:rsidRPr="00FE2367" w:rsidRDefault="0052793E"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28</w:t>
            </w:r>
            <w:r w:rsidR="00267779" w:rsidRPr="00FE2367">
              <w:rPr>
                <w:rFonts w:ascii="Times New Roman" w:hAnsi="Times New Roman" w:cs="Times New Roman"/>
                <w:color w:val="000000"/>
                <w:sz w:val="12"/>
                <w:szCs w:val="12"/>
              </w:rPr>
              <w:t>a</w:t>
            </w:r>
          </w:p>
        </w:tc>
        <w:tc>
          <w:tcPr>
            <w:tcW w:w="0" w:type="auto"/>
            <w:noWrap/>
            <w:vAlign w:val="center"/>
            <w:hideMark/>
          </w:tcPr>
          <w:p w:rsidR="0052793E" w:rsidRPr="00FE2367" w:rsidRDefault="0052793E"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0.6</w:t>
            </w:r>
            <w:r w:rsidR="00267779" w:rsidRPr="00FE2367">
              <w:rPr>
                <w:rFonts w:ascii="Times New Roman" w:hAnsi="Times New Roman" w:cs="Times New Roman"/>
                <w:color w:val="000000"/>
                <w:sz w:val="12"/>
                <w:szCs w:val="12"/>
              </w:rPr>
              <w:t>b</w:t>
            </w:r>
          </w:p>
        </w:tc>
        <w:tc>
          <w:tcPr>
            <w:tcW w:w="0" w:type="auto"/>
            <w:noWrap/>
            <w:vAlign w:val="center"/>
            <w:hideMark/>
          </w:tcPr>
          <w:p w:rsidR="0052793E" w:rsidRPr="00FE2367" w:rsidRDefault="0052793E"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21.49</w:t>
            </w:r>
            <w:r w:rsidR="00267779" w:rsidRPr="00FE2367">
              <w:rPr>
                <w:rFonts w:ascii="Times New Roman" w:hAnsi="Times New Roman" w:cs="Times New Roman"/>
                <w:color w:val="000000"/>
                <w:sz w:val="12"/>
                <w:szCs w:val="12"/>
              </w:rPr>
              <w:t>a</w:t>
            </w:r>
          </w:p>
        </w:tc>
        <w:tc>
          <w:tcPr>
            <w:tcW w:w="0" w:type="auto"/>
            <w:noWrap/>
            <w:vAlign w:val="center"/>
            <w:hideMark/>
          </w:tcPr>
          <w:p w:rsidR="0052793E" w:rsidRPr="00FE2367" w:rsidRDefault="0052793E"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5.41</w:t>
            </w:r>
            <w:r w:rsidR="00267779" w:rsidRPr="00FE2367">
              <w:rPr>
                <w:rFonts w:ascii="Times New Roman" w:hAnsi="Times New Roman" w:cs="Times New Roman"/>
                <w:color w:val="000000"/>
                <w:sz w:val="12"/>
                <w:szCs w:val="12"/>
              </w:rPr>
              <w:t>a</w:t>
            </w:r>
          </w:p>
        </w:tc>
        <w:tc>
          <w:tcPr>
            <w:tcW w:w="0" w:type="auto"/>
            <w:noWrap/>
            <w:vAlign w:val="center"/>
            <w:hideMark/>
          </w:tcPr>
          <w:p w:rsidR="0052793E" w:rsidRPr="00FE2367" w:rsidRDefault="0052793E"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0.86</w:t>
            </w:r>
            <w:r w:rsidR="00267779" w:rsidRPr="00FE2367">
              <w:rPr>
                <w:rFonts w:ascii="Times New Roman" w:hAnsi="Times New Roman" w:cs="Times New Roman"/>
                <w:color w:val="000000"/>
                <w:sz w:val="12"/>
                <w:szCs w:val="12"/>
              </w:rPr>
              <w:t>a</w:t>
            </w:r>
          </w:p>
        </w:tc>
        <w:tc>
          <w:tcPr>
            <w:tcW w:w="0" w:type="auto"/>
            <w:noWrap/>
            <w:vAlign w:val="center"/>
            <w:hideMark/>
          </w:tcPr>
          <w:p w:rsidR="0052793E" w:rsidRPr="00FE2367" w:rsidRDefault="0052793E"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0.23</w:t>
            </w:r>
            <w:r w:rsidR="00267779" w:rsidRPr="00FE2367">
              <w:rPr>
                <w:rFonts w:ascii="Times New Roman" w:hAnsi="Times New Roman" w:cs="Times New Roman"/>
                <w:color w:val="000000"/>
                <w:sz w:val="12"/>
                <w:szCs w:val="12"/>
              </w:rPr>
              <w:t>a</w:t>
            </w:r>
          </w:p>
        </w:tc>
        <w:tc>
          <w:tcPr>
            <w:tcW w:w="0" w:type="auto"/>
            <w:noWrap/>
            <w:vAlign w:val="center"/>
            <w:hideMark/>
          </w:tcPr>
          <w:p w:rsidR="0052793E" w:rsidRPr="00FE2367" w:rsidRDefault="0052793E"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22.35</w:t>
            </w:r>
            <w:r w:rsidR="00267779" w:rsidRPr="00FE2367">
              <w:rPr>
                <w:rFonts w:ascii="Times New Roman" w:hAnsi="Times New Roman" w:cs="Times New Roman"/>
                <w:color w:val="000000"/>
                <w:sz w:val="12"/>
                <w:szCs w:val="12"/>
              </w:rPr>
              <w:t>a</w:t>
            </w:r>
          </w:p>
        </w:tc>
        <w:tc>
          <w:tcPr>
            <w:tcW w:w="0" w:type="auto"/>
            <w:noWrap/>
            <w:vAlign w:val="center"/>
            <w:hideMark/>
          </w:tcPr>
          <w:p w:rsidR="0052793E" w:rsidRPr="00FE2367" w:rsidRDefault="0052793E"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5.62</w:t>
            </w:r>
            <w:r w:rsidR="00267779" w:rsidRPr="00FE2367">
              <w:rPr>
                <w:rFonts w:ascii="Times New Roman" w:hAnsi="Times New Roman" w:cs="Times New Roman"/>
                <w:color w:val="000000"/>
                <w:sz w:val="12"/>
                <w:szCs w:val="12"/>
              </w:rPr>
              <w:t>a</w:t>
            </w:r>
          </w:p>
        </w:tc>
        <w:tc>
          <w:tcPr>
            <w:tcW w:w="0" w:type="auto"/>
            <w:noWrap/>
            <w:vAlign w:val="center"/>
            <w:hideMark/>
          </w:tcPr>
          <w:p w:rsidR="0052793E" w:rsidRPr="00FE2367" w:rsidRDefault="0052793E"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17.33</w:t>
            </w:r>
            <w:r w:rsidR="00267779" w:rsidRPr="00FE2367">
              <w:rPr>
                <w:rFonts w:ascii="Times New Roman" w:hAnsi="Times New Roman" w:cs="Times New Roman"/>
                <w:color w:val="000000"/>
                <w:sz w:val="12"/>
                <w:szCs w:val="12"/>
              </w:rPr>
              <w:t>c</w:t>
            </w:r>
          </w:p>
        </w:tc>
        <w:tc>
          <w:tcPr>
            <w:tcW w:w="0" w:type="auto"/>
            <w:noWrap/>
            <w:vAlign w:val="center"/>
            <w:hideMark/>
          </w:tcPr>
          <w:p w:rsidR="0052793E" w:rsidRPr="00FE2367" w:rsidRDefault="0052793E"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74.53</w:t>
            </w:r>
            <w:r w:rsidR="00267779" w:rsidRPr="00FE2367">
              <w:rPr>
                <w:rFonts w:ascii="Times New Roman" w:hAnsi="Times New Roman" w:cs="Times New Roman"/>
                <w:color w:val="000000"/>
                <w:sz w:val="12"/>
                <w:szCs w:val="12"/>
              </w:rPr>
              <w:t>b</w:t>
            </w:r>
          </w:p>
        </w:tc>
        <w:tc>
          <w:tcPr>
            <w:tcW w:w="0" w:type="auto"/>
            <w:noWrap/>
            <w:vAlign w:val="center"/>
            <w:hideMark/>
          </w:tcPr>
          <w:p w:rsidR="0052793E" w:rsidRPr="00FE2367" w:rsidRDefault="0052793E"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73.66</w:t>
            </w:r>
            <w:r w:rsidR="00267779" w:rsidRPr="00FE2367">
              <w:rPr>
                <w:rFonts w:ascii="Times New Roman" w:hAnsi="Times New Roman" w:cs="Times New Roman"/>
                <w:color w:val="000000"/>
                <w:sz w:val="12"/>
                <w:szCs w:val="12"/>
              </w:rPr>
              <w:t>a</w:t>
            </w:r>
          </w:p>
        </w:tc>
        <w:tc>
          <w:tcPr>
            <w:tcW w:w="0" w:type="auto"/>
            <w:noWrap/>
            <w:vAlign w:val="center"/>
            <w:hideMark/>
          </w:tcPr>
          <w:p w:rsidR="0052793E" w:rsidRPr="00FE2367" w:rsidRDefault="0052793E"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65</w:t>
            </w:r>
            <w:r w:rsidR="00267779" w:rsidRPr="00FE2367">
              <w:rPr>
                <w:rFonts w:ascii="Times New Roman" w:hAnsi="Times New Roman" w:cs="Times New Roman"/>
                <w:color w:val="000000"/>
                <w:sz w:val="12"/>
                <w:szCs w:val="12"/>
              </w:rPr>
              <w:t>b</w:t>
            </w:r>
          </w:p>
        </w:tc>
      </w:tr>
      <w:tr w:rsidR="00FE2367" w:rsidRPr="00FE2367" w:rsidTr="00311BC6">
        <w:trPr>
          <w:cantSplit/>
          <w:jc w:val="center"/>
        </w:trPr>
        <w:tc>
          <w:tcPr>
            <w:tcW w:w="0" w:type="auto"/>
            <w:noWrap/>
            <w:vAlign w:val="center"/>
            <w:hideMark/>
          </w:tcPr>
          <w:p w:rsidR="0052793E" w:rsidRPr="00FE2367" w:rsidRDefault="0052793E"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2</w:t>
            </w:r>
          </w:p>
        </w:tc>
        <w:tc>
          <w:tcPr>
            <w:tcW w:w="0" w:type="auto"/>
            <w:noWrap/>
            <w:vAlign w:val="center"/>
            <w:hideMark/>
          </w:tcPr>
          <w:p w:rsidR="0052793E" w:rsidRPr="00FE2367" w:rsidRDefault="0052793E"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12</w:t>
            </w:r>
            <w:r w:rsidR="00267779" w:rsidRPr="00FE2367">
              <w:rPr>
                <w:rFonts w:ascii="Times New Roman" w:hAnsi="Times New Roman" w:cs="Times New Roman"/>
                <w:color w:val="000000"/>
                <w:sz w:val="12"/>
                <w:szCs w:val="12"/>
              </w:rPr>
              <w:t>c</w:t>
            </w:r>
          </w:p>
        </w:tc>
        <w:tc>
          <w:tcPr>
            <w:tcW w:w="0" w:type="auto"/>
            <w:noWrap/>
            <w:vAlign w:val="center"/>
            <w:hideMark/>
          </w:tcPr>
          <w:p w:rsidR="0052793E" w:rsidRPr="00FE2367" w:rsidRDefault="0052793E"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0.62</w:t>
            </w:r>
            <w:r w:rsidR="00267779" w:rsidRPr="00FE2367">
              <w:rPr>
                <w:rFonts w:ascii="Times New Roman" w:hAnsi="Times New Roman" w:cs="Times New Roman"/>
                <w:color w:val="000000"/>
                <w:sz w:val="12"/>
                <w:szCs w:val="12"/>
              </w:rPr>
              <w:t>b</w:t>
            </w:r>
          </w:p>
        </w:tc>
        <w:tc>
          <w:tcPr>
            <w:tcW w:w="0" w:type="auto"/>
            <w:noWrap/>
            <w:vAlign w:val="center"/>
            <w:hideMark/>
          </w:tcPr>
          <w:p w:rsidR="0052793E" w:rsidRPr="00FE2367" w:rsidRDefault="0052793E"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3.91</w:t>
            </w:r>
            <w:r w:rsidR="00267779" w:rsidRPr="00FE2367">
              <w:rPr>
                <w:rFonts w:ascii="Times New Roman" w:hAnsi="Times New Roman" w:cs="Times New Roman"/>
                <w:color w:val="000000"/>
                <w:sz w:val="12"/>
                <w:szCs w:val="12"/>
              </w:rPr>
              <w:t>c</w:t>
            </w:r>
          </w:p>
        </w:tc>
        <w:tc>
          <w:tcPr>
            <w:tcW w:w="0" w:type="auto"/>
            <w:noWrap/>
            <w:vAlign w:val="center"/>
            <w:hideMark/>
          </w:tcPr>
          <w:p w:rsidR="0052793E" w:rsidRPr="00FE2367" w:rsidRDefault="0052793E"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0.97</w:t>
            </w:r>
            <w:r w:rsidR="00267779" w:rsidRPr="00FE2367">
              <w:rPr>
                <w:rFonts w:ascii="Times New Roman" w:hAnsi="Times New Roman" w:cs="Times New Roman"/>
                <w:color w:val="000000"/>
                <w:sz w:val="12"/>
                <w:szCs w:val="12"/>
              </w:rPr>
              <w:t>c</w:t>
            </w:r>
          </w:p>
        </w:tc>
        <w:tc>
          <w:tcPr>
            <w:tcW w:w="0" w:type="auto"/>
            <w:noWrap/>
            <w:vAlign w:val="center"/>
            <w:hideMark/>
          </w:tcPr>
          <w:p w:rsidR="0052793E" w:rsidRPr="00FE2367" w:rsidRDefault="0052793E"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0.23</w:t>
            </w:r>
            <w:r w:rsidR="00267779" w:rsidRPr="00FE2367">
              <w:rPr>
                <w:rFonts w:ascii="Times New Roman" w:hAnsi="Times New Roman" w:cs="Times New Roman"/>
                <w:color w:val="000000"/>
                <w:sz w:val="12"/>
                <w:szCs w:val="12"/>
              </w:rPr>
              <w:t>b</w:t>
            </w:r>
          </w:p>
        </w:tc>
        <w:tc>
          <w:tcPr>
            <w:tcW w:w="0" w:type="auto"/>
            <w:noWrap/>
            <w:vAlign w:val="center"/>
            <w:hideMark/>
          </w:tcPr>
          <w:p w:rsidR="0052793E" w:rsidRPr="00FE2367" w:rsidRDefault="0052793E"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0.066</w:t>
            </w:r>
            <w:r w:rsidR="00267779" w:rsidRPr="00FE2367">
              <w:rPr>
                <w:rFonts w:ascii="Times New Roman" w:hAnsi="Times New Roman" w:cs="Times New Roman"/>
                <w:color w:val="000000"/>
                <w:sz w:val="12"/>
                <w:szCs w:val="12"/>
              </w:rPr>
              <w:t>b</w:t>
            </w:r>
          </w:p>
        </w:tc>
        <w:tc>
          <w:tcPr>
            <w:tcW w:w="0" w:type="auto"/>
            <w:noWrap/>
            <w:vAlign w:val="center"/>
            <w:hideMark/>
          </w:tcPr>
          <w:p w:rsidR="0052793E" w:rsidRPr="00FE2367" w:rsidRDefault="0052793E"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4.14</w:t>
            </w:r>
            <w:r w:rsidR="00267779" w:rsidRPr="00FE2367">
              <w:rPr>
                <w:rFonts w:ascii="Times New Roman" w:hAnsi="Times New Roman" w:cs="Times New Roman"/>
                <w:color w:val="000000"/>
                <w:sz w:val="12"/>
                <w:szCs w:val="12"/>
              </w:rPr>
              <w:t>c</w:t>
            </w:r>
          </w:p>
        </w:tc>
        <w:tc>
          <w:tcPr>
            <w:tcW w:w="0" w:type="auto"/>
            <w:noWrap/>
            <w:vAlign w:val="center"/>
            <w:hideMark/>
          </w:tcPr>
          <w:p w:rsidR="0052793E" w:rsidRPr="00FE2367" w:rsidRDefault="0052793E"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1.03</w:t>
            </w:r>
            <w:r w:rsidR="00267779" w:rsidRPr="00FE2367">
              <w:rPr>
                <w:rFonts w:ascii="Times New Roman" w:hAnsi="Times New Roman" w:cs="Times New Roman"/>
                <w:color w:val="000000"/>
                <w:sz w:val="12"/>
                <w:szCs w:val="12"/>
              </w:rPr>
              <w:t>c</w:t>
            </w:r>
          </w:p>
        </w:tc>
        <w:tc>
          <w:tcPr>
            <w:tcW w:w="0" w:type="auto"/>
            <w:noWrap/>
            <w:vAlign w:val="center"/>
            <w:hideMark/>
          </w:tcPr>
          <w:p w:rsidR="0052793E" w:rsidRPr="00FE2367" w:rsidRDefault="0052793E"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18</w:t>
            </w:r>
            <w:r w:rsidR="00267779" w:rsidRPr="00FE2367">
              <w:rPr>
                <w:rFonts w:ascii="Times New Roman" w:hAnsi="Times New Roman" w:cs="Times New Roman"/>
                <w:color w:val="000000"/>
                <w:sz w:val="12"/>
                <w:szCs w:val="12"/>
              </w:rPr>
              <w:t>b</w:t>
            </w:r>
          </w:p>
        </w:tc>
        <w:tc>
          <w:tcPr>
            <w:tcW w:w="0" w:type="auto"/>
            <w:noWrap/>
            <w:vAlign w:val="center"/>
            <w:hideMark/>
          </w:tcPr>
          <w:p w:rsidR="0052793E" w:rsidRPr="00FE2367" w:rsidRDefault="0052793E"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75</w:t>
            </w:r>
            <w:r w:rsidR="00267779" w:rsidRPr="00FE2367">
              <w:rPr>
                <w:rFonts w:ascii="Times New Roman" w:hAnsi="Times New Roman" w:cs="Times New Roman"/>
                <w:color w:val="000000"/>
                <w:sz w:val="12"/>
                <w:szCs w:val="12"/>
              </w:rPr>
              <w:t>a</w:t>
            </w:r>
          </w:p>
        </w:tc>
        <w:tc>
          <w:tcPr>
            <w:tcW w:w="0" w:type="auto"/>
            <w:noWrap/>
            <w:vAlign w:val="center"/>
            <w:hideMark/>
          </w:tcPr>
          <w:p w:rsidR="0052793E" w:rsidRPr="00FE2367" w:rsidRDefault="0052793E"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70.66</w:t>
            </w:r>
            <w:r w:rsidR="00267779" w:rsidRPr="00FE2367">
              <w:rPr>
                <w:rFonts w:ascii="Times New Roman" w:hAnsi="Times New Roman" w:cs="Times New Roman"/>
                <w:color w:val="000000"/>
                <w:sz w:val="12"/>
                <w:szCs w:val="12"/>
              </w:rPr>
              <w:t>b</w:t>
            </w:r>
          </w:p>
        </w:tc>
        <w:tc>
          <w:tcPr>
            <w:tcW w:w="0" w:type="auto"/>
            <w:noWrap/>
            <w:vAlign w:val="center"/>
            <w:hideMark/>
          </w:tcPr>
          <w:p w:rsidR="0052793E" w:rsidRPr="00FE2367" w:rsidRDefault="0052793E"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87</w:t>
            </w:r>
            <w:r w:rsidR="00267779" w:rsidRPr="00FE2367">
              <w:rPr>
                <w:rFonts w:ascii="Times New Roman" w:hAnsi="Times New Roman" w:cs="Times New Roman"/>
                <w:color w:val="000000"/>
                <w:sz w:val="12"/>
                <w:szCs w:val="12"/>
              </w:rPr>
              <w:t>a</w:t>
            </w:r>
          </w:p>
        </w:tc>
      </w:tr>
      <w:tr w:rsidR="00FE2367" w:rsidRPr="00FE2367" w:rsidTr="00311BC6">
        <w:trPr>
          <w:cantSplit/>
          <w:jc w:val="center"/>
        </w:trPr>
        <w:tc>
          <w:tcPr>
            <w:tcW w:w="0" w:type="auto"/>
            <w:noWrap/>
            <w:vAlign w:val="center"/>
            <w:hideMark/>
          </w:tcPr>
          <w:p w:rsidR="0052793E" w:rsidRPr="00FE2367" w:rsidRDefault="0052793E"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3</w:t>
            </w:r>
          </w:p>
        </w:tc>
        <w:tc>
          <w:tcPr>
            <w:tcW w:w="0" w:type="auto"/>
            <w:noWrap/>
            <w:vAlign w:val="center"/>
            <w:hideMark/>
          </w:tcPr>
          <w:p w:rsidR="0052793E" w:rsidRPr="00FE2367" w:rsidRDefault="0052793E"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21.83</w:t>
            </w:r>
            <w:r w:rsidR="00267779" w:rsidRPr="00FE2367">
              <w:rPr>
                <w:rFonts w:ascii="Times New Roman" w:hAnsi="Times New Roman" w:cs="Times New Roman"/>
                <w:color w:val="000000"/>
                <w:sz w:val="12"/>
                <w:szCs w:val="12"/>
              </w:rPr>
              <w:t>b</w:t>
            </w:r>
          </w:p>
        </w:tc>
        <w:tc>
          <w:tcPr>
            <w:tcW w:w="0" w:type="auto"/>
            <w:noWrap/>
            <w:vAlign w:val="center"/>
            <w:hideMark/>
          </w:tcPr>
          <w:p w:rsidR="0052793E" w:rsidRPr="00FE2367" w:rsidRDefault="0052793E"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1.43</w:t>
            </w:r>
            <w:r w:rsidR="00267779" w:rsidRPr="00FE2367">
              <w:rPr>
                <w:rFonts w:ascii="Times New Roman" w:hAnsi="Times New Roman" w:cs="Times New Roman"/>
                <w:color w:val="000000"/>
                <w:sz w:val="12"/>
                <w:szCs w:val="12"/>
              </w:rPr>
              <w:t>a</w:t>
            </w:r>
          </w:p>
        </w:tc>
        <w:tc>
          <w:tcPr>
            <w:tcW w:w="0" w:type="auto"/>
            <w:noWrap/>
            <w:vAlign w:val="center"/>
            <w:hideMark/>
          </w:tcPr>
          <w:p w:rsidR="0052793E" w:rsidRPr="00FE2367" w:rsidRDefault="0052793E"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9.49</w:t>
            </w:r>
            <w:r w:rsidR="00267779" w:rsidRPr="00FE2367">
              <w:rPr>
                <w:rFonts w:ascii="Times New Roman" w:hAnsi="Times New Roman" w:cs="Times New Roman"/>
                <w:color w:val="000000"/>
                <w:sz w:val="12"/>
                <w:szCs w:val="12"/>
              </w:rPr>
              <w:t>b</w:t>
            </w:r>
          </w:p>
        </w:tc>
        <w:tc>
          <w:tcPr>
            <w:tcW w:w="0" w:type="auto"/>
            <w:noWrap/>
            <w:vAlign w:val="center"/>
            <w:hideMark/>
          </w:tcPr>
          <w:p w:rsidR="0052793E" w:rsidRPr="00FE2367" w:rsidRDefault="0052793E"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2.55</w:t>
            </w:r>
            <w:r w:rsidR="00267779" w:rsidRPr="00FE2367">
              <w:rPr>
                <w:rFonts w:ascii="Times New Roman" w:hAnsi="Times New Roman" w:cs="Times New Roman"/>
                <w:color w:val="000000"/>
                <w:sz w:val="12"/>
                <w:szCs w:val="12"/>
              </w:rPr>
              <w:t>b</w:t>
            </w:r>
          </w:p>
        </w:tc>
        <w:tc>
          <w:tcPr>
            <w:tcW w:w="0" w:type="auto"/>
            <w:noWrap/>
            <w:vAlign w:val="center"/>
            <w:hideMark/>
          </w:tcPr>
          <w:p w:rsidR="0052793E" w:rsidRPr="00FE2367" w:rsidRDefault="0052793E"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0.16</w:t>
            </w:r>
            <w:r w:rsidR="00267779" w:rsidRPr="00FE2367">
              <w:rPr>
                <w:rFonts w:ascii="Times New Roman" w:hAnsi="Times New Roman" w:cs="Times New Roman"/>
                <w:color w:val="000000"/>
                <w:sz w:val="12"/>
                <w:szCs w:val="12"/>
              </w:rPr>
              <w:t>b</w:t>
            </w:r>
          </w:p>
        </w:tc>
        <w:tc>
          <w:tcPr>
            <w:tcW w:w="0" w:type="auto"/>
            <w:noWrap/>
            <w:vAlign w:val="center"/>
            <w:hideMark/>
          </w:tcPr>
          <w:p w:rsidR="0052793E" w:rsidRPr="00FE2367" w:rsidRDefault="0052793E"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0.056</w:t>
            </w:r>
            <w:r w:rsidR="00267779" w:rsidRPr="00FE2367">
              <w:rPr>
                <w:rFonts w:ascii="Times New Roman" w:hAnsi="Times New Roman" w:cs="Times New Roman"/>
                <w:color w:val="000000"/>
                <w:sz w:val="12"/>
                <w:szCs w:val="12"/>
              </w:rPr>
              <w:t>b</w:t>
            </w:r>
          </w:p>
        </w:tc>
        <w:tc>
          <w:tcPr>
            <w:tcW w:w="0" w:type="auto"/>
            <w:noWrap/>
            <w:vAlign w:val="center"/>
            <w:hideMark/>
          </w:tcPr>
          <w:p w:rsidR="0052793E" w:rsidRPr="00FE2367" w:rsidRDefault="0052793E"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9.65</w:t>
            </w:r>
            <w:r w:rsidR="00267779" w:rsidRPr="00FE2367">
              <w:rPr>
                <w:rFonts w:ascii="Times New Roman" w:hAnsi="Times New Roman" w:cs="Times New Roman"/>
                <w:color w:val="000000"/>
                <w:sz w:val="12"/>
                <w:szCs w:val="12"/>
              </w:rPr>
              <w:t>b</w:t>
            </w:r>
          </w:p>
        </w:tc>
        <w:tc>
          <w:tcPr>
            <w:tcW w:w="0" w:type="auto"/>
            <w:noWrap/>
            <w:vAlign w:val="center"/>
            <w:hideMark/>
          </w:tcPr>
          <w:p w:rsidR="0052793E" w:rsidRPr="00FE2367" w:rsidRDefault="0052793E"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2.86</w:t>
            </w:r>
            <w:r w:rsidR="00267779" w:rsidRPr="00FE2367">
              <w:rPr>
                <w:rFonts w:ascii="Times New Roman" w:hAnsi="Times New Roman" w:cs="Times New Roman"/>
                <w:color w:val="000000"/>
                <w:sz w:val="12"/>
                <w:szCs w:val="12"/>
              </w:rPr>
              <w:t>b</w:t>
            </w:r>
          </w:p>
        </w:tc>
        <w:tc>
          <w:tcPr>
            <w:tcW w:w="0" w:type="auto"/>
            <w:noWrap/>
            <w:vAlign w:val="center"/>
            <w:hideMark/>
          </w:tcPr>
          <w:p w:rsidR="0052793E" w:rsidRPr="00FE2367" w:rsidRDefault="0052793E"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30.33</w:t>
            </w:r>
            <w:r w:rsidR="00267779" w:rsidRPr="00FE2367">
              <w:rPr>
                <w:rFonts w:ascii="Times New Roman" w:hAnsi="Times New Roman" w:cs="Times New Roman"/>
                <w:color w:val="000000"/>
                <w:sz w:val="12"/>
                <w:szCs w:val="12"/>
              </w:rPr>
              <w:t>a</w:t>
            </w:r>
          </w:p>
        </w:tc>
        <w:tc>
          <w:tcPr>
            <w:tcW w:w="0" w:type="auto"/>
            <w:noWrap/>
            <w:vAlign w:val="center"/>
            <w:hideMark/>
          </w:tcPr>
          <w:p w:rsidR="0052793E" w:rsidRPr="00FE2367" w:rsidRDefault="0052793E"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72.33</w:t>
            </w:r>
            <w:r w:rsidR="00267779" w:rsidRPr="00FE2367">
              <w:rPr>
                <w:rFonts w:ascii="Times New Roman" w:hAnsi="Times New Roman" w:cs="Times New Roman"/>
                <w:color w:val="000000"/>
                <w:sz w:val="12"/>
                <w:szCs w:val="12"/>
              </w:rPr>
              <w:t>c</w:t>
            </w:r>
          </w:p>
        </w:tc>
        <w:tc>
          <w:tcPr>
            <w:tcW w:w="0" w:type="auto"/>
            <w:noWrap/>
            <w:vAlign w:val="center"/>
            <w:hideMark/>
          </w:tcPr>
          <w:p w:rsidR="0052793E" w:rsidRPr="00FE2367" w:rsidRDefault="0052793E"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70</w:t>
            </w:r>
            <w:r w:rsidR="00267779" w:rsidRPr="00FE2367">
              <w:rPr>
                <w:rFonts w:ascii="Times New Roman" w:hAnsi="Times New Roman" w:cs="Times New Roman"/>
                <w:color w:val="000000"/>
                <w:sz w:val="12"/>
                <w:szCs w:val="12"/>
              </w:rPr>
              <w:t>b</w:t>
            </w:r>
          </w:p>
        </w:tc>
        <w:tc>
          <w:tcPr>
            <w:tcW w:w="0" w:type="auto"/>
            <w:noWrap/>
            <w:vAlign w:val="center"/>
            <w:hideMark/>
          </w:tcPr>
          <w:p w:rsidR="0052793E" w:rsidRPr="00FE2367" w:rsidRDefault="0052793E" w:rsidP="00FE2367">
            <w:pPr>
              <w:snapToGrid w:val="0"/>
              <w:jc w:val="both"/>
              <w:rPr>
                <w:rFonts w:ascii="Times New Roman" w:hAnsi="Times New Roman" w:cs="Times New Roman"/>
                <w:color w:val="000000"/>
                <w:sz w:val="12"/>
                <w:szCs w:val="12"/>
              </w:rPr>
            </w:pPr>
            <w:r w:rsidRPr="00FE2367">
              <w:rPr>
                <w:rFonts w:ascii="Times New Roman" w:hAnsi="Times New Roman" w:cs="Times New Roman"/>
                <w:color w:val="000000"/>
                <w:sz w:val="12"/>
                <w:szCs w:val="12"/>
              </w:rPr>
              <w:t>48</w:t>
            </w:r>
            <w:r w:rsidR="00267779" w:rsidRPr="00FE2367">
              <w:rPr>
                <w:rFonts w:ascii="Times New Roman" w:hAnsi="Times New Roman" w:cs="Times New Roman"/>
                <w:color w:val="000000"/>
                <w:sz w:val="12"/>
                <w:szCs w:val="12"/>
              </w:rPr>
              <w:t>c</w:t>
            </w:r>
          </w:p>
        </w:tc>
      </w:tr>
    </w:tbl>
    <w:p w:rsidR="00FE2367" w:rsidRDefault="00FE2367" w:rsidP="00FE2367">
      <w:pPr>
        <w:snapToGrid w:val="0"/>
        <w:spacing w:after="0" w:line="240" w:lineRule="auto"/>
        <w:ind w:firstLine="425"/>
        <w:jc w:val="both"/>
        <w:rPr>
          <w:rFonts w:ascii="Times New Roman" w:hAnsi="Times New Roman" w:cs="Times New Roman"/>
          <w:b/>
          <w:sz w:val="20"/>
          <w:szCs w:val="20"/>
          <w:lang w:eastAsia="zh-CN"/>
        </w:rPr>
      </w:pPr>
    </w:p>
    <w:p w:rsidR="00F85935" w:rsidRPr="00FE2367" w:rsidRDefault="00BA350C" w:rsidP="00FE2367">
      <w:pPr>
        <w:snapToGrid w:val="0"/>
        <w:spacing w:after="0" w:line="240" w:lineRule="auto"/>
        <w:jc w:val="center"/>
        <w:rPr>
          <w:rFonts w:ascii="Times New Roman" w:hAnsi="Times New Roman" w:cs="Times New Roman"/>
          <w:b/>
          <w:i/>
          <w:sz w:val="18"/>
          <w:szCs w:val="18"/>
        </w:rPr>
      </w:pPr>
      <w:proofErr w:type="gramStart"/>
      <w:r w:rsidRPr="00FE2367">
        <w:rPr>
          <w:rFonts w:ascii="Times New Roman" w:hAnsi="Times New Roman" w:cs="Times New Roman"/>
          <w:b/>
          <w:sz w:val="18"/>
          <w:szCs w:val="18"/>
        </w:rPr>
        <w:t>Table 3</w:t>
      </w:r>
      <w:r w:rsidR="00F85935" w:rsidRPr="00FE2367">
        <w:rPr>
          <w:rFonts w:ascii="Times New Roman" w:hAnsi="Times New Roman" w:cs="Times New Roman"/>
          <w:b/>
          <w:sz w:val="18"/>
          <w:szCs w:val="18"/>
        </w:rPr>
        <w:t>.</w:t>
      </w:r>
      <w:proofErr w:type="gramEnd"/>
      <w:r w:rsidR="00F85935" w:rsidRPr="00FE2367">
        <w:rPr>
          <w:rFonts w:ascii="Times New Roman" w:hAnsi="Times New Roman" w:cs="Times New Roman"/>
          <w:b/>
          <w:sz w:val="18"/>
          <w:szCs w:val="18"/>
        </w:rPr>
        <w:t xml:space="preserve"> Correlation among traits of </w:t>
      </w:r>
      <w:proofErr w:type="spellStart"/>
      <w:r w:rsidR="00F85935" w:rsidRPr="00FE2367">
        <w:rPr>
          <w:rFonts w:ascii="Times New Roman" w:hAnsi="Times New Roman" w:cs="Times New Roman"/>
          <w:b/>
          <w:i/>
          <w:sz w:val="18"/>
          <w:szCs w:val="18"/>
        </w:rPr>
        <w:t>Medicago</w:t>
      </w:r>
      <w:proofErr w:type="spellEnd"/>
      <w:r w:rsidR="00F85935" w:rsidRPr="00FE2367">
        <w:rPr>
          <w:rFonts w:ascii="Times New Roman" w:hAnsi="Times New Roman" w:cs="Times New Roman"/>
          <w:b/>
          <w:i/>
          <w:sz w:val="18"/>
          <w:szCs w:val="18"/>
        </w:rPr>
        <w:t xml:space="preserve"> </w:t>
      </w:r>
      <w:proofErr w:type="spellStart"/>
      <w:r w:rsidR="00F85935" w:rsidRPr="00FE2367">
        <w:rPr>
          <w:rFonts w:ascii="Times New Roman" w:hAnsi="Times New Roman" w:cs="Times New Roman"/>
          <w:b/>
          <w:i/>
          <w:sz w:val="18"/>
          <w:szCs w:val="18"/>
        </w:rPr>
        <w:t>polymorpha</w:t>
      </w:r>
      <w:proofErr w:type="spellEnd"/>
    </w:p>
    <w:tbl>
      <w:tblPr>
        <w:tblStyle w:val="TableGrid1"/>
        <w:tblW w:w="0" w:type="auto"/>
        <w:jc w:val="center"/>
        <w:tblLook w:val="04A0"/>
      </w:tblPr>
      <w:tblGrid>
        <w:gridCol w:w="1908"/>
        <w:gridCol w:w="720"/>
        <w:gridCol w:w="769"/>
        <w:gridCol w:w="671"/>
        <w:gridCol w:w="770"/>
        <w:gridCol w:w="1010"/>
        <w:gridCol w:w="1010"/>
        <w:gridCol w:w="720"/>
        <w:gridCol w:w="900"/>
        <w:gridCol w:w="1098"/>
      </w:tblGrid>
      <w:tr w:rsidR="00F85935" w:rsidRPr="00FE2367" w:rsidTr="00311BC6">
        <w:trPr>
          <w:cantSplit/>
          <w:jc w:val="center"/>
        </w:trPr>
        <w:tc>
          <w:tcPr>
            <w:tcW w:w="1908" w:type="dxa"/>
            <w:vAlign w:val="center"/>
            <w:hideMark/>
          </w:tcPr>
          <w:p w:rsidR="00F85935" w:rsidRPr="00FE2367" w:rsidRDefault="00F85935" w:rsidP="00FE2367">
            <w:pPr>
              <w:widowControl w:val="0"/>
              <w:autoSpaceDE w:val="0"/>
              <w:autoSpaceDN w:val="0"/>
              <w:adjustRightInd w:val="0"/>
              <w:snapToGrid w:val="0"/>
              <w:jc w:val="both"/>
              <w:rPr>
                <w:rFonts w:ascii="Times New Roman" w:hAnsi="Times New Roman"/>
                <w:b/>
                <w:bCs/>
                <w:color w:val="000000"/>
                <w:sz w:val="14"/>
                <w:szCs w:val="14"/>
              </w:rPr>
            </w:pPr>
            <w:r w:rsidRPr="00FE2367">
              <w:rPr>
                <w:rFonts w:ascii="Times New Roman" w:hAnsi="Times New Roman"/>
                <w:b/>
                <w:bCs/>
                <w:color w:val="000000"/>
                <w:sz w:val="14"/>
                <w:szCs w:val="14"/>
              </w:rPr>
              <w:t>Traits</w:t>
            </w:r>
          </w:p>
        </w:tc>
        <w:tc>
          <w:tcPr>
            <w:tcW w:w="720" w:type="dxa"/>
            <w:vAlign w:val="center"/>
            <w:hideMark/>
          </w:tcPr>
          <w:p w:rsidR="00F85935" w:rsidRPr="00FE2367" w:rsidRDefault="00F85935" w:rsidP="00FE2367">
            <w:pPr>
              <w:widowControl w:val="0"/>
              <w:autoSpaceDE w:val="0"/>
              <w:autoSpaceDN w:val="0"/>
              <w:adjustRightInd w:val="0"/>
              <w:snapToGrid w:val="0"/>
              <w:jc w:val="both"/>
              <w:rPr>
                <w:rFonts w:ascii="Times New Roman" w:hAnsi="Times New Roman"/>
                <w:b/>
                <w:bCs/>
                <w:color w:val="000000"/>
                <w:sz w:val="14"/>
                <w:szCs w:val="14"/>
              </w:rPr>
            </w:pPr>
            <w:r w:rsidRPr="00FE2367">
              <w:rPr>
                <w:rFonts w:ascii="Times New Roman" w:hAnsi="Times New Roman"/>
                <w:b/>
                <w:bCs/>
                <w:color w:val="000000"/>
                <w:sz w:val="14"/>
                <w:szCs w:val="14"/>
              </w:rPr>
              <w:t>Plant Height</w:t>
            </w:r>
          </w:p>
        </w:tc>
        <w:tc>
          <w:tcPr>
            <w:tcW w:w="769" w:type="dxa"/>
            <w:vAlign w:val="center"/>
            <w:hideMark/>
          </w:tcPr>
          <w:p w:rsidR="00F85935" w:rsidRPr="00FE2367" w:rsidRDefault="00F85935" w:rsidP="00FE2367">
            <w:pPr>
              <w:widowControl w:val="0"/>
              <w:autoSpaceDE w:val="0"/>
              <w:autoSpaceDN w:val="0"/>
              <w:adjustRightInd w:val="0"/>
              <w:snapToGrid w:val="0"/>
              <w:jc w:val="both"/>
              <w:rPr>
                <w:rFonts w:ascii="Times New Roman" w:hAnsi="Times New Roman"/>
                <w:b/>
                <w:bCs/>
                <w:color w:val="000000"/>
                <w:sz w:val="14"/>
                <w:szCs w:val="14"/>
              </w:rPr>
            </w:pPr>
            <w:r w:rsidRPr="00FE2367">
              <w:rPr>
                <w:rFonts w:ascii="Times New Roman" w:hAnsi="Times New Roman"/>
                <w:b/>
                <w:bCs/>
                <w:color w:val="000000"/>
                <w:sz w:val="14"/>
                <w:szCs w:val="14"/>
              </w:rPr>
              <w:t>Leaf Area</w:t>
            </w:r>
          </w:p>
        </w:tc>
        <w:tc>
          <w:tcPr>
            <w:tcW w:w="671" w:type="dxa"/>
            <w:vAlign w:val="center"/>
            <w:hideMark/>
          </w:tcPr>
          <w:p w:rsidR="00F85935" w:rsidRPr="00FE2367" w:rsidRDefault="00F85935" w:rsidP="00FE2367">
            <w:pPr>
              <w:widowControl w:val="0"/>
              <w:autoSpaceDE w:val="0"/>
              <w:autoSpaceDN w:val="0"/>
              <w:adjustRightInd w:val="0"/>
              <w:snapToGrid w:val="0"/>
              <w:jc w:val="both"/>
              <w:rPr>
                <w:rFonts w:ascii="Times New Roman" w:hAnsi="Times New Roman"/>
                <w:b/>
                <w:bCs/>
                <w:color w:val="000000"/>
                <w:sz w:val="14"/>
                <w:szCs w:val="14"/>
              </w:rPr>
            </w:pPr>
            <w:r w:rsidRPr="00FE2367">
              <w:rPr>
                <w:rFonts w:ascii="Times New Roman" w:hAnsi="Times New Roman"/>
                <w:b/>
                <w:bCs/>
                <w:color w:val="000000"/>
                <w:sz w:val="14"/>
                <w:szCs w:val="14"/>
              </w:rPr>
              <w:t>Fresh Plant Weight</w:t>
            </w:r>
          </w:p>
        </w:tc>
        <w:tc>
          <w:tcPr>
            <w:tcW w:w="770" w:type="dxa"/>
            <w:vAlign w:val="center"/>
            <w:hideMark/>
          </w:tcPr>
          <w:p w:rsidR="00F85935" w:rsidRPr="00FE2367" w:rsidRDefault="00F85935" w:rsidP="00FE2367">
            <w:pPr>
              <w:widowControl w:val="0"/>
              <w:autoSpaceDE w:val="0"/>
              <w:autoSpaceDN w:val="0"/>
              <w:adjustRightInd w:val="0"/>
              <w:snapToGrid w:val="0"/>
              <w:jc w:val="both"/>
              <w:rPr>
                <w:rFonts w:ascii="Times New Roman" w:hAnsi="Times New Roman"/>
                <w:b/>
                <w:bCs/>
                <w:color w:val="000000"/>
                <w:sz w:val="14"/>
                <w:szCs w:val="14"/>
              </w:rPr>
            </w:pPr>
            <w:r w:rsidRPr="00FE2367">
              <w:rPr>
                <w:rFonts w:ascii="Times New Roman" w:hAnsi="Times New Roman"/>
                <w:b/>
                <w:bCs/>
                <w:color w:val="000000"/>
                <w:sz w:val="14"/>
                <w:szCs w:val="14"/>
              </w:rPr>
              <w:t>Dry Plant Weight</w:t>
            </w:r>
          </w:p>
        </w:tc>
        <w:tc>
          <w:tcPr>
            <w:tcW w:w="1010" w:type="dxa"/>
            <w:vAlign w:val="center"/>
            <w:hideMark/>
          </w:tcPr>
          <w:p w:rsidR="00F85935" w:rsidRPr="00FE2367" w:rsidRDefault="00F85935" w:rsidP="00FE2367">
            <w:pPr>
              <w:widowControl w:val="0"/>
              <w:autoSpaceDE w:val="0"/>
              <w:autoSpaceDN w:val="0"/>
              <w:adjustRightInd w:val="0"/>
              <w:snapToGrid w:val="0"/>
              <w:jc w:val="both"/>
              <w:rPr>
                <w:rFonts w:ascii="Times New Roman" w:hAnsi="Times New Roman"/>
                <w:b/>
                <w:bCs/>
                <w:color w:val="000000"/>
                <w:sz w:val="14"/>
                <w:szCs w:val="14"/>
              </w:rPr>
            </w:pPr>
            <w:r w:rsidRPr="00FE2367">
              <w:rPr>
                <w:rFonts w:ascii="Times New Roman" w:hAnsi="Times New Roman"/>
                <w:b/>
                <w:bCs/>
                <w:color w:val="000000"/>
                <w:sz w:val="14"/>
                <w:szCs w:val="14"/>
              </w:rPr>
              <w:t>Fresh Inflorescence weight</w:t>
            </w:r>
          </w:p>
        </w:tc>
        <w:tc>
          <w:tcPr>
            <w:tcW w:w="1010" w:type="dxa"/>
            <w:vAlign w:val="center"/>
            <w:hideMark/>
          </w:tcPr>
          <w:p w:rsidR="00F85935" w:rsidRPr="00FE2367" w:rsidRDefault="00F85935" w:rsidP="00FE2367">
            <w:pPr>
              <w:widowControl w:val="0"/>
              <w:autoSpaceDE w:val="0"/>
              <w:autoSpaceDN w:val="0"/>
              <w:adjustRightInd w:val="0"/>
              <w:snapToGrid w:val="0"/>
              <w:jc w:val="both"/>
              <w:rPr>
                <w:rFonts w:ascii="Times New Roman" w:hAnsi="Times New Roman"/>
                <w:b/>
                <w:bCs/>
                <w:color w:val="000000"/>
                <w:sz w:val="14"/>
                <w:szCs w:val="14"/>
              </w:rPr>
            </w:pPr>
            <w:r w:rsidRPr="00FE2367">
              <w:rPr>
                <w:rFonts w:ascii="Times New Roman" w:hAnsi="Times New Roman"/>
                <w:b/>
                <w:bCs/>
                <w:color w:val="000000"/>
                <w:sz w:val="14"/>
                <w:szCs w:val="14"/>
              </w:rPr>
              <w:t>Dry Inflorescence Weight</w:t>
            </w:r>
          </w:p>
        </w:tc>
        <w:tc>
          <w:tcPr>
            <w:tcW w:w="720" w:type="dxa"/>
            <w:vAlign w:val="center"/>
            <w:hideMark/>
          </w:tcPr>
          <w:p w:rsidR="00F85935" w:rsidRPr="00FE2367" w:rsidRDefault="00F85935" w:rsidP="00FE2367">
            <w:pPr>
              <w:widowControl w:val="0"/>
              <w:autoSpaceDE w:val="0"/>
              <w:autoSpaceDN w:val="0"/>
              <w:adjustRightInd w:val="0"/>
              <w:snapToGrid w:val="0"/>
              <w:jc w:val="both"/>
              <w:rPr>
                <w:rFonts w:ascii="Times New Roman" w:hAnsi="Times New Roman"/>
                <w:b/>
                <w:bCs/>
                <w:color w:val="000000"/>
                <w:sz w:val="14"/>
                <w:szCs w:val="14"/>
              </w:rPr>
            </w:pPr>
            <w:r w:rsidRPr="00FE2367">
              <w:rPr>
                <w:rFonts w:ascii="Times New Roman" w:hAnsi="Times New Roman"/>
                <w:b/>
                <w:bCs/>
                <w:color w:val="000000"/>
                <w:sz w:val="14"/>
                <w:szCs w:val="14"/>
              </w:rPr>
              <w:t>No. of Flowers</w:t>
            </w:r>
          </w:p>
        </w:tc>
        <w:tc>
          <w:tcPr>
            <w:tcW w:w="900" w:type="dxa"/>
            <w:vAlign w:val="center"/>
            <w:hideMark/>
          </w:tcPr>
          <w:p w:rsidR="00F85935" w:rsidRPr="00FE2367" w:rsidRDefault="00F85935" w:rsidP="00FE2367">
            <w:pPr>
              <w:widowControl w:val="0"/>
              <w:autoSpaceDE w:val="0"/>
              <w:autoSpaceDN w:val="0"/>
              <w:adjustRightInd w:val="0"/>
              <w:snapToGrid w:val="0"/>
              <w:jc w:val="both"/>
              <w:rPr>
                <w:rFonts w:ascii="Times New Roman" w:hAnsi="Times New Roman"/>
                <w:b/>
                <w:bCs/>
                <w:color w:val="000000"/>
                <w:sz w:val="14"/>
                <w:szCs w:val="14"/>
              </w:rPr>
            </w:pPr>
            <w:r w:rsidRPr="00FE2367">
              <w:rPr>
                <w:rFonts w:ascii="Times New Roman" w:hAnsi="Times New Roman"/>
                <w:b/>
                <w:bCs/>
                <w:color w:val="000000"/>
                <w:sz w:val="14"/>
                <w:szCs w:val="14"/>
              </w:rPr>
              <w:t>Total Plant Moisture %</w:t>
            </w:r>
          </w:p>
        </w:tc>
        <w:tc>
          <w:tcPr>
            <w:tcW w:w="1098" w:type="dxa"/>
            <w:vAlign w:val="center"/>
            <w:hideMark/>
          </w:tcPr>
          <w:p w:rsidR="00F85935" w:rsidRPr="00FE2367" w:rsidRDefault="00F85935" w:rsidP="00FE2367">
            <w:pPr>
              <w:widowControl w:val="0"/>
              <w:autoSpaceDE w:val="0"/>
              <w:autoSpaceDN w:val="0"/>
              <w:adjustRightInd w:val="0"/>
              <w:snapToGrid w:val="0"/>
              <w:jc w:val="both"/>
              <w:rPr>
                <w:rFonts w:ascii="Times New Roman" w:hAnsi="Times New Roman"/>
                <w:b/>
                <w:bCs/>
                <w:color w:val="000000"/>
                <w:sz w:val="14"/>
                <w:szCs w:val="14"/>
              </w:rPr>
            </w:pPr>
            <w:r w:rsidRPr="00FE2367">
              <w:rPr>
                <w:rFonts w:ascii="Times New Roman" w:hAnsi="Times New Roman"/>
                <w:b/>
                <w:bCs/>
                <w:color w:val="000000"/>
                <w:sz w:val="14"/>
                <w:szCs w:val="14"/>
              </w:rPr>
              <w:t>Total Inflorescence Moisture %</w:t>
            </w:r>
          </w:p>
        </w:tc>
      </w:tr>
      <w:tr w:rsidR="00F85935" w:rsidRPr="00FE2367" w:rsidTr="00311BC6">
        <w:trPr>
          <w:cantSplit/>
          <w:jc w:val="center"/>
        </w:trPr>
        <w:tc>
          <w:tcPr>
            <w:tcW w:w="1908" w:type="dxa"/>
            <w:vAlign w:val="center"/>
            <w:hideMark/>
          </w:tcPr>
          <w:p w:rsidR="00F85935" w:rsidRPr="00FE2367" w:rsidRDefault="00F85935" w:rsidP="00FE2367">
            <w:pPr>
              <w:widowControl w:val="0"/>
              <w:autoSpaceDE w:val="0"/>
              <w:autoSpaceDN w:val="0"/>
              <w:adjustRightInd w:val="0"/>
              <w:snapToGrid w:val="0"/>
              <w:jc w:val="both"/>
              <w:rPr>
                <w:rFonts w:ascii="Times New Roman" w:hAnsi="Times New Roman"/>
                <w:b/>
                <w:color w:val="000000"/>
                <w:sz w:val="14"/>
                <w:szCs w:val="14"/>
              </w:rPr>
            </w:pPr>
            <w:r w:rsidRPr="00FE2367">
              <w:rPr>
                <w:rFonts w:ascii="Times New Roman" w:hAnsi="Times New Roman"/>
                <w:b/>
                <w:color w:val="000000"/>
                <w:sz w:val="14"/>
                <w:szCs w:val="14"/>
              </w:rPr>
              <w:t>Leaf Area</w:t>
            </w:r>
          </w:p>
        </w:tc>
        <w:tc>
          <w:tcPr>
            <w:tcW w:w="720" w:type="dxa"/>
            <w:vAlign w:val="center"/>
            <w:hideMark/>
          </w:tcPr>
          <w:p w:rsidR="00F85935" w:rsidRPr="00FE2367" w:rsidRDefault="00F85935" w:rsidP="00FE2367">
            <w:pPr>
              <w:widowControl w:val="0"/>
              <w:autoSpaceDE w:val="0"/>
              <w:autoSpaceDN w:val="0"/>
              <w:adjustRightInd w:val="0"/>
              <w:snapToGrid w:val="0"/>
              <w:jc w:val="both"/>
              <w:rPr>
                <w:rFonts w:ascii="Times New Roman" w:hAnsi="Times New Roman"/>
                <w:color w:val="000000"/>
                <w:sz w:val="14"/>
                <w:szCs w:val="14"/>
              </w:rPr>
            </w:pPr>
            <w:r w:rsidRPr="00FE2367">
              <w:rPr>
                <w:rFonts w:ascii="Times New Roman" w:hAnsi="Times New Roman"/>
                <w:color w:val="000000"/>
                <w:sz w:val="14"/>
                <w:szCs w:val="14"/>
              </w:rPr>
              <w:t>-0.6475</w:t>
            </w:r>
            <w:r w:rsidR="00CF16DF" w:rsidRPr="00FE2367">
              <w:rPr>
                <w:rFonts w:ascii="Times New Roman" w:hAnsi="Times New Roman"/>
                <w:color w:val="000000"/>
                <w:sz w:val="14"/>
                <w:szCs w:val="14"/>
              </w:rPr>
              <w:t>*</w:t>
            </w:r>
          </w:p>
        </w:tc>
        <w:tc>
          <w:tcPr>
            <w:tcW w:w="769" w:type="dxa"/>
            <w:vAlign w:val="center"/>
          </w:tcPr>
          <w:p w:rsidR="00F85935" w:rsidRPr="00FE2367" w:rsidRDefault="00F85935" w:rsidP="00FE2367">
            <w:pPr>
              <w:widowControl w:val="0"/>
              <w:autoSpaceDE w:val="0"/>
              <w:autoSpaceDN w:val="0"/>
              <w:adjustRightInd w:val="0"/>
              <w:snapToGrid w:val="0"/>
              <w:jc w:val="both"/>
              <w:rPr>
                <w:rFonts w:ascii="Times New Roman" w:hAnsi="Times New Roman"/>
                <w:color w:val="000000"/>
                <w:sz w:val="14"/>
                <w:szCs w:val="14"/>
              </w:rPr>
            </w:pPr>
          </w:p>
        </w:tc>
        <w:tc>
          <w:tcPr>
            <w:tcW w:w="671" w:type="dxa"/>
            <w:vAlign w:val="center"/>
          </w:tcPr>
          <w:p w:rsidR="00F85935" w:rsidRPr="00FE2367" w:rsidRDefault="00F85935" w:rsidP="00FE2367">
            <w:pPr>
              <w:widowControl w:val="0"/>
              <w:autoSpaceDE w:val="0"/>
              <w:autoSpaceDN w:val="0"/>
              <w:adjustRightInd w:val="0"/>
              <w:snapToGrid w:val="0"/>
              <w:jc w:val="both"/>
              <w:rPr>
                <w:rFonts w:ascii="Times New Roman" w:hAnsi="Times New Roman"/>
                <w:color w:val="000000"/>
                <w:sz w:val="14"/>
                <w:szCs w:val="14"/>
              </w:rPr>
            </w:pPr>
          </w:p>
        </w:tc>
        <w:tc>
          <w:tcPr>
            <w:tcW w:w="770" w:type="dxa"/>
            <w:vAlign w:val="center"/>
          </w:tcPr>
          <w:p w:rsidR="00F85935" w:rsidRPr="00FE2367" w:rsidRDefault="00F85935" w:rsidP="00FE2367">
            <w:pPr>
              <w:widowControl w:val="0"/>
              <w:autoSpaceDE w:val="0"/>
              <w:autoSpaceDN w:val="0"/>
              <w:adjustRightInd w:val="0"/>
              <w:snapToGrid w:val="0"/>
              <w:jc w:val="both"/>
              <w:rPr>
                <w:rFonts w:ascii="Times New Roman" w:hAnsi="Times New Roman"/>
                <w:color w:val="000000"/>
                <w:sz w:val="14"/>
                <w:szCs w:val="14"/>
              </w:rPr>
            </w:pPr>
          </w:p>
        </w:tc>
        <w:tc>
          <w:tcPr>
            <w:tcW w:w="1010" w:type="dxa"/>
            <w:vAlign w:val="center"/>
          </w:tcPr>
          <w:p w:rsidR="00F85935" w:rsidRPr="00FE2367" w:rsidRDefault="00F85935" w:rsidP="00FE2367">
            <w:pPr>
              <w:widowControl w:val="0"/>
              <w:autoSpaceDE w:val="0"/>
              <w:autoSpaceDN w:val="0"/>
              <w:adjustRightInd w:val="0"/>
              <w:snapToGrid w:val="0"/>
              <w:jc w:val="both"/>
              <w:rPr>
                <w:rFonts w:ascii="Times New Roman" w:hAnsi="Times New Roman"/>
                <w:color w:val="000000"/>
                <w:sz w:val="14"/>
                <w:szCs w:val="14"/>
              </w:rPr>
            </w:pPr>
          </w:p>
        </w:tc>
        <w:tc>
          <w:tcPr>
            <w:tcW w:w="1010" w:type="dxa"/>
            <w:vAlign w:val="center"/>
          </w:tcPr>
          <w:p w:rsidR="00F85935" w:rsidRPr="00FE2367" w:rsidRDefault="00F85935" w:rsidP="00FE2367">
            <w:pPr>
              <w:widowControl w:val="0"/>
              <w:autoSpaceDE w:val="0"/>
              <w:autoSpaceDN w:val="0"/>
              <w:adjustRightInd w:val="0"/>
              <w:snapToGrid w:val="0"/>
              <w:jc w:val="both"/>
              <w:rPr>
                <w:rFonts w:ascii="Times New Roman" w:hAnsi="Times New Roman"/>
                <w:color w:val="000000"/>
                <w:sz w:val="14"/>
                <w:szCs w:val="14"/>
              </w:rPr>
            </w:pPr>
          </w:p>
        </w:tc>
        <w:tc>
          <w:tcPr>
            <w:tcW w:w="720" w:type="dxa"/>
            <w:vAlign w:val="center"/>
          </w:tcPr>
          <w:p w:rsidR="00F85935" w:rsidRPr="00FE2367" w:rsidRDefault="00F85935" w:rsidP="00FE2367">
            <w:pPr>
              <w:widowControl w:val="0"/>
              <w:autoSpaceDE w:val="0"/>
              <w:autoSpaceDN w:val="0"/>
              <w:adjustRightInd w:val="0"/>
              <w:snapToGrid w:val="0"/>
              <w:jc w:val="both"/>
              <w:rPr>
                <w:rFonts w:ascii="Times New Roman" w:hAnsi="Times New Roman"/>
                <w:color w:val="000000"/>
                <w:sz w:val="14"/>
                <w:szCs w:val="14"/>
              </w:rPr>
            </w:pPr>
          </w:p>
        </w:tc>
        <w:tc>
          <w:tcPr>
            <w:tcW w:w="900" w:type="dxa"/>
            <w:vAlign w:val="center"/>
          </w:tcPr>
          <w:p w:rsidR="00F85935" w:rsidRPr="00FE2367" w:rsidRDefault="00F85935" w:rsidP="00FE2367">
            <w:pPr>
              <w:widowControl w:val="0"/>
              <w:autoSpaceDE w:val="0"/>
              <w:autoSpaceDN w:val="0"/>
              <w:adjustRightInd w:val="0"/>
              <w:snapToGrid w:val="0"/>
              <w:jc w:val="both"/>
              <w:rPr>
                <w:rFonts w:ascii="Times New Roman" w:hAnsi="Times New Roman"/>
                <w:color w:val="000000"/>
                <w:sz w:val="14"/>
                <w:szCs w:val="14"/>
              </w:rPr>
            </w:pPr>
          </w:p>
        </w:tc>
        <w:tc>
          <w:tcPr>
            <w:tcW w:w="1098" w:type="dxa"/>
            <w:vAlign w:val="center"/>
          </w:tcPr>
          <w:p w:rsidR="00F85935" w:rsidRPr="00FE2367" w:rsidRDefault="00F85935" w:rsidP="00FE2367">
            <w:pPr>
              <w:widowControl w:val="0"/>
              <w:autoSpaceDE w:val="0"/>
              <w:autoSpaceDN w:val="0"/>
              <w:adjustRightInd w:val="0"/>
              <w:snapToGrid w:val="0"/>
              <w:jc w:val="both"/>
              <w:rPr>
                <w:rFonts w:ascii="Times New Roman" w:hAnsi="Times New Roman"/>
                <w:color w:val="000000"/>
                <w:sz w:val="14"/>
                <w:szCs w:val="14"/>
              </w:rPr>
            </w:pPr>
          </w:p>
        </w:tc>
      </w:tr>
      <w:tr w:rsidR="00F85935" w:rsidRPr="00FE2367" w:rsidTr="00311BC6">
        <w:trPr>
          <w:cantSplit/>
          <w:jc w:val="center"/>
        </w:trPr>
        <w:tc>
          <w:tcPr>
            <w:tcW w:w="1908" w:type="dxa"/>
            <w:vAlign w:val="center"/>
            <w:hideMark/>
          </w:tcPr>
          <w:p w:rsidR="00F85935" w:rsidRPr="00FE2367" w:rsidRDefault="00F85935" w:rsidP="00FE2367">
            <w:pPr>
              <w:widowControl w:val="0"/>
              <w:autoSpaceDE w:val="0"/>
              <w:autoSpaceDN w:val="0"/>
              <w:adjustRightInd w:val="0"/>
              <w:snapToGrid w:val="0"/>
              <w:jc w:val="both"/>
              <w:rPr>
                <w:rFonts w:ascii="Times New Roman" w:hAnsi="Times New Roman"/>
                <w:b/>
                <w:color w:val="000000"/>
                <w:sz w:val="14"/>
                <w:szCs w:val="14"/>
              </w:rPr>
            </w:pPr>
            <w:r w:rsidRPr="00FE2367">
              <w:rPr>
                <w:rFonts w:ascii="Times New Roman" w:hAnsi="Times New Roman"/>
                <w:b/>
                <w:color w:val="000000"/>
                <w:sz w:val="14"/>
                <w:szCs w:val="14"/>
              </w:rPr>
              <w:t>Fresh Plant weight</w:t>
            </w:r>
          </w:p>
        </w:tc>
        <w:tc>
          <w:tcPr>
            <w:tcW w:w="720" w:type="dxa"/>
            <w:vAlign w:val="center"/>
            <w:hideMark/>
          </w:tcPr>
          <w:p w:rsidR="00F85935" w:rsidRPr="00FE2367" w:rsidRDefault="00F85935" w:rsidP="00FE2367">
            <w:pPr>
              <w:widowControl w:val="0"/>
              <w:autoSpaceDE w:val="0"/>
              <w:autoSpaceDN w:val="0"/>
              <w:adjustRightInd w:val="0"/>
              <w:snapToGrid w:val="0"/>
              <w:jc w:val="both"/>
              <w:rPr>
                <w:rFonts w:ascii="Times New Roman" w:hAnsi="Times New Roman"/>
                <w:color w:val="000000"/>
                <w:sz w:val="14"/>
                <w:szCs w:val="14"/>
              </w:rPr>
            </w:pPr>
            <w:r w:rsidRPr="00FE2367">
              <w:rPr>
                <w:rFonts w:ascii="Times New Roman" w:hAnsi="Times New Roman"/>
                <w:color w:val="000000"/>
                <w:sz w:val="14"/>
                <w:szCs w:val="14"/>
              </w:rPr>
              <w:t>0.8742*</w:t>
            </w:r>
          </w:p>
        </w:tc>
        <w:tc>
          <w:tcPr>
            <w:tcW w:w="769" w:type="dxa"/>
            <w:vAlign w:val="center"/>
            <w:hideMark/>
          </w:tcPr>
          <w:p w:rsidR="00F85935" w:rsidRPr="00FE2367" w:rsidRDefault="00F85935" w:rsidP="00FE2367">
            <w:pPr>
              <w:widowControl w:val="0"/>
              <w:autoSpaceDE w:val="0"/>
              <w:autoSpaceDN w:val="0"/>
              <w:adjustRightInd w:val="0"/>
              <w:snapToGrid w:val="0"/>
              <w:jc w:val="both"/>
              <w:rPr>
                <w:rFonts w:ascii="Times New Roman" w:hAnsi="Times New Roman"/>
                <w:color w:val="000000"/>
                <w:sz w:val="14"/>
                <w:szCs w:val="14"/>
              </w:rPr>
            </w:pPr>
            <w:r w:rsidRPr="00FE2367">
              <w:rPr>
                <w:rFonts w:ascii="Times New Roman" w:hAnsi="Times New Roman"/>
                <w:color w:val="000000"/>
                <w:sz w:val="14"/>
                <w:szCs w:val="14"/>
              </w:rPr>
              <w:t>-0.5282</w:t>
            </w:r>
          </w:p>
        </w:tc>
        <w:tc>
          <w:tcPr>
            <w:tcW w:w="671" w:type="dxa"/>
            <w:vAlign w:val="center"/>
          </w:tcPr>
          <w:p w:rsidR="00F85935" w:rsidRPr="00FE2367" w:rsidRDefault="00F85935" w:rsidP="00FE2367">
            <w:pPr>
              <w:widowControl w:val="0"/>
              <w:autoSpaceDE w:val="0"/>
              <w:autoSpaceDN w:val="0"/>
              <w:adjustRightInd w:val="0"/>
              <w:snapToGrid w:val="0"/>
              <w:jc w:val="both"/>
              <w:rPr>
                <w:rFonts w:ascii="Times New Roman" w:hAnsi="Times New Roman"/>
                <w:color w:val="000000"/>
                <w:sz w:val="14"/>
                <w:szCs w:val="14"/>
              </w:rPr>
            </w:pPr>
          </w:p>
        </w:tc>
        <w:tc>
          <w:tcPr>
            <w:tcW w:w="770" w:type="dxa"/>
            <w:vAlign w:val="center"/>
          </w:tcPr>
          <w:p w:rsidR="00F85935" w:rsidRPr="00FE2367" w:rsidRDefault="00F85935" w:rsidP="00FE2367">
            <w:pPr>
              <w:widowControl w:val="0"/>
              <w:autoSpaceDE w:val="0"/>
              <w:autoSpaceDN w:val="0"/>
              <w:adjustRightInd w:val="0"/>
              <w:snapToGrid w:val="0"/>
              <w:jc w:val="both"/>
              <w:rPr>
                <w:rFonts w:ascii="Times New Roman" w:hAnsi="Times New Roman"/>
                <w:color w:val="000000"/>
                <w:sz w:val="14"/>
                <w:szCs w:val="14"/>
              </w:rPr>
            </w:pPr>
          </w:p>
        </w:tc>
        <w:tc>
          <w:tcPr>
            <w:tcW w:w="1010" w:type="dxa"/>
            <w:vAlign w:val="center"/>
          </w:tcPr>
          <w:p w:rsidR="00F85935" w:rsidRPr="00FE2367" w:rsidRDefault="00F85935" w:rsidP="00FE2367">
            <w:pPr>
              <w:widowControl w:val="0"/>
              <w:autoSpaceDE w:val="0"/>
              <w:autoSpaceDN w:val="0"/>
              <w:adjustRightInd w:val="0"/>
              <w:snapToGrid w:val="0"/>
              <w:jc w:val="both"/>
              <w:rPr>
                <w:rFonts w:ascii="Times New Roman" w:hAnsi="Times New Roman"/>
                <w:color w:val="000000"/>
                <w:sz w:val="14"/>
                <w:szCs w:val="14"/>
              </w:rPr>
            </w:pPr>
          </w:p>
        </w:tc>
        <w:tc>
          <w:tcPr>
            <w:tcW w:w="1010" w:type="dxa"/>
            <w:vAlign w:val="center"/>
          </w:tcPr>
          <w:p w:rsidR="00F85935" w:rsidRPr="00FE2367" w:rsidRDefault="00F85935" w:rsidP="00FE2367">
            <w:pPr>
              <w:widowControl w:val="0"/>
              <w:autoSpaceDE w:val="0"/>
              <w:autoSpaceDN w:val="0"/>
              <w:adjustRightInd w:val="0"/>
              <w:snapToGrid w:val="0"/>
              <w:jc w:val="both"/>
              <w:rPr>
                <w:rFonts w:ascii="Times New Roman" w:hAnsi="Times New Roman"/>
                <w:color w:val="000000"/>
                <w:sz w:val="14"/>
                <w:szCs w:val="14"/>
              </w:rPr>
            </w:pPr>
          </w:p>
        </w:tc>
        <w:tc>
          <w:tcPr>
            <w:tcW w:w="720" w:type="dxa"/>
            <w:vAlign w:val="center"/>
          </w:tcPr>
          <w:p w:rsidR="00F85935" w:rsidRPr="00FE2367" w:rsidRDefault="00F85935" w:rsidP="00FE2367">
            <w:pPr>
              <w:widowControl w:val="0"/>
              <w:autoSpaceDE w:val="0"/>
              <w:autoSpaceDN w:val="0"/>
              <w:adjustRightInd w:val="0"/>
              <w:snapToGrid w:val="0"/>
              <w:jc w:val="both"/>
              <w:rPr>
                <w:rFonts w:ascii="Times New Roman" w:hAnsi="Times New Roman"/>
                <w:color w:val="000000"/>
                <w:sz w:val="14"/>
                <w:szCs w:val="14"/>
              </w:rPr>
            </w:pPr>
          </w:p>
        </w:tc>
        <w:tc>
          <w:tcPr>
            <w:tcW w:w="900" w:type="dxa"/>
            <w:vAlign w:val="center"/>
          </w:tcPr>
          <w:p w:rsidR="00F85935" w:rsidRPr="00FE2367" w:rsidRDefault="00F85935" w:rsidP="00FE2367">
            <w:pPr>
              <w:widowControl w:val="0"/>
              <w:autoSpaceDE w:val="0"/>
              <w:autoSpaceDN w:val="0"/>
              <w:adjustRightInd w:val="0"/>
              <w:snapToGrid w:val="0"/>
              <w:jc w:val="both"/>
              <w:rPr>
                <w:rFonts w:ascii="Times New Roman" w:hAnsi="Times New Roman"/>
                <w:color w:val="000000"/>
                <w:sz w:val="14"/>
                <w:szCs w:val="14"/>
              </w:rPr>
            </w:pPr>
          </w:p>
        </w:tc>
        <w:tc>
          <w:tcPr>
            <w:tcW w:w="1098" w:type="dxa"/>
            <w:vAlign w:val="center"/>
          </w:tcPr>
          <w:p w:rsidR="00F85935" w:rsidRPr="00FE2367" w:rsidRDefault="00F85935" w:rsidP="00FE2367">
            <w:pPr>
              <w:widowControl w:val="0"/>
              <w:autoSpaceDE w:val="0"/>
              <w:autoSpaceDN w:val="0"/>
              <w:adjustRightInd w:val="0"/>
              <w:snapToGrid w:val="0"/>
              <w:jc w:val="both"/>
              <w:rPr>
                <w:rFonts w:ascii="Times New Roman" w:hAnsi="Times New Roman"/>
                <w:color w:val="000000"/>
                <w:sz w:val="14"/>
                <w:szCs w:val="14"/>
              </w:rPr>
            </w:pPr>
          </w:p>
        </w:tc>
      </w:tr>
      <w:tr w:rsidR="00F85935" w:rsidRPr="00FE2367" w:rsidTr="00311BC6">
        <w:trPr>
          <w:cantSplit/>
          <w:jc w:val="center"/>
        </w:trPr>
        <w:tc>
          <w:tcPr>
            <w:tcW w:w="1908" w:type="dxa"/>
            <w:vAlign w:val="center"/>
            <w:hideMark/>
          </w:tcPr>
          <w:p w:rsidR="00F85935" w:rsidRPr="00FE2367" w:rsidRDefault="00F85935" w:rsidP="00FE2367">
            <w:pPr>
              <w:widowControl w:val="0"/>
              <w:autoSpaceDE w:val="0"/>
              <w:autoSpaceDN w:val="0"/>
              <w:adjustRightInd w:val="0"/>
              <w:snapToGrid w:val="0"/>
              <w:jc w:val="both"/>
              <w:rPr>
                <w:rFonts w:ascii="Times New Roman" w:hAnsi="Times New Roman"/>
                <w:b/>
                <w:color w:val="000000"/>
                <w:sz w:val="14"/>
                <w:szCs w:val="14"/>
              </w:rPr>
            </w:pPr>
            <w:r w:rsidRPr="00FE2367">
              <w:rPr>
                <w:rFonts w:ascii="Times New Roman" w:hAnsi="Times New Roman"/>
                <w:b/>
                <w:color w:val="000000"/>
                <w:sz w:val="14"/>
                <w:szCs w:val="14"/>
              </w:rPr>
              <w:t>Dry Plant weight</w:t>
            </w:r>
          </w:p>
        </w:tc>
        <w:tc>
          <w:tcPr>
            <w:tcW w:w="720" w:type="dxa"/>
            <w:vAlign w:val="center"/>
            <w:hideMark/>
          </w:tcPr>
          <w:p w:rsidR="00F85935" w:rsidRPr="00FE2367" w:rsidRDefault="00F85935" w:rsidP="00FE2367">
            <w:pPr>
              <w:widowControl w:val="0"/>
              <w:autoSpaceDE w:val="0"/>
              <w:autoSpaceDN w:val="0"/>
              <w:adjustRightInd w:val="0"/>
              <w:snapToGrid w:val="0"/>
              <w:jc w:val="both"/>
              <w:rPr>
                <w:rFonts w:ascii="Times New Roman" w:hAnsi="Times New Roman"/>
                <w:color w:val="000000"/>
                <w:sz w:val="14"/>
                <w:szCs w:val="14"/>
              </w:rPr>
            </w:pPr>
            <w:r w:rsidRPr="00FE2367">
              <w:rPr>
                <w:rFonts w:ascii="Times New Roman" w:hAnsi="Times New Roman"/>
                <w:color w:val="000000"/>
                <w:sz w:val="14"/>
                <w:szCs w:val="14"/>
              </w:rPr>
              <w:t>0.2913*</w:t>
            </w:r>
          </w:p>
        </w:tc>
        <w:tc>
          <w:tcPr>
            <w:tcW w:w="769" w:type="dxa"/>
            <w:vAlign w:val="center"/>
            <w:hideMark/>
          </w:tcPr>
          <w:p w:rsidR="00F85935" w:rsidRPr="00FE2367" w:rsidRDefault="00F85935" w:rsidP="00FE2367">
            <w:pPr>
              <w:widowControl w:val="0"/>
              <w:autoSpaceDE w:val="0"/>
              <w:autoSpaceDN w:val="0"/>
              <w:adjustRightInd w:val="0"/>
              <w:snapToGrid w:val="0"/>
              <w:jc w:val="both"/>
              <w:rPr>
                <w:rFonts w:ascii="Times New Roman" w:hAnsi="Times New Roman"/>
                <w:color w:val="000000"/>
                <w:sz w:val="14"/>
                <w:szCs w:val="14"/>
              </w:rPr>
            </w:pPr>
            <w:r w:rsidRPr="00FE2367">
              <w:rPr>
                <w:rFonts w:ascii="Times New Roman" w:hAnsi="Times New Roman"/>
                <w:color w:val="000000"/>
                <w:sz w:val="14"/>
                <w:szCs w:val="14"/>
              </w:rPr>
              <w:t>0.1191</w:t>
            </w:r>
          </w:p>
        </w:tc>
        <w:tc>
          <w:tcPr>
            <w:tcW w:w="671" w:type="dxa"/>
            <w:vAlign w:val="center"/>
            <w:hideMark/>
          </w:tcPr>
          <w:p w:rsidR="00F85935" w:rsidRPr="00FE2367" w:rsidRDefault="00F85935" w:rsidP="00311BC6">
            <w:pPr>
              <w:autoSpaceDE w:val="0"/>
              <w:autoSpaceDN w:val="0"/>
              <w:adjustRightInd w:val="0"/>
              <w:snapToGrid w:val="0"/>
              <w:jc w:val="both"/>
              <w:rPr>
                <w:rFonts w:ascii="Times New Roman" w:hAnsi="Times New Roman"/>
                <w:color w:val="000000"/>
                <w:sz w:val="14"/>
                <w:szCs w:val="14"/>
                <w:lang w:eastAsia="zh-CN"/>
              </w:rPr>
            </w:pPr>
            <w:r w:rsidRPr="00FE2367">
              <w:rPr>
                <w:rFonts w:ascii="Times New Roman" w:hAnsi="Times New Roman"/>
                <w:color w:val="000000"/>
                <w:sz w:val="14"/>
                <w:szCs w:val="14"/>
              </w:rPr>
              <w:t>0.6935*</w:t>
            </w:r>
          </w:p>
        </w:tc>
        <w:tc>
          <w:tcPr>
            <w:tcW w:w="770" w:type="dxa"/>
            <w:vAlign w:val="center"/>
          </w:tcPr>
          <w:p w:rsidR="00F85935" w:rsidRPr="00FE2367" w:rsidRDefault="00F85935" w:rsidP="00FE2367">
            <w:pPr>
              <w:widowControl w:val="0"/>
              <w:autoSpaceDE w:val="0"/>
              <w:autoSpaceDN w:val="0"/>
              <w:adjustRightInd w:val="0"/>
              <w:snapToGrid w:val="0"/>
              <w:jc w:val="both"/>
              <w:rPr>
                <w:rFonts w:ascii="Times New Roman" w:hAnsi="Times New Roman"/>
                <w:color w:val="000000"/>
                <w:sz w:val="14"/>
                <w:szCs w:val="14"/>
              </w:rPr>
            </w:pPr>
          </w:p>
        </w:tc>
        <w:tc>
          <w:tcPr>
            <w:tcW w:w="1010" w:type="dxa"/>
            <w:vAlign w:val="center"/>
          </w:tcPr>
          <w:p w:rsidR="00F85935" w:rsidRPr="00FE2367" w:rsidRDefault="00F85935" w:rsidP="00FE2367">
            <w:pPr>
              <w:widowControl w:val="0"/>
              <w:autoSpaceDE w:val="0"/>
              <w:autoSpaceDN w:val="0"/>
              <w:adjustRightInd w:val="0"/>
              <w:snapToGrid w:val="0"/>
              <w:jc w:val="both"/>
              <w:rPr>
                <w:rFonts w:ascii="Times New Roman" w:hAnsi="Times New Roman"/>
                <w:color w:val="000000"/>
                <w:sz w:val="14"/>
                <w:szCs w:val="14"/>
              </w:rPr>
            </w:pPr>
          </w:p>
        </w:tc>
        <w:tc>
          <w:tcPr>
            <w:tcW w:w="1010" w:type="dxa"/>
            <w:vAlign w:val="center"/>
          </w:tcPr>
          <w:p w:rsidR="00F85935" w:rsidRPr="00FE2367" w:rsidRDefault="00F85935" w:rsidP="00FE2367">
            <w:pPr>
              <w:widowControl w:val="0"/>
              <w:autoSpaceDE w:val="0"/>
              <w:autoSpaceDN w:val="0"/>
              <w:adjustRightInd w:val="0"/>
              <w:snapToGrid w:val="0"/>
              <w:jc w:val="both"/>
              <w:rPr>
                <w:rFonts w:ascii="Times New Roman" w:hAnsi="Times New Roman"/>
                <w:color w:val="000000"/>
                <w:sz w:val="14"/>
                <w:szCs w:val="14"/>
              </w:rPr>
            </w:pPr>
          </w:p>
        </w:tc>
        <w:tc>
          <w:tcPr>
            <w:tcW w:w="720" w:type="dxa"/>
            <w:vAlign w:val="center"/>
          </w:tcPr>
          <w:p w:rsidR="00F85935" w:rsidRPr="00FE2367" w:rsidRDefault="00F85935" w:rsidP="00FE2367">
            <w:pPr>
              <w:widowControl w:val="0"/>
              <w:autoSpaceDE w:val="0"/>
              <w:autoSpaceDN w:val="0"/>
              <w:adjustRightInd w:val="0"/>
              <w:snapToGrid w:val="0"/>
              <w:jc w:val="both"/>
              <w:rPr>
                <w:rFonts w:ascii="Times New Roman" w:hAnsi="Times New Roman"/>
                <w:color w:val="000000"/>
                <w:sz w:val="14"/>
                <w:szCs w:val="14"/>
              </w:rPr>
            </w:pPr>
          </w:p>
        </w:tc>
        <w:tc>
          <w:tcPr>
            <w:tcW w:w="900" w:type="dxa"/>
            <w:vAlign w:val="center"/>
          </w:tcPr>
          <w:p w:rsidR="00F85935" w:rsidRPr="00FE2367" w:rsidRDefault="00F85935" w:rsidP="00FE2367">
            <w:pPr>
              <w:widowControl w:val="0"/>
              <w:autoSpaceDE w:val="0"/>
              <w:autoSpaceDN w:val="0"/>
              <w:adjustRightInd w:val="0"/>
              <w:snapToGrid w:val="0"/>
              <w:jc w:val="both"/>
              <w:rPr>
                <w:rFonts w:ascii="Times New Roman" w:hAnsi="Times New Roman"/>
                <w:color w:val="000000"/>
                <w:sz w:val="14"/>
                <w:szCs w:val="14"/>
              </w:rPr>
            </w:pPr>
          </w:p>
        </w:tc>
        <w:tc>
          <w:tcPr>
            <w:tcW w:w="1098" w:type="dxa"/>
            <w:vAlign w:val="center"/>
          </w:tcPr>
          <w:p w:rsidR="00F85935" w:rsidRPr="00FE2367" w:rsidRDefault="00F85935" w:rsidP="00FE2367">
            <w:pPr>
              <w:widowControl w:val="0"/>
              <w:autoSpaceDE w:val="0"/>
              <w:autoSpaceDN w:val="0"/>
              <w:adjustRightInd w:val="0"/>
              <w:snapToGrid w:val="0"/>
              <w:jc w:val="both"/>
              <w:rPr>
                <w:rFonts w:ascii="Times New Roman" w:hAnsi="Times New Roman"/>
                <w:color w:val="000000"/>
                <w:sz w:val="14"/>
                <w:szCs w:val="14"/>
              </w:rPr>
            </w:pPr>
          </w:p>
        </w:tc>
      </w:tr>
      <w:tr w:rsidR="00F85935" w:rsidRPr="00FE2367" w:rsidTr="00311BC6">
        <w:trPr>
          <w:cantSplit/>
          <w:jc w:val="center"/>
        </w:trPr>
        <w:tc>
          <w:tcPr>
            <w:tcW w:w="1908" w:type="dxa"/>
            <w:vAlign w:val="center"/>
            <w:hideMark/>
          </w:tcPr>
          <w:p w:rsidR="00F85935" w:rsidRPr="00FE2367" w:rsidRDefault="00F85935" w:rsidP="00FE2367">
            <w:pPr>
              <w:widowControl w:val="0"/>
              <w:autoSpaceDE w:val="0"/>
              <w:autoSpaceDN w:val="0"/>
              <w:adjustRightInd w:val="0"/>
              <w:snapToGrid w:val="0"/>
              <w:jc w:val="both"/>
              <w:rPr>
                <w:rFonts w:ascii="Times New Roman" w:hAnsi="Times New Roman"/>
                <w:b/>
                <w:color w:val="000000"/>
                <w:sz w:val="14"/>
                <w:szCs w:val="14"/>
              </w:rPr>
            </w:pPr>
            <w:r w:rsidRPr="00FE2367">
              <w:rPr>
                <w:rFonts w:ascii="Times New Roman" w:hAnsi="Times New Roman"/>
                <w:b/>
                <w:color w:val="000000"/>
                <w:sz w:val="14"/>
                <w:szCs w:val="14"/>
              </w:rPr>
              <w:t>Fresh Inflorescence weight</w:t>
            </w:r>
          </w:p>
        </w:tc>
        <w:tc>
          <w:tcPr>
            <w:tcW w:w="720" w:type="dxa"/>
            <w:vAlign w:val="center"/>
            <w:hideMark/>
          </w:tcPr>
          <w:p w:rsidR="00F85935" w:rsidRPr="00FE2367" w:rsidRDefault="00F85935" w:rsidP="00FE2367">
            <w:pPr>
              <w:widowControl w:val="0"/>
              <w:autoSpaceDE w:val="0"/>
              <w:autoSpaceDN w:val="0"/>
              <w:adjustRightInd w:val="0"/>
              <w:snapToGrid w:val="0"/>
              <w:jc w:val="both"/>
              <w:rPr>
                <w:rFonts w:ascii="Times New Roman" w:hAnsi="Times New Roman"/>
                <w:color w:val="000000"/>
                <w:sz w:val="14"/>
                <w:szCs w:val="14"/>
              </w:rPr>
            </w:pPr>
            <w:r w:rsidRPr="00FE2367">
              <w:rPr>
                <w:rFonts w:ascii="Times New Roman" w:hAnsi="Times New Roman"/>
                <w:color w:val="000000"/>
                <w:sz w:val="14"/>
                <w:szCs w:val="14"/>
              </w:rPr>
              <w:t>-0.7665</w:t>
            </w:r>
            <w:r w:rsidR="009F77FF" w:rsidRPr="00FE2367">
              <w:rPr>
                <w:rFonts w:ascii="Times New Roman" w:hAnsi="Times New Roman"/>
                <w:color w:val="000000"/>
                <w:sz w:val="14"/>
                <w:szCs w:val="14"/>
              </w:rPr>
              <w:t>*</w:t>
            </w:r>
          </w:p>
        </w:tc>
        <w:tc>
          <w:tcPr>
            <w:tcW w:w="769" w:type="dxa"/>
            <w:vAlign w:val="center"/>
            <w:hideMark/>
          </w:tcPr>
          <w:p w:rsidR="00F85935" w:rsidRPr="00FE2367" w:rsidRDefault="00CF16DF" w:rsidP="00FE2367">
            <w:pPr>
              <w:widowControl w:val="0"/>
              <w:autoSpaceDE w:val="0"/>
              <w:autoSpaceDN w:val="0"/>
              <w:adjustRightInd w:val="0"/>
              <w:snapToGrid w:val="0"/>
              <w:jc w:val="both"/>
              <w:rPr>
                <w:rFonts w:ascii="Times New Roman" w:hAnsi="Times New Roman"/>
                <w:color w:val="000000"/>
                <w:sz w:val="14"/>
                <w:szCs w:val="14"/>
              </w:rPr>
            </w:pPr>
            <w:r w:rsidRPr="00FE2367">
              <w:rPr>
                <w:rFonts w:ascii="Times New Roman" w:hAnsi="Times New Roman"/>
                <w:color w:val="000000"/>
                <w:sz w:val="14"/>
                <w:szCs w:val="14"/>
              </w:rPr>
              <w:t>0.8</w:t>
            </w:r>
            <w:r w:rsidR="00F85935" w:rsidRPr="00FE2367">
              <w:rPr>
                <w:rFonts w:ascii="Times New Roman" w:hAnsi="Times New Roman"/>
                <w:color w:val="000000"/>
                <w:sz w:val="14"/>
                <w:szCs w:val="14"/>
              </w:rPr>
              <w:t>685*</w:t>
            </w:r>
          </w:p>
        </w:tc>
        <w:tc>
          <w:tcPr>
            <w:tcW w:w="671" w:type="dxa"/>
            <w:vAlign w:val="center"/>
            <w:hideMark/>
          </w:tcPr>
          <w:p w:rsidR="00F85935" w:rsidRPr="00FE2367" w:rsidRDefault="00F85935" w:rsidP="00FE2367">
            <w:pPr>
              <w:widowControl w:val="0"/>
              <w:autoSpaceDE w:val="0"/>
              <w:autoSpaceDN w:val="0"/>
              <w:adjustRightInd w:val="0"/>
              <w:snapToGrid w:val="0"/>
              <w:jc w:val="both"/>
              <w:rPr>
                <w:rFonts w:ascii="Times New Roman" w:hAnsi="Times New Roman"/>
                <w:color w:val="000000"/>
                <w:sz w:val="14"/>
                <w:szCs w:val="14"/>
              </w:rPr>
            </w:pPr>
            <w:r w:rsidRPr="00FE2367">
              <w:rPr>
                <w:rFonts w:ascii="Times New Roman" w:hAnsi="Times New Roman"/>
                <w:color w:val="000000"/>
                <w:sz w:val="14"/>
                <w:szCs w:val="14"/>
              </w:rPr>
              <w:t>-0.3946</w:t>
            </w:r>
          </w:p>
        </w:tc>
        <w:tc>
          <w:tcPr>
            <w:tcW w:w="770" w:type="dxa"/>
            <w:vAlign w:val="center"/>
            <w:hideMark/>
          </w:tcPr>
          <w:p w:rsidR="00F85935" w:rsidRPr="00FE2367" w:rsidRDefault="00F85935" w:rsidP="00311BC6">
            <w:pPr>
              <w:autoSpaceDE w:val="0"/>
              <w:autoSpaceDN w:val="0"/>
              <w:adjustRightInd w:val="0"/>
              <w:snapToGrid w:val="0"/>
              <w:jc w:val="both"/>
              <w:rPr>
                <w:rFonts w:ascii="Times New Roman" w:hAnsi="Times New Roman"/>
                <w:color w:val="000000"/>
                <w:sz w:val="14"/>
                <w:szCs w:val="14"/>
                <w:lang w:eastAsia="zh-CN"/>
              </w:rPr>
            </w:pPr>
            <w:r w:rsidRPr="00FE2367">
              <w:rPr>
                <w:rFonts w:ascii="Times New Roman" w:hAnsi="Times New Roman"/>
                <w:color w:val="000000"/>
                <w:sz w:val="14"/>
                <w:szCs w:val="14"/>
              </w:rPr>
              <w:t>0.3838</w:t>
            </w:r>
          </w:p>
        </w:tc>
        <w:tc>
          <w:tcPr>
            <w:tcW w:w="1010" w:type="dxa"/>
            <w:vAlign w:val="center"/>
          </w:tcPr>
          <w:p w:rsidR="00F85935" w:rsidRPr="00FE2367" w:rsidRDefault="00F85935" w:rsidP="00FE2367">
            <w:pPr>
              <w:widowControl w:val="0"/>
              <w:autoSpaceDE w:val="0"/>
              <w:autoSpaceDN w:val="0"/>
              <w:adjustRightInd w:val="0"/>
              <w:snapToGrid w:val="0"/>
              <w:jc w:val="both"/>
              <w:rPr>
                <w:rFonts w:ascii="Times New Roman" w:hAnsi="Times New Roman"/>
                <w:color w:val="000000"/>
                <w:sz w:val="14"/>
                <w:szCs w:val="14"/>
              </w:rPr>
            </w:pPr>
          </w:p>
        </w:tc>
        <w:tc>
          <w:tcPr>
            <w:tcW w:w="1010" w:type="dxa"/>
            <w:vAlign w:val="center"/>
          </w:tcPr>
          <w:p w:rsidR="00F85935" w:rsidRPr="00FE2367" w:rsidRDefault="00F85935" w:rsidP="00FE2367">
            <w:pPr>
              <w:widowControl w:val="0"/>
              <w:autoSpaceDE w:val="0"/>
              <w:autoSpaceDN w:val="0"/>
              <w:adjustRightInd w:val="0"/>
              <w:snapToGrid w:val="0"/>
              <w:jc w:val="both"/>
              <w:rPr>
                <w:rFonts w:ascii="Times New Roman" w:hAnsi="Times New Roman"/>
                <w:color w:val="000000"/>
                <w:sz w:val="14"/>
                <w:szCs w:val="14"/>
              </w:rPr>
            </w:pPr>
          </w:p>
        </w:tc>
        <w:tc>
          <w:tcPr>
            <w:tcW w:w="720" w:type="dxa"/>
            <w:vAlign w:val="center"/>
          </w:tcPr>
          <w:p w:rsidR="00F85935" w:rsidRPr="00FE2367" w:rsidRDefault="00F85935" w:rsidP="00FE2367">
            <w:pPr>
              <w:widowControl w:val="0"/>
              <w:autoSpaceDE w:val="0"/>
              <w:autoSpaceDN w:val="0"/>
              <w:adjustRightInd w:val="0"/>
              <w:snapToGrid w:val="0"/>
              <w:jc w:val="both"/>
              <w:rPr>
                <w:rFonts w:ascii="Times New Roman" w:hAnsi="Times New Roman"/>
                <w:color w:val="000000"/>
                <w:sz w:val="14"/>
                <w:szCs w:val="14"/>
              </w:rPr>
            </w:pPr>
          </w:p>
        </w:tc>
        <w:tc>
          <w:tcPr>
            <w:tcW w:w="900" w:type="dxa"/>
            <w:vAlign w:val="center"/>
          </w:tcPr>
          <w:p w:rsidR="00F85935" w:rsidRPr="00FE2367" w:rsidRDefault="00F85935" w:rsidP="00FE2367">
            <w:pPr>
              <w:widowControl w:val="0"/>
              <w:autoSpaceDE w:val="0"/>
              <w:autoSpaceDN w:val="0"/>
              <w:adjustRightInd w:val="0"/>
              <w:snapToGrid w:val="0"/>
              <w:jc w:val="both"/>
              <w:rPr>
                <w:rFonts w:ascii="Times New Roman" w:hAnsi="Times New Roman"/>
                <w:color w:val="000000"/>
                <w:sz w:val="14"/>
                <w:szCs w:val="14"/>
              </w:rPr>
            </w:pPr>
          </w:p>
        </w:tc>
        <w:tc>
          <w:tcPr>
            <w:tcW w:w="1098" w:type="dxa"/>
            <w:vAlign w:val="center"/>
          </w:tcPr>
          <w:p w:rsidR="00F85935" w:rsidRPr="00FE2367" w:rsidRDefault="00F85935" w:rsidP="00FE2367">
            <w:pPr>
              <w:widowControl w:val="0"/>
              <w:autoSpaceDE w:val="0"/>
              <w:autoSpaceDN w:val="0"/>
              <w:adjustRightInd w:val="0"/>
              <w:snapToGrid w:val="0"/>
              <w:jc w:val="both"/>
              <w:rPr>
                <w:rFonts w:ascii="Times New Roman" w:hAnsi="Times New Roman"/>
                <w:color w:val="000000"/>
                <w:sz w:val="14"/>
                <w:szCs w:val="14"/>
              </w:rPr>
            </w:pPr>
          </w:p>
        </w:tc>
      </w:tr>
      <w:tr w:rsidR="00F85935" w:rsidRPr="00FE2367" w:rsidTr="00311BC6">
        <w:trPr>
          <w:cantSplit/>
          <w:jc w:val="center"/>
        </w:trPr>
        <w:tc>
          <w:tcPr>
            <w:tcW w:w="1908" w:type="dxa"/>
            <w:vAlign w:val="center"/>
            <w:hideMark/>
          </w:tcPr>
          <w:p w:rsidR="00F85935" w:rsidRPr="00FE2367" w:rsidRDefault="00F85935" w:rsidP="00FE2367">
            <w:pPr>
              <w:widowControl w:val="0"/>
              <w:autoSpaceDE w:val="0"/>
              <w:autoSpaceDN w:val="0"/>
              <w:adjustRightInd w:val="0"/>
              <w:snapToGrid w:val="0"/>
              <w:jc w:val="both"/>
              <w:rPr>
                <w:rFonts w:ascii="Times New Roman" w:hAnsi="Times New Roman"/>
                <w:b/>
                <w:color w:val="000000"/>
                <w:sz w:val="14"/>
                <w:szCs w:val="14"/>
              </w:rPr>
            </w:pPr>
            <w:r w:rsidRPr="00FE2367">
              <w:rPr>
                <w:rFonts w:ascii="Times New Roman" w:hAnsi="Times New Roman"/>
                <w:b/>
                <w:color w:val="000000"/>
                <w:sz w:val="14"/>
                <w:szCs w:val="14"/>
              </w:rPr>
              <w:t>Dry Inflorescence Weight</w:t>
            </w:r>
          </w:p>
        </w:tc>
        <w:tc>
          <w:tcPr>
            <w:tcW w:w="720" w:type="dxa"/>
            <w:vAlign w:val="center"/>
            <w:hideMark/>
          </w:tcPr>
          <w:p w:rsidR="00F85935" w:rsidRPr="00FE2367" w:rsidRDefault="00F85935" w:rsidP="00FE2367">
            <w:pPr>
              <w:widowControl w:val="0"/>
              <w:autoSpaceDE w:val="0"/>
              <w:autoSpaceDN w:val="0"/>
              <w:adjustRightInd w:val="0"/>
              <w:snapToGrid w:val="0"/>
              <w:jc w:val="both"/>
              <w:rPr>
                <w:rFonts w:ascii="Times New Roman" w:hAnsi="Times New Roman"/>
                <w:color w:val="000000"/>
                <w:sz w:val="14"/>
                <w:szCs w:val="14"/>
              </w:rPr>
            </w:pPr>
            <w:r w:rsidRPr="00FE2367">
              <w:rPr>
                <w:rFonts w:ascii="Times New Roman" w:hAnsi="Times New Roman"/>
                <w:color w:val="000000"/>
                <w:sz w:val="14"/>
                <w:szCs w:val="14"/>
              </w:rPr>
              <w:t>0.8182</w:t>
            </w:r>
            <w:r w:rsidR="009F77FF" w:rsidRPr="00FE2367">
              <w:rPr>
                <w:rFonts w:ascii="Times New Roman" w:hAnsi="Times New Roman"/>
                <w:color w:val="000000"/>
                <w:sz w:val="14"/>
                <w:szCs w:val="14"/>
              </w:rPr>
              <w:t>*</w:t>
            </w:r>
          </w:p>
        </w:tc>
        <w:tc>
          <w:tcPr>
            <w:tcW w:w="769" w:type="dxa"/>
            <w:vAlign w:val="center"/>
            <w:hideMark/>
          </w:tcPr>
          <w:p w:rsidR="00F85935" w:rsidRPr="00FE2367" w:rsidRDefault="00F85935" w:rsidP="00FE2367">
            <w:pPr>
              <w:widowControl w:val="0"/>
              <w:autoSpaceDE w:val="0"/>
              <w:autoSpaceDN w:val="0"/>
              <w:adjustRightInd w:val="0"/>
              <w:snapToGrid w:val="0"/>
              <w:jc w:val="both"/>
              <w:rPr>
                <w:rFonts w:ascii="Times New Roman" w:hAnsi="Times New Roman"/>
                <w:color w:val="000000"/>
                <w:sz w:val="14"/>
                <w:szCs w:val="14"/>
              </w:rPr>
            </w:pPr>
            <w:r w:rsidRPr="00FE2367">
              <w:rPr>
                <w:rFonts w:ascii="Times New Roman" w:hAnsi="Times New Roman"/>
                <w:color w:val="000000"/>
                <w:sz w:val="14"/>
                <w:szCs w:val="14"/>
              </w:rPr>
              <w:t>0.8132*</w:t>
            </w:r>
          </w:p>
        </w:tc>
        <w:tc>
          <w:tcPr>
            <w:tcW w:w="671" w:type="dxa"/>
            <w:vAlign w:val="center"/>
            <w:hideMark/>
          </w:tcPr>
          <w:p w:rsidR="00F85935" w:rsidRPr="00FE2367" w:rsidRDefault="00F85935" w:rsidP="00FE2367">
            <w:pPr>
              <w:widowControl w:val="0"/>
              <w:autoSpaceDE w:val="0"/>
              <w:autoSpaceDN w:val="0"/>
              <w:adjustRightInd w:val="0"/>
              <w:snapToGrid w:val="0"/>
              <w:jc w:val="both"/>
              <w:rPr>
                <w:rFonts w:ascii="Times New Roman" w:hAnsi="Times New Roman"/>
                <w:color w:val="000000"/>
                <w:sz w:val="14"/>
                <w:szCs w:val="14"/>
              </w:rPr>
            </w:pPr>
            <w:r w:rsidRPr="00FE2367">
              <w:rPr>
                <w:rFonts w:ascii="Times New Roman" w:hAnsi="Times New Roman"/>
                <w:color w:val="000000"/>
                <w:sz w:val="14"/>
                <w:szCs w:val="14"/>
              </w:rPr>
              <w:t>-0.4851</w:t>
            </w:r>
          </w:p>
        </w:tc>
        <w:tc>
          <w:tcPr>
            <w:tcW w:w="770" w:type="dxa"/>
            <w:vAlign w:val="center"/>
            <w:hideMark/>
          </w:tcPr>
          <w:p w:rsidR="00F85935" w:rsidRPr="00FE2367" w:rsidRDefault="00F85935" w:rsidP="00FE2367">
            <w:pPr>
              <w:widowControl w:val="0"/>
              <w:autoSpaceDE w:val="0"/>
              <w:autoSpaceDN w:val="0"/>
              <w:adjustRightInd w:val="0"/>
              <w:snapToGrid w:val="0"/>
              <w:jc w:val="both"/>
              <w:rPr>
                <w:rFonts w:ascii="Times New Roman" w:hAnsi="Times New Roman"/>
                <w:color w:val="000000"/>
                <w:sz w:val="14"/>
                <w:szCs w:val="14"/>
              </w:rPr>
            </w:pPr>
            <w:r w:rsidRPr="00FE2367">
              <w:rPr>
                <w:rFonts w:ascii="Times New Roman" w:hAnsi="Times New Roman"/>
                <w:color w:val="000000"/>
                <w:sz w:val="14"/>
                <w:szCs w:val="14"/>
              </w:rPr>
              <w:t>0.2921</w:t>
            </w:r>
          </w:p>
        </w:tc>
        <w:tc>
          <w:tcPr>
            <w:tcW w:w="1010" w:type="dxa"/>
            <w:vAlign w:val="center"/>
            <w:hideMark/>
          </w:tcPr>
          <w:p w:rsidR="00F85935" w:rsidRPr="00FE2367" w:rsidRDefault="00F85935" w:rsidP="00FE2367">
            <w:pPr>
              <w:widowControl w:val="0"/>
              <w:autoSpaceDE w:val="0"/>
              <w:autoSpaceDN w:val="0"/>
              <w:adjustRightInd w:val="0"/>
              <w:snapToGrid w:val="0"/>
              <w:jc w:val="both"/>
              <w:rPr>
                <w:rFonts w:ascii="Times New Roman" w:hAnsi="Times New Roman"/>
                <w:color w:val="000000"/>
                <w:sz w:val="14"/>
                <w:szCs w:val="14"/>
              </w:rPr>
            </w:pPr>
            <w:r w:rsidRPr="00FE2367">
              <w:rPr>
                <w:rFonts w:ascii="Times New Roman" w:hAnsi="Times New Roman"/>
                <w:color w:val="000000"/>
                <w:sz w:val="14"/>
                <w:szCs w:val="14"/>
              </w:rPr>
              <w:t>0.9940*</w:t>
            </w:r>
          </w:p>
        </w:tc>
        <w:tc>
          <w:tcPr>
            <w:tcW w:w="1010" w:type="dxa"/>
            <w:vAlign w:val="center"/>
          </w:tcPr>
          <w:p w:rsidR="00F85935" w:rsidRPr="00FE2367" w:rsidRDefault="00F85935" w:rsidP="00FE2367">
            <w:pPr>
              <w:widowControl w:val="0"/>
              <w:autoSpaceDE w:val="0"/>
              <w:autoSpaceDN w:val="0"/>
              <w:adjustRightInd w:val="0"/>
              <w:snapToGrid w:val="0"/>
              <w:jc w:val="both"/>
              <w:rPr>
                <w:rFonts w:ascii="Times New Roman" w:hAnsi="Times New Roman"/>
                <w:color w:val="000000"/>
                <w:sz w:val="14"/>
                <w:szCs w:val="14"/>
              </w:rPr>
            </w:pPr>
          </w:p>
        </w:tc>
        <w:tc>
          <w:tcPr>
            <w:tcW w:w="720" w:type="dxa"/>
            <w:vAlign w:val="center"/>
          </w:tcPr>
          <w:p w:rsidR="00F85935" w:rsidRPr="00FE2367" w:rsidRDefault="00F85935" w:rsidP="00FE2367">
            <w:pPr>
              <w:widowControl w:val="0"/>
              <w:autoSpaceDE w:val="0"/>
              <w:autoSpaceDN w:val="0"/>
              <w:adjustRightInd w:val="0"/>
              <w:snapToGrid w:val="0"/>
              <w:jc w:val="both"/>
              <w:rPr>
                <w:rFonts w:ascii="Times New Roman" w:hAnsi="Times New Roman"/>
                <w:color w:val="000000"/>
                <w:sz w:val="14"/>
                <w:szCs w:val="14"/>
              </w:rPr>
            </w:pPr>
          </w:p>
        </w:tc>
        <w:tc>
          <w:tcPr>
            <w:tcW w:w="900" w:type="dxa"/>
            <w:vAlign w:val="center"/>
          </w:tcPr>
          <w:p w:rsidR="00F85935" w:rsidRPr="00FE2367" w:rsidRDefault="00F85935" w:rsidP="00FE2367">
            <w:pPr>
              <w:widowControl w:val="0"/>
              <w:autoSpaceDE w:val="0"/>
              <w:autoSpaceDN w:val="0"/>
              <w:adjustRightInd w:val="0"/>
              <w:snapToGrid w:val="0"/>
              <w:jc w:val="both"/>
              <w:rPr>
                <w:rFonts w:ascii="Times New Roman" w:hAnsi="Times New Roman"/>
                <w:color w:val="000000"/>
                <w:sz w:val="14"/>
                <w:szCs w:val="14"/>
              </w:rPr>
            </w:pPr>
          </w:p>
        </w:tc>
        <w:tc>
          <w:tcPr>
            <w:tcW w:w="1098" w:type="dxa"/>
            <w:vAlign w:val="center"/>
          </w:tcPr>
          <w:p w:rsidR="00F85935" w:rsidRPr="00FE2367" w:rsidRDefault="00F85935" w:rsidP="00FE2367">
            <w:pPr>
              <w:widowControl w:val="0"/>
              <w:autoSpaceDE w:val="0"/>
              <w:autoSpaceDN w:val="0"/>
              <w:adjustRightInd w:val="0"/>
              <w:snapToGrid w:val="0"/>
              <w:jc w:val="both"/>
              <w:rPr>
                <w:rFonts w:ascii="Times New Roman" w:hAnsi="Times New Roman"/>
                <w:color w:val="000000"/>
                <w:sz w:val="14"/>
                <w:szCs w:val="14"/>
              </w:rPr>
            </w:pPr>
          </w:p>
        </w:tc>
      </w:tr>
      <w:tr w:rsidR="00F85935" w:rsidRPr="00FE2367" w:rsidTr="00311BC6">
        <w:trPr>
          <w:cantSplit/>
          <w:jc w:val="center"/>
        </w:trPr>
        <w:tc>
          <w:tcPr>
            <w:tcW w:w="1908" w:type="dxa"/>
            <w:vAlign w:val="center"/>
            <w:hideMark/>
          </w:tcPr>
          <w:p w:rsidR="00F85935" w:rsidRPr="00FE2367" w:rsidRDefault="00F85935" w:rsidP="00FE2367">
            <w:pPr>
              <w:widowControl w:val="0"/>
              <w:autoSpaceDE w:val="0"/>
              <w:autoSpaceDN w:val="0"/>
              <w:adjustRightInd w:val="0"/>
              <w:snapToGrid w:val="0"/>
              <w:jc w:val="both"/>
              <w:rPr>
                <w:rFonts w:ascii="Times New Roman" w:hAnsi="Times New Roman"/>
                <w:b/>
                <w:color w:val="000000"/>
                <w:sz w:val="14"/>
                <w:szCs w:val="14"/>
              </w:rPr>
            </w:pPr>
            <w:r w:rsidRPr="00FE2367">
              <w:rPr>
                <w:rFonts w:ascii="Times New Roman" w:hAnsi="Times New Roman"/>
                <w:b/>
                <w:color w:val="000000"/>
                <w:sz w:val="14"/>
                <w:szCs w:val="14"/>
              </w:rPr>
              <w:t>No. of Flowers</w:t>
            </w:r>
          </w:p>
        </w:tc>
        <w:tc>
          <w:tcPr>
            <w:tcW w:w="720" w:type="dxa"/>
            <w:vAlign w:val="center"/>
            <w:hideMark/>
          </w:tcPr>
          <w:p w:rsidR="00F85935" w:rsidRPr="00FE2367" w:rsidRDefault="00F85935" w:rsidP="00FE2367">
            <w:pPr>
              <w:widowControl w:val="0"/>
              <w:autoSpaceDE w:val="0"/>
              <w:autoSpaceDN w:val="0"/>
              <w:adjustRightInd w:val="0"/>
              <w:snapToGrid w:val="0"/>
              <w:jc w:val="both"/>
              <w:rPr>
                <w:rFonts w:ascii="Times New Roman" w:hAnsi="Times New Roman"/>
                <w:color w:val="000000"/>
                <w:sz w:val="14"/>
                <w:szCs w:val="14"/>
              </w:rPr>
            </w:pPr>
            <w:r w:rsidRPr="00FE2367">
              <w:rPr>
                <w:rFonts w:ascii="Times New Roman" w:hAnsi="Times New Roman"/>
                <w:color w:val="000000"/>
                <w:sz w:val="14"/>
                <w:szCs w:val="14"/>
              </w:rPr>
              <w:t>0.6770*</w:t>
            </w:r>
          </w:p>
        </w:tc>
        <w:tc>
          <w:tcPr>
            <w:tcW w:w="769" w:type="dxa"/>
            <w:vAlign w:val="center"/>
            <w:hideMark/>
          </w:tcPr>
          <w:p w:rsidR="00F85935" w:rsidRPr="00FE2367" w:rsidRDefault="00F85935" w:rsidP="00FE2367">
            <w:pPr>
              <w:widowControl w:val="0"/>
              <w:autoSpaceDE w:val="0"/>
              <w:autoSpaceDN w:val="0"/>
              <w:adjustRightInd w:val="0"/>
              <w:snapToGrid w:val="0"/>
              <w:jc w:val="both"/>
              <w:rPr>
                <w:rFonts w:ascii="Times New Roman" w:hAnsi="Times New Roman"/>
                <w:color w:val="000000"/>
                <w:sz w:val="14"/>
                <w:szCs w:val="14"/>
              </w:rPr>
            </w:pPr>
            <w:r w:rsidRPr="00FE2367">
              <w:rPr>
                <w:rFonts w:ascii="Times New Roman" w:hAnsi="Times New Roman"/>
                <w:color w:val="000000"/>
                <w:sz w:val="14"/>
                <w:szCs w:val="14"/>
              </w:rPr>
              <w:t>-0.2847</w:t>
            </w:r>
          </w:p>
        </w:tc>
        <w:tc>
          <w:tcPr>
            <w:tcW w:w="671" w:type="dxa"/>
            <w:vAlign w:val="center"/>
            <w:hideMark/>
          </w:tcPr>
          <w:p w:rsidR="00F85935" w:rsidRPr="00FE2367" w:rsidRDefault="00F85935" w:rsidP="00FE2367">
            <w:pPr>
              <w:widowControl w:val="0"/>
              <w:autoSpaceDE w:val="0"/>
              <w:autoSpaceDN w:val="0"/>
              <w:adjustRightInd w:val="0"/>
              <w:snapToGrid w:val="0"/>
              <w:jc w:val="both"/>
              <w:rPr>
                <w:rFonts w:ascii="Times New Roman" w:hAnsi="Times New Roman"/>
                <w:color w:val="000000"/>
                <w:sz w:val="14"/>
                <w:szCs w:val="14"/>
              </w:rPr>
            </w:pPr>
            <w:r w:rsidRPr="00FE2367">
              <w:rPr>
                <w:rFonts w:ascii="Times New Roman" w:hAnsi="Times New Roman"/>
                <w:color w:val="000000"/>
                <w:sz w:val="14"/>
                <w:szCs w:val="14"/>
              </w:rPr>
              <w:t>0.2600</w:t>
            </w:r>
          </w:p>
        </w:tc>
        <w:tc>
          <w:tcPr>
            <w:tcW w:w="770" w:type="dxa"/>
            <w:vAlign w:val="center"/>
            <w:hideMark/>
          </w:tcPr>
          <w:p w:rsidR="00F85935" w:rsidRPr="00FE2367" w:rsidRDefault="00F85935" w:rsidP="00FE2367">
            <w:pPr>
              <w:widowControl w:val="0"/>
              <w:autoSpaceDE w:val="0"/>
              <w:autoSpaceDN w:val="0"/>
              <w:adjustRightInd w:val="0"/>
              <w:snapToGrid w:val="0"/>
              <w:jc w:val="both"/>
              <w:rPr>
                <w:rFonts w:ascii="Times New Roman" w:hAnsi="Times New Roman"/>
                <w:color w:val="000000"/>
                <w:sz w:val="14"/>
                <w:szCs w:val="14"/>
              </w:rPr>
            </w:pPr>
            <w:r w:rsidRPr="00FE2367">
              <w:rPr>
                <w:rFonts w:ascii="Times New Roman" w:hAnsi="Times New Roman"/>
                <w:color w:val="000000"/>
                <w:sz w:val="14"/>
                <w:szCs w:val="14"/>
              </w:rPr>
              <w:t>-0.3353</w:t>
            </w:r>
          </w:p>
        </w:tc>
        <w:tc>
          <w:tcPr>
            <w:tcW w:w="1010" w:type="dxa"/>
            <w:vAlign w:val="center"/>
            <w:hideMark/>
          </w:tcPr>
          <w:p w:rsidR="00F85935" w:rsidRPr="00FE2367" w:rsidRDefault="00F85935" w:rsidP="00FE2367">
            <w:pPr>
              <w:widowControl w:val="0"/>
              <w:autoSpaceDE w:val="0"/>
              <w:autoSpaceDN w:val="0"/>
              <w:adjustRightInd w:val="0"/>
              <w:snapToGrid w:val="0"/>
              <w:jc w:val="both"/>
              <w:rPr>
                <w:rFonts w:ascii="Times New Roman" w:hAnsi="Times New Roman"/>
                <w:color w:val="000000"/>
                <w:sz w:val="14"/>
                <w:szCs w:val="14"/>
              </w:rPr>
            </w:pPr>
            <w:r w:rsidRPr="00FE2367">
              <w:rPr>
                <w:rFonts w:ascii="Times New Roman" w:hAnsi="Times New Roman"/>
                <w:color w:val="000000"/>
                <w:sz w:val="14"/>
                <w:szCs w:val="14"/>
              </w:rPr>
              <w:t>0.8248</w:t>
            </w:r>
            <w:r w:rsidR="009F77FF" w:rsidRPr="00FE2367">
              <w:rPr>
                <w:rFonts w:ascii="Times New Roman" w:hAnsi="Times New Roman"/>
                <w:color w:val="000000"/>
                <w:sz w:val="14"/>
                <w:szCs w:val="14"/>
              </w:rPr>
              <w:t>*</w:t>
            </w:r>
          </w:p>
        </w:tc>
        <w:tc>
          <w:tcPr>
            <w:tcW w:w="1010" w:type="dxa"/>
            <w:vAlign w:val="center"/>
            <w:hideMark/>
          </w:tcPr>
          <w:p w:rsidR="00F85935" w:rsidRPr="00FE2367" w:rsidRDefault="00F85935" w:rsidP="00FE2367">
            <w:pPr>
              <w:widowControl w:val="0"/>
              <w:autoSpaceDE w:val="0"/>
              <w:autoSpaceDN w:val="0"/>
              <w:adjustRightInd w:val="0"/>
              <w:snapToGrid w:val="0"/>
              <w:jc w:val="both"/>
              <w:rPr>
                <w:rFonts w:ascii="Times New Roman" w:hAnsi="Times New Roman"/>
                <w:color w:val="000000"/>
                <w:sz w:val="14"/>
                <w:szCs w:val="14"/>
              </w:rPr>
            </w:pPr>
            <w:r w:rsidRPr="00FE2367">
              <w:rPr>
                <w:rFonts w:ascii="Times New Roman" w:hAnsi="Times New Roman"/>
                <w:color w:val="000000"/>
                <w:sz w:val="14"/>
                <w:szCs w:val="14"/>
              </w:rPr>
              <w:t>0.7893</w:t>
            </w:r>
            <w:r w:rsidR="009F77FF" w:rsidRPr="00FE2367">
              <w:rPr>
                <w:rFonts w:ascii="Times New Roman" w:hAnsi="Times New Roman"/>
                <w:color w:val="000000"/>
                <w:sz w:val="14"/>
                <w:szCs w:val="14"/>
              </w:rPr>
              <w:t>*</w:t>
            </w:r>
          </w:p>
        </w:tc>
        <w:tc>
          <w:tcPr>
            <w:tcW w:w="720" w:type="dxa"/>
            <w:vAlign w:val="center"/>
          </w:tcPr>
          <w:p w:rsidR="00F85935" w:rsidRPr="00FE2367" w:rsidRDefault="00F85935" w:rsidP="00FE2367">
            <w:pPr>
              <w:widowControl w:val="0"/>
              <w:autoSpaceDE w:val="0"/>
              <w:autoSpaceDN w:val="0"/>
              <w:adjustRightInd w:val="0"/>
              <w:snapToGrid w:val="0"/>
              <w:jc w:val="both"/>
              <w:rPr>
                <w:rFonts w:ascii="Times New Roman" w:hAnsi="Times New Roman"/>
                <w:color w:val="000000"/>
                <w:sz w:val="14"/>
                <w:szCs w:val="14"/>
              </w:rPr>
            </w:pPr>
          </w:p>
        </w:tc>
        <w:tc>
          <w:tcPr>
            <w:tcW w:w="900" w:type="dxa"/>
            <w:vAlign w:val="center"/>
          </w:tcPr>
          <w:p w:rsidR="00F85935" w:rsidRPr="00FE2367" w:rsidRDefault="00F85935" w:rsidP="00FE2367">
            <w:pPr>
              <w:widowControl w:val="0"/>
              <w:autoSpaceDE w:val="0"/>
              <w:autoSpaceDN w:val="0"/>
              <w:adjustRightInd w:val="0"/>
              <w:snapToGrid w:val="0"/>
              <w:jc w:val="both"/>
              <w:rPr>
                <w:rFonts w:ascii="Times New Roman" w:hAnsi="Times New Roman"/>
                <w:color w:val="000000"/>
                <w:sz w:val="14"/>
                <w:szCs w:val="14"/>
              </w:rPr>
            </w:pPr>
          </w:p>
        </w:tc>
        <w:tc>
          <w:tcPr>
            <w:tcW w:w="1098" w:type="dxa"/>
            <w:vAlign w:val="center"/>
          </w:tcPr>
          <w:p w:rsidR="00F85935" w:rsidRPr="00FE2367" w:rsidRDefault="00F85935" w:rsidP="00FE2367">
            <w:pPr>
              <w:widowControl w:val="0"/>
              <w:autoSpaceDE w:val="0"/>
              <w:autoSpaceDN w:val="0"/>
              <w:adjustRightInd w:val="0"/>
              <w:snapToGrid w:val="0"/>
              <w:jc w:val="both"/>
              <w:rPr>
                <w:rFonts w:ascii="Times New Roman" w:hAnsi="Times New Roman"/>
                <w:color w:val="000000"/>
                <w:sz w:val="14"/>
                <w:szCs w:val="14"/>
              </w:rPr>
            </w:pPr>
          </w:p>
        </w:tc>
      </w:tr>
      <w:tr w:rsidR="00F85935" w:rsidRPr="00FE2367" w:rsidTr="00311BC6">
        <w:trPr>
          <w:cantSplit/>
          <w:jc w:val="center"/>
        </w:trPr>
        <w:tc>
          <w:tcPr>
            <w:tcW w:w="1908" w:type="dxa"/>
            <w:vAlign w:val="center"/>
            <w:hideMark/>
          </w:tcPr>
          <w:p w:rsidR="00F85935" w:rsidRPr="00FE2367" w:rsidRDefault="00F85935" w:rsidP="00FE2367">
            <w:pPr>
              <w:widowControl w:val="0"/>
              <w:autoSpaceDE w:val="0"/>
              <w:autoSpaceDN w:val="0"/>
              <w:adjustRightInd w:val="0"/>
              <w:snapToGrid w:val="0"/>
              <w:jc w:val="both"/>
              <w:rPr>
                <w:rFonts w:ascii="Times New Roman" w:hAnsi="Times New Roman"/>
                <w:b/>
                <w:color w:val="000000"/>
                <w:sz w:val="14"/>
                <w:szCs w:val="14"/>
              </w:rPr>
            </w:pPr>
            <w:r w:rsidRPr="00FE2367">
              <w:rPr>
                <w:rFonts w:ascii="Times New Roman" w:hAnsi="Times New Roman"/>
                <w:b/>
                <w:color w:val="000000"/>
                <w:sz w:val="14"/>
                <w:szCs w:val="14"/>
              </w:rPr>
              <w:t>Total Plant Moisture %</w:t>
            </w:r>
          </w:p>
        </w:tc>
        <w:tc>
          <w:tcPr>
            <w:tcW w:w="720" w:type="dxa"/>
            <w:vAlign w:val="center"/>
            <w:hideMark/>
          </w:tcPr>
          <w:p w:rsidR="00F85935" w:rsidRPr="00FE2367" w:rsidRDefault="00F85935" w:rsidP="00FE2367">
            <w:pPr>
              <w:widowControl w:val="0"/>
              <w:autoSpaceDE w:val="0"/>
              <w:autoSpaceDN w:val="0"/>
              <w:adjustRightInd w:val="0"/>
              <w:snapToGrid w:val="0"/>
              <w:jc w:val="both"/>
              <w:rPr>
                <w:rFonts w:ascii="Times New Roman" w:hAnsi="Times New Roman"/>
                <w:color w:val="000000"/>
                <w:sz w:val="14"/>
                <w:szCs w:val="14"/>
              </w:rPr>
            </w:pPr>
            <w:r w:rsidRPr="00FE2367">
              <w:rPr>
                <w:rFonts w:ascii="Times New Roman" w:hAnsi="Times New Roman"/>
                <w:color w:val="000000"/>
                <w:sz w:val="14"/>
                <w:szCs w:val="14"/>
              </w:rPr>
              <w:t>0.8237*</w:t>
            </w:r>
          </w:p>
        </w:tc>
        <w:tc>
          <w:tcPr>
            <w:tcW w:w="769" w:type="dxa"/>
            <w:vAlign w:val="center"/>
            <w:hideMark/>
          </w:tcPr>
          <w:p w:rsidR="00F85935" w:rsidRPr="00FE2367" w:rsidRDefault="00F85935" w:rsidP="00FE2367">
            <w:pPr>
              <w:widowControl w:val="0"/>
              <w:autoSpaceDE w:val="0"/>
              <w:autoSpaceDN w:val="0"/>
              <w:adjustRightInd w:val="0"/>
              <w:snapToGrid w:val="0"/>
              <w:jc w:val="both"/>
              <w:rPr>
                <w:rFonts w:ascii="Times New Roman" w:hAnsi="Times New Roman"/>
                <w:color w:val="000000"/>
                <w:sz w:val="14"/>
                <w:szCs w:val="14"/>
              </w:rPr>
            </w:pPr>
            <w:r w:rsidRPr="00FE2367">
              <w:rPr>
                <w:rFonts w:ascii="Times New Roman" w:hAnsi="Times New Roman"/>
                <w:color w:val="000000"/>
                <w:sz w:val="14"/>
                <w:szCs w:val="14"/>
              </w:rPr>
              <w:t>-0.8413</w:t>
            </w:r>
            <w:r w:rsidR="009F77FF" w:rsidRPr="00FE2367">
              <w:rPr>
                <w:rFonts w:ascii="Times New Roman" w:hAnsi="Times New Roman"/>
                <w:color w:val="000000"/>
                <w:sz w:val="14"/>
                <w:szCs w:val="14"/>
              </w:rPr>
              <w:t>*</w:t>
            </w:r>
          </w:p>
        </w:tc>
        <w:tc>
          <w:tcPr>
            <w:tcW w:w="671" w:type="dxa"/>
            <w:vAlign w:val="center"/>
            <w:hideMark/>
          </w:tcPr>
          <w:p w:rsidR="00F85935" w:rsidRPr="00FE2367" w:rsidRDefault="00F85935" w:rsidP="00FE2367">
            <w:pPr>
              <w:widowControl w:val="0"/>
              <w:autoSpaceDE w:val="0"/>
              <w:autoSpaceDN w:val="0"/>
              <w:adjustRightInd w:val="0"/>
              <w:snapToGrid w:val="0"/>
              <w:jc w:val="both"/>
              <w:rPr>
                <w:rFonts w:ascii="Times New Roman" w:hAnsi="Times New Roman"/>
                <w:color w:val="000000"/>
                <w:sz w:val="14"/>
                <w:szCs w:val="14"/>
              </w:rPr>
            </w:pPr>
            <w:r w:rsidRPr="00FE2367">
              <w:rPr>
                <w:rFonts w:ascii="Times New Roman" w:hAnsi="Times New Roman"/>
                <w:color w:val="000000"/>
                <w:sz w:val="14"/>
                <w:szCs w:val="14"/>
              </w:rPr>
              <w:t>0.5080*</w:t>
            </w:r>
          </w:p>
        </w:tc>
        <w:tc>
          <w:tcPr>
            <w:tcW w:w="770" w:type="dxa"/>
            <w:vAlign w:val="center"/>
            <w:hideMark/>
          </w:tcPr>
          <w:p w:rsidR="00F85935" w:rsidRPr="00FE2367" w:rsidRDefault="00F85935" w:rsidP="00FE2367">
            <w:pPr>
              <w:widowControl w:val="0"/>
              <w:autoSpaceDE w:val="0"/>
              <w:autoSpaceDN w:val="0"/>
              <w:adjustRightInd w:val="0"/>
              <w:snapToGrid w:val="0"/>
              <w:jc w:val="both"/>
              <w:rPr>
                <w:rFonts w:ascii="Times New Roman" w:hAnsi="Times New Roman"/>
                <w:color w:val="000000"/>
                <w:sz w:val="14"/>
                <w:szCs w:val="14"/>
              </w:rPr>
            </w:pPr>
            <w:r w:rsidRPr="00FE2367">
              <w:rPr>
                <w:rFonts w:ascii="Times New Roman" w:hAnsi="Times New Roman"/>
                <w:color w:val="000000"/>
                <w:sz w:val="14"/>
                <w:szCs w:val="14"/>
              </w:rPr>
              <w:t>-0.2681</w:t>
            </w:r>
          </w:p>
        </w:tc>
        <w:tc>
          <w:tcPr>
            <w:tcW w:w="1010" w:type="dxa"/>
            <w:vAlign w:val="center"/>
            <w:hideMark/>
          </w:tcPr>
          <w:p w:rsidR="00F85935" w:rsidRPr="00FE2367" w:rsidRDefault="00F85935" w:rsidP="00FE2367">
            <w:pPr>
              <w:widowControl w:val="0"/>
              <w:autoSpaceDE w:val="0"/>
              <w:autoSpaceDN w:val="0"/>
              <w:adjustRightInd w:val="0"/>
              <w:snapToGrid w:val="0"/>
              <w:jc w:val="both"/>
              <w:rPr>
                <w:rFonts w:ascii="Times New Roman" w:hAnsi="Times New Roman"/>
                <w:color w:val="000000"/>
                <w:sz w:val="14"/>
                <w:szCs w:val="14"/>
              </w:rPr>
            </w:pPr>
            <w:r w:rsidRPr="00FE2367">
              <w:rPr>
                <w:rFonts w:ascii="Times New Roman" w:hAnsi="Times New Roman"/>
                <w:color w:val="000000"/>
                <w:sz w:val="14"/>
                <w:szCs w:val="14"/>
              </w:rPr>
              <w:t>0.9880</w:t>
            </w:r>
            <w:r w:rsidR="009F77FF" w:rsidRPr="00FE2367">
              <w:rPr>
                <w:rFonts w:ascii="Times New Roman" w:hAnsi="Times New Roman"/>
                <w:color w:val="000000"/>
                <w:sz w:val="14"/>
                <w:szCs w:val="14"/>
              </w:rPr>
              <w:t>*</w:t>
            </w:r>
          </w:p>
        </w:tc>
        <w:tc>
          <w:tcPr>
            <w:tcW w:w="1010" w:type="dxa"/>
            <w:vAlign w:val="center"/>
            <w:hideMark/>
          </w:tcPr>
          <w:p w:rsidR="00F85935" w:rsidRPr="00FE2367" w:rsidRDefault="00F85935" w:rsidP="00FE2367">
            <w:pPr>
              <w:widowControl w:val="0"/>
              <w:autoSpaceDE w:val="0"/>
              <w:autoSpaceDN w:val="0"/>
              <w:adjustRightInd w:val="0"/>
              <w:snapToGrid w:val="0"/>
              <w:jc w:val="both"/>
              <w:rPr>
                <w:rFonts w:ascii="Times New Roman" w:hAnsi="Times New Roman"/>
                <w:color w:val="000000"/>
                <w:sz w:val="14"/>
                <w:szCs w:val="14"/>
              </w:rPr>
            </w:pPr>
            <w:r w:rsidRPr="00FE2367">
              <w:rPr>
                <w:rFonts w:ascii="Times New Roman" w:hAnsi="Times New Roman"/>
                <w:color w:val="000000"/>
                <w:sz w:val="14"/>
                <w:szCs w:val="14"/>
              </w:rPr>
              <w:t>0.9986</w:t>
            </w:r>
            <w:r w:rsidR="009F77FF" w:rsidRPr="00FE2367">
              <w:rPr>
                <w:rFonts w:ascii="Times New Roman" w:hAnsi="Times New Roman"/>
                <w:color w:val="000000"/>
                <w:sz w:val="14"/>
                <w:szCs w:val="14"/>
              </w:rPr>
              <w:t>*</w:t>
            </w:r>
          </w:p>
        </w:tc>
        <w:tc>
          <w:tcPr>
            <w:tcW w:w="720" w:type="dxa"/>
            <w:vAlign w:val="center"/>
            <w:hideMark/>
          </w:tcPr>
          <w:p w:rsidR="00F85935" w:rsidRPr="00FE2367" w:rsidRDefault="00F85935" w:rsidP="00311BC6">
            <w:pPr>
              <w:autoSpaceDE w:val="0"/>
              <w:autoSpaceDN w:val="0"/>
              <w:adjustRightInd w:val="0"/>
              <w:snapToGrid w:val="0"/>
              <w:jc w:val="both"/>
              <w:rPr>
                <w:rFonts w:ascii="Times New Roman" w:hAnsi="Times New Roman"/>
                <w:color w:val="000000"/>
                <w:sz w:val="14"/>
                <w:szCs w:val="14"/>
                <w:lang w:eastAsia="zh-CN"/>
              </w:rPr>
            </w:pPr>
            <w:r w:rsidRPr="00FE2367">
              <w:rPr>
                <w:rFonts w:ascii="Times New Roman" w:hAnsi="Times New Roman"/>
                <w:color w:val="000000"/>
                <w:sz w:val="14"/>
                <w:szCs w:val="14"/>
              </w:rPr>
              <w:t>0.7577*</w:t>
            </w:r>
          </w:p>
        </w:tc>
        <w:tc>
          <w:tcPr>
            <w:tcW w:w="900" w:type="dxa"/>
            <w:vAlign w:val="center"/>
          </w:tcPr>
          <w:p w:rsidR="00F85935" w:rsidRPr="00FE2367" w:rsidRDefault="00F85935" w:rsidP="00FE2367">
            <w:pPr>
              <w:widowControl w:val="0"/>
              <w:autoSpaceDE w:val="0"/>
              <w:autoSpaceDN w:val="0"/>
              <w:adjustRightInd w:val="0"/>
              <w:snapToGrid w:val="0"/>
              <w:jc w:val="both"/>
              <w:rPr>
                <w:rFonts w:ascii="Times New Roman" w:hAnsi="Times New Roman"/>
                <w:color w:val="000000"/>
                <w:sz w:val="14"/>
                <w:szCs w:val="14"/>
              </w:rPr>
            </w:pPr>
          </w:p>
        </w:tc>
        <w:tc>
          <w:tcPr>
            <w:tcW w:w="1098" w:type="dxa"/>
            <w:vAlign w:val="center"/>
          </w:tcPr>
          <w:p w:rsidR="00F85935" w:rsidRPr="00FE2367" w:rsidRDefault="00F85935" w:rsidP="00FE2367">
            <w:pPr>
              <w:widowControl w:val="0"/>
              <w:autoSpaceDE w:val="0"/>
              <w:autoSpaceDN w:val="0"/>
              <w:adjustRightInd w:val="0"/>
              <w:snapToGrid w:val="0"/>
              <w:jc w:val="both"/>
              <w:rPr>
                <w:rFonts w:ascii="Times New Roman" w:hAnsi="Times New Roman"/>
                <w:color w:val="000000"/>
                <w:sz w:val="14"/>
                <w:szCs w:val="14"/>
              </w:rPr>
            </w:pPr>
          </w:p>
        </w:tc>
      </w:tr>
      <w:tr w:rsidR="00F85935" w:rsidRPr="00FE2367" w:rsidTr="00311BC6">
        <w:trPr>
          <w:cantSplit/>
          <w:jc w:val="center"/>
        </w:trPr>
        <w:tc>
          <w:tcPr>
            <w:tcW w:w="1908" w:type="dxa"/>
            <w:vAlign w:val="center"/>
            <w:hideMark/>
          </w:tcPr>
          <w:p w:rsidR="00F85935" w:rsidRPr="00FE2367" w:rsidRDefault="00F85935" w:rsidP="00FE2367">
            <w:pPr>
              <w:widowControl w:val="0"/>
              <w:autoSpaceDE w:val="0"/>
              <w:autoSpaceDN w:val="0"/>
              <w:adjustRightInd w:val="0"/>
              <w:snapToGrid w:val="0"/>
              <w:jc w:val="both"/>
              <w:rPr>
                <w:rFonts w:ascii="Times New Roman" w:hAnsi="Times New Roman"/>
                <w:b/>
                <w:color w:val="000000"/>
                <w:sz w:val="14"/>
                <w:szCs w:val="14"/>
              </w:rPr>
            </w:pPr>
            <w:r w:rsidRPr="00FE2367">
              <w:rPr>
                <w:rFonts w:ascii="Times New Roman" w:hAnsi="Times New Roman"/>
                <w:b/>
                <w:color w:val="000000"/>
                <w:sz w:val="14"/>
                <w:szCs w:val="14"/>
              </w:rPr>
              <w:t>Total Inflorescence Moisture %</w:t>
            </w:r>
          </w:p>
        </w:tc>
        <w:tc>
          <w:tcPr>
            <w:tcW w:w="720" w:type="dxa"/>
            <w:vAlign w:val="center"/>
            <w:hideMark/>
          </w:tcPr>
          <w:p w:rsidR="00F85935" w:rsidRPr="00FE2367" w:rsidRDefault="00F85935" w:rsidP="00FE2367">
            <w:pPr>
              <w:widowControl w:val="0"/>
              <w:autoSpaceDE w:val="0"/>
              <w:autoSpaceDN w:val="0"/>
              <w:adjustRightInd w:val="0"/>
              <w:snapToGrid w:val="0"/>
              <w:jc w:val="both"/>
              <w:rPr>
                <w:rFonts w:ascii="Times New Roman" w:hAnsi="Times New Roman"/>
                <w:color w:val="000000"/>
                <w:sz w:val="14"/>
                <w:szCs w:val="14"/>
              </w:rPr>
            </w:pPr>
            <w:r w:rsidRPr="00FE2367">
              <w:rPr>
                <w:rFonts w:ascii="Times New Roman" w:hAnsi="Times New Roman"/>
                <w:color w:val="000000"/>
                <w:sz w:val="14"/>
                <w:szCs w:val="14"/>
              </w:rPr>
              <w:t>0.8482*</w:t>
            </w:r>
          </w:p>
        </w:tc>
        <w:tc>
          <w:tcPr>
            <w:tcW w:w="769" w:type="dxa"/>
            <w:vAlign w:val="center"/>
            <w:hideMark/>
          </w:tcPr>
          <w:p w:rsidR="00F85935" w:rsidRPr="00FE2367" w:rsidRDefault="00F85935" w:rsidP="00FE2367">
            <w:pPr>
              <w:widowControl w:val="0"/>
              <w:autoSpaceDE w:val="0"/>
              <w:autoSpaceDN w:val="0"/>
              <w:adjustRightInd w:val="0"/>
              <w:snapToGrid w:val="0"/>
              <w:jc w:val="both"/>
              <w:rPr>
                <w:rFonts w:ascii="Times New Roman" w:hAnsi="Times New Roman"/>
                <w:color w:val="000000"/>
                <w:sz w:val="14"/>
                <w:szCs w:val="14"/>
              </w:rPr>
            </w:pPr>
            <w:r w:rsidRPr="00FE2367">
              <w:rPr>
                <w:rFonts w:ascii="Times New Roman" w:hAnsi="Times New Roman"/>
                <w:color w:val="000000"/>
                <w:sz w:val="14"/>
                <w:szCs w:val="14"/>
              </w:rPr>
              <w:t>-0.8401</w:t>
            </w:r>
            <w:r w:rsidR="009F77FF" w:rsidRPr="00FE2367">
              <w:rPr>
                <w:rFonts w:ascii="Times New Roman" w:hAnsi="Times New Roman"/>
                <w:color w:val="000000"/>
                <w:sz w:val="14"/>
                <w:szCs w:val="14"/>
              </w:rPr>
              <w:t>*</w:t>
            </w:r>
          </w:p>
        </w:tc>
        <w:tc>
          <w:tcPr>
            <w:tcW w:w="671" w:type="dxa"/>
            <w:vAlign w:val="center"/>
            <w:hideMark/>
          </w:tcPr>
          <w:p w:rsidR="00F85935" w:rsidRPr="00FE2367" w:rsidRDefault="00F85935" w:rsidP="00FE2367">
            <w:pPr>
              <w:widowControl w:val="0"/>
              <w:autoSpaceDE w:val="0"/>
              <w:autoSpaceDN w:val="0"/>
              <w:adjustRightInd w:val="0"/>
              <w:snapToGrid w:val="0"/>
              <w:jc w:val="both"/>
              <w:rPr>
                <w:rFonts w:ascii="Times New Roman" w:hAnsi="Times New Roman"/>
                <w:color w:val="000000"/>
                <w:sz w:val="14"/>
                <w:szCs w:val="14"/>
              </w:rPr>
            </w:pPr>
            <w:r w:rsidRPr="00FE2367">
              <w:rPr>
                <w:rFonts w:ascii="Times New Roman" w:hAnsi="Times New Roman"/>
                <w:color w:val="000000"/>
                <w:sz w:val="14"/>
                <w:szCs w:val="14"/>
              </w:rPr>
              <w:t>0.5452*</w:t>
            </w:r>
          </w:p>
        </w:tc>
        <w:tc>
          <w:tcPr>
            <w:tcW w:w="770" w:type="dxa"/>
            <w:vAlign w:val="center"/>
            <w:hideMark/>
          </w:tcPr>
          <w:p w:rsidR="00F85935" w:rsidRPr="00FE2367" w:rsidRDefault="00F85935" w:rsidP="00FE2367">
            <w:pPr>
              <w:widowControl w:val="0"/>
              <w:autoSpaceDE w:val="0"/>
              <w:autoSpaceDN w:val="0"/>
              <w:adjustRightInd w:val="0"/>
              <w:snapToGrid w:val="0"/>
              <w:jc w:val="both"/>
              <w:rPr>
                <w:rFonts w:ascii="Times New Roman" w:hAnsi="Times New Roman"/>
                <w:color w:val="000000"/>
                <w:sz w:val="14"/>
                <w:szCs w:val="14"/>
              </w:rPr>
            </w:pPr>
            <w:r w:rsidRPr="00FE2367">
              <w:rPr>
                <w:rFonts w:ascii="Times New Roman" w:hAnsi="Times New Roman"/>
                <w:color w:val="000000"/>
                <w:sz w:val="14"/>
                <w:szCs w:val="14"/>
              </w:rPr>
              <w:t>-0.2255</w:t>
            </w:r>
          </w:p>
        </w:tc>
        <w:tc>
          <w:tcPr>
            <w:tcW w:w="1010" w:type="dxa"/>
            <w:vAlign w:val="center"/>
            <w:hideMark/>
          </w:tcPr>
          <w:p w:rsidR="00F85935" w:rsidRPr="00FE2367" w:rsidRDefault="00F85935" w:rsidP="00FE2367">
            <w:pPr>
              <w:widowControl w:val="0"/>
              <w:autoSpaceDE w:val="0"/>
              <w:autoSpaceDN w:val="0"/>
              <w:adjustRightInd w:val="0"/>
              <w:snapToGrid w:val="0"/>
              <w:jc w:val="both"/>
              <w:rPr>
                <w:rFonts w:ascii="Times New Roman" w:hAnsi="Times New Roman"/>
                <w:color w:val="000000"/>
                <w:sz w:val="14"/>
                <w:szCs w:val="14"/>
              </w:rPr>
            </w:pPr>
            <w:r w:rsidRPr="00FE2367">
              <w:rPr>
                <w:rFonts w:ascii="Times New Roman" w:hAnsi="Times New Roman"/>
                <w:color w:val="000000"/>
                <w:sz w:val="14"/>
                <w:szCs w:val="14"/>
              </w:rPr>
              <w:t>0.9825</w:t>
            </w:r>
            <w:r w:rsidR="009F77FF" w:rsidRPr="00FE2367">
              <w:rPr>
                <w:rFonts w:ascii="Times New Roman" w:hAnsi="Times New Roman"/>
                <w:color w:val="000000"/>
                <w:sz w:val="14"/>
                <w:szCs w:val="14"/>
              </w:rPr>
              <w:t>*</w:t>
            </w:r>
          </w:p>
        </w:tc>
        <w:tc>
          <w:tcPr>
            <w:tcW w:w="1010" w:type="dxa"/>
            <w:vAlign w:val="center"/>
            <w:hideMark/>
          </w:tcPr>
          <w:p w:rsidR="00F85935" w:rsidRPr="00FE2367" w:rsidRDefault="00F85935" w:rsidP="00FE2367">
            <w:pPr>
              <w:widowControl w:val="0"/>
              <w:autoSpaceDE w:val="0"/>
              <w:autoSpaceDN w:val="0"/>
              <w:adjustRightInd w:val="0"/>
              <w:snapToGrid w:val="0"/>
              <w:jc w:val="both"/>
              <w:rPr>
                <w:rFonts w:ascii="Times New Roman" w:hAnsi="Times New Roman"/>
                <w:color w:val="000000"/>
                <w:sz w:val="14"/>
                <w:szCs w:val="14"/>
              </w:rPr>
            </w:pPr>
            <w:r w:rsidRPr="00FE2367">
              <w:rPr>
                <w:rFonts w:ascii="Times New Roman" w:hAnsi="Times New Roman"/>
                <w:color w:val="000000"/>
                <w:sz w:val="14"/>
                <w:szCs w:val="14"/>
              </w:rPr>
              <w:t>0.9970</w:t>
            </w:r>
            <w:r w:rsidR="009F77FF" w:rsidRPr="00FE2367">
              <w:rPr>
                <w:rFonts w:ascii="Times New Roman" w:hAnsi="Times New Roman"/>
                <w:color w:val="000000"/>
                <w:sz w:val="14"/>
                <w:szCs w:val="14"/>
              </w:rPr>
              <w:t>*</w:t>
            </w:r>
          </w:p>
        </w:tc>
        <w:tc>
          <w:tcPr>
            <w:tcW w:w="720" w:type="dxa"/>
            <w:vAlign w:val="center"/>
            <w:hideMark/>
          </w:tcPr>
          <w:p w:rsidR="00F85935" w:rsidRPr="00FE2367" w:rsidRDefault="00F85935" w:rsidP="00FE2367">
            <w:pPr>
              <w:widowControl w:val="0"/>
              <w:autoSpaceDE w:val="0"/>
              <w:autoSpaceDN w:val="0"/>
              <w:adjustRightInd w:val="0"/>
              <w:snapToGrid w:val="0"/>
              <w:jc w:val="both"/>
              <w:rPr>
                <w:rFonts w:ascii="Times New Roman" w:hAnsi="Times New Roman"/>
                <w:color w:val="000000"/>
                <w:sz w:val="14"/>
                <w:szCs w:val="14"/>
              </w:rPr>
            </w:pPr>
            <w:r w:rsidRPr="00FE2367">
              <w:rPr>
                <w:rFonts w:ascii="Times New Roman" w:hAnsi="Times New Roman"/>
                <w:color w:val="000000"/>
                <w:sz w:val="14"/>
                <w:szCs w:val="14"/>
              </w:rPr>
              <w:t>0.7572*</w:t>
            </w:r>
          </w:p>
        </w:tc>
        <w:tc>
          <w:tcPr>
            <w:tcW w:w="900" w:type="dxa"/>
            <w:vAlign w:val="center"/>
            <w:hideMark/>
          </w:tcPr>
          <w:p w:rsidR="00F85935" w:rsidRPr="00FE2367" w:rsidRDefault="00F85935" w:rsidP="00FE2367">
            <w:pPr>
              <w:widowControl w:val="0"/>
              <w:autoSpaceDE w:val="0"/>
              <w:autoSpaceDN w:val="0"/>
              <w:adjustRightInd w:val="0"/>
              <w:snapToGrid w:val="0"/>
              <w:jc w:val="both"/>
              <w:rPr>
                <w:rFonts w:ascii="Times New Roman" w:hAnsi="Times New Roman"/>
                <w:color w:val="000000"/>
                <w:sz w:val="14"/>
                <w:szCs w:val="14"/>
              </w:rPr>
            </w:pPr>
            <w:r w:rsidRPr="00FE2367">
              <w:rPr>
                <w:rFonts w:ascii="Times New Roman" w:hAnsi="Times New Roman"/>
                <w:color w:val="000000"/>
                <w:sz w:val="14"/>
                <w:szCs w:val="14"/>
              </w:rPr>
              <w:t>0.9990*</w:t>
            </w:r>
          </w:p>
        </w:tc>
        <w:tc>
          <w:tcPr>
            <w:tcW w:w="1098" w:type="dxa"/>
            <w:vAlign w:val="center"/>
          </w:tcPr>
          <w:p w:rsidR="00F85935" w:rsidRPr="00FE2367" w:rsidRDefault="00F85935" w:rsidP="00FE2367">
            <w:pPr>
              <w:widowControl w:val="0"/>
              <w:autoSpaceDE w:val="0"/>
              <w:autoSpaceDN w:val="0"/>
              <w:adjustRightInd w:val="0"/>
              <w:snapToGrid w:val="0"/>
              <w:jc w:val="both"/>
              <w:rPr>
                <w:rFonts w:ascii="Times New Roman" w:hAnsi="Times New Roman"/>
                <w:color w:val="000000"/>
                <w:sz w:val="14"/>
                <w:szCs w:val="14"/>
              </w:rPr>
            </w:pPr>
          </w:p>
        </w:tc>
      </w:tr>
      <w:tr w:rsidR="00F85935" w:rsidRPr="00FE2367" w:rsidTr="00311BC6">
        <w:trPr>
          <w:cantSplit/>
          <w:jc w:val="center"/>
        </w:trPr>
        <w:tc>
          <w:tcPr>
            <w:tcW w:w="1908" w:type="dxa"/>
            <w:vAlign w:val="center"/>
            <w:hideMark/>
          </w:tcPr>
          <w:p w:rsidR="00F85935" w:rsidRPr="00FE2367" w:rsidRDefault="00F85935" w:rsidP="00FE2367">
            <w:pPr>
              <w:widowControl w:val="0"/>
              <w:autoSpaceDE w:val="0"/>
              <w:autoSpaceDN w:val="0"/>
              <w:adjustRightInd w:val="0"/>
              <w:snapToGrid w:val="0"/>
              <w:jc w:val="both"/>
              <w:rPr>
                <w:rFonts w:ascii="Times New Roman" w:hAnsi="Times New Roman"/>
                <w:b/>
                <w:color w:val="000000"/>
                <w:sz w:val="14"/>
                <w:szCs w:val="14"/>
              </w:rPr>
            </w:pPr>
            <w:r w:rsidRPr="00FE2367">
              <w:rPr>
                <w:rFonts w:ascii="Times New Roman" w:hAnsi="Times New Roman"/>
                <w:b/>
                <w:color w:val="000000"/>
                <w:sz w:val="14"/>
                <w:szCs w:val="14"/>
              </w:rPr>
              <w:t>No. of Plants</w:t>
            </w:r>
          </w:p>
        </w:tc>
        <w:tc>
          <w:tcPr>
            <w:tcW w:w="720" w:type="dxa"/>
            <w:vAlign w:val="center"/>
            <w:hideMark/>
          </w:tcPr>
          <w:p w:rsidR="00F85935" w:rsidRPr="00FE2367" w:rsidRDefault="00F85935" w:rsidP="00FE2367">
            <w:pPr>
              <w:widowControl w:val="0"/>
              <w:autoSpaceDE w:val="0"/>
              <w:autoSpaceDN w:val="0"/>
              <w:adjustRightInd w:val="0"/>
              <w:snapToGrid w:val="0"/>
              <w:jc w:val="both"/>
              <w:rPr>
                <w:rFonts w:ascii="Times New Roman" w:hAnsi="Times New Roman"/>
                <w:color w:val="000000"/>
                <w:sz w:val="14"/>
                <w:szCs w:val="14"/>
              </w:rPr>
            </w:pPr>
            <w:r w:rsidRPr="00FE2367">
              <w:rPr>
                <w:rFonts w:ascii="Times New Roman" w:hAnsi="Times New Roman"/>
                <w:color w:val="000000"/>
                <w:sz w:val="14"/>
                <w:szCs w:val="14"/>
              </w:rPr>
              <w:t>0.5408*</w:t>
            </w:r>
          </w:p>
        </w:tc>
        <w:tc>
          <w:tcPr>
            <w:tcW w:w="769" w:type="dxa"/>
            <w:vAlign w:val="center"/>
            <w:hideMark/>
          </w:tcPr>
          <w:p w:rsidR="00F85935" w:rsidRPr="00FE2367" w:rsidRDefault="00F85935" w:rsidP="00FE2367">
            <w:pPr>
              <w:widowControl w:val="0"/>
              <w:autoSpaceDE w:val="0"/>
              <w:autoSpaceDN w:val="0"/>
              <w:adjustRightInd w:val="0"/>
              <w:snapToGrid w:val="0"/>
              <w:jc w:val="both"/>
              <w:rPr>
                <w:rFonts w:ascii="Times New Roman" w:hAnsi="Times New Roman"/>
                <w:color w:val="000000"/>
                <w:sz w:val="14"/>
                <w:szCs w:val="14"/>
              </w:rPr>
            </w:pPr>
            <w:r w:rsidRPr="00FE2367">
              <w:rPr>
                <w:rFonts w:ascii="Times New Roman" w:hAnsi="Times New Roman"/>
                <w:color w:val="000000"/>
                <w:sz w:val="14"/>
                <w:szCs w:val="14"/>
              </w:rPr>
              <w:t>0.9439</w:t>
            </w:r>
            <w:r w:rsidR="009F77FF" w:rsidRPr="00FE2367">
              <w:rPr>
                <w:rFonts w:ascii="Times New Roman" w:hAnsi="Times New Roman"/>
                <w:color w:val="000000"/>
                <w:sz w:val="14"/>
                <w:szCs w:val="14"/>
              </w:rPr>
              <w:t>*</w:t>
            </w:r>
          </w:p>
        </w:tc>
        <w:tc>
          <w:tcPr>
            <w:tcW w:w="671" w:type="dxa"/>
            <w:vAlign w:val="center"/>
            <w:hideMark/>
          </w:tcPr>
          <w:p w:rsidR="00F85935" w:rsidRPr="00FE2367" w:rsidRDefault="00F85935" w:rsidP="00FE2367">
            <w:pPr>
              <w:widowControl w:val="0"/>
              <w:autoSpaceDE w:val="0"/>
              <w:autoSpaceDN w:val="0"/>
              <w:adjustRightInd w:val="0"/>
              <w:snapToGrid w:val="0"/>
              <w:jc w:val="both"/>
              <w:rPr>
                <w:rFonts w:ascii="Times New Roman" w:hAnsi="Times New Roman"/>
                <w:color w:val="000000"/>
                <w:sz w:val="14"/>
                <w:szCs w:val="14"/>
              </w:rPr>
            </w:pPr>
            <w:r w:rsidRPr="00FE2367">
              <w:rPr>
                <w:rFonts w:ascii="Times New Roman" w:hAnsi="Times New Roman"/>
                <w:color w:val="000000"/>
                <w:sz w:val="14"/>
                <w:szCs w:val="14"/>
              </w:rPr>
              <w:t>0.2810</w:t>
            </w:r>
          </w:p>
        </w:tc>
        <w:tc>
          <w:tcPr>
            <w:tcW w:w="770" w:type="dxa"/>
            <w:vAlign w:val="center"/>
            <w:hideMark/>
          </w:tcPr>
          <w:p w:rsidR="00F85935" w:rsidRPr="00FE2367" w:rsidRDefault="00F85935" w:rsidP="00FE2367">
            <w:pPr>
              <w:widowControl w:val="0"/>
              <w:autoSpaceDE w:val="0"/>
              <w:autoSpaceDN w:val="0"/>
              <w:adjustRightInd w:val="0"/>
              <w:snapToGrid w:val="0"/>
              <w:jc w:val="both"/>
              <w:rPr>
                <w:rFonts w:ascii="Times New Roman" w:hAnsi="Times New Roman"/>
                <w:color w:val="000000"/>
                <w:sz w:val="14"/>
                <w:szCs w:val="14"/>
              </w:rPr>
            </w:pPr>
            <w:r w:rsidRPr="00FE2367">
              <w:rPr>
                <w:rFonts w:ascii="Times New Roman" w:hAnsi="Times New Roman"/>
                <w:color w:val="000000"/>
                <w:sz w:val="14"/>
                <w:szCs w:val="14"/>
              </w:rPr>
              <w:t>0.2369</w:t>
            </w:r>
          </w:p>
        </w:tc>
        <w:tc>
          <w:tcPr>
            <w:tcW w:w="1010" w:type="dxa"/>
            <w:vAlign w:val="center"/>
            <w:hideMark/>
          </w:tcPr>
          <w:p w:rsidR="00F85935" w:rsidRPr="00FE2367" w:rsidRDefault="00F85935" w:rsidP="00FE2367">
            <w:pPr>
              <w:widowControl w:val="0"/>
              <w:autoSpaceDE w:val="0"/>
              <w:autoSpaceDN w:val="0"/>
              <w:adjustRightInd w:val="0"/>
              <w:snapToGrid w:val="0"/>
              <w:jc w:val="both"/>
              <w:rPr>
                <w:rFonts w:ascii="Times New Roman" w:hAnsi="Times New Roman"/>
                <w:color w:val="000000"/>
                <w:sz w:val="14"/>
                <w:szCs w:val="14"/>
              </w:rPr>
            </w:pPr>
            <w:r w:rsidRPr="00FE2367">
              <w:rPr>
                <w:rFonts w:ascii="Times New Roman" w:hAnsi="Times New Roman"/>
                <w:color w:val="000000"/>
                <w:sz w:val="14"/>
                <w:szCs w:val="14"/>
              </w:rPr>
              <w:t>0.8620</w:t>
            </w:r>
            <w:r w:rsidR="009F77FF" w:rsidRPr="00FE2367">
              <w:rPr>
                <w:rFonts w:ascii="Times New Roman" w:hAnsi="Times New Roman"/>
                <w:color w:val="000000"/>
                <w:sz w:val="14"/>
                <w:szCs w:val="14"/>
              </w:rPr>
              <w:t>*</w:t>
            </w:r>
          </w:p>
        </w:tc>
        <w:tc>
          <w:tcPr>
            <w:tcW w:w="1010" w:type="dxa"/>
            <w:vAlign w:val="center"/>
            <w:hideMark/>
          </w:tcPr>
          <w:p w:rsidR="00F85935" w:rsidRPr="00FE2367" w:rsidRDefault="00F85935" w:rsidP="00FE2367">
            <w:pPr>
              <w:widowControl w:val="0"/>
              <w:autoSpaceDE w:val="0"/>
              <w:autoSpaceDN w:val="0"/>
              <w:adjustRightInd w:val="0"/>
              <w:snapToGrid w:val="0"/>
              <w:jc w:val="both"/>
              <w:rPr>
                <w:rFonts w:ascii="Times New Roman" w:hAnsi="Times New Roman"/>
                <w:color w:val="000000"/>
                <w:sz w:val="14"/>
                <w:szCs w:val="14"/>
              </w:rPr>
            </w:pPr>
            <w:r w:rsidRPr="00FE2367">
              <w:rPr>
                <w:rFonts w:ascii="Times New Roman" w:hAnsi="Times New Roman"/>
                <w:color w:val="000000"/>
                <w:sz w:val="14"/>
                <w:szCs w:val="14"/>
              </w:rPr>
              <w:t>0.8712</w:t>
            </w:r>
            <w:r w:rsidR="009F77FF" w:rsidRPr="00FE2367">
              <w:rPr>
                <w:rFonts w:ascii="Times New Roman" w:hAnsi="Times New Roman"/>
                <w:color w:val="000000"/>
                <w:sz w:val="14"/>
                <w:szCs w:val="14"/>
              </w:rPr>
              <w:t>*</w:t>
            </w:r>
          </w:p>
        </w:tc>
        <w:tc>
          <w:tcPr>
            <w:tcW w:w="720" w:type="dxa"/>
            <w:vAlign w:val="center"/>
            <w:hideMark/>
          </w:tcPr>
          <w:p w:rsidR="00F85935" w:rsidRPr="00FE2367" w:rsidRDefault="00F85935" w:rsidP="00311BC6">
            <w:pPr>
              <w:autoSpaceDE w:val="0"/>
              <w:autoSpaceDN w:val="0"/>
              <w:adjustRightInd w:val="0"/>
              <w:snapToGrid w:val="0"/>
              <w:jc w:val="both"/>
              <w:rPr>
                <w:rFonts w:ascii="Times New Roman" w:hAnsi="Times New Roman"/>
                <w:color w:val="000000"/>
                <w:sz w:val="14"/>
                <w:szCs w:val="14"/>
                <w:lang w:eastAsia="zh-CN"/>
              </w:rPr>
            </w:pPr>
            <w:r w:rsidRPr="00FE2367">
              <w:rPr>
                <w:rFonts w:ascii="Times New Roman" w:hAnsi="Times New Roman"/>
                <w:color w:val="000000"/>
                <w:sz w:val="14"/>
                <w:szCs w:val="14"/>
              </w:rPr>
              <w:t>0.4334</w:t>
            </w:r>
          </w:p>
        </w:tc>
        <w:tc>
          <w:tcPr>
            <w:tcW w:w="900" w:type="dxa"/>
            <w:vAlign w:val="center"/>
            <w:hideMark/>
          </w:tcPr>
          <w:p w:rsidR="00F85935" w:rsidRPr="00FE2367" w:rsidRDefault="00F85935" w:rsidP="00FE2367">
            <w:pPr>
              <w:widowControl w:val="0"/>
              <w:autoSpaceDE w:val="0"/>
              <w:autoSpaceDN w:val="0"/>
              <w:adjustRightInd w:val="0"/>
              <w:snapToGrid w:val="0"/>
              <w:jc w:val="both"/>
              <w:rPr>
                <w:rFonts w:ascii="Times New Roman" w:hAnsi="Times New Roman"/>
                <w:color w:val="000000"/>
                <w:sz w:val="14"/>
                <w:szCs w:val="14"/>
              </w:rPr>
            </w:pPr>
            <w:r w:rsidRPr="00FE2367">
              <w:rPr>
                <w:rFonts w:ascii="Times New Roman" w:hAnsi="Times New Roman"/>
                <w:color w:val="000000"/>
                <w:sz w:val="14"/>
                <w:szCs w:val="14"/>
              </w:rPr>
              <w:t>0.8864*</w:t>
            </w:r>
          </w:p>
        </w:tc>
        <w:tc>
          <w:tcPr>
            <w:tcW w:w="1098" w:type="dxa"/>
            <w:vAlign w:val="center"/>
            <w:hideMark/>
          </w:tcPr>
          <w:p w:rsidR="00F85935" w:rsidRPr="00FE2367" w:rsidRDefault="00F85935" w:rsidP="00311BC6">
            <w:pPr>
              <w:autoSpaceDE w:val="0"/>
              <w:autoSpaceDN w:val="0"/>
              <w:adjustRightInd w:val="0"/>
              <w:snapToGrid w:val="0"/>
              <w:jc w:val="both"/>
              <w:rPr>
                <w:rFonts w:ascii="Times New Roman" w:hAnsi="Times New Roman"/>
                <w:color w:val="000000"/>
                <w:sz w:val="14"/>
                <w:szCs w:val="14"/>
                <w:lang w:eastAsia="zh-CN"/>
              </w:rPr>
            </w:pPr>
            <w:r w:rsidRPr="00FE2367">
              <w:rPr>
                <w:rFonts w:ascii="Times New Roman" w:hAnsi="Times New Roman"/>
                <w:color w:val="000000"/>
                <w:sz w:val="14"/>
                <w:szCs w:val="14"/>
              </w:rPr>
              <w:t>0.8725*</w:t>
            </w:r>
          </w:p>
        </w:tc>
      </w:tr>
    </w:tbl>
    <w:p w:rsidR="00FE2367" w:rsidRDefault="00CD6051" w:rsidP="00311BC6">
      <w:pPr>
        <w:snapToGrid w:val="0"/>
        <w:spacing w:after="0" w:line="240" w:lineRule="auto"/>
        <w:jc w:val="both"/>
        <w:rPr>
          <w:rFonts w:ascii="Times New Roman" w:hAnsi="Times New Roman" w:cs="Times New Roman"/>
          <w:sz w:val="20"/>
          <w:szCs w:val="20"/>
        </w:rPr>
      </w:pPr>
      <w:r w:rsidRPr="00FE2367">
        <w:rPr>
          <w:rFonts w:ascii="Times New Roman" w:hAnsi="Times New Roman" w:cs="Times New Roman"/>
          <w:sz w:val="14"/>
          <w:szCs w:val="14"/>
        </w:rPr>
        <w:t>*= Significant at 5% probability level</w:t>
      </w:r>
    </w:p>
    <w:p w:rsidR="006D480E" w:rsidRPr="00FE2367" w:rsidRDefault="00BA0839" w:rsidP="00FE2367">
      <w:pPr>
        <w:snapToGrid w:val="0"/>
        <w:spacing w:after="0" w:line="240" w:lineRule="auto"/>
        <w:jc w:val="center"/>
        <w:rPr>
          <w:rFonts w:ascii="Times New Roman" w:hAnsi="Times New Roman" w:cs="Times New Roman"/>
          <w:sz w:val="20"/>
          <w:szCs w:val="20"/>
        </w:rPr>
      </w:pPr>
      <w:r w:rsidRPr="00FE2367">
        <w:rPr>
          <w:rFonts w:ascii="Times New Roman" w:hAnsi="Times New Roman" w:cs="Times New Roman"/>
          <w:noProof/>
          <w:sz w:val="20"/>
          <w:szCs w:val="20"/>
          <w:lang w:eastAsia="zh-CN"/>
        </w:rPr>
        <w:drawing>
          <wp:inline distT="0" distB="0" distL="0" distR="0">
            <wp:extent cx="4083824" cy="2881770"/>
            <wp:effectExtent l="19050" t="0" r="0" b="0"/>
            <wp:docPr id="4" name="Picture 4" descr="C:\Users\UAF\Desktop\Put your name he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AF\Desktop\Put your name here.JPG"/>
                    <pic:cNvPicPr>
                      <a:picLocks noChangeAspect="1" noChangeArrowheads="1"/>
                    </pic:cNvPicPr>
                  </pic:nvPicPr>
                  <pic:blipFill>
                    <a:blip r:embed="rId15" cstate="print"/>
                    <a:srcRect t="5502" r="5205" b="6472"/>
                    <a:stretch>
                      <a:fillRect/>
                    </a:stretch>
                  </pic:blipFill>
                  <pic:spPr bwMode="auto">
                    <a:xfrm>
                      <a:off x="0" y="0"/>
                      <a:ext cx="4083125" cy="2881276"/>
                    </a:xfrm>
                    <a:prstGeom prst="rect">
                      <a:avLst/>
                    </a:prstGeom>
                    <a:noFill/>
                    <a:ln w="9525">
                      <a:noFill/>
                      <a:miter lim="800000"/>
                      <a:headEnd/>
                      <a:tailEnd/>
                    </a:ln>
                  </pic:spPr>
                </pic:pic>
              </a:graphicData>
            </a:graphic>
          </wp:inline>
        </w:drawing>
      </w:r>
    </w:p>
    <w:p w:rsidR="00270F1E" w:rsidRPr="00FE2367" w:rsidRDefault="00270F1E" w:rsidP="00FE2367">
      <w:pPr>
        <w:tabs>
          <w:tab w:val="left" w:pos="1665"/>
        </w:tabs>
        <w:snapToGrid w:val="0"/>
        <w:spacing w:after="0" w:line="240" w:lineRule="auto"/>
        <w:jc w:val="center"/>
        <w:rPr>
          <w:rFonts w:ascii="Times New Roman" w:hAnsi="Times New Roman" w:cs="Times New Roman"/>
          <w:b/>
          <w:sz w:val="20"/>
          <w:szCs w:val="20"/>
        </w:rPr>
      </w:pPr>
      <w:proofErr w:type="gramStart"/>
      <w:r w:rsidRPr="00FE2367">
        <w:rPr>
          <w:rFonts w:ascii="Times New Roman" w:hAnsi="Times New Roman" w:cs="Times New Roman"/>
          <w:b/>
          <w:sz w:val="20"/>
          <w:szCs w:val="20"/>
        </w:rPr>
        <w:t>Fig. 1.</w:t>
      </w:r>
      <w:proofErr w:type="gramEnd"/>
      <w:r w:rsidRPr="00FE2367">
        <w:rPr>
          <w:rFonts w:ascii="Times New Roman" w:hAnsi="Times New Roman" w:cs="Times New Roman"/>
          <w:b/>
          <w:sz w:val="20"/>
          <w:szCs w:val="20"/>
        </w:rPr>
        <w:t xml:space="preserve"> </w:t>
      </w:r>
      <w:proofErr w:type="spellStart"/>
      <w:r w:rsidRPr="00FE2367">
        <w:rPr>
          <w:rFonts w:ascii="Times New Roman" w:hAnsi="Times New Roman" w:cs="Times New Roman"/>
          <w:b/>
          <w:sz w:val="20"/>
          <w:szCs w:val="20"/>
        </w:rPr>
        <w:t>GGEbiplot</w:t>
      </w:r>
      <w:proofErr w:type="spellEnd"/>
      <w:r w:rsidRPr="00FE2367">
        <w:rPr>
          <w:rFonts w:ascii="Times New Roman" w:hAnsi="Times New Roman" w:cs="Times New Roman"/>
          <w:b/>
          <w:sz w:val="20"/>
          <w:szCs w:val="20"/>
        </w:rPr>
        <w:t xml:space="preserve"> for performance of</w:t>
      </w:r>
      <w:r w:rsidRPr="00FE2367">
        <w:rPr>
          <w:rFonts w:ascii="Times New Roman" w:hAnsi="Times New Roman" w:cs="Times New Roman"/>
          <w:sz w:val="20"/>
          <w:szCs w:val="20"/>
        </w:rPr>
        <w:t xml:space="preserve"> </w:t>
      </w:r>
      <w:proofErr w:type="spellStart"/>
      <w:r w:rsidR="002241BD" w:rsidRPr="00FE2367">
        <w:rPr>
          <w:rFonts w:ascii="Times New Roman" w:hAnsi="Times New Roman" w:cs="Times New Roman"/>
          <w:b/>
          <w:i/>
          <w:sz w:val="20"/>
          <w:szCs w:val="20"/>
        </w:rPr>
        <w:t>Medicago</w:t>
      </w:r>
      <w:proofErr w:type="spellEnd"/>
      <w:r w:rsidR="002241BD" w:rsidRPr="00FE2367">
        <w:rPr>
          <w:rFonts w:ascii="Times New Roman" w:hAnsi="Times New Roman" w:cs="Times New Roman"/>
          <w:b/>
          <w:i/>
          <w:sz w:val="20"/>
          <w:szCs w:val="20"/>
        </w:rPr>
        <w:t xml:space="preserve"> </w:t>
      </w:r>
      <w:proofErr w:type="spellStart"/>
      <w:r w:rsidR="002241BD" w:rsidRPr="00FE2367">
        <w:rPr>
          <w:rFonts w:ascii="Times New Roman" w:hAnsi="Times New Roman" w:cs="Times New Roman"/>
          <w:b/>
          <w:i/>
          <w:sz w:val="20"/>
          <w:szCs w:val="20"/>
        </w:rPr>
        <w:t>polymorpha</w:t>
      </w:r>
      <w:proofErr w:type="spellEnd"/>
      <w:r w:rsidR="002241BD" w:rsidRPr="00FE2367">
        <w:rPr>
          <w:rFonts w:ascii="Times New Roman" w:hAnsi="Times New Roman" w:cs="Times New Roman"/>
          <w:b/>
          <w:sz w:val="20"/>
          <w:szCs w:val="20"/>
        </w:rPr>
        <w:t xml:space="preserve"> </w:t>
      </w:r>
      <w:r w:rsidRPr="00FE2367">
        <w:rPr>
          <w:rFonts w:ascii="Times New Roman" w:hAnsi="Times New Roman" w:cs="Times New Roman"/>
          <w:b/>
          <w:sz w:val="20"/>
          <w:szCs w:val="20"/>
        </w:rPr>
        <w:t>under three different locations</w:t>
      </w:r>
    </w:p>
    <w:p w:rsidR="00FE2367" w:rsidRDefault="00FE2367" w:rsidP="00FE2367">
      <w:pPr>
        <w:snapToGrid w:val="0"/>
        <w:spacing w:after="0" w:line="240" w:lineRule="auto"/>
        <w:jc w:val="both"/>
        <w:rPr>
          <w:rFonts w:ascii="Times New Roman" w:hAnsi="Times New Roman" w:cs="Times New Roman"/>
          <w:b/>
          <w:sz w:val="20"/>
          <w:szCs w:val="20"/>
        </w:rPr>
      </w:pPr>
    </w:p>
    <w:p w:rsidR="00FE2367" w:rsidRPr="00FE2367" w:rsidRDefault="00FE2367" w:rsidP="00FE2367">
      <w:pPr>
        <w:snapToGrid w:val="0"/>
        <w:spacing w:after="0" w:line="240" w:lineRule="auto"/>
        <w:jc w:val="both"/>
        <w:rPr>
          <w:rFonts w:ascii="Times New Roman" w:hAnsi="Times New Roman" w:cs="Times New Roman"/>
          <w:b/>
          <w:sz w:val="20"/>
          <w:szCs w:val="20"/>
        </w:rPr>
        <w:sectPr w:rsidR="00FE2367" w:rsidRPr="00FE2367" w:rsidSect="00731B5C">
          <w:headerReference w:type="default" r:id="rId16"/>
          <w:footerReference w:type="default" r:id="rId17"/>
          <w:type w:val="continuous"/>
          <w:pgSz w:w="12240" w:h="15840" w:code="1"/>
          <w:pgMar w:top="1440" w:right="1440" w:bottom="1440" w:left="1440" w:header="720" w:footer="720" w:gutter="0"/>
          <w:cols w:space="720"/>
          <w:docGrid w:linePitch="360"/>
        </w:sectPr>
      </w:pPr>
    </w:p>
    <w:p w:rsidR="00311BC6" w:rsidRPr="00FE2367" w:rsidRDefault="00311BC6" w:rsidP="00311BC6">
      <w:pPr>
        <w:snapToGrid w:val="0"/>
        <w:spacing w:after="0" w:line="240" w:lineRule="auto"/>
        <w:jc w:val="both"/>
        <w:rPr>
          <w:rFonts w:ascii="Times New Roman" w:hAnsi="Times New Roman" w:cs="Times New Roman"/>
          <w:sz w:val="20"/>
          <w:szCs w:val="20"/>
        </w:rPr>
      </w:pPr>
      <w:r w:rsidRPr="00FE2367">
        <w:rPr>
          <w:rFonts w:ascii="Times New Roman" w:hAnsi="Times New Roman" w:cs="Times New Roman"/>
          <w:b/>
          <w:sz w:val="20"/>
          <w:szCs w:val="20"/>
        </w:rPr>
        <w:lastRenderedPageBreak/>
        <w:t>Conclusion</w:t>
      </w:r>
    </w:p>
    <w:p w:rsidR="00311BC6" w:rsidRDefault="00311BC6" w:rsidP="00311BC6">
      <w:pPr>
        <w:snapToGrid w:val="0"/>
        <w:spacing w:after="0" w:line="240" w:lineRule="auto"/>
        <w:ind w:firstLine="720"/>
        <w:jc w:val="both"/>
        <w:rPr>
          <w:rFonts w:ascii="Times New Roman" w:hAnsi="Times New Roman" w:cs="Times New Roman"/>
          <w:sz w:val="20"/>
          <w:szCs w:val="20"/>
          <w:lang w:eastAsia="zh-CN"/>
        </w:rPr>
      </w:pPr>
      <w:r w:rsidRPr="00FE2367">
        <w:rPr>
          <w:rFonts w:ascii="Times New Roman" w:hAnsi="Times New Roman" w:cs="Times New Roman"/>
          <w:sz w:val="20"/>
          <w:szCs w:val="20"/>
        </w:rPr>
        <w:t xml:space="preserve">The significant correlations among the morphological traits and better performance of </w:t>
      </w:r>
      <w:proofErr w:type="spellStart"/>
      <w:r w:rsidRPr="00FE2367">
        <w:rPr>
          <w:rFonts w:ascii="Times New Roman" w:hAnsi="Times New Roman" w:cs="Times New Roman"/>
          <w:i/>
          <w:sz w:val="20"/>
          <w:szCs w:val="20"/>
        </w:rPr>
        <w:t>Medicago</w:t>
      </w:r>
      <w:proofErr w:type="spellEnd"/>
      <w:r w:rsidRPr="00FE2367">
        <w:rPr>
          <w:rFonts w:ascii="Times New Roman" w:hAnsi="Times New Roman" w:cs="Times New Roman"/>
          <w:i/>
          <w:sz w:val="20"/>
          <w:szCs w:val="20"/>
        </w:rPr>
        <w:t xml:space="preserve"> </w:t>
      </w:r>
      <w:proofErr w:type="spellStart"/>
      <w:r w:rsidRPr="00FE2367">
        <w:rPr>
          <w:rFonts w:ascii="Times New Roman" w:hAnsi="Times New Roman" w:cs="Times New Roman"/>
          <w:i/>
          <w:sz w:val="20"/>
          <w:szCs w:val="20"/>
        </w:rPr>
        <w:t>polymorpha</w:t>
      </w:r>
      <w:proofErr w:type="spellEnd"/>
      <w:r w:rsidRPr="00FE2367">
        <w:rPr>
          <w:rFonts w:ascii="Times New Roman" w:hAnsi="Times New Roman" w:cs="Times New Roman"/>
          <w:sz w:val="20"/>
          <w:szCs w:val="20"/>
        </w:rPr>
        <w:t xml:space="preserve"> at location 1 indicated that the plants have ability to withstand in harsh environmental conditions which help to survive much better as compared with sensitive weed and crop plants. It was suggested that the </w:t>
      </w:r>
      <w:r w:rsidRPr="00FE2367">
        <w:rPr>
          <w:rFonts w:ascii="Times New Roman" w:hAnsi="Times New Roman" w:cs="Times New Roman"/>
          <w:i/>
          <w:sz w:val="20"/>
          <w:szCs w:val="20"/>
        </w:rPr>
        <w:t xml:space="preserve">M. </w:t>
      </w:r>
      <w:proofErr w:type="spellStart"/>
      <w:r w:rsidRPr="00FE2367">
        <w:rPr>
          <w:rFonts w:ascii="Times New Roman" w:hAnsi="Times New Roman" w:cs="Times New Roman"/>
          <w:i/>
          <w:sz w:val="20"/>
          <w:szCs w:val="20"/>
        </w:rPr>
        <w:t>polymorpha</w:t>
      </w:r>
      <w:proofErr w:type="spellEnd"/>
      <w:r w:rsidRPr="00FE2367">
        <w:rPr>
          <w:rFonts w:ascii="Times New Roman" w:hAnsi="Times New Roman" w:cs="Times New Roman"/>
          <w:sz w:val="20"/>
          <w:szCs w:val="20"/>
        </w:rPr>
        <w:t xml:space="preserve"> must be controlled to reduce crop plant yield losses through the use of manual, chemical and agronomic practices for its removal. However, the use of transgenic crop plants may be an advantage for improving yield and production of crop plants.</w:t>
      </w:r>
    </w:p>
    <w:p w:rsidR="00311BC6" w:rsidRDefault="00311BC6" w:rsidP="00311BC6">
      <w:pPr>
        <w:snapToGrid w:val="0"/>
        <w:spacing w:after="0" w:line="240" w:lineRule="auto"/>
        <w:jc w:val="both"/>
        <w:rPr>
          <w:rFonts w:ascii="Times New Roman" w:hAnsi="Times New Roman" w:cs="Times New Roman"/>
          <w:sz w:val="20"/>
          <w:szCs w:val="20"/>
          <w:lang w:eastAsia="zh-CN"/>
        </w:rPr>
      </w:pPr>
    </w:p>
    <w:p w:rsidR="00477CA3" w:rsidRPr="00FE2367" w:rsidRDefault="00477CA3" w:rsidP="00311BC6">
      <w:pPr>
        <w:snapToGrid w:val="0"/>
        <w:spacing w:after="0" w:line="240" w:lineRule="auto"/>
        <w:jc w:val="both"/>
        <w:rPr>
          <w:rFonts w:ascii="Times New Roman" w:hAnsi="Times New Roman" w:cs="Times New Roman"/>
          <w:sz w:val="20"/>
          <w:szCs w:val="20"/>
        </w:rPr>
      </w:pPr>
      <w:r w:rsidRPr="00FE2367">
        <w:rPr>
          <w:rFonts w:ascii="Times New Roman" w:hAnsi="Times New Roman" w:cs="Times New Roman"/>
          <w:b/>
          <w:sz w:val="20"/>
          <w:szCs w:val="20"/>
        </w:rPr>
        <w:t>References</w:t>
      </w:r>
    </w:p>
    <w:p w:rsidR="00477CA3" w:rsidRPr="00FE2367" w:rsidRDefault="00477CA3" w:rsidP="00FE236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proofErr w:type="spellStart"/>
      <w:r w:rsidRPr="00FE2367">
        <w:rPr>
          <w:rFonts w:ascii="Times New Roman" w:hAnsi="Times New Roman" w:cs="Times New Roman"/>
          <w:bCs/>
          <w:sz w:val="20"/>
          <w:szCs w:val="20"/>
          <w:lang w:val="en-GB"/>
        </w:rPr>
        <w:t>Aaliya</w:t>
      </w:r>
      <w:proofErr w:type="spellEnd"/>
      <w:r w:rsidRPr="00FE2367">
        <w:rPr>
          <w:rFonts w:ascii="Times New Roman" w:hAnsi="Times New Roman" w:cs="Times New Roman"/>
          <w:bCs/>
          <w:sz w:val="20"/>
          <w:szCs w:val="20"/>
          <w:lang w:val="en-GB"/>
        </w:rPr>
        <w:t xml:space="preserve"> K, </w:t>
      </w:r>
      <w:proofErr w:type="spellStart"/>
      <w:r w:rsidRPr="00FE2367">
        <w:rPr>
          <w:rFonts w:ascii="Times New Roman" w:hAnsi="Times New Roman" w:cs="Times New Roman"/>
          <w:bCs/>
          <w:sz w:val="20"/>
          <w:szCs w:val="20"/>
          <w:lang w:val="en-GB"/>
        </w:rPr>
        <w:t>Qamar</w:t>
      </w:r>
      <w:proofErr w:type="spellEnd"/>
      <w:r w:rsidRPr="00FE2367">
        <w:rPr>
          <w:rFonts w:ascii="Times New Roman" w:hAnsi="Times New Roman" w:cs="Times New Roman"/>
          <w:bCs/>
          <w:sz w:val="20"/>
          <w:szCs w:val="20"/>
          <w:lang w:val="en-GB"/>
        </w:rPr>
        <w:t xml:space="preserve"> Z, </w:t>
      </w:r>
      <w:proofErr w:type="spellStart"/>
      <w:r w:rsidRPr="00FE2367">
        <w:rPr>
          <w:rFonts w:ascii="Times New Roman" w:hAnsi="Times New Roman" w:cs="Times New Roman"/>
          <w:bCs/>
          <w:sz w:val="20"/>
          <w:szCs w:val="20"/>
          <w:lang w:val="en-GB"/>
        </w:rPr>
        <w:t>Nasir</w:t>
      </w:r>
      <w:proofErr w:type="spellEnd"/>
      <w:r w:rsidRPr="00FE2367">
        <w:rPr>
          <w:rFonts w:ascii="Times New Roman" w:hAnsi="Times New Roman" w:cs="Times New Roman"/>
          <w:bCs/>
          <w:sz w:val="20"/>
          <w:szCs w:val="20"/>
          <w:lang w:val="en-GB"/>
        </w:rPr>
        <w:t xml:space="preserve"> IA, Ali Q, </w:t>
      </w:r>
      <w:proofErr w:type="spellStart"/>
      <w:r w:rsidRPr="00FE2367">
        <w:rPr>
          <w:rFonts w:ascii="Times New Roman" w:hAnsi="Times New Roman" w:cs="Times New Roman"/>
          <w:bCs/>
          <w:sz w:val="20"/>
          <w:szCs w:val="20"/>
          <w:lang w:val="en-GB"/>
        </w:rPr>
        <w:t>Farooq</w:t>
      </w:r>
      <w:proofErr w:type="spellEnd"/>
      <w:r w:rsidRPr="00FE2367">
        <w:rPr>
          <w:rFonts w:ascii="Times New Roman" w:hAnsi="Times New Roman" w:cs="Times New Roman"/>
          <w:bCs/>
          <w:sz w:val="20"/>
          <w:szCs w:val="20"/>
          <w:lang w:val="en-GB"/>
        </w:rPr>
        <w:t xml:space="preserve"> AM and </w:t>
      </w:r>
      <w:proofErr w:type="spellStart"/>
      <w:r w:rsidRPr="00FE2367">
        <w:rPr>
          <w:rFonts w:ascii="Times New Roman" w:hAnsi="Times New Roman" w:cs="Times New Roman"/>
          <w:bCs/>
          <w:sz w:val="20"/>
          <w:szCs w:val="20"/>
          <w:lang w:val="en-GB"/>
        </w:rPr>
        <w:t>Husnain</w:t>
      </w:r>
      <w:proofErr w:type="spellEnd"/>
      <w:r w:rsidRPr="00FE2367">
        <w:rPr>
          <w:rFonts w:ascii="Times New Roman" w:hAnsi="Times New Roman" w:cs="Times New Roman"/>
          <w:bCs/>
          <w:sz w:val="20"/>
          <w:szCs w:val="20"/>
          <w:lang w:val="en-GB"/>
        </w:rPr>
        <w:t xml:space="preserve"> T. (2016). Transformation, evaluation of </w:t>
      </w:r>
      <w:proofErr w:type="spellStart"/>
      <w:r w:rsidRPr="00FE2367">
        <w:rPr>
          <w:rFonts w:ascii="Times New Roman" w:hAnsi="Times New Roman" w:cs="Times New Roman"/>
          <w:bCs/>
          <w:sz w:val="20"/>
          <w:szCs w:val="20"/>
          <w:lang w:val="en-GB"/>
        </w:rPr>
        <w:t>GTGene</w:t>
      </w:r>
      <w:proofErr w:type="spellEnd"/>
      <w:r w:rsidRPr="00FE2367">
        <w:rPr>
          <w:rFonts w:ascii="Times New Roman" w:hAnsi="Times New Roman" w:cs="Times New Roman"/>
          <w:bCs/>
          <w:sz w:val="20"/>
          <w:szCs w:val="20"/>
          <w:lang w:val="en-GB"/>
        </w:rPr>
        <w:t xml:space="preserve"> and multivariate genetic analysis for </w:t>
      </w:r>
      <w:proofErr w:type="spellStart"/>
      <w:r w:rsidRPr="00FE2367">
        <w:rPr>
          <w:rFonts w:ascii="Times New Roman" w:hAnsi="Times New Roman" w:cs="Times New Roman"/>
          <w:bCs/>
          <w:sz w:val="20"/>
          <w:szCs w:val="20"/>
          <w:lang w:val="en-GB"/>
        </w:rPr>
        <w:t>morpho</w:t>
      </w:r>
      <w:proofErr w:type="spellEnd"/>
      <w:r w:rsidRPr="00FE2367">
        <w:rPr>
          <w:rFonts w:ascii="Times New Roman" w:hAnsi="Times New Roman" w:cs="Times New Roman"/>
          <w:bCs/>
          <w:sz w:val="20"/>
          <w:szCs w:val="20"/>
          <w:lang w:val="en-GB"/>
        </w:rPr>
        <w:t xml:space="preserve">-physiological and yield attributing traits in </w:t>
      </w:r>
      <w:proofErr w:type="spellStart"/>
      <w:r w:rsidRPr="00FE2367">
        <w:rPr>
          <w:rFonts w:ascii="Times New Roman" w:hAnsi="Times New Roman" w:cs="Times New Roman"/>
          <w:bCs/>
          <w:i/>
          <w:sz w:val="20"/>
          <w:szCs w:val="20"/>
          <w:lang w:val="en-GB"/>
        </w:rPr>
        <w:t>Zea</w:t>
      </w:r>
      <w:proofErr w:type="spellEnd"/>
      <w:r w:rsidRPr="00FE2367">
        <w:rPr>
          <w:rFonts w:ascii="Times New Roman" w:hAnsi="Times New Roman" w:cs="Times New Roman"/>
          <w:bCs/>
          <w:i/>
          <w:sz w:val="20"/>
          <w:szCs w:val="20"/>
          <w:lang w:val="en-GB"/>
        </w:rPr>
        <w:t xml:space="preserve"> </w:t>
      </w:r>
      <w:proofErr w:type="spellStart"/>
      <w:r w:rsidRPr="00FE2367">
        <w:rPr>
          <w:rFonts w:ascii="Times New Roman" w:hAnsi="Times New Roman" w:cs="Times New Roman"/>
          <w:bCs/>
          <w:i/>
          <w:sz w:val="20"/>
          <w:szCs w:val="20"/>
          <w:lang w:val="en-GB"/>
        </w:rPr>
        <w:t>mays</w:t>
      </w:r>
      <w:proofErr w:type="spellEnd"/>
      <w:r w:rsidRPr="00FE2367">
        <w:rPr>
          <w:rFonts w:ascii="Times New Roman" w:hAnsi="Times New Roman" w:cs="Times New Roman"/>
          <w:bCs/>
          <w:sz w:val="20"/>
          <w:szCs w:val="20"/>
          <w:lang w:val="en-GB"/>
        </w:rPr>
        <w:t xml:space="preserve">. </w:t>
      </w:r>
      <w:proofErr w:type="spellStart"/>
      <w:r w:rsidRPr="00FE2367">
        <w:rPr>
          <w:rFonts w:ascii="Times New Roman" w:hAnsi="Times New Roman" w:cs="Times New Roman"/>
          <w:bCs/>
          <w:sz w:val="20"/>
          <w:szCs w:val="20"/>
          <w:lang w:val="en-GB"/>
        </w:rPr>
        <w:t>Genetika</w:t>
      </w:r>
      <w:proofErr w:type="spellEnd"/>
      <w:r w:rsidRPr="00FE2367">
        <w:rPr>
          <w:rFonts w:ascii="Times New Roman" w:hAnsi="Times New Roman" w:cs="Times New Roman"/>
          <w:bCs/>
          <w:sz w:val="20"/>
          <w:szCs w:val="20"/>
          <w:lang w:val="en-GB"/>
        </w:rPr>
        <w:t>. 48(1).</w:t>
      </w:r>
    </w:p>
    <w:p w:rsidR="00477CA3" w:rsidRPr="00FE2367" w:rsidRDefault="00477CA3" w:rsidP="00FE236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FE2367">
        <w:rPr>
          <w:rFonts w:ascii="Times New Roman" w:hAnsi="Times New Roman" w:cs="Times New Roman"/>
          <w:sz w:val="20"/>
          <w:szCs w:val="20"/>
        </w:rPr>
        <w:t xml:space="preserve">Ali, Q., </w:t>
      </w:r>
      <w:proofErr w:type="spellStart"/>
      <w:r w:rsidRPr="00FE2367">
        <w:rPr>
          <w:rFonts w:ascii="Times New Roman" w:hAnsi="Times New Roman" w:cs="Times New Roman"/>
          <w:sz w:val="20"/>
          <w:szCs w:val="20"/>
        </w:rPr>
        <w:t>Ahsan</w:t>
      </w:r>
      <w:proofErr w:type="spellEnd"/>
      <w:r w:rsidRPr="00FE2367">
        <w:rPr>
          <w:rFonts w:ascii="Times New Roman" w:hAnsi="Times New Roman" w:cs="Times New Roman"/>
          <w:sz w:val="20"/>
          <w:szCs w:val="20"/>
        </w:rPr>
        <w:t xml:space="preserve">, M., </w:t>
      </w:r>
      <w:proofErr w:type="spellStart"/>
      <w:r w:rsidRPr="00FE2367">
        <w:rPr>
          <w:rFonts w:ascii="Times New Roman" w:hAnsi="Times New Roman" w:cs="Times New Roman"/>
          <w:sz w:val="20"/>
          <w:szCs w:val="20"/>
        </w:rPr>
        <w:t>Kanwal</w:t>
      </w:r>
      <w:proofErr w:type="spellEnd"/>
      <w:r w:rsidRPr="00FE2367">
        <w:rPr>
          <w:rFonts w:ascii="Times New Roman" w:hAnsi="Times New Roman" w:cs="Times New Roman"/>
          <w:sz w:val="20"/>
          <w:szCs w:val="20"/>
        </w:rPr>
        <w:t>, N., Ali, F., Ali, A., Ahmed, W</w:t>
      </w:r>
      <w:proofErr w:type="gramStart"/>
      <w:r w:rsidRPr="00FE2367">
        <w:rPr>
          <w:rFonts w:ascii="Times New Roman" w:hAnsi="Times New Roman" w:cs="Times New Roman"/>
          <w:sz w:val="20"/>
          <w:szCs w:val="20"/>
        </w:rPr>
        <w:t>., ...</w:t>
      </w:r>
      <w:proofErr w:type="gramEnd"/>
      <w:r w:rsidRPr="00FE2367">
        <w:rPr>
          <w:rFonts w:ascii="Times New Roman" w:hAnsi="Times New Roman" w:cs="Times New Roman"/>
          <w:sz w:val="20"/>
          <w:szCs w:val="20"/>
        </w:rPr>
        <w:t xml:space="preserve"> &amp; </w:t>
      </w:r>
      <w:proofErr w:type="spellStart"/>
      <w:r w:rsidRPr="00FE2367">
        <w:rPr>
          <w:rFonts w:ascii="Times New Roman" w:hAnsi="Times New Roman" w:cs="Times New Roman"/>
          <w:sz w:val="20"/>
          <w:szCs w:val="20"/>
        </w:rPr>
        <w:t>Saleem</w:t>
      </w:r>
      <w:proofErr w:type="spellEnd"/>
      <w:r w:rsidRPr="00FE2367">
        <w:rPr>
          <w:rFonts w:ascii="Times New Roman" w:hAnsi="Times New Roman" w:cs="Times New Roman"/>
          <w:sz w:val="20"/>
          <w:szCs w:val="20"/>
        </w:rPr>
        <w:t>, M. (2016). Screening for drought tolerance: comparison of maize hybrids under water deficit condition.</w:t>
      </w:r>
      <w:r w:rsidR="00311BC6">
        <w:rPr>
          <w:rFonts w:ascii="Times New Roman" w:hAnsi="Times New Roman" w:cs="Times New Roman" w:hint="eastAsia"/>
          <w:sz w:val="20"/>
          <w:szCs w:val="20"/>
          <w:lang w:eastAsia="zh-CN"/>
        </w:rPr>
        <w:t xml:space="preserve"> </w:t>
      </w:r>
      <w:r w:rsidRPr="00FE2367">
        <w:rPr>
          <w:rFonts w:ascii="Times New Roman" w:hAnsi="Times New Roman" w:cs="Times New Roman"/>
          <w:i/>
          <w:iCs/>
          <w:sz w:val="20"/>
          <w:szCs w:val="20"/>
        </w:rPr>
        <w:t>Advancements in Life Sciences</w:t>
      </w:r>
      <w:r w:rsidRPr="00FE2367">
        <w:rPr>
          <w:rFonts w:ascii="Times New Roman" w:hAnsi="Times New Roman" w:cs="Times New Roman"/>
          <w:sz w:val="20"/>
          <w:szCs w:val="20"/>
        </w:rPr>
        <w:t>, </w:t>
      </w:r>
      <w:r w:rsidRPr="00FE2367">
        <w:rPr>
          <w:rFonts w:ascii="Times New Roman" w:hAnsi="Times New Roman" w:cs="Times New Roman"/>
          <w:i/>
          <w:iCs/>
          <w:sz w:val="20"/>
          <w:szCs w:val="20"/>
        </w:rPr>
        <w:t>3</w:t>
      </w:r>
      <w:r w:rsidRPr="00FE2367">
        <w:rPr>
          <w:rFonts w:ascii="Times New Roman" w:hAnsi="Times New Roman" w:cs="Times New Roman"/>
          <w:sz w:val="20"/>
          <w:szCs w:val="20"/>
        </w:rPr>
        <w:t>(2), 51-58.</w:t>
      </w:r>
    </w:p>
    <w:p w:rsidR="00477CA3" w:rsidRPr="00FE2367" w:rsidRDefault="00477CA3" w:rsidP="00FE236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FE2367">
        <w:rPr>
          <w:rFonts w:ascii="Times New Roman" w:hAnsi="Times New Roman" w:cs="Times New Roman"/>
          <w:sz w:val="20"/>
          <w:szCs w:val="20"/>
        </w:rPr>
        <w:t xml:space="preserve">Babar, Y., Ali, Q., </w:t>
      </w:r>
      <w:proofErr w:type="spellStart"/>
      <w:r w:rsidRPr="00FE2367">
        <w:rPr>
          <w:rFonts w:ascii="Times New Roman" w:hAnsi="Times New Roman" w:cs="Times New Roman"/>
          <w:sz w:val="20"/>
          <w:szCs w:val="20"/>
        </w:rPr>
        <w:t>Mahmood</w:t>
      </w:r>
      <w:proofErr w:type="spellEnd"/>
      <w:r w:rsidRPr="00FE2367">
        <w:rPr>
          <w:rFonts w:ascii="Times New Roman" w:hAnsi="Times New Roman" w:cs="Times New Roman"/>
          <w:sz w:val="20"/>
          <w:szCs w:val="20"/>
        </w:rPr>
        <w:t xml:space="preserve">, S., Ahmad, A., Ali, A., </w:t>
      </w:r>
      <w:proofErr w:type="spellStart"/>
      <w:r w:rsidRPr="00FE2367">
        <w:rPr>
          <w:rFonts w:ascii="Times New Roman" w:hAnsi="Times New Roman" w:cs="Times New Roman"/>
          <w:sz w:val="20"/>
          <w:szCs w:val="20"/>
        </w:rPr>
        <w:t>Samiullah</w:t>
      </w:r>
      <w:proofErr w:type="spellEnd"/>
      <w:r w:rsidRPr="00FE2367">
        <w:rPr>
          <w:rFonts w:ascii="Times New Roman" w:hAnsi="Times New Roman" w:cs="Times New Roman"/>
          <w:sz w:val="20"/>
          <w:szCs w:val="20"/>
        </w:rPr>
        <w:t>, T. R</w:t>
      </w:r>
      <w:proofErr w:type="gramStart"/>
      <w:r w:rsidRPr="00FE2367">
        <w:rPr>
          <w:rFonts w:ascii="Times New Roman" w:hAnsi="Times New Roman" w:cs="Times New Roman"/>
          <w:sz w:val="20"/>
          <w:szCs w:val="20"/>
        </w:rPr>
        <w:t>., ...</w:t>
      </w:r>
      <w:proofErr w:type="gramEnd"/>
      <w:r w:rsidRPr="00FE2367">
        <w:rPr>
          <w:rFonts w:ascii="Times New Roman" w:hAnsi="Times New Roman" w:cs="Times New Roman"/>
          <w:sz w:val="20"/>
          <w:szCs w:val="20"/>
        </w:rPr>
        <w:t xml:space="preserve"> &amp; </w:t>
      </w:r>
      <w:proofErr w:type="spellStart"/>
      <w:r w:rsidRPr="00FE2367">
        <w:rPr>
          <w:rFonts w:ascii="Times New Roman" w:hAnsi="Times New Roman" w:cs="Times New Roman"/>
          <w:sz w:val="20"/>
          <w:szCs w:val="20"/>
        </w:rPr>
        <w:t>Nasir</w:t>
      </w:r>
      <w:proofErr w:type="spellEnd"/>
      <w:r w:rsidRPr="00FE2367">
        <w:rPr>
          <w:rFonts w:ascii="Times New Roman" w:hAnsi="Times New Roman" w:cs="Times New Roman"/>
          <w:sz w:val="20"/>
          <w:szCs w:val="20"/>
        </w:rPr>
        <w:t xml:space="preserve">, I. A. (2015). Correlation analysis for various morphological traits of </w:t>
      </w:r>
      <w:proofErr w:type="spellStart"/>
      <w:r w:rsidRPr="00FE2367">
        <w:rPr>
          <w:rFonts w:ascii="Times New Roman" w:hAnsi="Times New Roman" w:cs="Times New Roman"/>
          <w:i/>
          <w:sz w:val="20"/>
          <w:szCs w:val="20"/>
        </w:rPr>
        <w:t>Chenopodium</w:t>
      </w:r>
      <w:proofErr w:type="spellEnd"/>
      <w:r w:rsidRPr="00FE2367">
        <w:rPr>
          <w:rFonts w:ascii="Times New Roman" w:hAnsi="Times New Roman" w:cs="Times New Roman"/>
          <w:i/>
          <w:sz w:val="20"/>
          <w:szCs w:val="20"/>
        </w:rPr>
        <w:t xml:space="preserve"> album, </w:t>
      </w:r>
      <w:proofErr w:type="spellStart"/>
      <w:r w:rsidRPr="00FE2367">
        <w:rPr>
          <w:rFonts w:ascii="Times New Roman" w:hAnsi="Times New Roman" w:cs="Times New Roman"/>
          <w:i/>
          <w:sz w:val="20"/>
          <w:szCs w:val="20"/>
        </w:rPr>
        <w:t>Amaranthus</w:t>
      </w:r>
      <w:proofErr w:type="spellEnd"/>
      <w:r w:rsidRPr="00FE2367">
        <w:rPr>
          <w:rFonts w:ascii="Times New Roman" w:hAnsi="Times New Roman" w:cs="Times New Roman"/>
          <w:i/>
          <w:sz w:val="20"/>
          <w:szCs w:val="20"/>
        </w:rPr>
        <w:t xml:space="preserve"> </w:t>
      </w:r>
      <w:proofErr w:type="spellStart"/>
      <w:r w:rsidRPr="00FE2367">
        <w:rPr>
          <w:rFonts w:ascii="Times New Roman" w:hAnsi="Times New Roman" w:cs="Times New Roman"/>
          <w:i/>
          <w:sz w:val="20"/>
          <w:szCs w:val="20"/>
        </w:rPr>
        <w:t>viridis</w:t>
      </w:r>
      <w:proofErr w:type="spellEnd"/>
      <w:r w:rsidRPr="00FE2367">
        <w:rPr>
          <w:rFonts w:ascii="Times New Roman" w:hAnsi="Times New Roman" w:cs="Times New Roman"/>
          <w:sz w:val="20"/>
          <w:szCs w:val="20"/>
        </w:rPr>
        <w:t xml:space="preserve">, </w:t>
      </w:r>
      <w:proofErr w:type="spellStart"/>
      <w:r w:rsidRPr="00FE2367">
        <w:rPr>
          <w:rFonts w:ascii="Times New Roman" w:hAnsi="Times New Roman" w:cs="Times New Roman"/>
          <w:i/>
          <w:sz w:val="20"/>
          <w:szCs w:val="20"/>
        </w:rPr>
        <w:t>Anagallis</w:t>
      </w:r>
      <w:proofErr w:type="spellEnd"/>
      <w:r w:rsidRPr="00FE2367">
        <w:rPr>
          <w:rFonts w:ascii="Times New Roman" w:hAnsi="Times New Roman" w:cs="Times New Roman"/>
          <w:i/>
          <w:sz w:val="20"/>
          <w:szCs w:val="20"/>
        </w:rPr>
        <w:t xml:space="preserve"> </w:t>
      </w:r>
      <w:proofErr w:type="spellStart"/>
      <w:r w:rsidRPr="00FE2367">
        <w:rPr>
          <w:rFonts w:ascii="Times New Roman" w:hAnsi="Times New Roman" w:cs="Times New Roman"/>
          <w:i/>
          <w:sz w:val="20"/>
          <w:szCs w:val="20"/>
        </w:rPr>
        <w:t>arvensis</w:t>
      </w:r>
      <w:proofErr w:type="spellEnd"/>
      <w:r w:rsidRPr="00FE2367">
        <w:rPr>
          <w:rFonts w:ascii="Times New Roman" w:hAnsi="Times New Roman" w:cs="Times New Roman"/>
          <w:sz w:val="20"/>
          <w:szCs w:val="20"/>
        </w:rPr>
        <w:t xml:space="preserve"> and </w:t>
      </w:r>
      <w:proofErr w:type="spellStart"/>
      <w:r w:rsidRPr="00FE2367">
        <w:rPr>
          <w:rFonts w:ascii="Times New Roman" w:hAnsi="Times New Roman" w:cs="Times New Roman"/>
          <w:i/>
          <w:sz w:val="20"/>
          <w:szCs w:val="20"/>
        </w:rPr>
        <w:t>Asphodelus</w:t>
      </w:r>
      <w:proofErr w:type="spellEnd"/>
      <w:r w:rsidRPr="00FE2367">
        <w:rPr>
          <w:rFonts w:ascii="Times New Roman" w:hAnsi="Times New Roman" w:cs="Times New Roman"/>
          <w:i/>
          <w:sz w:val="20"/>
          <w:szCs w:val="20"/>
        </w:rPr>
        <w:t xml:space="preserve"> </w:t>
      </w:r>
      <w:proofErr w:type="spellStart"/>
      <w:r w:rsidRPr="00FE2367">
        <w:rPr>
          <w:rFonts w:ascii="Times New Roman" w:hAnsi="Times New Roman" w:cs="Times New Roman"/>
          <w:i/>
          <w:sz w:val="20"/>
          <w:szCs w:val="20"/>
        </w:rPr>
        <w:t>tenuifolius</w:t>
      </w:r>
      <w:proofErr w:type="spellEnd"/>
      <w:r w:rsidRPr="00FE2367">
        <w:rPr>
          <w:rFonts w:ascii="Times New Roman" w:hAnsi="Times New Roman" w:cs="Times New Roman"/>
          <w:sz w:val="20"/>
          <w:szCs w:val="20"/>
        </w:rPr>
        <w:t>. </w:t>
      </w:r>
      <w:r w:rsidRPr="00FE2367">
        <w:rPr>
          <w:rFonts w:ascii="Times New Roman" w:hAnsi="Times New Roman" w:cs="Times New Roman"/>
          <w:i/>
          <w:iCs/>
          <w:sz w:val="20"/>
          <w:szCs w:val="20"/>
        </w:rPr>
        <w:t>Academia Arena</w:t>
      </w:r>
      <w:r w:rsidRPr="00FE2367">
        <w:rPr>
          <w:rFonts w:ascii="Times New Roman" w:hAnsi="Times New Roman" w:cs="Times New Roman"/>
          <w:sz w:val="20"/>
          <w:szCs w:val="20"/>
        </w:rPr>
        <w:t>, </w:t>
      </w:r>
      <w:r w:rsidRPr="00FE2367">
        <w:rPr>
          <w:rFonts w:ascii="Times New Roman" w:hAnsi="Times New Roman" w:cs="Times New Roman"/>
          <w:i/>
          <w:iCs/>
          <w:sz w:val="20"/>
          <w:szCs w:val="20"/>
        </w:rPr>
        <w:t>7</w:t>
      </w:r>
      <w:r w:rsidRPr="00FE2367">
        <w:rPr>
          <w:rFonts w:ascii="Times New Roman" w:hAnsi="Times New Roman" w:cs="Times New Roman"/>
          <w:sz w:val="20"/>
          <w:szCs w:val="20"/>
        </w:rPr>
        <w:t>(4).</w:t>
      </w:r>
    </w:p>
    <w:p w:rsidR="008C55FF" w:rsidRPr="00FE2367" w:rsidRDefault="008C55FF" w:rsidP="00FE236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proofErr w:type="spellStart"/>
      <w:r w:rsidRPr="00FE2367">
        <w:rPr>
          <w:rFonts w:ascii="Times New Roman" w:hAnsi="Times New Roman" w:cs="Times New Roman"/>
          <w:sz w:val="20"/>
          <w:szCs w:val="20"/>
        </w:rPr>
        <w:t>Brankov</w:t>
      </w:r>
      <w:proofErr w:type="spellEnd"/>
      <w:r w:rsidRPr="00FE2367">
        <w:rPr>
          <w:rFonts w:ascii="Times New Roman" w:hAnsi="Times New Roman" w:cs="Times New Roman"/>
          <w:sz w:val="20"/>
          <w:szCs w:val="20"/>
        </w:rPr>
        <w:t xml:space="preserve">, M., </w:t>
      </w:r>
      <w:proofErr w:type="spellStart"/>
      <w:r w:rsidRPr="00FE2367">
        <w:rPr>
          <w:rFonts w:ascii="Times New Roman" w:hAnsi="Times New Roman" w:cs="Times New Roman"/>
          <w:sz w:val="20"/>
          <w:szCs w:val="20"/>
        </w:rPr>
        <w:t>Simić</w:t>
      </w:r>
      <w:proofErr w:type="spellEnd"/>
      <w:r w:rsidRPr="00FE2367">
        <w:rPr>
          <w:rFonts w:ascii="Times New Roman" w:hAnsi="Times New Roman" w:cs="Times New Roman"/>
          <w:sz w:val="20"/>
          <w:szCs w:val="20"/>
        </w:rPr>
        <w:t xml:space="preserve">, M., </w:t>
      </w:r>
      <w:proofErr w:type="spellStart"/>
      <w:r w:rsidRPr="00FE2367">
        <w:rPr>
          <w:rFonts w:ascii="Times New Roman" w:hAnsi="Times New Roman" w:cs="Times New Roman"/>
          <w:sz w:val="20"/>
          <w:szCs w:val="20"/>
        </w:rPr>
        <w:t>Dragičević</w:t>
      </w:r>
      <w:proofErr w:type="spellEnd"/>
      <w:r w:rsidRPr="00FE2367">
        <w:rPr>
          <w:rFonts w:ascii="Times New Roman" w:hAnsi="Times New Roman" w:cs="Times New Roman"/>
          <w:sz w:val="20"/>
          <w:szCs w:val="20"/>
        </w:rPr>
        <w:t xml:space="preserve">, V., </w:t>
      </w:r>
      <w:proofErr w:type="spellStart"/>
      <w:r w:rsidRPr="00FE2367">
        <w:rPr>
          <w:rFonts w:ascii="Times New Roman" w:hAnsi="Times New Roman" w:cs="Times New Roman"/>
          <w:sz w:val="20"/>
          <w:szCs w:val="20"/>
        </w:rPr>
        <w:t>Vrbničanin</w:t>
      </w:r>
      <w:proofErr w:type="spellEnd"/>
      <w:r w:rsidRPr="00FE2367">
        <w:rPr>
          <w:rFonts w:ascii="Times New Roman" w:hAnsi="Times New Roman" w:cs="Times New Roman"/>
          <w:sz w:val="20"/>
          <w:szCs w:val="20"/>
        </w:rPr>
        <w:t xml:space="preserve">, S., &amp; </w:t>
      </w:r>
      <w:proofErr w:type="spellStart"/>
      <w:r w:rsidRPr="00FE2367">
        <w:rPr>
          <w:rFonts w:ascii="Times New Roman" w:hAnsi="Times New Roman" w:cs="Times New Roman"/>
          <w:sz w:val="20"/>
          <w:szCs w:val="20"/>
        </w:rPr>
        <w:t>Spasojević</w:t>
      </w:r>
      <w:proofErr w:type="spellEnd"/>
      <w:r w:rsidRPr="00FE2367">
        <w:rPr>
          <w:rFonts w:ascii="Times New Roman" w:hAnsi="Times New Roman" w:cs="Times New Roman"/>
          <w:sz w:val="20"/>
          <w:szCs w:val="20"/>
        </w:rPr>
        <w:t>, I. (2015). Genotype dependent tolerance to herbicides of maize (</w:t>
      </w:r>
      <w:proofErr w:type="spellStart"/>
      <w:r w:rsidRPr="00FE2367">
        <w:rPr>
          <w:rFonts w:ascii="Times New Roman" w:hAnsi="Times New Roman" w:cs="Times New Roman"/>
          <w:sz w:val="20"/>
          <w:szCs w:val="20"/>
        </w:rPr>
        <w:t>Zea</w:t>
      </w:r>
      <w:proofErr w:type="spellEnd"/>
      <w:r w:rsidRPr="00FE2367">
        <w:rPr>
          <w:rFonts w:ascii="Times New Roman" w:hAnsi="Times New Roman" w:cs="Times New Roman"/>
          <w:sz w:val="20"/>
          <w:szCs w:val="20"/>
        </w:rPr>
        <w:t xml:space="preserve"> </w:t>
      </w:r>
      <w:proofErr w:type="spellStart"/>
      <w:r w:rsidRPr="00FE2367">
        <w:rPr>
          <w:rFonts w:ascii="Times New Roman" w:hAnsi="Times New Roman" w:cs="Times New Roman"/>
          <w:sz w:val="20"/>
          <w:szCs w:val="20"/>
        </w:rPr>
        <w:t>mays</w:t>
      </w:r>
      <w:proofErr w:type="spellEnd"/>
      <w:r w:rsidRPr="00FE2367">
        <w:rPr>
          <w:rFonts w:ascii="Times New Roman" w:hAnsi="Times New Roman" w:cs="Times New Roman"/>
          <w:sz w:val="20"/>
          <w:szCs w:val="20"/>
        </w:rPr>
        <w:t xml:space="preserve"> L.) inbred lines.</w:t>
      </w:r>
      <w:r w:rsidR="00311BC6">
        <w:rPr>
          <w:rFonts w:ascii="Times New Roman" w:hAnsi="Times New Roman" w:cs="Times New Roman" w:hint="eastAsia"/>
          <w:sz w:val="20"/>
          <w:szCs w:val="20"/>
          <w:lang w:eastAsia="zh-CN"/>
        </w:rPr>
        <w:t xml:space="preserve"> </w:t>
      </w:r>
      <w:proofErr w:type="spellStart"/>
      <w:r w:rsidRPr="00FE2367">
        <w:rPr>
          <w:rFonts w:ascii="Times New Roman" w:hAnsi="Times New Roman" w:cs="Times New Roman"/>
          <w:i/>
          <w:iCs/>
          <w:sz w:val="20"/>
          <w:szCs w:val="20"/>
        </w:rPr>
        <w:t>Genetika</w:t>
      </w:r>
      <w:proofErr w:type="spellEnd"/>
      <w:r w:rsidRPr="00FE2367">
        <w:rPr>
          <w:rFonts w:ascii="Times New Roman" w:hAnsi="Times New Roman" w:cs="Times New Roman"/>
          <w:sz w:val="20"/>
          <w:szCs w:val="20"/>
        </w:rPr>
        <w:t>,</w:t>
      </w:r>
      <w:r w:rsidR="00311BC6">
        <w:rPr>
          <w:rFonts w:ascii="Times New Roman" w:hAnsi="Times New Roman" w:cs="Times New Roman" w:hint="eastAsia"/>
          <w:sz w:val="20"/>
          <w:szCs w:val="20"/>
          <w:lang w:eastAsia="zh-CN"/>
        </w:rPr>
        <w:t xml:space="preserve"> </w:t>
      </w:r>
      <w:r w:rsidRPr="00FE2367">
        <w:rPr>
          <w:rFonts w:ascii="Times New Roman" w:hAnsi="Times New Roman" w:cs="Times New Roman"/>
          <w:i/>
          <w:iCs/>
          <w:sz w:val="20"/>
          <w:szCs w:val="20"/>
        </w:rPr>
        <w:t>47</w:t>
      </w:r>
      <w:r w:rsidRPr="00FE2367">
        <w:rPr>
          <w:rFonts w:ascii="Times New Roman" w:hAnsi="Times New Roman" w:cs="Times New Roman"/>
          <w:sz w:val="20"/>
          <w:szCs w:val="20"/>
        </w:rPr>
        <w:t>(1), 97-106.</w:t>
      </w:r>
    </w:p>
    <w:p w:rsidR="00477CA3" w:rsidRPr="00FE2367" w:rsidRDefault="00477CA3" w:rsidP="00FE236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FE2367">
        <w:rPr>
          <w:rFonts w:ascii="Times New Roman" w:hAnsi="Times New Roman" w:cs="Times New Roman"/>
          <w:sz w:val="20"/>
          <w:szCs w:val="20"/>
        </w:rPr>
        <w:t>David Q. 1998 “planet of weeds”, Harper’s Magazine, retrieved November 15, 2012.</w:t>
      </w:r>
    </w:p>
    <w:p w:rsidR="005B480C" w:rsidRPr="00FE2367" w:rsidRDefault="00477CA3" w:rsidP="00FE236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FE2367">
        <w:rPr>
          <w:rFonts w:ascii="Times New Roman" w:hAnsi="Times New Roman" w:cs="Times New Roman"/>
          <w:sz w:val="20"/>
          <w:szCs w:val="20"/>
        </w:rPr>
        <w:t>Del P</w:t>
      </w:r>
      <w:r w:rsidR="00127A36" w:rsidRPr="00FE2367">
        <w:rPr>
          <w:rFonts w:ascii="Times New Roman" w:hAnsi="Times New Roman" w:cs="Times New Roman"/>
          <w:sz w:val="20"/>
          <w:szCs w:val="20"/>
        </w:rPr>
        <w:t>.</w:t>
      </w:r>
      <w:r w:rsidRPr="00FE2367">
        <w:rPr>
          <w:rFonts w:ascii="Times New Roman" w:hAnsi="Times New Roman" w:cs="Times New Roman"/>
          <w:sz w:val="20"/>
          <w:szCs w:val="20"/>
        </w:rPr>
        <w:t xml:space="preserve">A., C. </w:t>
      </w:r>
      <w:proofErr w:type="spellStart"/>
      <w:r w:rsidRPr="00FE2367">
        <w:rPr>
          <w:rFonts w:ascii="Times New Roman" w:hAnsi="Times New Roman" w:cs="Times New Roman"/>
          <w:sz w:val="20"/>
          <w:szCs w:val="20"/>
        </w:rPr>
        <w:t>Ovalle</w:t>
      </w:r>
      <w:proofErr w:type="spellEnd"/>
      <w:r w:rsidRPr="00FE2367">
        <w:rPr>
          <w:rFonts w:ascii="Times New Roman" w:hAnsi="Times New Roman" w:cs="Times New Roman"/>
          <w:sz w:val="20"/>
          <w:szCs w:val="20"/>
        </w:rPr>
        <w:t xml:space="preserve">, J. Aronson, and J. </w:t>
      </w:r>
      <w:proofErr w:type="spellStart"/>
      <w:r w:rsidRPr="00FE2367">
        <w:rPr>
          <w:rFonts w:ascii="Times New Roman" w:hAnsi="Times New Roman" w:cs="Times New Roman"/>
          <w:sz w:val="20"/>
          <w:szCs w:val="20"/>
        </w:rPr>
        <w:t>Avendano</w:t>
      </w:r>
      <w:proofErr w:type="spellEnd"/>
      <w:r w:rsidRPr="00FE2367">
        <w:rPr>
          <w:rFonts w:ascii="Times New Roman" w:hAnsi="Times New Roman" w:cs="Times New Roman"/>
          <w:sz w:val="20"/>
          <w:szCs w:val="20"/>
        </w:rPr>
        <w:t xml:space="preserve">. 2002. </w:t>
      </w:r>
      <w:proofErr w:type="spellStart"/>
      <w:r w:rsidRPr="00FE2367">
        <w:rPr>
          <w:rFonts w:ascii="Times New Roman" w:hAnsi="Times New Roman" w:cs="Times New Roman"/>
          <w:sz w:val="20"/>
          <w:szCs w:val="20"/>
        </w:rPr>
        <w:t>Ecotypic</w:t>
      </w:r>
      <w:proofErr w:type="spellEnd"/>
      <w:r w:rsidRPr="00FE2367">
        <w:rPr>
          <w:rFonts w:ascii="Times New Roman" w:hAnsi="Times New Roman" w:cs="Times New Roman"/>
          <w:sz w:val="20"/>
          <w:szCs w:val="20"/>
        </w:rPr>
        <w:t xml:space="preserve"> differentiation in </w:t>
      </w:r>
      <w:proofErr w:type="spellStart"/>
      <w:r w:rsidRPr="00FE2367">
        <w:rPr>
          <w:rFonts w:ascii="Times New Roman" w:hAnsi="Times New Roman" w:cs="Times New Roman"/>
          <w:i/>
          <w:sz w:val="20"/>
          <w:szCs w:val="20"/>
        </w:rPr>
        <w:t>Medicago</w:t>
      </w:r>
      <w:proofErr w:type="spellEnd"/>
      <w:r w:rsidRPr="00FE2367">
        <w:rPr>
          <w:rFonts w:ascii="Times New Roman" w:hAnsi="Times New Roman" w:cs="Times New Roman"/>
          <w:sz w:val="20"/>
          <w:szCs w:val="20"/>
        </w:rPr>
        <w:t xml:space="preserve"> </w:t>
      </w:r>
      <w:proofErr w:type="spellStart"/>
      <w:r w:rsidRPr="00FE2367">
        <w:rPr>
          <w:rFonts w:ascii="Times New Roman" w:hAnsi="Times New Roman" w:cs="Times New Roman"/>
          <w:i/>
          <w:sz w:val="20"/>
          <w:szCs w:val="20"/>
        </w:rPr>
        <w:t>polymorpha</w:t>
      </w:r>
      <w:proofErr w:type="spellEnd"/>
      <w:r w:rsidRPr="00FE2367">
        <w:rPr>
          <w:rFonts w:ascii="Times New Roman" w:hAnsi="Times New Roman" w:cs="Times New Roman"/>
          <w:sz w:val="20"/>
          <w:szCs w:val="20"/>
        </w:rPr>
        <w:t xml:space="preserve"> L. along an environmental gradient in central Chile. I. </w:t>
      </w:r>
      <w:proofErr w:type="spellStart"/>
      <w:r w:rsidRPr="00FE2367">
        <w:rPr>
          <w:rFonts w:ascii="Times New Roman" w:hAnsi="Times New Roman" w:cs="Times New Roman"/>
          <w:sz w:val="20"/>
          <w:szCs w:val="20"/>
        </w:rPr>
        <w:t>Phenology</w:t>
      </w:r>
      <w:proofErr w:type="spellEnd"/>
      <w:r w:rsidRPr="00FE2367">
        <w:rPr>
          <w:rFonts w:ascii="Times New Roman" w:hAnsi="Times New Roman" w:cs="Times New Roman"/>
          <w:sz w:val="20"/>
          <w:szCs w:val="20"/>
        </w:rPr>
        <w:t>, biomass production and reproductive patterns. Plant Ecology. 159:119-130.</w:t>
      </w:r>
    </w:p>
    <w:p w:rsidR="005B480C" w:rsidRPr="00FE2367" w:rsidRDefault="00151FB2" w:rsidP="00FE236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proofErr w:type="spellStart"/>
      <w:r w:rsidRPr="00FE2367">
        <w:rPr>
          <w:rFonts w:ascii="Times New Roman" w:hAnsi="Times New Roman" w:cs="Times New Roman"/>
          <w:sz w:val="20"/>
          <w:szCs w:val="20"/>
        </w:rPr>
        <w:t>D</w:t>
      </w:r>
      <w:r w:rsidR="005B480C" w:rsidRPr="00FE2367">
        <w:rPr>
          <w:rFonts w:ascii="Times New Roman" w:hAnsi="Times New Roman" w:cs="Times New Roman"/>
          <w:sz w:val="20"/>
          <w:szCs w:val="20"/>
        </w:rPr>
        <w:t>alović</w:t>
      </w:r>
      <w:proofErr w:type="spellEnd"/>
      <w:r w:rsidR="005B480C" w:rsidRPr="00FE2367">
        <w:rPr>
          <w:rFonts w:ascii="Times New Roman" w:hAnsi="Times New Roman" w:cs="Times New Roman"/>
          <w:sz w:val="20"/>
          <w:szCs w:val="20"/>
        </w:rPr>
        <w:t xml:space="preserve"> I., Đ. </w:t>
      </w:r>
      <w:proofErr w:type="spellStart"/>
      <w:r w:rsidR="005B480C" w:rsidRPr="00FE2367">
        <w:rPr>
          <w:rFonts w:ascii="Times New Roman" w:hAnsi="Times New Roman" w:cs="Times New Roman"/>
          <w:sz w:val="20"/>
          <w:szCs w:val="20"/>
        </w:rPr>
        <w:t>Jocković</w:t>
      </w:r>
      <w:proofErr w:type="spellEnd"/>
      <w:r w:rsidR="005B480C" w:rsidRPr="00FE2367">
        <w:rPr>
          <w:rFonts w:ascii="Times New Roman" w:hAnsi="Times New Roman" w:cs="Times New Roman"/>
          <w:sz w:val="20"/>
          <w:szCs w:val="20"/>
        </w:rPr>
        <w:t xml:space="preserve">, y. Chen, G. </w:t>
      </w:r>
      <w:proofErr w:type="spellStart"/>
      <w:r w:rsidR="005B480C" w:rsidRPr="00FE2367">
        <w:rPr>
          <w:rFonts w:ascii="Times New Roman" w:hAnsi="Times New Roman" w:cs="Times New Roman"/>
          <w:sz w:val="20"/>
          <w:szCs w:val="20"/>
        </w:rPr>
        <w:t>Bekavac</w:t>
      </w:r>
      <w:proofErr w:type="spellEnd"/>
      <w:r w:rsidR="005B480C" w:rsidRPr="00FE2367">
        <w:rPr>
          <w:rFonts w:ascii="Times New Roman" w:hAnsi="Times New Roman" w:cs="Times New Roman"/>
          <w:sz w:val="20"/>
          <w:szCs w:val="20"/>
        </w:rPr>
        <w:t xml:space="preserve">, </w:t>
      </w:r>
      <w:proofErr w:type="spellStart"/>
      <w:r w:rsidR="005B480C" w:rsidRPr="00FE2367">
        <w:rPr>
          <w:rFonts w:ascii="Times New Roman" w:hAnsi="Times New Roman" w:cs="Times New Roman"/>
          <w:sz w:val="20"/>
          <w:szCs w:val="20"/>
        </w:rPr>
        <w:t>S.Šeremešić</w:t>
      </w:r>
      <w:proofErr w:type="spellEnd"/>
      <w:r w:rsidR="005B480C" w:rsidRPr="00FE2367">
        <w:rPr>
          <w:rFonts w:ascii="Times New Roman" w:hAnsi="Times New Roman" w:cs="Times New Roman"/>
          <w:sz w:val="20"/>
          <w:szCs w:val="20"/>
        </w:rPr>
        <w:t xml:space="preserve">, G. </w:t>
      </w:r>
      <w:proofErr w:type="spellStart"/>
      <w:r w:rsidR="005B480C" w:rsidRPr="00FE2367">
        <w:rPr>
          <w:rFonts w:ascii="Times New Roman" w:hAnsi="Times New Roman" w:cs="Times New Roman"/>
          <w:sz w:val="20"/>
          <w:szCs w:val="20"/>
        </w:rPr>
        <w:t>Jaćimović</w:t>
      </w:r>
      <w:proofErr w:type="spellEnd"/>
      <w:r w:rsidR="005B480C" w:rsidRPr="00FE2367">
        <w:rPr>
          <w:rFonts w:ascii="Times New Roman" w:hAnsi="Times New Roman" w:cs="Times New Roman"/>
          <w:sz w:val="20"/>
          <w:szCs w:val="20"/>
        </w:rPr>
        <w:t xml:space="preserve">, M. </w:t>
      </w:r>
      <w:proofErr w:type="spellStart"/>
      <w:r w:rsidR="005B480C" w:rsidRPr="00FE2367">
        <w:rPr>
          <w:rFonts w:ascii="Times New Roman" w:hAnsi="Times New Roman" w:cs="Times New Roman"/>
          <w:sz w:val="20"/>
          <w:szCs w:val="20"/>
        </w:rPr>
        <w:t>Brdar–Jokanović</w:t>
      </w:r>
      <w:proofErr w:type="spellEnd"/>
      <w:r w:rsidR="005B480C" w:rsidRPr="00FE2367">
        <w:rPr>
          <w:rFonts w:ascii="Times New Roman" w:hAnsi="Times New Roman" w:cs="Times New Roman"/>
          <w:sz w:val="20"/>
          <w:szCs w:val="20"/>
        </w:rPr>
        <w:t xml:space="preserve"> (2015): </w:t>
      </w:r>
      <w:r w:rsidR="005B480C" w:rsidRPr="00FE2367">
        <w:rPr>
          <w:rFonts w:ascii="Times New Roman" w:hAnsi="Times New Roman" w:cs="Times New Roman"/>
          <w:i/>
          <w:iCs/>
          <w:sz w:val="20"/>
          <w:szCs w:val="20"/>
        </w:rPr>
        <w:t>Maize nutrient uptake affected by genotype and fertilization.</w:t>
      </w:r>
      <w:r w:rsidRPr="00FE2367">
        <w:rPr>
          <w:rFonts w:ascii="Times New Roman" w:hAnsi="Times New Roman" w:cs="Times New Roman"/>
          <w:i/>
          <w:iCs/>
          <w:sz w:val="20"/>
          <w:szCs w:val="20"/>
        </w:rPr>
        <w:t xml:space="preserve"> </w:t>
      </w:r>
      <w:proofErr w:type="spellStart"/>
      <w:r w:rsidRPr="00FE2367">
        <w:rPr>
          <w:rFonts w:ascii="Times New Roman" w:hAnsi="Times New Roman" w:cs="Times New Roman"/>
          <w:sz w:val="20"/>
          <w:szCs w:val="20"/>
        </w:rPr>
        <w:t>Genetika</w:t>
      </w:r>
      <w:proofErr w:type="spellEnd"/>
      <w:r w:rsidRPr="00FE2367">
        <w:rPr>
          <w:rFonts w:ascii="Times New Roman" w:hAnsi="Times New Roman" w:cs="Times New Roman"/>
          <w:sz w:val="20"/>
          <w:szCs w:val="20"/>
        </w:rPr>
        <w:t>, 47(</w:t>
      </w:r>
      <w:r w:rsidR="005B480C" w:rsidRPr="00FE2367">
        <w:rPr>
          <w:rFonts w:ascii="Times New Roman" w:hAnsi="Times New Roman" w:cs="Times New Roman"/>
          <w:sz w:val="20"/>
          <w:szCs w:val="20"/>
        </w:rPr>
        <w:t>3</w:t>
      </w:r>
      <w:r w:rsidRPr="00FE2367">
        <w:rPr>
          <w:rFonts w:ascii="Times New Roman" w:hAnsi="Times New Roman" w:cs="Times New Roman"/>
          <w:sz w:val="20"/>
          <w:szCs w:val="20"/>
        </w:rPr>
        <w:t xml:space="preserve">): </w:t>
      </w:r>
      <w:r w:rsidR="005B480C" w:rsidRPr="00FE2367">
        <w:rPr>
          <w:rFonts w:ascii="Times New Roman" w:hAnsi="Times New Roman" w:cs="Times New Roman"/>
          <w:sz w:val="20"/>
          <w:szCs w:val="20"/>
        </w:rPr>
        <w:t>941- 950.</w:t>
      </w:r>
    </w:p>
    <w:p w:rsidR="00477CA3" w:rsidRPr="00FE2367" w:rsidRDefault="00477CA3" w:rsidP="00FE236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proofErr w:type="spellStart"/>
      <w:r w:rsidRPr="00FE2367">
        <w:rPr>
          <w:rFonts w:ascii="Times New Roman" w:hAnsi="Times New Roman" w:cs="Times New Roman"/>
          <w:sz w:val="20"/>
          <w:szCs w:val="20"/>
        </w:rPr>
        <w:t>Elahi</w:t>
      </w:r>
      <w:proofErr w:type="spellEnd"/>
      <w:r w:rsidRPr="00FE2367">
        <w:rPr>
          <w:rFonts w:ascii="Times New Roman" w:hAnsi="Times New Roman" w:cs="Times New Roman"/>
          <w:sz w:val="20"/>
          <w:szCs w:val="20"/>
        </w:rPr>
        <w:t xml:space="preserve">, M. Z. A., and S. M. A. </w:t>
      </w:r>
      <w:proofErr w:type="spellStart"/>
      <w:r w:rsidRPr="00FE2367">
        <w:rPr>
          <w:rFonts w:ascii="Times New Roman" w:hAnsi="Times New Roman" w:cs="Times New Roman"/>
          <w:sz w:val="20"/>
          <w:szCs w:val="20"/>
        </w:rPr>
        <w:t>Cheema</w:t>
      </w:r>
      <w:proofErr w:type="spellEnd"/>
      <w:r w:rsidRPr="00FE2367">
        <w:rPr>
          <w:rFonts w:ascii="Times New Roman" w:hAnsi="Times New Roman" w:cs="Times New Roman"/>
          <w:sz w:val="20"/>
          <w:szCs w:val="20"/>
        </w:rPr>
        <w:t xml:space="preserve">. "Basra and Q. Ali, (2011a). Use of </w:t>
      </w:r>
      <w:proofErr w:type="spellStart"/>
      <w:r w:rsidRPr="00FE2367">
        <w:rPr>
          <w:rFonts w:ascii="Times New Roman" w:hAnsi="Times New Roman" w:cs="Times New Roman"/>
          <w:sz w:val="20"/>
          <w:szCs w:val="20"/>
        </w:rPr>
        <w:t>allelopathic</w:t>
      </w:r>
      <w:proofErr w:type="spellEnd"/>
      <w:r w:rsidRPr="00FE2367">
        <w:rPr>
          <w:rFonts w:ascii="Times New Roman" w:hAnsi="Times New Roman" w:cs="Times New Roman"/>
          <w:sz w:val="20"/>
          <w:szCs w:val="20"/>
        </w:rPr>
        <w:t xml:space="preserve"> extracts of sorghum, sunflower, rice and </w:t>
      </w:r>
      <w:proofErr w:type="spellStart"/>
      <w:r w:rsidRPr="00FE2367">
        <w:rPr>
          <w:rFonts w:ascii="Times New Roman" w:hAnsi="Times New Roman" w:cs="Times New Roman"/>
          <w:sz w:val="20"/>
          <w:szCs w:val="20"/>
        </w:rPr>
        <w:t>Brassica</w:t>
      </w:r>
      <w:proofErr w:type="spellEnd"/>
      <w:r w:rsidRPr="00FE2367">
        <w:rPr>
          <w:rFonts w:ascii="Times New Roman" w:hAnsi="Times New Roman" w:cs="Times New Roman"/>
          <w:sz w:val="20"/>
          <w:szCs w:val="20"/>
        </w:rPr>
        <w:t xml:space="preserve"> herbage for weed control in Wheat (</w:t>
      </w:r>
      <w:proofErr w:type="spellStart"/>
      <w:r w:rsidRPr="00FE2367">
        <w:rPr>
          <w:rFonts w:ascii="Times New Roman" w:hAnsi="Times New Roman" w:cs="Times New Roman"/>
          <w:i/>
          <w:sz w:val="20"/>
          <w:szCs w:val="20"/>
        </w:rPr>
        <w:t>Triticum</w:t>
      </w:r>
      <w:proofErr w:type="spellEnd"/>
      <w:r w:rsidRPr="00FE2367">
        <w:rPr>
          <w:rFonts w:ascii="Times New Roman" w:hAnsi="Times New Roman" w:cs="Times New Roman"/>
          <w:i/>
          <w:sz w:val="20"/>
          <w:szCs w:val="20"/>
        </w:rPr>
        <w:t xml:space="preserve"> </w:t>
      </w:r>
      <w:proofErr w:type="spellStart"/>
      <w:r w:rsidRPr="00FE2367">
        <w:rPr>
          <w:rFonts w:ascii="Times New Roman" w:hAnsi="Times New Roman" w:cs="Times New Roman"/>
          <w:i/>
          <w:sz w:val="20"/>
          <w:szCs w:val="20"/>
        </w:rPr>
        <w:t>aestivum</w:t>
      </w:r>
      <w:proofErr w:type="spellEnd"/>
      <w:r w:rsidRPr="00FE2367">
        <w:rPr>
          <w:rFonts w:ascii="Times New Roman" w:hAnsi="Times New Roman" w:cs="Times New Roman"/>
          <w:sz w:val="20"/>
          <w:szCs w:val="20"/>
        </w:rPr>
        <w:t xml:space="preserve"> L.)." 488-496.</w:t>
      </w:r>
    </w:p>
    <w:p w:rsidR="00477CA3" w:rsidRPr="00FE2367" w:rsidRDefault="00477CA3" w:rsidP="00FE236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proofErr w:type="spellStart"/>
      <w:r w:rsidRPr="00FE2367">
        <w:rPr>
          <w:rFonts w:ascii="Times New Roman" w:hAnsi="Times New Roman" w:cs="Times New Roman"/>
          <w:sz w:val="20"/>
          <w:szCs w:val="20"/>
        </w:rPr>
        <w:lastRenderedPageBreak/>
        <w:t>Elahi</w:t>
      </w:r>
      <w:proofErr w:type="spellEnd"/>
      <w:r w:rsidRPr="00FE2367">
        <w:rPr>
          <w:rFonts w:ascii="Times New Roman" w:hAnsi="Times New Roman" w:cs="Times New Roman"/>
          <w:sz w:val="20"/>
          <w:szCs w:val="20"/>
        </w:rPr>
        <w:t xml:space="preserve">, M., </w:t>
      </w:r>
      <w:proofErr w:type="spellStart"/>
      <w:r w:rsidRPr="00FE2367">
        <w:rPr>
          <w:rFonts w:ascii="Times New Roman" w:hAnsi="Times New Roman" w:cs="Times New Roman"/>
          <w:sz w:val="20"/>
          <w:szCs w:val="20"/>
        </w:rPr>
        <w:t>Cheema</w:t>
      </w:r>
      <w:proofErr w:type="spellEnd"/>
      <w:r w:rsidRPr="00FE2367">
        <w:rPr>
          <w:rFonts w:ascii="Times New Roman" w:hAnsi="Times New Roman" w:cs="Times New Roman"/>
          <w:sz w:val="20"/>
          <w:szCs w:val="20"/>
        </w:rPr>
        <w:t xml:space="preserve">, Z. A., Basra, S. M. A., </w:t>
      </w:r>
      <w:proofErr w:type="spellStart"/>
      <w:r w:rsidRPr="00FE2367">
        <w:rPr>
          <w:rFonts w:ascii="Times New Roman" w:hAnsi="Times New Roman" w:cs="Times New Roman"/>
          <w:sz w:val="20"/>
          <w:szCs w:val="20"/>
        </w:rPr>
        <w:t>Akram</w:t>
      </w:r>
      <w:proofErr w:type="spellEnd"/>
      <w:r w:rsidRPr="00FE2367">
        <w:rPr>
          <w:rFonts w:ascii="Times New Roman" w:hAnsi="Times New Roman" w:cs="Times New Roman"/>
          <w:sz w:val="20"/>
          <w:szCs w:val="20"/>
        </w:rPr>
        <w:t xml:space="preserve">, M., &amp; Ali, Q. (2011b). Use of </w:t>
      </w:r>
      <w:proofErr w:type="spellStart"/>
      <w:r w:rsidRPr="00FE2367">
        <w:rPr>
          <w:rFonts w:ascii="Times New Roman" w:hAnsi="Times New Roman" w:cs="Times New Roman"/>
          <w:sz w:val="20"/>
          <w:szCs w:val="20"/>
        </w:rPr>
        <w:t>allelopathic</w:t>
      </w:r>
      <w:proofErr w:type="spellEnd"/>
      <w:r w:rsidRPr="00FE2367">
        <w:rPr>
          <w:rFonts w:ascii="Times New Roman" w:hAnsi="Times New Roman" w:cs="Times New Roman"/>
          <w:sz w:val="20"/>
          <w:szCs w:val="20"/>
        </w:rPr>
        <w:t xml:space="preserve"> water extract of field crops for weed control in wheat. </w:t>
      </w:r>
      <w:r w:rsidRPr="00FE2367">
        <w:rPr>
          <w:rFonts w:ascii="Times New Roman" w:hAnsi="Times New Roman" w:cs="Times New Roman"/>
          <w:i/>
          <w:iCs/>
          <w:sz w:val="20"/>
          <w:szCs w:val="20"/>
        </w:rPr>
        <w:t xml:space="preserve">Int. Res. J. Pl. </w:t>
      </w:r>
      <w:proofErr w:type="spellStart"/>
      <w:r w:rsidRPr="00FE2367">
        <w:rPr>
          <w:rFonts w:ascii="Times New Roman" w:hAnsi="Times New Roman" w:cs="Times New Roman"/>
          <w:i/>
          <w:iCs/>
          <w:sz w:val="20"/>
          <w:szCs w:val="20"/>
        </w:rPr>
        <w:t>Sci</w:t>
      </w:r>
      <w:proofErr w:type="spellEnd"/>
      <w:r w:rsidRPr="00FE2367">
        <w:rPr>
          <w:rFonts w:ascii="Times New Roman" w:hAnsi="Times New Roman" w:cs="Times New Roman"/>
          <w:sz w:val="20"/>
          <w:szCs w:val="20"/>
        </w:rPr>
        <w:t>, </w:t>
      </w:r>
      <w:r w:rsidRPr="00FE2367">
        <w:rPr>
          <w:rFonts w:ascii="Times New Roman" w:hAnsi="Times New Roman" w:cs="Times New Roman"/>
          <w:i/>
          <w:iCs/>
          <w:sz w:val="20"/>
          <w:szCs w:val="20"/>
        </w:rPr>
        <w:t>2</w:t>
      </w:r>
      <w:r w:rsidRPr="00FE2367">
        <w:rPr>
          <w:rFonts w:ascii="Times New Roman" w:hAnsi="Times New Roman" w:cs="Times New Roman"/>
          <w:sz w:val="20"/>
          <w:szCs w:val="20"/>
        </w:rPr>
        <w:t>, 262-270.</w:t>
      </w:r>
    </w:p>
    <w:p w:rsidR="00477CA3" w:rsidRPr="00FE2367" w:rsidRDefault="00477CA3" w:rsidP="00FE236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FE2367">
        <w:rPr>
          <w:rFonts w:ascii="Times New Roman" w:hAnsi="Times New Roman" w:cs="Times New Roman"/>
          <w:sz w:val="20"/>
          <w:szCs w:val="20"/>
        </w:rPr>
        <w:t xml:space="preserve">FAO 2007. </w:t>
      </w:r>
      <w:proofErr w:type="spellStart"/>
      <w:r w:rsidRPr="00FE2367">
        <w:rPr>
          <w:rFonts w:ascii="Times New Roman" w:hAnsi="Times New Roman" w:cs="Times New Roman"/>
          <w:i/>
          <w:sz w:val="20"/>
          <w:szCs w:val="20"/>
        </w:rPr>
        <w:t>Medicago</w:t>
      </w:r>
      <w:proofErr w:type="spellEnd"/>
      <w:r w:rsidRPr="00FE2367">
        <w:rPr>
          <w:rFonts w:ascii="Times New Roman" w:hAnsi="Times New Roman" w:cs="Times New Roman"/>
          <w:i/>
          <w:sz w:val="20"/>
          <w:szCs w:val="20"/>
        </w:rPr>
        <w:t xml:space="preserve"> </w:t>
      </w:r>
      <w:proofErr w:type="spellStart"/>
      <w:r w:rsidRPr="00FE2367">
        <w:rPr>
          <w:rFonts w:ascii="Times New Roman" w:hAnsi="Times New Roman" w:cs="Times New Roman"/>
          <w:i/>
          <w:sz w:val="20"/>
          <w:szCs w:val="20"/>
        </w:rPr>
        <w:t>polymorpha</w:t>
      </w:r>
      <w:proofErr w:type="spellEnd"/>
      <w:r w:rsidRPr="00FE2367">
        <w:rPr>
          <w:rFonts w:ascii="Times New Roman" w:hAnsi="Times New Roman" w:cs="Times New Roman"/>
          <w:sz w:val="20"/>
          <w:szCs w:val="20"/>
        </w:rPr>
        <w:t>. http://ecocrop.fao.org/ecocrop/srv/en/cropView?id=7 657 (accessed 3 Feb 2013).</w:t>
      </w:r>
    </w:p>
    <w:p w:rsidR="005B6EF2" w:rsidRPr="00FE2367" w:rsidRDefault="005B6EF2" w:rsidP="00FE236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proofErr w:type="spellStart"/>
      <w:r w:rsidRPr="00FE2367">
        <w:rPr>
          <w:rFonts w:ascii="Times New Roman" w:hAnsi="Times New Roman" w:cs="Times New Roman"/>
          <w:sz w:val="20"/>
          <w:szCs w:val="20"/>
        </w:rPr>
        <w:t>Filipovic</w:t>
      </w:r>
      <w:proofErr w:type="spellEnd"/>
      <w:r w:rsidRPr="00FE2367">
        <w:rPr>
          <w:rFonts w:ascii="Times New Roman" w:hAnsi="Times New Roman" w:cs="Times New Roman"/>
          <w:sz w:val="20"/>
          <w:szCs w:val="20"/>
        </w:rPr>
        <w:t xml:space="preserve">, M., M. </w:t>
      </w:r>
      <w:proofErr w:type="spellStart"/>
      <w:r w:rsidRPr="00FE2367">
        <w:rPr>
          <w:rFonts w:ascii="Times New Roman" w:hAnsi="Times New Roman" w:cs="Times New Roman"/>
          <w:sz w:val="20"/>
          <w:szCs w:val="20"/>
        </w:rPr>
        <w:t>Babic</w:t>
      </w:r>
      <w:proofErr w:type="spellEnd"/>
      <w:r w:rsidRPr="00FE2367">
        <w:rPr>
          <w:rFonts w:ascii="Times New Roman" w:hAnsi="Times New Roman" w:cs="Times New Roman"/>
          <w:sz w:val="20"/>
          <w:szCs w:val="20"/>
        </w:rPr>
        <w:t xml:space="preserve">, N. </w:t>
      </w:r>
      <w:proofErr w:type="spellStart"/>
      <w:r w:rsidRPr="00FE2367">
        <w:rPr>
          <w:rFonts w:ascii="Times New Roman" w:hAnsi="Times New Roman" w:cs="Times New Roman"/>
          <w:sz w:val="20"/>
          <w:szCs w:val="20"/>
        </w:rPr>
        <w:t>Delic</w:t>
      </w:r>
      <w:proofErr w:type="spellEnd"/>
      <w:r w:rsidRPr="00FE2367">
        <w:rPr>
          <w:rFonts w:ascii="Times New Roman" w:hAnsi="Times New Roman" w:cs="Times New Roman"/>
          <w:sz w:val="20"/>
          <w:szCs w:val="20"/>
        </w:rPr>
        <w:t xml:space="preserve">, G. </w:t>
      </w:r>
      <w:proofErr w:type="spellStart"/>
      <w:r w:rsidRPr="00FE2367">
        <w:rPr>
          <w:rFonts w:ascii="Times New Roman" w:hAnsi="Times New Roman" w:cs="Times New Roman"/>
          <w:sz w:val="20"/>
          <w:szCs w:val="20"/>
        </w:rPr>
        <w:t>Bekavac</w:t>
      </w:r>
      <w:proofErr w:type="spellEnd"/>
      <w:r w:rsidRPr="00FE2367">
        <w:rPr>
          <w:rFonts w:ascii="Times New Roman" w:hAnsi="Times New Roman" w:cs="Times New Roman"/>
          <w:sz w:val="20"/>
          <w:szCs w:val="20"/>
        </w:rPr>
        <w:t xml:space="preserve"> and V. </w:t>
      </w:r>
      <w:proofErr w:type="spellStart"/>
      <w:r w:rsidRPr="00FE2367">
        <w:rPr>
          <w:rFonts w:ascii="Times New Roman" w:hAnsi="Times New Roman" w:cs="Times New Roman"/>
          <w:sz w:val="20"/>
          <w:szCs w:val="20"/>
        </w:rPr>
        <w:t>Babic</w:t>
      </w:r>
      <w:proofErr w:type="spellEnd"/>
      <w:r w:rsidRPr="00FE2367">
        <w:rPr>
          <w:rFonts w:ascii="Times New Roman" w:hAnsi="Times New Roman" w:cs="Times New Roman"/>
          <w:sz w:val="20"/>
          <w:szCs w:val="20"/>
        </w:rPr>
        <w:t xml:space="preserve">, 2014. Determination of relevant breeding criteria by the path </w:t>
      </w:r>
      <w:r w:rsidR="00151FB2" w:rsidRPr="00FE2367">
        <w:rPr>
          <w:rFonts w:ascii="Times New Roman" w:hAnsi="Times New Roman" w:cs="Times New Roman"/>
          <w:sz w:val="20"/>
          <w:szCs w:val="20"/>
        </w:rPr>
        <w:t>and factor analysis in maize</w:t>
      </w:r>
      <w:r w:rsidRPr="00FE2367">
        <w:rPr>
          <w:rFonts w:ascii="Times New Roman" w:hAnsi="Times New Roman" w:cs="Times New Roman"/>
          <w:sz w:val="20"/>
          <w:szCs w:val="20"/>
        </w:rPr>
        <w:t>.</w:t>
      </w:r>
      <w:r w:rsidR="00151FB2" w:rsidRPr="00FE2367">
        <w:rPr>
          <w:rFonts w:ascii="Times New Roman" w:hAnsi="Times New Roman" w:cs="Times New Roman"/>
          <w:sz w:val="20"/>
          <w:szCs w:val="20"/>
        </w:rPr>
        <w:t xml:space="preserve"> </w:t>
      </w:r>
      <w:proofErr w:type="spellStart"/>
      <w:r w:rsidRPr="00FE2367">
        <w:rPr>
          <w:rFonts w:ascii="Times New Roman" w:hAnsi="Times New Roman" w:cs="Times New Roman"/>
          <w:sz w:val="20"/>
          <w:szCs w:val="20"/>
        </w:rPr>
        <w:t>Genetika</w:t>
      </w:r>
      <w:proofErr w:type="spellEnd"/>
      <w:r w:rsidRPr="00FE2367">
        <w:rPr>
          <w:rFonts w:ascii="Times New Roman" w:hAnsi="Times New Roman" w:cs="Times New Roman"/>
          <w:sz w:val="20"/>
          <w:szCs w:val="20"/>
        </w:rPr>
        <w:t>, 46:41</w:t>
      </w:r>
      <w:r w:rsidRPr="00FE2367">
        <w:rPr>
          <w:rFonts w:ascii="Times New Roman" w:hAnsi="Times New Roman" w:cs="Times New Roman"/>
          <w:b/>
          <w:sz w:val="20"/>
          <w:szCs w:val="20"/>
        </w:rPr>
        <w:t>-</w:t>
      </w:r>
      <w:r w:rsidRPr="00FE2367">
        <w:rPr>
          <w:rFonts w:ascii="Times New Roman" w:hAnsi="Times New Roman" w:cs="Times New Roman"/>
          <w:sz w:val="20"/>
          <w:szCs w:val="20"/>
        </w:rPr>
        <w:t>49.</w:t>
      </w:r>
    </w:p>
    <w:p w:rsidR="00477CA3" w:rsidRPr="00FE2367" w:rsidRDefault="00477CA3" w:rsidP="00FE236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proofErr w:type="spellStart"/>
      <w:r w:rsidRPr="00FE2367">
        <w:rPr>
          <w:rFonts w:ascii="Times New Roman" w:hAnsi="Times New Roman" w:cs="Times New Roman"/>
          <w:sz w:val="20"/>
          <w:szCs w:val="20"/>
        </w:rPr>
        <w:t>Graziano</w:t>
      </w:r>
      <w:proofErr w:type="spellEnd"/>
      <w:r w:rsidRPr="00FE2367">
        <w:rPr>
          <w:rFonts w:ascii="Times New Roman" w:hAnsi="Times New Roman" w:cs="Times New Roman"/>
          <w:sz w:val="20"/>
          <w:szCs w:val="20"/>
        </w:rPr>
        <w:t xml:space="preserve">, D., G. </w:t>
      </w:r>
      <w:proofErr w:type="spellStart"/>
      <w:r w:rsidRPr="00FE2367">
        <w:rPr>
          <w:rFonts w:ascii="Times New Roman" w:hAnsi="Times New Roman" w:cs="Times New Roman"/>
          <w:sz w:val="20"/>
          <w:szCs w:val="20"/>
        </w:rPr>
        <w:t>DiGiorgio</w:t>
      </w:r>
      <w:proofErr w:type="spellEnd"/>
      <w:r w:rsidRPr="00FE2367">
        <w:rPr>
          <w:rFonts w:ascii="Times New Roman" w:hAnsi="Times New Roman" w:cs="Times New Roman"/>
          <w:sz w:val="20"/>
          <w:szCs w:val="20"/>
        </w:rPr>
        <w:t xml:space="preserve">, P. </w:t>
      </w:r>
      <w:proofErr w:type="spellStart"/>
      <w:r w:rsidRPr="00FE2367">
        <w:rPr>
          <w:rFonts w:ascii="Times New Roman" w:hAnsi="Times New Roman" w:cs="Times New Roman"/>
          <w:sz w:val="20"/>
          <w:szCs w:val="20"/>
        </w:rPr>
        <w:t>Ruisi</w:t>
      </w:r>
      <w:proofErr w:type="spellEnd"/>
      <w:r w:rsidRPr="00FE2367">
        <w:rPr>
          <w:rFonts w:ascii="Times New Roman" w:hAnsi="Times New Roman" w:cs="Times New Roman"/>
          <w:sz w:val="20"/>
          <w:szCs w:val="20"/>
        </w:rPr>
        <w:t xml:space="preserve">, G. Amato, and D. </w:t>
      </w:r>
      <w:proofErr w:type="spellStart"/>
      <w:r w:rsidRPr="00FE2367">
        <w:rPr>
          <w:rFonts w:ascii="Times New Roman" w:hAnsi="Times New Roman" w:cs="Times New Roman"/>
          <w:sz w:val="20"/>
          <w:szCs w:val="20"/>
        </w:rPr>
        <w:t>Gianbalvo</w:t>
      </w:r>
      <w:proofErr w:type="spellEnd"/>
      <w:r w:rsidRPr="00FE2367">
        <w:rPr>
          <w:rFonts w:ascii="Times New Roman" w:hAnsi="Times New Roman" w:cs="Times New Roman"/>
          <w:sz w:val="20"/>
          <w:szCs w:val="20"/>
        </w:rPr>
        <w:t xml:space="preserve">. 2010. Variation in </w:t>
      </w:r>
      <w:proofErr w:type="spellStart"/>
      <w:r w:rsidRPr="00FE2367">
        <w:rPr>
          <w:rFonts w:ascii="Times New Roman" w:hAnsi="Times New Roman" w:cs="Times New Roman"/>
          <w:sz w:val="20"/>
          <w:szCs w:val="20"/>
        </w:rPr>
        <w:t>pheno</w:t>
      </w:r>
      <w:proofErr w:type="spellEnd"/>
      <w:r w:rsidRPr="00FE2367">
        <w:rPr>
          <w:rFonts w:ascii="Times New Roman" w:hAnsi="Times New Roman" w:cs="Times New Roman"/>
          <w:sz w:val="20"/>
          <w:szCs w:val="20"/>
        </w:rPr>
        <w:t>-morphological and agronomic traits among burr medic (</w:t>
      </w:r>
      <w:proofErr w:type="spellStart"/>
      <w:r w:rsidRPr="00FE2367">
        <w:rPr>
          <w:rFonts w:ascii="Times New Roman" w:hAnsi="Times New Roman" w:cs="Times New Roman"/>
          <w:i/>
          <w:sz w:val="20"/>
          <w:szCs w:val="20"/>
        </w:rPr>
        <w:t>Medicago</w:t>
      </w:r>
      <w:proofErr w:type="spellEnd"/>
      <w:r w:rsidRPr="00FE2367">
        <w:rPr>
          <w:rFonts w:ascii="Times New Roman" w:hAnsi="Times New Roman" w:cs="Times New Roman"/>
          <w:i/>
          <w:sz w:val="20"/>
          <w:szCs w:val="20"/>
        </w:rPr>
        <w:t xml:space="preserve"> </w:t>
      </w:r>
      <w:proofErr w:type="spellStart"/>
      <w:r w:rsidRPr="00FE2367">
        <w:rPr>
          <w:rFonts w:ascii="Times New Roman" w:hAnsi="Times New Roman" w:cs="Times New Roman"/>
          <w:i/>
          <w:sz w:val="20"/>
          <w:szCs w:val="20"/>
        </w:rPr>
        <w:t>polymorpha</w:t>
      </w:r>
      <w:proofErr w:type="spellEnd"/>
      <w:r w:rsidRPr="00FE2367">
        <w:rPr>
          <w:rFonts w:ascii="Times New Roman" w:hAnsi="Times New Roman" w:cs="Times New Roman"/>
          <w:sz w:val="20"/>
          <w:szCs w:val="20"/>
        </w:rPr>
        <w:t xml:space="preserve"> L.) populations collected in Sicily, Italy. Crop and Pasture Science. 61:59-69.</w:t>
      </w:r>
    </w:p>
    <w:p w:rsidR="00477CA3" w:rsidRPr="00FE2367" w:rsidRDefault="00477CA3" w:rsidP="00FE236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proofErr w:type="spellStart"/>
      <w:r w:rsidRPr="00FE2367">
        <w:rPr>
          <w:rFonts w:ascii="Times New Roman" w:hAnsi="Times New Roman" w:cs="Times New Roman"/>
          <w:sz w:val="20"/>
          <w:szCs w:val="20"/>
        </w:rPr>
        <w:t>Harrem</w:t>
      </w:r>
      <w:proofErr w:type="spellEnd"/>
      <w:r w:rsidRPr="00FE2367">
        <w:rPr>
          <w:rFonts w:ascii="Times New Roman" w:hAnsi="Times New Roman" w:cs="Times New Roman"/>
          <w:sz w:val="20"/>
          <w:szCs w:val="20"/>
        </w:rPr>
        <w:t xml:space="preserve">, K., Ali Q, </w:t>
      </w:r>
      <w:proofErr w:type="spellStart"/>
      <w:r w:rsidRPr="00FE2367">
        <w:rPr>
          <w:rFonts w:ascii="Times New Roman" w:hAnsi="Times New Roman" w:cs="Times New Roman"/>
          <w:sz w:val="20"/>
          <w:szCs w:val="20"/>
        </w:rPr>
        <w:t>Sadia</w:t>
      </w:r>
      <w:proofErr w:type="spellEnd"/>
      <w:r w:rsidRPr="00FE2367">
        <w:rPr>
          <w:rFonts w:ascii="Times New Roman" w:hAnsi="Times New Roman" w:cs="Times New Roman"/>
          <w:sz w:val="20"/>
          <w:szCs w:val="20"/>
        </w:rPr>
        <w:t xml:space="preserve">, A., </w:t>
      </w:r>
      <w:proofErr w:type="spellStart"/>
      <w:r w:rsidRPr="00FE2367">
        <w:rPr>
          <w:rFonts w:ascii="Times New Roman" w:hAnsi="Times New Roman" w:cs="Times New Roman"/>
          <w:sz w:val="20"/>
          <w:szCs w:val="20"/>
        </w:rPr>
        <w:t>Mobeen</w:t>
      </w:r>
      <w:proofErr w:type="spellEnd"/>
      <w:r w:rsidRPr="00FE2367">
        <w:rPr>
          <w:rFonts w:ascii="Times New Roman" w:hAnsi="Times New Roman" w:cs="Times New Roman"/>
          <w:sz w:val="20"/>
          <w:szCs w:val="20"/>
        </w:rPr>
        <w:t xml:space="preserve">, A., Ali, A., </w:t>
      </w:r>
      <w:proofErr w:type="spellStart"/>
      <w:r w:rsidRPr="00FE2367">
        <w:rPr>
          <w:rFonts w:ascii="Times New Roman" w:hAnsi="Times New Roman" w:cs="Times New Roman"/>
          <w:sz w:val="20"/>
          <w:szCs w:val="20"/>
        </w:rPr>
        <w:t>Arfan</w:t>
      </w:r>
      <w:proofErr w:type="spellEnd"/>
      <w:r w:rsidRPr="00FE2367">
        <w:rPr>
          <w:rFonts w:ascii="Times New Roman" w:hAnsi="Times New Roman" w:cs="Times New Roman"/>
          <w:sz w:val="20"/>
          <w:szCs w:val="20"/>
        </w:rPr>
        <w:t>, A</w:t>
      </w:r>
      <w:proofErr w:type="gramStart"/>
      <w:r w:rsidRPr="00FE2367">
        <w:rPr>
          <w:rFonts w:ascii="Times New Roman" w:hAnsi="Times New Roman" w:cs="Times New Roman"/>
          <w:sz w:val="20"/>
          <w:szCs w:val="20"/>
        </w:rPr>
        <w:t>., ...</w:t>
      </w:r>
      <w:proofErr w:type="gramEnd"/>
      <w:r w:rsidRPr="00FE2367">
        <w:rPr>
          <w:rFonts w:ascii="Times New Roman" w:hAnsi="Times New Roman" w:cs="Times New Roman"/>
          <w:sz w:val="20"/>
          <w:szCs w:val="20"/>
        </w:rPr>
        <w:t xml:space="preserve"> &amp; </w:t>
      </w:r>
      <w:proofErr w:type="spellStart"/>
      <w:r w:rsidRPr="00FE2367">
        <w:rPr>
          <w:rFonts w:ascii="Times New Roman" w:hAnsi="Times New Roman" w:cs="Times New Roman"/>
          <w:sz w:val="20"/>
          <w:szCs w:val="20"/>
        </w:rPr>
        <w:t>Tayyab</w:t>
      </w:r>
      <w:proofErr w:type="spellEnd"/>
      <w:r w:rsidRPr="00FE2367">
        <w:rPr>
          <w:rFonts w:ascii="Times New Roman" w:hAnsi="Times New Roman" w:cs="Times New Roman"/>
          <w:sz w:val="20"/>
          <w:szCs w:val="20"/>
        </w:rPr>
        <w:t xml:space="preserve">, H. (2015). Biodiversity and correlation studies among various traits of </w:t>
      </w:r>
      <w:proofErr w:type="spellStart"/>
      <w:r w:rsidRPr="00FE2367">
        <w:rPr>
          <w:rFonts w:ascii="Times New Roman" w:hAnsi="Times New Roman" w:cs="Times New Roman"/>
          <w:i/>
          <w:sz w:val="20"/>
          <w:szCs w:val="20"/>
        </w:rPr>
        <w:t>Digeria</w:t>
      </w:r>
      <w:proofErr w:type="spellEnd"/>
      <w:r w:rsidRPr="00FE2367">
        <w:rPr>
          <w:rFonts w:ascii="Times New Roman" w:hAnsi="Times New Roman" w:cs="Times New Roman"/>
          <w:i/>
          <w:sz w:val="20"/>
          <w:szCs w:val="20"/>
        </w:rPr>
        <w:t xml:space="preserve"> </w:t>
      </w:r>
      <w:proofErr w:type="spellStart"/>
      <w:r w:rsidRPr="00FE2367">
        <w:rPr>
          <w:rFonts w:ascii="Times New Roman" w:hAnsi="Times New Roman" w:cs="Times New Roman"/>
          <w:i/>
          <w:sz w:val="20"/>
          <w:szCs w:val="20"/>
        </w:rPr>
        <w:t>arvensis</w:t>
      </w:r>
      <w:proofErr w:type="spellEnd"/>
      <w:r w:rsidRPr="00FE2367">
        <w:rPr>
          <w:rFonts w:ascii="Times New Roman" w:hAnsi="Times New Roman" w:cs="Times New Roman"/>
          <w:i/>
          <w:sz w:val="20"/>
          <w:szCs w:val="20"/>
        </w:rPr>
        <w:t xml:space="preserve">, </w:t>
      </w:r>
      <w:proofErr w:type="spellStart"/>
      <w:r w:rsidRPr="00FE2367">
        <w:rPr>
          <w:rFonts w:ascii="Times New Roman" w:hAnsi="Times New Roman" w:cs="Times New Roman"/>
          <w:i/>
          <w:sz w:val="20"/>
          <w:szCs w:val="20"/>
        </w:rPr>
        <w:t>Cyperus</w:t>
      </w:r>
      <w:proofErr w:type="spellEnd"/>
      <w:r w:rsidRPr="00FE2367">
        <w:rPr>
          <w:rFonts w:ascii="Times New Roman" w:hAnsi="Times New Roman" w:cs="Times New Roman"/>
          <w:i/>
          <w:sz w:val="20"/>
          <w:szCs w:val="20"/>
        </w:rPr>
        <w:t xml:space="preserve"> </w:t>
      </w:r>
      <w:proofErr w:type="spellStart"/>
      <w:r w:rsidRPr="00FE2367">
        <w:rPr>
          <w:rFonts w:ascii="Times New Roman" w:hAnsi="Times New Roman" w:cs="Times New Roman"/>
          <w:i/>
          <w:sz w:val="20"/>
          <w:szCs w:val="20"/>
        </w:rPr>
        <w:t>rotundus</w:t>
      </w:r>
      <w:proofErr w:type="spellEnd"/>
      <w:r w:rsidRPr="00FE2367">
        <w:rPr>
          <w:rFonts w:ascii="Times New Roman" w:hAnsi="Times New Roman" w:cs="Times New Roman"/>
          <w:i/>
          <w:sz w:val="20"/>
          <w:szCs w:val="20"/>
        </w:rPr>
        <w:t xml:space="preserve">, </w:t>
      </w:r>
      <w:proofErr w:type="spellStart"/>
      <w:r w:rsidRPr="00FE2367">
        <w:rPr>
          <w:rFonts w:ascii="Times New Roman" w:hAnsi="Times New Roman" w:cs="Times New Roman"/>
          <w:i/>
          <w:sz w:val="20"/>
          <w:szCs w:val="20"/>
        </w:rPr>
        <w:t>Digitaria</w:t>
      </w:r>
      <w:proofErr w:type="spellEnd"/>
      <w:r w:rsidRPr="00FE2367">
        <w:rPr>
          <w:rFonts w:ascii="Times New Roman" w:hAnsi="Times New Roman" w:cs="Times New Roman"/>
          <w:i/>
          <w:sz w:val="20"/>
          <w:szCs w:val="20"/>
        </w:rPr>
        <w:t xml:space="preserve"> </w:t>
      </w:r>
      <w:proofErr w:type="spellStart"/>
      <w:r w:rsidRPr="00FE2367">
        <w:rPr>
          <w:rFonts w:ascii="Times New Roman" w:hAnsi="Times New Roman" w:cs="Times New Roman"/>
          <w:i/>
          <w:sz w:val="20"/>
          <w:szCs w:val="20"/>
        </w:rPr>
        <w:t>adescendense</w:t>
      </w:r>
      <w:proofErr w:type="spellEnd"/>
      <w:r w:rsidRPr="00FE2367">
        <w:rPr>
          <w:rFonts w:ascii="Times New Roman" w:hAnsi="Times New Roman" w:cs="Times New Roman"/>
          <w:i/>
          <w:sz w:val="20"/>
          <w:szCs w:val="20"/>
        </w:rPr>
        <w:t xml:space="preserve"> </w:t>
      </w:r>
      <w:r w:rsidRPr="00FE2367">
        <w:rPr>
          <w:rFonts w:ascii="Times New Roman" w:hAnsi="Times New Roman" w:cs="Times New Roman"/>
          <w:sz w:val="20"/>
          <w:szCs w:val="20"/>
        </w:rPr>
        <w:t>and</w:t>
      </w:r>
      <w:r w:rsidRPr="00FE2367">
        <w:rPr>
          <w:rFonts w:ascii="Times New Roman" w:hAnsi="Times New Roman" w:cs="Times New Roman"/>
          <w:i/>
          <w:sz w:val="20"/>
          <w:szCs w:val="20"/>
        </w:rPr>
        <w:t xml:space="preserve"> Sorghum </w:t>
      </w:r>
      <w:proofErr w:type="spellStart"/>
      <w:r w:rsidRPr="00FE2367">
        <w:rPr>
          <w:rFonts w:ascii="Times New Roman" w:hAnsi="Times New Roman" w:cs="Times New Roman"/>
          <w:i/>
          <w:sz w:val="20"/>
          <w:szCs w:val="20"/>
        </w:rPr>
        <w:t>halepense</w:t>
      </w:r>
      <w:proofErr w:type="spellEnd"/>
      <w:r w:rsidRPr="00FE2367">
        <w:rPr>
          <w:rFonts w:ascii="Times New Roman" w:hAnsi="Times New Roman" w:cs="Times New Roman"/>
          <w:sz w:val="20"/>
          <w:szCs w:val="20"/>
        </w:rPr>
        <w:t>.</w:t>
      </w:r>
      <w:r w:rsidR="00311BC6">
        <w:rPr>
          <w:rFonts w:ascii="Times New Roman" w:hAnsi="Times New Roman" w:cs="Times New Roman" w:hint="eastAsia"/>
          <w:sz w:val="20"/>
          <w:szCs w:val="20"/>
          <w:lang w:eastAsia="zh-CN"/>
        </w:rPr>
        <w:t xml:space="preserve"> </w:t>
      </w:r>
      <w:r w:rsidRPr="00FE2367">
        <w:rPr>
          <w:rFonts w:ascii="Times New Roman" w:hAnsi="Times New Roman" w:cs="Times New Roman"/>
          <w:i/>
          <w:iCs/>
          <w:sz w:val="20"/>
          <w:szCs w:val="20"/>
        </w:rPr>
        <w:t xml:space="preserve">NY </w:t>
      </w:r>
      <w:proofErr w:type="spellStart"/>
      <w:r w:rsidRPr="00FE2367">
        <w:rPr>
          <w:rFonts w:ascii="Times New Roman" w:hAnsi="Times New Roman" w:cs="Times New Roman"/>
          <w:i/>
          <w:iCs/>
          <w:sz w:val="20"/>
          <w:szCs w:val="20"/>
        </w:rPr>
        <w:t>Sci</w:t>
      </w:r>
      <w:proofErr w:type="spellEnd"/>
      <w:r w:rsidRPr="00FE2367">
        <w:rPr>
          <w:rFonts w:ascii="Times New Roman" w:hAnsi="Times New Roman" w:cs="Times New Roman"/>
          <w:i/>
          <w:iCs/>
          <w:sz w:val="20"/>
          <w:szCs w:val="20"/>
        </w:rPr>
        <w:t xml:space="preserve"> J</w:t>
      </w:r>
      <w:r w:rsidRPr="00FE2367">
        <w:rPr>
          <w:rFonts w:ascii="Times New Roman" w:hAnsi="Times New Roman" w:cs="Times New Roman"/>
          <w:sz w:val="20"/>
          <w:szCs w:val="20"/>
        </w:rPr>
        <w:t>, </w:t>
      </w:r>
      <w:r w:rsidRPr="00FE2367">
        <w:rPr>
          <w:rFonts w:ascii="Times New Roman" w:hAnsi="Times New Roman" w:cs="Times New Roman"/>
          <w:i/>
          <w:iCs/>
          <w:sz w:val="20"/>
          <w:szCs w:val="20"/>
        </w:rPr>
        <w:t>8</w:t>
      </w:r>
      <w:r w:rsidRPr="00FE2367">
        <w:rPr>
          <w:rFonts w:ascii="Times New Roman" w:hAnsi="Times New Roman" w:cs="Times New Roman"/>
          <w:sz w:val="20"/>
          <w:szCs w:val="20"/>
        </w:rPr>
        <w:t>(4), 37-42.</w:t>
      </w:r>
    </w:p>
    <w:p w:rsidR="00477CA3" w:rsidRPr="00FE2367" w:rsidRDefault="00477CA3" w:rsidP="00FE236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proofErr w:type="spellStart"/>
      <w:r w:rsidRPr="00FE2367">
        <w:rPr>
          <w:rFonts w:ascii="Times New Roman" w:hAnsi="Times New Roman" w:cs="Times New Roman"/>
          <w:sz w:val="20"/>
          <w:szCs w:val="20"/>
        </w:rPr>
        <w:t>Jaffar</w:t>
      </w:r>
      <w:proofErr w:type="spellEnd"/>
      <w:r w:rsidRPr="00FE2367">
        <w:rPr>
          <w:rFonts w:ascii="Times New Roman" w:hAnsi="Times New Roman" w:cs="Times New Roman"/>
          <w:sz w:val="20"/>
          <w:szCs w:val="20"/>
        </w:rPr>
        <w:t xml:space="preserve"> MAB, Ali Q, Ali MZ, Anwar MW, Khan FA and </w:t>
      </w:r>
      <w:proofErr w:type="spellStart"/>
      <w:r w:rsidRPr="00FE2367">
        <w:rPr>
          <w:rFonts w:ascii="Times New Roman" w:hAnsi="Times New Roman" w:cs="Times New Roman"/>
          <w:sz w:val="20"/>
          <w:szCs w:val="20"/>
        </w:rPr>
        <w:t>Nasir</w:t>
      </w:r>
      <w:proofErr w:type="spellEnd"/>
      <w:r w:rsidRPr="00FE2367">
        <w:rPr>
          <w:rFonts w:ascii="Times New Roman" w:hAnsi="Times New Roman" w:cs="Times New Roman"/>
          <w:sz w:val="20"/>
          <w:szCs w:val="20"/>
        </w:rPr>
        <w:t xml:space="preserve"> IA.</w:t>
      </w:r>
      <w:r w:rsidRPr="00FE2367">
        <w:rPr>
          <w:rFonts w:ascii="Times New Roman" w:hAnsi="Times New Roman" w:cs="Times New Roman"/>
          <w:b/>
          <w:sz w:val="20"/>
          <w:szCs w:val="20"/>
        </w:rPr>
        <w:t xml:space="preserve"> </w:t>
      </w:r>
      <w:r w:rsidRPr="00FE2367">
        <w:rPr>
          <w:rFonts w:ascii="Times New Roman" w:hAnsi="Times New Roman" w:cs="Times New Roman"/>
          <w:bCs/>
          <w:sz w:val="20"/>
          <w:szCs w:val="20"/>
        </w:rPr>
        <w:t xml:space="preserve">Genetic variability among different traits of </w:t>
      </w:r>
      <w:proofErr w:type="spellStart"/>
      <w:r w:rsidRPr="00FE2367">
        <w:rPr>
          <w:rFonts w:ascii="Times New Roman" w:hAnsi="Times New Roman" w:cs="Times New Roman"/>
          <w:bCs/>
          <w:i/>
          <w:sz w:val="20"/>
          <w:szCs w:val="20"/>
        </w:rPr>
        <w:t>Convolvulous</w:t>
      </w:r>
      <w:proofErr w:type="spellEnd"/>
      <w:r w:rsidRPr="00FE2367">
        <w:rPr>
          <w:rFonts w:ascii="Times New Roman" w:hAnsi="Times New Roman" w:cs="Times New Roman"/>
          <w:bCs/>
          <w:i/>
          <w:sz w:val="20"/>
          <w:szCs w:val="20"/>
        </w:rPr>
        <w:t xml:space="preserve"> </w:t>
      </w:r>
      <w:proofErr w:type="spellStart"/>
      <w:r w:rsidRPr="00FE2367">
        <w:rPr>
          <w:rFonts w:ascii="Times New Roman" w:hAnsi="Times New Roman" w:cs="Times New Roman"/>
          <w:bCs/>
          <w:i/>
          <w:sz w:val="20"/>
          <w:szCs w:val="20"/>
        </w:rPr>
        <w:t>arvensis</w:t>
      </w:r>
      <w:proofErr w:type="spellEnd"/>
      <w:r w:rsidRPr="00FE2367">
        <w:rPr>
          <w:rFonts w:ascii="Times New Roman" w:hAnsi="Times New Roman" w:cs="Times New Roman"/>
          <w:sz w:val="20"/>
          <w:szCs w:val="20"/>
        </w:rPr>
        <w:t xml:space="preserve">. </w:t>
      </w:r>
      <w:r w:rsidRPr="00FE2367">
        <w:rPr>
          <w:rFonts w:ascii="Times New Roman" w:hAnsi="Times New Roman" w:cs="Times New Roman"/>
          <w:i/>
          <w:iCs/>
          <w:sz w:val="20"/>
          <w:szCs w:val="20"/>
        </w:rPr>
        <w:t xml:space="preserve">Nat </w:t>
      </w:r>
      <w:proofErr w:type="spellStart"/>
      <w:r w:rsidRPr="00FE2367">
        <w:rPr>
          <w:rFonts w:ascii="Times New Roman" w:hAnsi="Times New Roman" w:cs="Times New Roman"/>
          <w:i/>
          <w:iCs/>
          <w:sz w:val="20"/>
          <w:szCs w:val="20"/>
        </w:rPr>
        <w:t>Sci</w:t>
      </w:r>
      <w:proofErr w:type="spellEnd"/>
      <w:r w:rsidR="00311BC6">
        <w:rPr>
          <w:rFonts w:ascii="Times New Roman" w:hAnsi="Times New Roman" w:cs="Times New Roman" w:hint="eastAsia"/>
          <w:i/>
          <w:iCs/>
          <w:sz w:val="20"/>
          <w:szCs w:val="20"/>
          <w:lang w:eastAsia="zh-CN"/>
        </w:rPr>
        <w:t xml:space="preserve"> </w:t>
      </w:r>
      <w:r w:rsidRPr="00FE2367">
        <w:rPr>
          <w:rFonts w:ascii="Times New Roman" w:hAnsi="Times New Roman" w:cs="Times New Roman"/>
          <w:iCs/>
          <w:sz w:val="20"/>
          <w:szCs w:val="20"/>
        </w:rPr>
        <w:t>2016</w:t>
      </w:r>
      <w:proofErr w:type="gramStart"/>
      <w:r w:rsidRPr="00FE2367">
        <w:rPr>
          <w:rFonts w:ascii="Times New Roman" w:hAnsi="Times New Roman" w:cs="Times New Roman"/>
          <w:iCs/>
          <w:sz w:val="20"/>
          <w:szCs w:val="20"/>
        </w:rPr>
        <w:t>;14</w:t>
      </w:r>
      <w:proofErr w:type="gramEnd"/>
      <w:r w:rsidRPr="00FE2367">
        <w:rPr>
          <w:rFonts w:ascii="Times New Roman" w:hAnsi="Times New Roman" w:cs="Times New Roman"/>
          <w:iCs/>
          <w:sz w:val="20"/>
          <w:szCs w:val="20"/>
        </w:rPr>
        <w:t>(5):62-65.</w:t>
      </w:r>
    </w:p>
    <w:p w:rsidR="00477CA3" w:rsidRPr="00FE2367" w:rsidRDefault="00477CA3" w:rsidP="00FE236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FE2367">
        <w:rPr>
          <w:rFonts w:ascii="Times New Roman" w:hAnsi="Times New Roman" w:cs="Times New Roman"/>
          <w:sz w:val="20"/>
          <w:szCs w:val="20"/>
        </w:rPr>
        <w:t>Khan, R. and M.A. Khan. 2012. Nutritional Quantification of four common broad leaved weeds consume as a food source in war affected I.D.PS camps in Peshawar, Pakistan. In Proc. In the International conference on Agriculture, Science and Engineering (ICASE2012), Port Harcourt, Nigeria. 3- 7 Sept 2012.</w:t>
      </w:r>
    </w:p>
    <w:p w:rsidR="00105194" w:rsidRPr="00FE2367" w:rsidRDefault="00105194" w:rsidP="00FE236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proofErr w:type="spellStart"/>
      <w:r w:rsidRPr="00FE2367">
        <w:rPr>
          <w:rFonts w:ascii="Times New Roman" w:hAnsi="Times New Roman" w:cs="Times New Roman"/>
          <w:bCs/>
          <w:sz w:val="20"/>
          <w:szCs w:val="20"/>
        </w:rPr>
        <w:t>Lakic</w:t>
      </w:r>
      <w:proofErr w:type="spellEnd"/>
      <w:r w:rsidRPr="00FE2367">
        <w:rPr>
          <w:rFonts w:ascii="Times New Roman" w:hAnsi="Times New Roman" w:cs="Times New Roman"/>
          <w:bCs/>
          <w:sz w:val="20"/>
          <w:szCs w:val="20"/>
        </w:rPr>
        <w:t xml:space="preserve">, Z., </w:t>
      </w:r>
      <w:proofErr w:type="spellStart"/>
      <w:r w:rsidRPr="00FE2367">
        <w:rPr>
          <w:rFonts w:ascii="Times New Roman" w:hAnsi="Times New Roman" w:cs="Times New Roman"/>
          <w:bCs/>
          <w:sz w:val="20"/>
          <w:szCs w:val="20"/>
        </w:rPr>
        <w:t>Balalic</w:t>
      </w:r>
      <w:proofErr w:type="spellEnd"/>
      <w:r w:rsidRPr="00FE2367">
        <w:rPr>
          <w:rFonts w:ascii="Times New Roman" w:hAnsi="Times New Roman" w:cs="Times New Roman"/>
          <w:bCs/>
          <w:sz w:val="20"/>
          <w:szCs w:val="20"/>
        </w:rPr>
        <w:t xml:space="preserve">, I., &amp; </w:t>
      </w:r>
      <w:proofErr w:type="spellStart"/>
      <w:r w:rsidRPr="00FE2367">
        <w:rPr>
          <w:rFonts w:ascii="Times New Roman" w:hAnsi="Times New Roman" w:cs="Times New Roman"/>
          <w:bCs/>
          <w:sz w:val="20"/>
          <w:szCs w:val="20"/>
        </w:rPr>
        <w:t>Vojin</w:t>
      </w:r>
      <w:proofErr w:type="spellEnd"/>
      <w:r w:rsidRPr="00FE2367">
        <w:rPr>
          <w:rFonts w:ascii="Times New Roman" w:hAnsi="Times New Roman" w:cs="Times New Roman"/>
          <w:bCs/>
          <w:sz w:val="20"/>
          <w:szCs w:val="20"/>
        </w:rPr>
        <w:t>, S. (2015). Interpretation of genotype× environment interaction in perennial ryegrass (</w:t>
      </w:r>
      <w:proofErr w:type="spellStart"/>
      <w:r w:rsidRPr="00FE2367">
        <w:rPr>
          <w:rFonts w:ascii="Times New Roman" w:hAnsi="Times New Roman" w:cs="Times New Roman"/>
          <w:bCs/>
          <w:sz w:val="20"/>
          <w:szCs w:val="20"/>
        </w:rPr>
        <w:t>Lolium</w:t>
      </w:r>
      <w:proofErr w:type="spellEnd"/>
      <w:r w:rsidRPr="00FE2367">
        <w:rPr>
          <w:rFonts w:ascii="Times New Roman" w:hAnsi="Times New Roman" w:cs="Times New Roman"/>
          <w:bCs/>
          <w:sz w:val="20"/>
          <w:szCs w:val="20"/>
        </w:rPr>
        <w:t xml:space="preserve"> </w:t>
      </w:r>
      <w:proofErr w:type="spellStart"/>
      <w:r w:rsidRPr="00FE2367">
        <w:rPr>
          <w:rFonts w:ascii="Times New Roman" w:hAnsi="Times New Roman" w:cs="Times New Roman"/>
          <w:bCs/>
          <w:sz w:val="20"/>
          <w:szCs w:val="20"/>
        </w:rPr>
        <w:t>perenne</w:t>
      </w:r>
      <w:proofErr w:type="spellEnd"/>
      <w:r w:rsidRPr="00FE2367">
        <w:rPr>
          <w:rFonts w:ascii="Times New Roman" w:hAnsi="Times New Roman" w:cs="Times New Roman"/>
          <w:bCs/>
          <w:sz w:val="20"/>
          <w:szCs w:val="20"/>
        </w:rPr>
        <w:t xml:space="preserve"> L.).</w:t>
      </w:r>
      <w:r w:rsidR="00311BC6">
        <w:rPr>
          <w:rFonts w:ascii="Times New Roman" w:hAnsi="Times New Roman" w:cs="Times New Roman" w:hint="eastAsia"/>
          <w:bCs/>
          <w:sz w:val="20"/>
          <w:szCs w:val="20"/>
          <w:lang w:eastAsia="zh-CN"/>
        </w:rPr>
        <w:t xml:space="preserve"> </w:t>
      </w:r>
      <w:proofErr w:type="spellStart"/>
      <w:r w:rsidRPr="00FE2367">
        <w:rPr>
          <w:rFonts w:ascii="Times New Roman" w:hAnsi="Times New Roman" w:cs="Times New Roman"/>
          <w:bCs/>
          <w:i/>
          <w:iCs/>
          <w:sz w:val="20"/>
          <w:szCs w:val="20"/>
        </w:rPr>
        <w:t>Genetika</w:t>
      </w:r>
      <w:proofErr w:type="spellEnd"/>
      <w:r w:rsidRPr="00FE2367">
        <w:rPr>
          <w:rFonts w:ascii="Times New Roman" w:hAnsi="Times New Roman" w:cs="Times New Roman"/>
          <w:bCs/>
          <w:sz w:val="20"/>
          <w:szCs w:val="20"/>
        </w:rPr>
        <w:t>,</w:t>
      </w:r>
      <w:r w:rsidR="00311BC6">
        <w:rPr>
          <w:rFonts w:ascii="Times New Roman" w:hAnsi="Times New Roman" w:cs="Times New Roman" w:hint="eastAsia"/>
          <w:bCs/>
          <w:sz w:val="20"/>
          <w:szCs w:val="20"/>
          <w:lang w:eastAsia="zh-CN"/>
        </w:rPr>
        <w:t xml:space="preserve"> </w:t>
      </w:r>
      <w:r w:rsidRPr="00FE2367">
        <w:rPr>
          <w:rFonts w:ascii="Times New Roman" w:hAnsi="Times New Roman" w:cs="Times New Roman"/>
          <w:bCs/>
          <w:i/>
          <w:iCs/>
          <w:sz w:val="20"/>
          <w:szCs w:val="20"/>
        </w:rPr>
        <w:t>47</w:t>
      </w:r>
      <w:r w:rsidRPr="00FE2367">
        <w:rPr>
          <w:rFonts w:ascii="Times New Roman" w:hAnsi="Times New Roman" w:cs="Times New Roman"/>
          <w:bCs/>
          <w:sz w:val="20"/>
          <w:szCs w:val="20"/>
        </w:rPr>
        <w:t>(2), 509-522.</w:t>
      </w:r>
    </w:p>
    <w:p w:rsidR="00477CA3" w:rsidRPr="00FE2367" w:rsidRDefault="00477CA3" w:rsidP="00FE236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proofErr w:type="spellStart"/>
      <w:r w:rsidRPr="00FE2367">
        <w:rPr>
          <w:rFonts w:ascii="Times New Roman" w:hAnsi="Times New Roman" w:cs="Times New Roman"/>
          <w:sz w:val="20"/>
          <w:szCs w:val="20"/>
        </w:rPr>
        <w:t>Loi</w:t>
      </w:r>
      <w:proofErr w:type="spellEnd"/>
      <w:r w:rsidRPr="00FE2367">
        <w:rPr>
          <w:rFonts w:ascii="Times New Roman" w:hAnsi="Times New Roman" w:cs="Times New Roman"/>
          <w:sz w:val="20"/>
          <w:szCs w:val="20"/>
        </w:rPr>
        <w:t xml:space="preserve">, A., J.G. </w:t>
      </w:r>
      <w:proofErr w:type="spellStart"/>
      <w:r w:rsidRPr="00FE2367">
        <w:rPr>
          <w:rFonts w:ascii="Times New Roman" w:hAnsi="Times New Roman" w:cs="Times New Roman"/>
          <w:sz w:val="20"/>
          <w:szCs w:val="20"/>
        </w:rPr>
        <w:t>Howieson</w:t>
      </w:r>
      <w:proofErr w:type="spellEnd"/>
      <w:r w:rsidRPr="00FE2367">
        <w:rPr>
          <w:rFonts w:ascii="Times New Roman" w:hAnsi="Times New Roman" w:cs="Times New Roman"/>
          <w:sz w:val="20"/>
          <w:szCs w:val="20"/>
        </w:rPr>
        <w:t xml:space="preserve">, P.S. Cocks and S. </w:t>
      </w:r>
      <w:proofErr w:type="spellStart"/>
      <w:r w:rsidRPr="00FE2367">
        <w:rPr>
          <w:rFonts w:ascii="Times New Roman" w:hAnsi="Times New Roman" w:cs="Times New Roman"/>
          <w:sz w:val="20"/>
          <w:szCs w:val="20"/>
        </w:rPr>
        <w:t>Caredda</w:t>
      </w:r>
      <w:proofErr w:type="spellEnd"/>
      <w:r w:rsidRPr="00FE2367">
        <w:rPr>
          <w:rFonts w:ascii="Times New Roman" w:hAnsi="Times New Roman" w:cs="Times New Roman"/>
          <w:sz w:val="20"/>
          <w:szCs w:val="20"/>
        </w:rPr>
        <w:t xml:space="preserve">. 1993. The adaptation of </w:t>
      </w:r>
      <w:proofErr w:type="spellStart"/>
      <w:r w:rsidRPr="00FE2367">
        <w:rPr>
          <w:rFonts w:ascii="Times New Roman" w:hAnsi="Times New Roman" w:cs="Times New Roman"/>
          <w:i/>
          <w:sz w:val="20"/>
          <w:szCs w:val="20"/>
        </w:rPr>
        <w:t>Medicago</w:t>
      </w:r>
      <w:proofErr w:type="spellEnd"/>
      <w:r w:rsidRPr="00FE2367">
        <w:rPr>
          <w:rFonts w:ascii="Times New Roman" w:hAnsi="Times New Roman" w:cs="Times New Roman"/>
          <w:i/>
          <w:sz w:val="20"/>
          <w:szCs w:val="20"/>
        </w:rPr>
        <w:t xml:space="preserve"> </w:t>
      </w:r>
      <w:proofErr w:type="spellStart"/>
      <w:r w:rsidRPr="00FE2367">
        <w:rPr>
          <w:rFonts w:ascii="Times New Roman" w:hAnsi="Times New Roman" w:cs="Times New Roman"/>
          <w:i/>
          <w:sz w:val="20"/>
          <w:szCs w:val="20"/>
        </w:rPr>
        <w:t>polymorpha</w:t>
      </w:r>
      <w:proofErr w:type="spellEnd"/>
      <w:r w:rsidRPr="00FE2367">
        <w:rPr>
          <w:rFonts w:ascii="Times New Roman" w:hAnsi="Times New Roman" w:cs="Times New Roman"/>
          <w:sz w:val="20"/>
          <w:szCs w:val="20"/>
        </w:rPr>
        <w:t xml:space="preserve"> to a range of </w:t>
      </w:r>
      <w:proofErr w:type="spellStart"/>
      <w:r w:rsidRPr="00FE2367">
        <w:rPr>
          <w:rFonts w:ascii="Times New Roman" w:hAnsi="Times New Roman" w:cs="Times New Roman"/>
          <w:sz w:val="20"/>
          <w:szCs w:val="20"/>
        </w:rPr>
        <w:t>edaphic</w:t>
      </w:r>
      <w:proofErr w:type="spellEnd"/>
      <w:r w:rsidRPr="00FE2367">
        <w:rPr>
          <w:rFonts w:ascii="Times New Roman" w:hAnsi="Times New Roman" w:cs="Times New Roman"/>
          <w:sz w:val="20"/>
          <w:szCs w:val="20"/>
        </w:rPr>
        <w:t xml:space="preserve"> and environmental conditions: effect of temperature on growth, and acidity stress on nodulation and nod gene induction. Aust. J. </w:t>
      </w:r>
      <w:proofErr w:type="spellStart"/>
      <w:r w:rsidRPr="00FE2367">
        <w:rPr>
          <w:rFonts w:ascii="Times New Roman" w:hAnsi="Times New Roman" w:cs="Times New Roman"/>
          <w:sz w:val="20"/>
          <w:szCs w:val="20"/>
        </w:rPr>
        <w:t>Exper</w:t>
      </w:r>
      <w:proofErr w:type="spellEnd"/>
      <w:r w:rsidRPr="00FE2367">
        <w:rPr>
          <w:rFonts w:ascii="Times New Roman" w:hAnsi="Times New Roman" w:cs="Times New Roman"/>
          <w:sz w:val="20"/>
          <w:szCs w:val="20"/>
        </w:rPr>
        <w:t>. Agric. 33:25-30.</w:t>
      </w:r>
    </w:p>
    <w:p w:rsidR="00477CA3" w:rsidRPr="00FE2367" w:rsidRDefault="00477CA3" w:rsidP="00FE236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FE2367">
        <w:rPr>
          <w:rFonts w:ascii="Times New Roman" w:hAnsi="Times New Roman" w:cs="Times New Roman"/>
          <w:sz w:val="20"/>
          <w:szCs w:val="20"/>
        </w:rPr>
        <w:t>M.</w:t>
      </w:r>
      <w:r w:rsidR="00311BC6">
        <w:rPr>
          <w:rFonts w:ascii="Times New Roman" w:hAnsi="Times New Roman" w:cs="Times New Roman" w:hint="eastAsia"/>
          <w:sz w:val="20"/>
          <w:szCs w:val="20"/>
          <w:lang w:eastAsia="zh-CN"/>
        </w:rPr>
        <w:t xml:space="preserve"> </w:t>
      </w:r>
      <w:proofErr w:type="spellStart"/>
      <w:r w:rsidRPr="00FE2367">
        <w:rPr>
          <w:rFonts w:ascii="Times New Roman" w:hAnsi="Times New Roman" w:cs="Times New Roman"/>
          <w:sz w:val="20"/>
          <w:szCs w:val="20"/>
        </w:rPr>
        <w:t>Ashiq</w:t>
      </w:r>
      <w:proofErr w:type="spellEnd"/>
      <w:r w:rsidRPr="00FE2367">
        <w:rPr>
          <w:rFonts w:ascii="Times New Roman" w:hAnsi="Times New Roman" w:cs="Times New Roman"/>
          <w:sz w:val="20"/>
          <w:szCs w:val="20"/>
        </w:rPr>
        <w:t>.</w:t>
      </w:r>
      <w:r w:rsidR="00311BC6">
        <w:rPr>
          <w:rFonts w:ascii="Times New Roman" w:hAnsi="Times New Roman" w:cs="Times New Roman" w:hint="eastAsia"/>
          <w:sz w:val="20"/>
          <w:szCs w:val="20"/>
          <w:lang w:eastAsia="zh-CN"/>
        </w:rPr>
        <w:t xml:space="preserve"> </w:t>
      </w:r>
      <w:r w:rsidRPr="00FE2367">
        <w:rPr>
          <w:rFonts w:ascii="Times New Roman" w:hAnsi="Times New Roman" w:cs="Times New Roman"/>
          <w:sz w:val="20"/>
          <w:szCs w:val="20"/>
        </w:rPr>
        <w:t>2013.</w:t>
      </w:r>
      <w:r w:rsidRPr="00FE2367">
        <w:rPr>
          <w:rFonts w:ascii="Times New Roman" w:hAnsi="Times New Roman" w:cs="Times New Roman"/>
          <w:i/>
          <w:sz w:val="20"/>
          <w:szCs w:val="20"/>
        </w:rPr>
        <w:t xml:space="preserve"> Identification of weeds and bioassay of </w:t>
      </w:r>
      <w:proofErr w:type="spellStart"/>
      <w:r w:rsidRPr="00FE2367">
        <w:rPr>
          <w:rFonts w:ascii="Times New Roman" w:hAnsi="Times New Roman" w:cs="Times New Roman"/>
          <w:i/>
          <w:sz w:val="20"/>
          <w:szCs w:val="20"/>
        </w:rPr>
        <w:t>weedicides</w:t>
      </w:r>
      <w:proofErr w:type="spellEnd"/>
      <w:r w:rsidRPr="00FE2367">
        <w:rPr>
          <w:rFonts w:ascii="Times New Roman" w:hAnsi="Times New Roman" w:cs="Times New Roman"/>
          <w:i/>
          <w:sz w:val="20"/>
          <w:szCs w:val="20"/>
        </w:rPr>
        <w:t xml:space="preserve">. </w:t>
      </w:r>
      <w:r w:rsidRPr="00FE2367">
        <w:rPr>
          <w:rFonts w:ascii="Times New Roman" w:hAnsi="Times New Roman" w:cs="Times New Roman"/>
          <w:sz w:val="20"/>
          <w:szCs w:val="20"/>
        </w:rPr>
        <w:t xml:space="preserve">Plant Physiology section. Directorate of Agronomy. </w:t>
      </w:r>
      <w:proofErr w:type="spellStart"/>
      <w:r w:rsidRPr="00FE2367">
        <w:rPr>
          <w:rFonts w:ascii="Times New Roman" w:hAnsi="Times New Roman" w:cs="Times New Roman"/>
          <w:sz w:val="20"/>
          <w:szCs w:val="20"/>
        </w:rPr>
        <w:t>Ayub</w:t>
      </w:r>
      <w:proofErr w:type="spellEnd"/>
      <w:r w:rsidRPr="00FE2367">
        <w:rPr>
          <w:rFonts w:ascii="Times New Roman" w:hAnsi="Times New Roman" w:cs="Times New Roman"/>
          <w:sz w:val="20"/>
          <w:szCs w:val="20"/>
        </w:rPr>
        <w:t xml:space="preserve"> Agriculture Research Institute, Faisalabad, Pakistan.</w:t>
      </w:r>
    </w:p>
    <w:p w:rsidR="00477CA3" w:rsidRPr="00FE2367" w:rsidRDefault="00477CA3" w:rsidP="00FE236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proofErr w:type="spellStart"/>
      <w:r w:rsidRPr="00FE2367">
        <w:rPr>
          <w:rFonts w:ascii="Times New Roman" w:hAnsi="Times New Roman" w:cs="Times New Roman"/>
          <w:iCs/>
          <w:sz w:val="20"/>
          <w:szCs w:val="20"/>
        </w:rPr>
        <w:t>Mobeen</w:t>
      </w:r>
      <w:proofErr w:type="spellEnd"/>
      <w:r w:rsidRPr="00FE2367">
        <w:rPr>
          <w:rFonts w:ascii="Times New Roman" w:hAnsi="Times New Roman" w:cs="Times New Roman"/>
          <w:iCs/>
          <w:sz w:val="20"/>
          <w:szCs w:val="20"/>
        </w:rPr>
        <w:t xml:space="preserve">, A., A.li Q, </w:t>
      </w:r>
      <w:proofErr w:type="spellStart"/>
      <w:r w:rsidRPr="00FE2367">
        <w:rPr>
          <w:rFonts w:ascii="Times New Roman" w:hAnsi="Times New Roman" w:cs="Times New Roman"/>
          <w:iCs/>
          <w:sz w:val="20"/>
          <w:szCs w:val="20"/>
        </w:rPr>
        <w:t>Sadia</w:t>
      </w:r>
      <w:proofErr w:type="spellEnd"/>
      <w:r w:rsidRPr="00FE2367">
        <w:rPr>
          <w:rFonts w:ascii="Times New Roman" w:hAnsi="Times New Roman" w:cs="Times New Roman"/>
          <w:iCs/>
          <w:sz w:val="20"/>
          <w:szCs w:val="20"/>
        </w:rPr>
        <w:t xml:space="preserve">, A., </w:t>
      </w:r>
      <w:proofErr w:type="spellStart"/>
      <w:r w:rsidRPr="00FE2367">
        <w:rPr>
          <w:rFonts w:ascii="Times New Roman" w:hAnsi="Times New Roman" w:cs="Times New Roman"/>
          <w:iCs/>
          <w:sz w:val="20"/>
          <w:szCs w:val="20"/>
        </w:rPr>
        <w:t>Harrem</w:t>
      </w:r>
      <w:proofErr w:type="spellEnd"/>
      <w:r w:rsidRPr="00FE2367">
        <w:rPr>
          <w:rFonts w:ascii="Times New Roman" w:hAnsi="Times New Roman" w:cs="Times New Roman"/>
          <w:iCs/>
          <w:sz w:val="20"/>
          <w:szCs w:val="20"/>
        </w:rPr>
        <w:t xml:space="preserve">, K., Ali, A., </w:t>
      </w:r>
      <w:proofErr w:type="spellStart"/>
      <w:r w:rsidRPr="00FE2367">
        <w:rPr>
          <w:rFonts w:ascii="Times New Roman" w:hAnsi="Times New Roman" w:cs="Times New Roman"/>
          <w:iCs/>
          <w:sz w:val="20"/>
          <w:szCs w:val="20"/>
        </w:rPr>
        <w:t>Arfan</w:t>
      </w:r>
      <w:proofErr w:type="spellEnd"/>
      <w:r w:rsidRPr="00FE2367">
        <w:rPr>
          <w:rFonts w:ascii="Times New Roman" w:hAnsi="Times New Roman" w:cs="Times New Roman"/>
          <w:iCs/>
          <w:sz w:val="20"/>
          <w:szCs w:val="20"/>
        </w:rPr>
        <w:t>, A</w:t>
      </w:r>
      <w:proofErr w:type="gramStart"/>
      <w:r w:rsidRPr="00FE2367">
        <w:rPr>
          <w:rFonts w:ascii="Times New Roman" w:hAnsi="Times New Roman" w:cs="Times New Roman"/>
          <w:iCs/>
          <w:sz w:val="20"/>
          <w:szCs w:val="20"/>
        </w:rPr>
        <w:t>., ...</w:t>
      </w:r>
      <w:proofErr w:type="gramEnd"/>
      <w:r w:rsidRPr="00FE2367">
        <w:rPr>
          <w:rFonts w:ascii="Times New Roman" w:hAnsi="Times New Roman" w:cs="Times New Roman"/>
          <w:iCs/>
          <w:sz w:val="20"/>
          <w:szCs w:val="20"/>
        </w:rPr>
        <w:t xml:space="preserve"> &amp; </w:t>
      </w:r>
      <w:proofErr w:type="spellStart"/>
      <w:r w:rsidRPr="00FE2367">
        <w:rPr>
          <w:rFonts w:ascii="Times New Roman" w:hAnsi="Times New Roman" w:cs="Times New Roman"/>
          <w:iCs/>
          <w:sz w:val="20"/>
          <w:szCs w:val="20"/>
        </w:rPr>
        <w:t>Tayyab</w:t>
      </w:r>
      <w:proofErr w:type="spellEnd"/>
      <w:r w:rsidRPr="00FE2367">
        <w:rPr>
          <w:rFonts w:ascii="Times New Roman" w:hAnsi="Times New Roman" w:cs="Times New Roman"/>
          <w:iCs/>
          <w:sz w:val="20"/>
          <w:szCs w:val="20"/>
        </w:rPr>
        <w:t xml:space="preserve">, H. (2015). Estimation of Correlation among various morphological traits of </w:t>
      </w:r>
      <w:proofErr w:type="spellStart"/>
      <w:r w:rsidRPr="00FE2367">
        <w:rPr>
          <w:rFonts w:ascii="Times New Roman" w:hAnsi="Times New Roman" w:cs="Times New Roman"/>
          <w:i/>
          <w:iCs/>
          <w:sz w:val="20"/>
          <w:szCs w:val="20"/>
        </w:rPr>
        <w:t>Coronopus</w:t>
      </w:r>
      <w:proofErr w:type="spellEnd"/>
      <w:r w:rsidRPr="00FE2367">
        <w:rPr>
          <w:rFonts w:ascii="Times New Roman" w:hAnsi="Times New Roman" w:cs="Times New Roman"/>
          <w:i/>
          <w:iCs/>
          <w:sz w:val="20"/>
          <w:szCs w:val="20"/>
        </w:rPr>
        <w:t xml:space="preserve"> </w:t>
      </w:r>
      <w:proofErr w:type="spellStart"/>
      <w:r w:rsidRPr="00FE2367">
        <w:rPr>
          <w:rFonts w:ascii="Times New Roman" w:hAnsi="Times New Roman" w:cs="Times New Roman"/>
          <w:i/>
          <w:iCs/>
          <w:sz w:val="20"/>
          <w:szCs w:val="20"/>
        </w:rPr>
        <w:t>didymus</w:t>
      </w:r>
      <w:proofErr w:type="spellEnd"/>
      <w:r w:rsidRPr="00FE2367">
        <w:rPr>
          <w:rFonts w:ascii="Times New Roman" w:hAnsi="Times New Roman" w:cs="Times New Roman"/>
          <w:i/>
          <w:iCs/>
          <w:sz w:val="20"/>
          <w:szCs w:val="20"/>
        </w:rPr>
        <w:t xml:space="preserve">, Euphorbia </w:t>
      </w:r>
      <w:proofErr w:type="spellStart"/>
      <w:r w:rsidRPr="00FE2367">
        <w:rPr>
          <w:rFonts w:ascii="Times New Roman" w:hAnsi="Times New Roman" w:cs="Times New Roman"/>
          <w:i/>
          <w:iCs/>
          <w:sz w:val="20"/>
          <w:szCs w:val="20"/>
        </w:rPr>
        <w:t>helioscopia</w:t>
      </w:r>
      <w:proofErr w:type="spellEnd"/>
      <w:r w:rsidRPr="00FE2367">
        <w:rPr>
          <w:rFonts w:ascii="Times New Roman" w:hAnsi="Times New Roman" w:cs="Times New Roman"/>
          <w:i/>
          <w:iCs/>
          <w:sz w:val="20"/>
          <w:szCs w:val="20"/>
        </w:rPr>
        <w:t xml:space="preserve">, </w:t>
      </w:r>
      <w:proofErr w:type="spellStart"/>
      <w:r w:rsidRPr="00FE2367">
        <w:rPr>
          <w:rFonts w:ascii="Times New Roman" w:hAnsi="Times New Roman" w:cs="Times New Roman"/>
          <w:i/>
          <w:iCs/>
          <w:sz w:val="20"/>
          <w:szCs w:val="20"/>
        </w:rPr>
        <w:t>Cyperus</w:t>
      </w:r>
      <w:proofErr w:type="spellEnd"/>
      <w:r w:rsidRPr="00FE2367">
        <w:rPr>
          <w:rFonts w:ascii="Times New Roman" w:hAnsi="Times New Roman" w:cs="Times New Roman"/>
          <w:i/>
          <w:iCs/>
          <w:sz w:val="20"/>
          <w:szCs w:val="20"/>
        </w:rPr>
        <w:t xml:space="preserve"> </w:t>
      </w:r>
      <w:proofErr w:type="spellStart"/>
      <w:r w:rsidRPr="00FE2367">
        <w:rPr>
          <w:rFonts w:ascii="Times New Roman" w:hAnsi="Times New Roman" w:cs="Times New Roman"/>
          <w:i/>
          <w:iCs/>
          <w:sz w:val="20"/>
          <w:szCs w:val="20"/>
        </w:rPr>
        <w:t>difformis</w:t>
      </w:r>
      <w:proofErr w:type="spellEnd"/>
      <w:r w:rsidRPr="00FE2367">
        <w:rPr>
          <w:rFonts w:ascii="Times New Roman" w:hAnsi="Times New Roman" w:cs="Times New Roman"/>
          <w:i/>
          <w:iCs/>
          <w:sz w:val="20"/>
          <w:szCs w:val="20"/>
        </w:rPr>
        <w:t xml:space="preserve"> </w:t>
      </w:r>
      <w:r w:rsidRPr="00FE2367">
        <w:rPr>
          <w:rFonts w:ascii="Times New Roman" w:hAnsi="Times New Roman" w:cs="Times New Roman"/>
          <w:iCs/>
          <w:sz w:val="20"/>
          <w:szCs w:val="20"/>
        </w:rPr>
        <w:t>and</w:t>
      </w:r>
      <w:r w:rsidRPr="00FE2367">
        <w:rPr>
          <w:rFonts w:ascii="Times New Roman" w:hAnsi="Times New Roman" w:cs="Times New Roman"/>
          <w:i/>
          <w:iCs/>
          <w:sz w:val="20"/>
          <w:szCs w:val="20"/>
        </w:rPr>
        <w:t xml:space="preserve"> </w:t>
      </w:r>
      <w:proofErr w:type="spellStart"/>
      <w:r w:rsidRPr="00FE2367">
        <w:rPr>
          <w:rFonts w:ascii="Times New Roman" w:hAnsi="Times New Roman" w:cs="Times New Roman"/>
          <w:i/>
          <w:iCs/>
          <w:sz w:val="20"/>
          <w:szCs w:val="20"/>
        </w:rPr>
        <w:t>Aristida</w:t>
      </w:r>
      <w:proofErr w:type="spellEnd"/>
      <w:r w:rsidRPr="00FE2367">
        <w:rPr>
          <w:rFonts w:ascii="Times New Roman" w:hAnsi="Times New Roman" w:cs="Times New Roman"/>
          <w:i/>
          <w:iCs/>
          <w:sz w:val="20"/>
          <w:szCs w:val="20"/>
        </w:rPr>
        <w:t xml:space="preserve"> </w:t>
      </w:r>
      <w:proofErr w:type="spellStart"/>
      <w:r w:rsidRPr="00FE2367">
        <w:rPr>
          <w:rFonts w:ascii="Times New Roman" w:hAnsi="Times New Roman" w:cs="Times New Roman"/>
          <w:i/>
          <w:iCs/>
          <w:sz w:val="20"/>
          <w:szCs w:val="20"/>
        </w:rPr>
        <w:t>adscensionis</w:t>
      </w:r>
      <w:proofErr w:type="spellEnd"/>
      <w:r w:rsidRPr="00FE2367">
        <w:rPr>
          <w:rFonts w:ascii="Times New Roman" w:hAnsi="Times New Roman" w:cs="Times New Roman"/>
          <w:iCs/>
          <w:sz w:val="20"/>
          <w:szCs w:val="20"/>
        </w:rPr>
        <w:t>.</w:t>
      </w:r>
      <w:r w:rsidR="00311BC6">
        <w:rPr>
          <w:rFonts w:ascii="Times New Roman" w:hAnsi="Times New Roman" w:cs="Times New Roman" w:hint="eastAsia"/>
          <w:iCs/>
          <w:sz w:val="20"/>
          <w:szCs w:val="20"/>
          <w:lang w:eastAsia="zh-CN"/>
        </w:rPr>
        <w:t xml:space="preserve"> </w:t>
      </w:r>
      <w:r w:rsidRPr="00FE2367">
        <w:rPr>
          <w:rFonts w:ascii="Times New Roman" w:hAnsi="Times New Roman" w:cs="Times New Roman"/>
          <w:i/>
          <w:iCs/>
          <w:sz w:val="20"/>
          <w:szCs w:val="20"/>
        </w:rPr>
        <w:t xml:space="preserve">NY </w:t>
      </w:r>
      <w:proofErr w:type="spellStart"/>
      <w:r w:rsidRPr="00FE2367">
        <w:rPr>
          <w:rFonts w:ascii="Times New Roman" w:hAnsi="Times New Roman" w:cs="Times New Roman"/>
          <w:i/>
          <w:iCs/>
          <w:sz w:val="20"/>
          <w:szCs w:val="20"/>
        </w:rPr>
        <w:t>Sci</w:t>
      </w:r>
      <w:proofErr w:type="spellEnd"/>
      <w:r w:rsidRPr="00FE2367">
        <w:rPr>
          <w:rFonts w:ascii="Times New Roman" w:hAnsi="Times New Roman" w:cs="Times New Roman"/>
          <w:i/>
          <w:iCs/>
          <w:sz w:val="20"/>
          <w:szCs w:val="20"/>
        </w:rPr>
        <w:t xml:space="preserve"> J</w:t>
      </w:r>
      <w:r w:rsidRPr="00FE2367">
        <w:rPr>
          <w:rFonts w:ascii="Times New Roman" w:hAnsi="Times New Roman" w:cs="Times New Roman"/>
          <w:iCs/>
          <w:sz w:val="20"/>
          <w:szCs w:val="20"/>
        </w:rPr>
        <w:t>, </w:t>
      </w:r>
      <w:r w:rsidRPr="00FE2367">
        <w:rPr>
          <w:rFonts w:ascii="Times New Roman" w:hAnsi="Times New Roman" w:cs="Times New Roman"/>
          <w:i/>
          <w:iCs/>
          <w:sz w:val="20"/>
          <w:szCs w:val="20"/>
        </w:rPr>
        <w:t>8</w:t>
      </w:r>
      <w:r w:rsidRPr="00FE2367">
        <w:rPr>
          <w:rFonts w:ascii="Times New Roman" w:hAnsi="Times New Roman" w:cs="Times New Roman"/>
          <w:iCs/>
          <w:sz w:val="20"/>
          <w:szCs w:val="20"/>
        </w:rPr>
        <w:t>(4), 47-51.</w:t>
      </w:r>
    </w:p>
    <w:p w:rsidR="00477CA3" w:rsidRPr="00FE2367" w:rsidRDefault="00477CA3" w:rsidP="00FE236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FE2367">
        <w:rPr>
          <w:rFonts w:ascii="Times New Roman" w:hAnsi="Times New Roman" w:cs="Times New Roman"/>
          <w:sz w:val="20"/>
          <w:szCs w:val="20"/>
        </w:rPr>
        <w:lastRenderedPageBreak/>
        <w:t xml:space="preserve">Muir, J.P., W.D. Pitman, and D.F. Coombs. 2001. Seeding rate, phosphorus fertilization, and location effects on ‘Armadillo’ burr medic. </w:t>
      </w:r>
      <w:proofErr w:type="spellStart"/>
      <w:r w:rsidRPr="00FE2367">
        <w:rPr>
          <w:rFonts w:ascii="Times New Roman" w:hAnsi="Times New Roman" w:cs="Times New Roman"/>
          <w:sz w:val="20"/>
          <w:szCs w:val="20"/>
        </w:rPr>
        <w:t>Agron</w:t>
      </w:r>
      <w:proofErr w:type="spellEnd"/>
      <w:r w:rsidRPr="00FE2367">
        <w:rPr>
          <w:rFonts w:ascii="Times New Roman" w:hAnsi="Times New Roman" w:cs="Times New Roman"/>
          <w:sz w:val="20"/>
          <w:szCs w:val="20"/>
        </w:rPr>
        <w:t>. J. 93:1269- 1275.</w:t>
      </w:r>
    </w:p>
    <w:p w:rsidR="00477CA3" w:rsidRPr="00FE2367" w:rsidRDefault="00363F1B" w:rsidP="00FE236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proofErr w:type="spellStart"/>
      <w:r w:rsidRPr="00FE2367">
        <w:rPr>
          <w:rFonts w:ascii="Times New Roman" w:hAnsi="Times New Roman" w:cs="Times New Roman"/>
          <w:sz w:val="20"/>
          <w:szCs w:val="20"/>
        </w:rPr>
        <w:t>Puspito</w:t>
      </w:r>
      <w:proofErr w:type="spellEnd"/>
      <w:r w:rsidRPr="00FE2367">
        <w:rPr>
          <w:rFonts w:ascii="Times New Roman" w:hAnsi="Times New Roman" w:cs="Times New Roman"/>
          <w:sz w:val="20"/>
          <w:szCs w:val="20"/>
        </w:rPr>
        <w:t xml:space="preserve">, A.N., A.Q. </w:t>
      </w:r>
      <w:proofErr w:type="spellStart"/>
      <w:r w:rsidRPr="00FE2367">
        <w:rPr>
          <w:rFonts w:ascii="Times New Roman" w:hAnsi="Times New Roman" w:cs="Times New Roman"/>
          <w:sz w:val="20"/>
          <w:szCs w:val="20"/>
        </w:rPr>
        <w:t>Rao</w:t>
      </w:r>
      <w:proofErr w:type="spellEnd"/>
      <w:r w:rsidRPr="00FE2367">
        <w:rPr>
          <w:rFonts w:ascii="Times New Roman" w:hAnsi="Times New Roman" w:cs="Times New Roman"/>
          <w:sz w:val="20"/>
          <w:szCs w:val="20"/>
        </w:rPr>
        <w:t>, M.</w:t>
      </w:r>
      <w:r w:rsidR="00477CA3" w:rsidRPr="00FE2367">
        <w:rPr>
          <w:rFonts w:ascii="Times New Roman" w:hAnsi="Times New Roman" w:cs="Times New Roman"/>
          <w:sz w:val="20"/>
          <w:szCs w:val="20"/>
        </w:rPr>
        <w:t xml:space="preserve">N. </w:t>
      </w:r>
      <w:proofErr w:type="spellStart"/>
      <w:r w:rsidR="00477CA3" w:rsidRPr="00FE2367">
        <w:rPr>
          <w:rFonts w:ascii="Times New Roman" w:hAnsi="Times New Roman" w:cs="Times New Roman"/>
          <w:sz w:val="20"/>
          <w:szCs w:val="20"/>
        </w:rPr>
        <w:t>Hafeez</w:t>
      </w:r>
      <w:proofErr w:type="spellEnd"/>
      <w:r w:rsidR="00477CA3" w:rsidRPr="00FE2367">
        <w:rPr>
          <w:rFonts w:ascii="Times New Roman" w:hAnsi="Times New Roman" w:cs="Times New Roman"/>
          <w:sz w:val="20"/>
          <w:szCs w:val="20"/>
        </w:rPr>
        <w:t>, M</w:t>
      </w:r>
      <w:r w:rsidRPr="00FE2367">
        <w:rPr>
          <w:rFonts w:ascii="Times New Roman" w:hAnsi="Times New Roman" w:cs="Times New Roman"/>
          <w:sz w:val="20"/>
          <w:szCs w:val="20"/>
        </w:rPr>
        <w:t>.</w:t>
      </w:r>
      <w:r w:rsidR="00477CA3" w:rsidRPr="00FE2367">
        <w:rPr>
          <w:rFonts w:ascii="Times New Roman" w:hAnsi="Times New Roman" w:cs="Times New Roman"/>
          <w:sz w:val="20"/>
          <w:szCs w:val="20"/>
        </w:rPr>
        <w:t xml:space="preserve">S. </w:t>
      </w:r>
      <w:proofErr w:type="spellStart"/>
      <w:r w:rsidR="00477CA3" w:rsidRPr="00FE2367">
        <w:rPr>
          <w:rFonts w:ascii="Times New Roman" w:hAnsi="Times New Roman" w:cs="Times New Roman"/>
          <w:sz w:val="20"/>
          <w:szCs w:val="20"/>
        </w:rPr>
        <w:t>Iqbal</w:t>
      </w:r>
      <w:proofErr w:type="spellEnd"/>
      <w:r w:rsidR="00477CA3" w:rsidRPr="00FE2367">
        <w:rPr>
          <w:rFonts w:ascii="Times New Roman" w:hAnsi="Times New Roman" w:cs="Times New Roman"/>
          <w:sz w:val="20"/>
          <w:szCs w:val="20"/>
        </w:rPr>
        <w:t>, K</w:t>
      </w:r>
      <w:r w:rsidRPr="00FE2367">
        <w:rPr>
          <w:rFonts w:ascii="Times New Roman" w:hAnsi="Times New Roman" w:cs="Times New Roman"/>
          <w:sz w:val="20"/>
          <w:szCs w:val="20"/>
        </w:rPr>
        <w:t>.</w:t>
      </w:r>
      <w:r w:rsidR="00477CA3" w:rsidRPr="00FE2367">
        <w:rPr>
          <w:rFonts w:ascii="Times New Roman" w:hAnsi="Times New Roman" w:cs="Times New Roman"/>
          <w:sz w:val="20"/>
          <w:szCs w:val="20"/>
        </w:rPr>
        <w:t xml:space="preserve">S. </w:t>
      </w:r>
      <w:proofErr w:type="spellStart"/>
      <w:r w:rsidR="00477CA3" w:rsidRPr="00FE2367">
        <w:rPr>
          <w:rFonts w:ascii="Times New Roman" w:hAnsi="Times New Roman" w:cs="Times New Roman"/>
          <w:sz w:val="20"/>
          <w:szCs w:val="20"/>
        </w:rPr>
        <w:t>Bajwa</w:t>
      </w:r>
      <w:proofErr w:type="spellEnd"/>
      <w:r w:rsidR="00477CA3" w:rsidRPr="00FE2367">
        <w:rPr>
          <w:rFonts w:ascii="Times New Roman" w:hAnsi="Times New Roman" w:cs="Times New Roman"/>
          <w:sz w:val="20"/>
          <w:szCs w:val="20"/>
        </w:rPr>
        <w:t>, Q</w:t>
      </w:r>
      <w:r w:rsidRPr="00FE2367">
        <w:rPr>
          <w:rFonts w:ascii="Times New Roman" w:hAnsi="Times New Roman" w:cs="Times New Roman"/>
          <w:sz w:val="20"/>
          <w:szCs w:val="20"/>
        </w:rPr>
        <w:t>.</w:t>
      </w:r>
      <w:r w:rsidR="00477CA3" w:rsidRPr="00FE2367">
        <w:rPr>
          <w:rFonts w:ascii="Times New Roman" w:hAnsi="Times New Roman" w:cs="Times New Roman"/>
          <w:sz w:val="20"/>
          <w:szCs w:val="20"/>
        </w:rPr>
        <w:t xml:space="preserve"> Ali, B</w:t>
      </w:r>
      <w:r w:rsidRPr="00FE2367">
        <w:rPr>
          <w:rFonts w:ascii="Times New Roman" w:hAnsi="Times New Roman" w:cs="Times New Roman"/>
          <w:sz w:val="20"/>
          <w:szCs w:val="20"/>
        </w:rPr>
        <w:t>.</w:t>
      </w:r>
      <w:r w:rsidR="00477CA3" w:rsidRPr="00FE2367">
        <w:rPr>
          <w:rFonts w:ascii="Times New Roman" w:hAnsi="Times New Roman" w:cs="Times New Roman"/>
          <w:sz w:val="20"/>
          <w:szCs w:val="20"/>
        </w:rPr>
        <w:t xml:space="preserve"> Rashid </w:t>
      </w:r>
      <w:r w:rsidR="005F6EB8" w:rsidRPr="00FE2367">
        <w:rPr>
          <w:rFonts w:ascii="Times New Roman" w:hAnsi="Times New Roman" w:cs="Times New Roman"/>
          <w:i/>
          <w:sz w:val="20"/>
          <w:szCs w:val="20"/>
        </w:rPr>
        <w:t>et al</w:t>
      </w:r>
      <w:r w:rsidR="00477CA3" w:rsidRPr="00FE2367">
        <w:rPr>
          <w:rFonts w:ascii="Times New Roman" w:hAnsi="Times New Roman" w:cs="Times New Roman"/>
          <w:sz w:val="20"/>
          <w:szCs w:val="20"/>
        </w:rPr>
        <w:t>. "Transformation and Evaluation of Cry1Ac+ Cry2A and GT</w:t>
      </w:r>
      <w:r w:rsidR="00311BC6">
        <w:rPr>
          <w:rFonts w:ascii="Times New Roman" w:hAnsi="Times New Roman" w:cs="Times New Roman" w:hint="eastAsia"/>
          <w:sz w:val="20"/>
          <w:szCs w:val="20"/>
          <w:lang w:eastAsia="zh-CN"/>
        </w:rPr>
        <w:t xml:space="preserve"> </w:t>
      </w:r>
      <w:r w:rsidR="00477CA3" w:rsidRPr="00FE2367">
        <w:rPr>
          <w:rFonts w:ascii="Times New Roman" w:hAnsi="Times New Roman" w:cs="Times New Roman"/>
          <w:sz w:val="20"/>
          <w:szCs w:val="20"/>
        </w:rPr>
        <w:t xml:space="preserve">Gene in </w:t>
      </w:r>
      <w:proofErr w:type="spellStart"/>
      <w:r w:rsidR="00477CA3" w:rsidRPr="00FE2367">
        <w:rPr>
          <w:rFonts w:ascii="Times New Roman" w:hAnsi="Times New Roman" w:cs="Times New Roman"/>
          <w:i/>
          <w:sz w:val="20"/>
          <w:szCs w:val="20"/>
        </w:rPr>
        <w:t>Gossypium</w:t>
      </w:r>
      <w:proofErr w:type="spellEnd"/>
      <w:r w:rsidR="00477CA3" w:rsidRPr="00FE2367">
        <w:rPr>
          <w:rFonts w:ascii="Times New Roman" w:hAnsi="Times New Roman" w:cs="Times New Roman"/>
          <w:sz w:val="20"/>
          <w:szCs w:val="20"/>
        </w:rPr>
        <w:t xml:space="preserve"> </w:t>
      </w:r>
      <w:proofErr w:type="spellStart"/>
      <w:r w:rsidR="00477CA3" w:rsidRPr="00FE2367">
        <w:rPr>
          <w:rFonts w:ascii="Times New Roman" w:hAnsi="Times New Roman" w:cs="Times New Roman"/>
          <w:i/>
          <w:sz w:val="20"/>
          <w:szCs w:val="20"/>
        </w:rPr>
        <w:t>hirsutum</w:t>
      </w:r>
      <w:proofErr w:type="spellEnd"/>
      <w:r w:rsidR="00477CA3" w:rsidRPr="00FE2367">
        <w:rPr>
          <w:rFonts w:ascii="Times New Roman" w:hAnsi="Times New Roman" w:cs="Times New Roman"/>
          <w:sz w:val="20"/>
          <w:szCs w:val="20"/>
        </w:rPr>
        <w:t xml:space="preserve"> L."</w:t>
      </w:r>
      <w:r w:rsidR="00311BC6">
        <w:rPr>
          <w:rFonts w:ascii="Times New Roman" w:hAnsi="Times New Roman" w:cs="Times New Roman" w:hint="eastAsia"/>
          <w:sz w:val="20"/>
          <w:szCs w:val="20"/>
          <w:lang w:eastAsia="zh-CN"/>
        </w:rPr>
        <w:t xml:space="preserve"> </w:t>
      </w:r>
      <w:r w:rsidR="00477CA3" w:rsidRPr="00FE2367">
        <w:rPr>
          <w:rFonts w:ascii="Times New Roman" w:hAnsi="Times New Roman" w:cs="Times New Roman"/>
          <w:i/>
          <w:iCs/>
          <w:sz w:val="20"/>
          <w:szCs w:val="20"/>
        </w:rPr>
        <w:t>Frontiers in plant science</w:t>
      </w:r>
      <w:r w:rsidR="00477CA3" w:rsidRPr="00FE2367">
        <w:rPr>
          <w:rFonts w:ascii="Times New Roman" w:hAnsi="Times New Roman" w:cs="Times New Roman"/>
          <w:sz w:val="20"/>
          <w:szCs w:val="20"/>
        </w:rPr>
        <w:t> 6 (2015).</w:t>
      </w:r>
    </w:p>
    <w:p w:rsidR="00477CA3" w:rsidRPr="00FE2367" w:rsidRDefault="00477CA3" w:rsidP="00FE236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proofErr w:type="spellStart"/>
      <w:r w:rsidRPr="00FE2367">
        <w:rPr>
          <w:rFonts w:ascii="Times New Roman" w:hAnsi="Times New Roman" w:cs="Times New Roman"/>
          <w:sz w:val="20"/>
          <w:szCs w:val="20"/>
        </w:rPr>
        <w:t>Qamar</w:t>
      </w:r>
      <w:proofErr w:type="spellEnd"/>
      <w:r w:rsidRPr="00FE2367">
        <w:rPr>
          <w:rFonts w:ascii="Times New Roman" w:hAnsi="Times New Roman" w:cs="Times New Roman"/>
          <w:sz w:val="20"/>
          <w:szCs w:val="20"/>
        </w:rPr>
        <w:t xml:space="preserve">, Z., </w:t>
      </w:r>
      <w:proofErr w:type="spellStart"/>
      <w:r w:rsidRPr="00FE2367">
        <w:rPr>
          <w:rFonts w:ascii="Times New Roman" w:hAnsi="Times New Roman" w:cs="Times New Roman"/>
          <w:sz w:val="20"/>
          <w:szCs w:val="20"/>
        </w:rPr>
        <w:t>Aaliya</w:t>
      </w:r>
      <w:proofErr w:type="spellEnd"/>
      <w:r w:rsidRPr="00FE2367">
        <w:rPr>
          <w:rFonts w:ascii="Times New Roman" w:hAnsi="Times New Roman" w:cs="Times New Roman"/>
          <w:sz w:val="20"/>
          <w:szCs w:val="20"/>
        </w:rPr>
        <w:t xml:space="preserve">, K., </w:t>
      </w:r>
      <w:proofErr w:type="spellStart"/>
      <w:r w:rsidRPr="00FE2367">
        <w:rPr>
          <w:rFonts w:ascii="Times New Roman" w:hAnsi="Times New Roman" w:cs="Times New Roman"/>
          <w:sz w:val="20"/>
          <w:szCs w:val="20"/>
        </w:rPr>
        <w:t>Nasir</w:t>
      </w:r>
      <w:proofErr w:type="spellEnd"/>
      <w:r w:rsidRPr="00FE2367">
        <w:rPr>
          <w:rFonts w:ascii="Times New Roman" w:hAnsi="Times New Roman" w:cs="Times New Roman"/>
          <w:sz w:val="20"/>
          <w:szCs w:val="20"/>
        </w:rPr>
        <w:t xml:space="preserve">, I. A., </w:t>
      </w:r>
      <w:proofErr w:type="spellStart"/>
      <w:r w:rsidRPr="00FE2367">
        <w:rPr>
          <w:rFonts w:ascii="Times New Roman" w:hAnsi="Times New Roman" w:cs="Times New Roman"/>
          <w:sz w:val="20"/>
          <w:szCs w:val="20"/>
        </w:rPr>
        <w:t>Farooq</w:t>
      </w:r>
      <w:proofErr w:type="spellEnd"/>
      <w:r w:rsidRPr="00FE2367">
        <w:rPr>
          <w:rFonts w:ascii="Times New Roman" w:hAnsi="Times New Roman" w:cs="Times New Roman"/>
          <w:sz w:val="20"/>
          <w:szCs w:val="20"/>
        </w:rPr>
        <w:t xml:space="preserve">, A. M., </w:t>
      </w:r>
      <w:proofErr w:type="spellStart"/>
      <w:r w:rsidRPr="00FE2367">
        <w:rPr>
          <w:rFonts w:ascii="Times New Roman" w:hAnsi="Times New Roman" w:cs="Times New Roman"/>
          <w:sz w:val="20"/>
          <w:szCs w:val="20"/>
        </w:rPr>
        <w:t>Tabassum</w:t>
      </w:r>
      <w:proofErr w:type="spellEnd"/>
      <w:r w:rsidRPr="00FE2367">
        <w:rPr>
          <w:rFonts w:ascii="Times New Roman" w:hAnsi="Times New Roman" w:cs="Times New Roman"/>
          <w:sz w:val="20"/>
          <w:szCs w:val="20"/>
        </w:rPr>
        <w:t xml:space="preserve">, B., </w:t>
      </w:r>
      <w:proofErr w:type="spellStart"/>
      <w:r w:rsidRPr="00FE2367">
        <w:rPr>
          <w:rFonts w:ascii="Times New Roman" w:hAnsi="Times New Roman" w:cs="Times New Roman"/>
          <w:sz w:val="20"/>
          <w:szCs w:val="20"/>
        </w:rPr>
        <w:t>Qurban</w:t>
      </w:r>
      <w:proofErr w:type="spellEnd"/>
      <w:r w:rsidRPr="00FE2367">
        <w:rPr>
          <w:rFonts w:ascii="Times New Roman" w:hAnsi="Times New Roman" w:cs="Times New Roman"/>
          <w:sz w:val="20"/>
          <w:szCs w:val="20"/>
        </w:rPr>
        <w:t>, A</w:t>
      </w:r>
      <w:proofErr w:type="gramStart"/>
      <w:r w:rsidRPr="00FE2367">
        <w:rPr>
          <w:rFonts w:ascii="Times New Roman" w:hAnsi="Times New Roman" w:cs="Times New Roman"/>
          <w:sz w:val="20"/>
          <w:szCs w:val="20"/>
        </w:rPr>
        <w:t>., ...</w:t>
      </w:r>
      <w:proofErr w:type="gramEnd"/>
      <w:r w:rsidRPr="00FE2367">
        <w:rPr>
          <w:rFonts w:ascii="Times New Roman" w:hAnsi="Times New Roman" w:cs="Times New Roman"/>
          <w:sz w:val="20"/>
          <w:szCs w:val="20"/>
        </w:rPr>
        <w:t xml:space="preserve"> &amp; </w:t>
      </w:r>
      <w:proofErr w:type="spellStart"/>
      <w:r w:rsidRPr="00FE2367">
        <w:rPr>
          <w:rFonts w:ascii="Times New Roman" w:hAnsi="Times New Roman" w:cs="Times New Roman"/>
          <w:sz w:val="20"/>
          <w:szCs w:val="20"/>
        </w:rPr>
        <w:t>Husnain</w:t>
      </w:r>
      <w:proofErr w:type="spellEnd"/>
      <w:r w:rsidRPr="00FE2367">
        <w:rPr>
          <w:rFonts w:ascii="Times New Roman" w:hAnsi="Times New Roman" w:cs="Times New Roman"/>
          <w:sz w:val="20"/>
          <w:szCs w:val="20"/>
        </w:rPr>
        <w:t xml:space="preserve">, T. (2015b). An overview of genetic transformation of </w:t>
      </w:r>
      <w:proofErr w:type="spellStart"/>
      <w:r w:rsidRPr="00FE2367">
        <w:rPr>
          <w:rFonts w:ascii="Times New Roman" w:hAnsi="Times New Roman" w:cs="Times New Roman"/>
          <w:sz w:val="20"/>
          <w:szCs w:val="20"/>
        </w:rPr>
        <w:t>glyphosate</w:t>
      </w:r>
      <w:proofErr w:type="spellEnd"/>
      <w:r w:rsidRPr="00FE2367">
        <w:rPr>
          <w:rFonts w:ascii="Times New Roman" w:hAnsi="Times New Roman" w:cs="Times New Roman"/>
          <w:sz w:val="20"/>
          <w:szCs w:val="20"/>
        </w:rPr>
        <w:t xml:space="preserve"> resistant gene in </w:t>
      </w:r>
      <w:proofErr w:type="spellStart"/>
      <w:r w:rsidRPr="00FE2367">
        <w:rPr>
          <w:rFonts w:ascii="Times New Roman" w:hAnsi="Times New Roman" w:cs="Times New Roman"/>
          <w:i/>
          <w:sz w:val="20"/>
          <w:szCs w:val="20"/>
        </w:rPr>
        <w:t>Zea</w:t>
      </w:r>
      <w:proofErr w:type="spellEnd"/>
      <w:r w:rsidRPr="00FE2367">
        <w:rPr>
          <w:rFonts w:ascii="Times New Roman" w:hAnsi="Times New Roman" w:cs="Times New Roman"/>
          <w:i/>
          <w:sz w:val="20"/>
          <w:szCs w:val="20"/>
        </w:rPr>
        <w:t xml:space="preserve"> </w:t>
      </w:r>
      <w:proofErr w:type="spellStart"/>
      <w:r w:rsidRPr="00FE2367">
        <w:rPr>
          <w:rFonts w:ascii="Times New Roman" w:hAnsi="Times New Roman" w:cs="Times New Roman"/>
          <w:i/>
          <w:sz w:val="20"/>
          <w:szCs w:val="20"/>
        </w:rPr>
        <w:t>mays</w:t>
      </w:r>
      <w:proofErr w:type="spellEnd"/>
      <w:r w:rsidRPr="00FE2367">
        <w:rPr>
          <w:rFonts w:ascii="Times New Roman" w:hAnsi="Times New Roman" w:cs="Times New Roman"/>
          <w:sz w:val="20"/>
          <w:szCs w:val="20"/>
        </w:rPr>
        <w:t>. </w:t>
      </w:r>
      <w:r w:rsidRPr="00FE2367">
        <w:rPr>
          <w:rFonts w:ascii="Times New Roman" w:hAnsi="Times New Roman" w:cs="Times New Roman"/>
          <w:i/>
          <w:iCs/>
          <w:sz w:val="20"/>
          <w:szCs w:val="20"/>
        </w:rPr>
        <w:t xml:space="preserve">Nat </w:t>
      </w:r>
      <w:proofErr w:type="spellStart"/>
      <w:r w:rsidRPr="00FE2367">
        <w:rPr>
          <w:rFonts w:ascii="Times New Roman" w:hAnsi="Times New Roman" w:cs="Times New Roman"/>
          <w:i/>
          <w:iCs/>
          <w:sz w:val="20"/>
          <w:szCs w:val="20"/>
        </w:rPr>
        <w:t>Sci</w:t>
      </w:r>
      <w:proofErr w:type="spellEnd"/>
      <w:r w:rsidRPr="00FE2367">
        <w:rPr>
          <w:rFonts w:ascii="Times New Roman" w:hAnsi="Times New Roman" w:cs="Times New Roman"/>
          <w:sz w:val="20"/>
          <w:szCs w:val="20"/>
        </w:rPr>
        <w:t>, </w:t>
      </w:r>
      <w:r w:rsidRPr="00FE2367">
        <w:rPr>
          <w:rFonts w:ascii="Times New Roman" w:hAnsi="Times New Roman" w:cs="Times New Roman"/>
          <w:i/>
          <w:iCs/>
          <w:sz w:val="20"/>
          <w:szCs w:val="20"/>
        </w:rPr>
        <w:t>13</w:t>
      </w:r>
      <w:r w:rsidRPr="00FE2367">
        <w:rPr>
          <w:rFonts w:ascii="Times New Roman" w:hAnsi="Times New Roman" w:cs="Times New Roman"/>
          <w:sz w:val="20"/>
          <w:szCs w:val="20"/>
        </w:rPr>
        <w:t>(3), 80-90.</w:t>
      </w:r>
    </w:p>
    <w:p w:rsidR="00477CA3" w:rsidRPr="00FE2367" w:rsidRDefault="00477CA3" w:rsidP="00FE236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proofErr w:type="spellStart"/>
      <w:r w:rsidRPr="00FE2367">
        <w:rPr>
          <w:rFonts w:ascii="Times New Roman" w:hAnsi="Times New Roman" w:cs="Times New Roman"/>
          <w:sz w:val="20"/>
          <w:szCs w:val="20"/>
        </w:rPr>
        <w:t>Qamar</w:t>
      </w:r>
      <w:proofErr w:type="spellEnd"/>
      <w:r w:rsidRPr="00FE2367">
        <w:rPr>
          <w:rFonts w:ascii="Times New Roman" w:hAnsi="Times New Roman" w:cs="Times New Roman"/>
          <w:sz w:val="20"/>
          <w:szCs w:val="20"/>
        </w:rPr>
        <w:t xml:space="preserve">, Z., </w:t>
      </w:r>
      <w:proofErr w:type="spellStart"/>
      <w:r w:rsidRPr="00FE2367">
        <w:rPr>
          <w:rFonts w:ascii="Times New Roman" w:hAnsi="Times New Roman" w:cs="Times New Roman"/>
          <w:sz w:val="20"/>
          <w:szCs w:val="20"/>
        </w:rPr>
        <w:t>Riaz</w:t>
      </w:r>
      <w:proofErr w:type="spellEnd"/>
      <w:r w:rsidRPr="00FE2367">
        <w:rPr>
          <w:rFonts w:ascii="Times New Roman" w:hAnsi="Times New Roman" w:cs="Times New Roman"/>
          <w:sz w:val="20"/>
          <w:szCs w:val="20"/>
        </w:rPr>
        <w:t xml:space="preserve">, S., </w:t>
      </w:r>
      <w:proofErr w:type="spellStart"/>
      <w:r w:rsidRPr="00FE2367">
        <w:rPr>
          <w:rFonts w:ascii="Times New Roman" w:hAnsi="Times New Roman" w:cs="Times New Roman"/>
          <w:sz w:val="20"/>
          <w:szCs w:val="20"/>
        </w:rPr>
        <w:t>Nasir</w:t>
      </w:r>
      <w:proofErr w:type="spellEnd"/>
      <w:r w:rsidRPr="00FE2367">
        <w:rPr>
          <w:rFonts w:ascii="Times New Roman" w:hAnsi="Times New Roman" w:cs="Times New Roman"/>
          <w:sz w:val="20"/>
          <w:szCs w:val="20"/>
        </w:rPr>
        <w:t xml:space="preserve">, I. A., Ali, Q., &amp; </w:t>
      </w:r>
      <w:proofErr w:type="spellStart"/>
      <w:r w:rsidRPr="00FE2367">
        <w:rPr>
          <w:rFonts w:ascii="Times New Roman" w:hAnsi="Times New Roman" w:cs="Times New Roman"/>
          <w:sz w:val="20"/>
          <w:szCs w:val="20"/>
        </w:rPr>
        <w:t>Husnain</w:t>
      </w:r>
      <w:proofErr w:type="spellEnd"/>
      <w:r w:rsidRPr="00FE2367">
        <w:rPr>
          <w:rFonts w:ascii="Times New Roman" w:hAnsi="Times New Roman" w:cs="Times New Roman"/>
          <w:sz w:val="20"/>
          <w:szCs w:val="20"/>
        </w:rPr>
        <w:t xml:space="preserve">, T. (2015a). Transformation and transgenic expression studies of </w:t>
      </w:r>
      <w:proofErr w:type="spellStart"/>
      <w:r w:rsidRPr="00FE2367">
        <w:rPr>
          <w:rFonts w:ascii="Times New Roman" w:hAnsi="Times New Roman" w:cs="Times New Roman"/>
          <w:sz w:val="20"/>
          <w:szCs w:val="20"/>
        </w:rPr>
        <w:t>glyphosate</w:t>
      </w:r>
      <w:proofErr w:type="spellEnd"/>
      <w:r w:rsidRPr="00FE2367">
        <w:rPr>
          <w:rFonts w:ascii="Times New Roman" w:hAnsi="Times New Roman" w:cs="Times New Roman"/>
          <w:sz w:val="20"/>
          <w:szCs w:val="20"/>
        </w:rPr>
        <w:t xml:space="preserve"> tolerant and cane borer resistance genes in sugarcane (</w:t>
      </w:r>
      <w:proofErr w:type="spellStart"/>
      <w:r w:rsidRPr="00FE2367">
        <w:rPr>
          <w:rFonts w:ascii="Times New Roman" w:hAnsi="Times New Roman" w:cs="Times New Roman"/>
          <w:i/>
          <w:sz w:val="20"/>
          <w:szCs w:val="20"/>
        </w:rPr>
        <w:t>Sccharum</w:t>
      </w:r>
      <w:proofErr w:type="spellEnd"/>
      <w:r w:rsidRPr="00FE2367">
        <w:rPr>
          <w:rFonts w:ascii="Times New Roman" w:hAnsi="Times New Roman" w:cs="Times New Roman"/>
          <w:i/>
          <w:sz w:val="20"/>
          <w:szCs w:val="20"/>
        </w:rPr>
        <w:t xml:space="preserve"> </w:t>
      </w:r>
      <w:proofErr w:type="spellStart"/>
      <w:r w:rsidRPr="00FE2367">
        <w:rPr>
          <w:rFonts w:ascii="Times New Roman" w:hAnsi="Times New Roman" w:cs="Times New Roman"/>
          <w:i/>
          <w:sz w:val="20"/>
          <w:szCs w:val="20"/>
        </w:rPr>
        <w:t>officinarum</w:t>
      </w:r>
      <w:proofErr w:type="spellEnd"/>
      <w:r w:rsidRPr="00FE2367">
        <w:rPr>
          <w:rFonts w:ascii="Times New Roman" w:hAnsi="Times New Roman" w:cs="Times New Roman"/>
          <w:sz w:val="20"/>
          <w:szCs w:val="20"/>
        </w:rPr>
        <w:t xml:space="preserve"> L.).</w:t>
      </w:r>
      <w:r w:rsidRPr="00FE2367">
        <w:rPr>
          <w:rFonts w:ascii="Times New Roman" w:hAnsi="Times New Roman" w:cs="Times New Roman"/>
          <w:i/>
          <w:iCs/>
          <w:sz w:val="20"/>
          <w:szCs w:val="20"/>
        </w:rPr>
        <w:t>Molecular Plant Breeding</w:t>
      </w:r>
      <w:r w:rsidRPr="00FE2367">
        <w:rPr>
          <w:rFonts w:ascii="Times New Roman" w:hAnsi="Times New Roman" w:cs="Times New Roman"/>
          <w:sz w:val="20"/>
          <w:szCs w:val="20"/>
        </w:rPr>
        <w:t>, </w:t>
      </w:r>
      <w:r w:rsidRPr="00FE2367">
        <w:rPr>
          <w:rFonts w:ascii="Times New Roman" w:hAnsi="Times New Roman" w:cs="Times New Roman"/>
          <w:i/>
          <w:iCs/>
          <w:sz w:val="20"/>
          <w:szCs w:val="20"/>
        </w:rPr>
        <w:t>6</w:t>
      </w:r>
      <w:r w:rsidRPr="00FE2367">
        <w:rPr>
          <w:rFonts w:ascii="Times New Roman" w:hAnsi="Times New Roman" w:cs="Times New Roman"/>
          <w:sz w:val="20"/>
          <w:szCs w:val="20"/>
        </w:rPr>
        <w:t>.</w:t>
      </w:r>
    </w:p>
    <w:p w:rsidR="00477CA3" w:rsidRPr="00FE2367" w:rsidRDefault="00477CA3" w:rsidP="00FE236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proofErr w:type="spellStart"/>
      <w:r w:rsidRPr="00FE2367">
        <w:rPr>
          <w:rFonts w:ascii="Times New Roman" w:hAnsi="Times New Roman" w:cs="Times New Roman"/>
          <w:sz w:val="20"/>
          <w:szCs w:val="20"/>
        </w:rPr>
        <w:t>Qurat-ul-Ain</w:t>
      </w:r>
      <w:proofErr w:type="spellEnd"/>
      <w:r w:rsidRPr="00FE2367">
        <w:rPr>
          <w:rFonts w:ascii="Times New Roman" w:hAnsi="Times New Roman" w:cs="Times New Roman"/>
          <w:sz w:val="20"/>
          <w:szCs w:val="20"/>
        </w:rPr>
        <w:t xml:space="preserve">, S., Ali, Q., Ali, A., </w:t>
      </w:r>
      <w:proofErr w:type="spellStart"/>
      <w:r w:rsidRPr="00FE2367">
        <w:rPr>
          <w:rFonts w:ascii="Times New Roman" w:hAnsi="Times New Roman" w:cs="Times New Roman"/>
          <w:sz w:val="20"/>
          <w:szCs w:val="20"/>
        </w:rPr>
        <w:t>Arfan</w:t>
      </w:r>
      <w:proofErr w:type="spellEnd"/>
      <w:r w:rsidRPr="00FE2367">
        <w:rPr>
          <w:rFonts w:ascii="Times New Roman" w:hAnsi="Times New Roman" w:cs="Times New Roman"/>
          <w:sz w:val="20"/>
          <w:szCs w:val="20"/>
        </w:rPr>
        <w:t xml:space="preserve">, A., </w:t>
      </w:r>
      <w:proofErr w:type="spellStart"/>
      <w:r w:rsidRPr="00FE2367">
        <w:rPr>
          <w:rFonts w:ascii="Times New Roman" w:hAnsi="Times New Roman" w:cs="Times New Roman"/>
          <w:sz w:val="20"/>
          <w:szCs w:val="20"/>
        </w:rPr>
        <w:t>Saeed</w:t>
      </w:r>
      <w:proofErr w:type="spellEnd"/>
      <w:r w:rsidRPr="00FE2367">
        <w:rPr>
          <w:rFonts w:ascii="Times New Roman" w:hAnsi="Times New Roman" w:cs="Times New Roman"/>
          <w:sz w:val="20"/>
          <w:szCs w:val="20"/>
        </w:rPr>
        <w:t xml:space="preserve">, A., </w:t>
      </w:r>
      <w:proofErr w:type="spellStart"/>
      <w:r w:rsidRPr="00FE2367">
        <w:rPr>
          <w:rFonts w:ascii="Times New Roman" w:hAnsi="Times New Roman" w:cs="Times New Roman"/>
          <w:sz w:val="20"/>
          <w:szCs w:val="20"/>
        </w:rPr>
        <w:t>Samiullah</w:t>
      </w:r>
      <w:proofErr w:type="spellEnd"/>
      <w:r w:rsidRPr="00FE2367">
        <w:rPr>
          <w:rFonts w:ascii="Times New Roman" w:hAnsi="Times New Roman" w:cs="Times New Roman"/>
          <w:sz w:val="20"/>
          <w:szCs w:val="20"/>
        </w:rPr>
        <w:t>, T. R</w:t>
      </w:r>
      <w:proofErr w:type="gramStart"/>
      <w:r w:rsidRPr="00FE2367">
        <w:rPr>
          <w:rFonts w:ascii="Times New Roman" w:hAnsi="Times New Roman" w:cs="Times New Roman"/>
          <w:sz w:val="20"/>
          <w:szCs w:val="20"/>
        </w:rPr>
        <w:t>., ...</w:t>
      </w:r>
      <w:proofErr w:type="gramEnd"/>
      <w:r w:rsidRPr="00FE2367">
        <w:rPr>
          <w:rFonts w:ascii="Times New Roman" w:hAnsi="Times New Roman" w:cs="Times New Roman"/>
          <w:sz w:val="20"/>
          <w:szCs w:val="20"/>
        </w:rPr>
        <w:t xml:space="preserve"> &amp; </w:t>
      </w:r>
      <w:proofErr w:type="spellStart"/>
      <w:r w:rsidRPr="00FE2367">
        <w:rPr>
          <w:rFonts w:ascii="Times New Roman" w:hAnsi="Times New Roman" w:cs="Times New Roman"/>
          <w:sz w:val="20"/>
          <w:szCs w:val="20"/>
        </w:rPr>
        <w:t>Haidar</w:t>
      </w:r>
      <w:proofErr w:type="spellEnd"/>
      <w:r w:rsidRPr="00FE2367">
        <w:rPr>
          <w:rFonts w:ascii="Times New Roman" w:hAnsi="Times New Roman" w:cs="Times New Roman"/>
          <w:sz w:val="20"/>
          <w:szCs w:val="20"/>
        </w:rPr>
        <w:t xml:space="preserve">, M. U. (2015). Study of association among various morphological traits of </w:t>
      </w:r>
      <w:proofErr w:type="spellStart"/>
      <w:r w:rsidRPr="00FE2367">
        <w:rPr>
          <w:rFonts w:ascii="Times New Roman" w:hAnsi="Times New Roman" w:cs="Times New Roman"/>
          <w:i/>
          <w:sz w:val="20"/>
          <w:szCs w:val="20"/>
        </w:rPr>
        <w:t>Paspalum</w:t>
      </w:r>
      <w:proofErr w:type="spellEnd"/>
      <w:r w:rsidRPr="00FE2367">
        <w:rPr>
          <w:rFonts w:ascii="Times New Roman" w:hAnsi="Times New Roman" w:cs="Times New Roman"/>
          <w:i/>
          <w:sz w:val="20"/>
          <w:szCs w:val="20"/>
        </w:rPr>
        <w:t xml:space="preserve"> </w:t>
      </w:r>
      <w:proofErr w:type="spellStart"/>
      <w:r w:rsidRPr="00FE2367">
        <w:rPr>
          <w:rFonts w:ascii="Times New Roman" w:hAnsi="Times New Roman" w:cs="Times New Roman"/>
          <w:i/>
          <w:sz w:val="20"/>
          <w:szCs w:val="20"/>
        </w:rPr>
        <w:t>distichum</w:t>
      </w:r>
      <w:proofErr w:type="spellEnd"/>
      <w:r w:rsidRPr="00FE2367">
        <w:rPr>
          <w:rFonts w:ascii="Times New Roman" w:hAnsi="Times New Roman" w:cs="Times New Roman"/>
          <w:i/>
          <w:sz w:val="20"/>
          <w:szCs w:val="20"/>
        </w:rPr>
        <w:t xml:space="preserve">, </w:t>
      </w:r>
      <w:proofErr w:type="spellStart"/>
      <w:r w:rsidRPr="00FE2367">
        <w:rPr>
          <w:rFonts w:ascii="Times New Roman" w:hAnsi="Times New Roman" w:cs="Times New Roman"/>
          <w:i/>
          <w:sz w:val="20"/>
          <w:szCs w:val="20"/>
        </w:rPr>
        <w:t>Marsilea</w:t>
      </w:r>
      <w:proofErr w:type="spellEnd"/>
      <w:r w:rsidRPr="00FE2367">
        <w:rPr>
          <w:rFonts w:ascii="Times New Roman" w:hAnsi="Times New Roman" w:cs="Times New Roman"/>
          <w:i/>
          <w:sz w:val="20"/>
          <w:szCs w:val="20"/>
        </w:rPr>
        <w:t xml:space="preserve"> </w:t>
      </w:r>
      <w:proofErr w:type="spellStart"/>
      <w:r w:rsidRPr="00FE2367">
        <w:rPr>
          <w:rFonts w:ascii="Times New Roman" w:hAnsi="Times New Roman" w:cs="Times New Roman"/>
          <w:i/>
          <w:sz w:val="20"/>
          <w:szCs w:val="20"/>
        </w:rPr>
        <w:t>minuta</w:t>
      </w:r>
      <w:proofErr w:type="spellEnd"/>
      <w:r w:rsidRPr="00FE2367">
        <w:rPr>
          <w:rFonts w:ascii="Times New Roman" w:hAnsi="Times New Roman" w:cs="Times New Roman"/>
          <w:i/>
          <w:sz w:val="20"/>
          <w:szCs w:val="20"/>
        </w:rPr>
        <w:t xml:space="preserve">, </w:t>
      </w:r>
      <w:proofErr w:type="spellStart"/>
      <w:r w:rsidRPr="00FE2367">
        <w:rPr>
          <w:rFonts w:ascii="Times New Roman" w:hAnsi="Times New Roman" w:cs="Times New Roman"/>
          <w:i/>
          <w:sz w:val="20"/>
          <w:szCs w:val="20"/>
        </w:rPr>
        <w:t>Vicia</w:t>
      </w:r>
      <w:proofErr w:type="spellEnd"/>
      <w:r w:rsidRPr="00FE2367">
        <w:rPr>
          <w:rFonts w:ascii="Times New Roman" w:hAnsi="Times New Roman" w:cs="Times New Roman"/>
          <w:i/>
          <w:sz w:val="20"/>
          <w:szCs w:val="20"/>
        </w:rPr>
        <w:t xml:space="preserve"> sativa</w:t>
      </w:r>
      <w:r w:rsidRPr="00FE2367">
        <w:rPr>
          <w:rFonts w:ascii="Times New Roman" w:hAnsi="Times New Roman" w:cs="Times New Roman"/>
          <w:sz w:val="20"/>
          <w:szCs w:val="20"/>
        </w:rPr>
        <w:t xml:space="preserve"> and </w:t>
      </w:r>
      <w:proofErr w:type="spellStart"/>
      <w:r w:rsidRPr="00FE2367">
        <w:rPr>
          <w:rFonts w:ascii="Times New Roman" w:hAnsi="Times New Roman" w:cs="Times New Roman"/>
          <w:i/>
          <w:sz w:val="20"/>
          <w:szCs w:val="20"/>
        </w:rPr>
        <w:t>Scirpus</w:t>
      </w:r>
      <w:proofErr w:type="spellEnd"/>
      <w:r w:rsidRPr="00FE2367">
        <w:rPr>
          <w:rFonts w:ascii="Times New Roman" w:hAnsi="Times New Roman" w:cs="Times New Roman"/>
          <w:i/>
          <w:sz w:val="20"/>
          <w:szCs w:val="20"/>
        </w:rPr>
        <w:t xml:space="preserve"> </w:t>
      </w:r>
      <w:proofErr w:type="spellStart"/>
      <w:r w:rsidRPr="00FE2367">
        <w:rPr>
          <w:rFonts w:ascii="Times New Roman" w:hAnsi="Times New Roman" w:cs="Times New Roman"/>
          <w:i/>
          <w:sz w:val="20"/>
          <w:szCs w:val="20"/>
        </w:rPr>
        <w:t>meritimus</w:t>
      </w:r>
      <w:proofErr w:type="spellEnd"/>
      <w:r w:rsidRPr="00FE2367">
        <w:rPr>
          <w:rFonts w:ascii="Times New Roman" w:hAnsi="Times New Roman" w:cs="Times New Roman"/>
          <w:sz w:val="20"/>
          <w:szCs w:val="20"/>
        </w:rPr>
        <w:t>.</w:t>
      </w:r>
      <w:r w:rsidR="00311BC6">
        <w:rPr>
          <w:rFonts w:ascii="Times New Roman" w:hAnsi="Times New Roman" w:cs="Times New Roman" w:hint="eastAsia"/>
          <w:sz w:val="20"/>
          <w:szCs w:val="20"/>
          <w:lang w:eastAsia="zh-CN"/>
        </w:rPr>
        <w:t xml:space="preserve"> </w:t>
      </w:r>
      <w:r w:rsidRPr="00FE2367">
        <w:rPr>
          <w:rFonts w:ascii="Times New Roman" w:hAnsi="Times New Roman" w:cs="Times New Roman"/>
          <w:i/>
          <w:iCs/>
          <w:sz w:val="20"/>
          <w:szCs w:val="20"/>
        </w:rPr>
        <w:t xml:space="preserve">World Rural </w:t>
      </w:r>
      <w:proofErr w:type="spellStart"/>
      <w:r w:rsidRPr="00FE2367">
        <w:rPr>
          <w:rFonts w:ascii="Times New Roman" w:hAnsi="Times New Roman" w:cs="Times New Roman"/>
          <w:i/>
          <w:iCs/>
          <w:sz w:val="20"/>
          <w:szCs w:val="20"/>
        </w:rPr>
        <w:t>Observ</w:t>
      </w:r>
      <w:proofErr w:type="spellEnd"/>
      <w:r w:rsidRPr="00FE2367">
        <w:rPr>
          <w:rFonts w:ascii="Times New Roman" w:hAnsi="Times New Roman" w:cs="Times New Roman"/>
          <w:sz w:val="20"/>
          <w:szCs w:val="20"/>
        </w:rPr>
        <w:t>, </w:t>
      </w:r>
      <w:r w:rsidRPr="00FE2367">
        <w:rPr>
          <w:rFonts w:ascii="Times New Roman" w:hAnsi="Times New Roman" w:cs="Times New Roman"/>
          <w:i/>
          <w:iCs/>
          <w:sz w:val="20"/>
          <w:szCs w:val="20"/>
        </w:rPr>
        <w:t>7</w:t>
      </w:r>
      <w:r w:rsidRPr="00FE2367">
        <w:rPr>
          <w:rFonts w:ascii="Times New Roman" w:hAnsi="Times New Roman" w:cs="Times New Roman"/>
          <w:sz w:val="20"/>
          <w:szCs w:val="20"/>
        </w:rPr>
        <w:t>(2), 36-41.</w:t>
      </w:r>
    </w:p>
    <w:p w:rsidR="00477CA3" w:rsidRPr="00FE2367" w:rsidRDefault="00477CA3" w:rsidP="00FE236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proofErr w:type="spellStart"/>
      <w:r w:rsidRPr="00FE2367">
        <w:rPr>
          <w:rFonts w:ascii="Times New Roman" w:hAnsi="Times New Roman" w:cs="Times New Roman"/>
          <w:sz w:val="20"/>
          <w:szCs w:val="20"/>
        </w:rPr>
        <w:t>Rizwan</w:t>
      </w:r>
      <w:proofErr w:type="spellEnd"/>
      <w:r w:rsidRPr="00FE2367">
        <w:rPr>
          <w:rFonts w:ascii="Times New Roman" w:hAnsi="Times New Roman" w:cs="Times New Roman"/>
          <w:sz w:val="20"/>
          <w:szCs w:val="20"/>
        </w:rPr>
        <w:t xml:space="preserve">, M., &amp; </w:t>
      </w:r>
      <w:proofErr w:type="spellStart"/>
      <w:r w:rsidRPr="00FE2367">
        <w:rPr>
          <w:rFonts w:ascii="Times New Roman" w:hAnsi="Times New Roman" w:cs="Times New Roman"/>
          <w:sz w:val="20"/>
          <w:szCs w:val="20"/>
        </w:rPr>
        <w:t>Akhtar</w:t>
      </w:r>
      <w:proofErr w:type="spellEnd"/>
      <w:r w:rsidRPr="00FE2367">
        <w:rPr>
          <w:rFonts w:ascii="Times New Roman" w:hAnsi="Times New Roman" w:cs="Times New Roman"/>
          <w:sz w:val="20"/>
          <w:szCs w:val="20"/>
        </w:rPr>
        <w:t>, S. (2015). Development of herbicide resistant crops through induced mutations.</w:t>
      </w:r>
      <w:r w:rsidR="00311BC6">
        <w:rPr>
          <w:rFonts w:ascii="Times New Roman" w:hAnsi="Times New Roman" w:cs="Times New Roman" w:hint="eastAsia"/>
          <w:sz w:val="20"/>
          <w:szCs w:val="20"/>
          <w:lang w:eastAsia="zh-CN"/>
        </w:rPr>
        <w:t xml:space="preserve"> </w:t>
      </w:r>
      <w:r w:rsidRPr="00FE2367">
        <w:rPr>
          <w:rFonts w:ascii="Times New Roman" w:hAnsi="Times New Roman" w:cs="Times New Roman"/>
          <w:i/>
          <w:iCs/>
          <w:sz w:val="20"/>
          <w:szCs w:val="20"/>
        </w:rPr>
        <w:t>Advancements in Life Sciences</w:t>
      </w:r>
      <w:r w:rsidRPr="00FE2367">
        <w:rPr>
          <w:rFonts w:ascii="Times New Roman" w:hAnsi="Times New Roman" w:cs="Times New Roman"/>
          <w:sz w:val="20"/>
          <w:szCs w:val="20"/>
        </w:rPr>
        <w:t>, </w:t>
      </w:r>
      <w:r w:rsidRPr="00FE2367">
        <w:rPr>
          <w:rFonts w:ascii="Times New Roman" w:hAnsi="Times New Roman" w:cs="Times New Roman"/>
          <w:i/>
          <w:iCs/>
          <w:sz w:val="20"/>
          <w:szCs w:val="20"/>
        </w:rPr>
        <w:t>3</w:t>
      </w:r>
      <w:r w:rsidRPr="00FE2367">
        <w:rPr>
          <w:rFonts w:ascii="Times New Roman" w:hAnsi="Times New Roman" w:cs="Times New Roman"/>
          <w:sz w:val="20"/>
          <w:szCs w:val="20"/>
        </w:rPr>
        <w:t>(1), 01-08.</w:t>
      </w:r>
    </w:p>
    <w:p w:rsidR="00477CA3" w:rsidRPr="00FE2367" w:rsidRDefault="00477CA3" w:rsidP="00FE236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proofErr w:type="spellStart"/>
      <w:r w:rsidRPr="00FE2367">
        <w:rPr>
          <w:rFonts w:ascii="Times New Roman" w:hAnsi="Times New Roman" w:cs="Times New Roman"/>
          <w:sz w:val="20"/>
          <w:szCs w:val="20"/>
        </w:rPr>
        <w:lastRenderedPageBreak/>
        <w:t>Sadia</w:t>
      </w:r>
      <w:proofErr w:type="spellEnd"/>
      <w:r w:rsidRPr="00FE2367">
        <w:rPr>
          <w:rFonts w:ascii="Times New Roman" w:hAnsi="Times New Roman" w:cs="Times New Roman"/>
          <w:sz w:val="20"/>
          <w:szCs w:val="20"/>
        </w:rPr>
        <w:t xml:space="preserve">, A., Ali Q., </w:t>
      </w:r>
      <w:proofErr w:type="spellStart"/>
      <w:r w:rsidRPr="00FE2367">
        <w:rPr>
          <w:rFonts w:ascii="Times New Roman" w:hAnsi="Times New Roman" w:cs="Times New Roman"/>
          <w:sz w:val="20"/>
          <w:szCs w:val="20"/>
        </w:rPr>
        <w:t>Mobeen</w:t>
      </w:r>
      <w:proofErr w:type="spellEnd"/>
      <w:r w:rsidRPr="00FE2367">
        <w:rPr>
          <w:rFonts w:ascii="Times New Roman" w:hAnsi="Times New Roman" w:cs="Times New Roman"/>
          <w:sz w:val="20"/>
          <w:szCs w:val="20"/>
        </w:rPr>
        <w:t xml:space="preserve">, A., </w:t>
      </w:r>
      <w:proofErr w:type="spellStart"/>
      <w:r w:rsidRPr="00FE2367">
        <w:rPr>
          <w:rFonts w:ascii="Times New Roman" w:hAnsi="Times New Roman" w:cs="Times New Roman"/>
          <w:sz w:val="20"/>
          <w:szCs w:val="20"/>
        </w:rPr>
        <w:t>Harrem</w:t>
      </w:r>
      <w:proofErr w:type="spellEnd"/>
      <w:r w:rsidRPr="00FE2367">
        <w:rPr>
          <w:rFonts w:ascii="Times New Roman" w:hAnsi="Times New Roman" w:cs="Times New Roman"/>
          <w:sz w:val="20"/>
          <w:szCs w:val="20"/>
        </w:rPr>
        <w:t xml:space="preserve">, K., Ali, A., </w:t>
      </w:r>
      <w:proofErr w:type="spellStart"/>
      <w:r w:rsidRPr="00FE2367">
        <w:rPr>
          <w:rFonts w:ascii="Times New Roman" w:hAnsi="Times New Roman" w:cs="Times New Roman"/>
          <w:sz w:val="20"/>
          <w:szCs w:val="20"/>
        </w:rPr>
        <w:t>Arfan</w:t>
      </w:r>
      <w:proofErr w:type="spellEnd"/>
      <w:r w:rsidRPr="00FE2367">
        <w:rPr>
          <w:rFonts w:ascii="Times New Roman" w:hAnsi="Times New Roman" w:cs="Times New Roman"/>
          <w:sz w:val="20"/>
          <w:szCs w:val="20"/>
        </w:rPr>
        <w:t>, A</w:t>
      </w:r>
      <w:proofErr w:type="gramStart"/>
      <w:r w:rsidRPr="00FE2367">
        <w:rPr>
          <w:rFonts w:ascii="Times New Roman" w:hAnsi="Times New Roman" w:cs="Times New Roman"/>
          <w:sz w:val="20"/>
          <w:szCs w:val="20"/>
        </w:rPr>
        <w:t>., ...</w:t>
      </w:r>
      <w:proofErr w:type="gramEnd"/>
      <w:r w:rsidRPr="00FE2367">
        <w:rPr>
          <w:rFonts w:ascii="Times New Roman" w:hAnsi="Times New Roman" w:cs="Times New Roman"/>
          <w:sz w:val="20"/>
          <w:szCs w:val="20"/>
        </w:rPr>
        <w:t xml:space="preserve"> &amp; </w:t>
      </w:r>
      <w:proofErr w:type="spellStart"/>
      <w:r w:rsidRPr="00FE2367">
        <w:rPr>
          <w:rFonts w:ascii="Times New Roman" w:hAnsi="Times New Roman" w:cs="Times New Roman"/>
          <w:sz w:val="20"/>
          <w:szCs w:val="20"/>
        </w:rPr>
        <w:t>Tayyab</w:t>
      </w:r>
      <w:proofErr w:type="spellEnd"/>
      <w:r w:rsidRPr="00FE2367">
        <w:rPr>
          <w:rFonts w:ascii="Times New Roman" w:hAnsi="Times New Roman" w:cs="Times New Roman"/>
          <w:sz w:val="20"/>
          <w:szCs w:val="20"/>
        </w:rPr>
        <w:t xml:space="preserve">, H. (2015). Assessment of association among various morphological traits of </w:t>
      </w:r>
      <w:r w:rsidRPr="00FE2367">
        <w:rPr>
          <w:rFonts w:ascii="Times New Roman" w:hAnsi="Times New Roman" w:cs="Times New Roman"/>
          <w:i/>
          <w:sz w:val="20"/>
          <w:szCs w:val="20"/>
        </w:rPr>
        <w:t xml:space="preserve">Euphorbia </w:t>
      </w:r>
      <w:proofErr w:type="spellStart"/>
      <w:r w:rsidRPr="00FE2367">
        <w:rPr>
          <w:rFonts w:ascii="Times New Roman" w:hAnsi="Times New Roman" w:cs="Times New Roman"/>
          <w:i/>
          <w:sz w:val="20"/>
          <w:szCs w:val="20"/>
        </w:rPr>
        <w:t>granulata</w:t>
      </w:r>
      <w:proofErr w:type="spellEnd"/>
      <w:r w:rsidRPr="00FE2367">
        <w:rPr>
          <w:rFonts w:ascii="Times New Roman" w:hAnsi="Times New Roman" w:cs="Times New Roman"/>
          <w:i/>
          <w:sz w:val="20"/>
          <w:szCs w:val="20"/>
        </w:rPr>
        <w:t xml:space="preserve">, Euphorbia </w:t>
      </w:r>
      <w:proofErr w:type="spellStart"/>
      <w:r w:rsidRPr="00FE2367">
        <w:rPr>
          <w:rFonts w:ascii="Times New Roman" w:hAnsi="Times New Roman" w:cs="Times New Roman"/>
          <w:i/>
          <w:sz w:val="20"/>
          <w:szCs w:val="20"/>
        </w:rPr>
        <w:t>hirta</w:t>
      </w:r>
      <w:proofErr w:type="spellEnd"/>
      <w:r w:rsidRPr="00FE2367">
        <w:rPr>
          <w:rFonts w:ascii="Times New Roman" w:hAnsi="Times New Roman" w:cs="Times New Roman"/>
          <w:i/>
          <w:sz w:val="20"/>
          <w:szCs w:val="20"/>
        </w:rPr>
        <w:t xml:space="preserve">, </w:t>
      </w:r>
      <w:proofErr w:type="spellStart"/>
      <w:r w:rsidRPr="00FE2367">
        <w:rPr>
          <w:rFonts w:ascii="Times New Roman" w:hAnsi="Times New Roman" w:cs="Times New Roman"/>
          <w:i/>
          <w:sz w:val="20"/>
          <w:szCs w:val="20"/>
        </w:rPr>
        <w:t>Fumaria</w:t>
      </w:r>
      <w:proofErr w:type="spellEnd"/>
      <w:r w:rsidRPr="00FE2367">
        <w:rPr>
          <w:rFonts w:ascii="Times New Roman" w:hAnsi="Times New Roman" w:cs="Times New Roman"/>
          <w:i/>
          <w:sz w:val="20"/>
          <w:szCs w:val="20"/>
        </w:rPr>
        <w:t xml:space="preserve"> </w:t>
      </w:r>
      <w:proofErr w:type="spellStart"/>
      <w:r w:rsidRPr="00FE2367">
        <w:rPr>
          <w:rFonts w:ascii="Times New Roman" w:hAnsi="Times New Roman" w:cs="Times New Roman"/>
          <w:i/>
          <w:sz w:val="20"/>
          <w:szCs w:val="20"/>
        </w:rPr>
        <w:t>indica</w:t>
      </w:r>
      <w:proofErr w:type="spellEnd"/>
      <w:r w:rsidRPr="00FE2367">
        <w:rPr>
          <w:rFonts w:ascii="Times New Roman" w:hAnsi="Times New Roman" w:cs="Times New Roman"/>
          <w:i/>
          <w:sz w:val="20"/>
          <w:szCs w:val="20"/>
        </w:rPr>
        <w:t xml:space="preserve"> </w:t>
      </w:r>
      <w:r w:rsidRPr="00FE2367">
        <w:rPr>
          <w:rFonts w:ascii="Times New Roman" w:hAnsi="Times New Roman" w:cs="Times New Roman"/>
          <w:sz w:val="20"/>
          <w:szCs w:val="20"/>
        </w:rPr>
        <w:t>and</w:t>
      </w:r>
      <w:r w:rsidRPr="00FE2367">
        <w:rPr>
          <w:rFonts w:ascii="Times New Roman" w:hAnsi="Times New Roman" w:cs="Times New Roman"/>
          <w:i/>
          <w:sz w:val="20"/>
          <w:szCs w:val="20"/>
        </w:rPr>
        <w:t xml:space="preserve"> </w:t>
      </w:r>
      <w:proofErr w:type="spellStart"/>
      <w:r w:rsidRPr="00FE2367">
        <w:rPr>
          <w:rFonts w:ascii="Times New Roman" w:hAnsi="Times New Roman" w:cs="Times New Roman"/>
          <w:i/>
          <w:sz w:val="20"/>
          <w:szCs w:val="20"/>
        </w:rPr>
        <w:t>Parthenium</w:t>
      </w:r>
      <w:proofErr w:type="spellEnd"/>
      <w:r w:rsidRPr="00FE2367">
        <w:rPr>
          <w:rFonts w:ascii="Times New Roman" w:hAnsi="Times New Roman" w:cs="Times New Roman"/>
          <w:i/>
          <w:sz w:val="20"/>
          <w:szCs w:val="20"/>
        </w:rPr>
        <w:t xml:space="preserve"> </w:t>
      </w:r>
      <w:proofErr w:type="spellStart"/>
      <w:r w:rsidRPr="00FE2367">
        <w:rPr>
          <w:rFonts w:ascii="Times New Roman" w:hAnsi="Times New Roman" w:cs="Times New Roman"/>
          <w:i/>
          <w:sz w:val="20"/>
          <w:szCs w:val="20"/>
        </w:rPr>
        <w:t>hysterophorus</w:t>
      </w:r>
      <w:proofErr w:type="spellEnd"/>
      <w:r w:rsidRPr="00FE2367">
        <w:rPr>
          <w:rFonts w:ascii="Times New Roman" w:hAnsi="Times New Roman" w:cs="Times New Roman"/>
          <w:sz w:val="20"/>
          <w:szCs w:val="20"/>
        </w:rPr>
        <w:t>. </w:t>
      </w:r>
      <w:r w:rsidRPr="00FE2367">
        <w:rPr>
          <w:rFonts w:ascii="Times New Roman" w:hAnsi="Times New Roman" w:cs="Times New Roman"/>
          <w:i/>
          <w:iCs/>
          <w:sz w:val="20"/>
          <w:szCs w:val="20"/>
        </w:rPr>
        <w:t xml:space="preserve">Nat </w:t>
      </w:r>
      <w:proofErr w:type="spellStart"/>
      <w:r w:rsidRPr="00FE2367">
        <w:rPr>
          <w:rFonts w:ascii="Times New Roman" w:hAnsi="Times New Roman" w:cs="Times New Roman"/>
          <w:i/>
          <w:iCs/>
          <w:sz w:val="20"/>
          <w:szCs w:val="20"/>
        </w:rPr>
        <w:t>Sci</w:t>
      </w:r>
      <w:proofErr w:type="spellEnd"/>
      <w:r w:rsidRPr="00FE2367">
        <w:rPr>
          <w:rFonts w:ascii="Times New Roman" w:hAnsi="Times New Roman" w:cs="Times New Roman"/>
          <w:sz w:val="20"/>
          <w:szCs w:val="20"/>
        </w:rPr>
        <w:t>, </w:t>
      </w:r>
      <w:r w:rsidRPr="00FE2367">
        <w:rPr>
          <w:rFonts w:ascii="Times New Roman" w:hAnsi="Times New Roman" w:cs="Times New Roman"/>
          <w:i/>
          <w:iCs/>
          <w:sz w:val="20"/>
          <w:szCs w:val="20"/>
        </w:rPr>
        <w:t>13</w:t>
      </w:r>
      <w:r w:rsidRPr="00FE2367">
        <w:rPr>
          <w:rFonts w:ascii="Times New Roman" w:hAnsi="Times New Roman" w:cs="Times New Roman"/>
          <w:sz w:val="20"/>
          <w:szCs w:val="20"/>
        </w:rPr>
        <w:t>(4), 47-51.</w:t>
      </w:r>
    </w:p>
    <w:p w:rsidR="00477CA3" w:rsidRPr="00FE2367" w:rsidRDefault="00477CA3" w:rsidP="00FE236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proofErr w:type="spellStart"/>
      <w:r w:rsidRPr="00FE2367">
        <w:rPr>
          <w:rFonts w:ascii="Times New Roman" w:hAnsi="Times New Roman" w:cs="Times New Roman"/>
          <w:sz w:val="20"/>
          <w:szCs w:val="20"/>
        </w:rPr>
        <w:t>Saeed</w:t>
      </w:r>
      <w:proofErr w:type="spellEnd"/>
      <w:r w:rsidRPr="00FE2367">
        <w:rPr>
          <w:rFonts w:ascii="Times New Roman" w:hAnsi="Times New Roman" w:cs="Times New Roman"/>
          <w:sz w:val="20"/>
          <w:szCs w:val="20"/>
        </w:rPr>
        <w:t xml:space="preserve">, A., Ali, Q., </w:t>
      </w:r>
      <w:proofErr w:type="spellStart"/>
      <w:r w:rsidRPr="00FE2367">
        <w:rPr>
          <w:rFonts w:ascii="Times New Roman" w:hAnsi="Times New Roman" w:cs="Times New Roman"/>
          <w:sz w:val="20"/>
          <w:szCs w:val="20"/>
        </w:rPr>
        <w:t>Qurat-ul-Ain</w:t>
      </w:r>
      <w:proofErr w:type="spellEnd"/>
      <w:r w:rsidRPr="00FE2367">
        <w:rPr>
          <w:rFonts w:ascii="Times New Roman" w:hAnsi="Times New Roman" w:cs="Times New Roman"/>
          <w:sz w:val="20"/>
          <w:szCs w:val="20"/>
        </w:rPr>
        <w:t xml:space="preserve">, S., Ali, A., </w:t>
      </w:r>
      <w:proofErr w:type="spellStart"/>
      <w:r w:rsidRPr="00FE2367">
        <w:rPr>
          <w:rFonts w:ascii="Times New Roman" w:hAnsi="Times New Roman" w:cs="Times New Roman"/>
          <w:sz w:val="20"/>
          <w:szCs w:val="20"/>
        </w:rPr>
        <w:t>Arfan</w:t>
      </w:r>
      <w:proofErr w:type="spellEnd"/>
      <w:r w:rsidRPr="00FE2367">
        <w:rPr>
          <w:rFonts w:ascii="Times New Roman" w:hAnsi="Times New Roman" w:cs="Times New Roman"/>
          <w:sz w:val="20"/>
          <w:szCs w:val="20"/>
        </w:rPr>
        <w:t xml:space="preserve">, A., </w:t>
      </w:r>
      <w:proofErr w:type="spellStart"/>
      <w:r w:rsidRPr="00FE2367">
        <w:rPr>
          <w:rFonts w:ascii="Times New Roman" w:hAnsi="Times New Roman" w:cs="Times New Roman"/>
          <w:sz w:val="20"/>
          <w:szCs w:val="20"/>
        </w:rPr>
        <w:t>Samiullah</w:t>
      </w:r>
      <w:proofErr w:type="spellEnd"/>
      <w:r w:rsidRPr="00FE2367">
        <w:rPr>
          <w:rFonts w:ascii="Times New Roman" w:hAnsi="Times New Roman" w:cs="Times New Roman"/>
          <w:sz w:val="20"/>
          <w:szCs w:val="20"/>
        </w:rPr>
        <w:t>, T. R</w:t>
      </w:r>
      <w:proofErr w:type="gramStart"/>
      <w:r w:rsidRPr="00FE2367">
        <w:rPr>
          <w:rFonts w:ascii="Times New Roman" w:hAnsi="Times New Roman" w:cs="Times New Roman"/>
          <w:sz w:val="20"/>
          <w:szCs w:val="20"/>
        </w:rPr>
        <w:t>., ...</w:t>
      </w:r>
      <w:proofErr w:type="gramEnd"/>
      <w:r w:rsidRPr="00FE2367">
        <w:rPr>
          <w:rFonts w:ascii="Times New Roman" w:hAnsi="Times New Roman" w:cs="Times New Roman"/>
          <w:sz w:val="20"/>
          <w:szCs w:val="20"/>
        </w:rPr>
        <w:t xml:space="preserve"> &amp; </w:t>
      </w:r>
      <w:proofErr w:type="spellStart"/>
      <w:r w:rsidRPr="00FE2367">
        <w:rPr>
          <w:rFonts w:ascii="Times New Roman" w:hAnsi="Times New Roman" w:cs="Times New Roman"/>
          <w:sz w:val="20"/>
          <w:szCs w:val="20"/>
        </w:rPr>
        <w:t>Rao</w:t>
      </w:r>
      <w:proofErr w:type="spellEnd"/>
      <w:r w:rsidRPr="00FE2367">
        <w:rPr>
          <w:rFonts w:ascii="Times New Roman" w:hAnsi="Times New Roman" w:cs="Times New Roman"/>
          <w:sz w:val="20"/>
          <w:szCs w:val="20"/>
        </w:rPr>
        <w:t xml:space="preserve">, A. Q. (2015). Correlation analysis for various morphological traits of </w:t>
      </w:r>
      <w:proofErr w:type="spellStart"/>
      <w:r w:rsidRPr="00FE2367">
        <w:rPr>
          <w:rFonts w:ascii="Times New Roman" w:hAnsi="Times New Roman" w:cs="Times New Roman"/>
          <w:i/>
          <w:sz w:val="20"/>
          <w:szCs w:val="20"/>
        </w:rPr>
        <w:t>Solanum</w:t>
      </w:r>
      <w:proofErr w:type="spellEnd"/>
      <w:r w:rsidRPr="00FE2367">
        <w:rPr>
          <w:rFonts w:ascii="Times New Roman" w:hAnsi="Times New Roman" w:cs="Times New Roman"/>
          <w:i/>
          <w:sz w:val="20"/>
          <w:szCs w:val="20"/>
        </w:rPr>
        <w:t xml:space="preserve"> </w:t>
      </w:r>
      <w:proofErr w:type="spellStart"/>
      <w:r w:rsidRPr="00FE2367">
        <w:rPr>
          <w:rFonts w:ascii="Times New Roman" w:hAnsi="Times New Roman" w:cs="Times New Roman"/>
          <w:i/>
          <w:sz w:val="20"/>
          <w:szCs w:val="20"/>
        </w:rPr>
        <w:t>nigrum</w:t>
      </w:r>
      <w:proofErr w:type="spellEnd"/>
      <w:r w:rsidRPr="00FE2367">
        <w:rPr>
          <w:rFonts w:ascii="Times New Roman" w:hAnsi="Times New Roman" w:cs="Times New Roman"/>
          <w:i/>
          <w:sz w:val="20"/>
          <w:szCs w:val="20"/>
        </w:rPr>
        <w:t xml:space="preserve">, </w:t>
      </w:r>
      <w:proofErr w:type="spellStart"/>
      <w:r w:rsidRPr="00FE2367">
        <w:rPr>
          <w:rFonts w:ascii="Times New Roman" w:hAnsi="Times New Roman" w:cs="Times New Roman"/>
          <w:i/>
          <w:sz w:val="20"/>
          <w:szCs w:val="20"/>
        </w:rPr>
        <w:t>Setaria</w:t>
      </w:r>
      <w:proofErr w:type="spellEnd"/>
      <w:r w:rsidRPr="00FE2367">
        <w:rPr>
          <w:rFonts w:ascii="Times New Roman" w:hAnsi="Times New Roman" w:cs="Times New Roman"/>
          <w:i/>
          <w:sz w:val="20"/>
          <w:szCs w:val="20"/>
        </w:rPr>
        <w:t xml:space="preserve"> </w:t>
      </w:r>
      <w:proofErr w:type="spellStart"/>
      <w:r w:rsidRPr="00FE2367">
        <w:rPr>
          <w:rFonts w:ascii="Times New Roman" w:hAnsi="Times New Roman" w:cs="Times New Roman"/>
          <w:i/>
          <w:sz w:val="20"/>
          <w:szCs w:val="20"/>
        </w:rPr>
        <w:t>pumila</w:t>
      </w:r>
      <w:proofErr w:type="spellEnd"/>
      <w:r w:rsidRPr="00FE2367">
        <w:rPr>
          <w:rFonts w:ascii="Times New Roman" w:hAnsi="Times New Roman" w:cs="Times New Roman"/>
          <w:i/>
          <w:sz w:val="20"/>
          <w:szCs w:val="20"/>
        </w:rPr>
        <w:t xml:space="preserve">, </w:t>
      </w:r>
      <w:proofErr w:type="spellStart"/>
      <w:r w:rsidRPr="00FE2367">
        <w:rPr>
          <w:rFonts w:ascii="Times New Roman" w:hAnsi="Times New Roman" w:cs="Times New Roman"/>
          <w:i/>
          <w:sz w:val="20"/>
          <w:szCs w:val="20"/>
        </w:rPr>
        <w:t>Leptochloa</w:t>
      </w:r>
      <w:proofErr w:type="spellEnd"/>
      <w:r w:rsidRPr="00FE2367">
        <w:rPr>
          <w:rFonts w:ascii="Times New Roman" w:hAnsi="Times New Roman" w:cs="Times New Roman"/>
          <w:i/>
          <w:sz w:val="20"/>
          <w:szCs w:val="20"/>
        </w:rPr>
        <w:t xml:space="preserve"> </w:t>
      </w:r>
      <w:proofErr w:type="spellStart"/>
      <w:r w:rsidRPr="00FE2367">
        <w:rPr>
          <w:rFonts w:ascii="Times New Roman" w:hAnsi="Times New Roman" w:cs="Times New Roman"/>
          <w:i/>
          <w:sz w:val="20"/>
          <w:szCs w:val="20"/>
        </w:rPr>
        <w:t>chinesis</w:t>
      </w:r>
      <w:proofErr w:type="spellEnd"/>
      <w:r w:rsidRPr="00FE2367">
        <w:rPr>
          <w:rFonts w:ascii="Times New Roman" w:hAnsi="Times New Roman" w:cs="Times New Roman"/>
          <w:i/>
          <w:sz w:val="20"/>
          <w:szCs w:val="20"/>
        </w:rPr>
        <w:t xml:space="preserve">, </w:t>
      </w:r>
      <w:proofErr w:type="spellStart"/>
      <w:r w:rsidRPr="00FE2367">
        <w:rPr>
          <w:rFonts w:ascii="Times New Roman" w:hAnsi="Times New Roman" w:cs="Times New Roman"/>
          <w:i/>
          <w:sz w:val="20"/>
          <w:szCs w:val="20"/>
        </w:rPr>
        <w:t>Phalaris</w:t>
      </w:r>
      <w:proofErr w:type="spellEnd"/>
      <w:r w:rsidRPr="00FE2367">
        <w:rPr>
          <w:rFonts w:ascii="Times New Roman" w:hAnsi="Times New Roman" w:cs="Times New Roman"/>
          <w:i/>
          <w:sz w:val="20"/>
          <w:szCs w:val="20"/>
        </w:rPr>
        <w:t xml:space="preserve"> minor</w:t>
      </w:r>
      <w:r w:rsidRPr="00FE2367">
        <w:rPr>
          <w:rFonts w:ascii="Times New Roman" w:hAnsi="Times New Roman" w:cs="Times New Roman"/>
          <w:sz w:val="20"/>
          <w:szCs w:val="20"/>
        </w:rPr>
        <w:t>.</w:t>
      </w:r>
      <w:r w:rsidR="00311BC6">
        <w:rPr>
          <w:rFonts w:ascii="Times New Roman" w:hAnsi="Times New Roman" w:cs="Times New Roman" w:hint="eastAsia"/>
          <w:sz w:val="20"/>
          <w:szCs w:val="20"/>
          <w:lang w:eastAsia="zh-CN"/>
        </w:rPr>
        <w:t xml:space="preserve"> </w:t>
      </w:r>
      <w:proofErr w:type="spellStart"/>
      <w:r w:rsidRPr="00FE2367">
        <w:rPr>
          <w:rFonts w:ascii="Times New Roman" w:hAnsi="Times New Roman" w:cs="Times New Roman"/>
          <w:i/>
          <w:iCs/>
          <w:sz w:val="20"/>
          <w:szCs w:val="20"/>
        </w:rPr>
        <w:t>Academ</w:t>
      </w:r>
      <w:proofErr w:type="spellEnd"/>
      <w:r w:rsidRPr="00FE2367">
        <w:rPr>
          <w:rFonts w:ascii="Times New Roman" w:hAnsi="Times New Roman" w:cs="Times New Roman"/>
          <w:i/>
          <w:iCs/>
          <w:sz w:val="20"/>
          <w:szCs w:val="20"/>
        </w:rPr>
        <w:t xml:space="preserve"> Arena</w:t>
      </w:r>
      <w:r w:rsidRPr="00FE2367">
        <w:rPr>
          <w:rFonts w:ascii="Times New Roman" w:hAnsi="Times New Roman" w:cs="Times New Roman"/>
          <w:sz w:val="20"/>
          <w:szCs w:val="20"/>
        </w:rPr>
        <w:t>, </w:t>
      </w:r>
      <w:r w:rsidRPr="00FE2367">
        <w:rPr>
          <w:rFonts w:ascii="Times New Roman" w:hAnsi="Times New Roman" w:cs="Times New Roman"/>
          <w:i/>
          <w:iCs/>
          <w:sz w:val="20"/>
          <w:szCs w:val="20"/>
        </w:rPr>
        <w:t>7</w:t>
      </w:r>
      <w:r w:rsidRPr="00FE2367">
        <w:rPr>
          <w:rFonts w:ascii="Times New Roman" w:hAnsi="Times New Roman" w:cs="Times New Roman"/>
          <w:sz w:val="20"/>
          <w:szCs w:val="20"/>
        </w:rPr>
        <w:t>(1).</w:t>
      </w:r>
    </w:p>
    <w:p w:rsidR="00477CA3" w:rsidRPr="00FE2367" w:rsidRDefault="00477CA3" w:rsidP="00FE236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proofErr w:type="spellStart"/>
      <w:r w:rsidRPr="00FE2367">
        <w:rPr>
          <w:rFonts w:ascii="Times New Roman" w:hAnsi="Times New Roman" w:cs="Times New Roman"/>
          <w:sz w:val="20"/>
          <w:szCs w:val="20"/>
        </w:rPr>
        <w:t>Saira</w:t>
      </w:r>
      <w:proofErr w:type="spellEnd"/>
      <w:r w:rsidRPr="00FE2367">
        <w:rPr>
          <w:rFonts w:ascii="Times New Roman" w:hAnsi="Times New Roman" w:cs="Times New Roman"/>
          <w:sz w:val="20"/>
          <w:szCs w:val="20"/>
        </w:rPr>
        <w:t xml:space="preserve">, M., A Q., </w:t>
      </w:r>
      <w:proofErr w:type="spellStart"/>
      <w:r w:rsidRPr="00FE2367">
        <w:rPr>
          <w:rFonts w:ascii="Times New Roman" w:hAnsi="Times New Roman" w:cs="Times New Roman"/>
          <w:sz w:val="20"/>
          <w:szCs w:val="20"/>
        </w:rPr>
        <w:t>Yusra</w:t>
      </w:r>
      <w:proofErr w:type="spellEnd"/>
      <w:r w:rsidRPr="00FE2367">
        <w:rPr>
          <w:rFonts w:ascii="Times New Roman" w:hAnsi="Times New Roman" w:cs="Times New Roman"/>
          <w:sz w:val="20"/>
          <w:szCs w:val="20"/>
        </w:rPr>
        <w:t xml:space="preserve">, B., Ali, A., </w:t>
      </w:r>
      <w:proofErr w:type="spellStart"/>
      <w:r w:rsidRPr="00FE2367">
        <w:rPr>
          <w:rFonts w:ascii="Times New Roman" w:hAnsi="Times New Roman" w:cs="Times New Roman"/>
          <w:sz w:val="20"/>
          <w:szCs w:val="20"/>
        </w:rPr>
        <w:t>Arfan</w:t>
      </w:r>
      <w:proofErr w:type="spellEnd"/>
      <w:r w:rsidRPr="00FE2367">
        <w:rPr>
          <w:rFonts w:ascii="Times New Roman" w:hAnsi="Times New Roman" w:cs="Times New Roman"/>
          <w:sz w:val="20"/>
          <w:szCs w:val="20"/>
        </w:rPr>
        <w:t xml:space="preserve">, A., </w:t>
      </w:r>
      <w:proofErr w:type="spellStart"/>
      <w:r w:rsidRPr="00FE2367">
        <w:rPr>
          <w:rFonts w:ascii="Times New Roman" w:hAnsi="Times New Roman" w:cs="Times New Roman"/>
          <w:sz w:val="20"/>
          <w:szCs w:val="20"/>
        </w:rPr>
        <w:t>Samiullah</w:t>
      </w:r>
      <w:proofErr w:type="spellEnd"/>
      <w:r w:rsidRPr="00FE2367">
        <w:rPr>
          <w:rFonts w:ascii="Times New Roman" w:hAnsi="Times New Roman" w:cs="Times New Roman"/>
          <w:sz w:val="20"/>
          <w:szCs w:val="20"/>
        </w:rPr>
        <w:t>, T. R</w:t>
      </w:r>
      <w:proofErr w:type="gramStart"/>
      <w:r w:rsidRPr="00FE2367">
        <w:rPr>
          <w:rFonts w:ascii="Times New Roman" w:hAnsi="Times New Roman" w:cs="Times New Roman"/>
          <w:sz w:val="20"/>
          <w:szCs w:val="20"/>
        </w:rPr>
        <w:t>., ...</w:t>
      </w:r>
      <w:proofErr w:type="gramEnd"/>
      <w:r w:rsidRPr="00FE2367">
        <w:rPr>
          <w:rFonts w:ascii="Times New Roman" w:hAnsi="Times New Roman" w:cs="Times New Roman"/>
          <w:sz w:val="20"/>
          <w:szCs w:val="20"/>
        </w:rPr>
        <w:t xml:space="preserve"> &amp; </w:t>
      </w:r>
      <w:proofErr w:type="spellStart"/>
      <w:r w:rsidRPr="00FE2367">
        <w:rPr>
          <w:rFonts w:ascii="Times New Roman" w:hAnsi="Times New Roman" w:cs="Times New Roman"/>
          <w:sz w:val="20"/>
          <w:szCs w:val="20"/>
        </w:rPr>
        <w:t>Rao</w:t>
      </w:r>
      <w:proofErr w:type="spellEnd"/>
      <w:r w:rsidRPr="00FE2367">
        <w:rPr>
          <w:rFonts w:ascii="Times New Roman" w:hAnsi="Times New Roman" w:cs="Times New Roman"/>
          <w:sz w:val="20"/>
          <w:szCs w:val="20"/>
        </w:rPr>
        <w:t xml:space="preserve">, A. Q. (2015). Estimation of correlation among various morphological traits of </w:t>
      </w:r>
      <w:proofErr w:type="spellStart"/>
      <w:r w:rsidRPr="00FE2367">
        <w:rPr>
          <w:rFonts w:ascii="Times New Roman" w:hAnsi="Times New Roman" w:cs="Times New Roman"/>
          <w:i/>
          <w:sz w:val="20"/>
          <w:szCs w:val="20"/>
        </w:rPr>
        <w:t>Carthamus</w:t>
      </w:r>
      <w:proofErr w:type="spellEnd"/>
      <w:r w:rsidRPr="00FE2367">
        <w:rPr>
          <w:rFonts w:ascii="Times New Roman" w:hAnsi="Times New Roman" w:cs="Times New Roman"/>
          <w:i/>
          <w:sz w:val="20"/>
          <w:szCs w:val="20"/>
        </w:rPr>
        <w:t xml:space="preserve"> </w:t>
      </w:r>
      <w:proofErr w:type="spellStart"/>
      <w:r w:rsidRPr="00FE2367">
        <w:rPr>
          <w:rFonts w:ascii="Times New Roman" w:hAnsi="Times New Roman" w:cs="Times New Roman"/>
          <w:i/>
          <w:sz w:val="20"/>
          <w:szCs w:val="20"/>
        </w:rPr>
        <w:t>oxycantha</w:t>
      </w:r>
      <w:proofErr w:type="spellEnd"/>
      <w:r w:rsidRPr="00FE2367">
        <w:rPr>
          <w:rFonts w:ascii="Times New Roman" w:hAnsi="Times New Roman" w:cs="Times New Roman"/>
          <w:i/>
          <w:sz w:val="20"/>
          <w:szCs w:val="20"/>
        </w:rPr>
        <w:t xml:space="preserve">, </w:t>
      </w:r>
      <w:proofErr w:type="spellStart"/>
      <w:r w:rsidRPr="00FE2367">
        <w:rPr>
          <w:rFonts w:ascii="Times New Roman" w:hAnsi="Times New Roman" w:cs="Times New Roman"/>
          <w:i/>
          <w:sz w:val="20"/>
          <w:szCs w:val="20"/>
        </w:rPr>
        <w:t>Cirsium</w:t>
      </w:r>
      <w:proofErr w:type="spellEnd"/>
      <w:r w:rsidRPr="00FE2367">
        <w:rPr>
          <w:rFonts w:ascii="Times New Roman" w:hAnsi="Times New Roman" w:cs="Times New Roman"/>
          <w:i/>
          <w:sz w:val="20"/>
          <w:szCs w:val="20"/>
        </w:rPr>
        <w:t xml:space="preserve"> </w:t>
      </w:r>
      <w:proofErr w:type="spellStart"/>
      <w:r w:rsidRPr="00FE2367">
        <w:rPr>
          <w:rFonts w:ascii="Times New Roman" w:hAnsi="Times New Roman" w:cs="Times New Roman"/>
          <w:i/>
          <w:sz w:val="20"/>
          <w:szCs w:val="20"/>
        </w:rPr>
        <w:t>arvense</w:t>
      </w:r>
      <w:proofErr w:type="spellEnd"/>
      <w:r w:rsidRPr="00FE2367">
        <w:rPr>
          <w:rFonts w:ascii="Times New Roman" w:hAnsi="Times New Roman" w:cs="Times New Roman"/>
          <w:i/>
          <w:sz w:val="20"/>
          <w:szCs w:val="20"/>
        </w:rPr>
        <w:t>, Cleome viscose</w:t>
      </w:r>
      <w:r w:rsidRPr="00FE2367">
        <w:rPr>
          <w:rFonts w:ascii="Times New Roman" w:hAnsi="Times New Roman" w:cs="Times New Roman"/>
          <w:sz w:val="20"/>
          <w:szCs w:val="20"/>
        </w:rPr>
        <w:t xml:space="preserve"> and </w:t>
      </w:r>
      <w:r w:rsidRPr="00FE2367">
        <w:rPr>
          <w:rFonts w:ascii="Times New Roman" w:hAnsi="Times New Roman" w:cs="Times New Roman"/>
          <w:i/>
          <w:sz w:val="20"/>
          <w:szCs w:val="20"/>
        </w:rPr>
        <w:t xml:space="preserve">Convolvulus </w:t>
      </w:r>
      <w:proofErr w:type="spellStart"/>
      <w:r w:rsidRPr="00FE2367">
        <w:rPr>
          <w:rFonts w:ascii="Times New Roman" w:hAnsi="Times New Roman" w:cs="Times New Roman"/>
          <w:i/>
          <w:sz w:val="20"/>
          <w:szCs w:val="20"/>
        </w:rPr>
        <w:t>arvensis</w:t>
      </w:r>
      <w:proofErr w:type="spellEnd"/>
      <w:r w:rsidRPr="00FE2367">
        <w:rPr>
          <w:rFonts w:ascii="Times New Roman" w:hAnsi="Times New Roman" w:cs="Times New Roman"/>
          <w:sz w:val="20"/>
          <w:szCs w:val="20"/>
        </w:rPr>
        <w:t>. </w:t>
      </w:r>
      <w:r w:rsidRPr="00FE2367">
        <w:rPr>
          <w:rFonts w:ascii="Times New Roman" w:hAnsi="Times New Roman" w:cs="Times New Roman"/>
          <w:i/>
          <w:iCs/>
          <w:sz w:val="20"/>
          <w:szCs w:val="20"/>
        </w:rPr>
        <w:t xml:space="preserve">World Rural </w:t>
      </w:r>
      <w:proofErr w:type="spellStart"/>
      <w:r w:rsidRPr="00FE2367">
        <w:rPr>
          <w:rFonts w:ascii="Times New Roman" w:hAnsi="Times New Roman" w:cs="Times New Roman"/>
          <w:i/>
          <w:iCs/>
          <w:sz w:val="20"/>
          <w:szCs w:val="20"/>
        </w:rPr>
        <w:t>Observ</w:t>
      </w:r>
      <w:proofErr w:type="spellEnd"/>
      <w:r w:rsidRPr="00FE2367">
        <w:rPr>
          <w:rFonts w:ascii="Times New Roman" w:hAnsi="Times New Roman" w:cs="Times New Roman"/>
          <w:sz w:val="20"/>
          <w:szCs w:val="20"/>
        </w:rPr>
        <w:t>,</w:t>
      </w:r>
      <w:r w:rsidR="00311BC6">
        <w:rPr>
          <w:rFonts w:ascii="Times New Roman" w:hAnsi="Times New Roman" w:cs="Times New Roman" w:hint="eastAsia"/>
          <w:sz w:val="20"/>
          <w:szCs w:val="20"/>
          <w:lang w:eastAsia="zh-CN"/>
        </w:rPr>
        <w:t xml:space="preserve"> </w:t>
      </w:r>
      <w:r w:rsidRPr="00FE2367">
        <w:rPr>
          <w:rFonts w:ascii="Times New Roman" w:hAnsi="Times New Roman" w:cs="Times New Roman"/>
          <w:i/>
          <w:iCs/>
          <w:sz w:val="20"/>
          <w:szCs w:val="20"/>
        </w:rPr>
        <w:t>7</w:t>
      </w:r>
      <w:r w:rsidRPr="00FE2367">
        <w:rPr>
          <w:rFonts w:ascii="Times New Roman" w:hAnsi="Times New Roman" w:cs="Times New Roman"/>
          <w:sz w:val="20"/>
          <w:szCs w:val="20"/>
        </w:rPr>
        <w:t>(2).</w:t>
      </w:r>
    </w:p>
    <w:p w:rsidR="00477CA3" w:rsidRPr="00FE2367" w:rsidRDefault="00477CA3" w:rsidP="00FE2367">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FE2367">
        <w:rPr>
          <w:rFonts w:ascii="Times New Roman" w:hAnsi="Times New Roman" w:cs="Times New Roman"/>
          <w:sz w:val="20"/>
          <w:szCs w:val="20"/>
        </w:rPr>
        <w:t xml:space="preserve">Steel, R.G.D., </w:t>
      </w:r>
      <w:proofErr w:type="spellStart"/>
      <w:r w:rsidRPr="00FE2367">
        <w:rPr>
          <w:rFonts w:ascii="Times New Roman" w:hAnsi="Times New Roman" w:cs="Times New Roman"/>
          <w:sz w:val="20"/>
          <w:szCs w:val="20"/>
        </w:rPr>
        <w:t>Torrie</w:t>
      </w:r>
      <w:proofErr w:type="spellEnd"/>
      <w:r w:rsidRPr="00FE2367">
        <w:rPr>
          <w:rFonts w:ascii="Times New Roman" w:hAnsi="Times New Roman" w:cs="Times New Roman"/>
          <w:sz w:val="20"/>
          <w:szCs w:val="20"/>
        </w:rPr>
        <w:t xml:space="preserve"> J.H., and Dickey D.A., 1997. Principles and Procedures of Statistics: A biometrical approach. McGraw Hill Book Co. New York. USA. pp: 400-428.</w:t>
      </w:r>
    </w:p>
    <w:p w:rsidR="00FE2367" w:rsidRPr="00311BC6" w:rsidRDefault="00477CA3" w:rsidP="00FE2367">
      <w:pPr>
        <w:pStyle w:val="ListParagraph"/>
        <w:numPr>
          <w:ilvl w:val="0"/>
          <w:numId w:val="6"/>
        </w:numPr>
        <w:tabs>
          <w:tab w:val="left" w:pos="1665"/>
        </w:tabs>
        <w:snapToGrid w:val="0"/>
        <w:spacing w:after="0" w:line="240" w:lineRule="auto"/>
        <w:ind w:left="425" w:hanging="425"/>
        <w:jc w:val="both"/>
        <w:rPr>
          <w:rFonts w:ascii="Times New Roman" w:hAnsi="Times New Roman" w:cs="Times New Roman"/>
          <w:sz w:val="20"/>
          <w:szCs w:val="20"/>
        </w:rPr>
      </w:pPr>
      <w:proofErr w:type="spellStart"/>
      <w:r w:rsidRPr="00311BC6">
        <w:rPr>
          <w:rFonts w:ascii="Times New Roman" w:hAnsi="Times New Roman" w:cs="Times New Roman"/>
          <w:sz w:val="20"/>
          <w:szCs w:val="20"/>
        </w:rPr>
        <w:t>Zameer</w:t>
      </w:r>
      <w:proofErr w:type="spellEnd"/>
      <w:r w:rsidRPr="00311BC6">
        <w:rPr>
          <w:rFonts w:ascii="Times New Roman" w:hAnsi="Times New Roman" w:cs="Times New Roman"/>
          <w:sz w:val="20"/>
          <w:szCs w:val="20"/>
        </w:rPr>
        <w:t xml:space="preserve">, M., </w:t>
      </w:r>
      <w:proofErr w:type="spellStart"/>
      <w:r w:rsidRPr="00311BC6">
        <w:rPr>
          <w:rFonts w:ascii="Times New Roman" w:hAnsi="Times New Roman" w:cs="Times New Roman"/>
          <w:sz w:val="20"/>
          <w:szCs w:val="20"/>
        </w:rPr>
        <w:t>Munawar</w:t>
      </w:r>
      <w:proofErr w:type="spellEnd"/>
      <w:r w:rsidRPr="00311BC6">
        <w:rPr>
          <w:rFonts w:ascii="Times New Roman" w:hAnsi="Times New Roman" w:cs="Times New Roman"/>
          <w:sz w:val="20"/>
          <w:szCs w:val="20"/>
        </w:rPr>
        <w:t xml:space="preserve">, S., </w:t>
      </w:r>
      <w:proofErr w:type="spellStart"/>
      <w:r w:rsidRPr="00311BC6">
        <w:rPr>
          <w:rFonts w:ascii="Times New Roman" w:hAnsi="Times New Roman" w:cs="Times New Roman"/>
          <w:sz w:val="20"/>
          <w:szCs w:val="20"/>
        </w:rPr>
        <w:t>Tabassum</w:t>
      </w:r>
      <w:proofErr w:type="spellEnd"/>
      <w:r w:rsidRPr="00311BC6">
        <w:rPr>
          <w:rFonts w:ascii="Times New Roman" w:hAnsi="Times New Roman" w:cs="Times New Roman"/>
          <w:sz w:val="20"/>
          <w:szCs w:val="20"/>
        </w:rPr>
        <w:t xml:space="preserve">, B., Ali, Q., </w:t>
      </w:r>
      <w:proofErr w:type="spellStart"/>
      <w:r w:rsidRPr="00311BC6">
        <w:rPr>
          <w:rFonts w:ascii="Times New Roman" w:hAnsi="Times New Roman" w:cs="Times New Roman"/>
          <w:sz w:val="20"/>
          <w:szCs w:val="20"/>
        </w:rPr>
        <w:t>Shahid</w:t>
      </w:r>
      <w:proofErr w:type="spellEnd"/>
      <w:r w:rsidRPr="00311BC6">
        <w:rPr>
          <w:rFonts w:ascii="Times New Roman" w:hAnsi="Times New Roman" w:cs="Times New Roman"/>
          <w:sz w:val="20"/>
          <w:szCs w:val="20"/>
        </w:rPr>
        <w:t xml:space="preserve">, N., </w:t>
      </w:r>
      <w:proofErr w:type="spellStart"/>
      <w:r w:rsidRPr="00311BC6">
        <w:rPr>
          <w:rFonts w:ascii="Times New Roman" w:hAnsi="Times New Roman" w:cs="Times New Roman"/>
          <w:sz w:val="20"/>
          <w:szCs w:val="20"/>
        </w:rPr>
        <w:t>Saadat</w:t>
      </w:r>
      <w:proofErr w:type="spellEnd"/>
      <w:r w:rsidRPr="00311BC6">
        <w:rPr>
          <w:rFonts w:ascii="Times New Roman" w:hAnsi="Times New Roman" w:cs="Times New Roman"/>
          <w:sz w:val="20"/>
          <w:szCs w:val="20"/>
        </w:rPr>
        <w:t xml:space="preserve">, H. B., &amp; Sana, S. (2015). Appraisal of various floral species biodiversity from </w:t>
      </w:r>
      <w:proofErr w:type="spellStart"/>
      <w:r w:rsidRPr="00311BC6">
        <w:rPr>
          <w:rFonts w:ascii="Times New Roman" w:hAnsi="Times New Roman" w:cs="Times New Roman"/>
          <w:sz w:val="20"/>
          <w:szCs w:val="20"/>
        </w:rPr>
        <w:t>Iskandarabad</w:t>
      </w:r>
      <w:proofErr w:type="spellEnd"/>
      <w:r w:rsidRPr="00311BC6">
        <w:rPr>
          <w:rFonts w:ascii="Times New Roman" w:hAnsi="Times New Roman" w:cs="Times New Roman"/>
          <w:sz w:val="20"/>
          <w:szCs w:val="20"/>
        </w:rPr>
        <w:t>, Pakistan.</w:t>
      </w:r>
      <w:r w:rsidR="00311BC6">
        <w:rPr>
          <w:rFonts w:ascii="Times New Roman" w:hAnsi="Times New Roman" w:cs="Times New Roman" w:hint="eastAsia"/>
          <w:sz w:val="20"/>
          <w:szCs w:val="20"/>
          <w:lang w:eastAsia="zh-CN"/>
        </w:rPr>
        <w:t xml:space="preserve"> </w:t>
      </w:r>
      <w:r w:rsidRPr="00311BC6">
        <w:rPr>
          <w:rFonts w:ascii="Times New Roman" w:hAnsi="Times New Roman" w:cs="Times New Roman"/>
          <w:i/>
          <w:iCs/>
          <w:sz w:val="20"/>
          <w:szCs w:val="20"/>
        </w:rPr>
        <w:t xml:space="preserve">Life </w:t>
      </w:r>
      <w:proofErr w:type="spellStart"/>
      <w:r w:rsidRPr="00311BC6">
        <w:rPr>
          <w:rFonts w:ascii="Times New Roman" w:hAnsi="Times New Roman" w:cs="Times New Roman"/>
          <w:i/>
          <w:iCs/>
          <w:sz w:val="20"/>
          <w:szCs w:val="20"/>
        </w:rPr>
        <w:t>Sci</w:t>
      </w:r>
      <w:proofErr w:type="spellEnd"/>
      <w:r w:rsidRPr="00311BC6">
        <w:rPr>
          <w:rFonts w:ascii="Times New Roman" w:hAnsi="Times New Roman" w:cs="Times New Roman"/>
          <w:i/>
          <w:iCs/>
          <w:sz w:val="20"/>
          <w:szCs w:val="20"/>
        </w:rPr>
        <w:t xml:space="preserve"> J</w:t>
      </w:r>
      <w:r w:rsidRPr="00311BC6">
        <w:rPr>
          <w:rFonts w:ascii="Times New Roman" w:hAnsi="Times New Roman" w:cs="Times New Roman"/>
          <w:sz w:val="20"/>
          <w:szCs w:val="20"/>
        </w:rPr>
        <w:t>, </w:t>
      </w:r>
      <w:r w:rsidRPr="00311BC6">
        <w:rPr>
          <w:rFonts w:ascii="Times New Roman" w:hAnsi="Times New Roman" w:cs="Times New Roman"/>
          <w:i/>
          <w:iCs/>
          <w:sz w:val="20"/>
          <w:szCs w:val="20"/>
        </w:rPr>
        <w:t>12</w:t>
      </w:r>
      <w:r w:rsidRPr="00311BC6">
        <w:rPr>
          <w:rFonts w:ascii="Times New Roman" w:hAnsi="Times New Roman" w:cs="Times New Roman"/>
          <w:sz w:val="20"/>
          <w:szCs w:val="20"/>
        </w:rPr>
        <w:t>(3s), 77-87.</w:t>
      </w:r>
      <w:r w:rsidR="00311BC6" w:rsidRPr="00311BC6">
        <w:rPr>
          <w:rFonts w:ascii="Times New Roman" w:hAnsi="Times New Roman" w:cs="Times New Roman" w:hint="eastAsia"/>
          <w:sz w:val="20"/>
          <w:szCs w:val="20"/>
          <w:lang w:eastAsia="zh-CN"/>
        </w:rPr>
        <w:t xml:space="preserve"> </w:t>
      </w:r>
    </w:p>
    <w:p w:rsidR="00FE2367" w:rsidRPr="00FE2367" w:rsidRDefault="00FE2367" w:rsidP="00FE2367">
      <w:pPr>
        <w:tabs>
          <w:tab w:val="left" w:pos="1665"/>
        </w:tabs>
        <w:snapToGrid w:val="0"/>
        <w:spacing w:after="0" w:line="240" w:lineRule="auto"/>
        <w:ind w:left="425" w:hanging="425"/>
        <w:jc w:val="both"/>
        <w:rPr>
          <w:rFonts w:ascii="Times New Roman" w:hAnsi="Times New Roman" w:cs="Times New Roman"/>
          <w:sz w:val="20"/>
          <w:szCs w:val="20"/>
        </w:rPr>
        <w:sectPr w:rsidR="00FE2367" w:rsidRPr="00FE2367" w:rsidSect="00731B5C">
          <w:headerReference w:type="default" r:id="rId18"/>
          <w:footerReference w:type="default" r:id="rId19"/>
          <w:type w:val="continuous"/>
          <w:pgSz w:w="12240" w:h="15840" w:code="1"/>
          <w:pgMar w:top="1440" w:right="1440" w:bottom="1440" w:left="1440" w:header="720" w:footer="720" w:gutter="0"/>
          <w:cols w:num="2" w:space="720"/>
          <w:docGrid w:linePitch="360"/>
        </w:sectPr>
      </w:pPr>
    </w:p>
    <w:p w:rsidR="00477CA3" w:rsidRPr="00FE2367" w:rsidRDefault="00477CA3" w:rsidP="00FE2367">
      <w:pPr>
        <w:tabs>
          <w:tab w:val="left" w:pos="1665"/>
        </w:tabs>
        <w:snapToGrid w:val="0"/>
        <w:spacing w:after="0" w:line="240" w:lineRule="auto"/>
        <w:ind w:left="425" w:hanging="425"/>
        <w:jc w:val="both"/>
        <w:rPr>
          <w:rFonts w:ascii="Times New Roman" w:hAnsi="Times New Roman" w:cs="Times New Roman"/>
          <w:sz w:val="20"/>
          <w:szCs w:val="20"/>
        </w:rPr>
      </w:pPr>
    </w:p>
    <w:p w:rsidR="00EC55E5" w:rsidRPr="00FE2367" w:rsidRDefault="00EC55E5" w:rsidP="00FE2367">
      <w:pPr>
        <w:tabs>
          <w:tab w:val="left" w:pos="1665"/>
        </w:tabs>
        <w:snapToGrid w:val="0"/>
        <w:spacing w:after="0" w:line="240" w:lineRule="auto"/>
        <w:ind w:left="425" w:hanging="425"/>
        <w:jc w:val="both"/>
        <w:rPr>
          <w:rFonts w:ascii="Times New Roman" w:hAnsi="Times New Roman" w:cs="Times New Roman"/>
          <w:sz w:val="20"/>
          <w:szCs w:val="20"/>
        </w:rPr>
      </w:pPr>
    </w:p>
    <w:p w:rsidR="00FE2367" w:rsidRPr="00FE2367" w:rsidRDefault="00FE2367" w:rsidP="00FE2367">
      <w:pPr>
        <w:tabs>
          <w:tab w:val="left" w:pos="1665"/>
        </w:tabs>
        <w:snapToGrid w:val="0"/>
        <w:spacing w:after="0" w:line="240" w:lineRule="auto"/>
        <w:ind w:left="425" w:hanging="425"/>
        <w:jc w:val="both"/>
        <w:rPr>
          <w:rFonts w:ascii="Times New Roman" w:hAnsi="Times New Roman" w:cs="Times New Roman"/>
          <w:sz w:val="20"/>
          <w:szCs w:val="20"/>
        </w:rPr>
      </w:pPr>
    </w:p>
    <w:p w:rsidR="00EC55E5" w:rsidRPr="00FE2367" w:rsidRDefault="00FE2367" w:rsidP="00FE2367">
      <w:pPr>
        <w:tabs>
          <w:tab w:val="left" w:pos="1665"/>
        </w:tabs>
        <w:snapToGrid w:val="0"/>
        <w:spacing w:after="0" w:line="240" w:lineRule="auto"/>
        <w:ind w:left="425" w:hanging="425"/>
        <w:jc w:val="both"/>
        <w:rPr>
          <w:rFonts w:ascii="Times New Roman" w:hAnsi="Times New Roman" w:cs="Times New Roman"/>
          <w:sz w:val="20"/>
          <w:szCs w:val="20"/>
        </w:rPr>
      </w:pPr>
      <w:r w:rsidRPr="00FE2367">
        <w:rPr>
          <w:rFonts w:ascii="Times New Roman" w:hAnsi="Times New Roman" w:cs="Times New Roman"/>
          <w:sz w:val="20"/>
          <w:szCs w:val="20"/>
        </w:rPr>
        <w:t>4/13/2016</w:t>
      </w:r>
    </w:p>
    <w:sectPr w:rsidR="00EC55E5" w:rsidRPr="00FE2367" w:rsidSect="00731B5C">
      <w:headerReference w:type="default" r:id="rId20"/>
      <w:footerReference w:type="default" r:id="rId21"/>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23F" w:rsidRDefault="008C623F" w:rsidP="00281B0B">
      <w:pPr>
        <w:spacing w:after="0" w:line="240" w:lineRule="auto"/>
      </w:pPr>
      <w:r>
        <w:separator/>
      </w:r>
    </w:p>
  </w:endnote>
  <w:endnote w:type="continuationSeparator" w:id="0">
    <w:p w:rsidR="008C623F" w:rsidRDefault="008C623F" w:rsidP="00281B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Linotype-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367" w:rsidRPr="00FE2367" w:rsidRDefault="0095206E" w:rsidP="00FE2367">
    <w:pPr>
      <w:spacing w:after="0" w:line="240" w:lineRule="auto"/>
      <w:jc w:val="center"/>
      <w:rPr>
        <w:rFonts w:ascii="Times New Roman" w:hAnsi="Times New Roman" w:cs="Times New Roman"/>
        <w:sz w:val="20"/>
      </w:rPr>
    </w:pPr>
    <w:r w:rsidRPr="00FE2367">
      <w:rPr>
        <w:rFonts w:ascii="Times New Roman" w:hAnsi="Times New Roman" w:cs="Times New Roman"/>
        <w:sz w:val="20"/>
      </w:rPr>
      <w:fldChar w:fldCharType="begin"/>
    </w:r>
    <w:r w:rsidR="00FE2367" w:rsidRPr="00FE2367">
      <w:rPr>
        <w:rFonts w:ascii="Times New Roman" w:hAnsi="Times New Roman" w:cs="Times New Roman"/>
        <w:sz w:val="20"/>
      </w:rPr>
      <w:instrText xml:space="preserve"> page </w:instrText>
    </w:r>
    <w:r w:rsidRPr="00FE2367">
      <w:rPr>
        <w:rFonts w:ascii="Times New Roman" w:hAnsi="Times New Roman" w:cs="Times New Roman"/>
        <w:sz w:val="20"/>
      </w:rPr>
      <w:fldChar w:fldCharType="separate"/>
    </w:r>
    <w:r w:rsidR="00160825">
      <w:rPr>
        <w:rFonts w:ascii="Times New Roman" w:hAnsi="Times New Roman" w:cs="Times New Roman"/>
        <w:noProof/>
        <w:sz w:val="20"/>
      </w:rPr>
      <w:t>27</w:t>
    </w:r>
    <w:r w:rsidRPr="00FE2367">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367" w:rsidRPr="00FE2367" w:rsidRDefault="0095206E" w:rsidP="00FE2367">
    <w:pPr>
      <w:spacing w:after="0" w:line="240" w:lineRule="auto"/>
      <w:jc w:val="center"/>
      <w:rPr>
        <w:rFonts w:ascii="Times New Roman" w:hAnsi="Times New Roman" w:cs="Times New Roman"/>
        <w:sz w:val="20"/>
      </w:rPr>
    </w:pPr>
    <w:r w:rsidRPr="00FE2367">
      <w:rPr>
        <w:rFonts w:ascii="Times New Roman" w:hAnsi="Times New Roman" w:cs="Times New Roman"/>
        <w:sz w:val="20"/>
      </w:rPr>
      <w:fldChar w:fldCharType="begin"/>
    </w:r>
    <w:r w:rsidR="00FE2367" w:rsidRPr="00FE2367">
      <w:rPr>
        <w:rFonts w:ascii="Times New Roman" w:hAnsi="Times New Roman" w:cs="Times New Roman"/>
        <w:sz w:val="20"/>
      </w:rPr>
      <w:instrText xml:space="preserve"> page </w:instrText>
    </w:r>
    <w:r w:rsidRPr="00FE2367">
      <w:rPr>
        <w:rFonts w:ascii="Times New Roman" w:hAnsi="Times New Roman" w:cs="Times New Roman"/>
        <w:sz w:val="20"/>
      </w:rPr>
      <w:fldChar w:fldCharType="separate"/>
    </w:r>
    <w:r w:rsidR="00160825">
      <w:rPr>
        <w:rFonts w:ascii="Times New Roman" w:hAnsi="Times New Roman" w:cs="Times New Roman"/>
        <w:noProof/>
        <w:sz w:val="20"/>
      </w:rPr>
      <w:t>29</w:t>
    </w:r>
    <w:r w:rsidRPr="00FE2367">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367" w:rsidRPr="00FE2367" w:rsidRDefault="0095206E" w:rsidP="00FE2367">
    <w:pPr>
      <w:spacing w:after="0" w:line="240" w:lineRule="auto"/>
      <w:jc w:val="center"/>
      <w:rPr>
        <w:rFonts w:ascii="Times New Roman" w:hAnsi="Times New Roman" w:cs="Times New Roman"/>
        <w:sz w:val="20"/>
      </w:rPr>
    </w:pPr>
    <w:r w:rsidRPr="00FE2367">
      <w:rPr>
        <w:rFonts w:ascii="Times New Roman" w:hAnsi="Times New Roman" w:cs="Times New Roman"/>
        <w:sz w:val="20"/>
      </w:rPr>
      <w:fldChar w:fldCharType="begin"/>
    </w:r>
    <w:r w:rsidR="00FE2367" w:rsidRPr="00FE2367">
      <w:rPr>
        <w:rFonts w:ascii="Times New Roman" w:hAnsi="Times New Roman" w:cs="Times New Roman"/>
        <w:sz w:val="20"/>
      </w:rPr>
      <w:instrText xml:space="preserve"> page </w:instrText>
    </w:r>
    <w:r w:rsidRPr="00FE2367">
      <w:rPr>
        <w:rFonts w:ascii="Times New Roman" w:hAnsi="Times New Roman" w:cs="Times New Roman"/>
        <w:sz w:val="20"/>
      </w:rPr>
      <w:fldChar w:fldCharType="separate"/>
    </w:r>
    <w:r w:rsidR="00311BC6">
      <w:rPr>
        <w:rFonts w:ascii="Times New Roman" w:hAnsi="Times New Roman" w:cs="Times New Roman"/>
        <w:noProof/>
        <w:sz w:val="20"/>
      </w:rPr>
      <w:t>30</w:t>
    </w:r>
    <w:r w:rsidRPr="00FE2367">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367" w:rsidRPr="00FE2367" w:rsidRDefault="0095206E" w:rsidP="00FE2367">
    <w:pPr>
      <w:spacing w:after="0" w:line="240" w:lineRule="auto"/>
      <w:jc w:val="center"/>
      <w:rPr>
        <w:rFonts w:ascii="Times New Roman" w:hAnsi="Times New Roman" w:cs="Times New Roman"/>
        <w:sz w:val="20"/>
      </w:rPr>
    </w:pPr>
    <w:r w:rsidRPr="00FE2367">
      <w:rPr>
        <w:rFonts w:ascii="Times New Roman" w:hAnsi="Times New Roman" w:cs="Times New Roman"/>
        <w:sz w:val="20"/>
      </w:rPr>
      <w:fldChar w:fldCharType="begin"/>
    </w:r>
    <w:r w:rsidR="00FE2367" w:rsidRPr="00FE2367">
      <w:rPr>
        <w:rFonts w:ascii="Times New Roman" w:hAnsi="Times New Roman" w:cs="Times New Roman"/>
        <w:sz w:val="20"/>
      </w:rPr>
      <w:instrText xml:space="preserve"> page </w:instrText>
    </w:r>
    <w:r w:rsidRPr="00FE2367">
      <w:rPr>
        <w:rFonts w:ascii="Times New Roman" w:hAnsi="Times New Roman" w:cs="Times New Roman"/>
        <w:sz w:val="20"/>
      </w:rPr>
      <w:fldChar w:fldCharType="separate"/>
    </w:r>
    <w:r w:rsidR="00160825">
      <w:rPr>
        <w:rFonts w:ascii="Times New Roman" w:hAnsi="Times New Roman" w:cs="Times New Roman"/>
        <w:noProof/>
        <w:sz w:val="20"/>
      </w:rPr>
      <w:t>31</w:t>
    </w:r>
    <w:r w:rsidRPr="00FE2367">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367" w:rsidRPr="00FE2367" w:rsidRDefault="0095206E" w:rsidP="00FE2367">
    <w:pPr>
      <w:spacing w:after="0" w:line="240" w:lineRule="auto"/>
      <w:jc w:val="center"/>
      <w:rPr>
        <w:rFonts w:ascii="Times New Roman" w:hAnsi="Times New Roman" w:cs="Times New Roman"/>
        <w:sz w:val="20"/>
      </w:rPr>
    </w:pPr>
    <w:r w:rsidRPr="00FE2367">
      <w:rPr>
        <w:rFonts w:ascii="Times New Roman" w:hAnsi="Times New Roman" w:cs="Times New Roman"/>
        <w:sz w:val="20"/>
      </w:rPr>
      <w:fldChar w:fldCharType="begin"/>
    </w:r>
    <w:r w:rsidR="00FE2367" w:rsidRPr="00FE2367">
      <w:rPr>
        <w:rFonts w:ascii="Times New Roman" w:hAnsi="Times New Roman" w:cs="Times New Roman"/>
        <w:sz w:val="20"/>
      </w:rPr>
      <w:instrText xml:space="preserve"> page </w:instrText>
    </w:r>
    <w:r w:rsidRPr="00FE2367">
      <w:rPr>
        <w:rFonts w:ascii="Times New Roman" w:hAnsi="Times New Roman" w:cs="Times New Roman"/>
        <w:sz w:val="20"/>
      </w:rPr>
      <w:fldChar w:fldCharType="separate"/>
    </w:r>
    <w:r w:rsidR="00311BC6">
      <w:rPr>
        <w:rFonts w:ascii="Times New Roman" w:hAnsi="Times New Roman" w:cs="Times New Roman"/>
        <w:noProof/>
        <w:sz w:val="20"/>
      </w:rPr>
      <w:t>32</w:t>
    </w:r>
    <w:r w:rsidRPr="00FE2367">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23F" w:rsidRDefault="008C623F" w:rsidP="00281B0B">
      <w:pPr>
        <w:spacing w:after="0" w:line="240" w:lineRule="auto"/>
      </w:pPr>
      <w:r>
        <w:separator/>
      </w:r>
    </w:p>
  </w:footnote>
  <w:footnote w:type="continuationSeparator" w:id="0">
    <w:p w:rsidR="008C623F" w:rsidRDefault="008C623F" w:rsidP="00281B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367" w:rsidRPr="00FE2367" w:rsidRDefault="00FE2367" w:rsidP="00FE236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FE2367">
      <w:rPr>
        <w:rFonts w:ascii="Times New Roman" w:hAnsi="Times New Roman" w:cs="Times New Roman" w:hint="eastAsia"/>
        <w:sz w:val="20"/>
        <w:szCs w:val="20"/>
      </w:rPr>
      <w:tab/>
    </w:r>
    <w:r w:rsidRPr="00FE2367">
      <w:rPr>
        <w:rFonts w:ascii="Times New Roman" w:hAnsi="Times New Roman" w:cs="Times New Roman"/>
        <w:sz w:val="20"/>
        <w:szCs w:val="20"/>
      </w:rPr>
      <w:t>New York Science Journal 201</w:t>
    </w:r>
    <w:r w:rsidRPr="00FE2367">
      <w:rPr>
        <w:rFonts w:ascii="Times New Roman" w:hAnsi="Times New Roman" w:cs="Times New Roman" w:hint="eastAsia"/>
        <w:sz w:val="20"/>
        <w:szCs w:val="20"/>
      </w:rPr>
      <w:t>6</w:t>
    </w:r>
    <w:proofErr w:type="gramStart"/>
    <w:r w:rsidRPr="00FE2367">
      <w:rPr>
        <w:rFonts w:ascii="Times New Roman" w:hAnsi="Times New Roman" w:cs="Times New Roman"/>
        <w:sz w:val="20"/>
        <w:szCs w:val="20"/>
      </w:rPr>
      <w:t>;</w:t>
    </w:r>
    <w:r w:rsidRPr="00FE2367">
      <w:rPr>
        <w:rFonts w:ascii="Times New Roman" w:hAnsi="Times New Roman" w:cs="Times New Roman" w:hint="eastAsia"/>
        <w:sz w:val="20"/>
        <w:szCs w:val="20"/>
      </w:rPr>
      <w:t>9</w:t>
    </w:r>
    <w:proofErr w:type="gramEnd"/>
    <w:r w:rsidRPr="00FE2367">
      <w:rPr>
        <w:rFonts w:ascii="Times New Roman" w:hAnsi="Times New Roman" w:cs="Times New Roman"/>
        <w:sz w:val="20"/>
        <w:szCs w:val="20"/>
      </w:rPr>
      <w:t>(</w:t>
    </w:r>
    <w:r w:rsidRPr="00FE2367">
      <w:rPr>
        <w:rFonts w:ascii="Times New Roman" w:hAnsi="Times New Roman" w:cs="Times New Roman" w:hint="eastAsia"/>
        <w:sz w:val="20"/>
        <w:szCs w:val="20"/>
      </w:rPr>
      <w:t>4</w:t>
    </w:r>
    <w:r w:rsidRPr="00FE2367">
      <w:rPr>
        <w:rFonts w:ascii="Times New Roman" w:hAnsi="Times New Roman" w:cs="Times New Roman"/>
        <w:sz w:val="20"/>
        <w:szCs w:val="20"/>
      </w:rPr>
      <w:t>)</w:t>
    </w:r>
    <w:r w:rsidRPr="00FE2367">
      <w:rPr>
        <w:rFonts w:ascii="Times New Roman" w:hAnsi="Times New Roman" w:cs="Times New Roman"/>
        <w:iCs/>
        <w:sz w:val="20"/>
        <w:szCs w:val="20"/>
      </w:rPr>
      <w:t xml:space="preserve">     </w:t>
    </w:r>
    <w:r w:rsidRPr="00FE2367">
      <w:rPr>
        <w:rFonts w:ascii="Times New Roman" w:hAnsi="Times New Roman" w:cs="Times New Roman" w:hint="eastAsia"/>
        <w:iCs/>
        <w:sz w:val="20"/>
        <w:szCs w:val="20"/>
      </w:rPr>
      <w:tab/>
    </w:r>
    <w:r w:rsidRPr="00FE2367">
      <w:rPr>
        <w:rFonts w:ascii="Times New Roman" w:hAnsi="Times New Roman" w:cs="Times New Roman"/>
        <w:iCs/>
        <w:sz w:val="20"/>
        <w:szCs w:val="20"/>
      </w:rPr>
      <w:t xml:space="preserve"> </w:t>
    </w:r>
    <w:r w:rsidRPr="00FE2367">
      <w:rPr>
        <w:rFonts w:ascii="Times New Roman" w:hAnsi="Times New Roman" w:cs="Times New Roman" w:hint="eastAsia"/>
        <w:iCs/>
        <w:sz w:val="20"/>
        <w:szCs w:val="20"/>
      </w:rPr>
      <w:t xml:space="preserve"> </w:t>
    </w:r>
    <w:r w:rsidRPr="00FE2367">
      <w:rPr>
        <w:rFonts w:ascii="Times New Roman" w:hAnsi="Times New Roman" w:cs="Times New Roman"/>
        <w:iCs/>
        <w:sz w:val="20"/>
        <w:szCs w:val="20"/>
      </w:rPr>
      <w:t xml:space="preserve">   </w:t>
    </w:r>
    <w:hyperlink r:id="rId1" w:history="1">
      <w:r w:rsidRPr="00FE2367">
        <w:rPr>
          <w:rStyle w:val="Hyperlink"/>
          <w:rFonts w:ascii="Times New Roman" w:hAnsi="Times New Roman" w:cs="Times New Roman"/>
          <w:color w:val="0000FF"/>
          <w:sz w:val="20"/>
          <w:szCs w:val="20"/>
        </w:rPr>
        <w:t>http://www.sciencepub.net/newyork</w:t>
      </w:r>
    </w:hyperlink>
  </w:p>
  <w:p w:rsidR="00FE2367" w:rsidRPr="00FE2367" w:rsidRDefault="00FE2367" w:rsidP="00FE2367">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367" w:rsidRPr="00FE2367" w:rsidRDefault="00FE2367" w:rsidP="00FE236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FE2367">
      <w:rPr>
        <w:rFonts w:ascii="Times New Roman" w:hAnsi="Times New Roman" w:cs="Times New Roman" w:hint="eastAsia"/>
        <w:sz w:val="20"/>
        <w:szCs w:val="20"/>
      </w:rPr>
      <w:tab/>
    </w:r>
    <w:r w:rsidRPr="00FE2367">
      <w:rPr>
        <w:rFonts w:ascii="Times New Roman" w:hAnsi="Times New Roman" w:cs="Times New Roman"/>
        <w:sz w:val="20"/>
        <w:szCs w:val="20"/>
      </w:rPr>
      <w:t>New York Science Journal 201</w:t>
    </w:r>
    <w:r w:rsidRPr="00FE2367">
      <w:rPr>
        <w:rFonts w:ascii="Times New Roman" w:hAnsi="Times New Roman" w:cs="Times New Roman" w:hint="eastAsia"/>
        <w:sz w:val="20"/>
        <w:szCs w:val="20"/>
      </w:rPr>
      <w:t>6</w:t>
    </w:r>
    <w:proofErr w:type="gramStart"/>
    <w:r w:rsidRPr="00FE2367">
      <w:rPr>
        <w:rFonts w:ascii="Times New Roman" w:hAnsi="Times New Roman" w:cs="Times New Roman"/>
        <w:sz w:val="20"/>
        <w:szCs w:val="20"/>
      </w:rPr>
      <w:t>;</w:t>
    </w:r>
    <w:r w:rsidRPr="00FE2367">
      <w:rPr>
        <w:rFonts w:ascii="Times New Roman" w:hAnsi="Times New Roman" w:cs="Times New Roman" w:hint="eastAsia"/>
        <w:sz w:val="20"/>
        <w:szCs w:val="20"/>
      </w:rPr>
      <w:t>9</w:t>
    </w:r>
    <w:proofErr w:type="gramEnd"/>
    <w:r w:rsidRPr="00FE2367">
      <w:rPr>
        <w:rFonts w:ascii="Times New Roman" w:hAnsi="Times New Roman" w:cs="Times New Roman"/>
        <w:sz w:val="20"/>
        <w:szCs w:val="20"/>
      </w:rPr>
      <w:t>(</w:t>
    </w:r>
    <w:r w:rsidRPr="00FE2367">
      <w:rPr>
        <w:rFonts w:ascii="Times New Roman" w:hAnsi="Times New Roman" w:cs="Times New Roman" w:hint="eastAsia"/>
        <w:sz w:val="20"/>
        <w:szCs w:val="20"/>
      </w:rPr>
      <w:t>4</w:t>
    </w:r>
    <w:r w:rsidRPr="00FE2367">
      <w:rPr>
        <w:rFonts w:ascii="Times New Roman" w:hAnsi="Times New Roman" w:cs="Times New Roman"/>
        <w:sz w:val="20"/>
        <w:szCs w:val="20"/>
      </w:rPr>
      <w:t>)</w:t>
    </w:r>
    <w:r w:rsidRPr="00FE2367">
      <w:rPr>
        <w:rFonts w:ascii="Times New Roman" w:hAnsi="Times New Roman" w:cs="Times New Roman"/>
        <w:iCs/>
        <w:sz w:val="20"/>
        <w:szCs w:val="20"/>
      </w:rPr>
      <w:t xml:space="preserve">     </w:t>
    </w:r>
    <w:r w:rsidRPr="00FE2367">
      <w:rPr>
        <w:rFonts w:ascii="Times New Roman" w:hAnsi="Times New Roman" w:cs="Times New Roman" w:hint="eastAsia"/>
        <w:iCs/>
        <w:sz w:val="20"/>
        <w:szCs w:val="20"/>
      </w:rPr>
      <w:tab/>
    </w:r>
    <w:r w:rsidRPr="00FE2367">
      <w:rPr>
        <w:rFonts w:ascii="Times New Roman" w:hAnsi="Times New Roman" w:cs="Times New Roman"/>
        <w:iCs/>
        <w:sz w:val="20"/>
        <w:szCs w:val="20"/>
      </w:rPr>
      <w:t xml:space="preserve"> </w:t>
    </w:r>
    <w:r w:rsidRPr="00FE2367">
      <w:rPr>
        <w:rFonts w:ascii="Times New Roman" w:hAnsi="Times New Roman" w:cs="Times New Roman" w:hint="eastAsia"/>
        <w:iCs/>
        <w:sz w:val="20"/>
        <w:szCs w:val="20"/>
      </w:rPr>
      <w:t xml:space="preserve"> </w:t>
    </w:r>
    <w:r w:rsidRPr="00FE2367">
      <w:rPr>
        <w:rFonts w:ascii="Times New Roman" w:hAnsi="Times New Roman" w:cs="Times New Roman"/>
        <w:iCs/>
        <w:sz w:val="20"/>
        <w:szCs w:val="20"/>
      </w:rPr>
      <w:t xml:space="preserve">   </w:t>
    </w:r>
    <w:hyperlink r:id="rId1" w:history="1">
      <w:r w:rsidRPr="00FE2367">
        <w:rPr>
          <w:rStyle w:val="Hyperlink"/>
          <w:rFonts w:ascii="Times New Roman" w:hAnsi="Times New Roman" w:cs="Times New Roman"/>
          <w:color w:val="0000FF"/>
          <w:sz w:val="20"/>
          <w:szCs w:val="20"/>
        </w:rPr>
        <w:t>http://www.sciencepub.net/newyork</w:t>
      </w:r>
    </w:hyperlink>
  </w:p>
  <w:p w:rsidR="00FE2367" w:rsidRPr="00FE2367" w:rsidRDefault="00FE2367" w:rsidP="00FE2367">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367" w:rsidRPr="00FE2367" w:rsidRDefault="00FE2367" w:rsidP="00FE236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FE2367">
      <w:rPr>
        <w:rFonts w:ascii="Times New Roman" w:hAnsi="Times New Roman" w:cs="Times New Roman" w:hint="eastAsia"/>
        <w:sz w:val="20"/>
        <w:szCs w:val="20"/>
      </w:rPr>
      <w:tab/>
    </w:r>
    <w:r w:rsidRPr="00FE2367">
      <w:rPr>
        <w:rFonts w:ascii="Times New Roman" w:hAnsi="Times New Roman" w:cs="Times New Roman"/>
        <w:sz w:val="20"/>
        <w:szCs w:val="20"/>
      </w:rPr>
      <w:t>New York Science Journal 201</w:t>
    </w:r>
    <w:r w:rsidRPr="00FE2367">
      <w:rPr>
        <w:rFonts w:ascii="Times New Roman" w:hAnsi="Times New Roman" w:cs="Times New Roman" w:hint="eastAsia"/>
        <w:sz w:val="20"/>
        <w:szCs w:val="20"/>
      </w:rPr>
      <w:t>6</w:t>
    </w:r>
    <w:proofErr w:type="gramStart"/>
    <w:r w:rsidRPr="00FE2367">
      <w:rPr>
        <w:rFonts w:ascii="Times New Roman" w:hAnsi="Times New Roman" w:cs="Times New Roman"/>
        <w:sz w:val="20"/>
        <w:szCs w:val="20"/>
      </w:rPr>
      <w:t>;</w:t>
    </w:r>
    <w:r w:rsidRPr="00FE2367">
      <w:rPr>
        <w:rFonts w:ascii="Times New Roman" w:hAnsi="Times New Roman" w:cs="Times New Roman" w:hint="eastAsia"/>
        <w:sz w:val="20"/>
        <w:szCs w:val="20"/>
      </w:rPr>
      <w:t>9</w:t>
    </w:r>
    <w:proofErr w:type="gramEnd"/>
    <w:r w:rsidRPr="00FE2367">
      <w:rPr>
        <w:rFonts w:ascii="Times New Roman" w:hAnsi="Times New Roman" w:cs="Times New Roman"/>
        <w:sz w:val="20"/>
        <w:szCs w:val="20"/>
      </w:rPr>
      <w:t>(</w:t>
    </w:r>
    <w:r w:rsidRPr="00FE2367">
      <w:rPr>
        <w:rFonts w:ascii="Times New Roman" w:hAnsi="Times New Roman" w:cs="Times New Roman" w:hint="eastAsia"/>
        <w:sz w:val="20"/>
        <w:szCs w:val="20"/>
      </w:rPr>
      <w:t>4</w:t>
    </w:r>
    <w:r w:rsidRPr="00FE2367">
      <w:rPr>
        <w:rFonts w:ascii="Times New Roman" w:hAnsi="Times New Roman" w:cs="Times New Roman"/>
        <w:sz w:val="20"/>
        <w:szCs w:val="20"/>
      </w:rPr>
      <w:t>)</w:t>
    </w:r>
    <w:r w:rsidRPr="00FE2367">
      <w:rPr>
        <w:rFonts w:ascii="Times New Roman" w:hAnsi="Times New Roman" w:cs="Times New Roman"/>
        <w:iCs/>
        <w:sz w:val="20"/>
        <w:szCs w:val="20"/>
      </w:rPr>
      <w:t xml:space="preserve">     </w:t>
    </w:r>
    <w:r w:rsidRPr="00FE2367">
      <w:rPr>
        <w:rFonts w:ascii="Times New Roman" w:hAnsi="Times New Roman" w:cs="Times New Roman" w:hint="eastAsia"/>
        <w:iCs/>
        <w:sz w:val="20"/>
        <w:szCs w:val="20"/>
      </w:rPr>
      <w:tab/>
    </w:r>
    <w:r w:rsidRPr="00FE2367">
      <w:rPr>
        <w:rFonts w:ascii="Times New Roman" w:hAnsi="Times New Roman" w:cs="Times New Roman"/>
        <w:iCs/>
        <w:sz w:val="20"/>
        <w:szCs w:val="20"/>
      </w:rPr>
      <w:t xml:space="preserve"> </w:t>
    </w:r>
    <w:r w:rsidRPr="00FE2367">
      <w:rPr>
        <w:rFonts w:ascii="Times New Roman" w:hAnsi="Times New Roman" w:cs="Times New Roman" w:hint="eastAsia"/>
        <w:iCs/>
        <w:sz w:val="20"/>
        <w:szCs w:val="20"/>
      </w:rPr>
      <w:t xml:space="preserve"> </w:t>
    </w:r>
    <w:r w:rsidRPr="00FE2367">
      <w:rPr>
        <w:rFonts w:ascii="Times New Roman" w:hAnsi="Times New Roman" w:cs="Times New Roman"/>
        <w:iCs/>
        <w:sz w:val="20"/>
        <w:szCs w:val="20"/>
      </w:rPr>
      <w:t xml:space="preserve">   </w:t>
    </w:r>
    <w:hyperlink r:id="rId1" w:history="1">
      <w:r w:rsidRPr="00FE2367">
        <w:rPr>
          <w:rStyle w:val="Hyperlink"/>
          <w:rFonts w:ascii="Times New Roman" w:hAnsi="Times New Roman" w:cs="Times New Roman"/>
          <w:color w:val="0000FF"/>
          <w:sz w:val="20"/>
          <w:szCs w:val="20"/>
        </w:rPr>
        <w:t>http://www.sciencepub.net/newyork</w:t>
      </w:r>
    </w:hyperlink>
  </w:p>
  <w:p w:rsidR="00FE2367" w:rsidRPr="00FE2367" w:rsidRDefault="00FE2367" w:rsidP="00FE2367">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367" w:rsidRPr="00FE2367" w:rsidRDefault="00FE2367" w:rsidP="00FE236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FE2367">
      <w:rPr>
        <w:rFonts w:ascii="Times New Roman" w:hAnsi="Times New Roman" w:cs="Times New Roman" w:hint="eastAsia"/>
        <w:sz w:val="20"/>
        <w:szCs w:val="20"/>
      </w:rPr>
      <w:tab/>
    </w:r>
    <w:r w:rsidRPr="00FE2367">
      <w:rPr>
        <w:rFonts w:ascii="Times New Roman" w:hAnsi="Times New Roman" w:cs="Times New Roman"/>
        <w:sz w:val="20"/>
        <w:szCs w:val="20"/>
      </w:rPr>
      <w:t>New York Science Journal 201</w:t>
    </w:r>
    <w:r w:rsidRPr="00FE2367">
      <w:rPr>
        <w:rFonts w:ascii="Times New Roman" w:hAnsi="Times New Roman" w:cs="Times New Roman" w:hint="eastAsia"/>
        <w:sz w:val="20"/>
        <w:szCs w:val="20"/>
      </w:rPr>
      <w:t>6</w:t>
    </w:r>
    <w:proofErr w:type="gramStart"/>
    <w:r w:rsidRPr="00FE2367">
      <w:rPr>
        <w:rFonts w:ascii="Times New Roman" w:hAnsi="Times New Roman" w:cs="Times New Roman"/>
        <w:sz w:val="20"/>
        <w:szCs w:val="20"/>
      </w:rPr>
      <w:t>;</w:t>
    </w:r>
    <w:r w:rsidRPr="00FE2367">
      <w:rPr>
        <w:rFonts w:ascii="Times New Roman" w:hAnsi="Times New Roman" w:cs="Times New Roman" w:hint="eastAsia"/>
        <w:sz w:val="20"/>
        <w:szCs w:val="20"/>
      </w:rPr>
      <w:t>9</w:t>
    </w:r>
    <w:proofErr w:type="gramEnd"/>
    <w:r w:rsidRPr="00FE2367">
      <w:rPr>
        <w:rFonts w:ascii="Times New Roman" w:hAnsi="Times New Roman" w:cs="Times New Roman"/>
        <w:sz w:val="20"/>
        <w:szCs w:val="20"/>
      </w:rPr>
      <w:t>(</w:t>
    </w:r>
    <w:r w:rsidRPr="00FE2367">
      <w:rPr>
        <w:rFonts w:ascii="Times New Roman" w:hAnsi="Times New Roman" w:cs="Times New Roman" w:hint="eastAsia"/>
        <w:sz w:val="20"/>
        <w:szCs w:val="20"/>
      </w:rPr>
      <w:t>4</w:t>
    </w:r>
    <w:r w:rsidRPr="00FE2367">
      <w:rPr>
        <w:rFonts w:ascii="Times New Roman" w:hAnsi="Times New Roman" w:cs="Times New Roman"/>
        <w:sz w:val="20"/>
        <w:szCs w:val="20"/>
      </w:rPr>
      <w:t>)</w:t>
    </w:r>
    <w:r w:rsidRPr="00FE2367">
      <w:rPr>
        <w:rFonts w:ascii="Times New Roman" w:hAnsi="Times New Roman" w:cs="Times New Roman"/>
        <w:iCs/>
        <w:sz w:val="20"/>
        <w:szCs w:val="20"/>
      </w:rPr>
      <w:t xml:space="preserve">     </w:t>
    </w:r>
    <w:r w:rsidRPr="00FE2367">
      <w:rPr>
        <w:rFonts w:ascii="Times New Roman" w:hAnsi="Times New Roman" w:cs="Times New Roman" w:hint="eastAsia"/>
        <w:iCs/>
        <w:sz w:val="20"/>
        <w:szCs w:val="20"/>
      </w:rPr>
      <w:tab/>
    </w:r>
    <w:r w:rsidRPr="00FE2367">
      <w:rPr>
        <w:rFonts w:ascii="Times New Roman" w:hAnsi="Times New Roman" w:cs="Times New Roman"/>
        <w:iCs/>
        <w:sz w:val="20"/>
        <w:szCs w:val="20"/>
      </w:rPr>
      <w:t xml:space="preserve"> </w:t>
    </w:r>
    <w:r w:rsidRPr="00FE2367">
      <w:rPr>
        <w:rFonts w:ascii="Times New Roman" w:hAnsi="Times New Roman" w:cs="Times New Roman" w:hint="eastAsia"/>
        <w:iCs/>
        <w:sz w:val="20"/>
        <w:szCs w:val="20"/>
      </w:rPr>
      <w:t xml:space="preserve"> </w:t>
    </w:r>
    <w:r w:rsidRPr="00FE2367">
      <w:rPr>
        <w:rFonts w:ascii="Times New Roman" w:hAnsi="Times New Roman" w:cs="Times New Roman"/>
        <w:iCs/>
        <w:sz w:val="20"/>
        <w:szCs w:val="20"/>
      </w:rPr>
      <w:t xml:space="preserve">   </w:t>
    </w:r>
    <w:hyperlink r:id="rId1" w:history="1">
      <w:r w:rsidRPr="00FE2367">
        <w:rPr>
          <w:rStyle w:val="Hyperlink"/>
          <w:rFonts w:ascii="Times New Roman" w:hAnsi="Times New Roman" w:cs="Times New Roman"/>
          <w:color w:val="0000FF"/>
          <w:sz w:val="20"/>
          <w:szCs w:val="20"/>
        </w:rPr>
        <w:t>http://www.sciencepub.net/newyork</w:t>
      </w:r>
    </w:hyperlink>
  </w:p>
  <w:p w:rsidR="00FE2367" w:rsidRPr="00FE2367" w:rsidRDefault="00FE2367" w:rsidP="00FE2367">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367" w:rsidRPr="00FE2367" w:rsidRDefault="00FE2367" w:rsidP="00FE236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FE2367">
      <w:rPr>
        <w:rFonts w:ascii="Times New Roman" w:hAnsi="Times New Roman" w:cs="Times New Roman" w:hint="eastAsia"/>
        <w:sz w:val="20"/>
        <w:szCs w:val="20"/>
      </w:rPr>
      <w:tab/>
    </w:r>
    <w:r w:rsidRPr="00FE2367">
      <w:rPr>
        <w:rFonts w:ascii="Times New Roman" w:hAnsi="Times New Roman" w:cs="Times New Roman"/>
        <w:sz w:val="20"/>
        <w:szCs w:val="20"/>
      </w:rPr>
      <w:t>New York Science Journal 201</w:t>
    </w:r>
    <w:r w:rsidRPr="00FE2367">
      <w:rPr>
        <w:rFonts w:ascii="Times New Roman" w:hAnsi="Times New Roman" w:cs="Times New Roman" w:hint="eastAsia"/>
        <w:sz w:val="20"/>
        <w:szCs w:val="20"/>
      </w:rPr>
      <w:t>6</w:t>
    </w:r>
    <w:proofErr w:type="gramStart"/>
    <w:r w:rsidRPr="00FE2367">
      <w:rPr>
        <w:rFonts w:ascii="Times New Roman" w:hAnsi="Times New Roman" w:cs="Times New Roman"/>
        <w:sz w:val="20"/>
        <w:szCs w:val="20"/>
      </w:rPr>
      <w:t>;</w:t>
    </w:r>
    <w:r w:rsidRPr="00FE2367">
      <w:rPr>
        <w:rFonts w:ascii="Times New Roman" w:hAnsi="Times New Roman" w:cs="Times New Roman" w:hint="eastAsia"/>
        <w:sz w:val="20"/>
        <w:szCs w:val="20"/>
      </w:rPr>
      <w:t>9</w:t>
    </w:r>
    <w:proofErr w:type="gramEnd"/>
    <w:r w:rsidRPr="00FE2367">
      <w:rPr>
        <w:rFonts w:ascii="Times New Roman" w:hAnsi="Times New Roman" w:cs="Times New Roman"/>
        <w:sz w:val="20"/>
        <w:szCs w:val="20"/>
      </w:rPr>
      <w:t>(</w:t>
    </w:r>
    <w:r w:rsidRPr="00FE2367">
      <w:rPr>
        <w:rFonts w:ascii="Times New Roman" w:hAnsi="Times New Roman" w:cs="Times New Roman" w:hint="eastAsia"/>
        <w:sz w:val="20"/>
        <w:szCs w:val="20"/>
      </w:rPr>
      <w:t>4</w:t>
    </w:r>
    <w:r w:rsidRPr="00FE2367">
      <w:rPr>
        <w:rFonts w:ascii="Times New Roman" w:hAnsi="Times New Roman" w:cs="Times New Roman"/>
        <w:sz w:val="20"/>
        <w:szCs w:val="20"/>
      </w:rPr>
      <w:t>)</w:t>
    </w:r>
    <w:r w:rsidRPr="00FE2367">
      <w:rPr>
        <w:rFonts w:ascii="Times New Roman" w:hAnsi="Times New Roman" w:cs="Times New Roman"/>
        <w:iCs/>
        <w:sz w:val="20"/>
        <w:szCs w:val="20"/>
      </w:rPr>
      <w:t xml:space="preserve">     </w:t>
    </w:r>
    <w:r w:rsidRPr="00FE2367">
      <w:rPr>
        <w:rFonts w:ascii="Times New Roman" w:hAnsi="Times New Roman" w:cs="Times New Roman" w:hint="eastAsia"/>
        <w:iCs/>
        <w:sz w:val="20"/>
        <w:szCs w:val="20"/>
      </w:rPr>
      <w:tab/>
    </w:r>
    <w:r w:rsidRPr="00FE2367">
      <w:rPr>
        <w:rFonts w:ascii="Times New Roman" w:hAnsi="Times New Roman" w:cs="Times New Roman"/>
        <w:iCs/>
        <w:sz w:val="20"/>
        <w:szCs w:val="20"/>
      </w:rPr>
      <w:t xml:space="preserve"> </w:t>
    </w:r>
    <w:r w:rsidRPr="00FE2367">
      <w:rPr>
        <w:rFonts w:ascii="Times New Roman" w:hAnsi="Times New Roman" w:cs="Times New Roman" w:hint="eastAsia"/>
        <w:iCs/>
        <w:sz w:val="20"/>
        <w:szCs w:val="20"/>
      </w:rPr>
      <w:t xml:space="preserve"> </w:t>
    </w:r>
    <w:r w:rsidRPr="00FE2367">
      <w:rPr>
        <w:rFonts w:ascii="Times New Roman" w:hAnsi="Times New Roman" w:cs="Times New Roman"/>
        <w:iCs/>
        <w:sz w:val="20"/>
        <w:szCs w:val="20"/>
      </w:rPr>
      <w:t xml:space="preserve">   </w:t>
    </w:r>
    <w:hyperlink r:id="rId1" w:history="1">
      <w:r w:rsidRPr="00FE2367">
        <w:rPr>
          <w:rStyle w:val="Hyperlink"/>
          <w:rFonts w:ascii="Times New Roman" w:hAnsi="Times New Roman" w:cs="Times New Roman"/>
          <w:color w:val="0000FF"/>
          <w:sz w:val="20"/>
          <w:szCs w:val="20"/>
        </w:rPr>
        <w:t>http://www.sciencepub.net/newyork</w:t>
      </w:r>
    </w:hyperlink>
  </w:p>
  <w:p w:rsidR="00FE2367" w:rsidRPr="00FE2367" w:rsidRDefault="00FE2367" w:rsidP="00FE2367">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723A6"/>
    <w:multiLevelType w:val="hybridMultilevel"/>
    <w:tmpl w:val="942CD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9C1DA2"/>
    <w:multiLevelType w:val="hybridMultilevel"/>
    <w:tmpl w:val="0BA049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85C1BB7"/>
    <w:multiLevelType w:val="hybridMultilevel"/>
    <w:tmpl w:val="DB587F96"/>
    <w:lvl w:ilvl="0" w:tplc="E6E6BCCE">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7E2B55"/>
    <w:multiLevelType w:val="hybridMultilevel"/>
    <w:tmpl w:val="44E6B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736560"/>
    <w:multiLevelType w:val="hybridMultilevel"/>
    <w:tmpl w:val="D966C774"/>
    <w:lvl w:ilvl="0" w:tplc="60565A8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6620BA"/>
    <w:multiLevelType w:val="hybridMultilevel"/>
    <w:tmpl w:val="191CA41C"/>
    <w:lvl w:ilvl="0" w:tplc="2FB46B64">
      <w:start w:val="1"/>
      <w:numFmt w:val="decimal"/>
      <w:lvlText w:val="%1."/>
      <w:lvlJc w:val="left"/>
      <w:pPr>
        <w:ind w:left="720" w:hanging="360"/>
      </w:pPr>
      <w:rPr>
        <w:rFonts w:eastAsia="Calibri"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DC2076"/>
    <w:multiLevelType w:val="hybridMultilevel"/>
    <w:tmpl w:val="3B244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6"/>
  </w:num>
  <w:num w:numId="5">
    <w:abstractNumId w:val="4"/>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displayVerticalDrawingGridEvery w:val="2"/>
  <w:characterSpacingControl w:val="doNotCompress"/>
  <w:hdrShapeDefaults>
    <o:shapedefaults v:ext="edit" spidmax="13313"/>
  </w:hdrShapeDefaults>
  <w:footnotePr>
    <w:footnote w:id="-1"/>
    <w:footnote w:id="0"/>
  </w:footnotePr>
  <w:endnotePr>
    <w:endnote w:id="-1"/>
    <w:endnote w:id="0"/>
  </w:endnotePr>
  <w:compat>
    <w:useFELayout/>
  </w:compat>
  <w:rsids>
    <w:rsidRoot w:val="00B244A3"/>
    <w:rsid w:val="0001287C"/>
    <w:rsid w:val="000370AF"/>
    <w:rsid w:val="00087959"/>
    <w:rsid w:val="000A09E9"/>
    <w:rsid w:val="000B1F43"/>
    <w:rsid w:val="000E151E"/>
    <w:rsid w:val="000F5192"/>
    <w:rsid w:val="00103AC6"/>
    <w:rsid w:val="00105194"/>
    <w:rsid w:val="00127A36"/>
    <w:rsid w:val="00132048"/>
    <w:rsid w:val="0013569F"/>
    <w:rsid w:val="00151FB2"/>
    <w:rsid w:val="00157FD1"/>
    <w:rsid w:val="00160825"/>
    <w:rsid w:val="001615B5"/>
    <w:rsid w:val="001741EE"/>
    <w:rsid w:val="00193DD8"/>
    <w:rsid w:val="00196942"/>
    <w:rsid w:val="00197C18"/>
    <w:rsid w:val="001B1C22"/>
    <w:rsid w:val="001B5DBE"/>
    <w:rsid w:val="001C25AD"/>
    <w:rsid w:val="001E5F2E"/>
    <w:rsid w:val="002241BD"/>
    <w:rsid w:val="00237216"/>
    <w:rsid w:val="00242126"/>
    <w:rsid w:val="00246170"/>
    <w:rsid w:val="00266E7F"/>
    <w:rsid w:val="00267779"/>
    <w:rsid w:val="00270F1E"/>
    <w:rsid w:val="00281B0B"/>
    <w:rsid w:val="002A3352"/>
    <w:rsid w:val="002B167A"/>
    <w:rsid w:val="002B3CED"/>
    <w:rsid w:val="002E251F"/>
    <w:rsid w:val="002F3E0D"/>
    <w:rsid w:val="00311BC6"/>
    <w:rsid w:val="00331D83"/>
    <w:rsid w:val="00363012"/>
    <w:rsid w:val="00363F1B"/>
    <w:rsid w:val="00364869"/>
    <w:rsid w:val="003F0829"/>
    <w:rsid w:val="004107B9"/>
    <w:rsid w:val="00430BBC"/>
    <w:rsid w:val="004439BD"/>
    <w:rsid w:val="00463BC8"/>
    <w:rsid w:val="00477CA3"/>
    <w:rsid w:val="00483EC3"/>
    <w:rsid w:val="004B7EA3"/>
    <w:rsid w:val="004F3AEC"/>
    <w:rsid w:val="004F6494"/>
    <w:rsid w:val="00514313"/>
    <w:rsid w:val="00520CED"/>
    <w:rsid w:val="005222FC"/>
    <w:rsid w:val="0052793E"/>
    <w:rsid w:val="0054156A"/>
    <w:rsid w:val="005428DA"/>
    <w:rsid w:val="00552612"/>
    <w:rsid w:val="005603A5"/>
    <w:rsid w:val="005608BC"/>
    <w:rsid w:val="005621C7"/>
    <w:rsid w:val="00562583"/>
    <w:rsid w:val="005B480C"/>
    <w:rsid w:val="005B6EF2"/>
    <w:rsid w:val="005F238B"/>
    <w:rsid w:val="005F5C24"/>
    <w:rsid w:val="005F61D2"/>
    <w:rsid w:val="005F6EB8"/>
    <w:rsid w:val="00600DF3"/>
    <w:rsid w:val="006138EA"/>
    <w:rsid w:val="00615E1D"/>
    <w:rsid w:val="00617674"/>
    <w:rsid w:val="00633BEC"/>
    <w:rsid w:val="00636CC4"/>
    <w:rsid w:val="006920F1"/>
    <w:rsid w:val="00692C2F"/>
    <w:rsid w:val="00695B6C"/>
    <w:rsid w:val="006A4DF0"/>
    <w:rsid w:val="006C0B44"/>
    <w:rsid w:val="006C1696"/>
    <w:rsid w:val="006C5606"/>
    <w:rsid w:val="006D480E"/>
    <w:rsid w:val="006F1DC0"/>
    <w:rsid w:val="006F2998"/>
    <w:rsid w:val="007038C9"/>
    <w:rsid w:val="00725527"/>
    <w:rsid w:val="00731B5C"/>
    <w:rsid w:val="00782AD5"/>
    <w:rsid w:val="00796E4F"/>
    <w:rsid w:val="007C6F50"/>
    <w:rsid w:val="007F0D42"/>
    <w:rsid w:val="007F5A2D"/>
    <w:rsid w:val="0080399E"/>
    <w:rsid w:val="00821280"/>
    <w:rsid w:val="00841EA4"/>
    <w:rsid w:val="00844087"/>
    <w:rsid w:val="00845956"/>
    <w:rsid w:val="00852CE7"/>
    <w:rsid w:val="00873F90"/>
    <w:rsid w:val="008758BE"/>
    <w:rsid w:val="008A2FFB"/>
    <w:rsid w:val="008A3B19"/>
    <w:rsid w:val="008A52C8"/>
    <w:rsid w:val="008B7746"/>
    <w:rsid w:val="008B7F19"/>
    <w:rsid w:val="008C3FFD"/>
    <w:rsid w:val="008C55FF"/>
    <w:rsid w:val="008C5A8A"/>
    <w:rsid w:val="008C623F"/>
    <w:rsid w:val="00900CFA"/>
    <w:rsid w:val="00932DB1"/>
    <w:rsid w:val="0095206E"/>
    <w:rsid w:val="009A0FC1"/>
    <w:rsid w:val="009A2A06"/>
    <w:rsid w:val="009E2DA9"/>
    <w:rsid w:val="009E3FBE"/>
    <w:rsid w:val="009E672D"/>
    <w:rsid w:val="009F77FF"/>
    <w:rsid w:val="00A37AA1"/>
    <w:rsid w:val="00AD39C4"/>
    <w:rsid w:val="00AD61DA"/>
    <w:rsid w:val="00AE5FB7"/>
    <w:rsid w:val="00AF691A"/>
    <w:rsid w:val="00B244A3"/>
    <w:rsid w:val="00B253B7"/>
    <w:rsid w:val="00B31101"/>
    <w:rsid w:val="00B95A53"/>
    <w:rsid w:val="00BA0839"/>
    <w:rsid w:val="00BA350C"/>
    <w:rsid w:val="00BD2A50"/>
    <w:rsid w:val="00C1215B"/>
    <w:rsid w:val="00C13224"/>
    <w:rsid w:val="00C15671"/>
    <w:rsid w:val="00C16358"/>
    <w:rsid w:val="00C762F8"/>
    <w:rsid w:val="00C942F7"/>
    <w:rsid w:val="00CD6051"/>
    <w:rsid w:val="00CE35E7"/>
    <w:rsid w:val="00CF16DF"/>
    <w:rsid w:val="00CF2382"/>
    <w:rsid w:val="00D20061"/>
    <w:rsid w:val="00D2112D"/>
    <w:rsid w:val="00D24561"/>
    <w:rsid w:val="00D35658"/>
    <w:rsid w:val="00D41FB6"/>
    <w:rsid w:val="00D56628"/>
    <w:rsid w:val="00D578AB"/>
    <w:rsid w:val="00DC0ADB"/>
    <w:rsid w:val="00DC0D9B"/>
    <w:rsid w:val="00DF0781"/>
    <w:rsid w:val="00DF4D5A"/>
    <w:rsid w:val="00DF761C"/>
    <w:rsid w:val="00E41B67"/>
    <w:rsid w:val="00E450EB"/>
    <w:rsid w:val="00E525BD"/>
    <w:rsid w:val="00E877C3"/>
    <w:rsid w:val="00EA273C"/>
    <w:rsid w:val="00EA70C1"/>
    <w:rsid w:val="00EC55E5"/>
    <w:rsid w:val="00EE6132"/>
    <w:rsid w:val="00F31208"/>
    <w:rsid w:val="00F40709"/>
    <w:rsid w:val="00F4449B"/>
    <w:rsid w:val="00F520F7"/>
    <w:rsid w:val="00F746A9"/>
    <w:rsid w:val="00F771E7"/>
    <w:rsid w:val="00F840D8"/>
    <w:rsid w:val="00F84454"/>
    <w:rsid w:val="00F85935"/>
    <w:rsid w:val="00F86993"/>
    <w:rsid w:val="00FC0219"/>
    <w:rsid w:val="00FD7721"/>
    <w:rsid w:val="00FE23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A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5BD"/>
    <w:pPr>
      <w:ind w:left="720"/>
      <w:contextualSpacing/>
    </w:pPr>
  </w:style>
  <w:style w:type="table" w:styleId="TableGrid">
    <w:name w:val="Table Grid"/>
    <w:basedOn w:val="TableNormal"/>
    <w:uiPriority w:val="59"/>
    <w:rsid w:val="00E525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F85935"/>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D4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80E"/>
    <w:rPr>
      <w:rFonts w:ascii="Tahoma" w:hAnsi="Tahoma" w:cs="Tahoma"/>
      <w:sz w:val="16"/>
      <w:szCs w:val="16"/>
    </w:rPr>
  </w:style>
  <w:style w:type="character" w:styleId="Hyperlink">
    <w:name w:val="Hyperlink"/>
    <w:basedOn w:val="DefaultParagraphFont"/>
    <w:uiPriority w:val="99"/>
    <w:unhideWhenUsed/>
    <w:rsid w:val="00E450EB"/>
    <w:rPr>
      <w:color w:val="0000FF" w:themeColor="hyperlink"/>
      <w:u w:val="single"/>
    </w:rPr>
  </w:style>
  <w:style w:type="paragraph" w:styleId="Header">
    <w:name w:val="header"/>
    <w:basedOn w:val="Normal"/>
    <w:link w:val="HeaderChar"/>
    <w:uiPriority w:val="99"/>
    <w:unhideWhenUsed/>
    <w:rsid w:val="00270F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F1E"/>
  </w:style>
  <w:style w:type="paragraph" w:styleId="Footer">
    <w:name w:val="footer"/>
    <w:basedOn w:val="Normal"/>
    <w:link w:val="FooterChar"/>
    <w:uiPriority w:val="99"/>
    <w:semiHidden/>
    <w:unhideWhenUsed/>
    <w:rsid w:val="00281B0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1B0B"/>
  </w:style>
  <w:style w:type="character" w:customStyle="1" w:styleId="apple-converted-space">
    <w:name w:val="apple-converted-space"/>
    <w:basedOn w:val="DefaultParagraphFont"/>
    <w:rsid w:val="00281B0B"/>
  </w:style>
</w:styles>
</file>

<file path=word/webSettings.xml><?xml version="1.0" encoding="utf-8"?>
<w:webSettings xmlns:r="http://schemas.openxmlformats.org/officeDocument/2006/relationships" xmlns:w="http://schemas.openxmlformats.org/wordprocessingml/2006/main">
  <w:divs>
    <w:div w:id="1135026011">
      <w:bodyDiv w:val="1"/>
      <w:marLeft w:val="0"/>
      <w:marRight w:val="0"/>
      <w:marTop w:val="0"/>
      <w:marBottom w:val="0"/>
      <w:divBdr>
        <w:top w:val="none" w:sz="0" w:space="0" w:color="auto"/>
        <w:left w:val="none" w:sz="0" w:space="0" w:color="auto"/>
        <w:bottom w:val="none" w:sz="0" w:space="0" w:color="auto"/>
        <w:right w:val="none" w:sz="0" w:space="0" w:color="auto"/>
      </w:divBdr>
    </w:div>
    <w:div w:id="159582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qaragriscience@gmail.com"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hyperlink" Target="http://www.dx.doi.org/10.7537/marsnys09041605"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6A69C-1726-4742-81FB-6A4741842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3105</Words>
  <Characters>17705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20769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ITRCDB</dc:creator>
  <cp:lastModifiedBy>Administrator</cp:lastModifiedBy>
  <cp:revision>5</cp:revision>
  <cp:lastPrinted>2016-04-15T02:21:00Z</cp:lastPrinted>
  <dcterms:created xsi:type="dcterms:W3CDTF">2016-04-15T10:01:00Z</dcterms:created>
  <dcterms:modified xsi:type="dcterms:W3CDTF">2016-04-15T06:19:00Z</dcterms:modified>
</cp:coreProperties>
</file>