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03E" w:rsidRPr="004F6B04" w:rsidRDefault="00CA6B6E" w:rsidP="00C02E29">
      <w:pPr>
        <w:pStyle w:val="Text"/>
        <w:snapToGrid w:val="0"/>
        <w:spacing w:line="240" w:lineRule="auto"/>
        <w:ind w:firstLine="0"/>
        <w:jc w:val="center"/>
        <w:rPr>
          <w:b/>
          <w:szCs w:val="48"/>
        </w:rPr>
      </w:pPr>
      <w:r w:rsidRPr="004F6B04">
        <w:rPr>
          <w:b/>
          <w:szCs w:val="48"/>
        </w:rPr>
        <w:t>Ambulance Management System using GUI MATLAB</w:t>
      </w:r>
    </w:p>
    <w:p w:rsidR="00E17A76" w:rsidRPr="00C02E29" w:rsidRDefault="00E17A76" w:rsidP="00C02E29">
      <w:pPr>
        <w:pStyle w:val="Text"/>
        <w:tabs>
          <w:tab w:val="left" w:pos="4220"/>
        </w:tabs>
        <w:snapToGrid w:val="0"/>
        <w:spacing w:line="240" w:lineRule="auto"/>
        <w:ind w:firstLine="0"/>
        <w:jc w:val="center"/>
        <w:rPr>
          <w:szCs w:val="22"/>
        </w:rPr>
      </w:pPr>
    </w:p>
    <w:p w:rsidR="00CE603E" w:rsidRPr="00C02E29" w:rsidRDefault="00CA6B6E" w:rsidP="00C02E29">
      <w:pPr>
        <w:pStyle w:val="Text"/>
        <w:snapToGrid w:val="0"/>
        <w:spacing w:line="240" w:lineRule="auto"/>
        <w:ind w:firstLine="0"/>
        <w:jc w:val="center"/>
        <w:rPr>
          <w:bCs/>
          <w:szCs w:val="22"/>
        </w:rPr>
      </w:pPr>
      <w:proofErr w:type="spellStart"/>
      <w:r w:rsidRPr="00C02E29">
        <w:rPr>
          <w:bCs/>
          <w:szCs w:val="22"/>
        </w:rPr>
        <w:t>Taha</w:t>
      </w:r>
      <w:proofErr w:type="spellEnd"/>
      <w:r w:rsidRPr="00C02E29">
        <w:rPr>
          <w:bCs/>
          <w:szCs w:val="22"/>
        </w:rPr>
        <w:t xml:space="preserve"> </w:t>
      </w:r>
      <w:proofErr w:type="spellStart"/>
      <w:r w:rsidRPr="00C02E29">
        <w:rPr>
          <w:bCs/>
          <w:szCs w:val="22"/>
        </w:rPr>
        <w:t>Darwassh</w:t>
      </w:r>
      <w:proofErr w:type="spellEnd"/>
      <w:r w:rsidRPr="00C02E29">
        <w:rPr>
          <w:bCs/>
          <w:szCs w:val="22"/>
        </w:rPr>
        <w:t xml:space="preserve"> </w:t>
      </w:r>
      <w:proofErr w:type="spellStart"/>
      <w:r w:rsidRPr="00C02E29">
        <w:rPr>
          <w:bCs/>
          <w:szCs w:val="22"/>
        </w:rPr>
        <w:t>Hanawy</w:t>
      </w:r>
      <w:proofErr w:type="spellEnd"/>
      <w:r w:rsidRPr="00C02E29">
        <w:rPr>
          <w:bCs/>
          <w:szCs w:val="22"/>
        </w:rPr>
        <w:t xml:space="preserve"> Hussein </w:t>
      </w:r>
      <w:r w:rsidR="009136C0" w:rsidRPr="00C02E29">
        <w:rPr>
          <w:bCs/>
          <w:szCs w:val="22"/>
          <w:vertAlign w:val="superscript"/>
        </w:rPr>
        <w:t>1</w:t>
      </w:r>
      <w:r w:rsidR="001673F7" w:rsidRPr="00C02E29">
        <w:rPr>
          <w:bCs/>
          <w:szCs w:val="22"/>
        </w:rPr>
        <w:t>,</w:t>
      </w:r>
      <w:r w:rsidR="00CE603E" w:rsidRPr="00C02E29">
        <w:rPr>
          <w:bCs/>
          <w:szCs w:val="22"/>
        </w:rPr>
        <w:t xml:space="preserve"> </w:t>
      </w:r>
      <w:proofErr w:type="spellStart"/>
      <w:r w:rsidRPr="00C02E29">
        <w:rPr>
          <w:bCs/>
          <w:szCs w:val="22"/>
        </w:rPr>
        <w:t>Hakan</w:t>
      </w:r>
      <w:proofErr w:type="spellEnd"/>
      <w:r w:rsidRPr="00C02E29">
        <w:rPr>
          <w:bCs/>
          <w:szCs w:val="22"/>
        </w:rPr>
        <w:t xml:space="preserve"> </w:t>
      </w:r>
      <w:proofErr w:type="spellStart"/>
      <w:r w:rsidRPr="00C02E29">
        <w:rPr>
          <w:bCs/>
          <w:szCs w:val="22"/>
        </w:rPr>
        <w:t>Maraş</w:t>
      </w:r>
      <w:proofErr w:type="spellEnd"/>
      <w:r w:rsidRPr="00C02E29">
        <w:rPr>
          <w:bCs/>
          <w:szCs w:val="22"/>
        </w:rPr>
        <w:t xml:space="preserve"> </w:t>
      </w:r>
      <w:r w:rsidR="009136C0" w:rsidRPr="00C02E29">
        <w:rPr>
          <w:bCs/>
          <w:szCs w:val="22"/>
          <w:vertAlign w:val="superscript"/>
        </w:rPr>
        <w:t>2</w:t>
      </w:r>
    </w:p>
    <w:p w:rsidR="009136C0" w:rsidRPr="00C02E29" w:rsidRDefault="009136C0" w:rsidP="00C02E29">
      <w:pPr>
        <w:snapToGrid w:val="0"/>
        <w:jc w:val="center"/>
        <w:rPr>
          <w:szCs w:val="18"/>
        </w:rPr>
      </w:pPr>
    </w:p>
    <w:p w:rsidR="004F6B04" w:rsidRPr="001F49DD" w:rsidRDefault="00CA6B6E" w:rsidP="004F6B04">
      <w:pPr>
        <w:widowControl w:val="0"/>
        <w:overflowPunct w:val="0"/>
        <w:adjustRightInd w:val="0"/>
        <w:snapToGrid w:val="0"/>
        <w:jc w:val="center"/>
        <w:rPr>
          <w:lang w:eastAsia="zh-CN"/>
        </w:rPr>
      </w:pPr>
      <w:r w:rsidRPr="001F49DD">
        <w:rPr>
          <w:szCs w:val="18"/>
          <w:vertAlign w:val="superscript"/>
        </w:rPr>
        <w:t>1</w:t>
      </w:r>
      <w:r w:rsidRPr="001F49DD">
        <w:t>Department of Computer Engineering</w:t>
      </w:r>
      <w:r w:rsidR="004F6B04" w:rsidRPr="001F49DD">
        <w:rPr>
          <w:rFonts w:hint="eastAsia"/>
          <w:lang w:eastAsia="zh-CN"/>
        </w:rPr>
        <w:t xml:space="preserve"> </w:t>
      </w:r>
      <w:r w:rsidRPr="001F49DD">
        <w:t xml:space="preserve">University of </w:t>
      </w:r>
      <w:proofErr w:type="spellStart"/>
      <w:r w:rsidRPr="001F49DD">
        <w:t>Çankaya</w:t>
      </w:r>
      <w:proofErr w:type="spellEnd"/>
      <w:r w:rsidRPr="001F49DD">
        <w:t>, Turkey</w:t>
      </w:r>
    </w:p>
    <w:p w:rsidR="00B142FF" w:rsidRPr="001F49DD" w:rsidRDefault="001F49DD" w:rsidP="004F6B04">
      <w:pPr>
        <w:widowControl w:val="0"/>
        <w:overflowPunct w:val="0"/>
        <w:adjustRightInd w:val="0"/>
        <w:snapToGrid w:val="0"/>
        <w:jc w:val="center"/>
        <w:rPr>
          <w:rFonts w:hint="eastAsia"/>
          <w:szCs w:val="18"/>
          <w:lang w:eastAsia="zh-CN"/>
        </w:rPr>
      </w:pPr>
      <w:hyperlink r:id="rId7" w:history="1">
        <w:r w:rsidRPr="00244EEB">
          <w:rPr>
            <w:rStyle w:val="Hyperlink"/>
            <w:szCs w:val="18"/>
          </w:rPr>
          <w:t>taha_hanawy@yahoo.com</w:t>
        </w:r>
      </w:hyperlink>
      <w:r>
        <w:rPr>
          <w:rFonts w:hint="eastAsia"/>
          <w:szCs w:val="18"/>
          <w:lang w:eastAsia="zh-CN"/>
        </w:rPr>
        <w:t xml:space="preserve"> </w:t>
      </w:r>
    </w:p>
    <w:p w:rsidR="00223570" w:rsidRPr="001F49DD" w:rsidRDefault="009136C0" w:rsidP="00C02E29">
      <w:pPr>
        <w:widowControl w:val="0"/>
        <w:overflowPunct w:val="0"/>
        <w:adjustRightInd w:val="0"/>
        <w:snapToGrid w:val="0"/>
        <w:jc w:val="center"/>
      </w:pPr>
      <w:r w:rsidRPr="001F49DD">
        <w:rPr>
          <w:szCs w:val="18"/>
          <w:vertAlign w:val="superscript"/>
        </w:rPr>
        <w:t>2</w:t>
      </w:r>
      <w:r w:rsidR="00223570" w:rsidRPr="001F49DD">
        <w:t xml:space="preserve">Department of </w:t>
      </w:r>
      <w:r w:rsidR="00CA6B6E" w:rsidRPr="001F49DD">
        <w:t xml:space="preserve">Computer </w:t>
      </w:r>
      <w:r w:rsidR="00223570" w:rsidRPr="001F49DD">
        <w:t>Engineering</w:t>
      </w:r>
      <w:r w:rsidR="004F6B04" w:rsidRPr="001F49DD">
        <w:rPr>
          <w:rFonts w:hint="eastAsia"/>
          <w:lang w:eastAsia="zh-CN"/>
        </w:rPr>
        <w:t xml:space="preserve"> </w:t>
      </w:r>
      <w:r w:rsidR="00223570" w:rsidRPr="001F49DD">
        <w:t xml:space="preserve">University of </w:t>
      </w:r>
      <w:proofErr w:type="spellStart"/>
      <w:r w:rsidR="00223570" w:rsidRPr="001F49DD">
        <w:t>Çankaya</w:t>
      </w:r>
      <w:proofErr w:type="spellEnd"/>
      <w:r w:rsidR="00CA6B6E" w:rsidRPr="001F49DD">
        <w:t>, Turkey</w:t>
      </w:r>
    </w:p>
    <w:p w:rsidR="009136C0" w:rsidRPr="001F49DD" w:rsidRDefault="001F49DD" w:rsidP="00C02E29">
      <w:pPr>
        <w:adjustRightInd w:val="0"/>
        <w:snapToGrid w:val="0"/>
        <w:jc w:val="center"/>
        <w:rPr>
          <w:rFonts w:hint="eastAsia"/>
          <w:szCs w:val="18"/>
          <w:lang w:eastAsia="zh-CN"/>
        </w:rPr>
      </w:pPr>
      <w:hyperlink r:id="rId8" w:history="1">
        <w:r w:rsidRPr="00244EEB">
          <w:rPr>
            <w:rStyle w:val="Hyperlink"/>
            <w:szCs w:val="18"/>
          </w:rPr>
          <w:t>hhmaras@cankaya.edu.tr</w:t>
        </w:r>
      </w:hyperlink>
      <w:r>
        <w:rPr>
          <w:rFonts w:hint="eastAsia"/>
          <w:szCs w:val="18"/>
          <w:lang w:eastAsia="zh-CN"/>
        </w:rPr>
        <w:t xml:space="preserve"> </w:t>
      </w:r>
    </w:p>
    <w:p w:rsidR="00EA1B13" w:rsidRPr="00C02E29" w:rsidRDefault="00EA1B13" w:rsidP="00C02E29">
      <w:pPr>
        <w:pStyle w:val="Text"/>
        <w:snapToGrid w:val="0"/>
        <w:spacing w:line="240" w:lineRule="auto"/>
        <w:ind w:firstLine="0"/>
        <w:jc w:val="center"/>
      </w:pPr>
    </w:p>
    <w:p w:rsidR="001961F1" w:rsidRPr="00C02E29" w:rsidRDefault="00AE2804" w:rsidP="00C02E29">
      <w:pPr>
        <w:pStyle w:val="Abstract"/>
        <w:snapToGrid w:val="0"/>
        <w:spacing w:before="0"/>
        <w:ind w:firstLine="0"/>
        <w:rPr>
          <w:b w:val="0"/>
          <w:i/>
          <w:iCs/>
          <w:sz w:val="20"/>
          <w:lang w:eastAsia="zh-CN"/>
        </w:rPr>
      </w:pPr>
      <w:r w:rsidRPr="00C02E29">
        <w:rPr>
          <w:rFonts w:eastAsia="MS Mincho"/>
          <w:sz w:val="20"/>
          <w:szCs w:val="20"/>
        </w:rPr>
        <w:t>Abstract</w:t>
      </w:r>
      <w:r w:rsidR="009136C0" w:rsidRPr="00C02E29">
        <w:rPr>
          <w:rFonts w:eastAsia="MS Mincho"/>
          <w:sz w:val="20"/>
          <w:szCs w:val="20"/>
        </w:rPr>
        <w:t>:</w:t>
      </w:r>
      <w:r w:rsidR="009136C0" w:rsidRPr="00C02E29">
        <w:rPr>
          <w:sz w:val="20"/>
        </w:rPr>
        <w:t xml:space="preserve"> </w:t>
      </w:r>
      <w:r w:rsidR="00CA6B6E" w:rsidRPr="00C02E29">
        <w:rPr>
          <w:b w:val="0"/>
          <w:sz w:val="20"/>
        </w:rPr>
        <w:t xml:space="preserve">An efficient emergency ambulance service must be provided in order to reach injured persons and transport them to the nearest hospital as rapidly as possible. To do so, the ambulance driver must select the shortest road network to reach the accident site, followed by the shortest path to the nearest hospital. Over the last few decades, a variety of different GIS-based systems have been developed to aid in the selection of such a path. This </w:t>
      </w:r>
      <w:r w:rsidR="0082738F" w:rsidRPr="00C02E29">
        <w:rPr>
          <w:b w:val="0"/>
          <w:sz w:val="20"/>
        </w:rPr>
        <w:t>paper</w:t>
      </w:r>
      <w:r w:rsidR="00CA6B6E" w:rsidRPr="00C02E29">
        <w:rPr>
          <w:b w:val="0"/>
          <w:sz w:val="20"/>
        </w:rPr>
        <w:t xml:space="preserve"> aims to introduce an ambulance management system (AMS) to the city of Kirkuk, Iraq. A MATLAB graphical user interface (GUI) is used as a platform with which to manage a transportation path on the map by calculating all possible paths between accident and ambulance, and between accident and hospital. The shortest overall path can then be selected based on the obtained map coordinates</w:t>
      </w:r>
      <w:r w:rsidR="00F32111" w:rsidRPr="00C02E29">
        <w:rPr>
          <w:rFonts w:eastAsia="MS Mincho"/>
          <w:b w:val="0"/>
          <w:i/>
          <w:iCs/>
          <w:sz w:val="20"/>
        </w:rPr>
        <w:t>.</w:t>
      </w:r>
    </w:p>
    <w:p w:rsidR="00A900B8" w:rsidRPr="00C02E29" w:rsidRDefault="00A900B8" w:rsidP="004F6B04">
      <w:pPr>
        <w:snapToGrid w:val="0"/>
        <w:jc w:val="both"/>
        <w:rPr>
          <w:lang w:eastAsia="zh-CN"/>
        </w:rPr>
      </w:pPr>
      <w:r w:rsidRPr="00C02E29">
        <w:rPr>
          <w:bCs/>
        </w:rPr>
        <w:t>[</w:t>
      </w:r>
      <w:proofErr w:type="spellStart"/>
      <w:r w:rsidR="00C02E29" w:rsidRPr="00C02E29">
        <w:rPr>
          <w:bCs/>
          <w:szCs w:val="22"/>
        </w:rPr>
        <w:t>Taha</w:t>
      </w:r>
      <w:proofErr w:type="spellEnd"/>
      <w:r w:rsidR="00C02E29" w:rsidRPr="00C02E29">
        <w:rPr>
          <w:bCs/>
          <w:szCs w:val="22"/>
        </w:rPr>
        <w:t xml:space="preserve"> </w:t>
      </w:r>
      <w:proofErr w:type="spellStart"/>
      <w:r w:rsidR="00C02E29" w:rsidRPr="00C02E29">
        <w:rPr>
          <w:bCs/>
          <w:szCs w:val="22"/>
        </w:rPr>
        <w:t>Darwassh</w:t>
      </w:r>
      <w:proofErr w:type="spellEnd"/>
      <w:r w:rsidR="00C02E29" w:rsidRPr="00C02E29">
        <w:rPr>
          <w:bCs/>
          <w:szCs w:val="22"/>
        </w:rPr>
        <w:t xml:space="preserve"> </w:t>
      </w:r>
      <w:proofErr w:type="spellStart"/>
      <w:r w:rsidR="00C02E29" w:rsidRPr="00C02E29">
        <w:rPr>
          <w:bCs/>
          <w:szCs w:val="22"/>
        </w:rPr>
        <w:t>Hanawy</w:t>
      </w:r>
      <w:proofErr w:type="spellEnd"/>
      <w:r w:rsidR="00C02E29" w:rsidRPr="00C02E29">
        <w:rPr>
          <w:bCs/>
          <w:szCs w:val="22"/>
        </w:rPr>
        <w:t xml:space="preserve"> Hussein, </w:t>
      </w:r>
      <w:proofErr w:type="spellStart"/>
      <w:r w:rsidR="00C02E29" w:rsidRPr="00C02E29">
        <w:rPr>
          <w:bCs/>
          <w:szCs w:val="22"/>
        </w:rPr>
        <w:t>Hakan</w:t>
      </w:r>
      <w:proofErr w:type="spellEnd"/>
      <w:r w:rsidR="00C02E29" w:rsidRPr="00C02E29">
        <w:rPr>
          <w:bCs/>
          <w:szCs w:val="22"/>
        </w:rPr>
        <w:t xml:space="preserve"> </w:t>
      </w:r>
      <w:proofErr w:type="spellStart"/>
      <w:r w:rsidR="00C02E29" w:rsidRPr="00C02E29">
        <w:rPr>
          <w:bCs/>
          <w:szCs w:val="22"/>
        </w:rPr>
        <w:t>Maraş</w:t>
      </w:r>
      <w:proofErr w:type="spellEnd"/>
      <w:r w:rsidRPr="00C02E29">
        <w:t>.</w:t>
      </w:r>
      <w:r w:rsidRPr="00C02E29">
        <w:rPr>
          <w:rFonts w:eastAsiaTheme="minorEastAsia" w:hint="eastAsia"/>
          <w:b/>
          <w:bCs/>
          <w:lang w:bidi="fa-IR"/>
        </w:rPr>
        <w:t xml:space="preserve"> </w:t>
      </w:r>
      <w:proofErr w:type="gramStart"/>
      <w:r w:rsidR="00C02E29" w:rsidRPr="004F6B04">
        <w:rPr>
          <w:b/>
          <w:szCs w:val="48"/>
        </w:rPr>
        <w:t>Ambulance Management System using GUI MATLAB</w:t>
      </w:r>
      <w:r w:rsidRPr="004F6B04">
        <w:rPr>
          <w:rFonts w:eastAsia="Times New Roman"/>
          <w:b/>
          <w:bCs/>
          <w:lang w:bidi="fa-IR"/>
        </w:rPr>
        <w:t>.</w:t>
      </w:r>
      <w:proofErr w:type="gramEnd"/>
      <w:r w:rsidRPr="00C02E29">
        <w:rPr>
          <w:bCs/>
          <w:i/>
        </w:rPr>
        <w:t xml:space="preserve"> N Y </w:t>
      </w:r>
      <w:proofErr w:type="spellStart"/>
      <w:r w:rsidRPr="00C02E29">
        <w:rPr>
          <w:bCs/>
          <w:i/>
        </w:rPr>
        <w:t>Sci</w:t>
      </w:r>
      <w:proofErr w:type="spellEnd"/>
      <w:r w:rsidRPr="00C02E29">
        <w:rPr>
          <w:bCs/>
          <w:i/>
        </w:rPr>
        <w:t xml:space="preserve"> J</w:t>
      </w:r>
      <w:r w:rsidRPr="00C02E29">
        <w:rPr>
          <w:bCs/>
        </w:rPr>
        <w:t xml:space="preserve"> </w:t>
      </w:r>
      <w:r w:rsidRPr="00C02E29">
        <w:t>201</w:t>
      </w:r>
      <w:r w:rsidRPr="00C02E29">
        <w:rPr>
          <w:rFonts w:hint="eastAsia"/>
        </w:rPr>
        <w:t>5</w:t>
      </w:r>
      <w:r w:rsidRPr="00C02E29">
        <w:t>;</w:t>
      </w:r>
      <w:r w:rsidRPr="00C02E29">
        <w:rPr>
          <w:rFonts w:hint="eastAsia"/>
        </w:rPr>
        <w:t>8</w:t>
      </w:r>
      <w:r w:rsidRPr="00C02E29">
        <w:t>(</w:t>
      </w:r>
      <w:r w:rsidRPr="00C02E29">
        <w:rPr>
          <w:rFonts w:hint="eastAsia"/>
        </w:rPr>
        <w:t>8</w:t>
      </w:r>
      <w:r w:rsidRPr="00C02E29">
        <w:t>):</w:t>
      </w:r>
      <w:r w:rsidR="00464F9F">
        <w:rPr>
          <w:noProof/>
          <w:color w:val="000000"/>
        </w:rPr>
        <w:t>59</w:t>
      </w:r>
      <w:r w:rsidRPr="00C02E29">
        <w:rPr>
          <w:color w:val="000000"/>
        </w:rPr>
        <w:t>-</w:t>
      </w:r>
      <w:r w:rsidR="00464F9F">
        <w:rPr>
          <w:noProof/>
          <w:color w:val="000000"/>
        </w:rPr>
        <w:t>68</w:t>
      </w:r>
      <w:r w:rsidRPr="00C02E29">
        <w:t xml:space="preserve">]. (ISSN: 1554-0200). </w:t>
      </w:r>
      <w:hyperlink r:id="rId9" w:history="1">
        <w:r w:rsidRPr="00C02E29">
          <w:rPr>
            <w:rStyle w:val="Hyperlink"/>
          </w:rPr>
          <w:t>http://www.sciencepub.net/newyork</w:t>
        </w:r>
      </w:hyperlink>
      <w:r w:rsidRPr="00C02E29">
        <w:t xml:space="preserve">. </w:t>
      </w:r>
      <w:r w:rsidR="00C02E29" w:rsidRPr="00C02E29">
        <w:rPr>
          <w:rFonts w:hint="eastAsia"/>
          <w:lang w:eastAsia="zh-CN"/>
        </w:rPr>
        <w:t>10</w:t>
      </w:r>
    </w:p>
    <w:p w:rsidR="00A900B8" w:rsidRPr="00C02E29" w:rsidRDefault="00A900B8" w:rsidP="00C02E29">
      <w:pPr>
        <w:snapToGrid w:val="0"/>
        <w:jc w:val="both"/>
        <w:rPr>
          <w:lang w:eastAsia="zh-CN"/>
        </w:rPr>
      </w:pPr>
    </w:p>
    <w:p w:rsidR="00AE2804" w:rsidRPr="00C02E29" w:rsidRDefault="00CC3648" w:rsidP="00C02E29">
      <w:pPr>
        <w:pStyle w:val="IndexTerms"/>
        <w:snapToGrid w:val="0"/>
        <w:ind w:firstLine="0"/>
        <w:rPr>
          <w:sz w:val="20"/>
        </w:rPr>
      </w:pPr>
      <w:bookmarkStart w:id="0" w:name="PointTmp"/>
      <w:r w:rsidRPr="00C02E29">
        <w:rPr>
          <w:sz w:val="20"/>
          <w:szCs w:val="20"/>
        </w:rPr>
        <w:t>Keywords</w:t>
      </w:r>
      <w:r w:rsidR="009136C0" w:rsidRPr="00C02E29">
        <w:rPr>
          <w:sz w:val="20"/>
          <w:szCs w:val="20"/>
        </w:rPr>
        <w:t>:</w:t>
      </w:r>
      <w:r w:rsidR="009136C0" w:rsidRPr="00C02E29">
        <w:rPr>
          <w:sz w:val="20"/>
        </w:rPr>
        <w:t xml:space="preserve"> </w:t>
      </w:r>
      <w:r w:rsidR="00CA6B6E" w:rsidRPr="00C02E29">
        <w:rPr>
          <w:b w:val="0"/>
          <w:sz w:val="20"/>
        </w:rPr>
        <w:t>Ambulance Management System (AMS), GPS, GSM, MATLAB GUI</w:t>
      </w:r>
      <w:r w:rsidR="00AE2804" w:rsidRPr="00C02E29">
        <w:rPr>
          <w:sz w:val="20"/>
        </w:rPr>
        <w:t>.</w:t>
      </w:r>
    </w:p>
    <w:bookmarkEnd w:id="0"/>
    <w:p w:rsidR="00C02E29" w:rsidRDefault="00C02E29" w:rsidP="004F6B04">
      <w:pPr>
        <w:pStyle w:val="Heading1"/>
        <w:keepNext w:val="0"/>
        <w:numPr>
          <w:ilvl w:val="0"/>
          <w:numId w:val="0"/>
        </w:numPr>
        <w:snapToGrid w:val="0"/>
        <w:spacing w:before="0" w:after="0"/>
        <w:jc w:val="both"/>
        <w:rPr>
          <w:b/>
          <w:smallCaps w:val="0"/>
          <w:kern w:val="0"/>
          <w:szCs w:val="24"/>
        </w:rPr>
      </w:pPr>
    </w:p>
    <w:p w:rsidR="00C02E29" w:rsidRPr="00C02E29" w:rsidRDefault="00C02E29" w:rsidP="00C02E29">
      <w:pPr>
        <w:pStyle w:val="Heading1"/>
        <w:keepNext w:val="0"/>
        <w:numPr>
          <w:ilvl w:val="0"/>
          <w:numId w:val="7"/>
        </w:numPr>
        <w:snapToGrid w:val="0"/>
        <w:spacing w:before="0" w:after="0"/>
        <w:ind w:left="0" w:firstLine="0"/>
        <w:jc w:val="both"/>
        <w:rPr>
          <w:b/>
          <w:smallCaps w:val="0"/>
          <w:kern w:val="0"/>
          <w:szCs w:val="24"/>
        </w:rPr>
        <w:sectPr w:rsidR="00C02E29" w:rsidRPr="00C02E29" w:rsidSect="00464F9F">
          <w:headerReference w:type="default" r:id="rId10"/>
          <w:footerReference w:type="default" r:id="rId11"/>
          <w:type w:val="continuous"/>
          <w:pgSz w:w="12242" w:h="15842" w:code="1"/>
          <w:pgMar w:top="1440" w:right="1440" w:bottom="1440" w:left="1440" w:header="720" w:footer="720" w:gutter="0"/>
          <w:pgNumType w:start="59"/>
          <w:cols w:space="288"/>
          <w:docGrid w:linePitch="272"/>
        </w:sectPr>
      </w:pPr>
    </w:p>
    <w:p w:rsidR="00CC3648" w:rsidRPr="00C02E29" w:rsidRDefault="00CC3648" w:rsidP="00C02E29">
      <w:pPr>
        <w:pStyle w:val="Heading1"/>
        <w:keepNext w:val="0"/>
        <w:numPr>
          <w:ilvl w:val="0"/>
          <w:numId w:val="0"/>
        </w:numPr>
        <w:snapToGrid w:val="0"/>
        <w:spacing w:before="0" w:after="0"/>
        <w:jc w:val="both"/>
        <w:rPr>
          <w:b/>
          <w:smallCaps w:val="0"/>
          <w:kern w:val="0"/>
          <w:szCs w:val="24"/>
        </w:rPr>
      </w:pPr>
      <w:r w:rsidRPr="00C02E29">
        <w:rPr>
          <w:b/>
          <w:smallCaps w:val="0"/>
          <w:kern w:val="0"/>
          <w:szCs w:val="24"/>
        </w:rPr>
        <w:lastRenderedPageBreak/>
        <w:t>Introduction</w:t>
      </w:r>
    </w:p>
    <w:p w:rsidR="004A426C" w:rsidRPr="00C02E29" w:rsidRDefault="00CA6B6E" w:rsidP="00C02E29">
      <w:pPr>
        <w:pStyle w:val="Text"/>
        <w:snapToGrid w:val="0"/>
        <w:spacing w:line="240" w:lineRule="auto"/>
        <w:ind w:firstLine="425"/>
      </w:pPr>
      <w:r w:rsidRPr="00C02E29">
        <w:t xml:space="preserve">Kirkuk, a metropolitan city with approximately one million inhabitants, is currently facing the impending threat of a catastrophic war. During and in the aftermath of such an event, thousands of injured people would likely be seeking medical assistance and would need to be transported by ambulance from the accident site to a hospital. Patient transportation in daily emergency situations is a widely studied problem, with the initial deployment and </w:t>
      </w:r>
      <w:proofErr w:type="gramStart"/>
      <w:r w:rsidRPr="00C02E29">
        <w:t>dispatch</w:t>
      </w:r>
      <w:proofErr w:type="gramEnd"/>
      <w:r w:rsidRPr="00C02E29">
        <w:t xml:space="preserve"> of ambulances a particular focus in the literature. In everyday emergencies, since the number of injuries is not so high, patients are typically served on a first-come-first-served (FCFS) basis. However, in a mass-casualty incident such as those experienced during war, the sudden surge in requests to the emergency services, often beyond the latter’s response capacity, complicates the problem. The present study area encompasses the city of Kirkuk, which contains 49 residential districts. According to the latest census of 2012, the city has a population of 844,811 inhabitants [1]. In the present </w:t>
      </w:r>
      <w:r w:rsidR="0082738F" w:rsidRPr="00C02E29">
        <w:t>paper</w:t>
      </w:r>
      <w:r w:rsidRPr="00C02E29">
        <w:t>, the most likely war scenarios are identified and damage estimates given. Accident data in the GPS report are employed to estimate the likely number of injuries; injury data are also sent to hospitals via ambulance. This system was designed via the use of a Graphical User Interface (GUI).</w:t>
      </w:r>
      <w:r w:rsidR="004A426C" w:rsidRPr="00C02E29">
        <w:t xml:space="preserve"> The rapid transportation of the injured to hospital is essential in order to save lives. In the present study, a method with which to achieve this is investigated via simulation based on a MATLAB GUI.</w:t>
      </w:r>
    </w:p>
    <w:p w:rsidR="004A426C" w:rsidRPr="00C02E29" w:rsidRDefault="004A426C" w:rsidP="00C02E29">
      <w:pPr>
        <w:pStyle w:val="Text"/>
        <w:snapToGrid w:val="0"/>
        <w:spacing w:line="240" w:lineRule="auto"/>
        <w:ind w:firstLine="425"/>
      </w:pPr>
      <w:r w:rsidRPr="00C02E29">
        <w:lastRenderedPageBreak/>
        <w:t xml:space="preserve">The combined use of this GUI and GPS should enable patients’ locations to be established rapidly, potentially covering the entire urban area of Kirkuk. This </w:t>
      </w:r>
      <w:r w:rsidR="0082738F" w:rsidRPr="00C02E29">
        <w:t>paper</w:t>
      </w:r>
      <w:r w:rsidRPr="00C02E29">
        <w:t xml:space="preserve"> comprises 5 </w:t>
      </w:r>
      <w:r w:rsidR="008D3215" w:rsidRPr="00C02E29">
        <w:t>section</w:t>
      </w:r>
      <w:r w:rsidRPr="00C02E29">
        <w:t xml:space="preserve">s. </w:t>
      </w:r>
      <w:r w:rsidR="008D3215" w:rsidRPr="00C02E29">
        <w:t>Section</w:t>
      </w:r>
      <w:r w:rsidRPr="00C02E29">
        <w:t xml:space="preserve"> 1 contains an introduction to the issue. </w:t>
      </w:r>
      <w:r w:rsidR="008D3215" w:rsidRPr="00C02E29">
        <w:t>Section</w:t>
      </w:r>
      <w:r w:rsidRPr="00C02E29">
        <w:t xml:space="preserve"> 2 contains a literature review, including previous studies examining ambulance management systems. As the city of Kirkuk has thus far been subject to very little investigation, a considerable amount of information was obtained via experimental research carried out in the municipality.</w:t>
      </w:r>
    </w:p>
    <w:p w:rsidR="004A426C" w:rsidRPr="00C02E29" w:rsidRDefault="008D3215" w:rsidP="00C02E29">
      <w:pPr>
        <w:pStyle w:val="Text"/>
        <w:snapToGrid w:val="0"/>
        <w:spacing w:line="240" w:lineRule="auto"/>
        <w:ind w:firstLine="425"/>
      </w:pPr>
      <w:r w:rsidRPr="00C02E29">
        <w:t>Section</w:t>
      </w:r>
      <w:r w:rsidR="004A426C" w:rsidRPr="00C02E29">
        <w:t xml:space="preserve"> 3 discusses the role of the Geographic </w:t>
      </w:r>
      <w:r w:rsidR="00FD00D5" w:rsidRPr="00C02E29">
        <w:t>Information</w:t>
      </w:r>
      <w:r w:rsidR="004A426C" w:rsidRPr="00C02E29">
        <w:t xml:space="preserve"> System (GIS) in transport planning.</w:t>
      </w:r>
    </w:p>
    <w:p w:rsidR="00AE2804" w:rsidRPr="00C02E29" w:rsidRDefault="008D3215" w:rsidP="00C02E29">
      <w:pPr>
        <w:pStyle w:val="Text"/>
        <w:snapToGrid w:val="0"/>
        <w:spacing w:line="240" w:lineRule="auto"/>
        <w:ind w:firstLine="425"/>
      </w:pPr>
      <w:r w:rsidRPr="00C02E29">
        <w:t>Section</w:t>
      </w:r>
      <w:r w:rsidR="004A426C" w:rsidRPr="00C02E29">
        <w:t xml:space="preserve"> 4 discusses the methodology employed in the present study, including work on MATLAB programming languages. Finally, </w:t>
      </w:r>
      <w:r w:rsidRPr="00C02E29">
        <w:t>Section</w:t>
      </w:r>
      <w:r w:rsidR="004A426C" w:rsidRPr="00C02E29">
        <w:t xml:space="preserve"> 5 contains the conclusions reached.</w:t>
      </w:r>
    </w:p>
    <w:p w:rsidR="00AE2804" w:rsidRPr="00C02E29" w:rsidRDefault="006143F2" w:rsidP="00C02E29">
      <w:pPr>
        <w:snapToGrid w:val="0"/>
        <w:jc w:val="both"/>
        <w:rPr>
          <w:b/>
          <w:bCs/>
        </w:rPr>
      </w:pPr>
      <w:r w:rsidRPr="00C02E29">
        <w:rPr>
          <w:b/>
          <w:bCs/>
        </w:rPr>
        <w:t>Literature Review</w:t>
      </w:r>
    </w:p>
    <w:p w:rsidR="006143F2" w:rsidRPr="00C02E29" w:rsidRDefault="006143F2" w:rsidP="00C02E29">
      <w:pPr>
        <w:pStyle w:val="Text"/>
        <w:snapToGrid w:val="0"/>
        <w:spacing w:line="240" w:lineRule="auto"/>
        <w:ind w:firstLine="425"/>
      </w:pPr>
      <w:r w:rsidRPr="00C02E29">
        <w:t xml:space="preserve">The most basic deterministic model is the Set Covering Model (SCM) described in [4]. The objective of this model is to find the minimum number of EMS stations covering all demand points. One of the main characteristics of SCM is its ability to geographically cover all demand points by at least one service station, without taking into account the populations of these points. Due to the importance of SCM in the literature, all other deterministic models are generally based on this model. However, as stated by </w:t>
      </w:r>
      <w:proofErr w:type="spellStart"/>
      <w:r w:rsidRPr="00C02E29">
        <w:t>Brotcorne</w:t>
      </w:r>
      <w:proofErr w:type="spellEnd"/>
      <w:r w:rsidRPr="00C02E29">
        <w:t xml:space="preserve"> et al. [5], there are some circumstances that SCM does not consider, such as the fact that when an ambulance departs in response to a call for aid, other demand points serviced by this ambulance are no longer </w:t>
      </w:r>
      <w:r w:rsidRPr="00C02E29">
        <w:lastRenderedPageBreak/>
        <w:t>covered (at least until the ambulance is available once more).</w:t>
      </w:r>
    </w:p>
    <w:p w:rsidR="0062766A" w:rsidRPr="00C02E29" w:rsidRDefault="006143F2" w:rsidP="00C02E29">
      <w:pPr>
        <w:pStyle w:val="Text"/>
        <w:snapToGrid w:val="0"/>
        <w:spacing w:line="240" w:lineRule="auto"/>
        <w:ind w:firstLine="425"/>
      </w:pPr>
      <w:r w:rsidRPr="00C02E29">
        <w:t xml:space="preserve">Church and </w:t>
      </w:r>
      <w:proofErr w:type="spellStart"/>
      <w:r w:rsidRPr="00C02E29">
        <w:t>ReVelle’s</w:t>
      </w:r>
      <w:proofErr w:type="spellEnd"/>
      <w:r w:rsidRPr="00C02E29">
        <w:t xml:space="preserve"> [6] Maximum Coverage Location Model (MCLM) was developed for EMS planning involving a limited number of stations. The aim of this model is to maximize the total population or number of demand points covered by the stations. By using MCLM, the efficiency of the available services (rate of total coverage) can be easily measured. Moreover, the extra cost of establishing more stations and extra coverage offered by these new stations may be compared as part of a strategic decision-making process. Various models based on SCM and MCLM are discussed in the literature. Schilling et al. [7] proposed the Tandem Equipment Allocation Model (TEAM) as an extra add-on for MCLM. TEAM is aimed at maximizing the population covered by two dissimilar service types, where the number of stations for both service types is limited. This model also includes a constraint with respect to the precedence relationship of the two types of service; if a service type is assigned to a demand point, the other service must also be assigned. SCM, MCLM and TEAM all imply single coverage of demand points by the emergency service system. Therefore, if an ambulance is full/busy serving a demand point, other demand points covered by this ambulance will no longer be covered, as stated earlier. To overcome this drawback, multiple handling models are outlined in the paper, considering both location planning and ambulance-related constraints. The Improved Maximal Covering Location Model (MMCLM) developed by </w:t>
      </w:r>
      <w:proofErr w:type="spellStart"/>
      <w:r w:rsidRPr="00C02E29">
        <w:t>Daskin</w:t>
      </w:r>
      <w:proofErr w:type="spellEnd"/>
      <w:r w:rsidRPr="00C02E29">
        <w:t xml:space="preserve"> and Stern [8] is aimed at maximizing both population coverage and demand points covering multiple time periods. Two dissimilar alternatives for MMCLM are presented in Hogan and </w:t>
      </w:r>
      <w:proofErr w:type="spellStart"/>
      <w:r w:rsidRPr="00C02E29">
        <w:t>Revelle’s</w:t>
      </w:r>
      <w:proofErr w:type="spellEnd"/>
      <w:r w:rsidRPr="00C02E29">
        <w:t xml:space="preserve"> [9] Double Coverage Model (DCM). In the first DCM variant, the populace covered at least twice is maximized given a limited number of stations. In the other variant, given a limited number of both stations and ambulances, the demands covered once or multiple times are maximized according to the weights assigned to demand points. As can be seen from the above review, all three types of MMCLM are based </w:t>
      </w:r>
      <w:proofErr w:type="gramStart"/>
      <w:r w:rsidRPr="00C02E29">
        <w:t>on the multiple coverage of demand points with a single critical travel-time restriction</w:t>
      </w:r>
      <w:proofErr w:type="gramEnd"/>
      <w:r w:rsidRPr="00C02E29">
        <w:t xml:space="preserve">. </w:t>
      </w:r>
      <w:proofErr w:type="spellStart"/>
      <w:r w:rsidRPr="00C02E29">
        <w:t>Gendeau</w:t>
      </w:r>
      <w:proofErr w:type="spellEnd"/>
      <w:r w:rsidRPr="00C02E29">
        <w:t xml:space="preserve"> et al. [10] introduced the Double Standard Model (DSM), which maximizes the demand covered multiple times via the use of two dissimilar travel-time limitations, with the overall objective being to maximize the demand provided for at least twice in the shorter travel-time boundary. The constraints include a set covering requirement of all demand points within the longer travel-time limit and a given percentage of the population to be covered within the shorter travel-time </w:t>
      </w:r>
      <w:r w:rsidRPr="00C02E29">
        <w:lastRenderedPageBreak/>
        <w:t xml:space="preserve">limit. An important difference between DSM and other deterministic models is the assignment of multiple ambulances to the same station. However, there is an upper bound on the number of ambulances assigned to each station. Probabilistic models in the literature vary according to their objective functions and constraints. </w:t>
      </w:r>
      <w:proofErr w:type="spellStart"/>
      <w:r w:rsidRPr="00C02E29">
        <w:t>Daskin</w:t>
      </w:r>
      <w:proofErr w:type="spellEnd"/>
      <w:r w:rsidRPr="00C02E29">
        <w:t xml:space="preserve"> [11] proposed the stochastic model known as the Maximal Expected Covering Location Problem (MEXCLP). In this model, an equal busy probability is assigned to all vehicles. This probability depends on the frequency of calls per day and the total service time needed to answer these calls. There is also a limit on the service provided per day by the limited number of vehicles. Thus, the expected coverage of demand points is maximized for a given number of ambulances, where the objective function increases in a diminishing way as the coverage number for each demand point increases. </w:t>
      </w:r>
      <w:proofErr w:type="spellStart"/>
      <w:r w:rsidRPr="00C02E29">
        <w:t>ReVelle</w:t>
      </w:r>
      <w:proofErr w:type="spellEnd"/>
      <w:r w:rsidRPr="00C02E29">
        <w:t xml:space="preserve"> and Hogan [12] developed two different probabilistic simulations. The Maximal Availability Location Problem (MALP) is characterized by a reliability factor which depends on the busy probability assigned to all ambulances equally, as in MEXCLP. In this case, the probability of having at least one service respond to the demand point is equal to or greater than this factor. Thus, the lowest number of ambulances needed by each demand point is determined using the reliability factor, with this number being equal for all demand points. As in the other models, MALP restricts the total number of stations and ambulances. The objective of MALP is to maximize the total population or demand points covered using the fewest ambulances. The second type of MALP differs from the first in terms of the minimum number of ambulances required by every demand point. Both MEXCLP and MALP assume that ambulances are independent of each other while assigning busy probabilities. </w:t>
      </w:r>
      <w:proofErr w:type="spellStart"/>
      <w:r w:rsidRPr="00C02E29">
        <w:t>Batta</w:t>
      </w:r>
      <w:proofErr w:type="spellEnd"/>
      <w:r w:rsidRPr="00C02E29">
        <w:t xml:space="preserve"> et al. [13] extended MEXCLP by taking into consideration ambulance inter-dependency, assigning different busy probabilities to each demand point.</w:t>
      </w:r>
    </w:p>
    <w:p w:rsidR="00EA1B13" w:rsidRPr="00C02E29" w:rsidRDefault="00FF0D6F" w:rsidP="00C02E29">
      <w:pPr>
        <w:snapToGrid w:val="0"/>
        <w:jc w:val="both"/>
        <w:rPr>
          <w:b/>
          <w:bCs/>
        </w:rPr>
      </w:pPr>
      <w:r w:rsidRPr="00C02E29">
        <w:rPr>
          <w:b/>
          <w:bCs/>
        </w:rPr>
        <w:t>AMS using a MATLAB GUI</w:t>
      </w:r>
    </w:p>
    <w:p w:rsidR="00FF0D6F" w:rsidRPr="00C02E29" w:rsidRDefault="006449F6" w:rsidP="004F6B04">
      <w:pPr>
        <w:snapToGrid w:val="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i1025" type="#_x0000_t75" alt="1" style="width:213.5pt;height:136.5pt;visibility:visible">
            <v:imagedata r:id="rId12" o:title="1"/>
          </v:shape>
        </w:pict>
      </w:r>
    </w:p>
    <w:p w:rsidR="00FF0D6F" w:rsidRPr="00C02E29" w:rsidRDefault="00FF0D6F" w:rsidP="00FB2C80">
      <w:pPr>
        <w:widowControl w:val="0"/>
        <w:adjustRightInd w:val="0"/>
        <w:snapToGrid w:val="0"/>
        <w:jc w:val="center"/>
      </w:pPr>
      <w:r w:rsidRPr="00C02E29">
        <w:rPr>
          <w:b/>
          <w:bCs/>
        </w:rPr>
        <w:t xml:space="preserve">Figure </w:t>
      </w:r>
      <w:r w:rsidR="0019770E" w:rsidRPr="00C02E29">
        <w:rPr>
          <w:b/>
          <w:bCs/>
        </w:rPr>
        <w:t>1</w:t>
      </w:r>
      <w:r w:rsidRPr="00C02E29">
        <w:t xml:space="preserve"> Kirkuk Ambulance Dispatch System</w:t>
      </w:r>
    </w:p>
    <w:p w:rsidR="006449F6" w:rsidRDefault="006449F6" w:rsidP="004F6B04">
      <w:pPr>
        <w:pStyle w:val="Text"/>
        <w:snapToGrid w:val="0"/>
        <w:spacing w:line="240" w:lineRule="auto"/>
        <w:ind w:firstLine="425"/>
        <w:rPr>
          <w:rFonts w:hint="eastAsia"/>
          <w:lang w:eastAsia="zh-CN"/>
        </w:rPr>
      </w:pPr>
    </w:p>
    <w:p w:rsidR="004F6B04" w:rsidRPr="00C02E29" w:rsidRDefault="004F6B04" w:rsidP="004F6B04">
      <w:pPr>
        <w:pStyle w:val="Text"/>
        <w:snapToGrid w:val="0"/>
        <w:spacing w:line="240" w:lineRule="auto"/>
        <w:ind w:firstLine="425"/>
      </w:pPr>
      <w:r w:rsidRPr="00C02E29">
        <w:t>In the Kirkuk ambulance dispatch system, calls are connected to the ambulance phone or mobile phone. Once the patient’s location has been established, the system works via GPS or the Internet to determine the x-axis and y-axis coordinates of the nearest ambulance. If this ambulance is busy the system connects to the next nearest. This system is represented graphically in Figure 1.</w:t>
      </w:r>
    </w:p>
    <w:p w:rsidR="00CA3F13" w:rsidRDefault="00CA3F13" w:rsidP="00C02E29">
      <w:pPr>
        <w:widowControl w:val="0"/>
        <w:adjustRightInd w:val="0"/>
        <w:snapToGrid w:val="0"/>
        <w:ind w:firstLine="425"/>
        <w:jc w:val="both"/>
        <w:rPr>
          <w:lang w:eastAsia="zh-CN"/>
        </w:rPr>
      </w:pPr>
      <w:r w:rsidRPr="00C02E29">
        <w:t xml:space="preserve">After collecting the patient, the ambulance connects to the nearest hospital via GPS and GSM. This is shown graphically in Figure </w:t>
      </w:r>
      <w:r w:rsidR="0019770E" w:rsidRPr="00C02E29">
        <w:t>2</w:t>
      </w:r>
      <w:r w:rsidRPr="00C02E29">
        <w:t>.</w:t>
      </w:r>
    </w:p>
    <w:p w:rsidR="004F6B04" w:rsidRPr="00C02E29" w:rsidRDefault="004F6B04" w:rsidP="00C02E29">
      <w:pPr>
        <w:widowControl w:val="0"/>
        <w:adjustRightInd w:val="0"/>
        <w:snapToGrid w:val="0"/>
        <w:ind w:firstLine="425"/>
        <w:jc w:val="both"/>
        <w:rPr>
          <w:lang w:eastAsia="zh-CN"/>
        </w:rPr>
      </w:pPr>
    </w:p>
    <w:p w:rsidR="00CA3F13" w:rsidRPr="00C02E29" w:rsidRDefault="006025E3" w:rsidP="00C02E29">
      <w:pPr>
        <w:widowControl w:val="0"/>
        <w:adjustRightInd w:val="0"/>
        <w:snapToGrid w:val="0"/>
        <w:jc w:val="center"/>
      </w:pPr>
      <w:r>
        <w:pict>
          <v:shape id="Picture 19" o:spid="_x0000_i1026" type="#_x0000_t75" style="width:242.9pt;height:167.8pt;visibility:visible">
            <v:imagedata r:id="rId13" o:title=""/>
          </v:shape>
        </w:pict>
      </w:r>
    </w:p>
    <w:p w:rsidR="00CA3F13" w:rsidRPr="00C02E29" w:rsidRDefault="00CA3F13" w:rsidP="00C02E29">
      <w:pPr>
        <w:snapToGrid w:val="0"/>
        <w:jc w:val="both"/>
      </w:pPr>
      <w:r w:rsidRPr="00C02E29">
        <w:rPr>
          <w:b/>
          <w:bCs/>
        </w:rPr>
        <w:t xml:space="preserve">Figure </w:t>
      </w:r>
      <w:r w:rsidR="0019770E" w:rsidRPr="00C02E29">
        <w:rPr>
          <w:b/>
          <w:bCs/>
        </w:rPr>
        <w:t>2</w:t>
      </w:r>
      <w:r w:rsidRPr="00C02E29">
        <w:t xml:space="preserve"> Ambulance Management Communication </w:t>
      </w:r>
      <w:proofErr w:type="gramStart"/>
      <w:r w:rsidRPr="00C02E29">
        <w:t>System</w:t>
      </w:r>
      <w:proofErr w:type="gramEnd"/>
    </w:p>
    <w:p w:rsidR="00832EF0" w:rsidRPr="00C02E29" w:rsidRDefault="00832EF0" w:rsidP="00C02E29">
      <w:pPr>
        <w:widowControl w:val="0"/>
        <w:adjustRightInd w:val="0"/>
        <w:snapToGrid w:val="0"/>
        <w:ind w:firstLine="425"/>
        <w:jc w:val="both"/>
      </w:pPr>
    </w:p>
    <w:p w:rsidR="00CA3F13" w:rsidRPr="00C02E29" w:rsidRDefault="00CA3F13" w:rsidP="00C02E29">
      <w:pPr>
        <w:pStyle w:val="Text"/>
        <w:snapToGrid w:val="0"/>
        <w:spacing w:line="240" w:lineRule="auto"/>
        <w:ind w:firstLine="425"/>
      </w:pPr>
      <w:r w:rsidRPr="00C02E29">
        <w:t xml:space="preserve">In this section we present a road map of Kirkuk and discuss how it can be displayed in a MATLAB GUI. The road map used here was obtained from the Kirkuk Municipal Authorities. Figure </w:t>
      </w:r>
      <w:r w:rsidR="0019770E" w:rsidRPr="00C02E29">
        <w:t>3</w:t>
      </w:r>
      <w:r w:rsidRPr="00C02E29">
        <w:t xml:space="preserve"> shows a map simply illustrating the road network in Kirkuk.</w:t>
      </w:r>
    </w:p>
    <w:p w:rsidR="00CA3F13" w:rsidRPr="00C02E29" w:rsidRDefault="00CA3F13" w:rsidP="00C02E29">
      <w:pPr>
        <w:pStyle w:val="Text"/>
        <w:snapToGrid w:val="0"/>
        <w:spacing w:line="240" w:lineRule="auto"/>
        <w:ind w:firstLine="425"/>
      </w:pPr>
    </w:p>
    <w:p w:rsidR="0019770E" w:rsidRPr="00C02E29" w:rsidRDefault="006025E3" w:rsidP="00C02E29">
      <w:pPr>
        <w:pStyle w:val="Text"/>
        <w:snapToGrid w:val="0"/>
        <w:spacing w:line="240" w:lineRule="auto"/>
        <w:ind w:firstLine="0"/>
        <w:jc w:val="center"/>
      </w:pPr>
      <w:r>
        <w:rPr>
          <w:noProof/>
        </w:rPr>
        <w:pict>
          <v:shape id="Picture 9" o:spid="_x0000_i1027" type="#_x0000_t75" style="width:234.15pt;height:180.3pt;visibility:visible">
            <v:imagedata r:id="rId14" o:title=""/>
          </v:shape>
        </w:pict>
      </w:r>
    </w:p>
    <w:p w:rsidR="00CA3F13" w:rsidRPr="00C02E29" w:rsidRDefault="00CA3F13" w:rsidP="004F6B04">
      <w:pPr>
        <w:pStyle w:val="Text"/>
        <w:snapToGrid w:val="0"/>
        <w:spacing w:line="240" w:lineRule="auto"/>
        <w:ind w:firstLine="0"/>
        <w:jc w:val="center"/>
      </w:pPr>
      <w:r w:rsidRPr="00C02E29">
        <w:t xml:space="preserve">Figure </w:t>
      </w:r>
      <w:r w:rsidR="0019770E" w:rsidRPr="00C02E29">
        <w:t>3</w:t>
      </w:r>
      <w:r w:rsidRPr="00C02E29">
        <w:t xml:space="preserve"> Map of the road network in Kirkuk</w:t>
      </w:r>
    </w:p>
    <w:p w:rsidR="00CA3F13" w:rsidRPr="00C02E29" w:rsidRDefault="00CA3F13" w:rsidP="00C02E29">
      <w:pPr>
        <w:pStyle w:val="Text"/>
        <w:snapToGrid w:val="0"/>
        <w:spacing w:line="240" w:lineRule="auto"/>
        <w:ind w:firstLine="425"/>
      </w:pPr>
    </w:p>
    <w:p w:rsidR="00CA3F13" w:rsidRPr="00C02E29" w:rsidRDefault="00CA3F13" w:rsidP="00C02E29">
      <w:pPr>
        <w:pStyle w:val="Text"/>
        <w:snapToGrid w:val="0"/>
        <w:spacing w:line="240" w:lineRule="auto"/>
        <w:ind w:firstLine="425"/>
        <w:rPr>
          <w:lang w:eastAsia="zh-CN"/>
        </w:rPr>
      </w:pPr>
      <w:r w:rsidRPr="00C02E29">
        <w:lastRenderedPageBreak/>
        <w:t xml:space="preserve">Figure </w:t>
      </w:r>
      <w:r w:rsidR="0019770E" w:rsidRPr="00C02E29">
        <w:t>4</w:t>
      </w:r>
      <w:r w:rsidRPr="00C02E29">
        <w:t xml:space="preserve"> illustrates the relationship between routes and districts in Kirkuk; the right-hand map displays only the districts, while the left-hand map shows both the routes and districts.</w:t>
      </w:r>
    </w:p>
    <w:p w:rsidR="00C02E29" w:rsidRPr="00C02E29" w:rsidRDefault="00C02E29" w:rsidP="00C02E29">
      <w:pPr>
        <w:pStyle w:val="Text"/>
        <w:snapToGrid w:val="0"/>
        <w:spacing w:line="240" w:lineRule="auto"/>
        <w:ind w:firstLine="425"/>
        <w:rPr>
          <w:lang w:eastAsia="zh-CN"/>
        </w:rPr>
      </w:pPr>
    </w:p>
    <w:p w:rsidR="004F6B04" w:rsidRDefault="006025E3" w:rsidP="004F6B04">
      <w:pPr>
        <w:snapToGrid w:val="0"/>
        <w:jc w:val="center"/>
        <w:rPr>
          <w:lang w:eastAsia="zh-CN"/>
        </w:rPr>
      </w:pPr>
      <w:r>
        <w:pict>
          <v:shape id="Picture 28" o:spid="_x0000_i1028" type="#_x0000_t75" style="width:233.55pt;height:303.05pt;visibility:visible;mso-width-relative:margin;mso-height-relative:margin">
            <v:imagedata r:id="rId15" o:title=""/>
            <o:lock v:ext="edit" grouping="t"/>
          </v:shape>
        </w:pict>
      </w:r>
    </w:p>
    <w:p w:rsidR="00CA3F13" w:rsidRPr="00C02E29" w:rsidRDefault="006025E3" w:rsidP="004F6B04">
      <w:pPr>
        <w:snapToGrid w:val="0"/>
        <w:jc w:val="center"/>
      </w:pPr>
      <w:r>
        <w:pict>
          <v:shape id="Picture 29" o:spid="_x0000_i1029" type="#_x0000_t75" style="width:200.35pt;height:231.05pt;visibility:visible;mso-width-relative:margin;mso-height-relative:margin">
            <v:imagedata r:id="rId16" o:title=""/>
          </v:shape>
        </w:pict>
      </w:r>
    </w:p>
    <w:p w:rsidR="00981A19" w:rsidRPr="00C02E29" w:rsidRDefault="00981A19" w:rsidP="004F6B04">
      <w:pPr>
        <w:snapToGrid w:val="0"/>
        <w:jc w:val="center"/>
      </w:pPr>
      <w:r w:rsidRPr="00C02E29">
        <w:rPr>
          <w:b/>
          <w:bCs/>
        </w:rPr>
        <w:t xml:space="preserve">Figure </w:t>
      </w:r>
      <w:r w:rsidR="0019770E" w:rsidRPr="00C02E29">
        <w:rPr>
          <w:b/>
          <w:bCs/>
        </w:rPr>
        <w:t>4</w:t>
      </w:r>
      <w:r w:rsidRPr="00C02E29">
        <w:t xml:space="preserve"> Routes and districts in Kirkuk</w:t>
      </w:r>
    </w:p>
    <w:p w:rsidR="00CA3F13" w:rsidRPr="00C02E29" w:rsidRDefault="00CA3F13" w:rsidP="00C02E29">
      <w:pPr>
        <w:snapToGrid w:val="0"/>
        <w:ind w:firstLine="425"/>
        <w:jc w:val="both"/>
      </w:pPr>
    </w:p>
    <w:p w:rsidR="00CA3F13" w:rsidRPr="00C02E29" w:rsidRDefault="00CA3F13" w:rsidP="00C02E29">
      <w:pPr>
        <w:pStyle w:val="Text"/>
        <w:snapToGrid w:val="0"/>
        <w:spacing w:line="240" w:lineRule="auto"/>
        <w:ind w:firstLine="425"/>
      </w:pPr>
      <w:r w:rsidRPr="00C02E29">
        <w:t xml:space="preserve">Figure </w:t>
      </w:r>
      <w:r w:rsidR="0019770E" w:rsidRPr="00C02E29">
        <w:t>5</w:t>
      </w:r>
      <w:r w:rsidRPr="00C02E29">
        <w:t xml:space="preserve"> shows the locations of hospitals in Kirkuk, represented in red.</w:t>
      </w:r>
    </w:p>
    <w:p w:rsidR="00CA3F13" w:rsidRPr="00C02E29" w:rsidRDefault="006449F6" w:rsidP="00C02E29">
      <w:pPr>
        <w:snapToGrid w:val="0"/>
        <w:jc w:val="center"/>
      </w:pPr>
      <w:r>
        <w:rPr>
          <w:noProof/>
        </w:rPr>
        <w:lastRenderedPageBreak/>
        <w:pict>
          <v:shape id="_x0000_i1030" type="#_x0000_t75" style="width:210.35pt;height:176.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">
            <v:imagedata r:id="rId17" o:title="" croptop="3474f" cropright="-22f"/>
            <o:lock v:ext="edit" aspectratio="f"/>
          </v:shape>
        </w:pict>
      </w:r>
    </w:p>
    <w:p w:rsidR="00CA3F13" w:rsidRPr="00C02E29" w:rsidRDefault="00CA3F13" w:rsidP="004F6B04">
      <w:pPr>
        <w:widowControl w:val="0"/>
        <w:adjustRightInd w:val="0"/>
        <w:snapToGrid w:val="0"/>
        <w:jc w:val="center"/>
      </w:pPr>
      <w:r w:rsidRPr="00C02E29">
        <w:rPr>
          <w:b/>
          <w:bCs/>
        </w:rPr>
        <w:t xml:space="preserve">Figure </w:t>
      </w:r>
      <w:r w:rsidR="0019770E" w:rsidRPr="00C02E29">
        <w:rPr>
          <w:b/>
          <w:bCs/>
        </w:rPr>
        <w:t>5</w:t>
      </w:r>
      <w:r w:rsidRPr="00C02E29">
        <w:t xml:space="preserve"> Hospital Locations in Kirkuk</w:t>
      </w:r>
    </w:p>
    <w:p w:rsidR="00FF0D6F" w:rsidRDefault="00FF0D6F" w:rsidP="00C02E29">
      <w:pPr>
        <w:widowControl w:val="0"/>
        <w:adjustRightInd w:val="0"/>
        <w:snapToGrid w:val="0"/>
        <w:ind w:firstLine="425"/>
        <w:jc w:val="both"/>
        <w:rPr>
          <w:rFonts w:hint="eastAsia"/>
          <w:lang w:eastAsia="zh-CN"/>
        </w:rPr>
      </w:pPr>
    </w:p>
    <w:p w:rsidR="006449F6" w:rsidRDefault="006449F6" w:rsidP="00C02E29">
      <w:pPr>
        <w:widowControl w:val="0"/>
        <w:adjustRightInd w:val="0"/>
        <w:snapToGrid w:val="0"/>
        <w:ind w:firstLine="425"/>
        <w:jc w:val="both"/>
        <w:rPr>
          <w:rFonts w:hint="eastAsia"/>
          <w:lang w:eastAsia="zh-CN"/>
        </w:rPr>
      </w:pPr>
    </w:p>
    <w:p w:rsidR="006449F6" w:rsidRDefault="006449F6" w:rsidP="00C02E29">
      <w:pPr>
        <w:widowControl w:val="0"/>
        <w:adjustRightInd w:val="0"/>
        <w:snapToGrid w:val="0"/>
        <w:ind w:firstLine="425"/>
        <w:jc w:val="both"/>
        <w:rPr>
          <w:rFonts w:hint="eastAsia"/>
          <w:lang w:eastAsia="zh-CN"/>
        </w:rPr>
      </w:pPr>
    </w:p>
    <w:p w:rsidR="006449F6" w:rsidRPr="00C02E29" w:rsidRDefault="006449F6" w:rsidP="00C02E29">
      <w:pPr>
        <w:widowControl w:val="0"/>
        <w:adjustRightInd w:val="0"/>
        <w:snapToGrid w:val="0"/>
        <w:ind w:firstLine="425"/>
        <w:jc w:val="both"/>
        <w:rPr>
          <w:rFonts w:hint="eastAsia"/>
          <w:lang w:eastAsia="zh-CN"/>
        </w:rPr>
      </w:pPr>
    </w:p>
    <w:p w:rsidR="004F6B04" w:rsidRDefault="001271EF" w:rsidP="00C02E29">
      <w:pPr>
        <w:pStyle w:val="Text"/>
        <w:snapToGrid w:val="0"/>
        <w:spacing w:line="240" w:lineRule="auto"/>
        <w:ind w:firstLine="425"/>
        <w:rPr>
          <w:noProof/>
          <w:lang w:eastAsia="zh-CN"/>
        </w:rPr>
      </w:pPr>
      <w:r w:rsidRPr="00C02E29">
        <w:t>This section describes the location of the city and its relationship with other adjacent cities in Iraq. A city’s location has a significant impact on its growth, including the number of jobs provided, depending on the size of its region [47]. Two types of location system are typically recognized: astronomic and geographic [45]. Kirkuk is situated astronomically at 44°26'27 "E - 44°17'10 "E longitude and 35°30'34 "N - 35°20'5 "N latitude [48]. Geographically, the city (also known as AL-</w:t>
      </w:r>
      <w:proofErr w:type="spellStart"/>
      <w:r w:rsidRPr="00C02E29">
        <w:t>Tammeem</w:t>
      </w:r>
      <w:proofErr w:type="spellEnd"/>
      <w:r w:rsidRPr="00C02E29">
        <w:t xml:space="preserve">) lies at the center of Kirkuk province in northeastern Iraq, as shown in Figure </w:t>
      </w:r>
      <w:r w:rsidR="0019770E" w:rsidRPr="00C02E29">
        <w:t>6</w:t>
      </w:r>
      <w:r w:rsidRPr="00C02E29">
        <w:t>.</w:t>
      </w:r>
    </w:p>
    <w:p w:rsidR="004F6B04" w:rsidRPr="00C02E29" w:rsidRDefault="004F6B04" w:rsidP="00C02E29">
      <w:pPr>
        <w:pStyle w:val="Text"/>
        <w:snapToGrid w:val="0"/>
        <w:spacing w:line="240" w:lineRule="auto"/>
        <w:ind w:firstLine="425"/>
        <w:rPr>
          <w:noProof/>
          <w:lang w:eastAsia="zh-CN"/>
        </w:rPr>
        <w:sectPr w:rsidR="004F6B04" w:rsidRPr="00C02E29" w:rsidSect="001F49DD">
          <w:headerReference w:type="default" r:id="rId18"/>
          <w:footerReference w:type="default" r:id="rId19"/>
          <w:type w:val="continuous"/>
          <w:pgSz w:w="12242" w:h="15842" w:code="1"/>
          <w:pgMar w:top="1440" w:right="1440" w:bottom="1440" w:left="1440" w:header="720" w:footer="720" w:gutter="0"/>
          <w:cols w:num="2" w:space="576"/>
          <w:docGrid w:linePitch="272"/>
        </w:sectPr>
      </w:pPr>
    </w:p>
    <w:p w:rsidR="00C02E29" w:rsidRPr="00C02E29" w:rsidRDefault="006025E3" w:rsidP="00C02E29">
      <w:pPr>
        <w:pStyle w:val="Text"/>
        <w:snapToGrid w:val="0"/>
        <w:spacing w:line="240" w:lineRule="auto"/>
        <w:ind w:firstLine="0"/>
        <w:jc w:val="center"/>
        <w:rPr>
          <w:noProof/>
          <w:lang w:eastAsia="zh-CN"/>
        </w:rPr>
      </w:pPr>
      <w:r>
        <w:rPr>
          <w:noProof/>
        </w:rPr>
        <w:lastRenderedPageBreak/>
        <w:pict>
          <v:shape id="Picture 23" o:spid="_x0000_i1031" type="#_x0000_t75" style="width:367.5pt;height:400.05pt;visibility:visible">
            <v:imagedata r:id="rId20" o:title=""/>
          </v:shape>
        </w:pict>
      </w:r>
    </w:p>
    <w:p w:rsidR="00C02E29" w:rsidRDefault="00C02E29" w:rsidP="004F6B04">
      <w:pPr>
        <w:pStyle w:val="Text"/>
        <w:snapToGrid w:val="0"/>
        <w:spacing w:line="240" w:lineRule="auto"/>
        <w:ind w:firstLine="0"/>
        <w:jc w:val="center"/>
        <w:rPr>
          <w:noProof/>
          <w:lang w:eastAsia="zh-CN"/>
        </w:rPr>
      </w:pPr>
      <w:proofErr w:type="gramStart"/>
      <w:r w:rsidRPr="00C02E29">
        <w:t>Figure 6</w:t>
      </w:r>
      <w:r w:rsidR="006449F6">
        <w:rPr>
          <w:rFonts w:hint="eastAsia"/>
          <w:lang w:eastAsia="zh-CN"/>
        </w:rPr>
        <w:t>.</w:t>
      </w:r>
      <w:proofErr w:type="gramEnd"/>
      <w:r w:rsidRPr="00C02E29">
        <w:t xml:space="preserve"> Maps of Iraq showing the relative locations of Kirkuk Province and Kirkuk City</w:t>
      </w:r>
    </w:p>
    <w:p w:rsidR="00C02E29" w:rsidRDefault="00C02E29" w:rsidP="006449F6">
      <w:pPr>
        <w:pStyle w:val="Text"/>
        <w:snapToGrid w:val="0"/>
        <w:spacing w:line="240" w:lineRule="auto"/>
        <w:rPr>
          <w:rFonts w:hint="eastAsia"/>
          <w:noProof/>
          <w:lang w:eastAsia="zh-CN"/>
        </w:rPr>
      </w:pPr>
    </w:p>
    <w:p w:rsidR="006449F6" w:rsidRDefault="006449F6" w:rsidP="006449F6">
      <w:pPr>
        <w:pStyle w:val="Text"/>
        <w:snapToGrid w:val="0"/>
        <w:spacing w:line="240" w:lineRule="auto"/>
        <w:rPr>
          <w:rFonts w:hint="eastAsia"/>
          <w:noProof/>
          <w:lang w:eastAsia="zh-CN"/>
        </w:rPr>
      </w:pPr>
    </w:p>
    <w:p w:rsidR="001F49DD" w:rsidRPr="00C02E29" w:rsidRDefault="001F49DD" w:rsidP="00C02E29">
      <w:pPr>
        <w:pStyle w:val="Text"/>
        <w:snapToGrid w:val="0"/>
        <w:spacing w:line="240" w:lineRule="auto"/>
        <w:ind w:firstLine="425"/>
        <w:rPr>
          <w:noProof/>
          <w:lang w:eastAsia="zh-CN"/>
        </w:rPr>
        <w:sectPr w:rsidR="001F49DD" w:rsidRPr="00C02E29" w:rsidSect="00C02E29">
          <w:headerReference w:type="default" r:id="rId21"/>
          <w:footerReference w:type="default" r:id="rId22"/>
          <w:type w:val="continuous"/>
          <w:pgSz w:w="12242" w:h="15842" w:code="1"/>
          <w:pgMar w:top="1440" w:right="1440" w:bottom="1440" w:left="1440" w:header="720" w:footer="720" w:gutter="0"/>
          <w:cols w:space="288"/>
          <w:docGrid w:linePitch="272"/>
        </w:sectPr>
      </w:pPr>
    </w:p>
    <w:p w:rsidR="009A575B" w:rsidRPr="00C02E29" w:rsidRDefault="009A575B" w:rsidP="00C02E29">
      <w:pPr>
        <w:snapToGrid w:val="0"/>
        <w:jc w:val="both"/>
        <w:rPr>
          <w:b/>
          <w:bCs/>
        </w:rPr>
      </w:pPr>
      <w:r w:rsidRPr="00C02E29">
        <w:rPr>
          <w:b/>
          <w:bCs/>
        </w:rPr>
        <w:lastRenderedPageBreak/>
        <w:t>Use Case Diagram for AMS</w:t>
      </w:r>
    </w:p>
    <w:p w:rsidR="001271EF" w:rsidRDefault="009A575B" w:rsidP="00C02E29">
      <w:pPr>
        <w:widowControl w:val="0"/>
        <w:adjustRightInd w:val="0"/>
        <w:snapToGrid w:val="0"/>
        <w:ind w:firstLine="425"/>
        <w:jc w:val="both"/>
        <w:rPr>
          <w:lang w:eastAsia="zh-CN"/>
        </w:rPr>
      </w:pPr>
      <w:r w:rsidRPr="00C02E29">
        <w:t xml:space="preserve">The developed Ambulance Management System has been designed not only for use in Kirkuk city, but also for other cities and countries currently experiencing similar problems. The structure of the Ambulance Management System is shown in Figure </w:t>
      </w:r>
      <w:r w:rsidR="0019770E" w:rsidRPr="00C02E29">
        <w:t>7</w:t>
      </w:r>
      <w:r w:rsidRPr="00C02E29">
        <w:t>.</w:t>
      </w:r>
    </w:p>
    <w:p w:rsidR="004F6B04" w:rsidRPr="00C02E29" w:rsidRDefault="004F6B04" w:rsidP="00C02E29">
      <w:pPr>
        <w:widowControl w:val="0"/>
        <w:adjustRightInd w:val="0"/>
        <w:snapToGrid w:val="0"/>
        <w:ind w:firstLine="425"/>
        <w:jc w:val="both"/>
        <w:rPr>
          <w:lang w:eastAsia="zh-CN"/>
        </w:rPr>
      </w:pPr>
    </w:p>
    <w:p w:rsidR="009A575B" w:rsidRPr="00C02E29" w:rsidRDefault="006025E3" w:rsidP="004F6B04">
      <w:pPr>
        <w:widowControl w:val="0"/>
        <w:adjustRightInd w:val="0"/>
        <w:snapToGrid w:val="0"/>
        <w:ind w:leftChars="-142" w:left="-284"/>
        <w:jc w:val="center"/>
        <w:rPr>
          <w:noProof/>
        </w:rPr>
      </w:pPr>
      <w:r>
        <w:rPr>
          <w:noProof/>
        </w:rPr>
        <w:pict>
          <v:shape id="Picture 16" o:spid="_x0000_i1032" type="#_x0000_t75" alt="abc" style="width:234.8pt;height:176.55pt;visibility:visible" o:bordertopcolor="black" o:borderleftcolor="black" o:borderbottomcolor="black" o:borderrightcolor="black">
            <v:imagedata r:id="rId23" o:title="abc" cropbottom="6109f"/>
            <w10:bordertop type="single" width="2"/>
            <w10:borderleft type="single" width="2"/>
            <w10:borderbottom type="single" width="2"/>
            <w10:borderright type="single" width="2"/>
          </v:shape>
        </w:pict>
      </w:r>
    </w:p>
    <w:p w:rsidR="009A575B" w:rsidRDefault="009A575B" w:rsidP="00C02E29">
      <w:pPr>
        <w:snapToGrid w:val="0"/>
        <w:jc w:val="both"/>
        <w:rPr>
          <w:lang w:eastAsia="zh-CN"/>
        </w:rPr>
      </w:pPr>
      <w:proofErr w:type="gramStart"/>
      <w:r w:rsidRPr="00C02E29">
        <w:rPr>
          <w:b/>
          <w:bCs/>
        </w:rPr>
        <w:t xml:space="preserve">Figure </w:t>
      </w:r>
      <w:r w:rsidR="0019770E" w:rsidRPr="00C02E29">
        <w:rPr>
          <w:b/>
          <w:bCs/>
        </w:rPr>
        <w:t>7</w:t>
      </w:r>
      <w:r w:rsidR="006449F6">
        <w:rPr>
          <w:rFonts w:hint="eastAsia"/>
          <w:b/>
          <w:bCs/>
          <w:lang w:eastAsia="zh-CN"/>
        </w:rPr>
        <w:t>.</w:t>
      </w:r>
      <w:proofErr w:type="gramEnd"/>
      <w:r w:rsidRPr="00C02E29">
        <w:t xml:space="preserve"> Ambulance Management System Structure</w:t>
      </w:r>
    </w:p>
    <w:p w:rsidR="009A575B" w:rsidRPr="00C02E29" w:rsidRDefault="009A575B" w:rsidP="00C02E29">
      <w:pPr>
        <w:widowControl w:val="0"/>
        <w:numPr>
          <w:ilvl w:val="0"/>
          <w:numId w:val="7"/>
        </w:numPr>
        <w:adjustRightInd w:val="0"/>
        <w:snapToGrid w:val="0"/>
        <w:ind w:left="0" w:firstLine="425"/>
        <w:jc w:val="both"/>
      </w:pPr>
      <w:r w:rsidRPr="00C02E29">
        <w:lastRenderedPageBreak/>
        <w:t>Software System Attributes</w:t>
      </w:r>
    </w:p>
    <w:p w:rsidR="009A575B" w:rsidRPr="00C02E29" w:rsidRDefault="009A575B" w:rsidP="00C02E29">
      <w:pPr>
        <w:widowControl w:val="0"/>
        <w:numPr>
          <w:ilvl w:val="0"/>
          <w:numId w:val="7"/>
        </w:numPr>
        <w:adjustRightInd w:val="0"/>
        <w:snapToGrid w:val="0"/>
        <w:ind w:left="0" w:firstLine="425"/>
        <w:jc w:val="both"/>
      </w:pPr>
      <w:r w:rsidRPr="00C02E29">
        <w:t>Easy Installation</w:t>
      </w:r>
    </w:p>
    <w:p w:rsidR="009A575B" w:rsidRPr="00C02E29" w:rsidRDefault="009A575B" w:rsidP="00C02E29">
      <w:pPr>
        <w:widowControl w:val="0"/>
        <w:adjustRightInd w:val="0"/>
        <w:snapToGrid w:val="0"/>
        <w:ind w:firstLine="425"/>
        <w:jc w:val="both"/>
      </w:pPr>
      <w:r w:rsidRPr="00C02E29">
        <w:t>An executable file was created for easy installation of the system on any computer without significant effort. High computer specifications are not required; only the data to be used must be available in order to obtain the results.</w:t>
      </w:r>
    </w:p>
    <w:p w:rsidR="009A575B" w:rsidRPr="00C02E29" w:rsidRDefault="009A575B" w:rsidP="00C02E29">
      <w:pPr>
        <w:widowControl w:val="0"/>
        <w:numPr>
          <w:ilvl w:val="0"/>
          <w:numId w:val="7"/>
        </w:numPr>
        <w:adjustRightInd w:val="0"/>
        <w:snapToGrid w:val="0"/>
        <w:ind w:left="0" w:firstLine="425"/>
        <w:jc w:val="both"/>
      </w:pPr>
      <w:r w:rsidRPr="00C02E29">
        <w:t>Usability</w:t>
      </w:r>
    </w:p>
    <w:p w:rsidR="009A575B" w:rsidRPr="00C02E29" w:rsidRDefault="009A575B" w:rsidP="00C02E29">
      <w:pPr>
        <w:widowControl w:val="0"/>
        <w:adjustRightInd w:val="0"/>
        <w:snapToGrid w:val="0"/>
        <w:ind w:firstLine="425"/>
        <w:jc w:val="both"/>
      </w:pPr>
      <w:r w:rsidRPr="00C02E29">
        <w:t xml:space="preserve">The system is designed for all </w:t>
      </w:r>
      <w:proofErr w:type="spellStart"/>
      <w:r w:rsidRPr="00C02E29">
        <w:t>typs</w:t>
      </w:r>
      <w:proofErr w:type="spellEnd"/>
      <w:r w:rsidRPr="00C02E29">
        <w:t xml:space="preserve"> of user; no specialized qualifications are necessary. Unlike </w:t>
      </w:r>
      <w:proofErr w:type="spellStart"/>
      <w:r w:rsidRPr="00C02E29">
        <w:t>ArcGIS</w:t>
      </w:r>
      <w:proofErr w:type="spellEnd"/>
      <w:r w:rsidRPr="00C02E29">
        <w:t xml:space="preserve">, which requires at least a computer engineering certificate to be understood in detail, the proposed AMS is helpful for those working in the education service fields </w:t>
      </w:r>
      <w:proofErr w:type="gramStart"/>
      <w:r w:rsidRPr="00C02E29">
        <w:t>who</w:t>
      </w:r>
      <w:proofErr w:type="gramEnd"/>
      <w:r w:rsidRPr="00C02E29">
        <w:t xml:space="preserve"> may not possess such knowledge.</w:t>
      </w:r>
    </w:p>
    <w:p w:rsidR="009A575B" w:rsidRPr="00C02E29" w:rsidRDefault="009A575B" w:rsidP="00C02E29">
      <w:pPr>
        <w:widowControl w:val="0"/>
        <w:numPr>
          <w:ilvl w:val="0"/>
          <w:numId w:val="7"/>
        </w:numPr>
        <w:adjustRightInd w:val="0"/>
        <w:snapToGrid w:val="0"/>
        <w:ind w:left="0" w:firstLine="425"/>
        <w:jc w:val="both"/>
      </w:pPr>
      <w:r w:rsidRPr="00C02E29">
        <w:t>Reliability</w:t>
      </w:r>
    </w:p>
    <w:p w:rsidR="009A575B" w:rsidRPr="00C02E29" w:rsidRDefault="009A575B" w:rsidP="001F49DD">
      <w:pPr>
        <w:widowControl w:val="0"/>
        <w:adjustRightInd w:val="0"/>
        <w:snapToGrid w:val="0"/>
        <w:ind w:firstLine="425"/>
        <w:jc w:val="both"/>
        <w:rPr>
          <w:noProof/>
        </w:rPr>
      </w:pPr>
      <w:r w:rsidRPr="00C02E29">
        <w:t xml:space="preserve">The AMS can be completely trusted; wrong information is never declared, only correct results. The system interface is shown in Figure </w:t>
      </w:r>
      <w:r w:rsidR="0019770E" w:rsidRPr="00C02E29">
        <w:t>8</w:t>
      </w:r>
      <w:r w:rsidRPr="00C02E29">
        <w:t>.</w:t>
      </w:r>
      <w:r w:rsidR="001F49DD">
        <w:rPr>
          <w:rFonts w:hint="eastAsia"/>
          <w:lang w:eastAsia="zh-CN"/>
        </w:rPr>
        <w:t xml:space="preserve"> </w:t>
      </w:r>
    </w:p>
    <w:p w:rsidR="004F6B04" w:rsidRDefault="004F6B04" w:rsidP="00C02E29">
      <w:pPr>
        <w:snapToGrid w:val="0"/>
        <w:jc w:val="center"/>
        <w:rPr>
          <w:noProof/>
        </w:rPr>
        <w:sectPr w:rsidR="004F6B04" w:rsidSect="001F49DD">
          <w:headerReference w:type="default" r:id="rId24"/>
          <w:footerReference w:type="default" r:id="rId25"/>
          <w:type w:val="continuous"/>
          <w:pgSz w:w="12242" w:h="15842" w:code="1"/>
          <w:pgMar w:top="1440" w:right="1440" w:bottom="1440" w:left="1440" w:header="720" w:footer="720" w:gutter="0"/>
          <w:cols w:num="2" w:space="576"/>
          <w:docGrid w:linePitch="272"/>
        </w:sectPr>
      </w:pPr>
    </w:p>
    <w:p w:rsidR="004F6B04" w:rsidRDefault="004F6B04" w:rsidP="00C02E29">
      <w:pPr>
        <w:snapToGrid w:val="0"/>
        <w:jc w:val="center"/>
        <w:rPr>
          <w:noProof/>
          <w:lang w:eastAsia="zh-CN"/>
        </w:rPr>
      </w:pPr>
    </w:p>
    <w:p w:rsidR="009A575B" w:rsidRPr="00C02E29" w:rsidRDefault="006025E3" w:rsidP="00C02E29">
      <w:pPr>
        <w:snapToGrid w:val="0"/>
        <w:jc w:val="center"/>
      </w:pPr>
      <w:r>
        <w:rPr>
          <w:noProof/>
        </w:rPr>
        <w:pict>
          <v:shape id="Picture 8" o:spid="_x0000_i1033" type="#_x0000_t75" style="width:445.75pt;height:280.5pt;visibility:visible">
            <v:imagedata r:id="rId26" o:title=""/>
          </v:shape>
        </w:pict>
      </w:r>
    </w:p>
    <w:p w:rsidR="009A575B" w:rsidRPr="00C02E29" w:rsidRDefault="009A575B" w:rsidP="004F6B04">
      <w:pPr>
        <w:widowControl w:val="0"/>
        <w:adjustRightInd w:val="0"/>
        <w:snapToGrid w:val="0"/>
        <w:jc w:val="center"/>
      </w:pPr>
      <w:r w:rsidRPr="00C02E29">
        <w:t xml:space="preserve">Figure </w:t>
      </w:r>
      <w:r w:rsidR="0019770E" w:rsidRPr="00C02E29">
        <w:t>8</w:t>
      </w:r>
      <w:r w:rsidRPr="00C02E29">
        <w:t xml:space="preserve"> </w:t>
      </w:r>
      <w:proofErr w:type="gramStart"/>
      <w:r w:rsidRPr="00C02E29">
        <w:t>The</w:t>
      </w:r>
      <w:proofErr w:type="gramEnd"/>
      <w:r w:rsidRPr="00C02E29">
        <w:t xml:space="preserve"> proposed software system, designed in MATLAB</w:t>
      </w:r>
    </w:p>
    <w:p w:rsidR="004F6B04" w:rsidRDefault="004F6B04" w:rsidP="00C02E29">
      <w:pPr>
        <w:snapToGrid w:val="0"/>
        <w:ind w:firstLine="425"/>
        <w:jc w:val="both"/>
        <w:rPr>
          <w:lang w:eastAsia="zh-CN"/>
        </w:rPr>
      </w:pPr>
    </w:p>
    <w:p w:rsidR="004F6B04" w:rsidRDefault="004F6B04" w:rsidP="00C02E29">
      <w:pPr>
        <w:snapToGrid w:val="0"/>
        <w:ind w:firstLine="425"/>
        <w:jc w:val="both"/>
        <w:rPr>
          <w:lang w:eastAsia="zh-CN"/>
        </w:rPr>
        <w:sectPr w:rsidR="004F6B04" w:rsidSect="004F6B04">
          <w:type w:val="continuous"/>
          <w:pgSz w:w="12242" w:h="15842" w:code="1"/>
          <w:pgMar w:top="1440" w:right="1440" w:bottom="1440" w:left="1440" w:header="720" w:footer="720" w:gutter="0"/>
          <w:cols w:space="288"/>
          <w:docGrid w:linePitch="272"/>
        </w:sectPr>
      </w:pPr>
    </w:p>
    <w:p w:rsidR="009A575B" w:rsidRPr="00C02E29" w:rsidRDefault="009A575B" w:rsidP="00C02E29">
      <w:pPr>
        <w:widowControl w:val="0"/>
        <w:adjustRightInd w:val="0"/>
        <w:snapToGrid w:val="0"/>
        <w:ind w:firstLine="425"/>
        <w:jc w:val="both"/>
      </w:pPr>
      <w:r w:rsidRPr="00C02E29">
        <w:lastRenderedPageBreak/>
        <w:t>This GUI was created for the simulations by writing code in MATLAB.</w:t>
      </w:r>
    </w:p>
    <w:p w:rsidR="009A575B" w:rsidRPr="00C02E29" w:rsidRDefault="009A575B" w:rsidP="00C02E29">
      <w:pPr>
        <w:widowControl w:val="0"/>
        <w:adjustRightInd w:val="0"/>
        <w:snapToGrid w:val="0"/>
        <w:ind w:firstLine="425"/>
        <w:jc w:val="both"/>
      </w:pPr>
      <w:r w:rsidRPr="00C02E29">
        <w:t xml:space="preserve">When an accident occurs in any district in the city, the municipal traffic authorities are made aware of </w:t>
      </w:r>
      <w:r w:rsidRPr="00C02E29">
        <w:lastRenderedPageBreak/>
        <w:t>the coordinates of the accident location, which are then used in communication with hospitals, police and fire stations.</w:t>
      </w:r>
    </w:p>
    <w:p w:rsidR="009A575B" w:rsidRPr="00C02E29" w:rsidRDefault="009A575B" w:rsidP="00C02E29">
      <w:pPr>
        <w:widowControl w:val="0"/>
        <w:adjustRightInd w:val="0"/>
        <w:snapToGrid w:val="0"/>
        <w:ind w:firstLine="425"/>
        <w:jc w:val="both"/>
      </w:pPr>
    </w:p>
    <w:p w:rsidR="002B177D" w:rsidRPr="00C02E29" w:rsidRDefault="006449F6" w:rsidP="004F6B04">
      <w:pPr>
        <w:snapToGrid w:val="0"/>
        <w:ind w:leftChars="-142" w:left="-284"/>
        <w:jc w:val="center"/>
        <w:rPr>
          <w:noProof/>
        </w:rPr>
      </w:pPr>
      <w:r>
        <w:rPr>
          <w:noProof/>
        </w:rPr>
        <w:lastRenderedPageBreak/>
        <w:pict>
          <v:shape id="Picture 7" o:spid="_x0000_i1034" type="#_x0000_t75" style="width:215.35pt;height:187.2pt;visibility:visible">
            <v:imagedata r:id="rId27" o:title="Untitled"/>
          </v:shape>
        </w:pict>
      </w:r>
    </w:p>
    <w:p w:rsidR="002B177D" w:rsidRPr="00C02E29" w:rsidRDefault="002B177D" w:rsidP="00C02E29">
      <w:pPr>
        <w:snapToGrid w:val="0"/>
        <w:jc w:val="both"/>
      </w:pPr>
      <w:proofErr w:type="gramStart"/>
      <w:r w:rsidRPr="00C02E29">
        <w:rPr>
          <w:b/>
          <w:bCs/>
        </w:rPr>
        <w:t xml:space="preserve">Figure </w:t>
      </w:r>
      <w:r w:rsidR="0019770E" w:rsidRPr="00C02E29">
        <w:rPr>
          <w:b/>
          <w:bCs/>
        </w:rPr>
        <w:t>9</w:t>
      </w:r>
      <w:r w:rsidR="006449F6">
        <w:rPr>
          <w:rFonts w:hint="eastAsia"/>
          <w:b/>
          <w:bCs/>
          <w:lang w:eastAsia="zh-CN"/>
        </w:rPr>
        <w:t>.</w:t>
      </w:r>
      <w:proofErr w:type="gramEnd"/>
      <w:r w:rsidRPr="00C02E29">
        <w:t xml:space="preserve"> Information flow after an accident occurring on the road network [43]</w:t>
      </w:r>
    </w:p>
    <w:p w:rsidR="00795F63" w:rsidRPr="00C02E29" w:rsidRDefault="00795F63" w:rsidP="00C02E29">
      <w:pPr>
        <w:widowControl w:val="0"/>
        <w:adjustRightInd w:val="0"/>
        <w:snapToGrid w:val="0"/>
        <w:ind w:firstLine="425"/>
        <w:jc w:val="both"/>
      </w:pPr>
      <w:r w:rsidRPr="00C02E29">
        <w:lastRenderedPageBreak/>
        <w:t xml:space="preserve">Figure </w:t>
      </w:r>
      <w:r w:rsidR="0019770E" w:rsidRPr="00C02E29">
        <w:t>10</w:t>
      </w:r>
      <w:r w:rsidRPr="00C02E29">
        <w:t xml:space="preserve"> below shows the on-screen display after running the developed AMS program. The first step is to select the Kirkuk Road Map button, and then from personal computer the Kirkuk map is selected as the shape file; this loads the Kirkuk road map (here shown in blue) into the axes section of the GUI. The user then loads the hospital locations (here shown in red), which are determined via GPS and saved in shape file format, followed by the ambulance locations (magenta).</w:t>
      </w:r>
    </w:p>
    <w:p w:rsidR="00795F63" w:rsidRPr="00C02E29" w:rsidRDefault="00795F63" w:rsidP="00C02E29">
      <w:pPr>
        <w:widowControl w:val="0"/>
        <w:adjustRightInd w:val="0"/>
        <w:snapToGrid w:val="0"/>
        <w:ind w:firstLine="425"/>
        <w:jc w:val="both"/>
      </w:pPr>
      <w:r w:rsidRPr="00C02E29">
        <w:t>Finally, the user selects the “Select Patient Location” button and inputs the appropriate data.</w:t>
      </w:r>
    </w:p>
    <w:p w:rsidR="00032D58" w:rsidRPr="00C02E29" w:rsidRDefault="00795F63" w:rsidP="00C02E29">
      <w:pPr>
        <w:widowControl w:val="0"/>
        <w:adjustRightInd w:val="0"/>
        <w:snapToGrid w:val="0"/>
        <w:ind w:firstLine="425"/>
        <w:jc w:val="both"/>
      </w:pPr>
      <w:r w:rsidRPr="00C02E29">
        <w:t>After selecting this button the locations of the nearest ambulance and nearest hospital appear on the map; the user can then inform the ambulance and hospital centers.</w:t>
      </w:r>
      <w:r w:rsidR="001F49DD">
        <w:rPr>
          <w:rFonts w:hint="eastAsia"/>
          <w:lang w:eastAsia="zh-CN"/>
        </w:rPr>
        <w:t xml:space="preserve"> </w:t>
      </w:r>
    </w:p>
    <w:p w:rsidR="004F6B04" w:rsidRDefault="004F6B04" w:rsidP="00C02E29">
      <w:pPr>
        <w:snapToGrid w:val="0"/>
        <w:jc w:val="center"/>
        <w:rPr>
          <w:noProof/>
        </w:rPr>
        <w:sectPr w:rsidR="004F6B04" w:rsidSect="001F49DD">
          <w:type w:val="continuous"/>
          <w:pgSz w:w="12242" w:h="15842" w:code="1"/>
          <w:pgMar w:top="1440" w:right="1440" w:bottom="1440" w:left="1440" w:header="720" w:footer="720" w:gutter="0"/>
          <w:cols w:num="2" w:space="576"/>
          <w:docGrid w:linePitch="272"/>
        </w:sectPr>
      </w:pPr>
    </w:p>
    <w:p w:rsidR="00FB2C80" w:rsidRDefault="00FB2C80" w:rsidP="00C02E29">
      <w:pPr>
        <w:snapToGrid w:val="0"/>
        <w:jc w:val="center"/>
        <w:rPr>
          <w:noProof/>
          <w:lang w:eastAsia="zh-CN"/>
        </w:rPr>
      </w:pPr>
    </w:p>
    <w:p w:rsidR="00FB2C80" w:rsidRDefault="00FB2C80" w:rsidP="00C02E29">
      <w:pPr>
        <w:snapToGrid w:val="0"/>
        <w:jc w:val="center"/>
        <w:rPr>
          <w:noProof/>
          <w:lang w:eastAsia="zh-CN"/>
        </w:rPr>
      </w:pPr>
    </w:p>
    <w:p w:rsidR="00FB2C80" w:rsidRDefault="00FB2C80" w:rsidP="00C02E29">
      <w:pPr>
        <w:snapToGrid w:val="0"/>
        <w:jc w:val="center"/>
        <w:rPr>
          <w:noProof/>
          <w:lang w:eastAsia="zh-CN"/>
        </w:rPr>
      </w:pPr>
    </w:p>
    <w:p w:rsidR="00795F63" w:rsidRPr="00C02E29" w:rsidRDefault="006025E3" w:rsidP="00C02E29">
      <w:pPr>
        <w:snapToGrid w:val="0"/>
        <w:jc w:val="center"/>
      </w:pPr>
      <w:r>
        <w:rPr>
          <w:noProof/>
        </w:rPr>
        <w:pict>
          <v:shape id="Picture 4" o:spid="_x0000_i1035" type="#_x0000_t75" style="width:462.05pt;height:293pt;visibility:visible">
            <v:imagedata r:id="rId28" o:title=""/>
          </v:shape>
        </w:pict>
      </w:r>
    </w:p>
    <w:p w:rsidR="00795F63" w:rsidRPr="00C02E29" w:rsidRDefault="00795F63" w:rsidP="00C02E29">
      <w:pPr>
        <w:widowControl w:val="0"/>
        <w:adjustRightInd w:val="0"/>
        <w:snapToGrid w:val="0"/>
        <w:ind w:firstLine="425"/>
        <w:jc w:val="both"/>
      </w:pPr>
      <w:r w:rsidRPr="00C02E29">
        <w:t xml:space="preserve">Figure </w:t>
      </w:r>
      <w:r w:rsidR="0019770E" w:rsidRPr="00C02E29">
        <w:t>10</w:t>
      </w:r>
      <w:r w:rsidRPr="00C02E29">
        <w:t xml:space="preserve"> Map showing ambulance, hospital and road locations after running the system</w:t>
      </w:r>
    </w:p>
    <w:p w:rsidR="004F6B04" w:rsidRDefault="004F6B04" w:rsidP="00C02E29">
      <w:pPr>
        <w:snapToGrid w:val="0"/>
        <w:ind w:firstLine="425"/>
        <w:jc w:val="both"/>
        <w:rPr>
          <w:lang w:eastAsia="zh-CN"/>
        </w:rPr>
      </w:pPr>
    </w:p>
    <w:p w:rsidR="00FB2C80" w:rsidRDefault="00FB2C80" w:rsidP="00C02E29">
      <w:pPr>
        <w:snapToGrid w:val="0"/>
        <w:ind w:firstLine="425"/>
        <w:jc w:val="both"/>
        <w:rPr>
          <w:lang w:eastAsia="zh-CN"/>
        </w:rPr>
        <w:sectPr w:rsidR="00FB2C80" w:rsidSect="004F6B04">
          <w:type w:val="continuous"/>
          <w:pgSz w:w="12242" w:h="15842" w:code="1"/>
          <w:pgMar w:top="1440" w:right="1440" w:bottom="1440" w:left="1440" w:header="720" w:footer="720" w:gutter="0"/>
          <w:cols w:space="288"/>
          <w:docGrid w:linePitch="272"/>
        </w:sectPr>
      </w:pPr>
    </w:p>
    <w:p w:rsidR="00795F63" w:rsidRPr="00C02E29" w:rsidRDefault="00795F63" w:rsidP="00FB2C80">
      <w:pPr>
        <w:widowControl w:val="0"/>
        <w:adjustRightInd w:val="0"/>
        <w:snapToGrid w:val="0"/>
        <w:ind w:firstLine="425"/>
        <w:jc w:val="both"/>
      </w:pPr>
      <w:r w:rsidRPr="00C02E29">
        <w:lastRenderedPageBreak/>
        <w:t xml:space="preserve">Users can also zoom in on the location of the patient (as well as that of the nearest ambulance and hospital) by </w:t>
      </w:r>
      <w:r w:rsidRPr="00C02E29">
        <w:lastRenderedPageBreak/>
        <w:t xml:space="preserve">pressing the zoom button. This feature is illustrated in Figure </w:t>
      </w:r>
      <w:r w:rsidR="0019770E" w:rsidRPr="00C02E29">
        <w:t>11</w:t>
      </w:r>
      <w:r w:rsidRPr="00C02E29">
        <w:t>.</w:t>
      </w:r>
    </w:p>
    <w:p w:rsidR="004F6B04" w:rsidRDefault="004F6B04" w:rsidP="00C02E29">
      <w:pPr>
        <w:snapToGrid w:val="0"/>
        <w:jc w:val="center"/>
        <w:rPr>
          <w:b/>
          <w:bCs/>
          <w:noProof/>
        </w:rPr>
        <w:sectPr w:rsidR="004F6B04" w:rsidSect="001F3C92">
          <w:type w:val="continuous"/>
          <w:pgSz w:w="12242" w:h="15842" w:code="1"/>
          <w:pgMar w:top="1440" w:right="1440" w:bottom="1440" w:left="1440" w:header="720" w:footer="720" w:gutter="0"/>
          <w:cols w:num="2" w:space="288"/>
          <w:docGrid w:linePitch="272"/>
        </w:sectPr>
      </w:pPr>
    </w:p>
    <w:p w:rsidR="00795F63" w:rsidRPr="00C02E29" w:rsidRDefault="006025E3" w:rsidP="00C02E29">
      <w:pPr>
        <w:snapToGrid w:val="0"/>
        <w:jc w:val="center"/>
        <w:rPr>
          <w:b/>
          <w:bCs/>
        </w:rPr>
      </w:pPr>
      <w:r w:rsidRPr="006025E3">
        <w:rPr>
          <w:b/>
          <w:bCs/>
          <w:noProof/>
        </w:rPr>
        <w:lastRenderedPageBreak/>
        <w:pict>
          <v:shape id="Picture 3" o:spid="_x0000_i1036" type="#_x0000_t75" style="width:425.1pt;height:242.3pt;visibility:visible">
            <v:imagedata r:id="rId29" o:title=""/>
          </v:shape>
        </w:pict>
      </w:r>
    </w:p>
    <w:p w:rsidR="00795F63" w:rsidRPr="00C02E29" w:rsidRDefault="00795F63" w:rsidP="00FB2C80">
      <w:pPr>
        <w:widowControl w:val="0"/>
        <w:adjustRightInd w:val="0"/>
        <w:snapToGrid w:val="0"/>
        <w:jc w:val="center"/>
      </w:pPr>
      <w:proofErr w:type="gramStart"/>
      <w:r w:rsidRPr="00C02E29">
        <w:t xml:space="preserve">Figure </w:t>
      </w:r>
      <w:r w:rsidR="0019770E" w:rsidRPr="00C02E29">
        <w:t>11</w:t>
      </w:r>
      <w:r w:rsidR="006449F6">
        <w:rPr>
          <w:rFonts w:hint="eastAsia"/>
          <w:lang w:eastAsia="zh-CN"/>
        </w:rPr>
        <w:t>.</w:t>
      </w:r>
      <w:proofErr w:type="gramEnd"/>
      <w:r w:rsidRPr="00C02E29">
        <w:t xml:space="preserve"> AMS display after zooming</w:t>
      </w:r>
    </w:p>
    <w:p w:rsidR="004F6B04" w:rsidRDefault="004F6B04" w:rsidP="00C02E29">
      <w:pPr>
        <w:widowControl w:val="0"/>
        <w:adjustRightInd w:val="0"/>
        <w:snapToGrid w:val="0"/>
        <w:ind w:firstLine="425"/>
        <w:jc w:val="both"/>
        <w:rPr>
          <w:lang w:eastAsia="zh-CN"/>
        </w:rPr>
      </w:pPr>
    </w:p>
    <w:p w:rsidR="00FB2C80" w:rsidRDefault="00FB2C80" w:rsidP="00C02E29">
      <w:pPr>
        <w:widowControl w:val="0"/>
        <w:adjustRightInd w:val="0"/>
        <w:snapToGrid w:val="0"/>
        <w:ind w:firstLine="425"/>
        <w:jc w:val="both"/>
        <w:rPr>
          <w:lang w:eastAsia="zh-CN"/>
        </w:rPr>
        <w:sectPr w:rsidR="00FB2C80" w:rsidSect="004F6B04">
          <w:type w:val="continuous"/>
          <w:pgSz w:w="12242" w:h="15842" w:code="1"/>
          <w:pgMar w:top="1440" w:right="1440" w:bottom="1440" w:left="1440" w:header="720" w:footer="720" w:gutter="0"/>
          <w:cols w:space="288"/>
          <w:docGrid w:linePitch="272"/>
        </w:sectPr>
      </w:pPr>
    </w:p>
    <w:p w:rsidR="00795F63" w:rsidRPr="00C02E29" w:rsidRDefault="00795F63" w:rsidP="00C02E29">
      <w:pPr>
        <w:widowControl w:val="0"/>
        <w:adjustRightInd w:val="0"/>
        <w:snapToGrid w:val="0"/>
        <w:ind w:firstLine="425"/>
        <w:jc w:val="both"/>
      </w:pPr>
      <w:r w:rsidRPr="00C02E29">
        <w:lastRenderedPageBreak/>
        <w:t xml:space="preserve">Exact GPS location data (i.e., object coordinates) can be observed by selecting the data cursor button. This feature is shown in Figure </w:t>
      </w:r>
      <w:r w:rsidR="0019770E" w:rsidRPr="00C02E29">
        <w:t>12</w:t>
      </w:r>
      <w:r w:rsidRPr="00C02E29">
        <w:t>.</w:t>
      </w:r>
    </w:p>
    <w:p w:rsidR="00795F63" w:rsidRPr="00C02E29" w:rsidRDefault="00795F63" w:rsidP="00C02E29">
      <w:pPr>
        <w:snapToGrid w:val="0"/>
        <w:ind w:firstLine="425"/>
        <w:jc w:val="both"/>
      </w:pPr>
    </w:p>
    <w:p w:rsidR="00795F63" w:rsidRPr="00C02E29" w:rsidRDefault="006449F6" w:rsidP="00C02E29">
      <w:pPr>
        <w:snapToGrid w:val="0"/>
        <w:jc w:val="center"/>
      </w:pPr>
      <w:r>
        <w:rPr>
          <w:noProof/>
        </w:rPr>
        <w:pict>
          <v:shape id="Picture 2" o:spid="_x0000_i1037" type="#_x0000_t75" style="width:229.75pt;height:294.9pt;visibility:visible">
            <v:imagedata r:id="rId30" o:title="1"/>
          </v:shape>
        </w:pict>
      </w:r>
    </w:p>
    <w:p w:rsidR="00795F63" w:rsidRDefault="00795F63" w:rsidP="00FB2C80">
      <w:pPr>
        <w:widowControl w:val="0"/>
        <w:adjustRightInd w:val="0"/>
        <w:snapToGrid w:val="0"/>
        <w:jc w:val="both"/>
        <w:rPr>
          <w:rFonts w:hint="eastAsia"/>
          <w:lang w:eastAsia="zh-CN"/>
        </w:rPr>
      </w:pPr>
      <w:r w:rsidRPr="00C02E29">
        <w:t xml:space="preserve">Figure </w:t>
      </w:r>
      <w:r w:rsidR="0019770E" w:rsidRPr="00C02E29">
        <w:t>12</w:t>
      </w:r>
      <w:r w:rsidRPr="00C02E29">
        <w:t xml:space="preserve"> AMS display after selecting the data cursor button</w:t>
      </w:r>
    </w:p>
    <w:p w:rsidR="006449F6" w:rsidRPr="00C02E29" w:rsidRDefault="006449F6" w:rsidP="00FB2C80">
      <w:pPr>
        <w:widowControl w:val="0"/>
        <w:adjustRightInd w:val="0"/>
        <w:snapToGrid w:val="0"/>
        <w:jc w:val="both"/>
        <w:rPr>
          <w:rFonts w:hint="eastAsia"/>
          <w:lang w:eastAsia="zh-CN"/>
        </w:rPr>
      </w:pPr>
    </w:p>
    <w:p w:rsidR="00FB2C80" w:rsidRPr="00C02E29" w:rsidRDefault="00FB2C80" w:rsidP="00FB2C80">
      <w:pPr>
        <w:pStyle w:val="Heading1"/>
        <w:keepNext w:val="0"/>
        <w:numPr>
          <w:ilvl w:val="0"/>
          <w:numId w:val="7"/>
        </w:numPr>
        <w:snapToGrid w:val="0"/>
        <w:spacing w:before="0" w:after="0"/>
        <w:ind w:left="0" w:firstLine="0"/>
        <w:jc w:val="both"/>
        <w:rPr>
          <w:b/>
          <w:bCs/>
          <w:smallCaps w:val="0"/>
          <w:kern w:val="0"/>
        </w:rPr>
      </w:pPr>
      <w:r w:rsidRPr="00C02E29">
        <w:rPr>
          <w:b/>
          <w:bCs/>
          <w:smallCaps w:val="0"/>
          <w:kern w:val="0"/>
        </w:rPr>
        <w:lastRenderedPageBreak/>
        <w:t>Conclusion</w:t>
      </w:r>
    </w:p>
    <w:p w:rsidR="00FB2C80" w:rsidRPr="00C02E29" w:rsidRDefault="00FB2C80" w:rsidP="00FB2C80">
      <w:pPr>
        <w:widowControl w:val="0"/>
        <w:adjustRightInd w:val="0"/>
        <w:snapToGrid w:val="0"/>
        <w:ind w:firstLine="425"/>
        <w:jc w:val="both"/>
      </w:pPr>
      <w:r w:rsidRPr="00C02E29">
        <w:t xml:space="preserve">During the course of the present paper it was found that the number of hospitals and small health units currently serving Kirkuk is insufficient. As a result, the ambulance service cannot carry out its duties efficiently. New hospitals and/or small health units must be built in many of the city’s districts, especially in the south and southwest. New criteria should be applied to ambulance distribution, similar to those used in other Middle Eastern and European countries. Ambulances should also be supplied with new GPS instruments in order to enable the service to make better decisions, thereby increasing the chances of saving patients’ lives. A new database should be built containing city data such as schools, infrastructure and police stations, etc. to help health institutions find the best way of serving citizens. Field research undertaken in the city has revealed that Kirkuk lacks many of the immediate resources required for an effective ambulance system; indeed, the present paper is aimed at overcoming these obstacles to proper service provision and as such is the first study in the province to do so. Effective emergency services must be able to perform to the highest level in the minimum time. As patients’ lives are at stake, emergency hospitals must be available at all times. The present paper used a road map of Kirkuk to assist in directing ambulances to accident locations. Many GIS applications are now available that have been developed specifically for such a purpose based on GPS and other real-time technologies. Such technologies are highly beneficial </w:t>
      </w:r>
      <w:r w:rsidRPr="00C02E29">
        <w:lastRenderedPageBreak/>
        <w:t xml:space="preserve">and play a major role in explaining the routing problem. Here the MATLAB software program was used to construct a GUI system with which to identify the nearest ambulance and hospital on Kirkuk’s road network. This interface is designed so that it finds the accident location on the road map, and uses this information to locate the nearest ambulance and hospital using real-time technologies. The proposed </w:t>
      </w:r>
      <w:r w:rsidRPr="00C02E29">
        <w:lastRenderedPageBreak/>
        <w:t>system identifies the shortest route from the nearest ambulance to the accident site, with the fastest route on both major and minor roads then formed.</w:t>
      </w:r>
    </w:p>
    <w:p w:rsidR="00795F63" w:rsidRPr="00C02E29" w:rsidRDefault="00795F63" w:rsidP="00FB2C80">
      <w:pPr>
        <w:widowControl w:val="0"/>
        <w:adjustRightInd w:val="0"/>
        <w:snapToGrid w:val="0"/>
        <w:ind w:firstLine="425"/>
        <w:jc w:val="both"/>
      </w:pPr>
      <w:r w:rsidRPr="00C02E29">
        <w:t xml:space="preserve">Table </w:t>
      </w:r>
      <w:r w:rsidR="0019770E" w:rsidRPr="00C02E29">
        <w:t>1</w:t>
      </w:r>
      <w:r w:rsidRPr="00C02E29">
        <w:t xml:space="preserve"> shows the difference in patient distance between the nearest and farthest ambulances. In this case the ambulance furthest from the patient is located inside the hospital.</w:t>
      </w:r>
    </w:p>
    <w:p w:rsidR="00FB2C80" w:rsidRDefault="00FB2C80" w:rsidP="00C02E29">
      <w:pPr>
        <w:widowControl w:val="0"/>
        <w:adjustRightInd w:val="0"/>
        <w:snapToGrid w:val="0"/>
        <w:jc w:val="both"/>
        <w:rPr>
          <w:lang w:eastAsia="zh-CN"/>
        </w:rPr>
        <w:sectPr w:rsidR="00FB2C80" w:rsidSect="001F49DD">
          <w:type w:val="continuous"/>
          <w:pgSz w:w="12242" w:h="15842" w:code="1"/>
          <w:pgMar w:top="1440" w:right="1440" w:bottom="1440" w:left="1440" w:header="720" w:footer="720" w:gutter="0"/>
          <w:cols w:num="2" w:space="576"/>
          <w:docGrid w:linePitch="272"/>
        </w:sectPr>
      </w:pPr>
    </w:p>
    <w:p w:rsidR="00FB2C80" w:rsidRDefault="00FB2C80" w:rsidP="00C02E29">
      <w:pPr>
        <w:widowControl w:val="0"/>
        <w:adjustRightInd w:val="0"/>
        <w:snapToGrid w:val="0"/>
        <w:jc w:val="both"/>
        <w:rPr>
          <w:lang w:eastAsia="zh-CN"/>
        </w:rPr>
      </w:pPr>
    </w:p>
    <w:p w:rsidR="00623865" w:rsidRPr="00C02E29" w:rsidRDefault="00623865" w:rsidP="00FB2C80">
      <w:pPr>
        <w:widowControl w:val="0"/>
        <w:adjustRightInd w:val="0"/>
        <w:snapToGrid w:val="0"/>
        <w:jc w:val="center"/>
      </w:pPr>
      <w:proofErr w:type="gramStart"/>
      <w:r w:rsidRPr="00C02E29">
        <w:t>Table 1</w:t>
      </w:r>
      <w:r w:rsidR="006449F6">
        <w:rPr>
          <w:rFonts w:hint="eastAsia"/>
          <w:lang w:eastAsia="zh-CN"/>
        </w:rPr>
        <w:t>.</w:t>
      </w:r>
      <w:proofErr w:type="gramEnd"/>
      <w:r w:rsidRPr="00C02E29">
        <w:t xml:space="preserve"> Difference in patient distance between nearest and farthest ambulances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8"/>
        <w:gridCol w:w="953"/>
        <w:gridCol w:w="952"/>
        <w:gridCol w:w="1822"/>
        <w:gridCol w:w="4013"/>
      </w:tblGrid>
      <w:tr w:rsidR="00795F63" w:rsidRPr="00C02E29" w:rsidTr="00C02E29">
        <w:trPr>
          <w:jc w:val="center"/>
        </w:trPr>
        <w:tc>
          <w:tcPr>
            <w:tcW w:w="959" w:type="pct"/>
            <w:shd w:val="clear" w:color="auto" w:fill="auto"/>
            <w:vAlign w:val="center"/>
          </w:tcPr>
          <w:p w:rsidR="00795F63" w:rsidRPr="00C02E29" w:rsidRDefault="006025E3" w:rsidP="00C02E29">
            <w:pPr>
              <w:snapToGrid w:val="0"/>
              <w:jc w:val="right"/>
              <w:rPr>
                <w:rFonts w:eastAsiaTheme="minorEastAsia"/>
                <w:color w:val="000000"/>
                <w:sz w:val="16"/>
                <w:szCs w:val="16"/>
              </w:rPr>
            </w:pPr>
            <w:r>
              <w:rPr>
                <w:rFonts w:eastAsiaTheme="minorEastAsia"/>
                <w:noProof/>
                <w:color w:val="000000"/>
                <w:sz w:val="16"/>
                <w:szCs w:val="16"/>
              </w:rPr>
              <w:pict>
                <v:shapetype id="_x0000_t32" coordsize="21600,21600" o:spt="32" o:oned="t" path="m,l21600,21600e" filled="f">
                  <v:path arrowok="t" fillok="f" o:connecttype="none"/>
                  <o:lock v:ext="edit" shapetype="t"/>
                </v:shapetype>
                <v:shape id="_x0000_s1034" type="#_x0000_t32" style="position:absolute;left:0;text-align:left;margin-left:-3.45pt;margin-top:1.85pt;width:88.9pt;height:14.15pt;z-index:251657728" o:connectortype="straight"/>
              </w:pict>
            </w:r>
            <w:r w:rsidR="00795F63" w:rsidRPr="00C02E29">
              <w:rPr>
                <w:rFonts w:eastAsiaTheme="minorEastAsia"/>
                <w:color w:val="000000"/>
                <w:sz w:val="16"/>
                <w:szCs w:val="16"/>
              </w:rPr>
              <w:t>Coordinate</w:t>
            </w:r>
          </w:p>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Name</w:t>
            </w:r>
          </w:p>
        </w:tc>
        <w:tc>
          <w:tcPr>
            <w:tcW w:w="497"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X (m)</w:t>
            </w:r>
          </w:p>
        </w:tc>
        <w:tc>
          <w:tcPr>
            <w:tcW w:w="497"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Y (m)</w:t>
            </w:r>
          </w:p>
        </w:tc>
        <w:tc>
          <w:tcPr>
            <w:tcW w:w="951"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Distance to patient (m)</w:t>
            </w:r>
          </w:p>
        </w:tc>
        <w:tc>
          <w:tcPr>
            <w:tcW w:w="2095"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Total Distance between patient ambulance and hospital</w:t>
            </w:r>
          </w:p>
        </w:tc>
      </w:tr>
      <w:tr w:rsidR="00795F63" w:rsidRPr="00C02E29" w:rsidTr="00C02E29">
        <w:trPr>
          <w:jc w:val="center"/>
        </w:trPr>
        <w:tc>
          <w:tcPr>
            <w:tcW w:w="959"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Patient</w:t>
            </w:r>
          </w:p>
        </w:tc>
        <w:tc>
          <w:tcPr>
            <w:tcW w:w="497" w:type="pct"/>
            <w:shd w:val="clear" w:color="auto" w:fill="auto"/>
            <w:vAlign w:val="center"/>
          </w:tcPr>
          <w:p w:rsidR="00795F63" w:rsidRPr="00C02E29" w:rsidRDefault="00795F63" w:rsidP="00C02E29">
            <w:pPr>
              <w:snapToGrid w:val="0"/>
              <w:jc w:val="both"/>
              <w:rPr>
                <w:rFonts w:eastAsiaTheme="minorEastAsia"/>
                <w:color w:val="000000"/>
                <w:sz w:val="16"/>
                <w:szCs w:val="16"/>
                <w:vertAlign w:val="superscript"/>
              </w:rPr>
            </w:pPr>
            <w:r w:rsidRPr="00C02E29">
              <w:rPr>
                <w:rFonts w:eastAsiaTheme="minorEastAsia"/>
                <w:color w:val="000000"/>
                <w:sz w:val="16"/>
                <w:szCs w:val="16"/>
              </w:rPr>
              <w:t>4.448*10</w:t>
            </w:r>
            <w:r w:rsidRPr="00C02E29">
              <w:rPr>
                <w:rFonts w:eastAsiaTheme="minorEastAsia"/>
                <w:color w:val="000000"/>
                <w:sz w:val="16"/>
                <w:szCs w:val="16"/>
                <w:vertAlign w:val="superscript"/>
              </w:rPr>
              <w:t>5</w:t>
            </w:r>
          </w:p>
        </w:tc>
        <w:tc>
          <w:tcPr>
            <w:tcW w:w="497"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3.925*10</w:t>
            </w:r>
            <w:r w:rsidRPr="00C02E29">
              <w:rPr>
                <w:rFonts w:eastAsiaTheme="minorEastAsia"/>
                <w:color w:val="000000"/>
                <w:sz w:val="16"/>
                <w:szCs w:val="16"/>
                <w:vertAlign w:val="superscript"/>
              </w:rPr>
              <w:t>6</w:t>
            </w:r>
          </w:p>
        </w:tc>
        <w:tc>
          <w:tcPr>
            <w:tcW w:w="951"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w:t>
            </w:r>
          </w:p>
        </w:tc>
        <w:tc>
          <w:tcPr>
            <w:tcW w:w="2095"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w:t>
            </w:r>
          </w:p>
        </w:tc>
      </w:tr>
      <w:tr w:rsidR="00795F63" w:rsidRPr="00C02E29" w:rsidTr="00C02E29">
        <w:trPr>
          <w:jc w:val="center"/>
        </w:trPr>
        <w:tc>
          <w:tcPr>
            <w:tcW w:w="959"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Hospital</w:t>
            </w:r>
          </w:p>
        </w:tc>
        <w:tc>
          <w:tcPr>
            <w:tcW w:w="497"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4.454*10</w:t>
            </w:r>
            <w:r w:rsidRPr="00C02E29">
              <w:rPr>
                <w:rFonts w:eastAsiaTheme="minorEastAsia"/>
                <w:color w:val="000000"/>
                <w:sz w:val="16"/>
                <w:szCs w:val="16"/>
                <w:vertAlign w:val="superscript"/>
              </w:rPr>
              <w:t>5</w:t>
            </w:r>
          </w:p>
        </w:tc>
        <w:tc>
          <w:tcPr>
            <w:tcW w:w="497"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3.925*10</w:t>
            </w:r>
            <w:r w:rsidRPr="00C02E29">
              <w:rPr>
                <w:rFonts w:eastAsiaTheme="minorEastAsia"/>
                <w:color w:val="000000"/>
                <w:sz w:val="16"/>
                <w:szCs w:val="16"/>
                <w:vertAlign w:val="superscript"/>
              </w:rPr>
              <w:t>6</w:t>
            </w:r>
          </w:p>
        </w:tc>
        <w:tc>
          <w:tcPr>
            <w:tcW w:w="951"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600</w:t>
            </w:r>
          </w:p>
        </w:tc>
        <w:tc>
          <w:tcPr>
            <w:tcW w:w="2095"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w:t>
            </w:r>
          </w:p>
        </w:tc>
      </w:tr>
      <w:tr w:rsidR="00795F63" w:rsidRPr="00C02E29" w:rsidTr="00C02E29">
        <w:trPr>
          <w:jc w:val="center"/>
        </w:trPr>
        <w:tc>
          <w:tcPr>
            <w:tcW w:w="959"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Ambulance</w:t>
            </w:r>
          </w:p>
        </w:tc>
        <w:tc>
          <w:tcPr>
            <w:tcW w:w="497"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4.447*10</w:t>
            </w:r>
            <w:r w:rsidRPr="00C02E29">
              <w:rPr>
                <w:rFonts w:eastAsiaTheme="minorEastAsia"/>
                <w:color w:val="000000"/>
                <w:sz w:val="16"/>
                <w:szCs w:val="16"/>
                <w:vertAlign w:val="superscript"/>
              </w:rPr>
              <w:t>5</w:t>
            </w:r>
          </w:p>
        </w:tc>
        <w:tc>
          <w:tcPr>
            <w:tcW w:w="497"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3.925*10</w:t>
            </w:r>
            <w:r w:rsidRPr="00C02E29">
              <w:rPr>
                <w:rFonts w:eastAsiaTheme="minorEastAsia"/>
                <w:color w:val="000000"/>
                <w:sz w:val="16"/>
                <w:szCs w:val="16"/>
                <w:vertAlign w:val="superscript"/>
              </w:rPr>
              <w:t>6</w:t>
            </w:r>
          </w:p>
        </w:tc>
        <w:tc>
          <w:tcPr>
            <w:tcW w:w="951"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100</w:t>
            </w:r>
          </w:p>
        </w:tc>
        <w:tc>
          <w:tcPr>
            <w:tcW w:w="2095"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600 + 100 = 700</w:t>
            </w:r>
          </w:p>
        </w:tc>
      </w:tr>
      <w:tr w:rsidR="00795F63" w:rsidRPr="00C02E29" w:rsidTr="00C02E29">
        <w:trPr>
          <w:jc w:val="center"/>
        </w:trPr>
        <w:tc>
          <w:tcPr>
            <w:tcW w:w="959"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Ambulance in Hospital</w:t>
            </w:r>
          </w:p>
        </w:tc>
        <w:tc>
          <w:tcPr>
            <w:tcW w:w="497"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4.447*10</w:t>
            </w:r>
            <w:r w:rsidRPr="00C02E29">
              <w:rPr>
                <w:rFonts w:eastAsiaTheme="minorEastAsia"/>
                <w:color w:val="000000"/>
                <w:sz w:val="16"/>
                <w:szCs w:val="16"/>
                <w:vertAlign w:val="superscript"/>
              </w:rPr>
              <w:t>5</w:t>
            </w:r>
          </w:p>
        </w:tc>
        <w:tc>
          <w:tcPr>
            <w:tcW w:w="497"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3.925*10</w:t>
            </w:r>
            <w:r w:rsidRPr="00C02E29">
              <w:rPr>
                <w:rFonts w:eastAsiaTheme="minorEastAsia"/>
                <w:color w:val="000000"/>
                <w:sz w:val="16"/>
                <w:szCs w:val="16"/>
                <w:vertAlign w:val="superscript"/>
              </w:rPr>
              <w:t>6</w:t>
            </w:r>
          </w:p>
        </w:tc>
        <w:tc>
          <w:tcPr>
            <w:tcW w:w="951"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600</w:t>
            </w:r>
          </w:p>
        </w:tc>
        <w:tc>
          <w:tcPr>
            <w:tcW w:w="2095" w:type="pct"/>
            <w:shd w:val="clear" w:color="auto" w:fill="auto"/>
            <w:vAlign w:val="center"/>
          </w:tcPr>
          <w:p w:rsidR="00795F63" w:rsidRPr="00C02E29" w:rsidRDefault="00795F63" w:rsidP="00C02E29">
            <w:pPr>
              <w:snapToGrid w:val="0"/>
              <w:jc w:val="both"/>
              <w:rPr>
                <w:rFonts w:eastAsiaTheme="minorEastAsia"/>
                <w:color w:val="000000"/>
                <w:sz w:val="16"/>
                <w:szCs w:val="16"/>
              </w:rPr>
            </w:pPr>
            <w:r w:rsidRPr="00C02E29">
              <w:rPr>
                <w:rFonts w:eastAsiaTheme="minorEastAsia"/>
                <w:color w:val="000000"/>
                <w:sz w:val="16"/>
                <w:szCs w:val="16"/>
              </w:rPr>
              <w:t>600 + 600 = 1200</w:t>
            </w:r>
          </w:p>
        </w:tc>
      </w:tr>
    </w:tbl>
    <w:p w:rsidR="00795F63" w:rsidRPr="00C02E29" w:rsidRDefault="00795F63" w:rsidP="00C02E29">
      <w:pPr>
        <w:snapToGrid w:val="0"/>
        <w:ind w:firstLine="425"/>
        <w:jc w:val="both"/>
        <w:rPr>
          <w:b/>
          <w:bCs/>
        </w:rPr>
      </w:pPr>
    </w:p>
    <w:p w:rsidR="00795F63" w:rsidRPr="00C02E29" w:rsidRDefault="00795F63" w:rsidP="00C02E29">
      <w:pPr>
        <w:widowControl w:val="0"/>
        <w:adjustRightInd w:val="0"/>
        <w:snapToGrid w:val="0"/>
        <w:jc w:val="both"/>
      </w:pPr>
      <w:r w:rsidRPr="00C02E29">
        <w:t xml:space="preserve">Figure </w:t>
      </w:r>
      <w:r w:rsidR="00623865" w:rsidRPr="00C02E29">
        <w:t>13</w:t>
      </w:r>
      <w:r w:rsidRPr="00C02E29">
        <w:t xml:space="preserve"> shows the above comparison presented in map form.</w:t>
      </w:r>
    </w:p>
    <w:p w:rsidR="00795F63" w:rsidRPr="00C02E29" w:rsidRDefault="00795F63" w:rsidP="00C02E29">
      <w:pPr>
        <w:snapToGrid w:val="0"/>
        <w:ind w:firstLine="425"/>
        <w:jc w:val="both"/>
      </w:pPr>
    </w:p>
    <w:p w:rsidR="00795F63" w:rsidRPr="00C02E29" w:rsidRDefault="006025E3" w:rsidP="00C02E29">
      <w:pPr>
        <w:snapToGrid w:val="0"/>
        <w:jc w:val="center"/>
      </w:pPr>
      <w:r>
        <w:rPr>
          <w:noProof/>
        </w:rPr>
        <w:pict>
          <v:shape id="Picture 1" o:spid="_x0000_i1038" type="#_x0000_t75" alt="3" style="width:405.7pt;height:255.45pt;visibility:visible">
            <v:imagedata r:id="rId31" o:title="3"/>
          </v:shape>
        </w:pict>
      </w:r>
    </w:p>
    <w:p w:rsidR="00795F63" w:rsidRPr="00C02E29" w:rsidRDefault="00795F63" w:rsidP="00C02E29">
      <w:pPr>
        <w:widowControl w:val="0"/>
        <w:adjustRightInd w:val="0"/>
        <w:snapToGrid w:val="0"/>
        <w:ind w:firstLine="425"/>
        <w:jc w:val="both"/>
      </w:pPr>
      <w:r w:rsidRPr="00C02E29">
        <w:t xml:space="preserve">Figure </w:t>
      </w:r>
      <w:r w:rsidR="00623865" w:rsidRPr="00C02E29">
        <w:t>13</w:t>
      </w:r>
      <w:r w:rsidRPr="00C02E29">
        <w:t xml:space="preserve"> Map-based comparison of difference in patient distance between nearest and farthest ambulances</w:t>
      </w:r>
    </w:p>
    <w:p w:rsidR="004F6B04" w:rsidRDefault="004F6B04" w:rsidP="00C02E29">
      <w:pPr>
        <w:widowControl w:val="0"/>
        <w:adjustRightInd w:val="0"/>
        <w:snapToGrid w:val="0"/>
        <w:ind w:firstLine="425"/>
        <w:jc w:val="both"/>
        <w:rPr>
          <w:lang w:eastAsia="zh-CN"/>
        </w:rPr>
      </w:pPr>
    </w:p>
    <w:p w:rsidR="00FB2C80" w:rsidRDefault="00FB2C80" w:rsidP="00C02E29">
      <w:pPr>
        <w:widowControl w:val="0"/>
        <w:adjustRightInd w:val="0"/>
        <w:snapToGrid w:val="0"/>
        <w:ind w:firstLine="425"/>
        <w:jc w:val="both"/>
        <w:rPr>
          <w:lang w:eastAsia="zh-CN"/>
        </w:rPr>
        <w:sectPr w:rsidR="00FB2C80" w:rsidSect="004F6B04">
          <w:type w:val="continuous"/>
          <w:pgSz w:w="12242" w:h="15842" w:code="1"/>
          <w:pgMar w:top="1440" w:right="1440" w:bottom="1440" w:left="1440" w:header="720" w:footer="720" w:gutter="0"/>
          <w:cols w:space="288"/>
          <w:docGrid w:linePitch="272"/>
        </w:sectPr>
      </w:pPr>
    </w:p>
    <w:p w:rsidR="00FB2C80" w:rsidRPr="00C02E29" w:rsidRDefault="00AE2804" w:rsidP="00C02E29">
      <w:pPr>
        <w:snapToGrid w:val="0"/>
        <w:jc w:val="both"/>
        <w:rPr>
          <w:b/>
          <w:szCs w:val="24"/>
        </w:rPr>
      </w:pPr>
      <w:r w:rsidRPr="00C02E29">
        <w:rPr>
          <w:b/>
          <w:szCs w:val="24"/>
        </w:rPr>
        <w:lastRenderedPageBreak/>
        <w:t>References</w:t>
      </w:r>
    </w:p>
    <w:p w:rsidR="00FB2C80" w:rsidRPr="00C02E29" w:rsidRDefault="006449F6" w:rsidP="00E82565">
      <w:pPr>
        <w:widowControl w:val="0"/>
        <w:numPr>
          <w:ilvl w:val="0"/>
          <w:numId w:val="12"/>
        </w:numPr>
        <w:adjustRightInd w:val="0"/>
        <w:snapToGrid w:val="0"/>
        <w:ind w:left="425" w:hanging="425"/>
        <w:jc w:val="both"/>
      </w:pPr>
      <w:r>
        <w:rPr>
          <w:rFonts w:hint="eastAsia"/>
          <w:lang w:eastAsia="zh-CN"/>
        </w:rPr>
        <w:t xml:space="preserve">  </w:t>
      </w:r>
      <w:r w:rsidR="00E82565">
        <w:rPr>
          <w:rFonts w:hint="eastAsia"/>
          <w:lang w:eastAsia="zh-CN"/>
        </w:rPr>
        <w:t xml:space="preserve"> </w:t>
      </w:r>
      <w:proofErr w:type="spellStart"/>
      <w:r w:rsidR="00FB2C80" w:rsidRPr="00C02E29">
        <w:t>R</w:t>
      </w:r>
      <w:r w:rsidR="00B268CE" w:rsidRPr="00C02E29">
        <w:t>ebawr</w:t>
      </w:r>
      <w:proofErr w:type="spellEnd"/>
      <w:r w:rsidR="00B268CE" w:rsidRPr="00C02E29">
        <w:t xml:space="preserve"> S. M., (2013), “Spatial Analysis for the Secondary Schools Service in Kirkuk City”, Iraq, Master </w:t>
      </w:r>
      <w:r w:rsidR="0082738F" w:rsidRPr="00C02E29">
        <w:t>Paper</w:t>
      </w:r>
      <w:r w:rsidR="00B268CE" w:rsidRPr="00C02E29">
        <w:t>, Erbil University, vol. 1, pp. 1-96.</w:t>
      </w:r>
    </w:p>
    <w:p w:rsidR="00FB2C80" w:rsidRPr="00C02E29" w:rsidRDefault="006449F6" w:rsidP="00E82565">
      <w:pPr>
        <w:widowControl w:val="0"/>
        <w:numPr>
          <w:ilvl w:val="0"/>
          <w:numId w:val="12"/>
        </w:numPr>
        <w:adjustRightInd w:val="0"/>
        <w:snapToGrid w:val="0"/>
        <w:ind w:left="425" w:hanging="425"/>
        <w:jc w:val="both"/>
      </w:pPr>
      <w:r>
        <w:rPr>
          <w:rFonts w:hint="eastAsia"/>
          <w:lang w:eastAsia="zh-CN"/>
        </w:rPr>
        <w:t xml:space="preserve">  </w:t>
      </w:r>
      <w:r w:rsidR="00FB2C80" w:rsidRPr="00C02E29">
        <w:t>K</w:t>
      </w:r>
      <w:r w:rsidR="00B268CE" w:rsidRPr="00C02E29">
        <w:t xml:space="preserve">nights M., Ali A., (2010), “Kirkuk in Transition Confidence Building in Northern Iraq”, </w:t>
      </w:r>
      <w:proofErr w:type="spellStart"/>
      <w:r w:rsidR="00B268CE" w:rsidRPr="00C02E29">
        <w:t>Apri</w:t>
      </w:r>
      <w:proofErr w:type="spellEnd"/>
      <w:r w:rsidR="00B268CE" w:rsidRPr="00C02E29">
        <w:t>, pp. 1-70.</w:t>
      </w:r>
    </w:p>
    <w:p w:rsidR="00FB2C80" w:rsidRPr="00C02E29" w:rsidRDefault="006449F6" w:rsidP="00E82565">
      <w:pPr>
        <w:widowControl w:val="0"/>
        <w:numPr>
          <w:ilvl w:val="0"/>
          <w:numId w:val="12"/>
        </w:numPr>
        <w:adjustRightInd w:val="0"/>
        <w:snapToGrid w:val="0"/>
        <w:ind w:left="425" w:hanging="425"/>
        <w:jc w:val="both"/>
      </w:pPr>
      <w:r>
        <w:rPr>
          <w:rFonts w:hint="eastAsia"/>
          <w:lang w:eastAsia="zh-CN"/>
        </w:rPr>
        <w:t xml:space="preserve">  </w:t>
      </w:r>
      <w:r w:rsidR="00FB2C80" w:rsidRPr="00C02E29">
        <w:t>A</w:t>
      </w:r>
      <w:r w:rsidR="00B268CE" w:rsidRPr="00C02E29">
        <w:t>ltay N., Green W. G., (2006), “III. Or/ms research in disaster operations management”, European Journal of Operational Research, vol. 175, pp. 475-493.</w:t>
      </w:r>
    </w:p>
    <w:p w:rsidR="00FB2C80" w:rsidRPr="00C02E29" w:rsidRDefault="006449F6" w:rsidP="00E82565">
      <w:pPr>
        <w:widowControl w:val="0"/>
        <w:numPr>
          <w:ilvl w:val="0"/>
          <w:numId w:val="12"/>
        </w:numPr>
        <w:adjustRightInd w:val="0"/>
        <w:snapToGrid w:val="0"/>
        <w:ind w:left="425" w:hanging="425"/>
        <w:jc w:val="both"/>
      </w:pPr>
      <w:r>
        <w:rPr>
          <w:rFonts w:hint="eastAsia"/>
          <w:lang w:eastAsia="zh-CN"/>
        </w:rPr>
        <w:t xml:space="preserve">  </w:t>
      </w:r>
      <w:proofErr w:type="spellStart"/>
      <w:r w:rsidR="00FB2C80" w:rsidRPr="00C02E29">
        <w:t>T</w:t>
      </w:r>
      <w:r w:rsidR="00B268CE" w:rsidRPr="00C02E29">
        <w:t>oregas</w:t>
      </w:r>
      <w:proofErr w:type="spellEnd"/>
      <w:r w:rsidR="00B268CE" w:rsidRPr="00C02E29">
        <w:t xml:space="preserve"> C. R., Swain R., </w:t>
      </w:r>
      <w:proofErr w:type="spellStart"/>
      <w:r w:rsidR="00B268CE" w:rsidRPr="00C02E29">
        <w:t>ReVelle</w:t>
      </w:r>
      <w:proofErr w:type="spellEnd"/>
      <w:r w:rsidR="00B268CE" w:rsidRPr="00C02E29">
        <w:t xml:space="preserve"> C. S., Bergman </w:t>
      </w:r>
      <w:r w:rsidR="00B268CE" w:rsidRPr="00C02E29">
        <w:lastRenderedPageBreak/>
        <w:t>L., (1971),</w:t>
      </w:r>
      <w:r>
        <w:t xml:space="preserve"> </w:t>
      </w:r>
      <w:r w:rsidR="00B268CE" w:rsidRPr="00C02E29">
        <w:t>“The location of Emergency Service Facilities”, Operations Research, vol. 19, pp. 1363-1373.</w:t>
      </w:r>
    </w:p>
    <w:p w:rsidR="00FB2C80" w:rsidRPr="00C02E29" w:rsidRDefault="006449F6" w:rsidP="00E82565">
      <w:pPr>
        <w:widowControl w:val="0"/>
        <w:numPr>
          <w:ilvl w:val="0"/>
          <w:numId w:val="12"/>
        </w:numPr>
        <w:adjustRightInd w:val="0"/>
        <w:snapToGrid w:val="0"/>
        <w:ind w:left="425" w:hanging="425"/>
        <w:jc w:val="both"/>
      </w:pPr>
      <w:r>
        <w:rPr>
          <w:rFonts w:hint="eastAsia"/>
          <w:lang w:eastAsia="zh-CN"/>
        </w:rPr>
        <w:t xml:space="preserve">  </w:t>
      </w:r>
      <w:r w:rsidR="00E82565">
        <w:rPr>
          <w:rFonts w:hint="eastAsia"/>
          <w:lang w:eastAsia="zh-CN"/>
        </w:rPr>
        <w:t xml:space="preserve"> </w:t>
      </w:r>
      <w:proofErr w:type="spellStart"/>
      <w:r w:rsidR="00FB2C80" w:rsidRPr="00C02E29">
        <w:t>B</w:t>
      </w:r>
      <w:r w:rsidR="00B268CE" w:rsidRPr="00C02E29">
        <w:t>rotcorne</w:t>
      </w:r>
      <w:proofErr w:type="spellEnd"/>
      <w:r w:rsidR="00B268CE" w:rsidRPr="00C02E29">
        <w:t xml:space="preserve"> L., </w:t>
      </w:r>
      <w:proofErr w:type="spellStart"/>
      <w:r w:rsidR="00B268CE" w:rsidRPr="00C02E29">
        <w:t>Laporte</w:t>
      </w:r>
      <w:proofErr w:type="spellEnd"/>
      <w:r w:rsidR="00B268CE" w:rsidRPr="00C02E29">
        <w:t xml:space="preserve"> G., </w:t>
      </w:r>
      <w:proofErr w:type="spellStart"/>
      <w:r w:rsidR="00B268CE" w:rsidRPr="00C02E29">
        <w:t>Semet</w:t>
      </w:r>
      <w:proofErr w:type="spellEnd"/>
      <w:r w:rsidR="00B268CE" w:rsidRPr="00C02E29">
        <w:t xml:space="preserve"> F., (2003), “Ambulance Location and Relocation Models”, European Journal of Operational Research, vol. 147, pp. 451-463.</w:t>
      </w:r>
    </w:p>
    <w:p w:rsidR="00FB2C80" w:rsidRPr="00C02E29" w:rsidRDefault="006449F6" w:rsidP="00E82565">
      <w:pPr>
        <w:widowControl w:val="0"/>
        <w:numPr>
          <w:ilvl w:val="0"/>
          <w:numId w:val="12"/>
        </w:numPr>
        <w:adjustRightInd w:val="0"/>
        <w:snapToGrid w:val="0"/>
        <w:ind w:left="425" w:hanging="425"/>
        <w:jc w:val="both"/>
      </w:pPr>
      <w:r>
        <w:rPr>
          <w:rFonts w:hint="eastAsia"/>
          <w:lang w:eastAsia="zh-CN"/>
        </w:rPr>
        <w:t xml:space="preserve">  </w:t>
      </w:r>
      <w:r w:rsidR="00FB2C80" w:rsidRPr="00C02E29">
        <w:t>C</w:t>
      </w:r>
      <w:r w:rsidR="00B268CE" w:rsidRPr="00C02E29">
        <w:t xml:space="preserve">hurch R. L., </w:t>
      </w:r>
      <w:proofErr w:type="spellStart"/>
      <w:r w:rsidR="00B268CE" w:rsidRPr="00C02E29">
        <w:t>ReVelle</w:t>
      </w:r>
      <w:proofErr w:type="spellEnd"/>
      <w:r w:rsidR="00B268CE" w:rsidRPr="00C02E29">
        <w:t xml:space="preserve"> C.S., (1974), “The Maximal Covering Location Problem”, Papers of the Regional Science Association, vol. 32, pp. 101-118.</w:t>
      </w:r>
    </w:p>
    <w:p w:rsidR="00FB2C80" w:rsidRPr="00C02E29" w:rsidRDefault="006449F6" w:rsidP="00E82565">
      <w:pPr>
        <w:widowControl w:val="0"/>
        <w:numPr>
          <w:ilvl w:val="0"/>
          <w:numId w:val="12"/>
        </w:numPr>
        <w:adjustRightInd w:val="0"/>
        <w:snapToGrid w:val="0"/>
        <w:ind w:left="425" w:hanging="425"/>
        <w:jc w:val="both"/>
      </w:pPr>
      <w:r>
        <w:rPr>
          <w:rFonts w:hint="eastAsia"/>
          <w:lang w:eastAsia="zh-CN"/>
        </w:rPr>
        <w:t xml:space="preserve">  </w:t>
      </w:r>
      <w:r w:rsidR="00FB2C80" w:rsidRPr="00C02E29">
        <w:t>S</w:t>
      </w:r>
      <w:r w:rsidR="00B268CE" w:rsidRPr="00C02E29">
        <w:t xml:space="preserve">chilling D. A., </w:t>
      </w:r>
      <w:proofErr w:type="spellStart"/>
      <w:r w:rsidR="00B268CE" w:rsidRPr="00C02E29">
        <w:t>Elzinga</w:t>
      </w:r>
      <w:proofErr w:type="spellEnd"/>
      <w:r w:rsidR="00B268CE" w:rsidRPr="00C02E29">
        <w:t xml:space="preserve"> D. J., </w:t>
      </w:r>
      <w:proofErr w:type="spellStart"/>
      <w:r w:rsidR="00B268CE" w:rsidRPr="00C02E29">
        <w:t>Cohon</w:t>
      </w:r>
      <w:proofErr w:type="spellEnd"/>
      <w:r w:rsidR="00B268CE" w:rsidRPr="00C02E29">
        <w:t xml:space="preserve"> J., Church R. </w:t>
      </w:r>
      <w:r w:rsidR="00B268CE" w:rsidRPr="00C02E29">
        <w:lastRenderedPageBreak/>
        <w:t xml:space="preserve">L., </w:t>
      </w:r>
      <w:proofErr w:type="spellStart"/>
      <w:r w:rsidR="00B268CE" w:rsidRPr="00C02E29">
        <w:t>ReVelle</w:t>
      </w:r>
      <w:proofErr w:type="spellEnd"/>
      <w:r w:rsidR="00B268CE" w:rsidRPr="00C02E29">
        <w:t xml:space="preserve"> C. S., (1979), “The TEAM/FLEET Models for Simultaneous Facility and Equipment Sitting”, Transportation Science, vol. 13, pp. 163-175.</w:t>
      </w:r>
    </w:p>
    <w:p w:rsidR="00FB2C80" w:rsidRPr="00C02E29" w:rsidRDefault="006449F6" w:rsidP="00E82565">
      <w:pPr>
        <w:widowControl w:val="0"/>
        <w:numPr>
          <w:ilvl w:val="0"/>
          <w:numId w:val="12"/>
        </w:numPr>
        <w:adjustRightInd w:val="0"/>
        <w:snapToGrid w:val="0"/>
        <w:ind w:left="425" w:hanging="425"/>
        <w:jc w:val="both"/>
      </w:pPr>
      <w:r>
        <w:rPr>
          <w:rFonts w:hint="eastAsia"/>
          <w:lang w:eastAsia="zh-CN"/>
        </w:rPr>
        <w:t xml:space="preserve">  </w:t>
      </w:r>
      <w:r w:rsidR="00E82565">
        <w:rPr>
          <w:rFonts w:hint="eastAsia"/>
          <w:lang w:eastAsia="zh-CN"/>
        </w:rPr>
        <w:t xml:space="preserve"> </w:t>
      </w:r>
      <w:proofErr w:type="spellStart"/>
      <w:r w:rsidR="00FB2C80" w:rsidRPr="00C02E29">
        <w:t>D</w:t>
      </w:r>
      <w:r w:rsidR="00B268CE" w:rsidRPr="00C02E29">
        <w:t>askin</w:t>
      </w:r>
      <w:proofErr w:type="spellEnd"/>
      <w:r w:rsidR="00B268CE" w:rsidRPr="00C02E29">
        <w:t xml:space="preserve"> M. S., Stern E. H., (1981), “A Hierarchical Objective Set Covering Model for Emergency Medical Service Vehicle Deployment”, Transportation Science, vol. 15, pp. 137-152.</w:t>
      </w:r>
    </w:p>
    <w:p w:rsidR="00FB2C80" w:rsidRPr="00C02E29" w:rsidRDefault="006449F6" w:rsidP="00E82565">
      <w:pPr>
        <w:widowControl w:val="0"/>
        <w:numPr>
          <w:ilvl w:val="0"/>
          <w:numId w:val="12"/>
        </w:numPr>
        <w:adjustRightInd w:val="0"/>
        <w:snapToGrid w:val="0"/>
        <w:ind w:left="425" w:hanging="425"/>
        <w:jc w:val="both"/>
      </w:pPr>
      <w:r>
        <w:rPr>
          <w:rFonts w:hint="eastAsia"/>
          <w:lang w:eastAsia="zh-CN"/>
        </w:rPr>
        <w:t xml:space="preserve">  </w:t>
      </w:r>
      <w:r w:rsidR="00E82565">
        <w:rPr>
          <w:rFonts w:hint="eastAsia"/>
          <w:lang w:eastAsia="zh-CN"/>
        </w:rPr>
        <w:t xml:space="preserve"> </w:t>
      </w:r>
      <w:r w:rsidR="00FB2C80" w:rsidRPr="00C02E29">
        <w:t>H</w:t>
      </w:r>
      <w:r w:rsidR="00B268CE" w:rsidRPr="00C02E29">
        <w:t xml:space="preserve">ogan K., </w:t>
      </w:r>
      <w:proofErr w:type="spellStart"/>
      <w:r w:rsidR="00B268CE" w:rsidRPr="00C02E29">
        <w:t>ReVelle</w:t>
      </w:r>
      <w:proofErr w:type="spellEnd"/>
      <w:r w:rsidR="00B268CE" w:rsidRPr="00C02E29">
        <w:t xml:space="preserve"> C. S., (1986), “Concepts and Applications of Backup Coverage”, Management Science, vol. 34, pp. 1434-1444.</w:t>
      </w:r>
    </w:p>
    <w:p w:rsidR="00FB2C80" w:rsidRPr="00C02E29" w:rsidRDefault="00FB2C80" w:rsidP="00E82565">
      <w:pPr>
        <w:widowControl w:val="0"/>
        <w:numPr>
          <w:ilvl w:val="0"/>
          <w:numId w:val="12"/>
        </w:numPr>
        <w:adjustRightInd w:val="0"/>
        <w:snapToGrid w:val="0"/>
        <w:ind w:left="425" w:hanging="425"/>
        <w:jc w:val="both"/>
      </w:pPr>
      <w:proofErr w:type="spellStart"/>
      <w:r w:rsidRPr="00C02E29">
        <w:t>G</w:t>
      </w:r>
      <w:r w:rsidR="00B268CE" w:rsidRPr="00C02E29">
        <w:t>endreau</w:t>
      </w:r>
      <w:proofErr w:type="spellEnd"/>
      <w:r w:rsidR="00B268CE" w:rsidRPr="00C02E29">
        <w:t xml:space="preserve"> M., </w:t>
      </w:r>
      <w:proofErr w:type="spellStart"/>
      <w:r w:rsidR="00B268CE" w:rsidRPr="00C02E29">
        <w:t>Laporte</w:t>
      </w:r>
      <w:proofErr w:type="spellEnd"/>
      <w:r w:rsidR="00B268CE" w:rsidRPr="00C02E29">
        <w:t xml:space="preserve"> G., </w:t>
      </w:r>
      <w:proofErr w:type="spellStart"/>
      <w:r w:rsidR="00B268CE" w:rsidRPr="00C02E29">
        <w:t>Semet</w:t>
      </w:r>
      <w:proofErr w:type="spellEnd"/>
      <w:r w:rsidR="00B268CE" w:rsidRPr="00C02E29">
        <w:t xml:space="preserve"> F., (1997), “Solving an Ambulance Location Model by </w:t>
      </w:r>
      <w:proofErr w:type="spellStart"/>
      <w:r w:rsidR="00B268CE" w:rsidRPr="00C02E29">
        <w:t>Tabu</w:t>
      </w:r>
      <w:proofErr w:type="spellEnd"/>
      <w:r w:rsidR="00B268CE" w:rsidRPr="00C02E29">
        <w:t xml:space="preserve"> Search”, Location Science, vol. 5, 75-88.</w:t>
      </w:r>
    </w:p>
    <w:p w:rsidR="00FB2C80" w:rsidRPr="00C02E29" w:rsidRDefault="00FB2C80" w:rsidP="00E82565">
      <w:pPr>
        <w:widowControl w:val="0"/>
        <w:numPr>
          <w:ilvl w:val="0"/>
          <w:numId w:val="12"/>
        </w:numPr>
        <w:adjustRightInd w:val="0"/>
        <w:snapToGrid w:val="0"/>
        <w:ind w:left="425" w:hanging="425"/>
        <w:jc w:val="both"/>
      </w:pPr>
      <w:proofErr w:type="spellStart"/>
      <w:r w:rsidRPr="00C02E29">
        <w:t>D</w:t>
      </w:r>
      <w:r w:rsidR="00B268CE" w:rsidRPr="00C02E29">
        <w:t>askin</w:t>
      </w:r>
      <w:proofErr w:type="spellEnd"/>
      <w:r w:rsidR="00B268CE" w:rsidRPr="00C02E29">
        <w:t xml:space="preserve"> M. S., (1983), “A Maximum Expected Location Model: Formulation, Properties and Heuristic Solution”, Transportation Science, vol. 7, pp. 48-70.</w:t>
      </w:r>
    </w:p>
    <w:p w:rsidR="00FB2C80" w:rsidRPr="00C02E29" w:rsidRDefault="00FB2C80" w:rsidP="00E82565">
      <w:pPr>
        <w:widowControl w:val="0"/>
        <w:numPr>
          <w:ilvl w:val="0"/>
          <w:numId w:val="12"/>
        </w:numPr>
        <w:adjustRightInd w:val="0"/>
        <w:snapToGrid w:val="0"/>
        <w:ind w:left="425" w:hanging="425"/>
        <w:jc w:val="both"/>
      </w:pPr>
      <w:proofErr w:type="spellStart"/>
      <w:r w:rsidRPr="00C02E29">
        <w:t>R</w:t>
      </w:r>
      <w:r w:rsidR="00B268CE" w:rsidRPr="00C02E29">
        <w:t>evelle</w:t>
      </w:r>
      <w:proofErr w:type="spellEnd"/>
      <w:r w:rsidR="00B268CE" w:rsidRPr="00C02E29">
        <w:t xml:space="preserve"> C. S., Hogan K., (1989), “The Maximum Availability Location Problem”, Transportation Science, vol. 23, pp. 192-200.</w:t>
      </w:r>
    </w:p>
    <w:p w:rsidR="00FB2C80" w:rsidRPr="00C02E29" w:rsidRDefault="00FB2C80" w:rsidP="00E82565">
      <w:pPr>
        <w:widowControl w:val="0"/>
        <w:numPr>
          <w:ilvl w:val="0"/>
          <w:numId w:val="12"/>
        </w:numPr>
        <w:adjustRightInd w:val="0"/>
        <w:snapToGrid w:val="0"/>
        <w:ind w:left="425" w:hanging="425"/>
        <w:jc w:val="both"/>
      </w:pPr>
      <w:proofErr w:type="spellStart"/>
      <w:r w:rsidRPr="00C02E29">
        <w:t>B</w:t>
      </w:r>
      <w:r w:rsidR="00B268CE" w:rsidRPr="00C02E29">
        <w:t>atta</w:t>
      </w:r>
      <w:proofErr w:type="spellEnd"/>
      <w:r w:rsidR="00B268CE" w:rsidRPr="00C02E29">
        <w:t xml:space="preserve"> R., Dolan J. M., </w:t>
      </w:r>
      <w:proofErr w:type="spellStart"/>
      <w:r w:rsidR="00B268CE" w:rsidRPr="00C02E29">
        <w:t>Krishnamurty</w:t>
      </w:r>
      <w:proofErr w:type="spellEnd"/>
      <w:r w:rsidR="00B268CE" w:rsidRPr="00C02E29">
        <w:t xml:space="preserve"> N. N., (1989), “The Maximal Expected Covering Location Problem: Revisited”, Transportation Science, vol. 23, pp. 277-287.</w:t>
      </w:r>
    </w:p>
    <w:p w:rsidR="00FB2C80" w:rsidRPr="00C02E29" w:rsidRDefault="00FB2C80" w:rsidP="00E82565">
      <w:pPr>
        <w:widowControl w:val="0"/>
        <w:numPr>
          <w:ilvl w:val="0"/>
          <w:numId w:val="12"/>
        </w:numPr>
        <w:adjustRightInd w:val="0"/>
        <w:snapToGrid w:val="0"/>
        <w:ind w:left="425" w:hanging="425"/>
        <w:jc w:val="both"/>
      </w:pPr>
      <w:r w:rsidRPr="00C02E29">
        <w:t>B</w:t>
      </w:r>
      <w:r w:rsidR="00B268CE" w:rsidRPr="00C02E29">
        <w:t>all M. O., Lin L. F., (1993), “A Reliability Model Applied to Emergency Service Vehicle Location”, Operations Research, vol. 41, pp. 18-36.</w:t>
      </w:r>
    </w:p>
    <w:p w:rsidR="00FB2C80" w:rsidRPr="00C02E29" w:rsidRDefault="00FB2C80" w:rsidP="00E82565">
      <w:pPr>
        <w:widowControl w:val="0"/>
        <w:numPr>
          <w:ilvl w:val="0"/>
          <w:numId w:val="12"/>
        </w:numPr>
        <w:adjustRightInd w:val="0"/>
        <w:snapToGrid w:val="0"/>
        <w:ind w:left="425" w:hanging="425"/>
        <w:jc w:val="both"/>
      </w:pPr>
      <w:proofErr w:type="spellStart"/>
      <w:r w:rsidRPr="00C02E29">
        <w:t>M</w:t>
      </w:r>
      <w:r w:rsidR="00B268CE" w:rsidRPr="00C02E29">
        <w:t>arianov</w:t>
      </w:r>
      <w:proofErr w:type="spellEnd"/>
      <w:r w:rsidR="00B268CE" w:rsidRPr="00C02E29">
        <w:t xml:space="preserve"> V., </w:t>
      </w:r>
      <w:proofErr w:type="spellStart"/>
      <w:r w:rsidR="00B268CE" w:rsidRPr="00C02E29">
        <w:t>ReVelle</w:t>
      </w:r>
      <w:proofErr w:type="spellEnd"/>
      <w:r w:rsidR="00B268CE" w:rsidRPr="00C02E29">
        <w:t xml:space="preserve"> C. S., (1994), “The </w:t>
      </w:r>
      <w:proofErr w:type="spellStart"/>
      <w:r w:rsidR="00B268CE" w:rsidRPr="00C02E29">
        <w:t>Queueing</w:t>
      </w:r>
      <w:proofErr w:type="spellEnd"/>
      <w:r w:rsidR="00B268CE" w:rsidRPr="00C02E29">
        <w:t xml:space="preserve"> Probabilistic Location Set Covering Problem and Some Extensions”, Socio-Economic Planning Sciences, vol. 28, pp. 167-178.</w:t>
      </w:r>
    </w:p>
    <w:p w:rsidR="00FB2C80" w:rsidRPr="00C02E29" w:rsidRDefault="00FB2C80" w:rsidP="00E82565">
      <w:pPr>
        <w:widowControl w:val="0"/>
        <w:numPr>
          <w:ilvl w:val="0"/>
          <w:numId w:val="12"/>
        </w:numPr>
        <w:adjustRightInd w:val="0"/>
        <w:snapToGrid w:val="0"/>
        <w:ind w:left="425" w:hanging="425"/>
        <w:jc w:val="both"/>
      </w:pPr>
      <w:proofErr w:type="spellStart"/>
      <w:r w:rsidRPr="00C02E29">
        <w:t>H</w:t>
      </w:r>
      <w:r w:rsidR="00B268CE" w:rsidRPr="00C02E29">
        <w:t>arewood</w:t>
      </w:r>
      <w:proofErr w:type="spellEnd"/>
      <w:r w:rsidR="00B268CE" w:rsidRPr="00C02E29">
        <w:t xml:space="preserve"> S. I., (2002), “Emergency Ambulance Deployment in Barbados: A Multi-Objective Approach”, Journal of the Operational Research Society, vol. 53, pp. 185-192.</w:t>
      </w:r>
    </w:p>
    <w:p w:rsidR="00FB2C80" w:rsidRPr="00C02E29" w:rsidRDefault="00FB2C80" w:rsidP="00E82565">
      <w:pPr>
        <w:widowControl w:val="0"/>
        <w:numPr>
          <w:ilvl w:val="0"/>
          <w:numId w:val="12"/>
        </w:numPr>
        <w:adjustRightInd w:val="0"/>
        <w:snapToGrid w:val="0"/>
        <w:ind w:left="425" w:hanging="425"/>
        <w:jc w:val="both"/>
      </w:pPr>
      <w:proofErr w:type="spellStart"/>
      <w:r w:rsidRPr="00C02E29">
        <w:t>D</w:t>
      </w:r>
      <w:r w:rsidR="00B268CE" w:rsidRPr="00C02E29">
        <w:t>oerner</w:t>
      </w:r>
      <w:proofErr w:type="spellEnd"/>
      <w:r w:rsidR="00B268CE" w:rsidRPr="00C02E29">
        <w:t xml:space="preserve"> K. F., </w:t>
      </w:r>
      <w:proofErr w:type="spellStart"/>
      <w:r w:rsidR="00B268CE" w:rsidRPr="00C02E29">
        <w:t>Gutjahr</w:t>
      </w:r>
      <w:proofErr w:type="spellEnd"/>
      <w:r w:rsidR="00B268CE" w:rsidRPr="00C02E29">
        <w:t xml:space="preserve"> W. J., </w:t>
      </w:r>
      <w:proofErr w:type="spellStart"/>
      <w:r w:rsidR="00B268CE" w:rsidRPr="00C02E29">
        <w:t>Hartl</w:t>
      </w:r>
      <w:proofErr w:type="spellEnd"/>
      <w:r w:rsidR="00B268CE" w:rsidRPr="00C02E29">
        <w:t xml:space="preserve"> R. F., </w:t>
      </w:r>
      <w:proofErr w:type="spellStart"/>
      <w:r w:rsidR="00B268CE" w:rsidRPr="00C02E29">
        <w:t>Karall</w:t>
      </w:r>
      <w:proofErr w:type="spellEnd"/>
      <w:r w:rsidR="00B268CE" w:rsidRPr="00C02E29">
        <w:t xml:space="preserve"> M., </w:t>
      </w:r>
      <w:proofErr w:type="spellStart"/>
      <w:r w:rsidR="00B268CE" w:rsidRPr="00C02E29">
        <w:t>Reimann</w:t>
      </w:r>
      <w:proofErr w:type="spellEnd"/>
      <w:r w:rsidR="00B268CE" w:rsidRPr="00C02E29">
        <w:t xml:space="preserve"> M., (2005), “Heuristic Solution of an Extended Double-Coverage Ambulance Location Problem for Austria”, Central European Journal of Operations Research, vol. 13, pp. 325-340.</w:t>
      </w:r>
    </w:p>
    <w:p w:rsidR="00FB2C80" w:rsidRPr="00C02E29" w:rsidRDefault="00FB2C80" w:rsidP="00E82565">
      <w:pPr>
        <w:widowControl w:val="0"/>
        <w:numPr>
          <w:ilvl w:val="0"/>
          <w:numId w:val="12"/>
        </w:numPr>
        <w:adjustRightInd w:val="0"/>
        <w:snapToGrid w:val="0"/>
        <w:ind w:left="425" w:hanging="425"/>
        <w:jc w:val="both"/>
      </w:pPr>
      <w:proofErr w:type="spellStart"/>
      <w:r w:rsidRPr="00C02E29">
        <w:t>J</w:t>
      </w:r>
      <w:r w:rsidR="00B268CE" w:rsidRPr="00C02E29">
        <w:t>ia</w:t>
      </w:r>
      <w:proofErr w:type="spellEnd"/>
      <w:r w:rsidR="00B268CE" w:rsidRPr="00C02E29">
        <w:t xml:space="preserve"> H., Ordonez F., </w:t>
      </w:r>
      <w:proofErr w:type="spellStart"/>
      <w:r w:rsidR="00B268CE" w:rsidRPr="00C02E29">
        <w:t>Dessouky</w:t>
      </w:r>
      <w:proofErr w:type="spellEnd"/>
      <w:r w:rsidR="00B268CE" w:rsidRPr="00C02E29">
        <w:t xml:space="preserve"> M., (2005), “A Modeling Framework for Facility Location of Medical services for Large-Scale Emergencies”, ILE Transactions, vol. 39, pp. 41-55.</w:t>
      </w:r>
    </w:p>
    <w:p w:rsidR="00FB2C80" w:rsidRPr="00C02E29" w:rsidRDefault="00FB2C80" w:rsidP="00E82565">
      <w:pPr>
        <w:widowControl w:val="0"/>
        <w:numPr>
          <w:ilvl w:val="0"/>
          <w:numId w:val="12"/>
        </w:numPr>
        <w:adjustRightInd w:val="0"/>
        <w:snapToGrid w:val="0"/>
        <w:ind w:left="425" w:hanging="425"/>
        <w:jc w:val="both"/>
      </w:pPr>
      <w:proofErr w:type="spellStart"/>
      <w:r w:rsidRPr="00C02E29">
        <w:t>R</w:t>
      </w:r>
      <w:r w:rsidR="00B268CE" w:rsidRPr="00C02E29">
        <w:t>ajagopalan</w:t>
      </w:r>
      <w:proofErr w:type="spellEnd"/>
      <w:r w:rsidR="00B268CE" w:rsidRPr="00C02E29">
        <w:t xml:space="preserve"> H. K., </w:t>
      </w:r>
      <w:proofErr w:type="spellStart"/>
      <w:r w:rsidR="00B268CE" w:rsidRPr="00C02E29">
        <w:t>Saydam</w:t>
      </w:r>
      <w:proofErr w:type="spellEnd"/>
      <w:r w:rsidR="00B268CE" w:rsidRPr="00C02E29">
        <w:t xml:space="preserve"> C., Xiao J., (2008), “A </w:t>
      </w:r>
      <w:proofErr w:type="spellStart"/>
      <w:r w:rsidR="00B268CE" w:rsidRPr="00C02E29">
        <w:t>Multiperiod</w:t>
      </w:r>
      <w:proofErr w:type="spellEnd"/>
      <w:r w:rsidR="00B268CE" w:rsidRPr="00C02E29">
        <w:t xml:space="preserve"> Set Covering Location Model for Dynamic Redeployment of Ambulances”, Computers and Operations Research, vol. 35, pp. 814-826.</w:t>
      </w:r>
    </w:p>
    <w:p w:rsidR="00FB2C80" w:rsidRPr="00C02E29" w:rsidRDefault="00FB2C80" w:rsidP="00E82565">
      <w:pPr>
        <w:widowControl w:val="0"/>
        <w:numPr>
          <w:ilvl w:val="0"/>
          <w:numId w:val="12"/>
        </w:numPr>
        <w:adjustRightInd w:val="0"/>
        <w:snapToGrid w:val="0"/>
        <w:ind w:left="425" w:hanging="425"/>
        <w:jc w:val="both"/>
      </w:pPr>
      <w:proofErr w:type="spellStart"/>
      <w:r w:rsidRPr="00C02E29">
        <w:t>G</w:t>
      </w:r>
      <w:r w:rsidR="00B268CE" w:rsidRPr="00C02E29">
        <w:t>endreau</w:t>
      </w:r>
      <w:proofErr w:type="spellEnd"/>
      <w:r w:rsidR="00B268CE" w:rsidRPr="00C02E29">
        <w:t xml:space="preserve"> M., Hertz A., </w:t>
      </w:r>
      <w:proofErr w:type="spellStart"/>
      <w:r w:rsidR="00B268CE" w:rsidRPr="00C02E29">
        <w:t>Laporte</w:t>
      </w:r>
      <w:proofErr w:type="spellEnd"/>
      <w:r w:rsidR="00B268CE" w:rsidRPr="00C02E29">
        <w:t xml:space="preserve"> G., (1994), “A </w:t>
      </w:r>
      <w:proofErr w:type="spellStart"/>
      <w:r w:rsidR="00B268CE" w:rsidRPr="00C02E29">
        <w:t>Tabu</w:t>
      </w:r>
      <w:proofErr w:type="spellEnd"/>
      <w:r w:rsidR="00B268CE" w:rsidRPr="00C02E29">
        <w:t xml:space="preserve"> Search Heuristic for the Vehicle Routing </w:t>
      </w:r>
      <w:r w:rsidR="00B268CE" w:rsidRPr="00C02E29">
        <w:lastRenderedPageBreak/>
        <w:t>Problem”, Management Science, vol. 40, pp. 1276-1290.</w:t>
      </w:r>
    </w:p>
    <w:p w:rsidR="00FB2C80" w:rsidRPr="00C02E29" w:rsidRDefault="00FB2C80" w:rsidP="00E82565">
      <w:pPr>
        <w:widowControl w:val="0"/>
        <w:numPr>
          <w:ilvl w:val="0"/>
          <w:numId w:val="12"/>
        </w:numPr>
        <w:adjustRightInd w:val="0"/>
        <w:snapToGrid w:val="0"/>
        <w:ind w:left="425" w:hanging="425"/>
        <w:jc w:val="both"/>
      </w:pPr>
      <w:proofErr w:type="spellStart"/>
      <w:r w:rsidRPr="00C02E29">
        <w:t>F</w:t>
      </w:r>
      <w:r w:rsidR="00B268CE" w:rsidRPr="00C02E29">
        <w:t>erland</w:t>
      </w:r>
      <w:proofErr w:type="spellEnd"/>
      <w:r w:rsidR="00B268CE" w:rsidRPr="00C02E29">
        <w:t xml:space="preserve"> J. A., </w:t>
      </w:r>
      <w:proofErr w:type="spellStart"/>
      <w:r w:rsidR="00B268CE" w:rsidRPr="00C02E29">
        <w:t>Ichoua</w:t>
      </w:r>
      <w:proofErr w:type="spellEnd"/>
      <w:r w:rsidR="00B268CE" w:rsidRPr="00C02E29">
        <w:t xml:space="preserve"> S., Lavoie A., </w:t>
      </w:r>
      <w:proofErr w:type="spellStart"/>
      <w:r w:rsidR="00B268CE" w:rsidRPr="00C02E29">
        <w:t>Gagneh</w:t>
      </w:r>
      <w:proofErr w:type="spellEnd"/>
      <w:r w:rsidR="00B268CE" w:rsidRPr="00C02E29">
        <w:t xml:space="preserve"> E., (1999), “Scheduling Using </w:t>
      </w:r>
      <w:proofErr w:type="spellStart"/>
      <w:r w:rsidR="00B268CE" w:rsidRPr="00C02E29">
        <w:t>Tabu</w:t>
      </w:r>
      <w:proofErr w:type="spellEnd"/>
      <w:r w:rsidR="00B268CE" w:rsidRPr="00C02E29">
        <w:t xml:space="preserve"> search Methods with Intensification and Diversification”, Computers and Operations Research, vol. 28, pp. 1075-1092.</w:t>
      </w:r>
    </w:p>
    <w:p w:rsidR="00FB2C80" w:rsidRPr="00C02E29" w:rsidRDefault="00FB2C80" w:rsidP="00E82565">
      <w:pPr>
        <w:widowControl w:val="0"/>
        <w:numPr>
          <w:ilvl w:val="0"/>
          <w:numId w:val="12"/>
        </w:numPr>
        <w:adjustRightInd w:val="0"/>
        <w:snapToGrid w:val="0"/>
        <w:ind w:left="425" w:hanging="425"/>
        <w:jc w:val="both"/>
      </w:pPr>
      <w:proofErr w:type="spellStart"/>
      <w:r w:rsidRPr="00C02E29">
        <w:t>G</w:t>
      </w:r>
      <w:r w:rsidR="00B268CE" w:rsidRPr="00C02E29">
        <w:t>endreau</w:t>
      </w:r>
      <w:proofErr w:type="spellEnd"/>
      <w:r w:rsidR="00B268CE" w:rsidRPr="00C02E29">
        <w:t xml:space="preserve"> M., </w:t>
      </w:r>
      <w:proofErr w:type="spellStart"/>
      <w:r w:rsidR="00B268CE" w:rsidRPr="00C02E29">
        <w:t>Laporte</w:t>
      </w:r>
      <w:proofErr w:type="spellEnd"/>
      <w:r w:rsidR="00B268CE" w:rsidRPr="00C02E29">
        <w:t xml:space="preserve"> G., Vigo D., (1999), “Heuristics for the Traveling Salesman Problem with Pickup and Delivery”, Computers &amp; Operations Research, vol. 26, pp. 699-714.</w:t>
      </w:r>
    </w:p>
    <w:p w:rsidR="00FB2C80" w:rsidRPr="00C02E29" w:rsidRDefault="00FB2C80" w:rsidP="00E82565">
      <w:pPr>
        <w:widowControl w:val="0"/>
        <w:numPr>
          <w:ilvl w:val="0"/>
          <w:numId w:val="12"/>
        </w:numPr>
        <w:adjustRightInd w:val="0"/>
        <w:snapToGrid w:val="0"/>
        <w:ind w:left="425" w:hanging="425"/>
        <w:jc w:val="both"/>
      </w:pPr>
      <w:proofErr w:type="spellStart"/>
      <w:r w:rsidRPr="00C02E29">
        <w:t>O</w:t>
      </w:r>
      <w:r w:rsidR="00B268CE" w:rsidRPr="00C02E29">
        <w:t>sman</w:t>
      </w:r>
      <w:proofErr w:type="spellEnd"/>
      <w:r w:rsidR="00B268CE" w:rsidRPr="00C02E29">
        <w:t xml:space="preserve"> I. H., (2005), “A </w:t>
      </w:r>
      <w:proofErr w:type="spellStart"/>
      <w:r w:rsidR="00B268CE" w:rsidRPr="00C02E29">
        <w:t>Tabu</w:t>
      </w:r>
      <w:proofErr w:type="spellEnd"/>
      <w:r w:rsidR="00B268CE" w:rsidRPr="00C02E29">
        <w:t xml:space="preserve"> Search Procedure Based on a Random Roulette Diversification for the Weighted Maximal Planar Graph Problem”, Computers and Operations Research, vol. 33, pp. 2526-2546.</w:t>
      </w:r>
    </w:p>
    <w:p w:rsidR="00FB2C80" w:rsidRPr="00C02E29" w:rsidRDefault="00FB2C80" w:rsidP="00E82565">
      <w:pPr>
        <w:widowControl w:val="0"/>
        <w:numPr>
          <w:ilvl w:val="0"/>
          <w:numId w:val="12"/>
        </w:numPr>
        <w:adjustRightInd w:val="0"/>
        <w:snapToGrid w:val="0"/>
        <w:ind w:left="425" w:hanging="425"/>
        <w:jc w:val="both"/>
      </w:pPr>
      <w:r w:rsidRPr="00C02E29">
        <w:t>B</w:t>
      </w:r>
      <w:r w:rsidR="00B268CE" w:rsidRPr="00C02E29">
        <w:t xml:space="preserve">ock S., </w:t>
      </w:r>
      <w:proofErr w:type="spellStart"/>
      <w:r w:rsidR="00B268CE" w:rsidRPr="00C02E29">
        <w:t>Rosenborg</w:t>
      </w:r>
      <w:proofErr w:type="spellEnd"/>
      <w:r w:rsidR="00B268CE" w:rsidRPr="00C02E29">
        <w:t xml:space="preserve"> O., (2000), “A New Parallel Breadth First </w:t>
      </w:r>
      <w:proofErr w:type="spellStart"/>
      <w:r w:rsidR="00B268CE" w:rsidRPr="00C02E29">
        <w:t>Tabu</w:t>
      </w:r>
      <w:proofErr w:type="spellEnd"/>
      <w:r w:rsidR="00B268CE" w:rsidRPr="00C02E29">
        <w:t xml:space="preserve"> Search Technique for Solving Production Planning Problems”, International Transaction in Operational Research, vol. 7, pp. 625-635.</w:t>
      </w:r>
    </w:p>
    <w:p w:rsidR="00FB2C80" w:rsidRPr="00C02E29" w:rsidRDefault="00FB2C80" w:rsidP="00E82565">
      <w:pPr>
        <w:widowControl w:val="0"/>
        <w:numPr>
          <w:ilvl w:val="0"/>
          <w:numId w:val="12"/>
        </w:numPr>
        <w:adjustRightInd w:val="0"/>
        <w:snapToGrid w:val="0"/>
        <w:ind w:left="425" w:hanging="425"/>
        <w:jc w:val="both"/>
      </w:pPr>
      <w:proofErr w:type="spellStart"/>
      <w:r w:rsidRPr="00C02E29">
        <w:t>B</w:t>
      </w:r>
      <w:r w:rsidR="00B268CE" w:rsidRPr="00C02E29">
        <w:t>randeau</w:t>
      </w:r>
      <w:proofErr w:type="spellEnd"/>
      <w:r w:rsidR="00B268CE" w:rsidRPr="00C02E29">
        <w:t xml:space="preserve"> M. L., McCoy J. H., </w:t>
      </w:r>
      <w:proofErr w:type="spellStart"/>
      <w:r w:rsidR="00B268CE" w:rsidRPr="00C02E29">
        <w:t>Hupert</w:t>
      </w:r>
      <w:proofErr w:type="spellEnd"/>
      <w:r w:rsidR="00B268CE" w:rsidRPr="00C02E29">
        <w:t xml:space="preserve"> N., </w:t>
      </w:r>
      <w:proofErr w:type="spellStart"/>
      <w:r w:rsidR="00B268CE" w:rsidRPr="00C02E29">
        <w:t>Holty</w:t>
      </w:r>
      <w:proofErr w:type="spellEnd"/>
      <w:r w:rsidR="00B268CE" w:rsidRPr="00C02E29">
        <w:t xml:space="preserve"> J. E., </w:t>
      </w:r>
      <w:proofErr w:type="spellStart"/>
      <w:r w:rsidR="00B268CE" w:rsidRPr="00C02E29">
        <w:t>Bravata</w:t>
      </w:r>
      <w:proofErr w:type="spellEnd"/>
      <w:r w:rsidR="00B268CE" w:rsidRPr="00C02E29">
        <w:t xml:space="preserve"> D. M., (2009), “Recommendations for modeling disaster responses in public health and medicine: A position paper of the society for medical decision making”, Medical Decision Making, vol. 29, pp. 1-23.</w:t>
      </w:r>
    </w:p>
    <w:p w:rsidR="00FB2C80" w:rsidRPr="00C02E29" w:rsidRDefault="00FB2C80" w:rsidP="00E82565">
      <w:pPr>
        <w:widowControl w:val="0"/>
        <w:numPr>
          <w:ilvl w:val="0"/>
          <w:numId w:val="12"/>
        </w:numPr>
        <w:adjustRightInd w:val="0"/>
        <w:snapToGrid w:val="0"/>
        <w:ind w:left="425" w:hanging="425"/>
        <w:jc w:val="both"/>
      </w:pPr>
      <w:proofErr w:type="spellStart"/>
      <w:r w:rsidRPr="00C02E29">
        <w:t>H</w:t>
      </w:r>
      <w:r w:rsidR="00B268CE" w:rsidRPr="00C02E29">
        <w:t>aghani</w:t>
      </w:r>
      <w:proofErr w:type="spellEnd"/>
      <w:r w:rsidR="00B268CE" w:rsidRPr="00C02E29">
        <w:t xml:space="preserve"> A., </w:t>
      </w:r>
      <w:proofErr w:type="spellStart"/>
      <w:r w:rsidR="00B268CE" w:rsidRPr="00C02E29">
        <w:t>Tian</w:t>
      </w:r>
      <w:proofErr w:type="spellEnd"/>
      <w:r w:rsidR="00B268CE" w:rsidRPr="00C02E29">
        <w:t xml:space="preserve"> Q., </w:t>
      </w:r>
      <w:proofErr w:type="spellStart"/>
      <w:r w:rsidR="00B268CE" w:rsidRPr="00C02E29">
        <w:t>Hu</w:t>
      </w:r>
      <w:proofErr w:type="spellEnd"/>
      <w:r w:rsidR="00B268CE" w:rsidRPr="00C02E29">
        <w:t xml:space="preserve"> H., (2004), “Simulation model for real-time emergency vehicle dispatching and routing”, Transportation Research Record, vol. 18, pp. 176-183.</w:t>
      </w:r>
    </w:p>
    <w:p w:rsidR="00FB2C80" w:rsidRPr="00C02E29" w:rsidRDefault="00FB2C80" w:rsidP="00E82565">
      <w:pPr>
        <w:widowControl w:val="0"/>
        <w:numPr>
          <w:ilvl w:val="0"/>
          <w:numId w:val="12"/>
        </w:numPr>
        <w:adjustRightInd w:val="0"/>
        <w:snapToGrid w:val="0"/>
        <w:ind w:left="425" w:hanging="425"/>
        <w:jc w:val="both"/>
      </w:pPr>
      <w:proofErr w:type="spellStart"/>
      <w:r w:rsidRPr="00C02E29">
        <w:t>A</w:t>
      </w:r>
      <w:r w:rsidR="00B268CE" w:rsidRPr="00C02E29">
        <w:t>ndersson</w:t>
      </w:r>
      <w:proofErr w:type="spellEnd"/>
      <w:r w:rsidR="00B268CE" w:rsidRPr="00C02E29">
        <w:t xml:space="preserve"> T., </w:t>
      </w:r>
      <w:proofErr w:type="spellStart"/>
      <w:r w:rsidR="00B268CE" w:rsidRPr="00C02E29">
        <w:t>Varbrand</w:t>
      </w:r>
      <w:proofErr w:type="spellEnd"/>
      <w:r w:rsidR="00B268CE" w:rsidRPr="00C02E29">
        <w:t xml:space="preserve"> P., (2007), “Decision support tools for ambulance dispatch and relocation”, Journal of Operational Research Society, vol. 58, pp. 195-201.</w:t>
      </w:r>
    </w:p>
    <w:p w:rsidR="00FB2C80" w:rsidRPr="00C02E29" w:rsidRDefault="00FB2C80" w:rsidP="00E82565">
      <w:pPr>
        <w:widowControl w:val="0"/>
        <w:numPr>
          <w:ilvl w:val="0"/>
          <w:numId w:val="12"/>
        </w:numPr>
        <w:adjustRightInd w:val="0"/>
        <w:snapToGrid w:val="0"/>
        <w:ind w:left="425" w:hanging="425"/>
        <w:jc w:val="both"/>
      </w:pPr>
      <w:r w:rsidRPr="00C02E29">
        <w:t>M</w:t>
      </w:r>
      <w:r w:rsidR="00B268CE" w:rsidRPr="00C02E29">
        <w:t xml:space="preserve">axwell M. S., </w:t>
      </w:r>
      <w:proofErr w:type="spellStart"/>
      <w:r w:rsidR="00B268CE" w:rsidRPr="00C02E29">
        <w:t>Restrepo</w:t>
      </w:r>
      <w:proofErr w:type="spellEnd"/>
      <w:r w:rsidR="00B268CE" w:rsidRPr="00C02E29">
        <w:t xml:space="preserve"> M., Henderson S. G., </w:t>
      </w:r>
      <w:proofErr w:type="spellStart"/>
      <w:r w:rsidR="00B268CE" w:rsidRPr="00C02E29">
        <w:t>Topaloglu</w:t>
      </w:r>
      <w:proofErr w:type="spellEnd"/>
      <w:r w:rsidR="00B268CE" w:rsidRPr="00C02E29">
        <w:t xml:space="preserve"> H., (2010), “Approximate dynamic programming for ambulance redeployment”, Informs Journal on Computing, vol. 22, pp. 266-281.</w:t>
      </w:r>
    </w:p>
    <w:p w:rsidR="00FB2C80" w:rsidRPr="00C02E29" w:rsidRDefault="00FB2C80" w:rsidP="00E82565">
      <w:pPr>
        <w:widowControl w:val="0"/>
        <w:numPr>
          <w:ilvl w:val="0"/>
          <w:numId w:val="12"/>
        </w:numPr>
        <w:adjustRightInd w:val="0"/>
        <w:snapToGrid w:val="0"/>
        <w:ind w:left="425" w:hanging="425"/>
        <w:jc w:val="both"/>
      </w:pPr>
      <w:proofErr w:type="spellStart"/>
      <w:r w:rsidRPr="00C02E29">
        <w:t>D</w:t>
      </w:r>
      <w:r w:rsidR="00B268CE" w:rsidRPr="00C02E29">
        <w:t>erekenaris</w:t>
      </w:r>
      <w:proofErr w:type="spellEnd"/>
      <w:r w:rsidR="00B268CE" w:rsidRPr="00C02E29">
        <w:t xml:space="preserve"> G., </w:t>
      </w:r>
      <w:proofErr w:type="spellStart"/>
      <w:r w:rsidR="00B268CE" w:rsidRPr="00C02E29">
        <w:t>Garofalakis</w:t>
      </w:r>
      <w:proofErr w:type="spellEnd"/>
      <w:r w:rsidR="00B268CE" w:rsidRPr="00C02E29">
        <w:t xml:space="preserve"> J., </w:t>
      </w:r>
      <w:proofErr w:type="spellStart"/>
      <w:r w:rsidR="00B268CE" w:rsidRPr="00C02E29">
        <w:t>Makris</w:t>
      </w:r>
      <w:proofErr w:type="spellEnd"/>
      <w:r w:rsidR="00B268CE" w:rsidRPr="00C02E29">
        <w:t xml:space="preserve"> C., </w:t>
      </w:r>
      <w:proofErr w:type="spellStart"/>
      <w:r w:rsidR="00B268CE" w:rsidRPr="00C02E29">
        <w:t>Prentzas</w:t>
      </w:r>
      <w:proofErr w:type="spellEnd"/>
      <w:r w:rsidR="00B268CE" w:rsidRPr="00C02E29">
        <w:t xml:space="preserve"> J., </w:t>
      </w:r>
      <w:proofErr w:type="spellStart"/>
      <w:r w:rsidR="00B268CE" w:rsidRPr="00C02E29">
        <w:t>Sioutas</w:t>
      </w:r>
      <w:proofErr w:type="spellEnd"/>
      <w:r w:rsidR="00B268CE" w:rsidRPr="00C02E29">
        <w:t xml:space="preserve"> S., </w:t>
      </w:r>
      <w:proofErr w:type="spellStart"/>
      <w:r w:rsidR="00B268CE" w:rsidRPr="00C02E29">
        <w:t>Tsakalidisan</w:t>
      </w:r>
      <w:proofErr w:type="spellEnd"/>
      <w:r w:rsidR="00B268CE" w:rsidRPr="00C02E29">
        <w:t xml:space="preserve"> A., (2000), “Information System for the Effective Management of Ambulances”, IEEE, pp. 32-41.</w:t>
      </w:r>
    </w:p>
    <w:p w:rsidR="00FB2C80" w:rsidRPr="00C02E29" w:rsidRDefault="00FB2C80" w:rsidP="00E82565">
      <w:pPr>
        <w:widowControl w:val="0"/>
        <w:numPr>
          <w:ilvl w:val="0"/>
          <w:numId w:val="12"/>
        </w:numPr>
        <w:adjustRightInd w:val="0"/>
        <w:snapToGrid w:val="0"/>
        <w:ind w:left="425" w:hanging="425"/>
        <w:jc w:val="both"/>
      </w:pPr>
      <w:r w:rsidRPr="00C02E29">
        <w:t>R</w:t>
      </w:r>
      <w:r w:rsidR="00B268CE" w:rsidRPr="00C02E29">
        <w:t xml:space="preserve">ajesh Kumar V., Benedict, P., (2011), “Development of Route Information System for Ambulance Services using GPS and GIS – A study on </w:t>
      </w:r>
      <w:proofErr w:type="spellStart"/>
      <w:r w:rsidR="00B268CE" w:rsidRPr="00C02E29">
        <w:t>Thanjavur</w:t>
      </w:r>
      <w:proofErr w:type="spellEnd"/>
      <w:r w:rsidR="00B268CE" w:rsidRPr="00C02E29">
        <w:t xml:space="preserve"> town”, International Journal of </w:t>
      </w:r>
      <w:proofErr w:type="spellStart"/>
      <w:r w:rsidR="00B268CE" w:rsidRPr="00C02E29">
        <w:t>Geomatics</w:t>
      </w:r>
      <w:proofErr w:type="spellEnd"/>
      <w:r w:rsidR="00B268CE" w:rsidRPr="00C02E29">
        <w:t xml:space="preserve"> and Geosciences, vol. 2, pp. 22-31.</w:t>
      </w:r>
    </w:p>
    <w:p w:rsidR="00FB2C80" w:rsidRPr="00C02E29" w:rsidRDefault="00FB2C80" w:rsidP="00E82565">
      <w:pPr>
        <w:widowControl w:val="0"/>
        <w:numPr>
          <w:ilvl w:val="0"/>
          <w:numId w:val="12"/>
        </w:numPr>
        <w:adjustRightInd w:val="0"/>
        <w:snapToGrid w:val="0"/>
        <w:ind w:left="425" w:hanging="425"/>
        <w:jc w:val="both"/>
      </w:pPr>
      <w:proofErr w:type="spellStart"/>
      <w:r w:rsidRPr="00C02E29">
        <w:t>H</w:t>
      </w:r>
      <w:r w:rsidR="00B268CE" w:rsidRPr="00C02E29">
        <w:t>aghani</w:t>
      </w:r>
      <w:proofErr w:type="spellEnd"/>
      <w:r w:rsidR="00B268CE" w:rsidRPr="00C02E29">
        <w:t xml:space="preserve"> A., Oh. S., (1996), “Formulation and solution of a multi-commodity, multi-modal network </w:t>
      </w:r>
      <w:proofErr w:type="spellStart"/>
      <w:r w:rsidR="00B268CE" w:rsidRPr="00C02E29">
        <w:t>ow</w:t>
      </w:r>
      <w:proofErr w:type="spellEnd"/>
      <w:r w:rsidR="00B268CE" w:rsidRPr="00C02E29">
        <w:t xml:space="preserve"> model for disaster relief operations”, Transportation Research, vol. 30, pp. 231-250.</w:t>
      </w:r>
    </w:p>
    <w:p w:rsidR="00FB2C80" w:rsidRPr="00C02E29" w:rsidRDefault="00FB2C80" w:rsidP="00E82565">
      <w:pPr>
        <w:widowControl w:val="0"/>
        <w:numPr>
          <w:ilvl w:val="0"/>
          <w:numId w:val="12"/>
        </w:numPr>
        <w:adjustRightInd w:val="0"/>
        <w:snapToGrid w:val="0"/>
        <w:ind w:left="425" w:hanging="425"/>
        <w:jc w:val="both"/>
      </w:pPr>
      <w:proofErr w:type="spellStart"/>
      <w:r w:rsidRPr="00C02E29">
        <w:t>F</w:t>
      </w:r>
      <w:r w:rsidR="00B268CE" w:rsidRPr="00C02E29">
        <w:t>iedrich</w:t>
      </w:r>
      <w:proofErr w:type="spellEnd"/>
      <w:r w:rsidR="00B268CE" w:rsidRPr="00C02E29">
        <w:t xml:space="preserve"> A., </w:t>
      </w:r>
      <w:proofErr w:type="spellStart"/>
      <w:r w:rsidR="00B268CE" w:rsidRPr="00C02E29">
        <w:t>Gehbauer</w:t>
      </w:r>
      <w:proofErr w:type="spellEnd"/>
      <w:r w:rsidR="00B268CE" w:rsidRPr="00C02E29">
        <w:t xml:space="preserve"> F., </w:t>
      </w:r>
      <w:proofErr w:type="spellStart"/>
      <w:r w:rsidR="00B268CE" w:rsidRPr="00C02E29">
        <w:t>Rickers</w:t>
      </w:r>
      <w:proofErr w:type="spellEnd"/>
      <w:r w:rsidR="00B268CE" w:rsidRPr="00C02E29">
        <w:t xml:space="preserve"> U., (2000), </w:t>
      </w:r>
      <w:r w:rsidR="00B268CE" w:rsidRPr="00C02E29">
        <w:lastRenderedPageBreak/>
        <w:t>“Optimized resource allocation for emergency response after earthquake disasters”, Safety Science, vol. 35, pp. 41-57.</w:t>
      </w:r>
    </w:p>
    <w:p w:rsidR="00FB2C80" w:rsidRPr="00C02E29" w:rsidRDefault="00FB2C80" w:rsidP="00E82565">
      <w:pPr>
        <w:widowControl w:val="0"/>
        <w:numPr>
          <w:ilvl w:val="0"/>
          <w:numId w:val="12"/>
        </w:numPr>
        <w:adjustRightInd w:val="0"/>
        <w:snapToGrid w:val="0"/>
        <w:ind w:left="425" w:hanging="425"/>
        <w:jc w:val="both"/>
      </w:pPr>
      <w:proofErr w:type="spellStart"/>
      <w:r w:rsidRPr="00C02E29">
        <w:t>B</w:t>
      </w:r>
      <w:r w:rsidR="00B268CE" w:rsidRPr="00C02E29">
        <w:t>arbarosoglu</w:t>
      </w:r>
      <w:proofErr w:type="spellEnd"/>
      <w:r w:rsidR="00B268CE" w:rsidRPr="00C02E29">
        <w:t xml:space="preserve"> G., </w:t>
      </w:r>
      <w:proofErr w:type="spellStart"/>
      <w:r w:rsidR="00B268CE" w:rsidRPr="00C02E29">
        <w:t>Arda</w:t>
      </w:r>
      <w:proofErr w:type="spellEnd"/>
      <w:r w:rsidR="00B268CE" w:rsidRPr="00C02E29">
        <w:t xml:space="preserve"> Y. A., (2004), “Two-stage </w:t>
      </w:r>
      <w:proofErr w:type="spellStart"/>
      <w:r w:rsidR="00B268CE" w:rsidRPr="00C02E29">
        <w:t>stochasting</w:t>
      </w:r>
      <w:proofErr w:type="spellEnd"/>
      <w:r w:rsidR="00B268CE" w:rsidRPr="00C02E29">
        <w:t xml:space="preserve"> programming framework for transportation planning in disaster response”, Journal of the Operational Research Society, vol. 55, pp. 43-53.</w:t>
      </w:r>
    </w:p>
    <w:p w:rsidR="00FB2C80" w:rsidRPr="00C02E29" w:rsidRDefault="00FB2C80" w:rsidP="00E82565">
      <w:pPr>
        <w:widowControl w:val="0"/>
        <w:numPr>
          <w:ilvl w:val="0"/>
          <w:numId w:val="12"/>
        </w:numPr>
        <w:adjustRightInd w:val="0"/>
        <w:snapToGrid w:val="0"/>
        <w:ind w:left="425" w:hanging="425"/>
        <w:jc w:val="both"/>
      </w:pPr>
      <w:r w:rsidRPr="00C02E29">
        <w:t>Y</w:t>
      </w:r>
      <w:r w:rsidR="00B268CE" w:rsidRPr="00C02E29">
        <w:t>i W., Kumar A., (2007), “Ant colony optimization for disaster relief operations”, Transportation Research, vol. 43, pp. 660-672.</w:t>
      </w:r>
    </w:p>
    <w:p w:rsidR="00FB2C80" w:rsidRPr="00C02E29" w:rsidRDefault="00FB2C80" w:rsidP="00E82565">
      <w:pPr>
        <w:widowControl w:val="0"/>
        <w:numPr>
          <w:ilvl w:val="0"/>
          <w:numId w:val="12"/>
        </w:numPr>
        <w:adjustRightInd w:val="0"/>
        <w:snapToGrid w:val="0"/>
        <w:ind w:left="425" w:hanging="425"/>
        <w:jc w:val="both"/>
      </w:pPr>
      <w:r w:rsidRPr="00C02E29">
        <w:t>G</w:t>
      </w:r>
      <w:r w:rsidR="00B268CE" w:rsidRPr="00C02E29">
        <w:t xml:space="preserve">ong Q., </w:t>
      </w:r>
      <w:proofErr w:type="spellStart"/>
      <w:r w:rsidR="00B268CE" w:rsidRPr="00C02E29">
        <w:t>Jotshi</w:t>
      </w:r>
      <w:proofErr w:type="spellEnd"/>
      <w:r w:rsidR="00B268CE" w:rsidRPr="00C02E29">
        <w:t xml:space="preserve"> A., </w:t>
      </w:r>
      <w:proofErr w:type="spellStart"/>
      <w:r w:rsidR="00B268CE" w:rsidRPr="00C02E29">
        <w:t>Batta</w:t>
      </w:r>
      <w:proofErr w:type="spellEnd"/>
      <w:r w:rsidR="00B268CE" w:rsidRPr="00C02E29">
        <w:t xml:space="preserve"> R., (2009), “Dispatching and routing of emergency vehicles in disaster mitigation using data fusion”, Socio-Economic Planning Sciences, vol. 43(1), pp. 1-24.</w:t>
      </w:r>
    </w:p>
    <w:p w:rsidR="00FB2C80" w:rsidRPr="00C02E29" w:rsidRDefault="00FB2C80" w:rsidP="00E82565">
      <w:pPr>
        <w:widowControl w:val="0"/>
        <w:numPr>
          <w:ilvl w:val="0"/>
          <w:numId w:val="12"/>
        </w:numPr>
        <w:adjustRightInd w:val="0"/>
        <w:snapToGrid w:val="0"/>
        <w:ind w:left="425" w:hanging="425"/>
        <w:jc w:val="both"/>
      </w:pPr>
      <w:r w:rsidRPr="00C02E29">
        <w:t>G</w:t>
      </w:r>
      <w:r w:rsidR="00B268CE" w:rsidRPr="00C02E29">
        <w:t xml:space="preserve">ong Q., </w:t>
      </w:r>
      <w:proofErr w:type="spellStart"/>
      <w:r w:rsidR="00B268CE" w:rsidRPr="00C02E29">
        <w:t>Batta</w:t>
      </w:r>
      <w:proofErr w:type="spellEnd"/>
      <w:r w:rsidR="00B268CE" w:rsidRPr="00C02E29">
        <w:t xml:space="preserve"> R., (2007), “Allocation and reallocation of ambulances to casualty clusters in a disaster relief operation”, IEEE Transactions, vol. 39, pp. 1-27-39.</w:t>
      </w:r>
    </w:p>
    <w:p w:rsidR="00FB2C80" w:rsidRPr="00C02E29" w:rsidRDefault="00FB2C80" w:rsidP="00E82565">
      <w:pPr>
        <w:widowControl w:val="0"/>
        <w:numPr>
          <w:ilvl w:val="0"/>
          <w:numId w:val="12"/>
        </w:numPr>
        <w:adjustRightInd w:val="0"/>
        <w:snapToGrid w:val="0"/>
        <w:ind w:left="425" w:hanging="425"/>
        <w:jc w:val="both"/>
      </w:pPr>
      <w:r w:rsidRPr="00C02E29">
        <w:t>G</w:t>
      </w:r>
      <w:r w:rsidR="00B268CE" w:rsidRPr="00C02E29">
        <w:t xml:space="preserve">ong Q., </w:t>
      </w:r>
      <w:proofErr w:type="spellStart"/>
      <w:r w:rsidR="00B268CE" w:rsidRPr="00C02E29">
        <w:t>Batta</w:t>
      </w:r>
      <w:proofErr w:type="spellEnd"/>
      <w:r w:rsidR="00B268CE" w:rsidRPr="00C02E29">
        <w:t xml:space="preserve"> R., (2005), “Responding to casualties in a disaster relief operation: Initial ambulance allocation and reallocation, and switching of casualty priorities”, PhD </w:t>
      </w:r>
      <w:r w:rsidR="0082738F" w:rsidRPr="00C02E29">
        <w:t>paper</w:t>
      </w:r>
      <w:r w:rsidR="00B268CE" w:rsidRPr="00C02E29">
        <w:t>, The State University of New York, Buffalo, United States, pp. 1-80.</w:t>
      </w:r>
    </w:p>
    <w:p w:rsidR="00FB2C80" w:rsidRPr="00C02E29" w:rsidRDefault="00FB2C80" w:rsidP="00E82565">
      <w:pPr>
        <w:widowControl w:val="0"/>
        <w:numPr>
          <w:ilvl w:val="0"/>
          <w:numId w:val="12"/>
        </w:numPr>
        <w:adjustRightInd w:val="0"/>
        <w:snapToGrid w:val="0"/>
        <w:ind w:left="425" w:hanging="425"/>
        <w:jc w:val="both"/>
      </w:pPr>
      <w:r w:rsidRPr="00C02E29">
        <w:t>J</w:t>
      </w:r>
      <w:r w:rsidR="00B268CE" w:rsidRPr="00C02E29">
        <w:t xml:space="preserve">enkins L. E., McCarthy M. L., Sauer L. M., Green G. B., Stuart S., Thomas T. L., Hsu E. B., (2008), “Mass casualty triage: Time for evidence-based approach”, </w:t>
      </w:r>
      <w:proofErr w:type="spellStart"/>
      <w:r w:rsidR="00B268CE" w:rsidRPr="00C02E29">
        <w:t>Prehospital</w:t>
      </w:r>
      <w:proofErr w:type="spellEnd"/>
      <w:r w:rsidR="00B268CE" w:rsidRPr="00C02E29">
        <w:t xml:space="preserve"> and Disaster Medicine, pp. 1-85.</w:t>
      </w:r>
    </w:p>
    <w:p w:rsidR="00FB2C80" w:rsidRPr="00C02E29" w:rsidRDefault="00FB2C80" w:rsidP="00E82565">
      <w:pPr>
        <w:widowControl w:val="0"/>
        <w:numPr>
          <w:ilvl w:val="0"/>
          <w:numId w:val="12"/>
        </w:numPr>
        <w:adjustRightInd w:val="0"/>
        <w:snapToGrid w:val="0"/>
        <w:ind w:left="425" w:hanging="425"/>
        <w:jc w:val="both"/>
      </w:pPr>
      <w:proofErr w:type="spellStart"/>
      <w:r w:rsidRPr="00C02E29">
        <w:t>B</w:t>
      </w:r>
      <w:r w:rsidR="00B268CE" w:rsidRPr="00C02E29">
        <w:t>atta</w:t>
      </w:r>
      <w:proofErr w:type="spellEnd"/>
      <w:r w:rsidR="00B268CE" w:rsidRPr="00C02E29">
        <w:t xml:space="preserve"> R., </w:t>
      </w:r>
      <w:proofErr w:type="spellStart"/>
      <w:r w:rsidR="00B268CE" w:rsidRPr="00C02E29">
        <w:t>Mannur</w:t>
      </w:r>
      <w:proofErr w:type="spellEnd"/>
      <w:r w:rsidR="00B268CE" w:rsidRPr="00C02E29">
        <w:t xml:space="preserve"> N. R., (1990), “Covering-location models for emergency situations that require multiple response units”, Management Science, vol. 36, pp. 16-23.</w:t>
      </w:r>
    </w:p>
    <w:p w:rsidR="00FB2C80" w:rsidRPr="00C02E29" w:rsidRDefault="00FB2C80" w:rsidP="00E82565">
      <w:pPr>
        <w:widowControl w:val="0"/>
        <w:numPr>
          <w:ilvl w:val="0"/>
          <w:numId w:val="12"/>
        </w:numPr>
        <w:adjustRightInd w:val="0"/>
        <w:snapToGrid w:val="0"/>
        <w:ind w:left="425" w:hanging="425"/>
        <w:jc w:val="both"/>
      </w:pPr>
      <w:r w:rsidRPr="00C02E29">
        <w:t>S</w:t>
      </w:r>
      <w:r w:rsidR="00B268CE" w:rsidRPr="00C02E29">
        <w:t xml:space="preserve">impson N. C., Hancock P. G., (2009), “Fifty </w:t>
      </w:r>
      <w:r w:rsidR="00B268CE" w:rsidRPr="00C02E29">
        <w:lastRenderedPageBreak/>
        <w:t>years of operational research and emergency response”, Journal of Operational Research Society, vol. 60, pp. 126-139.</w:t>
      </w:r>
    </w:p>
    <w:p w:rsidR="00FB2C80" w:rsidRPr="00C02E29" w:rsidRDefault="00FB2C80" w:rsidP="00E82565">
      <w:pPr>
        <w:widowControl w:val="0"/>
        <w:numPr>
          <w:ilvl w:val="0"/>
          <w:numId w:val="12"/>
        </w:numPr>
        <w:adjustRightInd w:val="0"/>
        <w:snapToGrid w:val="0"/>
        <w:ind w:left="425" w:hanging="425"/>
        <w:jc w:val="both"/>
      </w:pPr>
      <w:r w:rsidRPr="00C02E29">
        <w:t>L</w:t>
      </w:r>
      <w:r w:rsidR="00B268CE" w:rsidRPr="00C02E29">
        <w:t>arson R. C., (1974), “A hypercube queuing model for facility location and redistricting in urban emergency services”, Computers and Operations Research, vol. 1, pp. 67-95.</w:t>
      </w:r>
    </w:p>
    <w:p w:rsidR="00FB2C80" w:rsidRPr="00C02E29" w:rsidRDefault="00FB2C80" w:rsidP="00E82565">
      <w:pPr>
        <w:widowControl w:val="0"/>
        <w:numPr>
          <w:ilvl w:val="0"/>
          <w:numId w:val="12"/>
        </w:numPr>
        <w:adjustRightInd w:val="0"/>
        <w:snapToGrid w:val="0"/>
        <w:ind w:left="425" w:hanging="425"/>
        <w:jc w:val="both"/>
      </w:pPr>
      <w:r w:rsidRPr="00C02E29">
        <w:t>L</w:t>
      </w:r>
      <w:r w:rsidR="00B268CE" w:rsidRPr="00C02E29">
        <w:t>arson R. C., (1975), “Approximating the performance of urban emergency service systems”, Operations Research, vol. 23, pp. 845-868.</w:t>
      </w:r>
    </w:p>
    <w:p w:rsidR="00FB2C80" w:rsidRPr="00C02E29" w:rsidRDefault="00FB2C80" w:rsidP="00E82565">
      <w:pPr>
        <w:widowControl w:val="0"/>
        <w:numPr>
          <w:ilvl w:val="0"/>
          <w:numId w:val="12"/>
        </w:numPr>
        <w:adjustRightInd w:val="0"/>
        <w:snapToGrid w:val="0"/>
        <w:ind w:left="425" w:hanging="425"/>
        <w:jc w:val="both"/>
      </w:pPr>
      <w:r w:rsidRPr="00C02E29">
        <w:t>P</w:t>
      </w:r>
      <w:r w:rsidR="00B268CE" w:rsidRPr="00C02E29">
        <w:t>asha I., (2006)</w:t>
      </w:r>
      <w:proofErr w:type="gramStart"/>
      <w:r w:rsidR="00B268CE" w:rsidRPr="00C02E29">
        <w:t>, ”</w:t>
      </w:r>
      <w:proofErr w:type="gramEnd"/>
      <w:r w:rsidR="00B268CE" w:rsidRPr="00C02E29">
        <w:t xml:space="preserve">Ambulance management system using GIS”, Master </w:t>
      </w:r>
      <w:r w:rsidR="0082738F" w:rsidRPr="00C02E29">
        <w:t>paper</w:t>
      </w:r>
      <w:r w:rsidR="00B268CE" w:rsidRPr="00C02E29">
        <w:t xml:space="preserve">, </w:t>
      </w:r>
      <w:proofErr w:type="spellStart"/>
      <w:r w:rsidR="00B268CE" w:rsidRPr="00C02E29">
        <w:t>Linköping</w:t>
      </w:r>
      <w:proofErr w:type="spellEnd"/>
      <w:r w:rsidR="00B268CE" w:rsidRPr="00C02E29">
        <w:t xml:space="preserve"> University, Sweden, pp. 1-78.</w:t>
      </w:r>
    </w:p>
    <w:p w:rsidR="00FB2C80" w:rsidRPr="00C02E29" w:rsidRDefault="00FB2C80" w:rsidP="00E82565">
      <w:pPr>
        <w:widowControl w:val="0"/>
        <w:numPr>
          <w:ilvl w:val="0"/>
          <w:numId w:val="12"/>
        </w:numPr>
        <w:adjustRightInd w:val="0"/>
        <w:snapToGrid w:val="0"/>
        <w:ind w:left="425" w:hanging="425"/>
        <w:jc w:val="both"/>
      </w:pPr>
      <w:proofErr w:type="spellStart"/>
      <w:r w:rsidRPr="00C02E29">
        <w:t>F</w:t>
      </w:r>
      <w:r w:rsidR="00B268CE" w:rsidRPr="00C02E29">
        <w:t>orkuo</w:t>
      </w:r>
      <w:proofErr w:type="spellEnd"/>
      <w:r w:rsidR="00B268CE" w:rsidRPr="00C02E29">
        <w:t xml:space="preserve"> E. K., </w:t>
      </w:r>
      <w:proofErr w:type="spellStart"/>
      <w:r w:rsidR="00B268CE" w:rsidRPr="00C02E29">
        <w:t>Quaye</w:t>
      </w:r>
      <w:proofErr w:type="spellEnd"/>
      <w:r w:rsidR="00B268CE" w:rsidRPr="00C02E29">
        <w:t>-Ballard J. A., (2013)</w:t>
      </w:r>
      <w:proofErr w:type="gramStart"/>
      <w:r w:rsidR="00B268CE" w:rsidRPr="00C02E29">
        <w:t>,“</w:t>
      </w:r>
      <w:proofErr w:type="gramEnd"/>
      <w:r w:rsidR="00B268CE" w:rsidRPr="00C02E29">
        <w:t>GIS Based Fire Emergency Response System”, International Journal of Remote Sensing and GIS, vol. 2, pp. 32-40.</w:t>
      </w:r>
    </w:p>
    <w:p w:rsidR="00FB2C80" w:rsidRPr="00C02E29" w:rsidRDefault="00FB2C80" w:rsidP="00E82565">
      <w:pPr>
        <w:widowControl w:val="0"/>
        <w:numPr>
          <w:ilvl w:val="0"/>
          <w:numId w:val="12"/>
        </w:numPr>
        <w:adjustRightInd w:val="0"/>
        <w:snapToGrid w:val="0"/>
        <w:ind w:left="425" w:hanging="425"/>
        <w:jc w:val="both"/>
      </w:pPr>
      <w:r w:rsidRPr="00C02E29">
        <w:t>Q</w:t>
      </w:r>
      <w:r w:rsidR="00B268CE" w:rsidRPr="00C02E29">
        <w:t xml:space="preserve">uick Bird for Kirkuk City, (2010), “Requirements for </w:t>
      </w:r>
      <w:proofErr w:type="spellStart"/>
      <w:r w:rsidR="00B268CE" w:rsidRPr="00C02E29">
        <w:t>ArcGIS</w:t>
      </w:r>
      <w:proofErr w:type="spellEnd"/>
      <w:r w:rsidR="00B268CE" w:rsidRPr="00C02E29">
        <w:t>”, vol. 10, pp. 20-30.</w:t>
      </w:r>
    </w:p>
    <w:p w:rsidR="00FB2C80" w:rsidRPr="00C02E29" w:rsidRDefault="006025E3" w:rsidP="00E82565">
      <w:pPr>
        <w:widowControl w:val="0"/>
        <w:numPr>
          <w:ilvl w:val="0"/>
          <w:numId w:val="12"/>
        </w:numPr>
        <w:adjustRightInd w:val="0"/>
        <w:snapToGrid w:val="0"/>
        <w:ind w:left="425" w:hanging="425"/>
        <w:jc w:val="both"/>
      </w:pPr>
      <w:hyperlink r:id="rId32" w:history="1">
        <w:r w:rsidR="00B268CE" w:rsidRPr="00C02E29">
          <w:t>http://kenanaonline.com/users/ahmedkordy/posts/197005</w:t>
        </w:r>
      </w:hyperlink>
      <w:r w:rsidR="00B268CE" w:rsidRPr="00C02E29">
        <w:t>, (Data Download Date: 22-03-2014), pp. 1-5.</w:t>
      </w:r>
    </w:p>
    <w:p w:rsidR="00FB2C80" w:rsidRPr="00C02E29" w:rsidRDefault="00FB2C80" w:rsidP="00E82565">
      <w:pPr>
        <w:widowControl w:val="0"/>
        <w:numPr>
          <w:ilvl w:val="0"/>
          <w:numId w:val="12"/>
        </w:numPr>
        <w:adjustRightInd w:val="0"/>
        <w:snapToGrid w:val="0"/>
        <w:ind w:left="425" w:hanging="425"/>
        <w:jc w:val="both"/>
      </w:pPr>
      <w:proofErr w:type="spellStart"/>
      <w:r w:rsidRPr="00C02E29">
        <w:t>A</w:t>
      </w:r>
      <w:r w:rsidR="00B268CE" w:rsidRPr="00C02E29">
        <w:t>bid</w:t>
      </w:r>
      <w:proofErr w:type="spellEnd"/>
      <w:r w:rsidR="00B268CE" w:rsidRPr="00C02E29">
        <w:t xml:space="preserve"> </w:t>
      </w:r>
      <w:proofErr w:type="spellStart"/>
      <w:r w:rsidR="00B268CE" w:rsidRPr="00C02E29">
        <w:t>Alrazaq</w:t>
      </w:r>
      <w:proofErr w:type="spellEnd"/>
      <w:r w:rsidR="00B268CE" w:rsidRPr="00C02E29">
        <w:t xml:space="preserve"> A. H., (1977), “Cities Geography’’, Baghdad, Al </w:t>
      </w:r>
      <w:proofErr w:type="spellStart"/>
      <w:r w:rsidR="00B268CE" w:rsidRPr="00C02E29">
        <w:t>Aney</w:t>
      </w:r>
      <w:proofErr w:type="spellEnd"/>
      <w:r w:rsidR="00B268CE" w:rsidRPr="00C02E29">
        <w:t xml:space="preserve"> for Printing and Publishing, vol. 1, pp. 35.</w:t>
      </w:r>
    </w:p>
    <w:p w:rsidR="00FB2C80" w:rsidRPr="00C02E29" w:rsidRDefault="00FB2C80" w:rsidP="00E82565">
      <w:pPr>
        <w:widowControl w:val="0"/>
        <w:numPr>
          <w:ilvl w:val="0"/>
          <w:numId w:val="12"/>
        </w:numPr>
        <w:adjustRightInd w:val="0"/>
        <w:snapToGrid w:val="0"/>
        <w:ind w:left="425" w:hanging="425"/>
        <w:jc w:val="both"/>
      </w:pPr>
      <w:proofErr w:type="spellStart"/>
      <w:r w:rsidRPr="00C02E29">
        <w:t>A</w:t>
      </w:r>
      <w:r w:rsidR="00B268CE" w:rsidRPr="00C02E29">
        <w:t>rshad</w:t>
      </w:r>
      <w:proofErr w:type="spellEnd"/>
      <w:r w:rsidR="00B268CE" w:rsidRPr="00C02E29">
        <w:t xml:space="preserve"> K. A., (2012), “Mapping Representation for the Inside Network Road in Kirkuk City and Measure the Efficiency Using GIS Technology”, Iraq, Master </w:t>
      </w:r>
      <w:r w:rsidR="0082738F" w:rsidRPr="00C02E29">
        <w:t>Paper</w:t>
      </w:r>
      <w:r w:rsidR="00B268CE" w:rsidRPr="00C02E29">
        <w:t xml:space="preserve">, </w:t>
      </w:r>
      <w:proofErr w:type="spellStart"/>
      <w:r w:rsidR="00B268CE" w:rsidRPr="00C02E29">
        <w:t>Tikrit</w:t>
      </w:r>
      <w:proofErr w:type="spellEnd"/>
      <w:r w:rsidR="00B268CE" w:rsidRPr="00C02E29">
        <w:t xml:space="preserve"> University, vol. 1, pp. 1-33.</w:t>
      </w:r>
    </w:p>
    <w:p w:rsidR="00C02E29" w:rsidRPr="001F49DD" w:rsidRDefault="00FB2C80" w:rsidP="00E82565">
      <w:pPr>
        <w:widowControl w:val="0"/>
        <w:numPr>
          <w:ilvl w:val="0"/>
          <w:numId w:val="12"/>
        </w:numPr>
        <w:adjustRightInd w:val="0"/>
        <w:snapToGrid w:val="0"/>
        <w:ind w:left="425" w:hanging="425"/>
        <w:jc w:val="both"/>
        <w:rPr>
          <w:color w:val="000000"/>
        </w:rPr>
      </w:pPr>
      <w:proofErr w:type="spellStart"/>
      <w:r w:rsidRPr="00C02E29">
        <w:t>R</w:t>
      </w:r>
      <w:r w:rsidR="00B268CE" w:rsidRPr="00C02E29">
        <w:t>aheem</w:t>
      </w:r>
      <w:proofErr w:type="spellEnd"/>
      <w:r w:rsidR="00B268CE" w:rsidRPr="00C02E29">
        <w:t xml:space="preserve"> M. A., (2007), “The Respond of the Population Job to Growth the Population in AL-</w:t>
      </w:r>
      <w:proofErr w:type="spellStart"/>
      <w:r w:rsidR="00B268CE" w:rsidRPr="00C02E29">
        <w:t>Najif</w:t>
      </w:r>
      <w:proofErr w:type="spellEnd"/>
      <w:r w:rsidR="00B268CE" w:rsidRPr="00C02E29">
        <w:t xml:space="preserve"> city (1977-1987-1997) and the Expecting in 2017”, Iraq, Master </w:t>
      </w:r>
      <w:r w:rsidR="0082738F" w:rsidRPr="00C02E29">
        <w:t>Paper</w:t>
      </w:r>
      <w:r w:rsidR="00B268CE" w:rsidRPr="00C02E29">
        <w:t>, AL-</w:t>
      </w:r>
      <w:proofErr w:type="spellStart"/>
      <w:r w:rsidR="00B268CE" w:rsidRPr="00C02E29">
        <w:t>Najif</w:t>
      </w:r>
      <w:proofErr w:type="spellEnd"/>
      <w:r w:rsidR="00B268CE" w:rsidRPr="00C02E29">
        <w:t xml:space="preserve"> University, vol. 1, pp. 21</w:t>
      </w:r>
      <w:r w:rsidR="00F26D9E" w:rsidRPr="00C02E29">
        <w:t>.</w:t>
      </w:r>
      <w:r w:rsidR="001F49DD">
        <w:rPr>
          <w:rFonts w:hint="eastAsia"/>
          <w:lang w:eastAsia="zh-CN"/>
        </w:rPr>
        <w:t xml:space="preserve"> </w:t>
      </w:r>
    </w:p>
    <w:p w:rsidR="00C02E29" w:rsidRPr="00C02E29" w:rsidRDefault="00C02E29" w:rsidP="00E82565">
      <w:pPr>
        <w:pStyle w:val="AutoBiography"/>
        <w:snapToGrid w:val="0"/>
        <w:ind w:left="425" w:hanging="425"/>
        <w:rPr>
          <w:color w:val="000000"/>
          <w:sz w:val="20"/>
        </w:rPr>
        <w:sectPr w:rsidR="00C02E29" w:rsidRPr="00C02E29" w:rsidSect="001F49DD">
          <w:type w:val="continuous"/>
          <w:pgSz w:w="12242" w:h="15842" w:code="1"/>
          <w:pgMar w:top="1440" w:right="1440" w:bottom="1440" w:left="1440" w:header="720" w:footer="720" w:gutter="0"/>
          <w:cols w:num="2" w:space="576"/>
          <w:docGrid w:linePitch="272"/>
        </w:sectPr>
      </w:pPr>
    </w:p>
    <w:p w:rsidR="00A900B8" w:rsidRDefault="00A900B8" w:rsidP="00E82565">
      <w:pPr>
        <w:pStyle w:val="AutoBiography"/>
        <w:snapToGrid w:val="0"/>
        <w:ind w:left="425" w:hanging="425"/>
        <w:rPr>
          <w:rFonts w:eastAsiaTheme="minorEastAsia"/>
          <w:color w:val="000000"/>
          <w:sz w:val="20"/>
          <w:lang w:eastAsia="zh-CN"/>
        </w:rPr>
      </w:pPr>
    </w:p>
    <w:p w:rsidR="00E82565" w:rsidRDefault="00E82565" w:rsidP="00E82565">
      <w:pPr>
        <w:pStyle w:val="AutoBiography"/>
        <w:snapToGrid w:val="0"/>
        <w:ind w:left="425" w:hanging="425"/>
        <w:rPr>
          <w:rFonts w:eastAsiaTheme="minorEastAsia"/>
          <w:color w:val="000000"/>
          <w:sz w:val="20"/>
          <w:lang w:eastAsia="zh-CN"/>
        </w:rPr>
      </w:pPr>
    </w:p>
    <w:p w:rsidR="00FB2C80" w:rsidRPr="00FB2C80" w:rsidRDefault="00FB2C80" w:rsidP="00E82565">
      <w:pPr>
        <w:pStyle w:val="AutoBiography"/>
        <w:snapToGrid w:val="0"/>
        <w:ind w:left="425" w:hanging="425"/>
        <w:rPr>
          <w:rFonts w:eastAsiaTheme="minorEastAsia"/>
          <w:color w:val="000000"/>
          <w:sz w:val="20"/>
          <w:lang w:eastAsia="zh-CN"/>
        </w:rPr>
      </w:pPr>
    </w:p>
    <w:p w:rsidR="00B93639" w:rsidRPr="00C02E29" w:rsidRDefault="00A900B8" w:rsidP="00E82565">
      <w:pPr>
        <w:pStyle w:val="AutoBiography"/>
        <w:snapToGrid w:val="0"/>
        <w:ind w:left="425" w:hanging="425"/>
        <w:rPr>
          <w:color w:val="000000"/>
          <w:sz w:val="20"/>
        </w:rPr>
      </w:pPr>
      <w:r w:rsidRPr="00C02E29">
        <w:rPr>
          <w:color w:val="000000"/>
          <w:sz w:val="20"/>
        </w:rPr>
        <w:t>8/23/2015</w:t>
      </w:r>
    </w:p>
    <w:sectPr w:rsidR="00B93639" w:rsidRPr="00C02E29" w:rsidSect="001F3C92">
      <w:headerReference w:type="default" r:id="rId33"/>
      <w:footerReference w:type="default" r:id="rId34"/>
      <w:type w:val="continuous"/>
      <w:pgSz w:w="12242" w:h="15842" w:code="1"/>
      <w:pgMar w:top="1440" w:right="1440" w:bottom="1440" w:left="1440" w:header="720" w:footer="720" w:gutter="0"/>
      <w:cols w:num="2" w:space="28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D05" w:rsidRDefault="00D31D05">
      <w:r>
        <w:separator/>
      </w:r>
    </w:p>
  </w:endnote>
  <w:endnote w:type="continuationSeparator" w:id="0">
    <w:p w:rsidR="00D31D05" w:rsidRDefault="00D31D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E29" w:rsidRPr="00A900B8" w:rsidRDefault="006025E3" w:rsidP="00A900B8">
    <w:pPr>
      <w:jc w:val="center"/>
    </w:pPr>
    <w:fldSimple w:instr=" page ">
      <w:r w:rsidR="006449F6">
        <w:rPr>
          <w:noProof/>
        </w:rPr>
        <w:t>59</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E29" w:rsidRPr="00A900B8" w:rsidRDefault="006025E3" w:rsidP="00A900B8">
    <w:pPr>
      <w:jc w:val="center"/>
    </w:pPr>
    <w:fldSimple w:instr=" page ">
      <w:r w:rsidR="006449F6">
        <w:rPr>
          <w:noProof/>
        </w:rPr>
        <w:t>62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E29" w:rsidRPr="00A900B8" w:rsidRDefault="006025E3" w:rsidP="00A900B8">
    <w:pPr>
      <w:jc w:val="center"/>
    </w:pPr>
    <w:fldSimple w:instr=" page ">
      <w:r w:rsidR="001F49DD">
        <w:rPr>
          <w:noProof/>
        </w:rPr>
        <w:t>63</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E29" w:rsidRPr="00A900B8" w:rsidRDefault="006025E3" w:rsidP="00A900B8">
    <w:pPr>
      <w:jc w:val="center"/>
    </w:pPr>
    <w:fldSimple w:instr=" page ">
      <w:r w:rsidR="006449F6">
        <w:rPr>
          <w:noProof/>
        </w:rPr>
        <w:t>68</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0B8" w:rsidRPr="00A900B8" w:rsidRDefault="006025E3" w:rsidP="00A900B8">
    <w:pPr>
      <w:jc w:val="center"/>
    </w:pPr>
    <w:fldSimple w:instr=" page ">
      <w:r w:rsidR="00C02E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D05" w:rsidRDefault="00D31D05"/>
  </w:footnote>
  <w:footnote w:type="continuationSeparator" w:id="0">
    <w:p w:rsidR="00D31D05" w:rsidRDefault="00D31D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E29" w:rsidRPr="00A900B8" w:rsidRDefault="00C02E29" w:rsidP="00A900B8">
    <w:pPr>
      <w:pBdr>
        <w:bottom w:val="thinThickMediumGap" w:sz="12" w:space="1" w:color="auto"/>
      </w:pBdr>
      <w:tabs>
        <w:tab w:val="left" w:pos="851"/>
        <w:tab w:val="right" w:pos="8364"/>
      </w:tabs>
      <w:adjustRightInd w:val="0"/>
      <w:snapToGrid w:val="0"/>
      <w:jc w:val="both"/>
      <w:rPr>
        <w:iCs/>
      </w:rPr>
    </w:pPr>
    <w:r w:rsidRPr="00A900B8">
      <w:rPr>
        <w:rFonts w:hint="eastAsia"/>
      </w:rPr>
      <w:tab/>
    </w:r>
    <w:r w:rsidRPr="00A900B8">
      <w:t>New York Science Journal 201</w:t>
    </w:r>
    <w:r w:rsidRPr="00A900B8">
      <w:rPr>
        <w:rFonts w:hint="eastAsia"/>
      </w:rPr>
      <w:t>5</w:t>
    </w:r>
    <w:proofErr w:type="gramStart"/>
    <w:r w:rsidRPr="00A900B8">
      <w:t>;</w:t>
    </w:r>
    <w:r w:rsidRPr="00A900B8">
      <w:rPr>
        <w:rFonts w:hint="eastAsia"/>
      </w:rPr>
      <w:t>8</w:t>
    </w:r>
    <w:proofErr w:type="gramEnd"/>
    <w:r w:rsidRPr="00A900B8">
      <w:t>(</w:t>
    </w:r>
    <w:r w:rsidRPr="00A900B8">
      <w:rPr>
        <w:rFonts w:hint="eastAsia"/>
      </w:rPr>
      <w:t>8</w:t>
    </w:r>
    <w:r w:rsidRPr="00A900B8">
      <w:t>)</w:t>
    </w:r>
    <w:r w:rsidR="006449F6">
      <w:rPr>
        <w:iCs/>
      </w:rPr>
      <w:t xml:space="preserve"> </w:t>
    </w:r>
    <w:r w:rsidRPr="00A900B8">
      <w:rPr>
        <w:iCs/>
      </w:rPr>
      <w:t xml:space="preserve">   </w:t>
    </w:r>
    <w:r w:rsidRPr="00A900B8">
      <w:rPr>
        <w:rFonts w:hint="eastAsia"/>
        <w:iCs/>
      </w:rPr>
      <w:tab/>
    </w:r>
    <w:r w:rsidRPr="00A900B8">
      <w:rPr>
        <w:iCs/>
      </w:rPr>
      <w:t xml:space="preserve"> </w:t>
    </w:r>
    <w:r w:rsidRPr="00A900B8">
      <w:rPr>
        <w:rFonts w:hint="eastAsia"/>
        <w:iCs/>
      </w:rPr>
      <w:t xml:space="preserve"> </w:t>
    </w:r>
    <w:r w:rsidRPr="00A900B8">
      <w:rPr>
        <w:iCs/>
      </w:rPr>
      <w:t xml:space="preserve">   </w:t>
    </w:r>
    <w:hyperlink r:id="rId1" w:history="1">
      <w:r w:rsidRPr="00A900B8">
        <w:rPr>
          <w:rStyle w:val="Hyperlink"/>
        </w:rPr>
        <w:t>http://www.sciencepub.net/newyork</w:t>
      </w:r>
    </w:hyperlink>
  </w:p>
  <w:p w:rsidR="00C02E29" w:rsidRPr="00A900B8" w:rsidRDefault="00C02E29" w:rsidP="00A900B8">
    <w:pPr>
      <w:tabs>
        <w:tab w:val="left" w:pos="851"/>
        <w:tab w:val="left" w:pos="7200"/>
        <w:tab w:val="right" w:pos="8364"/>
      </w:tabs>
      <w:adjustRightInd w:val="0"/>
      <w:snapToGrid w:val="0"/>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E29" w:rsidRPr="00A900B8" w:rsidRDefault="00C02E29" w:rsidP="00A900B8">
    <w:pPr>
      <w:pBdr>
        <w:bottom w:val="thinThickMediumGap" w:sz="12" w:space="1" w:color="auto"/>
      </w:pBdr>
      <w:tabs>
        <w:tab w:val="left" w:pos="851"/>
        <w:tab w:val="right" w:pos="8364"/>
      </w:tabs>
      <w:adjustRightInd w:val="0"/>
      <w:snapToGrid w:val="0"/>
      <w:jc w:val="both"/>
      <w:rPr>
        <w:iCs/>
      </w:rPr>
    </w:pPr>
    <w:r w:rsidRPr="00A900B8">
      <w:rPr>
        <w:rFonts w:hint="eastAsia"/>
      </w:rPr>
      <w:tab/>
    </w:r>
    <w:r w:rsidRPr="00A900B8">
      <w:t>New York Science Journal 201</w:t>
    </w:r>
    <w:r w:rsidRPr="00A900B8">
      <w:rPr>
        <w:rFonts w:hint="eastAsia"/>
      </w:rPr>
      <w:t>5</w:t>
    </w:r>
    <w:proofErr w:type="gramStart"/>
    <w:r w:rsidRPr="00A900B8">
      <w:t>;</w:t>
    </w:r>
    <w:r w:rsidRPr="00A900B8">
      <w:rPr>
        <w:rFonts w:hint="eastAsia"/>
      </w:rPr>
      <w:t>8</w:t>
    </w:r>
    <w:proofErr w:type="gramEnd"/>
    <w:r w:rsidRPr="00A900B8">
      <w:t>(</w:t>
    </w:r>
    <w:r w:rsidRPr="00A900B8">
      <w:rPr>
        <w:rFonts w:hint="eastAsia"/>
      </w:rPr>
      <w:t>8</w:t>
    </w:r>
    <w:r w:rsidRPr="00A900B8">
      <w:t>)</w:t>
    </w:r>
    <w:r w:rsidRPr="00A900B8">
      <w:rPr>
        <w:iCs/>
      </w:rPr>
      <w:t xml:space="preserve">     </w:t>
    </w:r>
    <w:r w:rsidRPr="00A900B8">
      <w:rPr>
        <w:rFonts w:hint="eastAsia"/>
        <w:iCs/>
      </w:rPr>
      <w:tab/>
    </w:r>
    <w:r w:rsidRPr="00A900B8">
      <w:rPr>
        <w:iCs/>
      </w:rPr>
      <w:t xml:space="preserve"> </w:t>
    </w:r>
    <w:r w:rsidRPr="00A900B8">
      <w:rPr>
        <w:rFonts w:hint="eastAsia"/>
        <w:iCs/>
      </w:rPr>
      <w:t xml:space="preserve"> </w:t>
    </w:r>
    <w:r w:rsidRPr="00A900B8">
      <w:rPr>
        <w:iCs/>
      </w:rPr>
      <w:t xml:space="preserve">   </w:t>
    </w:r>
    <w:hyperlink r:id="rId1" w:history="1">
      <w:r w:rsidRPr="00A900B8">
        <w:rPr>
          <w:rStyle w:val="Hyperlink"/>
        </w:rPr>
        <w:t>http://www.sciencepub.net/newyork</w:t>
      </w:r>
    </w:hyperlink>
  </w:p>
  <w:p w:rsidR="00C02E29" w:rsidRPr="00A900B8" w:rsidRDefault="00C02E29" w:rsidP="00A900B8">
    <w:pPr>
      <w:tabs>
        <w:tab w:val="left" w:pos="851"/>
        <w:tab w:val="left" w:pos="7200"/>
        <w:tab w:val="right" w:pos="8364"/>
      </w:tabs>
      <w:adjustRightInd w:val="0"/>
      <w:snapToGrid w:val="0"/>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E29" w:rsidRPr="00A900B8" w:rsidRDefault="00C02E29" w:rsidP="00A900B8">
    <w:pPr>
      <w:pBdr>
        <w:bottom w:val="thinThickMediumGap" w:sz="12" w:space="1" w:color="auto"/>
      </w:pBdr>
      <w:tabs>
        <w:tab w:val="left" w:pos="851"/>
        <w:tab w:val="right" w:pos="8364"/>
      </w:tabs>
      <w:adjustRightInd w:val="0"/>
      <w:snapToGrid w:val="0"/>
      <w:jc w:val="both"/>
      <w:rPr>
        <w:iCs/>
      </w:rPr>
    </w:pPr>
    <w:r w:rsidRPr="00A900B8">
      <w:rPr>
        <w:rFonts w:hint="eastAsia"/>
      </w:rPr>
      <w:tab/>
    </w:r>
    <w:r w:rsidRPr="00A900B8">
      <w:t>New York Science Journal 201</w:t>
    </w:r>
    <w:r w:rsidRPr="00A900B8">
      <w:rPr>
        <w:rFonts w:hint="eastAsia"/>
      </w:rPr>
      <w:t>5</w:t>
    </w:r>
    <w:proofErr w:type="gramStart"/>
    <w:r w:rsidRPr="00A900B8">
      <w:t>;</w:t>
    </w:r>
    <w:r w:rsidRPr="00A900B8">
      <w:rPr>
        <w:rFonts w:hint="eastAsia"/>
      </w:rPr>
      <w:t>8</w:t>
    </w:r>
    <w:proofErr w:type="gramEnd"/>
    <w:r w:rsidRPr="00A900B8">
      <w:t>(</w:t>
    </w:r>
    <w:r w:rsidRPr="00A900B8">
      <w:rPr>
        <w:rFonts w:hint="eastAsia"/>
      </w:rPr>
      <w:t>8</w:t>
    </w:r>
    <w:r w:rsidRPr="00A900B8">
      <w:t>)</w:t>
    </w:r>
    <w:r w:rsidRPr="00A900B8">
      <w:rPr>
        <w:iCs/>
      </w:rPr>
      <w:t xml:space="preserve">     </w:t>
    </w:r>
    <w:r w:rsidRPr="00A900B8">
      <w:rPr>
        <w:rFonts w:hint="eastAsia"/>
        <w:iCs/>
      </w:rPr>
      <w:tab/>
    </w:r>
    <w:r w:rsidRPr="00A900B8">
      <w:rPr>
        <w:iCs/>
      </w:rPr>
      <w:t xml:space="preserve"> </w:t>
    </w:r>
    <w:r w:rsidRPr="00A900B8">
      <w:rPr>
        <w:rFonts w:hint="eastAsia"/>
        <w:iCs/>
      </w:rPr>
      <w:t xml:space="preserve"> </w:t>
    </w:r>
    <w:r w:rsidRPr="00A900B8">
      <w:rPr>
        <w:iCs/>
      </w:rPr>
      <w:t xml:space="preserve">   </w:t>
    </w:r>
    <w:hyperlink r:id="rId1" w:history="1">
      <w:r w:rsidRPr="00A900B8">
        <w:rPr>
          <w:rStyle w:val="Hyperlink"/>
        </w:rPr>
        <w:t>http://www.sciencepub.net/newyork</w:t>
      </w:r>
    </w:hyperlink>
  </w:p>
  <w:p w:rsidR="00C02E29" w:rsidRPr="00A900B8" w:rsidRDefault="00C02E29" w:rsidP="00A900B8">
    <w:pPr>
      <w:tabs>
        <w:tab w:val="left" w:pos="851"/>
        <w:tab w:val="left" w:pos="7200"/>
        <w:tab w:val="right" w:pos="8364"/>
      </w:tabs>
      <w:adjustRightInd w:val="0"/>
      <w:snapToGrid w:val="0"/>
      <w:jc w:val="both"/>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E29" w:rsidRPr="00A900B8" w:rsidRDefault="00C02E29" w:rsidP="00A900B8">
    <w:pPr>
      <w:pBdr>
        <w:bottom w:val="thinThickMediumGap" w:sz="12" w:space="1" w:color="auto"/>
      </w:pBdr>
      <w:tabs>
        <w:tab w:val="left" w:pos="851"/>
        <w:tab w:val="right" w:pos="8364"/>
      </w:tabs>
      <w:adjustRightInd w:val="0"/>
      <w:snapToGrid w:val="0"/>
      <w:jc w:val="both"/>
      <w:rPr>
        <w:iCs/>
      </w:rPr>
    </w:pPr>
    <w:r w:rsidRPr="00A900B8">
      <w:rPr>
        <w:rFonts w:hint="eastAsia"/>
      </w:rPr>
      <w:tab/>
    </w:r>
    <w:r w:rsidRPr="00A900B8">
      <w:t>New York Science Journal 201</w:t>
    </w:r>
    <w:r w:rsidRPr="00A900B8">
      <w:rPr>
        <w:rFonts w:hint="eastAsia"/>
      </w:rPr>
      <w:t>5</w:t>
    </w:r>
    <w:proofErr w:type="gramStart"/>
    <w:r w:rsidRPr="00A900B8">
      <w:t>;</w:t>
    </w:r>
    <w:r w:rsidRPr="00A900B8">
      <w:rPr>
        <w:rFonts w:hint="eastAsia"/>
      </w:rPr>
      <w:t>8</w:t>
    </w:r>
    <w:proofErr w:type="gramEnd"/>
    <w:r w:rsidRPr="00A900B8">
      <w:t>(</w:t>
    </w:r>
    <w:r w:rsidRPr="00A900B8">
      <w:rPr>
        <w:rFonts w:hint="eastAsia"/>
      </w:rPr>
      <w:t>8</w:t>
    </w:r>
    <w:r w:rsidRPr="00A900B8">
      <w:t>)</w:t>
    </w:r>
    <w:r w:rsidRPr="00A900B8">
      <w:rPr>
        <w:iCs/>
      </w:rPr>
      <w:t xml:space="preserve">     </w:t>
    </w:r>
    <w:r w:rsidRPr="00A900B8">
      <w:rPr>
        <w:rFonts w:hint="eastAsia"/>
        <w:iCs/>
      </w:rPr>
      <w:tab/>
    </w:r>
    <w:r w:rsidRPr="00A900B8">
      <w:rPr>
        <w:iCs/>
      </w:rPr>
      <w:t xml:space="preserve"> </w:t>
    </w:r>
    <w:r w:rsidRPr="00A900B8">
      <w:rPr>
        <w:rFonts w:hint="eastAsia"/>
        <w:iCs/>
      </w:rPr>
      <w:t xml:space="preserve"> </w:t>
    </w:r>
    <w:r w:rsidRPr="00A900B8">
      <w:rPr>
        <w:iCs/>
      </w:rPr>
      <w:t xml:space="preserve">   </w:t>
    </w:r>
    <w:hyperlink r:id="rId1" w:history="1">
      <w:r w:rsidRPr="00A900B8">
        <w:rPr>
          <w:rStyle w:val="Hyperlink"/>
        </w:rPr>
        <w:t>http://www.sciencepub.net/newyork</w:t>
      </w:r>
    </w:hyperlink>
  </w:p>
  <w:p w:rsidR="00C02E29" w:rsidRPr="00A900B8" w:rsidRDefault="00C02E29" w:rsidP="00A900B8">
    <w:pPr>
      <w:tabs>
        <w:tab w:val="left" w:pos="851"/>
        <w:tab w:val="left" w:pos="7200"/>
        <w:tab w:val="right" w:pos="8364"/>
      </w:tabs>
      <w:adjustRightInd w:val="0"/>
      <w:snapToGrid w:val="0"/>
      <w:jc w:val="both"/>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0B8" w:rsidRPr="00A900B8" w:rsidRDefault="00A900B8" w:rsidP="00A900B8">
    <w:pPr>
      <w:pBdr>
        <w:bottom w:val="thinThickMediumGap" w:sz="12" w:space="1" w:color="auto"/>
      </w:pBdr>
      <w:tabs>
        <w:tab w:val="left" w:pos="851"/>
        <w:tab w:val="right" w:pos="8364"/>
      </w:tabs>
      <w:adjustRightInd w:val="0"/>
      <w:snapToGrid w:val="0"/>
      <w:jc w:val="both"/>
      <w:rPr>
        <w:iCs/>
      </w:rPr>
    </w:pPr>
    <w:r w:rsidRPr="00A900B8">
      <w:rPr>
        <w:rFonts w:hint="eastAsia"/>
      </w:rPr>
      <w:tab/>
    </w:r>
    <w:r w:rsidRPr="00A900B8">
      <w:t>New York Science Journal 201</w:t>
    </w:r>
    <w:r w:rsidRPr="00A900B8">
      <w:rPr>
        <w:rFonts w:hint="eastAsia"/>
      </w:rPr>
      <w:t>5</w:t>
    </w:r>
    <w:proofErr w:type="gramStart"/>
    <w:r w:rsidRPr="00A900B8">
      <w:t>;</w:t>
    </w:r>
    <w:r w:rsidRPr="00A900B8">
      <w:rPr>
        <w:rFonts w:hint="eastAsia"/>
      </w:rPr>
      <w:t>8</w:t>
    </w:r>
    <w:proofErr w:type="gramEnd"/>
    <w:r w:rsidRPr="00A900B8">
      <w:t>(</w:t>
    </w:r>
    <w:r w:rsidRPr="00A900B8">
      <w:rPr>
        <w:rFonts w:hint="eastAsia"/>
      </w:rPr>
      <w:t>8</w:t>
    </w:r>
    <w:r w:rsidRPr="00A900B8">
      <w:t>)</w:t>
    </w:r>
    <w:r w:rsidRPr="00A900B8">
      <w:rPr>
        <w:iCs/>
      </w:rPr>
      <w:t xml:space="preserve">     </w:t>
    </w:r>
    <w:r w:rsidRPr="00A900B8">
      <w:rPr>
        <w:rFonts w:hint="eastAsia"/>
        <w:iCs/>
      </w:rPr>
      <w:tab/>
    </w:r>
    <w:r w:rsidRPr="00A900B8">
      <w:rPr>
        <w:iCs/>
      </w:rPr>
      <w:t xml:space="preserve"> </w:t>
    </w:r>
    <w:r w:rsidRPr="00A900B8">
      <w:rPr>
        <w:rFonts w:hint="eastAsia"/>
        <w:iCs/>
      </w:rPr>
      <w:t xml:space="preserve"> </w:t>
    </w:r>
    <w:r w:rsidRPr="00A900B8">
      <w:rPr>
        <w:iCs/>
      </w:rPr>
      <w:t xml:space="preserve">   </w:t>
    </w:r>
    <w:hyperlink r:id="rId1" w:history="1">
      <w:r w:rsidRPr="00A900B8">
        <w:rPr>
          <w:rStyle w:val="Hyperlink"/>
        </w:rPr>
        <w:t>http://www.sciencepub.net/newyork</w:t>
      </w:r>
    </w:hyperlink>
  </w:p>
  <w:p w:rsidR="00A900B8" w:rsidRPr="00A900B8" w:rsidRDefault="00A900B8" w:rsidP="00A900B8">
    <w:pPr>
      <w:tabs>
        <w:tab w:val="left" w:pos="851"/>
        <w:tab w:val="left" w:pos="7200"/>
        <w:tab w:val="right" w:pos="8364"/>
      </w:tabs>
      <w:adjustRightInd w:val="0"/>
      <w:snapToGrid w:val="0"/>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rPr>
        <w:rFonts w:cs="Times New Roman"/>
      </w:rPr>
    </w:lvl>
    <w:lvl w:ilvl="1">
      <w:start w:val="1"/>
      <w:numFmt w:val="upperLetter"/>
      <w:pStyle w:val="Heading2"/>
      <w:lvlText w:val="%2."/>
      <w:legacy w:legacy="1" w:legacySpace="144" w:legacyIndent="144"/>
      <w:lvlJc w:val="left"/>
      <w:rPr>
        <w:rFonts w:cs="Times New Roman"/>
      </w:rPr>
    </w:lvl>
    <w:lvl w:ilvl="2">
      <w:start w:val="1"/>
      <w:numFmt w:val="decimal"/>
      <w:pStyle w:val="Heading3"/>
      <w:lvlText w:val="%3)"/>
      <w:legacy w:legacy="1" w:legacySpace="144" w:legacyIndent="144"/>
      <w:lvlJc w:val="left"/>
      <w:rPr>
        <w:rFonts w:cs="Times New Roman"/>
      </w:rPr>
    </w:lvl>
    <w:lvl w:ilvl="3">
      <w:start w:val="1"/>
      <w:numFmt w:val="lowerLetter"/>
      <w:pStyle w:val="Heading4"/>
      <w:lvlText w:val="%4)"/>
      <w:legacy w:legacy="1" w:legacySpace="0" w:legacyIndent="720"/>
      <w:lvlJc w:val="left"/>
      <w:pPr>
        <w:ind w:left="1152" w:hanging="720"/>
      </w:pPr>
      <w:rPr>
        <w:rFonts w:cs="Times New Roman"/>
      </w:rPr>
    </w:lvl>
    <w:lvl w:ilvl="4">
      <w:start w:val="1"/>
      <w:numFmt w:val="decimal"/>
      <w:pStyle w:val="Heading5"/>
      <w:lvlText w:val="(%5)"/>
      <w:legacy w:legacy="1" w:legacySpace="0" w:legacyIndent="720"/>
      <w:lvlJc w:val="left"/>
      <w:pPr>
        <w:ind w:left="1872" w:hanging="720"/>
      </w:pPr>
      <w:rPr>
        <w:rFonts w:cs="Times New Roman"/>
      </w:rPr>
    </w:lvl>
    <w:lvl w:ilvl="5">
      <w:start w:val="1"/>
      <w:numFmt w:val="lowerLetter"/>
      <w:pStyle w:val="Heading6"/>
      <w:lvlText w:val="(%6)"/>
      <w:legacy w:legacy="1" w:legacySpace="0" w:legacyIndent="720"/>
      <w:lvlJc w:val="left"/>
      <w:pPr>
        <w:ind w:left="2592" w:hanging="720"/>
      </w:pPr>
      <w:rPr>
        <w:rFonts w:cs="Times New Roman"/>
      </w:rPr>
    </w:lvl>
    <w:lvl w:ilvl="6">
      <w:start w:val="1"/>
      <w:numFmt w:val="lowerRoman"/>
      <w:pStyle w:val="Heading7"/>
      <w:lvlText w:val="(%7)"/>
      <w:legacy w:legacy="1" w:legacySpace="0" w:legacyIndent="720"/>
      <w:lvlJc w:val="left"/>
      <w:pPr>
        <w:ind w:left="3312" w:hanging="720"/>
      </w:pPr>
      <w:rPr>
        <w:rFonts w:cs="Times New Roman"/>
      </w:rPr>
    </w:lvl>
    <w:lvl w:ilvl="7">
      <w:start w:val="1"/>
      <w:numFmt w:val="lowerLetter"/>
      <w:pStyle w:val="Heading8"/>
      <w:lvlText w:val="(%8)"/>
      <w:legacy w:legacy="1" w:legacySpace="0" w:legacyIndent="720"/>
      <w:lvlJc w:val="left"/>
      <w:pPr>
        <w:ind w:left="4032" w:hanging="720"/>
      </w:pPr>
      <w:rPr>
        <w:rFonts w:cs="Times New Roman"/>
      </w:rPr>
    </w:lvl>
    <w:lvl w:ilvl="8">
      <w:start w:val="1"/>
      <w:numFmt w:val="lowerRoman"/>
      <w:pStyle w:val="Heading9"/>
      <w:lvlText w:val="(%9)"/>
      <w:legacy w:legacy="1" w:legacySpace="0" w:legacyIndent="720"/>
      <w:lvlJc w:val="left"/>
      <w:pPr>
        <w:ind w:left="4752" w:hanging="720"/>
      </w:pPr>
      <w:rPr>
        <w:rFonts w:cs="Times New Roman"/>
      </w:rPr>
    </w:lvl>
  </w:abstractNum>
  <w:abstractNum w:abstractNumId="1">
    <w:nsid w:val="1FDF640B"/>
    <w:multiLevelType w:val="hybridMultilevel"/>
    <w:tmpl w:val="A24020F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A745078"/>
    <w:multiLevelType w:val="hybridMultilevel"/>
    <w:tmpl w:val="B8B236FE"/>
    <w:lvl w:ilvl="0" w:tplc="C1C42ABC">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4">
    <w:nsid w:val="3D0071CD"/>
    <w:multiLevelType w:val="hybridMultilevel"/>
    <w:tmpl w:val="F7C60936"/>
    <w:lvl w:ilvl="0" w:tplc="04090001">
      <w:start w:val="1"/>
      <w:numFmt w:val="bullet"/>
      <w:lvlText w:val=""/>
      <w:lvlJc w:val="left"/>
      <w:pPr>
        <w:tabs>
          <w:tab w:val="num" w:pos="360"/>
        </w:tabs>
        <w:ind w:left="360" w:hanging="360"/>
      </w:pPr>
      <w:rPr>
        <w:rFonts w:ascii="Symbol" w:hAnsi="Symbol" w:hint="default"/>
      </w:rPr>
    </w:lvl>
    <w:lvl w:ilvl="1" w:tplc="5EB6DFB2">
      <w:start w:val="2"/>
      <w:numFmt w:val="decimal"/>
      <w:lvlText w:val="%2"/>
      <w:lvlJc w:val="left"/>
      <w:pPr>
        <w:tabs>
          <w:tab w:val="num" w:pos="1080"/>
        </w:tabs>
        <w:ind w:left="1080" w:hanging="360"/>
      </w:pPr>
      <w:rPr>
        <w:rFonts w:cs="Times New Roman" w:hint="default"/>
      </w:rPr>
    </w:lvl>
    <w:lvl w:ilvl="2" w:tplc="0409001B">
      <w:start w:val="1"/>
      <w:numFmt w:val="lowerRoman"/>
      <w:lvlText w:val="%3."/>
      <w:lvlJc w:val="right"/>
      <w:pPr>
        <w:tabs>
          <w:tab w:val="num" w:pos="1800"/>
        </w:tabs>
        <w:ind w:left="1800" w:hanging="180"/>
      </w:pPr>
      <w:rPr>
        <w:rFonts w:cs="Times New Roman"/>
      </w:rPr>
    </w:lvl>
    <w:lvl w:ilvl="3" w:tplc="C8FAC39E">
      <w:start w:val="1"/>
      <w:numFmt w:val="upperLetter"/>
      <w:lvlText w:val="%4."/>
      <w:lvlJc w:val="left"/>
      <w:pPr>
        <w:tabs>
          <w:tab w:val="num" w:pos="2520"/>
        </w:tabs>
        <w:ind w:left="2520" w:hanging="360"/>
      </w:pPr>
      <w:rPr>
        <w:rFonts w:cs="Times New Roman" w:hint="default"/>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
    <w:nsid w:val="3DD84A82"/>
    <w:multiLevelType w:val="hybridMultilevel"/>
    <w:tmpl w:val="50C639B4"/>
    <w:lvl w:ilvl="0" w:tplc="65888BD6">
      <w:start w:val="1"/>
      <w:numFmt w:val="decimal"/>
      <w:lvlText w:val="[%1]"/>
      <w:lvlJc w:val="left"/>
      <w:pPr>
        <w:tabs>
          <w:tab w:val="num" w:pos="18"/>
        </w:tabs>
        <w:ind w:left="522" w:hanging="432"/>
      </w:pPr>
      <w:rPr>
        <w:rFonts w:cs="Times New Roman" w:hint="default"/>
      </w:rPr>
    </w:lvl>
    <w:lvl w:ilvl="1" w:tplc="04090019">
      <w:start w:val="1"/>
      <w:numFmt w:val="lowerLetter"/>
      <w:lvlText w:val="%2."/>
      <w:lvlJc w:val="left"/>
      <w:pPr>
        <w:tabs>
          <w:tab w:val="num" w:pos="1098"/>
        </w:tabs>
        <w:ind w:left="1098" w:hanging="360"/>
      </w:pPr>
      <w:rPr>
        <w:rFonts w:cs="Times New Roman"/>
      </w:rPr>
    </w:lvl>
    <w:lvl w:ilvl="2" w:tplc="0409001B">
      <w:start w:val="1"/>
      <w:numFmt w:val="lowerRoman"/>
      <w:lvlText w:val="%3."/>
      <w:lvlJc w:val="right"/>
      <w:pPr>
        <w:tabs>
          <w:tab w:val="num" w:pos="1818"/>
        </w:tabs>
        <w:ind w:left="1818" w:hanging="180"/>
      </w:pPr>
      <w:rPr>
        <w:rFonts w:cs="Times New Roman"/>
      </w:rPr>
    </w:lvl>
    <w:lvl w:ilvl="3" w:tplc="0409000F">
      <w:start w:val="1"/>
      <w:numFmt w:val="decimal"/>
      <w:lvlText w:val="%4."/>
      <w:lvlJc w:val="left"/>
      <w:pPr>
        <w:tabs>
          <w:tab w:val="num" w:pos="2538"/>
        </w:tabs>
        <w:ind w:left="2538" w:hanging="360"/>
      </w:pPr>
      <w:rPr>
        <w:rFonts w:cs="Times New Roman"/>
      </w:rPr>
    </w:lvl>
    <w:lvl w:ilvl="4" w:tplc="04090019">
      <w:start w:val="1"/>
      <w:numFmt w:val="lowerLetter"/>
      <w:lvlText w:val="%5."/>
      <w:lvlJc w:val="left"/>
      <w:pPr>
        <w:tabs>
          <w:tab w:val="num" w:pos="3258"/>
        </w:tabs>
        <w:ind w:left="3258" w:hanging="360"/>
      </w:pPr>
      <w:rPr>
        <w:rFonts w:cs="Times New Roman"/>
      </w:rPr>
    </w:lvl>
    <w:lvl w:ilvl="5" w:tplc="0409001B">
      <w:start w:val="1"/>
      <w:numFmt w:val="lowerRoman"/>
      <w:lvlText w:val="%6."/>
      <w:lvlJc w:val="right"/>
      <w:pPr>
        <w:tabs>
          <w:tab w:val="num" w:pos="3978"/>
        </w:tabs>
        <w:ind w:left="3978" w:hanging="180"/>
      </w:pPr>
      <w:rPr>
        <w:rFonts w:cs="Times New Roman"/>
      </w:rPr>
    </w:lvl>
    <w:lvl w:ilvl="6" w:tplc="0409000F">
      <w:start w:val="1"/>
      <w:numFmt w:val="decimal"/>
      <w:lvlText w:val="%7."/>
      <w:lvlJc w:val="left"/>
      <w:pPr>
        <w:tabs>
          <w:tab w:val="num" w:pos="4698"/>
        </w:tabs>
        <w:ind w:left="4698" w:hanging="360"/>
      </w:pPr>
      <w:rPr>
        <w:rFonts w:cs="Times New Roman"/>
      </w:rPr>
    </w:lvl>
    <w:lvl w:ilvl="7" w:tplc="04090019">
      <w:start w:val="1"/>
      <w:numFmt w:val="lowerLetter"/>
      <w:lvlText w:val="%8."/>
      <w:lvlJc w:val="left"/>
      <w:pPr>
        <w:tabs>
          <w:tab w:val="num" w:pos="5418"/>
        </w:tabs>
        <w:ind w:left="5418" w:hanging="360"/>
      </w:pPr>
      <w:rPr>
        <w:rFonts w:cs="Times New Roman"/>
      </w:rPr>
    </w:lvl>
    <w:lvl w:ilvl="8" w:tplc="0409001B">
      <w:start w:val="1"/>
      <w:numFmt w:val="lowerRoman"/>
      <w:lvlText w:val="%9."/>
      <w:lvlJc w:val="right"/>
      <w:pPr>
        <w:tabs>
          <w:tab w:val="num" w:pos="6138"/>
        </w:tabs>
        <w:ind w:left="6138" w:hanging="180"/>
      </w:pPr>
      <w:rPr>
        <w:rFonts w:cs="Times New Roman"/>
      </w:rPr>
    </w:lvl>
  </w:abstractNum>
  <w:abstractNum w:abstractNumId="6">
    <w:nsid w:val="447905E3"/>
    <w:multiLevelType w:val="hybridMultilevel"/>
    <w:tmpl w:val="1C3ECFF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0B4564B"/>
    <w:multiLevelType w:val="multilevel"/>
    <w:tmpl w:val="80F0E214"/>
    <w:lvl w:ilvl="0">
      <w:start w:val="3"/>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54"/>
        </w:tabs>
        <w:ind w:left="654" w:hanging="465"/>
      </w:pPr>
      <w:rPr>
        <w:rFonts w:cs="Times New Roman" w:hint="default"/>
      </w:rPr>
    </w:lvl>
    <w:lvl w:ilvl="2">
      <w:start w:val="1"/>
      <w:numFmt w:val="decimal"/>
      <w:lvlText w:val="%1.%2.%3"/>
      <w:lvlJc w:val="left"/>
      <w:pPr>
        <w:tabs>
          <w:tab w:val="num" w:pos="1098"/>
        </w:tabs>
        <w:ind w:left="1098" w:hanging="720"/>
      </w:pPr>
      <w:rPr>
        <w:rFonts w:cs="Times New Roman" w:hint="default"/>
      </w:rPr>
    </w:lvl>
    <w:lvl w:ilvl="3">
      <w:start w:val="1"/>
      <w:numFmt w:val="decimal"/>
      <w:lvlText w:val="%1.%2.%3.%4"/>
      <w:lvlJc w:val="left"/>
      <w:pPr>
        <w:tabs>
          <w:tab w:val="num" w:pos="1287"/>
        </w:tabs>
        <w:ind w:left="1287" w:hanging="720"/>
      </w:pPr>
      <w:rPr>
        <w:rFonts w:cs="Times New Roman" w:hint="default"/>
      </w:rPr>
    </w:lvl>
    <w:lvl w:ilvl="4">
      <w:start w:val="1"/>
      <w:numFmt w:val="decimal"/>
      <w:lvlText w:val="%1.%2.%3.%4.%5"/>
      <w:lvlJc w:val="left"/>
      <w:pPr>
        <w:tabs>
          <w:tab w:val="num" w:pos="1476"/>
        </w:tabs>
        <w:ind w:left="1476" w:hanging="720"/>
      </w:pPr>
      <w:rPr>
        <w:rFonts w:cs="Times New Roman" w:hint="default"/>
      </w:rPr>
    </w:lvl>
    <w:lvl w:ilvl="5">
      <w:start w:val="1"/>
      <w:numFmt w:val="decimal"/>
      <w:lvlText w:val="%1.%2.%3.%4.%5.%6"/>
      <w:lvlJc w:val="left"/>
      <w:pPr>
        <w:tabs>
          <w:tab w:val="num" w:pos="2025"/>
        </w:tabs>
        <w:ind w:left="2025" w:hanging="1080"/>
      </w:pPr>
      <w:rPr>
        <w:rFonts w:cs="Times New Roman" w:hint="default"/>
      </w:rPr>
    </w:lvl>
    <w:lvl w:ilvl="6">
      <w:start w:val="1"/>
      <w:numFmt w:val="decimal"/>
      <w:lvlText w:val="%1.%2.%3.%4.%5.%6.%7"/>
      <w:lvlJc w:val="left"/>
      <w:pPr>
        <w:tabs>
          <w:tab w:val="num" w:pos="2214"/>
        </w:tabs>
        <w:ind w:left="2214" w:hanging="1080"/>
      </w:pPr>
      <w:rPr>
        <w:rFonts w:cs="Times New Roman" w:hint="default"/>
      </w:rPr>
    </w:lvl>
    <w:lvl w:ilvl="7">
      <w:start w:val="1"/>
      <w:numFmt w:val="decimal"/>
      <w:lvlText w:val="%1.%2.%3.%4.%5.%6.%7.%8"/>
      <w:lvlJc w:val="left"/>
      <w:pPr>
        <w:tabs>
          <w:tab w:val="num" w:pos="2763"/>
        </w:tabs>
        <w:ind w:left="2763" w:hanging="1440"/>
      </w:pPr>
      <w:rPr>
        <w:rFonts w:cs="Times New Roman" w:hint="default"/>
      </w:rPr>
    </w:lvl>
    <w:lvl w:ilvl="8">
      <w:start w:val="1"/>
      <w:numFmt w:val="decimal"/>
      <w:lvlText w:val="%1.%2.%3.%4.%5.%6.%7.%8.%9"/>
      <w:lvlJc w:val="left"/>
      <w:pPr>
        <w:tabs>
          <w:tab w:val="num" w:pos="2952"/>
        </w:tabs>
        <w:ind w:left="2952" w:hanging="1440"/>
      </w:pPr>
      <w:rPr>
        <w:rFonts w:cs="Times New Roman" w:hint="default"/>
      </w:rPr>
    </w:lvl>
  </w:abstractNum>
  <w:abstractNum w:abstractNumId="8">
    <w:nsid w:val="76143348"/>
    <w:multiLevelType w:val="hybridMultilevel"/>
    <w:tmpl w:val="FF260EA4"/>
    <w:lvl w:ilvl="0" w:tplc="C1C42ABC">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7DF4568C"/>
    <w:multiLevelType w:val="hybridMultilevel"/>
    <w:tmpl w:val="65E8D35E"/>
    <w:lvl w:ilvl="0" w:tplc="8BFA8D7C">
      <w:start w:val="1"/>
      <w:numFmt w:val="decimal"/>
      <w:lvlText w:val="%1."/>
      <w:lvlJc w:val="left"/>
      <w:pPr>
        <w:tabs>
          <w:tab w:val="num" w:pos="720"/>
        </w:tabs>
        <w:ind w:left="720" w:hanging="360"/>
      </w:pPr>
      <w:rPr>
        <w:rFonts w:hint="default"/>
        <w:sz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7E2D53F0"/>
    <w:multiLevelType w:val="hybridMultilevel"/>
    <w:tmpl w:val="C7A0CC96"/>
    <w:lvl w:ilvl="0" w:tplc="45D693D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0"/>
  </w:num>
  <w:num w:numId="2">
    <w:abstractNumId w:val="3"/>
  </w:num>
  <w:num w:numId="3">
    <w:abstractNumId w:val="8"/>
  </w:num>
  <w:num w:numId="4">
    <w:abstractNumId w:val="2"/>
  </w:num>
  <w:num w:numId="5">
    <w:abstractNumId w:val="10"/>
  </w:num>
  <w:num w:numId="6">
    <w:abstractNumId w:val="5"/>
  </w:num>
  <w:num w:numId="7">
    <w:abstractNumId w:val="4"/>
  </w:num>
  <w:num w:numId="8">
    <w:abstractNumId w:val="7"/>
  </w:num>
  <w:num w:numId="9">
    <w:abstractNumId w:val="0"/>
  </w:num>
  <w:num w:numId="10">
    <w:abstractNumId w:val="9"/>
  </w:num>
  <w:num w:numId="11">
    <w:abstractNumId w:val="6"/>
  </w:num>
  <w:num w:numId="12">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stylePaneFormatFilter w:val="3F01"/>
  <w:doNotTrackMoves/>
  <w:documentProtection w:edit="readOnly" w:enforcement="0"/>
  <w:defaultTabStop w:val="204"/>
  <w:doNotHyphenateCaps/>
  <w:drawingGridHorizontalSpacing w:val="100"/>
  <w:drawingGridVerticalSpacing w:val="120"/>
  <w:displayHorizontalDrawingGridEvery w:val="0"/>
  <w:displayVerticalDrawingGridEvery w:val="3"/>
  <w:characterSpacingControl w:val="compressPunctuation"/>
  <w:doNotValidateAgainstSchema/>
  <w:doNotDemarcateInvalidXml/>
  <w:hdrShapeDefaults>
    <o:shapedefaults v:ext="edit" spidmax="17409"/>
  </w:hdrShapeDefaults>
  <w:footnotePr>
    <w:footnote w:id="-1"/>
    <w:footnote w:id="0"/>
  </w:footnotePr>
  <w:endnotePr>
    <w:endnote w:id="-1"/>
    <w:endnote w:id="0"/>
  </w:endnotePr>
  <w:compat>
    <w:lineWrapLikeWord6/>
    <w:printColBlack/>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6403D"/>
    <w:rsid w:val="00005265"/>
    <w:rsid w:val="00027E97"/>
    <w:rsid w:val="00031E81"/>
    <w:rsid w:val="00032A87"/>
    <w:rsid w:val="00032D58"/>
    <w:rsid w:val="0005000F"/>
    <w:rsid w:val="00051F98"/>
    <w:rsid w:val="00055E64"/>
    <w:rsid w:val="000702EA"/>
    <w:rsid w:val="0007353E"/>
    <w:rsid w:val="00073ADE"/>
    <w:rsid w:val="00080DFE"/>
    <w:rsid w:val="00082164"/>
    <w:rsid w:val="000848A1"/>
    <w:rsid w:val="0009597D"/>
    <w:rsid w:val="000A0336"/>
    <w:rsid w:val="000A1B6F"/>
    <w:rsid w:val="000B02D3"/>
    <w:rsid w:val="000B1C94"/>
    <w:rsid w:val="000C32BC"/>
    <w:rsid w:val="000C7D20"/>
    <w:rsid w:val="000D01F5"/>
    <w:rsid w:val="000D5253"/>
    <w:rsid w:val="000F4492"/>
    <w:rsid w:val="000F44BF"/>
    <w:rsid w:val="00100721"/>
    <w:rsid w:val="00103950"/>
    <w:rsid w:val="001129EF"/>
    <w:rsid w:val="00116384"/>
    <w:rsid w:val="001271EF"/>
    <w:rsid w:val="00132586"/>
    <w:rsid w:val="00133472"/>
    <w:rsid w:val="00145761"/>
    <w:rsid w:val="00155AF8"/>
    <w:rsid w:val="00161A1D"/>
    <w:rsid w:val="001647C6"/>
    <w:rsid w:val="001673F7"/>
    <w:rsid w:val="001761B3"/>
    <w:rsid w:val="001961F1"/>
    <w:rsid w:val="0019770E"/>
    <w:rsid w:val="001A1E69"/>
    <w:rsid w:val="001A3CFF"/>
    <w:rsid w:val="001A44E9"/>
    <w:rsid w:val="001B1D25"/>
    <w:rsid w:val="001B210A"/>
    <w:rsid w:val="001C092B"/>
    <w:rsid w:val="001D3451"/>
    <w:rsid w:val="001D37BD"/>
    <w:rsid w:val="001E12C5"/>
    <w:rsid w:val="001E5028"/>
    <w:rsid w:val="001F3681"/>
    <w:rsid w:val="001F3C92"/>
    <w:rsid w:val="001F49DD"/>
    <w:rsid w:val="00206B02"/>
    <w:rsid w:val="00206B94"/>
    <w:rsid w:val="002154D3"/>
    <w:rsid w:val="00223570"/>
    <w:rsid w:val="0022584F"/>
    <w:rsid w:val="0022759C"/>
    <w:rsid w:val="00227CD9"/>
    <w:rsid w:val="002370FF"/>
    <w:rsid w:val="0024234C"/>
    <w:rsid w:val="00242A5F"/>
    <w:rsid w:val="00255C71"/>
    <w:rsid w:val="00261C72"/>
    <w:rsid w:val="00280BB0"/>
    <w:rsid w:val="00287160"/>
    <w:rsid w:val="00290554"/>
    <w:rsid w:val="00292EF3"/>
    <w:rsid w:val="002A6E18"/>
    <w:rsid w:val="002B177D"/>
    <w:rsid w:val="002B67E7"/>
    <w:rsid w:val="002C51FC"/>
    <w:rsid w:val="002D2296"/>
    <w:rsid w:val="002D2464"/>
    <w:rsid w:val="002D3FD5"/>
    <w:rsid w:val="002E3D6B"/>
    <w:rsid w:val="002F61AB"/>
    <w:rsid w:val="002F6E16"/>
    <w:rsid w:val="00305E35"/>
    <w:rsid w:val="00312276"/>
    <w:rsid w:val="00326CAF"/>
    <w:rsid w:val="00342CAB"/>
    <w:rsid w:val="00346BFA"/>
    <w:rsid w:val="00351954"/>
    <w:rsid w:val="003522DE"/>
    <w:rsid w:val="0036286B"/>
    <w:rsid w:val="00377B3E"/>
    <w:rsid w:val="00386E0A"/>
    <w:rsid w:val="00394A73"/>
    <w:rsid w:val="003B2D58"/>
    <w:rsid w:val="003B4006"/>
    <w:rsid w:val="003C201D"/>
    <w:rsid w:val="003D4B95"/>
    <w:rsid w:val="003E48CA"/>
    <w:rsid w:val="00412C79"/>
    <w:rsid w:val="004263EA"/>
    <w:rsid w:val="004270F3"/>
    <w:rsid w:val="004324F6"/>
    <w:rsid w:val="004329C1"/>
    <w:rsid w:val="004338CB"/>
    <w:rsid w:val="00434A1A"/>
    <w:rsid w:val="00450193"/>
    <w:rsid w:val="00455AB6"/>
    <w:rsid w:val="004562D4"/>
    <w:rsid w:val="00462BDF"/>
    <w:rsid w:val="00464F9F"/>
    <w:rsid w:val="00475F95"/>
    <w:rsid w:val="00480B84"/>
    <w:rsid w:val="00485387"/>
    <w:rsid w:val="004945B9"/>
    <w:rsid w:val="004946FB"/>
    <w:rsid w:val="0049787F"/>
    <w:rsid w:val="004A3460"/>
    <w:rsid w:val="004A34FE"/>
    <w:rsid w:val="004A426C"/>
    <w:rsid w:val="004A7D90"/>
    <w:rsid w:val="004C4B73"/>
    <w:rsid w:val="004C631D"/>
    <w:rsid w:val="004D0614"/>
    <w:rsid w:val="004D31D5"/>
    <w:rsid w:val="004D78F1"/>
    <w:rsid w:val="004E106D"/>
    <w:rsid w:val="004F6B04"/>
    <w:rsid w:val="004F750C"/>
    <w:rsid w:val="00505782"/>
    <w:rsid w:val="005139C2"/>
    <w:rsid w:val="005165AA"/>
    <w:rsid w:val="00516678"/>
    <w:rsid w:val="005258F9"/>
    <w:rsid w:val="00526C86"/>
    <w:rsid w:val="00527964"/>
    <w:rsid w:val="00530B40"/>
    <w:rsid w:val="0053102D"/>
    <w:rsid w:val="005346F1"/>
    <w:rsid w:val="005409D3"/>
    <w:rsid w:val="00542A31"/>
    <w:rsid w:val="00544284"/>
    <w:rsid w:val="0056403D"/>
    <w:rsid w:val="005700E8"/>
    <w:rsid w:val="0057243F"/>
    <w:rsid w:val="00572555"/>
    <w:rsid w:val="005747A1"/>
    <w:rsid w:val="00585A49"/>
    <w:rsid w:val="00587AA3"/>
    <w:rsid w:val="005B0C46"/>
    <w:rsid w:val="005B76C3"/>
    <w:rsid w:val="005C13A7"/>
    <w:rsid w:val="005D0E63"/>
    <w:rsid w:val="005D1662"/>
    <w:rsid w:val="005D27FC"/>
    <w:rsid w:val="005D441F"/>
    <w:rsid w:val="005D7D0E"/>
    <w:rsid w:val="005D7F7B"/>
    <w:rsid w:val="005F2B3D"/>
    <w:rsid w:val="005F3D9E"/>
    <w:rsid w:val="005F47F4"/>
    <w:rsid w:val="005F6075"/>
    <w:rsid w:val="005F6B7B"/>
    <w:rsid w:val="006025E3"/>
    <w:rsid w:val="006032A5"/>
    <w:rsid w:val="00605138"/>
    <w:rsid w:val="006116B6"/>
    <w:rsid w:val="006143F2"/>
    <w:rsid w:val="00623865"/>
    <w:rsid w:val="00625EAD"/>
    <w:rsid w:val="0062766A"/>
    <w:rsid w:val="0063729A"/>
    <w:rsid w:val="006449F6"/>
    <w:rsid w:val="00652A50"/>
    <w:rsid w:val="006576EF"/>
    <w:rsid w:val="0066346A"/>
    <w:rsid w:val="00663688"/>
    <w:rsid w:val="00666E8A"/>
    <w:rsid w:val="00672126"/>
    <w:rsid w:val="006753E2"/>
    <w:rsid w:val="00677423"/>
    <w:rsid w:val="00690D18"/>
    <w:rsid w:val="00695E78"/>
    <w:rsid w:val="006A420C"/>
    <w:rsid w:val="006B4B32"/>
    <w:rsid w:val="006F5BCB"/>
    <w:rsid w:val="007023D8"/>
    <w:rsid w:val="00704D55"/>
    <w:rsid w:val="00705F3B"/>
    <w:rsid w:val="00706249"/>
    <w:rsid w:val="00707800"/>
    <w:rsid w:val="00710D4A"/>
    <w:rsid w:val="007132C3"/>
    <w:rsid w:val="00715A7E"/>
    <w:rsid w:val="00725DB4"/>
    <w:rsid w:val="00742BAE"/>
    <w:rsid w:val="007510BE"/>
    <w:rsid w:val="0075331D"/>
    <w:rsid w:val="0075474E"/>
    <w:rsid w:val="00761CC8"/>
    <w:rsid w:val="007623EB"/>
    <w:rsid w:val="00765AF5"/>
    <w:rsid w:val="00766F86"/>
    <w:rsid w:val="00774C15"/>
    <w:rsid w:val="0078346A"/>
    <w:rsid w:val="00793766"/>
    <w:rsid w:val="00795F63"/>
    <w:rsid w:val="007B4C3D"/>
    <w:rsid w:val="007B5CF3"/>
    <w:rsid w:val="007C4F9E"/>
    <w:rsid w:val="007F781F"/>
    <w:rsid w:val="00801C6E"/>
    <w:rsid w:val="00807BBF"/>
    <w:rsid w:val="00812197"/>
    <w:rsid w:val="008149D2"/>
    <w:rsid w:val="008171AC"/>
    <w:rsid w:val="00824E1D"/>
    <w:rsid w:val="00824E5D"/>
    <w:rsid w:val="0082637C"/>
    <w:rsid w:val="008264B5"/>
    <w:rsid w:val="0082738F"/>
    <w:rsid w:val="00827EE6"/>
    <w:rsid w:val="00832270"/>
    <w:rsid w:val="00832EF0"/>
    <w:rsid w:val="00832F6A"/>
    <w:rsid w:val="008464E1"/>
    <w:rsid w:val="0086006E"/>
    <w:rsid w:val="00880368"/>
    <w:rsid w:val="00882252"/>
    <w:rsid w:val="00890FA7"/>
    <w:rsid w:val="008B2887"/>
    <w:rsid w:val="008C5BFF"/>
    <w:rsid w:val="008D0668"/>
    <w:rsid w:val="008D16B7"/>
    <w:rsid w:val="008D3215"/>
    <w:rsid w:val="008E1082"/>
    <w:rsid w:val="008E5FD3"/>
    <w:rsid w:val="008F1069"/>
    <w:rsid w:val="008F17DF"/>
    <w:rsid w:val="008F19B8"/>
    <w:rsid w:val="008F7980"/>
    <w:rsid w:val="00900684"/>
    <w:rsid w:val="00902E08"/>
    <w:rsid w:val="009136C0"/>
    <w:rsid w:val="00915FDA"/>
    <w:rsid w:val="00923882"/>
    <w:rsid w:val="00932953"/>
    <w:rsid w:val="00945DC1"/>
    <w:rsid w:val="00947FDD"/>
    <w:rsid w:val="00957284"/>
    <w:rsid w:val="00970F42"/>
    <w:rsid w:val="00981A19"/>
    <w:rsid w:val="009A36F9"/>
    <w:rsid w:val="009A575B"/>
    <w:rsid w:val="009C7128"/>
    <w:rsid w:val="009E1F72"/>
    <w:rsid w:val="009E3792"/>
    <w:rsid w:val="009F4ECC"/>
    <w:rsid w:val="00A06A13"/>
    <w:rsid w:val="00A15E89"/>
    <w:rsid w:val="00A20226"/>
    <w:rsid w:val="00A379D7"/>
    <w:rsid w:val="00A511AC"/>
    <w:rsid w:val="00A5793D"/>
    <w:rsid w:val="00A61BF2"/>
    <w:rsid w:val="00A70224"/>
    <w:rsid w:val="00A70CFE"/>
    <w:rsid w:val="00A70DF9"/>
    <w:rsid w:val="00A75A6D"/>
    <w:rsid w:val="00A8390B"/>
    <w:rsid w:val="00A83C8C"/>
    <w:rsid w:val="00A900B8"/>
    <w:rsid w:val="00AA57B5"/>
    <w:rsid w:val="00AB44FD"/>
    <w:rsid w:val="00AC79E6"/>
    <w:rsid w:val="00AD4F5C"/>
    <w:rsid w:val="00AE2804"/>
    <w:rsid w:val="00AE36D3"/>
    <w:rsid w:val="00AE4506"/>
    <w:rsid w:val="00AE6022"/>
    <w:rsid w:val="00B003B8"/>
    <w:rsid w:val="00B142FF"/>
    <w:rsid w:val="00B268CE"/>
    <w:rsid w:val="00B274C4"/>
    <w:rsid w:val="00B319AF"/>
    <w:rsid w:val="00B34F26"/>
    <w:rsid w:val="00B53AA9"/>
    <w:rsid w:val="00B57029"/>
    <w:rsid w:val="00B57C1B"/>
    <w:rsid w:val="00B67B9A"/>
    <w:rsid w:val="00B80A32"/>
    <w:rsid w:val="00B91AE7"/>
    <w:rsid w:val="00B93639"/>
    <w:rsid w:val="00BB0452"/>
    <w:rsid w:val="00BB40CA"/>
    <w:rsid w:val="00BB5053"/>
    <w:rsid w:val="00BC0790"/>
    <w:rsid w:val="00BE1B78"/>
    <w:rsid w:val="00BE4016"/>
    <w:rsid w:val="00BF0990"/>
    <w:rsid w:val="00BF172F"/>
    <w:rsid w:val="00BF1D9D"/>
    <w:rsid w:val="00BF6CC6"/>
    <w:rsid w:val="00C02E29"/>
    <w:rsid w:val="00C0361B"/>
    <w:rsid w:val="00C11EF3"/>
    <w:rsid w:val="00C12060"/>
    <w:rsid w:val="00C14132"/>
    <w:rsid w:val="00C34F36"/>
    <w:rsid w:val="00C4675F"/>
    <w:rsid w:val="00C51514"/>
    <w:rsid w:val="00C659A6"/>
    <w:rsid w:val="00C70284"/>
    <w:rsid w:val="00C72235"/>
    <w:rsid w:val="00C769AC"/>
    <w:rsid w:val="00C81E06"/>
    <w:rsid w:val="00CA3F13"/>
    <w:rsid w:val="00CA6B6E"/>
    <w:rsid w:val="00CB1E5E"/>
    <w:rsid w:val="00CB497C"/>
    <w:rsid w:val="00CB4F49"/>
    <w:rsid w:val="00CC3648"/>
    <w:rsid w:val="00CD45B0"/>
    <w:rsid w:val="00CD5EC5"/>
    <w:rsid w:val="00CE1F97"/>
    <w:rsid w:val="00CE603E"/>
    <w:rsid w:val="00CF6A94"/>
    <w:rsid w:val="00D02B52"/>
    <w:rsid w:val="00D07031"/>
    <w:rsid w:val="00D12124"/>
    <w:rsid w:val="00D15CBD"/>
    <w:rsid w:val="00D24B45"/>
    <w:rsid w:val="00D318CA"/>
    <w:rsid w:val="00D31D05"/>
    <w:rsid w:val="00D51283"/>
    <w:rsid w:val="00D61399"/>
    <w:rsid w:val="00D64537"/>
    <w:rsid w:val="00D866A3"/>
    <w:rsid w:val="00D94760"/>
    <w:rsid w:val="00DB158D"/>
    <w:rsid w:val="00DB63A7"/>
    <w:rsid w:val="00DB71B8"/>
    <w:rsid w:val="00DD489D"/>
    <w:rsid w:val="00DF5FE0"/>
    <w:rsid w:val="00DF633E"/>
    <w:rsid w:val="00DF7DFA"/>
    <w:rsid w:val="00E10826"/>
    <w:rsid w:val="00E17A76"/>
    <w:rsid w:val="00E2314F"/>
    <w:rsid w:val="00E353D2"/>
    <w:rsid w:val="00E46DC0"/>
    <w:rsid w:val="00E53A6A"/>
    <w:rsid w:val="00E55678"/>
    <w:rsid w:val="00E60AFB"/>
    <w:rsid w:val="00E61CC2"/>
    <w:rsid w:val="00E66311"/>
    <w:rsid w:val="00E82565"/>
    <w:rsid w:val="00E95496"/>
    <w:rsid w:val="00EA180A"/>
    <w:rsid w:val="00EA1B13"/>
    <w:rsid w:val="00EB70BE"/>
    <w:rsid w:val="00ED2243"/>
    <w:rsid w:val="00EF69CA"/>
    <w:rsid w:val="00F03395"/>
    <w:rsid w:val="00F039D1"/>
    <w:rsid w:val="00F07AB8"/>
    <w:rsid w:val="00F10E54"/>
    <w:rsid w:val="00F23E67"/>
    <w:rsid w:val="00F26D9E"/>
    <w:rsid w:val="00F32111"/>
    <w:rsid w:val="00F3228E"/>
    <w:rsid w:val="00F45EC9"/>
    <w:rsid w:val="00F57882"/>
    <w:rsid w:val="00F71157"/>
    <w:rsid w:val="00F72D9D"/>
    <w:rsid w:val="00F7328F"/>
    <w:rsid w:val="00F90ECF"/>
    <w:rsid w:val="00F97207"/>
    <w:rsid w:val="00F97281"/>
    <w:rsid w:val="00FA085B"/>
    <w:rsid w:val="00FA6387"/>
    <w:rsid w:val="00FA6422"/>
    <w:rsid w:val="00FB2C80"/>
    <w:rsid w:val="00FD00D5"/>
    <w:rsid w:val="00FE5BB7"/>
    <w:rsid w:val="00FF0D6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rules v:ext="edit">
        <o:r id="V:Rule2" type="connector" idref="#_x0000_s1034"/>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4B45"/>
    <w:pPr>
      <w:autoSpaceDE w:val="0"/>
      <w:autoSpaceDN w:val="0"/>
    </w:pPr>
    <w:rPr>
      <w:lang w:eastAsia="en-US"/>
    </w:rPr>
  </w:style>
  <w:style w:type="paragraph" w:styleId="Heading1">
    <w:name w:val="heading 1"/>
    <w:basedOn w:val="Normal"/>
    <w:next w:val="Normal"/>
    <w:qFormat/>
    <w:rsid w:val="00D24B45"/>
    <w:pPr>
      <w:keepNext/>
      <w:numPr>
        <w:numId w:val="1"/>
      </w:numPr>
      <w:spacing w:before="240" w:after="80"/>
      <w:jc w:val="center"/>
      <w:outlineLvl w:val="0"/>
    </w:pPr>
    <w:rPr>
      <w:smallCaps/>
      <w:kern w:val="28"/>
    </w:rPr>
  </w:style>
  <w:style w:type="paragraph" w:styleId="Heading2">
    <w:name w:val="heading 2"/>
    <w:basedOn w:val="Normal"/>
    <w:next w:val="Normal"/>
    <w:qFormat/>
    <w:rsid w:val="00D24B45"/>
    <w:pPr>
      <w:keepNext/>
      <w:numPr>
        <w:ilvl w:val="1"/>
        <w:numId w:val="1"/>
      </w:numPr>
      <w:spacing w:before="120" w:after="60"/>
      <w:outlineLvl w:val="1"/>
    </w:pPr>
    <w:rPr>
      <w:i/>
      <w:iCs/>
    </w:rPr>
  </w:style>
  <w:style w:type="paragraph" w:styleId="Heading3">
    <w:name w:val="heading 3"/>
    <w:basedOn w:val="Normal"/>
    <w:next w:val="Normal"/>
    <w:qFormat/>
    <w:rsid w:val="00D24B45"/>
    <w:pPr>
      <w:keepNext/>
      <w:numPr>
        <w:ilvl w:val="2"/>
        <w:numId w:val="1"/>
      </w:numPr>
      <w:outlineLvl w:val="2"/>
    </w:pPr>
    <w:rPr>
      <w:i/>
      <w:iCs/>
    </w:rPr>
  </w:style>
  <w:style w:type="paragraph" w:styleId="Heading4">
    <w:name w:val="heading 4"/>
    <w:basedOn w:val="Normal"/>
    <w:next w:val="Normal"/>
    <w:qFormat/>
    <w:rsid w:val="00D24B45"/>
    <w:pPr>
      <w:keepNext/>
      <w:numPr>
        <w:ilvl w:val="3"/>
        <w:numId w:val="1"/>
      </w:numPr>
      <w:spacing w:before="240" w:after="60"/>
      <w:outlineLvl w:val="3"/>
    </w:pPr>
    <w:rPr>
      <w:i/>
      <w:iCs/>
      <w:sz w:val="18"/>
      <w:szCs w:val="18"/>
    </w:rPr>
  </w:style>
  <w:style w:type="paragraph" w:styleId="Heading5">
    <w:name w:val="heading 5"/>
    <w:basedOn w:val="Normal"/>
    <w:next w:val="Normal"/>
    <w:qFormat/>
    <w:rsid w:val="00D24B45"/>
    <w:pPr>
      <w:numPr>
        <w:ilvl w:val="4"/>
        <w:numId w:val="1"/>
      </w:numPr>
      <w:spacing w:before="240" w:after="60"/>
      <w:outlineLvl w:val="4"/>
    </w:pPr>
    <w:rPr>
      <w:sz w:val="18"/>
      <w:szCs w:val="18"/>
    </w:rPr>
  </w:style>
  <w:style w:type="paragraph" w:styleId="Heading6">
    <w:name w:val="heading 6"/>
    <w:basedOn w:val="Normal"/>
    <w:next w:val="Normal"/>
    <w:qFormat/>
    <w:rsid w:val="00D24B45"/>
    <w:pPr>
      <w:numPr>
        <w:ilvl w:val="5"/>
        <w:numId w:val="1"/>
      </w:numPr>
      <w:spacing w:before="240" w:after="60"/>
      <w:outlineLvl w:val="5"/>
    </w:pPr>
    <w:rPr>
      <w:i/>
      <w:iCs/>
      <w:sz w:val="16"/>
      <w:szCs w:val="16"/>
    </w:rPr>
  </w:style>
  <w:style w:type="paragraph" w:styleId="Heading7">
    <w:name w:val="heading 7"/>
    <w:basedOn w:val="Normal"/>
    <w:next w:val="Normal"/>
    <w:qFormat/>
    <w:rsid w:val="00D24B45"/>
    <w:pPr>
      <w:numPr>
        <w:ilvl w:val="6"/>
        <w:numId w:val="1"/>
      </w:numPr>
      <w:spacing w:before="240" w:after="60"/>
      <w:outlineLvl w:val="6"/>
    </w:pPr>
    <w:rPr>
      <w:sz w:val="16"/>
      <w:szCs w:val="16"/>
    </w:rPr>
  </w:style>
  <w:style w:type="paragraph" w:styleId="Heading8">
    <w:name w:val="heading 8"/>
    <w:basedOn w:val="Normal"/>
    <w:next w:val="Normal"/>
    <w:qFormat/>
    <w:rsid w:val="00D24B45"/>
    <w:pPr>
      <w:numPr>
        <w:ilvl w:val="7"/>
        <w:numId w:val="1"/>
      </w:numPr>
      <w:spacing w:before="240" w:after="60"/>
      <w:outlineLvl w:val="7"/>
    </w:pPr>
    <w:rPr>
      <w:i/>
      <w:iCs/>
      <w:sz w:val="16"/>
      <w:szCs w:val="16"/>
    </w:rPr>
  </w:style>
  <w:style w:type="paragraph" w:styleId="Heading9">
    <w:name w:val="heading 9"/>
    <w:basedOn w:val="Normal"/>
    <w:next w:val="Normal"/>
    <w:qFormat/>
    <w:rsid w:val="00D24B45"/>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D24B45"/>
    <w:pPr>
      <w:spacing w:before="20"/>
      <w:ind w:firstLine="202"/>
      <w:jc w:val="both"/>
    </w:pPr>
    <w:rPr>
      <w:b/>
      <w:bCs/>
      <w:sz w:val="18"/>
      <w:szCs w:val="18"/>
    </w:rPr>
  </w:style>
  <w:style w:type="paragraph" w:customStyle="1" w:styleId="Authors">
    <w:name w:val="Authors"/>
    <w:basedOn w:val="Normal"/>
    <w:next w:val="Normal"/>
    <w:rsid w:val="00D24B45"/>
    <w:pPr>
      <w:framePr w:w="9072" w:hSpace="187" w:vSpace="187" w:wrap="notBeside" w:vAnchor="text" w:hAnchor="page" w:xAlign="center" w:y="1"/>
      <w:spacing w:after="320"/>
      <w:jc w:val="center"/>
    </w:pPr>
    <w:rPr>
      <w:sz w:val="22"/>
      <w:szCs w:val="22"/>
    </w:rPr>
  </w:style>
  <w:style w:type="character" w:customStyle="1" w:styleId="MemberType">
    <w:name w:val="MemberType"/>
    <w:rsid w:val="00D24B45"/>
    <w:rPr>
      <w:rFonts w:ascii="Times New Roman" w:hAnsi="Times New Roman" w:cs="Times New Roman"/>
      <w:i/>
      <w:iCs/>
      <w:sz w:val="22"/>
      <w:szCs w:val="22"/>
    </w:rPr>
  </w:style>
  <w:style w:type="paragraph" w:styleId="Title">
    <w:name w:val="Title"/>
    <w:basedOn w:val="Normal"/>
    <w:next w:val="Normal"/>
    <w:qFormat/>
    <w:rsid w:val="00D24B45"/>
    <w:pPr>
      <w:framePr w:w="9360" w:hSpace="187" w:vSpace="187" w:wrap="notBeside" w:vAnchor="text" w:hAnchor="page" w:xAlign="center" w:y="1"/>
      <w:jc w:val="center"/>
    </w:pPr>
    <w:rPr>
      <w:kern w:val="28"/>
      <w:sz w:val="48"/>
      <w:szCs w:val="48"/>
    </w:rPr>
  </w:style>
  <w:style w:type="paragraph" w:styleId="FootnoteText">
    <w:name w:val="footnote text"/>
    <w:basedOn w:val="Normal"/>
    <w:semiHidden/>
    <w:rsid w:val="00D24B45"/>
    <w:pPr>
      <w:ind w:firstLine="202"/>
      <w:jc w:val="both"/>
    </w:pPr>
    <w:rPr>
      <w:sz w:val="16"/>
      <w:szCs w:val="16"/>
    </w:rPr>
  </w:style>
  <w:style w:type="paragraph" w:customStyle="1" w:styleId="References">
    <w:name w:val="References"/>
    <w:basedOn w:val="Normal"/>
    <w:rsid w:val="00D24B45"/>
    <w:pPr>
      <w:numPr>
        <w:numId w:val="2"/>
      </w:numPr>
      <w:jc w:val="both"/>
    </w:pPr>
    <w:rPr>
      <w:sz w:val="16"/>
      <w:szCs w:val="16"/>
    </w:rPr>
  </w:style>
  <w:style w:type="paragraph" w:customStyle="1" w:styleId="IndexTerms">
    <w:name w:val="IndexTerms"/>
    <w:basedOn w:val="Normal"/>
    <w:next w:val="Normal"/>
    <w:rsid w:val="00D24B45"/>
    <w:pPr>
      <w:ind w:firstLine="202"/>
      <w:jc w:val="both"/>
    </w:pPr>
    <w:rPr>
      <w:b/>
      <w:bCs/>
      <w:sz w:val="18"/>
      <w:szCs w:val="18"/>
    </w:rPr>
  </w:style>
  <w:style w:type="character" w:styleId="FootnoteReference">
    <w:name w:val="footnote reference"/>
    <w:semiHidden/>
    <w:rsid w:val="00D24B45"/>
    <w:rPr>
      <w:rFonts w:cs="Times New Roman"/>
      <w:vertAlign w:val="superscript"/>
    </w:rPr>
  </w:style>
  <w:style w:type="paragraph" w:styleId="Footer">
    <w:name w:val="footer"/>
    <w:basedOn w:val="Normal"/>
    <w:link w:val="FooterChar"/>
    <w:uiPriority w:val="99"/>
    <w:rsid w:val="00D24B45"/>
    <w:pPr>
      <w:tabs>
        <w:tab w:val="center" w:pos="4320"/>
        <w:tab w:val="right" w:pos="8640"/>
      </w:tabs>
    </w:pPr>
  </w:style>
  <w:style w:type="paragraph" w:customStyle="1" w:styleId="Text">
    <w:name w:val="Text"/>
    <w:basedOn w:val="Normal"/>
    <w:rsid w:val="00D24B45"/>
    <w:pPr>
      <w:widowControl w:val="0"/>
      <w:spacing w:line="252" w:lineRule="auto"/>
      <w:ind w:firstLine="202"/>
      <w:jc w:val="both"/>
    </w:pPr>
  </w:style>
  <w:style w:type="paragraph" w:customStyle="1" w:styleId="FigureCaption">
    <w:name w:val="Figure Caption"/>
    <w:basedOn w:val="Normal"/>
    <w:rsid w:val="00D24B45"/>
    <w:pPr>
      <w:jc w:val="both"/>
    </w:pPr>
    <w:rPr>
      <w:sz w:val="16"/>
      <w:szCs w:val="16"/>
    </w:rPr>
  </w:style>
  <w:style w:type="paragraph" w:customStyle="1" w:styleId="TableTitle">
    <w:name w:val="Table Title"/>
    <w:basedOn w:val="Normal"/>
    <w:rsid w:val="00D24B45"/>
    <w:pPr>
      <w:jc w:val="center"/>
    </w:pPr>
    <w:rPr>
      <w:smallCaps/>
      <w:sz w:val="16"/>
      <w:szCs w:val="16"/>
    </w:rPr>
  </w:style>
  <w:style w:type="paragraph" w:customStyle="1" w:styleId="ReferenceHead">
    <w:name w:val="Reference Head"/>
    <w:basedOn w:val="Heading1"/>
    <w:rsid w:val="00D24B45"/>
    <w:pPr>
      <w:numPr>
        <w:numId w:val="0"/>
      </w:numPr>
    </w:pPr>
  </w:style>
  <w:style w:type="paragraph" w:styleId="Header">
    <w:name w:val="header"/>
    <w:basedOn w:val="Normal"/>
    <w:link w:val="HeaderChar"/>
    <w:uiPriority w:val="99"/>
    <w:rsid w:val="00D24B45"/>
    <w:pPr>
      <w:tabs>
        <w:tab w:val="center" w:pos="4320"/>
        <w:tab w:val="right" w:pos="8640"/>
      </w:tabs>
    </w:pPr>
  </w:style>
  <w:style w:type="paragraph" w:customStyle="1" w:styleId="Equation">
    <w:name w:val="Equation"/>
    <w:basedOn w:val="Normal"/>
    <w:next w:val="Normal"/>
    <w:rsid w:val="00D24B45"/>
    <w:pPr>
      <w:widowControl w:val="0"/>
      <w:tabs>
        <w:tab w:val="right" w:pos="5040"/>
      </w:tabs>
      <w:spacing w:line="252" w:lineRule="auto"/>
      <w:jc w:val="both"/>
    </w:pPr>
  </w:style>
  <w:style w:type="character" w:styleId="Hyperlink">
    <w:name w:val="Hyperlink"/>
    <w:rsid w:val="00D24B45"/>
    <w:rPr>
      <w:rFonts w:cs="Times New Roman"/>
      <w:color w:val="0000FF"/>
      <w:u w:val="single"/>
    </w:rPr>
  </w:style>
  <w:style w:type="character" w:styleId="FollowedHyperlink">
    <w:name w:val="FollowedHyperlink"/>
    <w:rsid w:val="00D24B45"/>
    <w:rPr>
      <w:rFonts w:cs="Times New Roman"/>
      <w:color w:val="800080"/>
      <w:u w:val="single"/>
    </w:rPr>
  </w:style>
  <w:style w:type="paragraph" w:styleId="BodyTextIndent">
    <w:name w:val="Body Text Indent"/>
    <w:basedOn w:val="Normal"/>
    <w:rsid w:val="00D24B45"/>
    <w:pPr>
      <w:ind w:left="630" w:hanging="630"/>
    </w:pPr>
    <w:rPr>
      <w:szCs w:val="24"/>
    </w:rPr>
  </w:style>
  <w:style w:type="paragraph" w:styleId="BodyText">
    <w:name w:val="Body Text"/>
    <w:basedOn w:val="Normal"/>
    <w:rsid w:val="00CC3648"/>
    <w:pPr>
      <w:spacing w:after="120"/>
    </w:pPr>
  </w:style>
  <w:style w:type="paragraph" w:styleId="EndnoteText">
    <w:name w:val="endnote text"/>
    <w:basedOn w:val="Normal"/>
    <w:semiHidden/>
    <w:rsid w:val="008F1069"/>
  </w:style>
  <w:style w:type="character" w:styleId="EndnoteReference">
    <w:name w:val="endnote reference"/>
    <w:semiHidden/>
    <w:rsid w:val="008F1069"/>
    <w:rPr>
      <w:rFonts w:cs="Times New Roman"/>
      <w:vertAlign w:val="superscript"/>
    </w:rPr>
  </w:style>
  <w:style w:type="table" w:styleId="TableGrid">
    <w:name w:val="Table Grid"/>
    <w:basedOn w:val="TableNormal"/>
    <w:rsid w:val="000F4492"/>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rsid w:val="00F07AB8"/>
    <w:pPr>
      <w:spacing w:after="120" w:line="480" w:lineRule="auto"/>
    </w:pPr>
  </w:style>
  <w:style w:type="paragraph" w:customStyle="1" w:styleId="Reference">
    <w:name w:val="Reference"/>
    <w:basedOn w:val="Normal"/>
    <w:rsid w:val="00A379D7"/>
    <w:pPr>
      <w:autoSpaceDE/>
      <w:autoSpaceDN/>
      <w:spacing w:line="360" w:lineRule="auto"/>
      <w:ind w:left="360" w:hanging="360"/>
    </w:pPr>
    <w:rPr>
      <w:sz w:val="24"/>
      <w:lang w:val="en-AU"/>
    </w:rPr>
  </w:style>
  <w:style w:type="paragraph" w:styleId="BodyText3">
    <w:name w:val="Body Text 3"/>
    <w:basedOn w:val="Normal"/>
    <w:rsid w:val="009136C0"/>
    <w:pPr>
      <w:spacing w:after="120"/>
    </w:pPr>
    <w:rPr>
      <w:sz w:val="16"/>
      <w:szCs w:val="16"/>
    </w:rPr>
  </w:style>
  <w:style w:type="paragraph" w:customStyle="1" w:styleId="AutoBiography">
    <w:name w:val="AutoBiography"/>
    <w:basedOn w:val="Reference"/>
    <w:rsid w:val="00FA085B"/>
    <w:pPr>
      <w:spacing w:line="240" w:lineRule="auto"/>
      <w:ind w:left="0" w:firstLine="0"/>
      <w:jc w:val="both"/>
    </w:pPr>
    <w:rPr>
      <w:rFonts w:eastAsia="MS Mincho"/>
      <w:sz w:val="18"/>
      <w:szCs w:val="18"/>
      <w:lang w:val="en-US"/>
    </w:rPr>
  </w:style>
  <w:style w:type="paragraph" w:customStyle="1" w:styleId="TableCaption">
    <w:name w:val="TableCaption"/>
    <w:basedOn w:val="Normal"/>
    <w:rsid w:val="002154D3"/>
    <w:pPr>
      <w:keepLines/>
      <w:autoSpaceDE/>
      <w:autoSpaceDN/>
      <w:spacing w:beforeLines="100"/>
      <w:jc w:val="center"/>
    </w:pPr>
    <w:rPr>
      <w:rFonts w:eastAsia="MS Mincho"/>
      <w:color w:val="000000"/>
      <w:sz w:val="16"/>
      <w:szCs w:val="16"/>
    </w:rPr>
  </w:style>
  <w:style w:type="character" w:styleId="PageNumber">
    <w:name w:val="page number"/>
    <w:rsid w:val="002154D3"/>
    <w:rPr>
      <w:rFonts w:cs="Times New Roman"/>
    </w:rPr>
  </w:style>
  <w:style w:type="character" w:customStyle="1" w:styleId="FooterChar">
    <w:name w:val="Footer Char"/>
    <w:basedOn w:val="DefaultParagraphFont"/>
    <w:link w:val="Footer"/>
    <w:uiPriority w:val="99"/>
    <w:rsid w:val="00F23E67"/>
  </w:style>
  <w:style w:type="character" w:customStyle="1" w:styleId="HeaderChar">
    <w:name w:val="Header Char"/>
    <w:basedOn w:val="DefaultParagraphFont"/>
    <w:link w:val="Header"/>
    <w:uiPriority w:val="99"/>
    <w:rsid w:val="005346F1"/>
  </w:style>
  <w:style w:type="paragraph" w:styleId="BalloonText">
    <w:name w:val="Balloon Text"/>
    <w:basedOn w:val="Normal"/>
    <w:link w:val="BalloonTextChar"/>
    <w:rsid w:val="00133472"/>
    <w:rPr>
      <w:rFonts w:ascii="Tahoma" w:hAnsi="Tahoma"/>
      <w:sz w:val="16"/>
      <w:szCs w:val="16"/>
    </w:rPr>
  </w:style>
  <w:style w:type="character" w:customStyle="1" w:styleId="BalloonTextChar">
    <w:name w:val="Balloon Text Char"/>
    <w:link w:val="BalloonText"/>
    <w:rsid w:val="001334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254683">
      <w:bodyDiv w:val="1"/>
      <w:marLeft w:val="0"/>
      <w:marRight w:val="0"/>
      <w:marTop w:val="0"/>
      <w:marBottom w:val="0"/>
      <w:divBdr>
        <w:top w:val="none" w:sz="0" w:space="0" w:color="auto"/>
        <w:left w:val="none" w:sz="0" w:space="0" w:color="auto"/>
        <w:bottom w:val="none" w:sz="0" w:space="0" w:color="auto"/>
        <w:right w:val="none" w:sz="0" w:space="0" w:color="auto"/>
      </w:divBdr>
    </w:div>
    <w:div w:id="111246716">
      <w:bodyDiv w:val="1"/>
      <w:marLeft w:val="0"/>
      <w:marRight w:val="0"/>
      <w:marTop w:val="0"/>
      <w:marBottom w:val="0"/>
      <w:divBdr>
        <w:top w:val="none" w:sz="0" w:space="0" w:color="auto"/>
        <w:left w:val="none" w:sz="0" w:space="0" w:color="auto"/>
        <w:bottom w:val="none" w:sz="0" w:space="0" w:color="auto"/>
        <w:right w:val="none" w:sz="0" w:space="0" w:color="auto"/>
      </w:divBdr>
    </w:div>
    <w:div w:id="171336852">
      <w:bodyDiv w:val="1"/>
      <w:marLeft w:val="0"/>
      <w:marRight w:val="0"/>
      <w:marTop w:val="0"/>
      <w:marBottom w:val="0"/>
      <w:divBdr>
        <w:top w:val="none" w:sz="0" w:space="0" w:color="auto"/>
        <w:left w:val="none" w:sz="0" w:space="0" w:color="auto"/>
        <w:bottom w:val="none" w:sz="0" w:space="0" w:color="auto"/>
        <w:right w:val="none" w:sz="0" w:space="0" w:color="auto"/>
      </w:divBdr>
    </w:div>
    <w:div w:id="225268586">
      <w:bodyDiv w:val="1"/>
      <w:marLeft w:val="0"/>
      <w:marRight w:val="0"/>
      <w:marTop w:val="0"/>
      <w:marBottom w:val="0"/>
      <w:divBdr>
        <w:top w:val="none" w:sz="0" w:space="0" w:color="auto"/>
        <w:left w:val="none" w:sz="0" w:space="0" w:color="auto"/>
        <w:bottom w:val="none" w:sz="0" w:space="0" w:color="auto"/>
        <w:right w:val="none" w:sz="0" w:space="0" w:color="auto"/>
      </w:divBdr>
    </w:div>
    <w:div w:id="275841173">
      <w:bodyDiv w:val="1"/>
      <w:marLeft w:val="0"/>
      <w:marRight w:val="0"/>
      <w:marTop w:val="0"/>
      <w:marBottom w:val="0"/>
      <w:divBdr>
        <w:top w:val="none" w:sz="0" w:space="0" w:color="auto"/>
        <w:left w:val="none" w:sz="0" w:space="0" w:color="auto"/>
        <w:bottom w:val="none" w:sz="0" w:space="0" w:color="auto"/>
        <w:right w:val="none" w:sz="0" w:space="0" w:color="auto"/>
      </w:divBdr>
    </w:div>
    <w:div w:id="291404205">
      <w:bodyDiv w:val="1"/>
      <w:marLeft w:val="0"/>
      <w:marRight w:val="0"/>
      <w:marTop w:val="0"/>
      <w:marBottom w:val="0"/>
      <w:divBdr>
        <w:top w:val="none" w:sz="0" w:space="0" w:color="auto"/>
        <w:left w:val="none" w:sz="0" w:space="0" w:color="auto"/>
        <w:bottom w:val="none" w:sz="0" w:space="0" w:color="auto"/>
        <w:right w:val="none" w:sz="0" w:space="0" w:color="auto"/>
      </w:divBdr>
    </w:div>
    <w:div w:id="354767852">
      <w:bodyDiv w:val="1"/>
      <w:marLeft w:val="0"/>
      <w:marRight w:val="0"/>
      <w:marTop w:val="0"/>
      <w:marBottom w:val="0"/>
      <w:divBdr>
        <w:top w:val="none" w:sz="0" w:space="0" w:color="auto"/>
        <w:left w:val="none" w:sz="0" w:space="0" w:color="auto"/>
        <w:bottom w:val="none" w:sz="0" w:space="0" w:color="auto"/>
        <w:right w:val="none" w:sz="0" w:space="0" w:color="auto"/>
      </w:divBdr>
    </w:div>
    <w:div w:id="631790336">
      <w:bodyDiv w:val="1"/>
      <w:marLeft w:val="0"/>
      <w:marRight w:val="0"/>
      <w:marTop w:val="0"/>
      <w:marBottom w:val="0"/>
      <w:divBdr>
        <w:top w:val="none" w:sz="0" w:space="0" w:color="auto"/>
        <w:left w:val="none" w:sz="0" w:space="0" w:color="auto"/>
        <w:bottom w:val="none" w:sz="0" w:space="0" w:color="auto"/>
        <w:right w:val="none" w:sz="0" w:space="0" w:color="auto"/>
      </w:divBdr>
    </w:div>
    <w:div w:id="792138839">
      <w:bodyDiv w:val="1"/>
      <w:marLeft w:val="0"/>
      <w:marRight w:val="0"/>
      <w:marTop w:val="0"/>
      <w:marBottom w:val="0"/>
      <w:divBdr>
        <w:top w:val="none" w:sz="0" w:space="0" w:color="auto"/>
        <w:left w:val="none" w:sz="0" w:space="0" w:color="auto"/>
        <w:bottom w:val="none" w:sz="0" w:space="0" w:color="auto"/>
        <w:right w:val="none" w:sz="0" w:space="0" w:color="auto"/>
      </w:divBdr>
    </w:div>
    <w:div w:id="805271336">
      <w:bodyDiv w:val="1"/>
      <w:marLeft w:val="0"/>
      <w:marRight w:val="0"/>
      <w:marTop w:val="0"/>
      <w:marBottom w:val="0"/>
      <w:divBdr>
        <w:top w:val="none" w:sz="0" w:space="0" w:color="auto"/>
        <w:left w:val="none" w:sz="0" w:space="0" w:color="auto"/>
        <w:bottom w:val="none" w:sz="0" w:space="0" w:color="auto"/>
        <w:right w:val="none" w:sz="0" w:space="0" w:color="auto"/>
      </w:divBdr>
    </w:div>
    <w:div w:id="832842062">
      <w:bodyDiv w:val="1"/>
      <w:marLeft w:val="0"/>
      <w:marRight w:val="0"/>
      <w:marTop w:val="0"/>
      <w:marBottom w:val="0"/>
      <w:divBdr>
        <w:top w:val="none" w:sz="0" w:space="0" w:color="auto"/>
        <w:left w:val="none" w:sz="0" w:space="0" w:color="auto"/>
        <w:bottom w:val="none" w:sz="0" w:space="0" w:color="auto"/>
        <w:right w:val="none" w:sz="0" w:space="0" w:color="auto"/>
      </w:divBdr>
    </w:div>
    <w:div w:id="886531498">
      <w:bodyDiv w:val="1"/>
      <w:marLeft w:val="0"/>
      <w:marRight w:val="0"/>
      <w:marTop w:val="0"/>
      <w:marBottom w:val="0"/>
      <w:divBdr>
        <w:top w:val="none" w:sz="0" w:space="0" w:color="auto"/>
        <w:left w:val="none" w:sz="0" w:space="0" w:color="auto"/>
        <w:bottom w:val="none" w:sz="0" w:space="0" w:color="auto"/>
        <w:right w:val="none" w:sz="0" w:space="0" w:color="auto"/>
      </w:divBdr>
    </w:div>
    <w:div w:id="967979685">
      <w:bodyDiv w:val="1"/>
      <w:marLeft w:val="0"/>
      <w:marRight w:val="0"/>
      <w:marTop w:val="0"/>
      <w:marBottom w:val="0"/>
      <w:divBdr>
        <w:top w:val="none" w:sz="0" w:space="0" w:color="auto"/>
        <w:left w:val="none" w:sz="0" w:space="0" w:color="auto"/>
        <w:bottom w:val="none" w:sz="0" w:space="0" w:color="auto"/>
        <w:right w:val="none" w:sz="0" w:space="0" w:color="auto"/>
      </w:divBdr>
    </w:div>
    <w:div w:id="1001008626">
      <w:bodyDiv w:val="1"/>
      <w:marLeft w:val="0"/>
      <w:marRight w:val="0"/>
      <w:marTop w:val="0"/>
      <w:marBottom w:val="0"/>
      <w:divBdr>
        <w:top w:val="none" w:sz="0" w:space="0" w:color="auto"/>
        <w:left w:val="none" w:sz="0" w:space="0" w:color="auto"/>
        <w:bottom w:val="none" w:sz="0" w:space="0" w:color="auto"/>
        <w:right w:val="none" w:sz="0" w:space="0" w:color="auto"/>
      </w:divBdr>
    </w:div>
    <w:div w:id="1080524152">
      <w:bodyDiv w:val="1"/>
      <w:marLeft w:val="0"/>
      <w:marRight w:val="0"/>
      <w:marTop w:val="0"/>
      <w:marBottom w:val="0"/>
      <w:divBdr>
        <w:top w:val="none" w:sz="0" w:space="0" w:color="auto"/>
        <w:left w:val="none" w:sz="0" w:space="0" w:color="auto"/>
        <w:bottom w:val="none" w:sz="0" w:space="0" w:color="auto"/>
        <w:right w:val="none" w:sz="0" w:space="0" w:color="auto"/>
      </w:divBdr>
    </w:div>
    <w:div w:id="1393965630">
      <w:bodyDiv w:val="1"/>
      <w:marLeft w:val="0"/>
      <w:marRight w:val="0"/>
      <w:marTop w:val="0"/>
      <w:marBottom w:val="0"/>
      <w:divBdr>
        <w:top w:val="none" w:sz="0" w:space="0" w:color="auto"/>
        <w:left w:val="none" w:sz="0" w:space="0" w:color="auto"/>
        <w:bottom w:val="none" w:sz="0" w:space="0" w:color="auto"/>
        <w:right w:val="none" w:sz="0" w:space="0" w:color="auto"/>
      </w:divBdr>
    </w:div>
    <w:div w:id="1430739106">
      <w:bodyDiv w:val="1"/>
      <w:marLeft w:val="0"/>
      <w:marRight w:val="0"/>
      <w:marTop w:val="0"/>
      <w:marBottom w:val="0"/>
      <w:divBdr>
        <w:top w:val="none" w:sz="0" w:space="0" w:color="auto"/>
        <w:left w:val="none" w:sz="0" w:space="0" w:color="auto"/>
        <w:bottom w:val="none" w:sz="0" w:space="0" w:color="auto"/>
        <w:right w:val="none" w:sz="0" w:space="0" w:color="auto"/>
      </w:divBdr>
    </w:div>
    <w:div w:id="1592854770">
      <w:bodyDiv w:val="1"/>
      <w:marLeft w:val="0"/>
      <w:marRight w:val="0"/>
      <w:marTop w:val="0"/>
      <w:marBottom w:val="0"/>
      <w:divBdr>
        <w:top w:val="none" w:sz="0" w:space="0" w:color="auto"/>
        <w:left w:val="none" w:sz="0" w:space="0" w:color="auto"/>
        <w:bottom w:val="none" w:sz="0" w:space="0" w:color="auto"/>
        <w:right w:val="none" w:sz="0" w:space="0" w:color="auto"/>
      </w:divBdr>
    </w:div>
    <w:div w:id="1692293101">
      <w:bodyDiv w:val="1"/>
      <w:marLeft w:val="0"/>
      <w:marRight w:val="0"/>
      <w:marTop w:val="0"/>
      <w:marBottom w:val="0"/>
      <w:divBdr>
        <w:top w:val="none" w:sz="0" w:space="0" w:color="auto"/>
        <w:left w:val="none" w:sz="0" w:space="0" w:color="auto"/>
        <w:bottom w:val="none" w:sz="0" w:space="0" w:color="auto"/>
        <w:right w:val="none" w:sz="0" w:space="0" w:color="auto"/>
      </w:divBdr>
    </w:div>
    <w:div w:id="184223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hmaras@cankaya.edu.tr" TargetMode="External"/><Relationship Id="rId13" Type="http://schemas.openxmlformats.org/officeDocument/2006/relationships/image" Target="media/image2.emf"/><Relationship Id="rId18" Type="http://schemas.openxmlformats.org/officeDocument/2006/relationships/header" Target="header2.xm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footer" Target="footer5.xml"/><Relationship Id="rId7" Type="http://schemas.openxmlformats.org/officeDocument/2006/relationships/hyperlink" Target="mailto:taha_hanawy@yahoo.com"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emf"/><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hyperlink" Target="http://kenanaonline.com/users/ahmedkordy/posts/197005"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www.sciencepub.net/newyork" TargetMode="Externa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3887</Words>
  <Characters>21372</Characters>
  <Application>Microsoft Office Word</Application>
  <DocSecurity>0</DocSecurity>
  <Lines>178</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International Journal of Scientific Engineering and Research (IJSER)</vt:lpstr>
      <vt:lpstr>International Journal of Scientific Engineering and Research (IJSER)</vt:lpstr>
    </vt:vector>
  </TitlesOfParts>
  <Manager>International Journal of Scientific Engineering and Research (IJSER)</Manager>
  <Company>International Journal of Scientific Engineering and Research (IJSER)</Company>
  <LinksUpToDate>false</LinksUpToDate>
  <CharactersWithSpaces>25209</CharactersWithSpaces>
  <SharedDoc>false</SharedDoc>
  <HLinks>
    <vt:vector size="6" baseType="variant">
      <vt:variant>
        <vt:i4>4587538</vt:i4>
      </vt:variant>
      <vt:variant>
        <vt:i4>0</vt:i4>
      </vt:variant>
      <vt:variant>
        <vt:i4>0</vt:i4>
      </vt:variant>
      <vt:variant>
        <vt:i4>5</vt:i4>
      </vt:variant>
      <vt:variant>
        <vt:lpwstr>http://kenanaonline.com/users/ahmedkordy/posts/197005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Scientific Engineering and Research (IJSER)</dc:title>
  <dc:subject>ISSN (Online): Applied</dc:subject>
  <dc:creator>Volume 1 Issue 1, September 2013</dc:creator>
  <cp:keywords>International Journal of Scientific Engineering and Research (IJSER)</cp:keywords>
  <dc:description>International Journal of Scientific Engineering and Research (IJSER)</dc:description>
  <cp:lastModifiedBy>Administrator</cp:lastModifiedBy>
  <cp:revision>5</cp:revision>
  <cp:lastPrinted>2015-08-25T02:09:00Z</cp:lastPrinted>
  <dcterms:created xsi:type="dcterms:W3CDTF">2015-08-25T14:23:00Z</dcterms:created>
  <dcterms:modified xsi:type="dcterms:W3CDTF">2015-08-25T04:43:00Z</dcterms:modified>
  <cp:category>International Journal of Scientific Engineering and Research (IJSER)</cp:category>
  <cp:contentStatus>International Journal of Scientific Engineering and Research (IJSER)</cp:contentStatus>
</cp:coreProperties>
</file>