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5F" w:rsidRPr="00704561" w:rsidRDefault="00A2335F" w:rsidP="00DE14C8">
      <w:pPr>
        <w:snapToGrid w:val="0"/>
        <w:jc w:val="center"/>
        <w:rPr>
          <w:b/>
          <w:bCs/>
          <w:sz w:val="20"/>
          <w:szCs w:val="20"/>
          <w:lang w:bidi="fa-IR"/>
        </w:rPr>
      </w:pPr>
      <w:r w:rsidRPr="00704561">
        <w:rPr>
          <w:b/>
          <w:bCs/>
          <w:sz w:val="20"/>
          <w:szCs w:val="20"/>
        </w:rPr>
        <w:t xml:space="preserve">Investigating the effects of post –modernism on punishment in the shadow of </w:t>
      </w:r>
      <w:r w:rsidRPr="00704561">
        <w:rPr>
          <w:rStyle w:val="hps"/>
          <w:b/>
          <w:bCs/>
          <w:sz w:val="20"/>
          <w:szCs w:val="20"/>
        </w:rPr>
        <w:t>phases</w:t>
      </w:r>
      <w:r w:rsidRPr="00704561">
        <w:rPr>
          <w:b/>
          <w:bCs/>
          <w:sz w:val="20"/>
          <w:szCs w:val="20"/>
          <w:lang w:bidi="fa-IR"/>
        </w:rPr>
        <w:t xml:space="preserve"> (fuzzy</w:t>
      </w:r>
      <w:r w:rsidR="00656094" w:rsidRPr="00704561">
        <w:rPr>
          <w:b/>
          <w:bCs/>
          <w:sz w:val="20"/>
          <w:szCs w:val="20"/>
          <w:lang w:bidi="fa-IR"/>
        </w:rPr>
        <w:t xml:space="preserve">) </w:t>
      </w:r>
      <w:r w:rsidRPr="00704561">
        <w:rPr>
          <w:rStyle w:val="hps"/>
          <w:b/>
          <w:bCs/>
          <w:sz w:val="20"/>
          <w:szCs w:val="20"/>
        </w:rPr>
        <w:t>logic</w:t>
      </w:r>
      <w:r w:rsidRPr="00704561">
        <w:rPr>
          <w:b/>
          <w:bCs/>
          <w:sz w:val="20"/>
          <w:szCs w:val="20"/>
          <w:lang w:bidi="fa-IR"/>
        </w:rPr>
        <w:t xml:space="preserve"> writers: mo jab </w:t>
      </w:r>
      <w:proofErr w:type="spellStart"/>
      <w:r w:rsidRPr="00704561">
        <w:rPr>
          <w:b/>
          <w:bCs/>
          <w:sz w:val="20"/>
          <w:szCs w:val="20"/>
          <w:lang w:bidi="fa-IR"/>
        </w:rPr>
        <w:t>mousavi</w:t>
      </w:r>
      <w:proofErr w:type="spellEnd"/>
      <w:r w:rsidRPr="00704561">
        <w:rPr>
          <w:b/>
          <w:bCs/>
          <w:sz w:val="20"/>
          <w:szCs w:val="20"/>
          <w:lang w:bidi="fa-IR"/>
        </w:rPr>
        <w:t xml:space="preserve"> –</w:t>
      </w:r>
      <w:proofErr w:type="spellStart"/>
      <w:r w:rsidRPr="00704561">
        <w:rPr>
          <w:b/>
          <w:bCs/>
          <w:sz w:val="20"/>
          <w:szCs w:val="20"/>
          <w:lang w:bidi="fa-IR"/>
        </w:rPr>
        <w:t>amiri</w:t>
      </w:r>
      <w:proofErr w:type="spellEnd"/>
      <w:r w:rsidRPr="00704561">
        <w:rPr>
          <w:b/>
          <w:bCs/>
          <w:sz w:val="20"/>
          <w:szCs w:val="20"/>
          <w:lang w:bidi="fa-IR"/>
        </w:rPr>
        <w:t xml:space="preserve"> </w:t>
      </w:r>
      <w:proofErr w:type="spellStart"/>
      <w:r w:rsidRPr="00704561">
        <w:rPr>
          <w:b/>
          <w:bCs/>
          <w:sz w:val="20"/>
          <w:szCs w:val="20"/>
          <w:lang w:bidi="fa-IR"/>
        </w:rPr>
        <w:t>shirzad</w:t>
      </w:r>
      <w:proofErr w:type="spellEnd"/>
      <w:r w:rsidRPr="00704561">
        <w:rPr>
          <w:b/>
          <w:bCs/>
          <w:sz w:val="20"/>
          <w:szCs w:val="20"/>
          <w:lang w:bidi="fa-IR"/>
        </w:rPr>
        <w:t xml:space="preserve"> –</w:t>
      </w:r>
      <w:proofErr w:type="spellStart"/>
      <w:r w:rsidRPr="00704561">
        <w:rPr>
          <w:b/>
          <w:bCs/>
          <w:sz w:val="20"/>
          <w:szCs w:val="20"/>
          <w:lang w:bidi="fa-IR"/>
        </w:rPr>
        <w:t>sharifi</w:t>
      </w:r>
      <w:proofErr w:type="spellEnd"/>
      <w:r w:rsidRPr="00704561">
        <w:rPr>
          <w:b/>
          <w:bCs/>
          <w:sz w:val="20"/>
          <w:szCs w:val="20"/>
          <w:lang w:bidi="fa-IR"/>
        </w:rPr>
        <w:t xml:space="preserve"> </w:t>
      </w:r>
      <w:proofErr w:type="spellStart"/>
      <w:r w:rsidRPr="00704561">
        <w:rPr>
          <w:b/>
          <w:bCs/>
          <w:sz w:val="20"/>
          <w:szCs w:val="20"/>
          <w:lang w:bidi="fa-IR"/>
        </w:rPr>
        <w:t>abdolhamid</w:t>
      </w:r>
      <w:proofErr w:type="spellEnd"/>
    </w:p>
    <w:p w:rsidR="00580B2E" w:rsidRPr="00704561" w:rsidRDefault="00580B2E" w:rsidP="00DE14C8">
      <w:pPr>
        <w:snapToGrid w:val="0"/>
        <w:jc w:val="center"/>
        <w:rPr>
          <w:b/>
          <w:bCs/>
          <w:sz w:val="20"/>
          <w:szCs w:val="20"/>
        </w:rPr>
      </w:pPr>
    </w:p>
    <w:p w:rsidR="00580B2E" w:rsidRPr="00704561" w:rsidRDefault="00574D72" w:rsidP="00DE14C8">
      <w:pPr>
        <w:tabs>
          <w:tab w:val="left" w:pos="7110"/>
        </w:tabs>
        <w:snapToGrid w:val="0"/>
        <w:contextualSpacing/>
        <w:jc w:val="center"/>
        <w:rPr>
          <w:sz w:val="20"/>
          <w:szCs w:val="20"/>
        </w:rPr>
      </w:pPr>
      <w:bookmarkStart w:id="0" w:name="OLE_LINK1"/>
      <w:bookmarkStart w:id="1" w:name="OLE_LINK2"/>
      <w:bookmarkStart w:id="2" w:name="OLE_LINK3"/>
      <w:bookmarkStart w:id="3" w:name="OLE_LINK4"/>
      <w:bookmarkStart w:id="4" w:name="OLE_LINK5"/>
      <w:bookmarkStart w:id="5" w:name="OLE_LINK6"/>
      <w:bookmarkStart w:id="6" w:name="OLE_LINK7"/>
      <w:proofErr w:type="spellStart"/>
      <w:r w:rsidRPr="00704561">
        <w:rPr>
          <w:rStyle w:val="hps"/>
          <w:sz w:val="20"/>
          <w:szCs w:val="20"/>
        </w:rPr>
        <w:t>Shirzad</w:t>
      </w:r>
      <w:proofErr w:type="spellEnd"/>
      <w:r w:rsidRPr="00704561">
        <w:rPr>
          <w:rStyle w:val="shorttext"/>
          <w:sz w:val="20"/>
          <w:szCs w:val="20"/>
        </w:rPr>
        <w:t xml:space="preserve"> </w:t>
      </w:r>
      <w:proofErr w:type="spellStart"/>
      <w:r w:rsidRPr="00704561">
        <w:rPr>
          <w:rStyle w:val="hps"/>
          <w:sz w:val="20"/>
          <w:szCs w:val="20"/>
        </w:rPr>
        <w:t>Amiri</w:t>
      </w:r>
      <w:proofErr w:type="spellEnd"/>
      <w:r w:rsidRPr="00704561">
        <w:rPr>
          <w:sz w:val="20"/>
          <w:szCs w:val="20"/>
        </w:rPr>
        <w:t xml:space="preserve"> </w:t>
      </w:r>
      <w:r w:rsidR="00580B2E" w:rsidRPr="00704561">
        <w:rPr>
          <w:sz w:val="20"/>
          <w:szCs w:val="20"/>
        </w:rPr>
        <w:t>(M.A</w:t>
      </w:r>
      <w:r w:rsidR="00656094" w:rsidRPr="00704561">
        <w:rPr>
          <w:sz w:val="20"/>
          <w:szCs w:val="20"/>
        </w:rPr>
        <w:t xml:space="preserve">) </w:t>
      </w:r>
      <w:r w:rsidR="00580B2E" w:rsidRPr="00704561">
        <w:rPr>
          <w:sz w:val="20"/>
          <w:szCs w:val="20"/>
          <w:vertAlign w:val="superscript"/>
        </w:rPr>
        <w:t>1</w:t>
      </w:r>
      <w:r w:rsidR="007D5DF8" w:rsidRPr="00704561">
        <w:rPr>
          <w:sz w:val="20"/>
          <w:szCs w:val="20"/>
          <w:vertAlign w:val="superscript"/>
        </w:rPr>
        <w:t>*</w:t>
      </w:r>
      <w:r w:rsidR="00656094" w:rsidRPr="00704561">
        <w:rPr>
          <w:sz w:val="20"/>
          <w:szCs w:val="20"/>
        </w:rPr>
        <w:t xml:space="preserve">, </w:t>
      </w:r>
      <w:proofErr w:type="spellStart"/>
      <w:r w:rsidR="00F92D00" w:rsidRPr="00704561">
        <w:rPr>
          <w:rStyle w:val="hps"/>
          <w:sz w:val="20"/>
          <w:szCs w:val="20"/>
        </w:rPr>
        <w:t>Sayed</w:t>
      </w:r>
      <w:proofErr w:type="spellEnd"/>
      <w:r w:rsidR="00F92D00" w:rsidRPr="00704561">
        <w:rPr>
          <w:rStyle w:val="shorttext"/>
          <w:sz w:val="20"/>
          <w:szCs w:val="20"/>
        </w:rPr>
        <w:t xml:space="preserve"> </w:t>
      </w:r>
      <w:proofErr w:type="spellStart"/>
      <w:r w:rsidR="00F92D00" w:rsidRPr="00704561">
        <w:rPr>
          <w:rStyle w:val="hps"/>
          <w:sz w:val="20"/>
          <w:szCs w:val="20"/>
        </w:rPr>
        <w:t>Dorid</w:t>
      </w:r>
      <w:proofErr w:type="spellEnd"/>
      <w:r w:rsidR="005E30EE" w:rsidRPr="00704561">
        <w:rPr>
          <w:sz w:val="20"/>
          <w:szCs w:val="20"/>
        </w:rPr>
        <w:t xml:space="preserve"> </w:t>
      </w:r>
      <w:proofErr w:type="spellStart"/>
      <w:r w:rsidR="00F92D00" w:rsidRPr="00704561">
        <w:rPr>
          <w:rStyle w:val="hps"/>
          <w:sz w:val="20"/>
          <w:szCs w:val="20"/>
        </w:rPr>
        <w:t>Mousavi</w:t>
      </w:r>
      <w:proofErr w:type="spellEnd"/>
      <w:r w:rsidR="00F92D00" w:rsidRPr="00704561">
        <w:rPr>
          <w:rStyle w:val="shorttext"/>
          <w:sz w:val="20"/>
          <w:szCs w:val="20"/>
        </w:rPr>
        <w:t xml:space="preserve"> </w:t>
      </w:r>
      <w:proofErr w:type="spellStart"/>
      <w:r w:rsidR="00F92D00" w:rsidRPr="00704561">
        <w:rPr>
          <w:rStyle w:val="hps"/>
          <w:sz w:val="20"/>
          <w:szCs w:val="20"/>
        </w:rPr>
        <w:t>Mojab</w:t>
      </w:r>
      <w:proofErr w:type="spellEnd"/>
      <w:r w:rsidR="00F92D00" w:rsidRPr="00704561">
        <w:rPr>
          <w:sz w:val="20"/>
          <w:szCs w:val="20"/>
        </w:rPr>
        <w:t xml:space="preserve"> </w:t>
      </w:r>
      <w:r w:rsidR="00C56C9F" w:rsidRPr="00704561">
        <w:rPr>
          <w:sz w:val="20"/>
          <w:szCs w:val="20"/>
        </w:rPr>
        <w:t>(</w:t>
      </w:r>
      <w:proofErr w:type="spellStart"/>
      <w:r w:rsidR="00772051" w:rsidRPr="00704561">
        <w:rPr>
          <w:sz w:val="20"/>
          <w:szCs w:val="20"/>
        </w:rPr>
        <w:t>Ph.D</w:t>
      </w:r>
      <w:proofErr w:type="spellEnd"/>
      <w:r w:rsidR="00656094" w:rsidRPr="00704561">
        <w:rPr>
          <w:sz w:val="20"/>
          <w:szCs w:val="20"/>
        </w:rPr>
        <w:t xml:space="preserve">) </w:t>
      </w:r>
      <w:r w:rsidR="00726133" w:rsidRPr="00704561">
        <w:rPr>
          <w:sz w:val="20"/>
          <w:szCs w:val="20"/>
          <w:vertAlign w:val="superscript"/>
        </w:rPr>
        <w:t>2</w:t>
      </w:r>
      <w:r w:rsidR="00170FE7" w:rsidRPr="00704561">
        <w:rPr>
          <w:rStyle w:val="Absatz-Standardschriftart"/>
          <w:sz w:val="20"/>
          <w:szCs w:val="20"/>
        </w:rPr>
        <w:t xml:space="preserve"> </w:t>
      </w:r>
      <w:proofErr w:type="spellStart"/>
      <w:r w:rsidR="008F6A14" w:rsidRPr="00704561">
        <w:rPr>
          <w:rStyle w:val="hps"/>
          <w:sz w:val="20"/>
          <w:szCs w:val="20"/>
        </w:rPr>
        <w:t>Abdol</w:t>
      </w:r>
      <w:proofErr w:type="spellEnd"/>
      <w:r w:rsidR="008F6A14" w:rsidRPr="00704561">
        <w:rPr>
          <w:rStyle w:val="shorttext"/>
          <w:sz w:val="20"/>
          <w:szCs w:val="20"/>
        </w:rPr>
        <w:t xml:space="preserve"> </w:t>
      </w:r>
      <w:r w:rsidR="008F6A14" w:rsidRPr="00704561">
        <w:rPr>
          <w:rStyle w:val="hps"/>
          <w:sz w:val="20"/>
          <w:szCs w:val="20"/>
        </w:rPr>
        <w:t>Al-</w:t>
      </w:r>
      <w:proofErr w:type="spellStart"/>
      <w:r w:rsidR="008F6A14" w:rsidRPr="00704561">
        <w:rPr>
          <w:rStyle w:val="hps"/>
          <w:sz w:val="20"/>
          <w:szCs w:val="20"/>
        </w:rPr>
        <w:t>Hamid</w:t>
      </w:r>
      <w:proofErr w:type="spellEnd"/>
      <w:r w:rsidR="008F6A14" w:rsidRPr="00704561">
        <w:rPr>
          <w:rStyle w:val="shorttext"/>
          <w:sz w:val="20"/>
          <w:szCs w:val="20"/>
        </w:rPr>
        <w:t xml:space="preserve"> </w:t>
      </w:r>
      <w:r w:rsidR="008F6A14" w:rsidRPr="00704561">
        <w:rPr>
          <w:rStyle w:val="hps"/>
          <w:sz w:val="20"/>
          <w:szCs w:val="20"/>
        </w:rPr>
        <w:t>Sharifi</w:t>
      </w:r>
      <w:bookmarkEnd w:id="0"/>
      <w:bookmarkEnd w:id="1"/>
      <w:bookmarkEnd w:id="2"/>
      <w:bookmarkEnd w:id="3"/>
      <w:bookmarkEnd w:id="4"/>
      <w:bookmarkEnd w:id="5"/>
      <w:bookmarkEnd w:id="6"/>
      <w:r w:rsidR="00C56C9F" w:rsidRPr="00704561">
        <w:rPr>
          <w:sz w:val="20"/>
          <w:szCs w:val="20"/>
          <w:vertAlign w:val="superscript"/>
        </w:rPr>
        <w:t>3</w:t>
      </w:r>
    </w:p>
    <w:p w:rsidR="00580B2E" w:rsidRPr="00704561" w:rsidRDefault="00580B2E" w:rsidP="00DE14C8">
      <w:pPr>
        <w:snapToGrid w:val="0"/>
        <w:jc w:val="center"/>
        <w:rPr>
          <w:sz w:val="20"/>
          <w:szCs w:val="20"/>
        </w:rPr>
      </w:pPr>
    </w:p>
    <w:p w:rsidR="009A6EE9" w:rsidRPr="00704561" w:rsidRDefault="00DE14C8" w:rsidP="00DE14C8">
      <w:pPr>
        <w:pStyle w:val="BodyText"/>
        <w:widowControl w:val="0"/>
        <w:suppressAutoHyphens w:val="0"/>
        <w:snapToGrid w:val="0"/>
        <w:spacing w:line="240" w:lineRule="auto"/>
        <w:jc w:val="center"/>
        <w:rPr>
          <w:sz w:val="20"/>
          <w:szCs w:val="20"/>
          <w:lang w:val="en-CA" w:bidi="fa-IR"/>
        </w:rPr>
      </w:pPr>
      <w:r w:rsidRPr="00704561">
        <w:rPr>
          <w:rFonts w:hint="eastAsia"/>
          <w:bCs/>
          <w:sz w:val="20"/>
          <w:szCs w:val="20"/>
          <w:vertAlign w:val="superscript"/>
          <w:lang w:val="en-CA" w:eastAsia="zh-CN" w:bidi="fa-IR"/>
        </w:rPr>
        <w:t>1</w:t>
      </w:r>
      <w:r w:rsidR="009A6EE9" w:rsidRPr="00704561">
        <w:rPr>
          <w:bCs/>
          <w:sz w:val="20"/>
          <w:szCs w:val="20"/>
          <w:lang w:val="en-CA" w:bidi="fa-IR"/>
        </w:rPr>
        <w:t>Department</w:t>
      </w:r>
      <w:r w:rsidR="009A6EE9" w:rsidRPr="00704561">
        <w:rPr>
          <w:sz w:val="20"/>
          <w:szCs w:val="20"/>
          <w:lang w:val="en-CA" w:bidi="fa-IR"/>
        </w:rPr>
        <w:t xml:space="preserve"> of law </w:t>
      </w:r>
      <w:proofErr w:type="spellStart"/>
      <w:r w:rsidR="009A6EE9" w:rsidRPr="00704561">
        <w:rPr>
          <w:rStyle w:val="HTMLCite"/>
          <w:i w:val="0"/>
          <w:iCs w:val="0"/>
          <w:sz w:val="20"/>
          <w:szCs w:val="20"/>
        </w:rPr>
        <w:t>IslamAbad</w:t>
      </w:r>
      <w:proofErr w:type="spellEnd"/>
      <w:r w:rsidR="009A6EE9" w:rsidRPr="00704561">
        <w:rPr>
          <w:rStyle w:val="HTMLCite"/>
          <w:i w:val="0"/>
          <w:iCs w:val="0"/>
          <w:sz w:val="20"/>
          <w:szCs w:val="20"/>
        </w:rPr>
        <w:t xml:space="preserve"> </w:t>
      </w:r>
      <w:proofErr w:type="spellStart"/>
      <w:r w:rsidR="009A6EE9" w:rsidRPr="00704561">
        <w:rPr>
          <w:rStyle w:val="HTMLCite"/>
          <w:i w:val="0"/>
          <w:iCs w:val="0"/>
          <w:sz w:val="20"/>
          <w:szCs w:val="20"/>
        </w:rPr>
        <w:t>Gharb</w:t>
      </w:r>
      <w:proofErr w:type="spellEnd"/>
      <w:r w:rsidR="009A6EE9" w:rsidRPr="00704561">
        <w:rPr>
          <w:sz w:val="20"/>
          <w:szCs w:val="20"/>
          <w:lang w:val="en-CA" w:bidi="fa-IR"/>
        </w:rPr>
        <w:t xml:space="preserve"> branch</w:t>
      </w:r>
      <w:r w:rsidR="00656094" w:rsidRPr="00704561">
        <w:rPr>
          <w:sz w:val="20"/>
          <w:szCs w:val="20"/>
          <w:lang w:val="en-CA" w:bidi="fa-IR"/>
        </w:rPr>
        <w:t xml:space="preserve">, </w:t>
      </w:r>
      <w:r w:rsidR="009A6EE9" w:rsidRPr="00704561">
        <w:rPr>
          <w:sz w:val="20"/>
          <w:szCs w:val="20"/>
          <w:lang w:val="en-CA" w:bidi="fa-IR"/>
        </w:rPr>
        <w:t>Islamic Azad University</w:t>
      </w:r>
      <w:r w:rsidR="00656094" w:rsidRPr="00704561">
        <w:rPr>
          <w:sz w:val="20"/>
          <w:szCs w:val="20"/>
          <w:lang w:val="en-CA" w:bidi="fa-IR"/>
        </w:rPr>
        <w:t xml:space="preserve">, </w:t>
      </w:r>
      <w:proofErr w:type="spellStart"/>
      <w:r w:rsidR="009A6EE9" w:rsidRPr="00704561">
        <w:rPr>
          <w:rStyle w:val="HTMLCite"/>
          <w:i w:val="0"/>
          <w:iCs w:val="0"/>
          <w:sz w:val="20"/>
          <w:szCs w:val="20"/>
        </w:rPr>
        <w:t>IslamAbad</w:t>
      </w:r>
      <w:proofErr w:type="spellEnd"/>
      <w:r w:rsidR="009A6EE9" w:rsidRPr="00704561">
        <w:rPr>
          <w:rStyle w:val="HTMLCite"/>
          <w:i w:val="0"/>
          <w:iCs w:val="0"/>
          <w:sz w:val="20"/>
          <w:szCs w:val="20"/>
        </w:rPr>
        <w:t xml:space="preserve"> </w:t>
      </w:r>
      <w:proofErr w:type="spellStart"/>
      <w:r w:rsidR="009A6EE9" w:rsidRPr="00704561">
        <w:rPr>
          <w:rStyle w:val="HTMLCite"/>
          <w:i w:val="0"/>
          <w:iCs w:val="0"/>
          <w:sz w:val="20"/>
          <w:szCs w:val="20"/>
        </w:rPr>
        <w:t>Gharb</w:t>
      </w:r>
      <w:proofErr w:type="spellEnd"/>
      <w:r w:rsidR="00656094" w:rsidRPr="00704561">
        <w:rPr>
          <w:sz w:val="20"/>
          <w:szCs w:val="20"/>
          <w:lang w:val="en-CA" w:bidi="fa-IR"/>
        </w:rPr>
        <w:t xml:space="preserve">, </w:t>
      </w:r>
      <w:r w:rsidR="009A6EE9" w:rsidRPr="00704561">
        <w:rPr>
          <w:sz w:val="20"/>
          <w:szCs w:val="20"/>
          <w:lang w:val="en-CA" w:bidi="fa-IR"/>
        </w:rPr>
        <w:t>Iran</w:t>
      </w:r>
    </w:p>
    <w:p w:rsidR="008F6A14" w:rsidRPr="00704561" w:rsidRDefault="00DE14C8" w:rsidP="00DE14C8">
      <w:pPr>
        <w:adjustRightInd w:val="0"/>
        <w:snapToGrid w:val="0"/>
        <w:jc w:val="center"/>
        <w:rPr>
          <w:sz w:val="20"/>
          <w:szCs w:val="20"/>
        </w:rPr>
      </w:pPr>
      <w:r w:rsidRPr="00704561">
        <w:rPr>
          <w:rStyle w:val="hps"/>
          <w:rFonts w:hint="eastAsia"/>
          <w:sz w:val="20"/>
          <w:szCs w:val="20"/>
          <w:vertAlign w:val="superscript"/>
          <w:lang w:eastAsia="zh-CN"/>
        </w:rPr>
        <w:t>2</w:t>
      </w:r>
      <w:r w:rsidR="008F6A14" w:rsidRPr="00704561">
        <w:rPr>
          <w:rStyle w:val="hps"/>
          <w:sz w:val="20"/>
          <w:szCs w:val="20"/>
        </w:rPr>
        <w:t>Department</w:t>
      </w:r>
      <w:r w:rsidR="008F6A14" w:rsidRPr="00704561">
        <w:rPr>
          <w:sz w:val="20"/>
          <w:szCs w:val="20"/>
        </w:rPr>
        <w:t xml:space="preserve"> </w:t>
      </w:r>
      <w:r w:rsidR="008F6A14" w:rsidRPr="00704561">
        <w:rPr>
          <w:rStyle w:val="hps"/>
          <w:sz w:val="20"/>
          <w:szCs w:val="20"/>
        </w:rPr>
        <w:t>of</w:t>
      </w:r>
      <w:r w:rsidR="008F6A14" w:rsidRPr="00704561">
        <w:rPr>
          <w:sz w:val="20"/>
          <w:szCs w:val="20"/>
        </w:rPr>
        <w:t xml:space="preserve"> </w:t>
      </w:r>
      <w:r w:rsidR="008F6A14" w:rsidRPr="00704561">
        <w:rPr>
          <w:rStyle w:val="hps"/>
          <w:sz w:val="20"/>
          <w:szCs w:val="20"/>
        </w:rPr>
        <w:t>Law and Political Sciences</w:t>
      </w:r>
      <w:r w:rsidR="00656094" w:rsidRPr="00704561">
        <w:rPr>
          <w:sz w:val="20"/>
          <w:szCs w:val="20"/>
        </w:rPr>
        <w:t xml:space="preserve">, </w:t>
      </w:r>
      <w:proofErr w:type="spellStart"/>
      <w:r w:rsidR="008F6A14" w:rsidRPr="00704561">
        <w:rPr>
          <w:sz w:val="20"/>
          <w:szCs w:val="20"/>
        </w:rPr>
        <w:t>Tarbiat</w:t>
      </w:r>
      <w:proofErr w:type="spellEnd"/>
      <w:r w:rsidR="008F6A14" w:rsidRPr="00704561">
        <w:rPr>
          <w:sz w:val="20"/>
          <w:szCs w:val="20"/>
        </w:rPr>
        <w:t xml:space="preserve"> </w:t>
      </w:r>
      <w:proofErr w:type="spellStart"/>
      <w:r w:rsidR="008F6A14" w:rsidRPr="00704561">
        <w:rPr>
          <w:sz w:val="20"/>
          <w:szCs w:val="20"/>
        </w:rPr>
        <w:t>Modarres</w:t>
      </w:r>
      <w:proofErr w:type="spellEnd"/>
      <w:r w:rsidR="008F6A14" w:rsidRPr="00704561">
        <w:rPr>
          <w:sz w:val="20"/>
          <w:szCs w:val="20"/>
        </w:rPr>
        <w:t xml:space="preserve"> University</w:t>
      </w:r>
      <w:r w:rsidR="00656094" w:rsidRPr="00704561">
        <w:rPr>
          <w:sz w:val="20"/>
          <w:szCs w:val="20"/>
        </w:rPr>
        <w:t xml:space="preserve">, </w:t>
      </w:r>
      <w:r w:rsidR="008F6A14" w:rsidRPr="00704561">
        <w:rPr>
          <w:sz w:val="20"/>
          <w:szCs w:val="20"/>
        </w:rPr>
        <w:t>Iran</w:t>
      </w:r>
    </w:p>
    <w:p w:rsidR="001C081F" w:rsidRPr="00704561" w:rsidRDefault="00DE14C8" w:rsidP="00DE14C8">
      <w:pPr>
        <w:pStyle w:val="BodyText"/>
        <w:widowControl w:val="0"/>
        <w:suppressAutoHyphens w:val="0"/>
        <w:snapToGrid w:val="0"/>
        <w:spacing w:line="240" w:lineRule="auto"/>
        <w:jc w:val="center"/>
        <w:rPr>
          <w:sz w:val="20"/>
          <w:szCs w:val="20"/>
          <w:lang w:val="en-CA" w:bidi="fa-IR"/>
        </w:rPr>
      </w:pPr>
      <w:r w:rsidRPr="00704561">
        <w:rPr>
          <w:rFonts w:hint="eastAsia"/>
          <w:sz w:val="20"/>
          <w:szCs w:val="20"/>
          <w:vertAlign w:val="superscript"/>
          <w:lang w:val="en-CA" w:eastAsia="zh-CN" w:bidi="fa-IR"/>
        </w:rPr>
        <w:t>3</w:t>
      </w:r>
      <w:r w:rsidR="001C081F" w:rsidRPr="00704561">
        <w:rPr>
          <w:bCs/>
          <w:sz w:val="20"/>
          <w:szCs w:val="20"/>
          <w:lang w:val="en-CA" w:bidi="fa-IR"/>
        </w:rPr>
        <w:t>Department</w:t>
      </w:r>
      <w:r w:rsidR="001C081F" w:rsidRPr="00704561">
        <w:rPr>
          <w:sz w:val="20"/>
          <w:szCs w:val="20"/>
          <w:lang w:val="en-CA" w:bidi="fa-IR"/>
        </w:rPr>
        <w:t xml:space="preserve"> of law </w:t>
      </w:r>
      <w:r w:rsidR="001C081F" w:rsidRPr="00704561">
        <w:rPr>
          <w:rStyle w:val="HTMLCite"/>
          <w:i w:val="0"/>
          <w:iCs w:val="0"/>
          <w:sz w:val="20"/>
          <w:szCs w:val="20"/>
        </w:rPr>
        <w:t xml:space="preserve">Qom </w:t>
      </w:r>
      <w:r w:rsidR="001C081F" w:rsidRPr="00704561">
        <w:rPr>
          <w:sz w:val="20"/>
          <w:szCs w:val="20"/>
          <w:lang w:val="en-CA" w:bidi="fa-IR"/>
        </w:rPr>
        <w:t>branch</w:t>
      </w:r>
      <w:r w:rsidR="00656094" w:rsidRPr="00704561">
        <w:rPr>
          <w:sz w:val="20"/>
          <w:szCs w:val="20"/>
          <w:lang w:val="en-CA" w:bidi="fa-IR"/>
        </w:rPr>
        <w:t xml:space="preserve">, </w:t>
      </w:r>
      <w:r w:rsidR="001C081F" w:rsidRPr="00704561">
        <w:rPr>
          <w:sz w:val="20"/>
          <w:szCs w:val="20"/>
          <w:lang w:val="en-CA" w:bidi="fa-IR"/>
        </w:rPr>
        <w:t>Islamic Azad University</w:t>
      </w:r>
      <w:r w:rsidR="00656094" w:rsidRPr="00704561">
        <w:rPr>
          <w:sz w:val="20"/>
          <w:szCs w:val="20"/>
          <w:lang w:val="en-CA" w:bidi="fa-IR"/>
        </w:rPr>
        <w:t xml:space="preserve">, </w:t>
      </w:r>
      <w:r w:rsidR="001C081F" w:rsidRPr="00704561">
        <w:rPr>
          <w:rStyle w:val="HTMLCite"/>
          <w:i w:val="0"/>
          <w:iCs w:val="0"/>
          <w:sz w:val="20"/>
          <w:szCs w:val="20"/>
        </w:rPr>
        <w:t>Qom</w:t>
      </w:r>
      <w:r w:rsidR="00656094" w:rsidRPr="00704561">
        <w:rPr>
          <w:sz w:val="20"/>
          <w:szCs w:val="20"/>
          <w:lang w:val="en-CA" w:bidi="fa-IR"/>
        </w:rPr>
        <w:t xml:space="preserve">, </w:t>
      </w:r>
      <w:r w:rsidR="001C081F" w:rsidRPr="00704561">
        <w:rPr>
          <w:sz w:val="20"/>
          <w:szCs w:val="20"/>
          <w:lang w:val="en-CA" w:bidi="fa-IR"/>
        </w:rPr>
        <w:t>Iran</w:t>
      </w:r>
    </w:p>
    <w:p w:rsidR="00A70D42" w:rsidRPr="00704561" w:rsidRDefault="00A70D42" w:rsidP="00DE14C8">
      <w:pPr>
        <w:pStyle w:val="BodyText"/>
        <w:widowControl w:val="0"/>
        <w:suppressAutoHyphens w:val="0"/>
        <w:snapToGrid w:val="0"/>
        <w:spacing w:line="240" w:lineRule="auto"/>
        <w:jc w:val="center"/>
        <w:rPr>
          <w:rStyle w:val="hps"/>
          <w:sz w:val="20"/>
          <w:szCs w:val="20"/>
        </w:rPr>
      </w:pPr>
    </w:p>
    <w:p w:rsidR="00E948D2" w:rsidRPr="00704561" w:rsidRDefault="00471E57" w:rsidP="00DE14C8">
      <w:pPr>
        <w:snapToGrid w:val="0"/>
        <w:jc w:val="both"/>
        <w:rPr>
          <w:sz w:val="20"/>
          <w:szCs w:val="20"/>
          <w:lang w:bidi="fa-IR"/>
        </w:rPr>
      </w:pPr>
      <w:r w:rsidRPr="00704561">
        <w:rPr>
          <w:b/>
          <w:sz w:val="20"/>
          <w:szCs w:val="20"/>
        </w:rPr>
        <w:t xml:space="preserve">Abstract: </w:t>
      </w:r>
      <w:r w:rsidR="009463EE" w:rsidRPr="00704561">
        <w:rPr>
          <w:sz w:val="20"/>
          <w:szCs w:val="20"/>
          <w:lang w:bidi="fa-IR"/>
        </w:rPr>
        <w:t xml:space="preserve">post modernism as a big and tremendous thinking movement has affected the majority of sciences including law and specially punishment law and </w:t>
      </w:r>
      <w:proofErr w:type="spellStart"/>
      <w:r w:rsidR="009463EE" w:rsidRPr="00704561">
        <w:rPr>
          <w:sz w:val="20"/>
          <w:szCs w:val="20"/>
          <w:lang w:bidi="fa-IR"/>
        </w:rPr>
        <w:t>criminology</w:t>
      </w:r>
      <w:r w:rsidR="00656094" w:rsidRPr="00704561">
        <w:rPr>
          <w:sz w:val="20"/>
          <w:szCs w:val="20"/>
          <w:lang w:bidi="fa-IR"/>
        </w:rPr>
        <w:t>.</w:t>
      </w:r>
      <w:r w:rsidR="009463EE" w:rsidRPr="00704561">
        <w:rPr>
          <w:sz w:val="20"/>
          <w:szCs w:val="20"/>
          <w:lang w:bidi="fa-IR"/>
        </w:rPr>
        <w:t>this</w:t>
      </w:r>
      <w:proofErr w:type="spellEnd"/>
      <w:r w:rsidR="009463EE" w:rsidRPr="00704561">
        <w:rPr>
          <w:sz w:val="20"/>
          <w:szCs w:val="20"/>
          <w:lang w:bidi="fa-IR"/>
        </w:rPr>
        <w:t xml:space="preserve"> paper</w:t>
      </w:r>
      <w:r w:rsidR="00656094" w:rsidRPr="00704561">
        <w:rPr>
          <w:sz w:val="20"/>
          <w:szCs w:val="20"/>
          <w:lang w:bidi="fa-IR"/>
        </w:rPr>
        <w:t xml:space="preserve">, </w:t>
      </w:r>
      <w:r w:rsidR="009463EE" w:rsidRPr="00704561">
        <w:rPr>
          <w:sz w:val="20"/>
          <w:szCs w:val="20"/>
          <w:lang w:bidi="fa-IR"/>
        </w:rPr>
        <w:t xml:space="preserve">by the aid of descriptive research method by the </w:t>
      </w:r>
      <w:r w:rsidR="009463EE" w:rsidRPr="00704561">
        <w:rPr>
          <w:rStyle w:val="hps"/>
          <w:sz w:val="20"/>
          <w:szCs w:val="20"/>
        </w:rPr>
        <w:t xml:space="preserve">Longitudinal </w:t>
      </w:r>
      <w:r w:rsidR="009463EE" w:rsidRPr="00704561">
        <w:rPr>
          <w:sz w:val="20"/>
          <w:szCs w:val="20"/>
          <w:lang w:bidi="fa-IR"/>
        </w:rPr>
        <w:t>method</w:t>
      </w:r>
      <w:r w:rsidR="00656094" w:rsidRPr="00704561">
        <w:rPr>
          <w:sz w:val="20"/>
          <w:szCs w:val="20"/>
          <w:lang w:bidi="fa-IR"/>
        </w:rPr>
        <w:t xml:space="preserve">, </w:t>
      </w:r>
      <w:r w:rsidR="009463EE" w:rsidRPr="00704561">
        <w:rPr>
          <w:sz w:val="20"/>
          <w:szCs w:val="20"/>
          <w:lang w:bidi="fa-IR"/>
        </w:rPr>
        <w:t>while trying to investigate in pathology</w:t>
      </w:r>
      <w:r w:rsidR="00656094" w:rsidRPr="00704561">
        <w:rPr>
          <w:sz w:val="20"/>
          <w:szCs w:val="20"/>
          <w:lang w:bidi="fa-IR"/>
        </w:rPr>
        <w:t xml:space="preserve">) </w:t>
      </w:r>
      <w:r w:rsidR="009463EE" w:rsidRPr="00704561">
        <w:rPr>
          <w:sz w:val="20"/>
          <w:szCs w:val="20"/>
          <w:lang w:bidi="fa-IR"/>
        </w:rPr>
        <w:t>mental (symbolic punishment actions</w:t>
      </w:r>
      <w:r w:rsidR="00656094" w:rsidRPr="00704561">
        <w:rPr>
          <w:sz w:val="20"/>
          <w:szCs w:val="20"/>
          <w:lang w:bidi="fa-IR"/>
        </w:rPr>
        <w:t xml:space="preserve">) </w:t>
      </w:r>
      <w:r w:rsidR="009463EE" w:rsidRPr="00704561">
        <w:rPr>
          <w:sz w:val="20"/>
          <w:szCs w:val="20"/>
          <w:lang w:bidi="fa-IR"/>
        </w:rPr>
        <w:t>poisoning (while looking at overusing in using Islamic punishment law to prevent committing crime with respect to statistics of 1358-B80 presented by Iran’s prison department</w:t>
      </w:r>
      <w:r w:rsidR="00656094" w:rsidRPr="00704561">
        <w:rPr>
          <w:sz w:val="20"/>
          <w:szCs w:val="20"/>
          <w:lang w:bidi="fa-IR"/>
        </w:rPr>
        <w:t xml:space="preserve">, </w:t>
      </w:r>
      <w:r w:rsidR="009463EE" w:rsidRPr="00704561">
        <w:rPr>
          <w:sz w:val="20"/>
          <w:szCs w:val="20"/>
          <w:lang w:bidi="fa-IR"/>
        </w:rPr>
        <w:t>by using phases logic</w:t>
      </w:r>
      <w:r w:rsidR="00656094" w:rsidRPr="00704561">
        <w:rPr>
          <w:sz w:val="20"/>
          <w:szCs w:val="20"/>
          <w:lang w:bidi="fa-IR"/>
        </w:rPr>
        <w:t xml:space="preserve">, </w:t>
      </w:r>
      <w:r w:rsidR="009463EE" w:rsidRPr="00704561">
        <w:rPr>
          <w:sz w:val="20"/>
          <w:szCs w:val="20"/>
          <w:lang w:bidi="fa-IR"/>
        </w:rPr>
        <w:t>tries to investigate different effects of this thinking on the psychology as an inter major science in relation to being effective of symbolic punishment actions looks at presence of various reasons in the process of crime committing</w:t>
      </w:r>
      <w:r w:rsidR="00656094" w:rsidRPr="00704561">
        <w:rPr>
          <w:sz w:val="20"/>
          <w:szCs w:val="20"/>
          <w:lang w:bidi="fa-IR"/>
        </w:rPr>
        <w:t>.</w:t>
      </w:r>
    </w:p>
    <w:p w:rsidR="00D060EF" w:rsidRPr="00704561" w:rsidRDefault="0054019C" w:rsidP="00DE14C8">
      <w:pPr>
        <w:snapToGrid w:val="0"/>
        <w:jc w:val="both"/>
        <w:rPr>
          <w:sz w:val="20"/>
          <w:szCs w:val="20"/>
          <w:lang w:eastAsia="zh-CN"/>
        </w:rPr>
      </w:pPr>
      <w:r w:rsidRPr="00704561">
        <w:rPr>
          <w:rStyle w:val="hps"/>
          <w:rFonts w:hint="eastAsia"/>
          <w:sz w:val="20"/>
          <w:szCs w:val="20"/>
          <w:lang w:eastAsia="zh-CN"/>
        </w:rPr>
        <w:t>[</w:t>
      </w:r>
      <w:proofErr w:type="spellStart"/>
      <w:r w:rsidRPr="00704561">
        <w:rPr>
          <w:rStyle w:val="hps"/>
          <w:sz w:val="20"/>
          <w:szCs w:val="20"/>
        </w:rPr>
        <w:t>Shirzad</w:t>
      </w:r>
      <w:proofErr w:type="spellEnd"/>
      <w:r w:rsidRPr="00704561">
        <w:rPr>
          <w:rStyle w:val="shorttext"/>
          <w:sz w:val="20"/>
          <w:szCs w:val="20"/>
        </w:rPr>
        <w:t xml:space="preserve"> </w:t>
      </w:r>
      <w:proofErr w:type="spellStart"/>
      <w:r w:rsidRPr="00704561">
        <w:rPr>
          <w:rStyle w:val="hps"/>
          <w:sz w:val="20"/>
          <w:szCs w:val="20"/>
        </w:rPr>
        <w:t>Amiri</w:t>
      </w:r>
      <w:proofErr w:type="spellEnd"/>
      <w:r w:rsidR="00656094" w:rsidRPr="00704561">
        <w:rPr>
          <w:sz w:val="20"/>
          <w:szCs w:val="20"/>
        </w:rPr>
        <w:t xml:space="preserve">, </w:t>
      </w:r>
      <w:proofErr w:type="spellStart"/>
      <w:r w:rsidRPr="00704561">
        <w:rPr>
          <w:rStyle w:val="hps"/>
          <w:sz w:val="20"/>
          <w:szCs w:val="20"/>
        </w:rPr>
        <w:t>Sayed</w:t>
      </w:r>
      <w:proofErr w:type="spellEnd"/>
      <w:r w:rsidRPr="00704561">
        <w:rPr>
          <w:rStyle w:val="shorttext"/>
          <w:sz w:val="20"/>
          <w:szCs w:val="20"/>
        </w:rPr>
        <w:t xml:space="preserve"> </w:t>
      </w:r>
      <w:proofErr w:type="spellStart"/>
      <w:r w:rsidRPr="00704561">
        <w:rPr>
          <w:rStyle w:val="hps"/>
          <w:sz w:val="20"/>
          <w:szCs w:val="20"/>
        </w:rPr>
        <w:t>Dorid</w:t>
      </w:r>
      <w:proofErr w:type="spellEnd"/>
      <w:r w:rsidRPr="00704561">
        <w:rPr>
          <w:sz w:val="20"/>
          <w:szCs w:val="20"/>
        </w:rPr>
        <w:t xml:space="preserve"> </w:t>
      </w:r>
      <w:proofErr w:type="spellStart"/>
      <w:r w:rsidRPr="00704561">
        <w:rPr>
          <w:rStyle w:val="hps"/>
          <w:sz w:val="20"/>
          <w:szCs w:val="20"/>
        </w:rPr>
        <w:t>Mousavi</w:t>
      </w:r>
      <w:proofErr w:type="spellEnd"/>
      <w:r w:rsidRPr="00704561">
        <w:rPr>
          <w:rStyle w:val="shorttext"/>
          <w:sz w:val="20"/>
          <w:szCs w:val="20"/>
        </w:rPr>
        <w:t xml:space="preserve"> </w:t>
      </w:r>
      <w:proofErr w:type="spellStart"/>
      <w:r w:rsidRPr="00704561">
        <w:rPr>
          <w:rStyle w:val="hps"/>
          <w:sz w:val="20"/>
          <w:szCs w:val="20"/>
        </w:rPr>
        <w:t>Mojab</w:t>
      </w:r>
      <w:proofErr w:type="spellEnd"/>
      <w:r w:rsidR="00656094" w:rsidRPr="00704561">
        <w:rPr>
          <w:rFonts w:hint="eastAsia"/>
          <w:sz w:val="20"/>
          <w:szCs w:val="20"/>
          <w:lang w:eastAsia="zh-CN"/>
        </w:rPr>
        <w:t xml:space="preserve">, </w:t>
      </w:r>
      <w:proofErr w:type="spellStart"/>
      <w:r w:rsidRPr="00704561">
        <w:rPr>
          <w:rStyle w:val="hps"/>
          <w:sz w:val="20"/>
          <w:szCs w:val="20"/>
        </w:rPr>
        <w:t>Abdol</w:t>
      </w:r>
      <w:proofErr w:type="spellEnd"/>
      <w:r w:rsidRPr="00704561">
        <w:rPr>
          <w:rStyle w:val="shorttext"/>
          <w:sz w:val="20"/>
          <w:szCs w:val="20"/>
        </w:rPr>
        <w:t xml:space="preserve"> </w:t>
      </w:r>
      <w:r w:rsidRPr="00704561">
        <w:rPr>
          <w:rStyle w:val="hps"/>
          <w:sz w:val="20"/>
          <w:szCs w:val="20"/>
        </w:rPr>
        <w:t>Al-</w:t>
      </w:r>
      <w:proofErr w:type="spellStart"/>
      <w:r w:rsidRPr="00704561">
        <w:rPr>
          <w:rStyle w:val="hps"/>
          <w:sz w:val="20"/>
          <w:szCs w:val="20"/>
        </w:rPr>
        <w:t>Hamid</w:t>
      </w:r>
      <w:proofErr w:type="spellEnd"/>
      <w:r w:rsidRPr="00704561">
        <w:rPr>
          <w:rStyle w:val="shorttext"/>
          <w:sz w:val="20"/>
          <w:szCs w:val="20"/>
        </w:rPr>
        <w:t xml:space="preserve"> </w:t>
      </w:r>
      <w:proofErr w:type="spellStart"/>
      <w:r w:rsidRPr="00704561">
        <w:rPr>
          <w:rStyle w:val="hps"/>
          <w:sz w:val="20"/>
          <w:szCs w:val="20"/>
        </w:rPr>
        <w:t>Sharifi</w:t>
      </w:r>
      <w:proofErr w:type="spellEnd"/>
      <w:r w:rsidRPr="00704561">
        <w:rPr>
          <w:rStyle w:val="hps"/>
          <w:rFonts w:hint="eastAsia"/>
          <w:sz w:val="20"/>
          <w:szCs w:val="20"/>
          <w:lang w:eastAsia="zh-CN"/>
        </w:rPr>
        <w:t>.</w:t>
      </w:r>
      <w:r w:rsidRPr="00704561">
        <w:rPr>
          <w:b/>
          <w:bCs/>
          <w:sz w:val="20"/>
          <w:szCs w:val="20"/>
        </w:rPr>
        <w:t xml:space="preserve"> </w:t>
      </w:r>
      <w:r w:rsidR="009463EE" w:rsidRPr="00704561">
        <w:rPr>
          <w:b/>
          <w:bCs/>
          <w:sz w:val="20"/>
          <w:szCs w:val="20"/>
        </w:rPr>
        <w:t xml:space="preserve">Investigating the effects of post –modernism on punishment in the shadow of </w:t>
      </w:r>
      <w:r w:rsidR="009463EE" w:rsidRPr="00704561">
        <w:rPr>
          <w:rStyle w:val="hps"/>
          <w:b/>
          <w:bCs/>
          <w:sz w:val="20"/>
          <w:szCs w:val="20"/>
        </w:rPr>
        <w:t>phases</w:t>
      </w:r>
      <w:r w:rsidR="009463EE" w:rsidRPr="00704561">
        <w:rPr>
          <w:b/>
          <w:bCs/>
          <w:sz w:val="20"/>
          <w:szCs w:val="20"/>
          <w:lang w:bidi="fa-IR"/>
        </w:rPr>
        <w:t xml:space="preserve"> (fuzzy</w:t>
      </w:r>
      <w:r w:rsidR="00656094" w:rsidRPr="00704561">
        <w:rPr>
          <w:b/>
          <w:bCs/>
          <w:sz w:val="20"/>
          <w:szCs w:val="20"/>
          <w:lang w:bidi="fa-IR"/>
        </w:rPr>
        <w:t xml:space="preserve">) </w:t>
      </w:r>
      <w:r w:rsidR="009463EE" w:rsidRPr="00704561">
        <w:rPr>
          <w:rStyle w:val="hps"/>
          <w:b/>
          <w:bCs/>
          <w:sz w:val="20"/>
          <w:szCs w:val="20"/>
        </w:rPr>
        <w:t>logic</w:t>
      </w:r>
      <w:r w:rsidR="009463EE" w:rsidRPr="00704561">
        <w:rPr>
          <w:b/>
          <w:bCs/>
          <w:sz w:val="20"/>
          <w:szCs w:val="20"/>
          <w:lang w:bidi="fa-IR"/>
        </w:rPr>
        <w:t xml:space="preserve"> writers: mo jab </w:t>
      </w:r>
      <w:proofErr w:type="spellStart"/>
      <w:r w:rsidR="009463EE" w:rsidRPr="00704561">
        <w:rPr>
          <w:b/>
          <w:bCs/>
          <w:sz w:val="20"/>
          <w:szCs w:val="20"/>
          <w:lang w:bidi="fa-IR"/>
        </w:rPr>
        <w:t>mousavi</w:t>
      </w:r>
      <w:proofErr w:type="spellEnd"/>
      <w:r w:rsidR="009463EE" w:rsidRPr="00704561">
        <w:rPr>
          <w:b/>
          <w:bCs/>
          <w:sz w:val="20"/>
          <w:szCs w:val="20"/>
          <w:lang w:bidi="fa-IR"/>
        </w:rPr>
        <w:t xml:space="preserve"> –</w:t>
      </w:r>
      <w:proofErr w:type="spellStart"/>
      <w:r w:rsidR="009463EE" w:rsidRPr="00704561">
        <w:rPr>
          <w:b/>
          <w:bCs/>
          <w:sz w:val="20"/>
          <w:szCs w:val="20"/>
          <w:lang w:bidi="fa-IR"/>
        </w:rPr>
        <w:t>amiri</w:t>
      </w:r>
      <w:proofErr w:type="spellEnd"/>
      <w:r w:rsidR="009463EE" w:rsidRPr="00704561">
        <w:rPr>
          <w:b/>
          <w:bCs/>
          <w:sz w:val="20"/>
          <w:szCs w:val="20"/>
          <w:lang w:bidi="fa-IR"/>
        </w:rPr>
        <w:t xml:space="preserve"> </w:t>
      </w:r>
      <w:proofErr w:type="spellStart"/>
      <w:r w:rsidR="009463EE" w:rsidRPr="00704561">
        <w:rPr>
          <w:b/>
          <w:bCs/>
          <w:sz w:val="20"/>
          <w:szCs w:val="20"/>
          <w:lang w:bidi="fa-IR"/>
        </w:rPr>
        <w:t>shirzad</w:t>
      </w:r>
      <w:proofErr w:type="spellEnd"/>
      <w:r w:rsidR="009463EE" w:rsidRPr="00704561">
        <w:rPr>
          <w:b/>
          <w:bCs/>
          <w:sz w:val="20"/>
          <w:szCs w:val="20"/>
          <w:lang w:bidi="fa-IR"/>
        </w:rPr>
        <w:t xml:space="preserve"> –</w:t>
      </w:r>
      <w:proofErr w:type="spellStart"/>
      <w:r w:rsidR="009463EE" w:rsidRPr="00704561">
        <w:rPr>
          <w:b/>
          <w:bCs/>
          <w:sz w:val="20"/>
          <w:szCs w:val="20"/>
          <w:lang w:bidi="fa-IR"/>
        </w:rPr>
        <w:t>sharifi</w:t>
      </w:r>
      <w:proofErr w:type="spellEnd"/>
      <w:r w:rsidR="009463EE" w:rsidRPr="00704561">
        <w:rPr>
          <w:b/>
          <w:bCs/>
          <w:sz w:val="20"/>
          <w:szCs w:val="20"/>
          <w:lang w:bidi="fa-IR"/>
        </w:rPr>
        <w:t xml:space="preserve"> </w:t>
      </w:r>
      <w:proofErr w:type="spellStart"/>
      <w:r w:rsidR="009463EE" w:rsidRPr="00704561">
        <w:rPr>
          <w:b/>
          <w:bCs/>
          <w:sz w:val="20"/>
          <w:szCs w:val="20"/>
          <w:lang w:bidi="fa-IR"/>
        </w:rPr>
        <w:t>abdolhamid</w:t>
      </w:r>
      <w:proofErr w:type="spellEnd"/>
      <w:r w:rsidR="00D060EF" w:rsidRPr="00704561">
        <w:rPr>
          <w:rFonts w:eastAsia="Times New Roman"/>
          <w:b/>
          <w:bCs/>
          <w:sz w:val="20"/>
          <w:szCs w:val="20"/>
          <w:lang w:bidi="fa-IR"/>
        </w:rPr>
        <w:t>.</w:t>
      </w:r>
      <w:r w:rsidR="00D060EF" w:rsidRPr="00704561">
        <w:rPr>
          <w:bCs/>
          <w:i/>
          <w:sz w:val="20"/>
          <w:szCs w:val="20"/>
        </w:rPr>
        <w:t xml:space="preserve"> N Y </w:t>
      </w:r>
      <w:proofErr w:type="spellStart"/>
      <w:r w:rsidR="00D060EF" w:rsidRPr="00704561">
        <w:rPr>
          <w:bCs/>
          <w:i/>
          <w:sz w:val="20"/>
          <w:szCs w:val="20"/>
        </w:rPr>
        <w:t>Sci</w:t>
      </w:r>
      <w:proofErr w:type="spellEnd"/>
      <w:r w:rsidR="00D060EF" w:rsidRPr="00704561">
        <w:rPr>
          <w:bCs/>
          <w:i/>
          <w:sz w:val="20"/>
          <w:szCs w:val="20"/>
        </w:rPr>
        <w:t xml:space="preserve"> J</w:t>
      </w:r>
      <w:r w:rsidR="00D060EF" w:rsidRPr="00704561">
        <w:rPr>
          <w:bCs/>
          <w:sz w:val="20"/>
          <w:szCs w:val="20"/>
        </w:rPr>
        <w:t xml:space="preserve"> </w:t>
      </w:r>
      <w:r w:rsidR="00D060EF" w:rsidRPr="00704561">
        <w:rPr>
          <w:sz w:val="20"/>
          <w:szCs w:val="20"/>
        </w:rPr>
        <w:t>201</w:t>
      </w:r>
      <w:r w:rsidR="00D060EF" w:rsidRPr="00704561">
        <w:rPr>
          <w:rFonts w:hint="eastAsia"/>
          <w:sz w:val="20"/>
          <w:szCs w:val="20"/>
        </w:rPr>
        <w:t>4</w:t>
      </w:r>
      <w:r w:rsidR="00D060EF" w:rsidRPr="00704561">
        <w:rPr>
          <w:sz w:val="20"/>
          <w:szCs w:val="20"/>
        </w:rPr>
        <w:t>;</w:t>
      </w:r>
      <w:r w:rsidR="00D060EF" w:rsidRPr="00704561">
        <w:rPr>
          <w:rFonts w:hint="eastAsia"/>
          <w:sz w:val="20"/>
          <w:szCs w:val="20"/>
        </w:rPr>
        <w:t>7</w:t>
      </w:r>
      <w:r w:rsidR="00D060EF" w:rsidRPr="00704561">
        <w:rPr>
          <w:sz w:val="20"/>
          <w:szCs w:val="20"/>
        </w:rPr>
        <w:t>(</w:t>
      </w:r>
      <w:r w:rsidR="00D060EF" w:rsidRPr="00704561">
        <w:rPr>
          <w:rFonts w:hint="eastAsia"/>
          <w:sz w:val="20"/>
          <w:szCs w:val="20"/>
        </w:rPr>
        <w:t>1</w:t>
      </w:r>
      <w:r w:rsidR="00656094" w:rsidRPr="00704561">
        <w:rPr>
          <w:sz w:val="20"/>
          <w:szCs w:val="20"/>
        </w:rPr>
        <w:t xml:space="preserve">) </w:t>
      </w:r>
      <w:r w:rsidR="00D060EF" w:rsidRPr="00704561">
        <w:rPr>
          <w:sz w:val="20"/>
          <w:szCs w:val="20"/>
        </w:rPr>
        <w:t>:</w:t>
      </w:r>
      <w:r w:rsidR="00BA5623" w:rsidRPr="00704561">
        <w:rPr>
          <w:noProof/>
          <w:color w:val="000000"/>
          <w:sz w:val="20"/>
          <w:szCs w:val="20"/>
        </w:rPr>
        <w:t>95</w:t>
      </w:r>
      <w:r w:rsidR="00D060EF" w:rsidRPr="00704561">
        <w:rPr>
          <w:color w:val="000000"/>
          <w:sz w:val="20"/>
          <w:szCs w:val="20"/>
        </w:rPr>
        <w:t>-</w:t>
      </w:r>
      <w:r w:rsidR="00BA5623" w:rsidRPr="00704561">
        <w:rPr>
          <w:noProof/>
          <w:color w:val="000000"/>
          <w:sz w:val="20"/>
          <w:szCs w:val="20"/>
        </w:rPr>
        <w:t>102</w:t>
      </w:r>
      <w:r w:rsidR="00D060EF" w:rsidRPr="00704561">
        <w:rPr>
          <w:sz w:val="20"/>
          <w:szCs w:val="20"/>
        </w:rPr>
        <w:t>]. (ISSN: 1554-0200</w:t>
      </w:r>
      <w:r w:rsidR="00656094" w:rsidRPr="00704561">
        <w:rPr>
          <w:sz w:val="20"/>
          <w:szCs w:val="20"/>
        </w:rPr>
        <w:t>).</w:t>
      </w:r>
      <w:r w:rsidR="00D060EF" w:rsidRPr="00704561">
        <w:rPr>
          <w:sz w:val="20"/>
          <w:szCs w:val="20"/>
        </w:rPr>
        <w:t xml:space="preserve"> </w:t>
      </w:r>
      <w:hyperlink r:id="rId8" w:history="1">
        <w:r w:rsidR="00D060EF" w:rsidRPr="00704561">
          <w:rPr>
            <w:rStyle w:val="Hyperlink"/>
            <w:sz w:val="20"/>
            <w:szCs w:val="20"/>
          </w:rPr>
          <w:t>http://www.sciencepub.net/newyork</w:t>
        </w:r>
      </w:hyperlink>
      <w:r w:rsidR="00D060EF" w:rsidRPr="00704561">
        <w:rPr>
          <w:sz w:val="20"/>
          <w:szCs w:val="20"/>
        </w:rPr>
        <w:t xml:space="preserve">. </w:t>
      </w:r>
      <w:r w:rsidR="00DE14C8" w:rsidRPr="00704561">
        <w:rPr>
          <w:rFonts w:hint="eastAsia"/>
          <w:sz w:val="20"/>
          <w:szCs w:val="20"/>
          <w:lang w:eastAsia="zh-CN"/>
        </w:rPr>
        <w:t>12</w:t>
      </w:r>
    </w:p>
    <w:p w:rsidR="001817C7" w:rsidRPr="00704561" w:rsidRDefault="001817C7" w:rsidP="00DE14C8">
      <w:pPr>
        <w:snapToGrid w:val="0"/>
        <w:jc w:val="both"/>
        <w:rPr>
          <w:sz w:val="20"/>
          <w:szCs w:val="20"/>
        </w:rPr>
      </w:pPr>
    </w:p>
    <w:p w:rsidR="001817C7" w:rsidRPr="00704561" w:rsidRDefault="001817C7" w:rsidP="00DE14C8">
      <w:pPr>
        <w:snapToGrid w:val="0"/>
        <w:jc w:val="both"/>
        <w:rPr>
          <w:sz w:val="20"/>
          <w:szCs w:val="20"/>
          <w:lang w:bidi="fa-IR"/>
        </w:rPr>
      </w:pPr>
      <w:r w:rsidRPr="00704561">
        <w:rPr>
          <w:b/>
          <w:sz w:val="20"/>
          <w:szCs w:val="20"/>
        </w:rPr>
        <w:t xml:space="preserve">Keywords: </w:t>
      </w:r>
      <w:r w:rsidR="00FB65C6" w:rsidRPr="00704561">
        <w:rPr>
          <w:sz w:val="20"/>
          <w:szCs w:val="20"/>
          <w:lang w:bidi="fa-IR"/>
        </w:rPr>
        <w:t>phase’s logic</w:t>
      </w:r>
      <w:r w:rsidR="00656094" w:rsidRPr="00704561">
        <w:rPr>
          <w:sz w:val="20"/>
          <w:szCs w:val="20"/>
          <w:lang w:bidi="fa-IR"/>
        </w:rPr>
        <w:t xml:space="preserve">, </w:t>
      </w:r>
      <w:r w:rsidR="00FB65C6" w:rsidRPr="00704561">
        <w:rPr>
          <w:sz w:val="20"/>
          <w:szCs w:val="20"/>
          <w:lang w:bidi="fa-IR"/>
        </w:rPr>
        <w:t>presentment</w:t>
      </w:r>
      <w:r w:rsidR="00656094" w:rsidRPr="00704561">
        <w:rPr>
          <w:sz w:val="20"/>
          <w:szCs w:val="20"/>
          <w:lang w:bidi="fa-IR"/>
        </w:rPr>
        <w:t xml:space="preserve">, </w:t>
      </w:r>
      <w:r w:rsidR="00FB65C6" w:rsidRPr="00704561">
        <w:rPr>
          <w:sz w:val="20"/>
          <w:szCs w:val="20"/>
          <w:lang w:bidi="fa-IR"/>
        </w:rPr>
        <w:t>post modernism</w:t>
      </w:r>
    </w:p>
    <w:p w:rsidR="001817C7" w:rsidRPr="00704561" w:rsidRDefault="001817C7" w:rsidP="00DE14C8">
      <w:pPr>
        <w:snapToGrid w:val="0"/>
        <w:ind w:firstLine="425"/>
        <w:jc w:val="both"/>
        <w:rPr>
          <w:sz w:val="20"/>
          <w:szCs w:val="20"/>
        </w:rPr>
      </w:pPr>
    </w:p>
    <w:p w:rsidR="002F20CD" w:rsidRPr="00704561" w:rsidRDefault="002F20CD" w:rsidP="00DE14C8">
      <w:pPr>
        <w:snapToGrid w:val="0"/>
        <w:jc w:val="both"/>
        <w:rPr>
          <w:b/>
          <w:sz w:val="20"/>
          <w:szCs w:val="20"/>
        </w:rPr>
        <w:sectPr w:rsidR="002F20CD" w:rsidRPr="00704561" w:rsidSect="00BA5623">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95"/>
          <w:cols w:space="720"/>
          <w:docGrid w:linePitch="360"/>
        </w:sectPr>
      </w:pPr>
    </w:p>
    <w:p w:rsidR="00471E57" w:rsidRPr="00704561" w:rsidRDefault="00471E57" w:rsidP="00DE14C8">
      <w:pPr>
        <w:snapToGrid w:val="0"/>
        <w:jc w:val="both"/>
        <w:rPr>
          <w:b/>
          <w:sz w:val="20"/>
          <w:szCs w:val="20"/>
        </w:rPr>
      </w:pPr>
      <w:r w:rsidRPr="00704561">
        <w:rPr>
          <w:b/>
          <w:sz w:val="20"/>
          <w:szCs w:val="20"/>
        </w:rPr>
        <w:lastRenderedPageBreak/>
        <w:t>1. Introduction</w:t>
      </w:r>
    </w:p>
    <w:p w:rsidR="00F67C0C" w:rsidRPr="00704561" w:rsidRDefault="00F67C0C" w:rsidP="00DE14C8">
      <w:pPr>
        <w:snapToGrid w:val="0"/>
        <w:ind w:firstLine="425"/>
        <w:jc w:val="both"/>
        <w:rPr>
          <w:sz w:val="20"/>
          <w:szCs w:val="20"/>
          <w:lang w:bidi="fa-IR"/>
        </w:rPr>
      </w:pPr>
      <w:r w:rsidRPr="00704561">
        <w:rPr>
          <w:sz w:val="20"/>
          <w:szCs w:val="20"/>
          <w:lang w:bidi="fa-IR"/>
        </w:rPr>
        <w:t>This subject always has attracted researchers’ attention that why</w:t>
      </w:r>
      <w:r w:rsidR="00656094" w:rsidRPr="00704561">
        <w:rPr>
          <w:sz w:val="20"/>
          <w:szCs w:val="20"/>
          <w:lang w:bidi="fa-IR"/>
        </w:rPr>
        <w:t xml:space="preserve">, </w:t>
      </w:r>
      <w:r w:rsidRPr="00704561">
        <w:rPr>
          <w:sz w:val="20"/>
          <w:szCs w:val="20"/>
          <w:lang w:bidi="fa-IR"/>
        </w:rPr>
        <w:t>in spite of precedence</w:t>
      </w:r>
      <w:r w:rsidR="00656094" w:rsidRPr="00704561">
        <w:rPr>
          <w:sz w:val="20"/>
          <w:szCs w:val="20"/>
          <w:lang w:bidi="fa-IR"/>
        </w:rPr>
        <w:t xml:space="preserve">, </w:t>
      </w:r>
      <w:r w:rsidRPr="00704561">
        <w:rPr>
          <w:sz w:val="20"/>
          <w:szCs w:val="20"/>
          <w:lang w:bidi="fa-IR"/>
        </w:rPr>
        <w:t>abundance</w:t>
      </w:r>
      <w:r w:rsidR="00656094" w:rsidRPr="00704561">
        <w:rPr>
          <w:sz w:val="20"/>
          <w:szCs w:val="20"/>
          <w:lang w:bidi="fa-IR"/>
        </w:rPr>
        <w:t xml:space="preserve">, </w:t>
      </w:r>
      <w:r w:rsidRPr="00704561">
        <w:rPr>
          <w:sz w:val="20"/>
          <w:szCs w:val="20"/>
          <w:lang w:bidi="fa-IR"/>
        </w:rPr>
        <w:t>and intensity of symbolic punishments especially presentment in Islamic punishment law every day we have on one numbers of criminal and prisoners in our prisons</w:t>
      </w:r>
      <w:r w:rsidR="0054019C" w:rsidRPr="00704561">
        <w:rPr>
          <w:rFonts w:hint="eastAsia"/>
          <w:sz w:val="20"/>
          <w:szCs w:val="20"/>
          <w:lang w:eastAsia="zh-CN" w:bidi="fa-IR"/>
        </w:rPr>
        <w:t xml:space="preserve"> </w:t>
      </w:r>
      <w:r w:rsidRPr="00704561">
        <w:rPr>
          <w:sz w:val="20"/>
          <w:szCs w:val="20"/>
          <w:lang w:bidi="fa-IR"/>
        </w:rPr>
        <w:t>disregarding the gender ?what seems primarily from the official statistics of justice ministry</w:t>
      </w:r>
      <w:r w:rsidR="00656094" w:rsidRPr="00704561">
        <w:rPr>
          <w:sz w:val="20"/>
          <w:szCs w:val="20"/>
          <w:lang w:bidi="fa-IR"/>
        </w:rPr>
        <w:t xml:space="preserve">, </w:t>
      </w:r>
      <w:r w:rsidRPr="00704561">
        <w:rPr>
          <w:sz w:val="20"/>
          <w:szCs w:val="20"/>
          <w:lang w:bidi="fa-IR"/>
        </w:rPr>
        <w:t>is increasing these</w:t>
      </w:r>
      <w:r w:rsidR="005E30EE" w:rsidRPr="00704561">
        <w:rPr>
          <w:sz w:val="20"/>
          <w:szCs w:val="20"/>
          <w:lang w:bidi="fa-IR"/>
        </w:rPr>
        <w:t xml:space="preserve"> </w:t>
      </w:r>
      <w:r w:rsidRPr="00704561">
        <w:rPr>
          <w:sz w:val="20"/>
          <w:szCs w:val="20"/>
          <w:lang w:bidi="fa-IR"/>
        </w:rPr>
        <w:t>statistics in an increasing way and being useless and not effective of this punishment actions in reducing the crime committing :so the researcher while emphasizing the importance of investigating the process of investigating the research subject from the point of view of criminological</w:t>
      </w:r>
      <w:r w:rsidR="00656094" w:rsidRPr="00704561">
        <w:rPr>
          <w:sz w:val="20"/>
          <w:szCs w:val="20"/>
          <w:lang w:bidi="fa-IR"/>
        </w:rPr>
        <w:t xml:space="preserve">, </w:t>
      </w:r>
      <w:r w:rsidRPr="00704561">
        <w:rPr>
          <w:sz w:val="20"/>
          <w:szCs w:val="20"/>
          <w:lang w:bidi="fa-IR"/>
        </w:rPr>
        <w:t>psychological on the base of different logic</w:t>
      </w:r>
      <w:r w:rsidR="00656094" w:rsidRPr="00704561">
        <w:rPr>
          <w:sz w:val="20"/>
          <w:szCs w:val="20"/>
          <w:lang w:bidi="fa-IR"/>
        </w:rPr>
        <w:t xml:space="preserve">) </w:t>
      </w:r>
      <w:r w:rsidRPr="00704561">
        <w:rPr>
          <w:sz w:val="20"/>
          <w:szCs w:val="20"/>
          <w:lang w:bidi="fa-IR"/>
        </w:rPr>
        <w:t>phases logic (with curiosity and precision to know and find the variable of this problem and to understand the reason why there is relation between them</w:t>
      </w:r>
      <w:r w:rsidR="00656094" w:rsidRPr="00704561">
        <w:rPr>
          <w:sz w:val="20"/>
          <w:szCs w:val="20"/>
          <w:lang w:bidi="fa-IR"/>
        </w:rPr>
        <w:t>.</w:t>
      </w:r>
      <w:r w:rsidR="00704561">
        <w:rPr>
          <w:rFonts w:hint="eastAsia"/>
          <w:sz w:val="20"/>
          <w:szCs w:val="20"/>
          <w:lang w:eastAsia="zh-CN" w:bidi="fa-IR"/>
        </w:rPr>
        <w:t xml:space="preserve"> </w:t>
      </w:r>
      <w:r w:rsidRPr="00704561">
        <w:rPr>
          <w:sz w:val="20"/>
          <w:szCs w:val="20"/>
          <w:lang w:bidi="fa-IR"/>
        </w:rPr>
        <w:t>when in 1965</w:t>
      </w:r>
      <w:r w:rsidR="00656094" w:rsidRPr="00704561">
        <w:rPr>
          <w:sz w:val="20"/>
          <w:szCs w:val="20"/>
          <w:lang w:bidi="fa-IR"/>
        </w:rPr>
        <w:t xml:space="preserve">, </w:t>
      </w:r>
      <w:r w:rsidRPr="00704561">
        <w:rPr>
          <w:sz w:val="20"/>
          <w:szCs w:val="20"/>
          <w:lang w:bidi="fa-IR"/>
        </w:rPr>
        <w:t xml:space="preserve">professor </w:t>
      </w:r>
      <w:proofErr w:type="spellStart"/>
      <w:r w:rsidRPr="00704561">
        <w:rPr>
          <w:sz w:val="20"/>
          <w:szCs w:val="20"/>
          <w:lang w:bidi="fa-IR"/>
        </w:rPr>
        <w:t>lotfizadeh</w:t>
      </w:r>
      <w:proofErr w:type="spellEnd"/>
      <w:r w:rsidRPr="00704561">
        <w:rPr>
          <w:sz w:val="20"/>
          <w:szCs w:val="20"/>
          <w:lang w:bidi="fa-IR"/>
        </w:rPr>
        <w:t xml:space="preserve"> in California –</w:t>
      </w:r>
      <w:proofErr w:type="spellStart"/>
      <w:r w:rsidRPr="00704561">
        <w:rPr>
          <w:sz w:val="20"/>
          <w:szCs w:val="20"/>
          <w:lang w:bidi="fa-IR"/>
        </w:rPr>
        <w:t>berekly</w:t>
      </w:r>
      <w:proofErr w:type="spellEnd"/>
      <w:r w:rsidRPr="00704561">
        <w:rPr>
          <w:sz w:val="20"/>
          <w:szCs w:val="20"/>
          <w:lang w:bidi="fa-IR"/>
        </w:rPr>
        <w:t xml:space="preserve"> issued his first articles about phases logic named phases complexes</w:t>
      </w:r>
      <w:r w:rsidR="00656094" w:rsidRPr="00704561">
        <w:rPr>
          <w:sz w:val="20"/>
          <w:szCs w:val="20"/>
          <w:lang w:bidi="fa-IR"/>
        </w:rPr>
        <w:t xml:space="preserve">, </w:t>
      </w:r>
      <w:r w:rsidRPr="00704561">
        <w:rPr>
          <w:sz w:val="20"/>
          <w:szCs w:val="20"/>
          <w:lang w:bidi="fa-IR"/>
        </w:rPr>
        <w:t>no one could believe that this article is the first spark of a shadow a new ideology in the domain of mathematics and sciences and first step in introducing the new insight realistic from the world in the frame of quite new concepts</w:t>
      </w:r>
      <w:r w:rsidR="00656094" w:rsidRPr="00704561">
        <w:rPr>
          <w:sz w:val="20"/>
          <w:szCs w:val="20"/>
          <w:lang w:bidi="fa-IR"/>
        </w:rPr>
        <w:t xml:space="preserve">, </w:t>
      </w:r>
      <w:r w:rsidRPr="00704561">
        <w:rPr>
          <w:sz w:val="20"/>
          <w:szCs w:val="20"/>
          <w:lang w:bidi="fa-IR"/>
        </w:rPr>
        <w:t xml:space="preserve">but very adjustable with human </w:t>
      </w:r>
      <w:proofErr w:type="spellStart"/>
      <w:r w:rsidRPr="00704561">
        <w:rPr>
          <w:sz w:val="20"/>
          <w:szCs w:val="20"/>
          <w:lang w:bidi="fa-IR"/>
        </w:rPr>
        <w:t>nature</w:t>
      </w:r>
      <w:r w:rsidR="00656094" w:rsidRPr="00704561">
        <w:rPr>
          <w:sz w:val="20"/>
          <w:szCs w:val="20"/>
          <w:lang w:bidi="fa-IR"/>
        </w:rPr>
        <w:t>.</w:t>
      </w:r>
      <w:r w:rsidRPr="00704561">
        <w:rPr>
          <w:sz w:val="20"/>
          <w:szCs w:val="20"/>
          <w:lang w:bidi="fa-IR"/>
        </w:rPr>
        <w:t>this</w:t>
      </w:r>
      <w:proofErr w:type="spellEnd"/>
      <w:r w:rsidRPr="00704561">
        <w:rPr>
          <w:sz w:val="20"/>
          <w:szCs w:val="20"/>
          <w:lang w:bidi="fa-IR"/>
        </w:rPr>
        <w:t xml:space="preserve"> article </w:t>
      </w:r>
      <w:proofErr w:type="spellStart"/>
      <w:r w:rsidRPr="00704561">
        <w:rPr>
          <w:sz w:val="20"/>
          <w:szCs w:val="20"/>
          <w:lang w:bidi="fa-IR"/>
        </w:rPr>
        <w:t>doesn`t</w:t>
      </w:r>
      <w:proofErr w:type="spellEnd"/>
      <w:r w:rsidRPr="00704561">
        <w:rPr>
          <w:sz w:val="20"/>
          <w:szCs w:val="20"/>
          <w:lang w:bidi="fa-IR"/>
        </w:rPr>
        <w:t xml:space="preserve"> consider the mathematical aspects of phases details but also wants to present different concepts and subjects and bases of this thinking in one of the scientific punishment </w:t>
      </w:r>
      <w:proofErr w:type="spellStart"/>
      <w:r w:rsidRPr="00704561">
        <w:rPr>
          <w:sz w:val="20"/>
          <w:szCs w:val="20"/>
          <w:lang w:bidi="fa-IR"/>
        </w:rPr>
        <w:t>law</w:t>
      </w:r>
      <w:r w:rsidR="00656094" w:rsidRPr="00704561">
        <w:rPr>
          <w:sz w:val="20"/>
          <w:szCs w:val="20"/>
          <w:lang w:bidi="fa-IR"/>
        </w:rPr>
        <w:t>.</w:t>
      </w:r>
      <w:r w:rsidRPr="00704561">
        <w:rPr>
          <w:sz w:val="20"/>
          <w:szCs w:val="20"/>
          <w:lang w:bidi="fa-IR"/>
        </w:rPr>
        <w:t>in</w:t>
      </w:r>
      <w:proofErr w:type="spellEnd"/>
      <w:r w:rsidRPr="00704561">
        <w:rPr>
          <w:sz w:val="20"/>
          <w:szCs w:val="20"/>
          <w:lang w:bidi="fa-IR"/>
        </w:rPr>
        <w:t xml:space="preserve"> the phases thinking there is no clear border and the belonging of different elements to various concepts and subjects is relative and </w:t>
      </w:r>
      <w:proofErr w:type="spellStart"/>
      <w:r w:rsidRPr="00704561">
        <w:rPr>
          <w:sz w:val="20"/>
          <w:szCs w:val="20"/>
          <w:lang w:bidi="fa-IR"/>
        </w:rPr>
        <w:t>partial</w:t>
      </w:r>
      <w:r w:rsidR="00656094" w:rsidRPr="00704561">
        <w:rPr>
          <w:sz w:val="20"/>
          <w:szCs w:val="20"/>
          <w:lang w:bidi="fa-IR"/>
        </w:rPr>
        <w:t>.</w:t>
      </w:r>
      <w:r w:rsidRPr="00704561">
        <w:rPr>
          <w:sz w:val="20"/>
          <w:szCs w:val="20"/>
          <w:lang w:bidi="fa-IR"/>
        </w:rPr>
        <w:t>in</w:t>
      </w:r>
      <w:proofErr w:type="spellEnd"/>
      <w:r w:rsidRPr="00704561">
        <w:rPr>
          <w:sz w:val="20"/>
          <w:szCs w:val="20"/>
          <w:lang w:bidi="fa-IR"/>
        </w:rPr>
        <w:t xml:space="preserve"> this way we can see that how this thinking adjusts with human and </w:t>
      </w:r>
      <w:proofErr w:type="spellStart"/>
      <w:r w:rsidRPr="00704561">
        <w:rPr>
          <w:sz w:val="20"/>
          <w:szCs w:val="20"/>
          <w:lang w:bidi="fa-IR"/>
        </w:rPr>
        <w:t>universe</w:t>
      </w:r>
      <w:r w:rsidR="00656094" w:rsidRPr="00704561">
        <w:rPr>
          <w:sz w:val="20"/>
          <w:szCs w:val="20"/>
          <w:lang w:bidi="fa-IR"/>
        </w:rPr>
        <w:t>.</w:t>
      </w:r>
      <w:r w:rsidRPr="00704561">
        <w:rPr>
          <w:sz w:val="20"/>
          <w:szCs w:val="20"/>
          <w:lang w:bidi="fa-IR"/>
        </w:rPr>
        <w:t>but</w:t>
      </w:r>
      <w:proofErr w:type="spellEnd"/>
      <w:r w:rsidRPr="00704561">
        <w:rPr>
          <w:sz w:val="20"/>
          <w:szCs w:val="20"/>
          <w:lang w:bidi="fa-IR"/>
        </w:rPr>
        <w:t xml:space="preserve"> the important point is that according to </w:t>
      </w:r>
      <w:r w:rsidRPr="00704561">
        <w:rPr>
          <w:sz w:val="20"/>
          <w:szCs w:val="20"/>
          <w:lang w:bidi="fa-IR"/>
        </w:rPr>
        <w:lastRenderedPageBreak/>
        <w:t>this point of view classic mathematics that is based Aristotle logic is under question classical mathematics is a suitable tool for expressing different subjects in some cases that we deal with two –valued world</w:t>
      </w:r>
      <w:r w:rsidR="00656094" w:rsidRPr="00704561">
        <w:rPr>
          <w:sz w:val="20"/>
          <w:szCs w:val="20"/>
          <w:lang w:bidi="fa-IR"/>
        </w:rPr>
        <w:t xml:space="preserve">, </w:t>
      </w:r>
      <w:r w:rsidRPr="00704561">
        <w:rPr>
          <w:sz w:val="20"/>
          <w:szCs w:val="20"/>
          <w:lang w:bidi="fa-IR"/>
        </w:rPr>
        <w:t>but by the progress of human thinking and technological and scientific advancements</w:t>
      </w:r>
      <w:r w:rsidR="00656094" w:rsidRPr="00704561">
        <w:rPr>
          <w:sz w:val="20"/>
          <w:szCs w:val="20"/>
          <w:lang w:bidi="fa-IR"/>
        </w:rPr>
        <w:t xml:space="preserve">, </w:t>
      </w:r>
      <w:r w:rsidRPr="00704561">
        <w:rPr>
          <w:sz w:val="20"/>
          <w:szCs w:val="20"/>
          <w:lang w:bidi="fa-IR"/>
        </w:rPr>
        <w:t>the need for more suitable scientific devices for expressing more complex of life and human environment other subjects can’t be exhibited by mathematic which is based on –two –valued measures</w:t>
      </w:r>
      <w:r w:rsidR="00656094" w:rsidRPr="00704561">
        <w:rPr>
          <w:sz w:val="20"/>
          <w:szCs w:val="20"/>
          <w:lang w:bidi="fa-IR"/>
        </w:rPr>
        <w:t>.</w:t>
      </w:r>
      <w:r w:rsidR="00704561">
        <w:rPr>
          <w:rFonts w:hint="eastAsia"/>
          <w:sz w:val="20"/>
          <w:szCs w:val="20"/>
          <w:lang w:eastAsia="zh-CN" w:bidi="fa-IR"/>
        </w:rPr>
        <w:t xml:space="preserve"> </w:t>
      </w:r>
      <w:r w:rsidRPr="00704561">
        <w:rPr>
          <w:sz w:val="20"/>
          <w:szCs w:val="20"/>
          <w:lang w:bidi="fa-IR"/>
        </w:rPr>
        <w:t xml:space="preserve">phases mathematic can`t answer this question and request </w:t>
      </w:r>
      <w:proofErr w:type="spellStart"/>
      <w:r w:rsidRPr="00704561">
        <w:rPr>
          <w:sz w:val="20"/>
          <w:szCs w:val="20"/>
          <w:lang w:bidi="fa-IR"/>
        </w:rPr>
        <w:t>i</w:t>
      </w:r>
      <w:proofErr w:type="spellEnd"/>
      <w:r w:rsidR="00656094" w:rsidRPr="00704561">
        <w:rPr>
          <w:sz w:val="20"/>
          <w:szCs w:val="20"/>
          <w:lang w:bidi="fa-IR"/>
        </w:rPr>
        <w:t xml:space="preserve">, </w:t>
      </w:r>
      <w:r w:rsidRPr="00704561">
        <w:rPr>
          <w:sz w:val="20"/>
          <w:szCs w:val="20"/>
          <w:lang w:bidi="fa-IR"/>
        </w:rPr>
        <w:t>e</w:t>
      </w:r>
      <w:r w:rsidR="00656094" w:rsidRPr="00704561">
        <w:rPr>
          <w:sz w:val="20"/>
          <w:szCs w:val="20"/>
          <w:lang w:bidi="fa-IR"/>
        </w:rPr>
        <w:t xml:space="preserve">, </w:t>
      </w:r>
      <w:r w:rsidRPr="00704561">
        <w:rPr>
          <w:sz w:val="20"/>
          <w:szCs w:val="20"/>
          <w:lang w:bidi="fa-IR"/>
        </w:rPr>
        <w:t>need to express multi –valued concepts rather than two –valued concepts</w:t>
      </w:r>
      <w:r w:rsidR="00656094" w:rsidRPr="00704561">
        <w:rPr>
          <w:sz w:val="20"/>
          <w:szCs w:val="20"/>
          <w:lang w:bidi="fa-IR"/>
        </w:rPr>
        <w:t xml:space="preserve">, </w:t>
      </w:r>
      <w:r w:rsidRPr="00704561">
        <w:rPr>
          <w:sz w:val="20"/>
          <w:szCs w:val="20"/>
          <w:lang w:bidi="fa-IR"/>
        </w:rPr>
        <w:t>need to express world`s facts as it is rather than a world in some moulds which doesn`t contain them</w:t>
      </w:r>
      <w:r w:rsidR="00656094" w:rsidRPr="00704561">
        <w:rPr>
          <w:sz w:val="20"/>
          <w:szCs w:val="20"/>
          <w:lang w:bidi="fa-IR"/>
        </w:rPr>
        <w:t>.</w:t>
      </w:r>
      <w:r w:rsidR="00704561">
        <w:rPr>
          <w:rFonts w:hint="eastAsia"/>
          <w:sz w:val="20"/>
          <w:szCs w:val="20"/>
          <w:lang w:eastAsia="zh-CN" w:bidi="fa-IR"/>
        </w:rPr>
        <w:t xml:space="preserve"> </w:t>
      </w:r>
      <w:r w:rsidRPr="00704561">
        <w:rPr>
          <w:sz w:val="20"/>
          <w:szCs w:val="20"/>
          <w:lang w:bidi="fa-IR"/>
        </w:rPr>
        <w:t>current thinking and paper which was a base to create phases logic</w:t>
      </w:r>
      <w:r w:rsidR="00656094" w:rsidRPr="00704561">
        <w:rPr>
          <w:sz w:val="20"/>
          <w:szCs w:val="20"/>
          <w:lang w:bidi="fa-IR"/>
        </w:rPr>
        <w:t xml:space="preserve">, </w:t>
      </w:r>
      <w:r w:rsidRPr="00704561">
        <w:rPr>
          <w:sz w:val="20"/>
          <w:szCs w:val="20"/>
          <w:lang w:bidi="fa-IR"/>
        </w:rPr>
        <w:t>bases on this principle that in the reality world everything is between the range of white and black –this paper wants to give the addressees this message that</w:t>
      </w:r>
      <w:r w:rsidR="00656094" w:rsidRPr="00704561">
        <w:rPr>
          <w:sz w:val="20"/>
          <w:szCs w:val="20"/>
          <w:lang w:bidi="fa-IR"/>
        </w:rPr>
        <w:t xml:space="preserve">, </w:t>
      </w:r>
      <w:r w:rsidRPr="00704561">
        <w:rPr>
          <w:sz w:val="20"/>
          <w:szCs w:val="20"/>
          <w:lang w:bidi="fa-IR"/>
        </w:rPr>
        <w:t>although we have the logic of white and black</w:t>
      </w:r>
      <w:r w:rsidR="00656094" w:rsidRPr="00704561">
        <w:rPr>
          <w:sz w:val="20"/>
          <w:szCs w:val="20"/>
          <w:lang w:bidi="fa-IR"/>
        </w:rPr>
        <w:t xml:space="preserve">, </w:t>
      </w:r>
      <w:r w:rsidRPr="00704561">
        <w:rPr>
          <w:sz w:val="20"/>
          <w:szCs w:val="20"/>
          <w:lang w:bidi="fa-IR"/>
        </w:rPr>
        <w:t>but it is a special state of phases logic</w:t>
      </w:r>
      <w:r w:rsidR="00656094" w:rsidRPr="00704561">
        <w:rPr>
          <w:sz w:val="20"/>
          <w:szCs w:val="20"/>
          <w:lang w:bidi="fa-IR"/>
        </w:rPr>
        <w:t xml:space="preserve">, </w:t>
      </w:r>
      <w:r w:rsidRPr="00704561">
        <w:rPr>
          <w:sz w:val="20"/>
          <w:szCs w:val="20"/>
          <w:lang w:bidi="fa-IR"/>
        </w:rPr>
        <w:t>in Aristotle logic</w:t>
      </w:r>
      <w:r w:rsidR="00656094" w:rsidRPr="00704561">
        <w:rPr>
          <w:sz w:val="20"/>
          <w:szCs w:val="20"/>
          <w:lang w:bidi="fa-IR"/>
        </w:rPr>
        <w:t xml:space="preserve">, </w:t>
      </w:r>
      <w:r w:rsidRPr="00704561">
        <w:rPr>
          <w:sz w:val="20"/>
          <w:szCs w:val="20"/>
          <w:lang w:bidi="fa-IR"/>
        </w:rPr>
        <w:t xml:space="preserve">the first and second in </w:t>
      </w:r>
      <w:proofErr w:type="spellStart"/>
      <w:r w:rsidRPr="00704561">
        <w:rPr>
          <w:sz w:val="20"/>
          <w:szCs w:val="20"/>
          <w:lang w:bidi="fa-IR"/>
        </w:rPr>
        <w:t>troductories</w:t>
      </w:r>
      <w:proofErr w:type="spellEnd"/>
      <w:r w:rsidR="005E30EE" w:rsidRPr="00704561">
        <w:rPr>
          <w:sz w:val="20"/>
          <w:szCs w:val="20"/>
          <w:lang w:bidi="fa-IR"/>
        </w:rPr>
        <w:t xml:space="preserve"> </w:t>
      </w:r>
      <w:r w:rsidRPr="00704561">
        <w:rPr>
          <w:sz w:val="20"/>
          <w:szCs w:val="20"/>
          <w:lang w:bidi="fa-IR"/>
        </w:rPr>
        <w:t>of every inference</w:t>
      </w:r>
      <w:r w:rsidR="005E30EE" w:rsidRPr="00704561">
        <w:rPr>
          <w:sz w:val="20"/>
          <w:szCs w:val="20"/>
          <w:lang w:bidi="fa-IR"/>
        </w:rPr>
        <w:t xml:space="preserve"> </w:t>
      </w:r>
      <w:r w:rsidRPr="00704561">
        <w:rPr>
          <w:sz w:val="20"/>
          <w:szCs w:val="20"/>
          <w:lang w:bidi="fa-IR"/>
        </w:rPr>
        <w:t xml:space="preserve"> are accurate and certain expressions</w:t>
      </w:r>
      <w:r w:rsidR="00656094" w:rsidRPr="00704561">
        <w:rPr>
          <w:sz w:val="20"/>
          <w:szCs w:val="20"/>
          <w:lang w:bidi="fa-IR"/>
        </w:rPr>
        <w:t xml:space="preserve">, </w:t>
      </w:r>
      <w:r w:rsidRPr="00704561">
        <w:rPr>
          <w:sz w:val="20"/>
          <w:szCs w:val="20"/>
          <w:lang w:bidi="fa-IR"/>
        </w:rPr>
        <w:t>the resulted inference is accurate</w:t>
      </w:r>
      <w:r w:rsidR="00656094" w:rsidRPr="00704561">
        <w:rPr>
          <w:sz w:val="20"/>
          <w:szCs w:val="20"/>
          <w:lang w:bidi="fa-IR"/>
        </w:rPr>
        <w:t xml:space="preserve">, </w:t>
      </w:r>
      <w:r w:rsidRPr="00704561">
        <w:rPr>
          <w:sz w:val="20"/>
          <w:szCs w:val="20"/>
          <w:lang w:bidi="fa-IR"/>
        </w:rPr>
        <w:t>but the main problem on this logical inference is that in the real world nothing is so strong</w:t>
      </w:r>
      <w:r w:rsidR="00656094" w:rsidRPr="00704561">
        <w:rPr>
          <w:sz w:val="20"/>
          <w:szCs w:val="20"/>
          <w:lang w:bidi="fa-IR"/>
        </w:rPr>
        <w:t xml:space="preserve">, </w:t>
      </w:r>
      <w:r w:rsidRPr="00704561">
        <w:rPr>
          <w:sz w:val="20"/>
          <w:szCs w:val="20"/>
          <w:lang w:bidi="fa-IR"/>
        </w:rPr>
        <w:t xml:space="preserve">so that we can extract absolute </w:t>
      </w:r>
      <w:proofErr w:type="spellStart"/>
      <w:r w:rsidRPr="00704561">
        <w:rPr>
          <w:sz w:val="20"/>
          <w:szCs w:val="20"/>
          <w:lang w:bidi="fa-IR"/>
        </w:rPr>
        <w:t>inferences</w:t>
      </w:r>
      <w:r w:rsidR="00656094" w:rsidRPr="00704561">
        <w:rPr>
          <w:sz w:val="20"/>
          <w:szCs w:val="20"/>
          <w:lang w:bidi="fa-IR"/>
        </w:rPr>
        <w:t>.</w:t>
      </w:r>
      <w:r w:rsidRPr="00704561">
        <w:rPr>
          <w:sz w:val="20"/>
          <w:szCs w:val="20"/>
          <w:lang w:bidi="fa-IR"/>
        </w:rPr>
        <w:t>but</w:t>
      </w:r>
      <w:proofErr w:type="spellEnd"/>
      <w:r w:rsidRPr="00704561">
        <w:rPr>
          <w:sz w:val="20"/>
          <w:szCs w:val="20"/>
          <w:lang w:bidi="fa-IR"/>
        </w:rPr>
        <w:t xml:space="preserve"> expressions that are expressed as industries</w:t>
      </w:r>
      <w:r w:rsidR="00656094" w:rsidRPr="00704561">
        <w:rPr>
          <w:sz w:val="20"/>
          <w:szCs w:val="20"/>
          <w:lang w:bidi="fa-IR"/>
        </w:rPr>
        <w:t xml:space="preserve">, </w:t>
      </w:r>
      <w:r w:rsidRPr="00704561">
        <w:rPr>
          <w:sz w:val="20"/>
          <w:szCs w:val="20"/>
          <w:lang w:bidi="fa-IR"/>
        </w:rPr>
        <w:t>of first and second inference</w:t>
      </w:r>
      <w:r w:rsidR="00656094" w:rsidRPr="00704561">
        <w:rPr>
          <w:sz w:val="20"/>
          <w:szCs w:val="20"/>
          <w:lang w:bidi="fa-IR"/>
        </w:rPr>
        <w:t xml:space="preserve">, </w:t>
      </w:r>
      <w:r w:rsidRPr="00704561">
        <w:rPr>
          <w:sz w:val="20"/>
          <w:szCs w:val="20"/>
          <w:lang w:bidi="fa-IR"/>
        </w:rPr>
        <w:t>are phases and not absolute –</w:t>
      </w:r>
      <w:proofErr w:type="spellStart"/>
      <w:r w:rsidRPr="00704561">
        <w:rPr>
          <w:sz w:val="20"/>
          <w:szCs w:val="20"/>
          <w:lang w:bidi="fa-IR"/>
        </w:rPr>
        <w:t>kasco</w:t>
      </w:r>
      <w:proofErr w:type="spellEnd"/>
      <w:r w:rsidR="00656094" w:rsidRPr="00704561">
        <w:rPr>
          <w:sz w:val="20"/>
          <w:szCs w:val="20"/>
          <w:lang w:bidi="fa-IR"/>
        </w:rPr>
        <w:t xml:space="preserve">, </w:t>
      </w:r>
      <w:proofErr w:type="spellStart"/>
      <w:r w:rsidRPr="00704561">
        <w:rPr>
          <w:sz w:val="20"/>
          <w:szCs w:val="20"/>
          <w:lang w:bidi="fa-IR"/>
        </w:rPr>
        <w:t>bart</w:t>
      </w:r>
      <w:proofErr w:type="spellEnd"/>
      <w:r w:rsidR="00656094" w:rsidRPr="00704561">
        <w:rPr>
          <w:sz w:val="20"/>
          <w:szCs w:val="20"/>
          <w:lang w:bidi="fa-IR"/>
        </w:rPr>
        <w:t xml:space="preserve">, </w:t>
      </w:r>
      <w:r w:rsidRPr="00704561">
        <w:rPr>
          <w:sz w:val="20"/>
          <w:szCs w:val="20"/>
          <w:lang w:bidi="fa-IR"/>
        </w:rPr>
        <w:t xml:space="preserve">translated by </w:t>
      </w:r>
      <w:proofErr w:type="spellStart"/>
      <w:r w:rsidRPr="00704561">
        <w:rPr>
          <w:sz w:val="20"/>
          <w:szCs w:val="20"/>
          <w:lang w:bidi="fa-IR"/>
        </w:rPr>
        <w:t>a</w:t>
      </w:r>
      <w:r w:rsidR="00656094" w:rsidRPr="00704561">
        <w:rPr>
          <w:sz w:val="20"/>
          <w:szCs w:val="20"/>
          <w:lang w:bidi="fa-IR"/>
        </w:rPr>
        <w:t>.</w:t>
      </w:r>
      <w:r w:rsidRPr="00704561">
        <w:rPr>
          <w:sz w:val="20"/>
          <w:szCs w:val="20"/>
          <w:lang w:bidi="fa-IR"/>
        </w:rPr>
        <w:t>ghafari</w:t>
      </w:r>
      <w:proofErr w:type="spellEnd"/>
      <w:r w:rsidRPr="00704561">
        <w:rPr>
          <w:sz w:val="20"/>
          <w:szCs w:val="20"/>
          <w:lang w:bidi="fa-IR"/>
        </w:rPr>
        <w:t xml:space="preserve"> and ……..phases </w:t>
      </w:r>
      <w:proofErr w:type="spellStart"/>
      <w:r w:rsidRPr="00704561">
        <w:rPr>
          <w:sz w:val="20"/>
          <w:szCs w:val="20"/>
          <w:lang w:bidi="fa-IR"/>
        </w:rPr>
        <w:t>thinking</w:t>
      </w:r>
      <w:r w:rsidR="00656094" w:rsidRPr="00704561">
        <w:rPr>
          <w:sz w:val="20"/>
          <w:szCs w:val="20"/>
          <w:lang w:bidi="fa-IR"/>
        </w:rPr>
        <w:t>.</w:t>
      </w:r>
      <w:r w:rsidRPr="00704561">
        <w:rPr>
          <w:sz w:val="20"/>
          <w:szCs w:val="20"/>
          <w:lang w:bidi="fa-IR"/>
        </w:rPr>
        <w:t>p</w:t>
      </w:r>
      <w:proofErr w:type="spellEnd"/>
      <w:r w:rsidR="00656094" w:rsidRPr="00704561">
        <w:rPr>
          <w:sz w:val="20"/>
          <w:szCs w:val="20"/>
          <w:lang w:bidi="fa-IR"/>
        </w:rPr>
        <w:t xml:space="preserve">, </w:t>
      </w:r>
      <w:r w:rsidRPr="00704561">
        <w:rPr>
          <w:sz w:val="20"/>
          <w:szCs w:val="20"/>
          <w:lang w:bidi="fa-IR"/>
        </w:rPr>
        <w:t>10…today the sociologist with a new approach the consider some wrong doings as a conflict between society and individual committing the crime as a social predicament has undesirable effects on the society (nooraie</w:t>
      </w:r>
      <w:r w:rsidR="00656094" w:rsidRPr="00704561">
        <w:rPr>
          <w:sz w:val="20"/>
          <w:szCs w:val="20"/>
          <w:lang w:bidi="fa-IR"/>
        </w:rPr>
        <w:t>.</w:t>
      </w:r>
      <w:r w:rsidRPr="00704561">
        <w:rPr>
          <w:sz w:val="20"/>
          <w:szCs w:val="20"/>
          <w:lang w:bidi="fa-IR"/>
        </w:rPr>
        <w:t>2010</w:t>
      </w:r>
      <w:r w:rsidR="00656094" w:rsidRPr="00704561">
        <w:rPr>
          <w:sz w:val="20"/>
          <w:szCs w:val="20"/>
          <w:lang w:bidi="fa-IR"/>
        </w:rPr>
        <w:t xml:space="preserve">) </w:t>
      </w:r>
      <w:r w:rsidRPr="00704561">
        <w:rPr>
          <w:sz w:val="20"/>
          <w:szCs w:val="20"/>
          <w:lang w:bidi="fa-IR"/>
        </w:rPr>
        <w:t xml:space="preserve">contemplating on official statistics of </w:t>
      </w:r>
      <w:r w:rsidRPr="00704561">
        <w:rPr>
          <w:sz w:val="20"/>
          <w:szCs w:val="20"/>
          <w:lang w:bidi="fa-IR"/>
        </w:rPr>
        <w:lastRenderedPageBreak/>
        <w:t>punishing actions specially presentment</w:t>
      </w:r>
      <w:r w:rsidR="00656094" w:rsidRPr="00704561">
        <w:rPr>
          <w:sz w:val="20"/>
          <w:szCs w:val="20"/>
          <w:lang w:bidi="fa-IR"/>
        </w:rPr>
        <w:t xml:space="preserve">, </w:t>
      </w:r>
      <w:r w:rsidRPr="00704561">
        <w:rPr>
          <w:sz w:val="20"/>
          <w:szCs w:val="20"/>
          <w:lang w:bidi="fa-IR"/>
        </w:rPr>
        <w:t>issued by the prison department we can find that presentment as a symbolic punishment leads crowds of criminal in prisons</w:t>
      </w:r>
      <w:r w:rsidR="00656094" w:rsidRPr="00704561">
        <w:rPr>
          <w:sz w:val="20"/>
          <w:szCs w:val="20"/>
          <w:lang w:bidi="fa-IR"/>
        </w:rPr>
        <w:t xml:space="preserve">, </w:t>
      </w:r>
      <w:r w:rsidRPr="00704561">
        <w:rPr>
          <w:sz w:val="20"/>
          <w:szCs w:val="20"/>
          <w:lang w:bidi="fa-IR"/>
        </w:rPr>
        <w:t xml:space="preserve">hoping being remedied and </w:t>
      </w:r>
      <w:proofErr w:type="spellStart"/>
      <w:r w:rsidRPr="00704561">
        <w:rPr>
          <w:sz w:val="20"/>
          <w:szCs w:val="20"/>
          <w:lang w:bidi="fa-IR"/>
        </w:rPr>
        <w:t>resocializing</w:t>
      </w:r>
      <w:proofErr w:type="spellEnd"/>
      <w:r w:rsidRPr="00704561">
        <w:rPr>
          <w:sz w:val="20"/>
          <w:szCs w:val="20"/>
          <w:lang w:bidi="fa-IR"/>
        </w:rPr>
        <w:t xml:space="preserve"> them</w:t>
      </w:r>
      <w:r w:rsidR="00656094" w:rsidRPr="00704561">
        <w:rPr>
          <w:sz w:val="20"/>
          <w:szCs w:val="20"/>
          <w:lang w:bidi="fa-IR"/>
        </w:rPr>
        <w:t xml:space="preserve">, </w:t>
      </w:r>
      <w:r w:rsidRPr="00704561">
        <w:rPr>
          <w:sz w:val="20"/>
          <w:szCs w:val="20"/>
          <w:lang w:bidi="fa-IR"/>
        </w:rPr>
        <w:t>not only committing the crime has decreased during long years but also has taken ascending and quick trick trend that un fortunately this issue has been ignored from the sight of rule makers and social pathology science theorists</w:t>
      </w:r>
      <w:r w:rsidR="00704561">
        <w:rPr>
          <w:rFonts w:hint="eastAsia"/>
          <w:sz w:val="20"/>
          <w:szCs w:val="20"/>
          <w:lang w:eastAsia="zh-CN" w:bidi="fa-IR"/>
        </w:rPr>
        <w:t xml:space="preserve"> </w:t>
      </w:r>
      <w:r w:rsidRPr="00704561">
        <w:rPr>
          <w:sz w:val="20"/>
          <w:szCs w:val="20"/>
          <w:lang w:bidi="fa-IR"/>
        </w:rPr>
        <w:t>and of course ignoring from that has been common during the time in the present study we try to realize the boundaries and borders of symbolic punishment</w:t>
      </w:r>
      <w:r w:rsidR="00656094" w:rsidRPr="00704561">
        <w:rPr>
          <w:sz w:val="20"/>
          <w:szCs w:val="20"/>
          <w:lang w:bidi="fa-IR"/>
        </w:rPr>
        <w:t xml:space="preserve">) </w:t>
      </w:r>
      <w:r w:rsidRPr="00704561">
        <w:rPr>
          <w:sz w:val="20"/>
          <w:szCs w:val="20"/>
          <w:lang w:bidi="fa-IR"/>
        </w:rPr>
        <w:t>presentment to prevent committing crime with the descriptive research method by the way of Longitudinal</w:t>
      </w:r>
      <w:r w:rsidR="00656094" w:rsidRPr="00704561">
        <w:rPr>
          <w:sz w:val="20"/>
          <w:szCs w:val="20"/>
          <w:lang w:bidi="fa-IR"/>
        </w:rPr>
        <w:t xml:space="preserve">, </w:t>
      </w:r>
      <w:r w:rsidRPr="00704561">
        <w:rPr>
          <w:sz w:val="20"/>
          <w:szCs w:val="20"/>
          <w:lang w:bidi="fa-IR"/>
        </w:rPr>
        <w:t>including all prisoner in one time span of 23 years during 1979.2001based one age group –gender and mental disorders between prisoners and their family</w:t>
      </w:r>
      <w:r w:rsidR="00656094" w:rsidRPr="00704561">
        <w:rPr>
          <w:sz w:val="20"/>
          <w:szCs w:val="20"/>
          <w:lang w:bidi="fa-IR"/>
        </w:rPr>
        <w:t xml:space="preserve">, </w:t>
      </w:r>
      <w:r w:rsidRPr="00704561">
        <w:rPr>
          <w:sz w:val="20"/>
          <w:szCs w:val="20"/>
          <w:lang w:bidi="fa-IR"/>
        </w:rPr>
        <w:t>in this case it seems necessary that we use psychological sciences in effect of symbolic punishments in preventing committing the crime</w:t>
      </w:r>
      <w:r w:rsidR="00656094" w:rsidRPr="00704561">
        <w:rPr>
          <w:sz w:val="20"/>
          <w:szCs w:val="20"/>
          <w:lang w:bidi="fa-IR"/>
        </w:rPr>
        <w:t xml:space="preserve">, </w:t>
      </w:r>
      <w:r w:rsidRPr="00704561">
        <w:rPr>
          <w:sz w:val="20"/>
          <w:szCs w:val="20"/>
          <w:lang w:bidi="fa-IR"/>
        </w:rPr>
        <w:t>looking at different reasons in the process of committing the crime</w:t>
      </w:r>
      <w:r w:rsidR="00656094" w:rsidRPr="00704561">
        <w:rPr>
          <w:sz w:val="20"/>
          <w:szCs w:val="20"/>
          <w:lang w:bidi="fa-IR"/>
        </w:rPr>
        <w:t xml:space="preserve">) </w:t>
      </w:r>
      <w:r w:rsidRPr="00704561">
        <w:rPr>
          <w:sz w:val="20"/>
          <w:szCs w:val="20"/>
          <w:lang w:bidi="fa-IR"/>
        </w:rPr>
        <w:t>mental reasons and the necessity pro using suitable and various reactions by the legislator against the crime as a mental reaction based on phases logic.</w:t>
      </w:r>
    </w:p>
    <w:p w:rsidR="00F67C0C" w:rsidRPr="00704561" w:rsidRDefault="00F67C0C" w:rsidP="00DE14C8">
      <w:pPr>
        <w:snapToGrid w:val="0"/>
        <w:jc w:val="both"/>
        <w:rPr>
          <w:sz w:val="20"/>
          <w:szCs w:val="20"/>
          <w:lang w:bidi="fa-IR"/>
        </w:rPr>
      </w:pPr>
      <w:r w:rsidRPr="00704561">
        <w:rPr>
          <w:b/>
          <w:bCs/>
          <w:sz w:val="20"/>
          <w:szCs w:val="20"/>
          <w:lang w:bidi="fa-IR"/>
        </w:rPr>
        <w:t>Research</w:t>
      </w:r>
      <w:r w:rsidRPr="00704561">
        <w:rPr>
          <w:sz w:val="20"/>
          <w:szCs w:val="20"/>
          <w:lang w:bidi="fa-IR"/>
        </w:rPr>
        <w:t xml:space="preserve"> </w:t>
      </w:r>
      <w:r w:rsidRPr="00704561">
        <w:rPr>
          <w:b/>
          <w:bCs/>
          <w:sz w:val="20"/>
          <w:szCs w:val="20"/>
          <w:lang w:bidi="fa-IR"/>
        </w:rPr>
        <w:t>questions</w:t>
      </w:r>
    </w:p>
    <w:p w:rsidR="00F67C0C" w:rsidRPr="00704561" w:rsidRDefault="00F67C0C" w:rsidP="00DE14C8">
      <w:pPr>
        <w:snapToGrid w:val="0"/>
        <w:jc w:val="both"/>
        <w:rPr>
          <w:b/>
          <w:bCs/>
          <w:sz w:val="20"/>
          <w:szCs w:val="20"/>
          <w:lang w:bidi="fa-IR"/>
        </w:rPr>
      </w:pPr>
      <w:r w:rsidRPr="00704561">
        <w:rPr>
          <w:b/>
          <w:bCs/>
          <w:sz w:val="20"/>
          <w:szCs w:val="20"/>
          <w:lang w:bidi="fa-IR"/>
        </w:rPr>
        <w:t>Following question is going to be answered</w:t>
      </w:r>
    </w:p>
    <w:p w:rsidR="00F67C0C" w:rsidRPr="00704561" w:rsidRDefault="00F67C0C" w:rsidP="00DE14C8">
      <w:pPr>
        <w:snapToGrid w:val="0"/>
        <w:ind w:firstLine="425"/>
        <w:jc w:val="both"/>
        <w:rPr>
          <w:sz w:val="20"/>
          <w:szCs w:val="20"/>
          <w:lang w:bidi="fa-IR"/>
        </w:rPr>
      </w:pPr>
      <w:r w:rsidRPr="00704561">
        <w:rPr>
          <w:sz w:val="20"/>
          <w:szCs w:val="20"/>
          <w:lang w:bidi="fa-IR"/>
        </w:rPr>
        <w:t>Is there a relationship between not using psychological principles and not being effective of applying symbolic punishments</w:t>
      </w:r>
      <w:r w:rsidR="00656094" w:rsidRPr="00704561">
        <w:rPr>
          <w:sz w:val="20"/>
          <w:szCs w:val="20"/>
          <w:lang w:bidi="fa-IR"/>
        </w:rPr>
        <w:t xml:space="preserve">) </w:t>
      </w:r>
      <w:r w:rsidRPr="00704561">
        <w:rPr>
          <w:sz w:val="20"/>
          <w:szCs w:val="20"/>
          <w:lang w:bidi="fa-IR"/>
        </w:rPr>
        <w:t xml:space="preserve">presentment to prevent committing the crime based on </w:t>
      </w:r>
      <w:proofErr w:type="spellStart"/>
      <w:r w:rsidRPr="00704561">
        <w:rPr>
          <w:sz w:val="20"/>
          <w:szCs w:val="20"/>
          <w:lang w:bidi="fa-IR"/>
        </w:rPr>
        <w:t>phaseslogic</w:t>
      </w:r>
      <w:proofErr w:type="spellEnd"/>
      <w:r w:rsidRPr="00704561">
        <w:rPr>
          <w:sz w:val="20"/>
          <w:szCs w:val="20"/>
          <w:lang w:bidi="fa-IR"/>
        </w:rPr>
        <w:t xml:space="preserve"> is there a relationship between not to use psychological principles and not being effective of applying symbolic punishments</w:t>
      </w:r>
      <w:r w:rsidR="00656094" w:rsidRPr="00704561">
        <w:rPr>
          <w:sz w:val="20"/>
          <w:szCs w:val="20"/>
          <w:lang w:bidi="fa-IR"/>
        </w:rPr>
        <w:t xml:space="preserve">) </w:t>
      </w:r>
      <w:r w:rsidRPr="00704561">
        <w:rPr>
          <w:sz w:val="20"/>
          <w:szCs w:val="20"/>
          <w:lang w:bidi="fa-IR"/>
        </w:rPr>
        <w:t xml:space="preserve">presentment to prevent committing the crime based on </w:t>
      </w:r>
      <w:proofErr w:type="spellStart"/>
      <w:r w:rsidRPr="00704561">
        <w:rPr>
          <w:sz w:val="20"/>
          <w:szCs w:val="20"/>
          <w:lang w:bidi="fa-IR"/>
        </w:rPr>
        <w:t>phaseslogic</w:t>
      </w:r>
      <w:proofErr w:type="spellEnd"/>
      <w:r w:rsidRPr="00704561">
        <w:rPr>
          <w:sz w:val="20"/>
          <w:szCs w:val="20"/>
          <w:lang w:bidi="fa-IR"/>
        </w:rPr>
        <w:t xml:space="preserve"> pursuant gender.</w:t>
      </w:r>
    </w:p>
    <w:p w:rsidR="00F67C0C" w:rsidRPr="00704561" w:rsidRDefault="00F67C0C" w:rsidP="00DE14C8">
      <w:pPr>
        <w:snapToGrid w:val="0"/>
        <w:jc w:val="both"/>
        <w:rPr>
          <w:b/>
          <w:bCs/>
          <w:sz w:val="20"/>
          <w:szCs w:val="20"/>
          <w:lang w:bidi="fa-IR"/>
        </w:rPr>
      </w:pPr>
      <w:r w:rsidRPr="00704561">
        <w:rPr>
          <w:b/>
          <w:bCs/>
          <w:sz w:val="20"/>
          <w:szCs w:val="20"/>
          <w:lang w:bidi="fa-IR"/>
        </w:rPr>
        <w:t>Phases logic insights and points of view</w:t>
      </w:r>
    </w:p>
    <w:p w:rsidR="00F67C0C" w:rsidRPr="00704561" w:rsidRDefault="00F67C0C" w:rsidP="00DE14C8">
      <w:pPr>
        <w:snapToGrid w:val="0"/>
        <w:ind w:firstLine="425"/>
        <w:jc w:val="both"/>
        <w:rPr>
          <w:sz w:val="20"/>
          <w:szCs w:val="20"/>
          <w:lang w:bidi="fa-IR"/>
        </w:rPr>
      </w:pPr>
      <w:r w:rsidRPr="00704561">
        <w:rPr>
          <w:sz w:val="20"/>
          <w:szCs w:val="20"/>
          <w:lang w:bidi="fa-IR"/>
        </w:rPr>
        <w:t xml:space="preserve">Science always has been associated with a </w:t>
      </w:r>
      <w:proofErr w:type="spellStart"/>
      <w:r w:rsidRPr="00704561">
        <w:rPr>
          <w:sz w:val="20"/>
          <w:szCs w:val="20"/>
          <w:lang w:bidi="fa-IR"/>
        </w:rPr>
        <w:t>mistake</w:t>
      </w:r>
      <w:r w:rsidR="00656094" w:rsidRPr="00704561">
        <w:rPr>
          <w:sz w:val="20"/>
          <w:szCs w:val="20"/>
          <w:lang w:bidi="fa-IR"/>
        </w:rPr>
        <w:t>.</w:t>
      </w:r>
      <w:r w:rsidRPr="00704561">
        <w:rPr>
          <w:sz w:val="20"/>
          <w:szCs w:val="20"/>
          <w:lang w:bidi="fa-IR"/>
        </w:rPr>
        <w:t>as</w:t>
      </w:r>
      <w:proofErr w:type="spellEnd"/>
      <w:r w:rsidRPr="00704561">
        <w:rPr>
          <w:sz w:val="20"/>
          <w:szCs w:val="20"/>
          <w:lang w:bidi="fa-IR"/>
        </w:rPr>
        <w:t xml:space="preserve"> if all scientist have committed </w:t>
      </w:r>
      <w:proofErr w:type="spellStart"/>
      <w:r w:rsidRPr="00704561">
        <w:rPr>
          <w:sz w:val="20"/>
          <w:szCs w:val="20"/>
          <w:lang w:bidi="fa-IR"/>
        </w:rPr>
        <w:t>it</w:t>
      </w:r>
      <w:r w:rsidR="00656094" w:rsidRPr="00704561">
        <w:rPr>
          <w:sz w:val="20"/>
          <w:szCs w:val="20"/>
          <w:lang w:bidi="fa-IR"/>
        </w:rPr>
        <w:t>.</w:t>
      </w:r>
      <w:r w:rsidRPr="00704561">
        <w:rPr>
          <w:sz w:val="20"/>
          <w:szCs w:val="20"/>
          <w:lang w:bidi="fa-IR"/>
        </w:rPr>
        <w:t>I</w:t>
      </w:r>
      <w:proofErr w:type="spellEnd"/>
      <w:r w:rsidRPr="00704561">
        <w:rPr>
          <w:sz w:val="20"/>
          <w:szCs w:val="20"/>
          <w:lang w:bidi="fa-IR"/>
        </w:rPr>
        <w:t xml:space="preserve"> remember unforgettable moments of a day in which I found sciences mistake</w:t>
      </w:r>
      <w:r w:rsidR="00656094" w:rsidRPr="00704561">
        <w:rPr>
          <w:sz w:val="20"/>
          <w:szCs w:val="20"/>
          <w:lang w:bidi="fa-IR"/>
        </w:rPr>
        <w:t xml:space="preserve">, </w:t>
      </w:r>
      <w:r w:rsidRPr="00704561">
        <w:rPr>
          <w:sz w:val="20"/>
          <w:szCs w:val="20"/>
          <w:lang w:bidi="fa-IR"/>
        </w:rPr>
        <w:t xml:space="preserve">when I found that science is out of reality and </w:t>
      </w:r>
      <w:proofErr w:type="spellStart"/>
      <w:r w:rsidRPr="00704561">
        <w:rPr>
          <w:sz w:val="20"/>
          <w:szCs w:val="20"/>
          <w:lang w:bidi="fa-IR"/>
        </w:rPr>
        <w:t>fact</w:t>
      </w:r>
      <w:r w:rsidR="00656094" w:rsidRPr="00704561">
        <w:rPr>
          <w:sz w:val="20"/>
          <w:szCs w:val="20"/>
          <w:lang w:bidi="fa-IR"/>
        </w:rPr>
        <w:t>.</w:t>
      </w:r>
      <w:r w:rsidRPr="00704561">
        <w:rPr>
          <w:sz w:val="20"/>
          <w:szCs w:val="20"/>
          <w:lang w:bidi="fa-IR"/>
        </w:rPr>
        <w:t>science</w:t>
      </w:r>
      <w:proofErr w:type="spellEnd"/>
      <w:r w:rsidRPr="00704561">
        <w:rPr>
          <w:sz w:val="20"/>
          <w:szCs w:val="20"/>
          <w:lang w:bidi="fa-IR"/>
        </w:rPr>
        <w:t xml:space="preserve"> as an absolute dominated leader of 20</w:t>
      </w:r>
      <w:r w:rsidRPr="00704561">
        <w:rPr>
          <w:sz w:val="20"/>
          <w:szCs w:val="20"/>
          <w:vertAlign w:val="superscript"/>
          <w:lang w:bidi="fa-IR"/>
        </w:rPr>
        <w:t>th</w:t>
      </w:r>
      <w:r w:rsidRPr="00704561">
        <w:rPr>
          <w:sz w:val="20"/>
          <w:szCs w:val="20"/>
          <w:lang w:bidi="fa-IR"/>
        </w:rPr>
        <w:t xml:space="preserve"> century</w:t>
      </w:r>
      <w:r w:rsidR="00656094" w:rsidRPr="00704561">
        <w:rPr>
          <w:sz w:val="20"/>
          <w:szCs w:val="20"/>
          <w:lang w:bidi="fa-IR"/>
        </w:rPr>
        <w:t xml:space="preserve">, </w:t>
      </w:r>
      <w:r w:rsidRPr="00704561">
        <w:rPr>
          <w:sz w:val="20"/>
          <w:szCs w:val="20"/>
          <w:lang w:bidi="fa-IR"/>
        </w:rPr>
        <w:t xml:space="preserve">wasn`t powerful any more based on science basics everything is under the category of one important rule whether that is true or </w:t>
      </w:r>
      <w:proofErr w:type="spellStart"/>
      <w:r w:rsidRPr="00704561">
        <w:rPr>
          <w:sz w:val="20"/>
          <w:szCs w:val="20"/>
          <w:lang w:bidi="fa-IR"/>
        </w:rPr>
        <w:t>fake</w:t>
      </w:r>
      <w:r w:rsidR="00656094" w:rsidRPr="00704561">
        <w:rPr>
          <w:sz w:val="20"/>
          <w:szCs w:val="20"/>
          <w:lang w:bidi="fa-IR"/>
        </w:rPr>
        <w:t>.</w:t>
      </w:r>
      <w:r w:rsidRPr="00704561">
        <w:rPr>
          <w:sz w:val="20"/>
          <w:szCs w:val="20"/>
          <w:lang w:bidi="fa-IR"/>
        </w:rPr>
        <w:t>scientists</w:t>
      </w:r>
      <w:proofErr w:type="spellEnd"/>
      <w:r w:rsidRPr="00704561">
        <w:rPr>
          <w:sz w:val="20"/>
          <w:szCs w:val="20"/>
          <w:lang w:bidi="fa-IR"/>
        </w:rPr>
        <w:t xml:space="preserve"> in past analyzed their world based on this </w:t>
      </w:r>
      <w:proofErr w:type="spellStart"/>
      <w:r w:rsidRPr="00704561">
        <w:rPr>
          <w:sz w:val="20"/>
          <w:szCs w:val="20"/>
          <w:lang w:bidi="fa-IR"/>
        </w:rPr>
        <w:t>rule</w:t>
      </w:r>
      <w:r w:rsidR="00656094" w:rsidRPr="00704561">
        <w:rPr>
          <w:sz w:val="20"/>
          <w:szCs w:val="20"/>
          <w:lang w:bidi="fa-IR"/>
        </w:rPr>
        <w:t>.</w:t>
      </w:r>
      <w:r w:rsidRPr="00704561">
        <w:rPr>
          <w:sz w:val="20"/>
          <w:szCs w:val="20"/>
          <w:lang w:bidi="fa-IR"/>
        </w:rPr>
        <w:t>although</w:t>
      </w:r>
      <w:proofErr w:type="spellEnd"/>
      <w:r w:rsidRPr="00704561">
        <w:rPr>
          <w:sz w:val="20"/>
          <w:szCs w:val="20"/>
          <w:lang w:bidi="fa-IR"/>
        </w:rPr>
        <w:t xml:space="preserve"> they </w:t>
      </w:r>
      <w:proofErr w:type="spellStart"/>
      <w:r w:rsidRPr="00704561">
        <w:rPr>
          <w:sz w:val="20"/>
          <w:szCs w:val="20"/>
          <w:lang w:bidi="fa-IR"/>
        </w:rPr>
        <w:t>weren`t</w:t>
      </w:r>
      <w:proofErr w:type="spellEnd"/>
      <w:r w:rsidRPr="00704561">
        <w:rPr>
          <w:sz w:val="20"/>
          <w:szCs w:val="20"/>
          <w:lang w:bidi="fa-IR"/>
        </w:rPr>
        <w:t xml:space="preserve"> sure what is right and what is right and what is </w:t>
      </w:r>
      <w:proofErr w:type="spellStart"/>
      <w:r w:rsidRPr="00704561">
        <w:rPr>
          <w:sz w:val="20"/>
          <w:szCs w:val="20"/>
          <w:lang w:bidi="fa-IR"/>
        </w:rPr>
        <w:t>wrong</w:t>
      </w:r>
      <w:r w:rsidR="00656094" w:rsidRPr="00704561">
        <w:rPr>
          <w:sz w:val="20"/>
          <w:szCs w:val="20"/>
          <w:lang w:bidi="fa-IR"/>
        </w:rPr>
        <w:t>.</w:t>
      </w:r>
      <w:r w:rsidRPr="00704561">
        <w:rPr>
          <w:sz w:val="20"/>
          <w:szCs w:val="20"/>
          <w:lang w:bidi="fa-IR"/>
        </w:rPr>
        <w:t>however</w:t>
      </w:r>
      <w:proofErr w:type="spellEnd"/>
      <w:r w:rsidRPr="00704561">
        <w:rPr>
          <w:sz w:val="20"/>
          <w:szCs w:val="20"/>
          <w:lang w:bidi="fa-IR"/>
        </w:rPr>
        <w:t xml:space="preserve"> they were about to be wrong about one absolute </w:t>
      </w:r>
      <w:proofErr w:type="spellStart"/>
      <w:r w:rsidRPr="00704561">
        <w:rPr>
          <w:sz w:val="20"/>
          <w:szCs w:val="20"/>
          <w:lang w:bidi="fa-IR"/>
        </w:rPr>
        <w:t>phenomenon</w:t>
      </w:r>
      <w:r w:rsidR="00656094" w:rsidRPr="00704561">
        <w:rPr>
          <w:sz w:val="20"/>
          <w:szCs w:val="20"/>
          <w:lang w:bidi="fa-IR"/>
        </w:rPr>
        <w:t>.</w:t>
      </w:r>
      <w:r w:rsidRPr="00704561">
        <w:rPr>
          <w:sz w:val="20"/>
          <w:szCs w:val="20"/>
          <w:lang w:bidi="fa-IR"/>
        </w:rPr>
        <w:t>but</w:t>
      </w:r>
      <w:proofErr w:type="spellEnd"/>
      <w:r w:rsidRPr="00704561">
        <w:rPr>
          <w:sz w:val="20"/>
          <w:szCs w:val="20"/>
          <w:lang w:bidi="fa-IR"/>
        </w:rPr>
        <w:t xml:space="preserve"> they were sure about one thing and it is “everything is right or wrong “we have enormous examples about this that maybe aren`t out of reality for example everybody can say that grass is green is green not red or atoms oscillates or not or the number of lakes in mine state is odd or even each one of this phenomena has one right </w:t>
      </w:r>
      <w:proofErr w:type="spellStart"/>
      <w:r w:rsidRPr="00704561">
        <w:rPr>
          <w:sz w:val="20"/>
          <w:szCs w:val="20"/>
          <w:lang w:bidi="fa-IR"/>
        </w:rPr>
        <w:t>answer</w:t>
      </w:r>
      <w:r w:rsidR="00656094" w:rsidRPr="00704561">
        <w:rPr>
          <w:sz w:val="20"/>
          <w:szCs w:val="20"/>
          <w:lang w:bidi="fa-IR"/>
        </w:rPr>
        <w:t>.</w:t>
      </w:r>
      <w:r w:rsidRPr="00704561">
        <w:rPr>
          <w:sz w:val="20"/>
          <w:szCs w:val="20"/>
          <w:lang w:bidi="fa-IR"/>
        </w:rPr>
        <w:t>in</w:t>
      </w:r>
      <w:proofErr w:type="spellEnd"/>
      <w:r w:rsidRPr="00704561">
        <w:rPr>
          <w:sz w:val="20"/>
          <w:szCs w:val="20"/>
          <w:lang w:bidi="fa-IR"/>
        </w:rPr>
        <w:t xml:space="preserve"> other words</w:t>
      </w:r>
      <w:r w:rsidR="00656094" w:rsidRPr="00704561">
        <w:rPr>
          <w:sz w:val="20"/>
          <w:szCs w:val="20"/>
          <w:lang w:bidi="fa-IR"/>
        </w:rPr>
        <w:t xml:space="preserve">, </w:t>
      </w:r>
      <w:r w:rsidRPr="00704561">
        <w:rPr>
          <w:sz w:val="20"/>
          <w:szCs w:val="20"/>
          <w:lang w:bidi="fa-IR"/>
        </w:rPr>
        <w:t xml:space="preserve">in one arbitrary </w:t>
      </w:r>
      <w:r w:rsidRPr="00704561">
        <w:rPr>
          <w:sz w:val="20"/>
          <w:szCs w:val="20"/>
          <w:lang w:bidi="fa-IR"/>
        </w:rPr>
        <w:lastRenderedPageBreak/>
        <w:t>answer like being green or red about grass</w:t>
      </w:r>
      <w:r w:rsidR="00656094" w:rsidRPr="00704561">
        <w:rPr>
          <w:sz w:val="20"/>
          <w:szCs w:val="20"/>
          <w:lang w:bidi="fa-IR"/>
        </w:rPr>
        <w:t xml:space="preserve">, </w:t>
      </w:r>
      <w:r w:rsidRPr="00704561">
        <w:rPr>
          <w:sz w:val="20"/>
          <w:szCs w:val="20"/>
          <w:lang w:bidi="fa-IR"/>
        </w:rPr>
        <w:t xml:space="preserve">that shows the rightness or wrongness of an answer there is no inter medicate </w:t>
      </w:r>
      <w:proofErr w:type="spellStart"/>
      <w:r w:rsidRPr="00704561">
        <w:rPr>
          <w:sz w:val="20"/>
          <w:szCs w:val="20"/>
          <w:lang w:bidi="fa-IR"/>
        </w:rPr>
        <w:t>state</w:t>
      </w:r>
      <w:r w:rsidR="00656094" w:rsidRPr="00704561">
        <w:rPr>
          <w:sz w:val="20"/>
          <w:szCs w:val="20"/>
          <w:lang w:bidi="fa-IR"/>
        </w:rPr>
        <w:t>.</w:t>
      </w:r>
      <w:r w:rsidRPr="00704561">
        <w:rPr>
          <w:sz w:val="20"/>
          <w:szCs w:val="20"/>
          <w:lang w:bidi="fa-IR"/>
        </w:rPr>
        <w:t>but</w:t>
      </w:r>
      <w:proofErr w:type="spellEnd"/>
      <w:r w:rsidRPr="00704561">
        <w:rPr>
          <w:sz w:val="20"/>
          <w:szCs w:val="20"/>
          <w:lang w:bidi="fa-IR"/>
        </w:rPr>
        <w:t xml:space="preserve"> for these examples in which only one answer for each yes /no question is true shouldn`t be applied for </w:t>
      </w:r>
      <w:proofErr w:type="spellStart"/>
      <w:r w:rsidRPr="00704561">
        <w:rPr>
          <w:sz w:val="20"/>
          <w:szCs w:val="20"/>
          <w:lang w:bidi="fa-IR"/>
        </w:rPr>
        <w:t>everything</w:t>
      </w:r>
      <w:r w:rsidR="00656094" w:rsidRPr="00704561">
        <w:rPr>
          <w:sz w:val="20"/>
          <w:szCs w:val="20"/>
          <w:lang w:bidi="fa-IR"/>
        </w:rPr>
        <w:t>.</w:t>
      </w:r>
      <w:r w:rsidRPr="00704561">
        <w:rPr>
          <w:sz w:val="20"/>
          <w:szCs w:val="20"/>
          <w:lang w:bidi="fa-IR"/>
        </w:rPr>
        <w:t>the</w:t>
      </w:r>
      <w:proofErr w:type="spellEnd"/>
      <w:r w:rsidRPr="00704561">
        <w:rPr>
          <w:sz w:val="20"/>
          <w:szCs w:val="20"/>
          <w:lang w:bidi="fa-IR"/>
        </w:rPr>
        <w:t xml:space="preserve"> error of science is applying this rule for all phenomena</w:t>
      </w:r>
      <w:r w:rsidR="00656094" w:rsidRPr="00704561">
        <w:rPr>
          <w:sz w:val="20"/>
          <w:szCs w:val="20"/>
          <w:lang w:bidi="fa-IR"/>
        </w:rPr>
        <w:t xml:space="preserve">, </w:t>
      </w:r>
      <w:r w:rsidRPr="00704561">
        <w:rPr>
          <w:sz w:val="20"/>
          <w:szCs w:val="20"/>
          <w:lang w:bidi="fa-IR"/>
        </w:rPr>
        <w:t>the same reasoning is dominant in the logic and mathematics</w:t>
      </w:r>
      <w:r w:rsidR="00656094" w:rsidRPr="00704561">
        <w:rPr>
          <w:sz w:val="20"/>
          <w:szCs w:val="20"/>
          <w:lang w:bidi="fa-IR"/>
        </w:rPr>
        <w:t xml:space="preserve">, </w:t>
      </w:r>
      <w:r w:rsidRPr="00704561">
        <w:rPr>
          <w:sz w:val="20"/>
          <w:szCs w:val="20"/>
          <w:lang w:bidi="fa-IR"/>
        </w:rPr>
        <w:t xml:space="preserve">logical and mathematical phenomena ruling is based on this principle everything either is true or false and this is exactly the same choice for the color of the </w:t>
      </w:r>
      <w:proofErr w:type="spellStart"/>
      <w:r w:rsidRPr="00704561">
        <w:rPr>
          <w:sz w:val="20"/>
          <w:szCs w:val="20"/>
          <w:lang w:bidi="fa-IR"/>
        </w:rPr>
        <w:t>grass</w:t>
      </w:r>
      <w:r w:rsidR="00656094" w:rsidRPr="00704561">
        <w:rPr>
          <w:sz w:val="20"/>
          <w:szCs w:val="20"/>
          <w:lang w:bidi="fa-IR"/>
        </w:rPr>
        <w:t>.</w:t>
      </w:r>
      <w:r w:rsidRPr="00704561">
        <w:rPr>
          <w:sz w:val="20"/>
          <w:szCs w:val="20"/>
          <w:lang w:bidi="fa-IR"/>
        </w:rPr>
        <w:t>accordingly</w:t>
      </w:r>
      <w:r w:rsidR="00656094" w:rsidRPr="00704561">
        <w:rPr>
          <w:sz w:val="20"/>
          <w:szCs w:val="20"/>
          <w:lang w:bidi="fa-IR"/>
        </w:rPr>
        <w:t>.</w:t>
      </w:r>
      <w:r w:rsidRPr="00704561">
        <w:rPr>
          <w:sz w:val="20"/>
          <w:szCs w:val="20"/>
          <w:lang w:bidi="fa-IR"/>
        </w:rPr>
        <w:t>logical</w:t>
      </w:r>
      <w:proofErr w:type="spellEnd"/>
      <w:r w:rsidRPr="00704561">
        <w:rPr>
          <w:sz w:val="20"/>
          <w:szCs w:val="20"/>
          <w:lang w:bidi="fa-IR"/>
        </w:rPr>
        <w:t xml:space="preserve"> and mathematical points are entirely true or false</w:t>
      </w:r>
      <w:r w:rsidR="00656094" w:rsidRPr="00704561">
        <w:rPr>
          <w:sz w:val="20"/>
          <w:szCs w:val="20"/>
          <w:lang w:bidi="fa-IR"/>
        </w:rPr>
        <w:t xml:space="preserve">, </w:t>
      </w:r>
      <w:r w:rsidRPr="00704561">
        <w:rPr>
          <w:sz w:val="20"/>
          <w:szCs w:val="20"/>
          <w:lang w:bidi="fa-IR"/>
        </w:rPr>
        <w:t>black or white</w:t>
      </w:r>
      <w:r w:rsidR="00656094" w:rsidRPr="00704561">
        <w:rPr>
          <w:sz w:val="20"/>
          <w:szCs w:val="20"/>
          <w:lang w:bidi="fa-IR"/>
        </w:rPr>
        <w:t xml:space="preserve">, </w:t>
      </w:r>
      <w:r w:rsidRPr="00704561">
        <w:rPr>
          <w:sz w:val="20"/>
          <w:szCs w:val="20"/>
          <w:lang w:bidi="fa-IR"/>
        </w:rPr>
        <w:t>one or zero</w:t>
      </w:r>
      <w:r w:rsidR="00656094" w:rsidRPr="00704561">
        <w:rPr>
          <w:sz w:val="20"/>
          <w:szCs w:val="20"/>
          <w:lang w:bidi="fa-IR"/>
        </w:rPr>
        <w:t xml:space="preserve">, </w:t>
      </w:r>
      <w:r w:rsidRPr="00704561">
        <w:rPr>
          <w:sz w:val="20"/>
          <w:szCs w:val="20"/>
          <w:lang w:bidi="fa-IR"/>
        </w:rPr>
        <w:t>error of science in such an analysis from different phenomena is logical or mathematical</w:t>
      </w:r>
      <w:r w:rsidR="00656094" w:rsidRPr="00704561">
        <w:rPr>
          <w:sz w:val="20"/>
          <w:szCs w:val="20"/>
          <w:lang w:bidi="fa-IR"/>
        </w:rPr>
        <w:t xml:space="preserve">, </w:t>
      </w:r>
      <w:r w:rsidRPr="00704561">
        <w:rPr>
          <w:sz w:val="20"/>
          <w:szCs w:val="20"/>
          <w:lang w:bidi="fa-IR"/>
        </w:rPr>
        <w:t>on the other hand error of science is that :what is true just for one thing</w:t>
      </w:r>
      <w:r w:rsidR="00656094" w:rsidRPr="00704561">
        <w:rPr>
          <w:sz w:val="20"/>
          <w:szCs w:val="20"/>
          <w:lang w:bidi="fa-IR"/>
        </w:rPr>
        <w:t xml:space="preserve">, </w:t>
      </w:r>
      <w:r w:rsidRPr="00704561">
        <w:rPr>
          <w:sz w:val="20"/>
          <w:szCs w:val="20"/>
          <w:lang w:bidi="fa-IR"/>
        </w:rPr>
        <w:t>it is generalized for all phenomena and in fact we can`t categorize different phenomena in subsections of true or false and one or zero mathematical and logical issues shouldn`t only be measured with such an inter partition</w:t>
      </w:r>
      <w:r w:rsidR="00656094" w:rsidRPr="00704561">
        <w:rPr>
          <w:sz w:val="20"/>
          <w:szCs w:val="20"/>
          <w:lang w:bidi="fa-IR"/>
        </w:rPr>
        <w:t xml:space="preserve">, </w:t>
      </w:r>
      <w:r w:rsidRPr="00704561">
        <w:rPr>
          <w:sz w:val="20"/>
          <w:szCs w:val="20"/>
          <w:lang w:bidi="fa-IR"/>
        </w:rPr>
        <w:t>but everything should be measured relatively and they should have rating in fact everything is true or false relatively</w:t>
      </w:r>
      <w:r w:rsidR="00656094" w:rsidRPr="00704561">
        <w:rPr>
          <w:sz w:val="20"/>
          <w:szCs w:val="20"/>
          <w:lang w:bidi="fa-IR"/>
        </w:rPr>
        <w:t xml:space="preserve">, </w:t>
      </w:r>
      <w:r w:rsidRPr="00704561">
        <w:rPr>
          <w:sz w:val="20"/>
          <w:szCs w:val="20"/>
          <w:lang w:bidi="fa-IR"/>
        </w:rPr>
        <w:t xml:space="preserve">more things just seem to arrive fairly </w:t>
      </w:r>
      <w:proofErr w:type="spellStart"/>
      <w:r w:rsidRPr="00704561">
        <w:rPr>
          <w:sz w:val="20"/>
          <w:szCs w:val="20"/>
          <w:lang w:bidi="fa-IR"/>
        </w:rPr>
        <w:t>accurate</w:t>
      </w:r>
      <w:r w:rsidR="00656094" w:rsidRPr="00704561">
        <w:rPr>
          <w:sz w:val="20"/>
          <w:szCs w:val="20"/>
          <w:lang w:bidi="fa-IR"/>
        </w:rPr>
        <w:t>.</w:t>
      </w:r>
      <w:r w:rsidRPr="00704561">
        <w:rPr>
          <w:sz w:val="20"/>
          <w:szCs w:val="20"/>
          <w:lang w:bidi="fa-IR"/>
        </w:rPr>
        <w:t>a</w:t>
      </w:r>
      <w:proofErr w:type="spellEnd"/>
      <w:r w:rsidRPr="00704561">
        <w:rPr>
          <w:sz w:val="20"/>
          <w:szCs w:val="20"/>
          <w:lang w:bidi="fa-IR"/>
        </w:rPr>
        <w:t xml:space="preserve"> degree of uncertainty applies about being right or wrong real phenomena are not only white and black but also they are somewhat </w:t>
      </w:r>
      <w:proofErr w:type="spellStart"/>
      <w:r w:rsidRPr="00704561">
        <w:rPr>
          <w:sz w:val="20"/>
          <w:szCs w:val="20"/>
          <w:lang w:bidi="fa-IR"/>
        </w:rPr>
        <w:t>gray</w:t>
      </w:r>
      <w:r w:rsidR="00656094" w:rsidRPr="00704561">
        <w:rPr>
          <w:sz w:val="20"/>
          <w:szCs w:val="20"/>
          <w:lang w:bidi="fa-IR"/>
        </w:rPr>
        <w:t>.</w:t>
      </w:r>
      <w:r w:rsidRPr="00704561">
        <w:rPr>
          <w:sz w:val="20"/>
          <w:szCs w:val="20"/>
          <w:lang w:bidi="fa-IR"/>
        </w:rPr>
        <w:t>real</w:t>
      </w:r>
      <w:proofErr w:type="spellEnd"/>
      <w:r w:rsidRPr="00704561">
        <w:rPr>
          <w:sz w:val="20"/>
          <w:szCs w:val="20"/>
          <w:lang w:bidi="fa-IR"/>
        </w:rPr>
        <w:t xml:space="preserve"> phenomena always somewhat phases</w:t>
      </w:r>
      <w:r w:rsidR="00656094" w:rsidRPr="00704561">
        <w:rPr>
          <w:rFonts w:hint="eastAsia"/>
          <w:sz w:val="20"/>
          <w:szCs w:val="20"/>
          <w:lang w:eastAsia="zh-CN" w:bidi="fa-IR"/>
        </w:rPr>
        <w:t xml:space="preserve"> </w:t>
      </w:r>
      <w:r w:rsidRPr="00704561">
        <w:rPr>
          <w:sz w:val="20"/>
          <w:szCs w:val="20"/>
          <w:lang w:bidi="fa-IR"/>
        </w:rPr>
        <w:t>(fuzzy</w:t>
      </w:r>
      <w:r w:rsidR="00656094" w:rsidRPr="00704561">
        <w:rPr>
          <w:sz w:val="20"/>
          <w:szCs w:val="20"/>
          <w:lang w:bidi="fa-IR"/>
        </w:rPr>
        <w:t xml:space="preserve">), </w:t>
      </w:r>
      <w:r w:rsidRPr="00704561">
        <w:rPr>
          <w:sz w:val="20"/>
          <w:szCs w:val="20"/>
          <w:lang w:bidi="fa-IR"/>
        </w:rPr>
        <w:t xml:space="preserve">vague and in correct just math was black and white and it is not an artificial of rules and </w:t>
      </w:r>
      <w:proofErr w:type="spellStart"/>
      <w:r w:rsidRPr="00704561">
        <w:rPr>
          <w:sz w:val="20"/>
          <w:szCs w:val="20"/>
          <w:lang w:bidi="fa-IR"/>
        </w:rPr>
        <w:t>signs</w:t>
      </w:r>
      <w:r w:rsidR="00656094" w:rsidRPr="00704561">
        <w:rPr>
          <w:sz w:val="20"/>
          <w:szCs w:val="20"/>
          <w:lang w:bidi="fa-IR"/>
        </w:rPr>
        <w:t>.</w:t>
      </w:r>
      <w:r w:rsidRPr="00704561">
        <w:rPr>
          <w:sz w:val="20"/>
          <w:szCs w:val="20"/>
          <w:lang w:bidi="fa-IR"/>
        </w:rPr>
        <w:t>science</w:t>
      </w:r>
      <w:proofErr w:type="spellEnd"/>
      <w:r w:rsidRPr="00704561">
        <w:rPr>
          <w:sz w:val="20"/>
          <w:szCs w:val="20"/>
          <w:lang w:bidi="fa-IR"/>
        </w:rPr>
        <w:t xml:space="preserve"> showed the gray facts or phases</w:t>
      </w:r>
      <w:r w:rsidR="00656094" w:rsidRPr="00704561">
        <w:rPr>
          <w:rFonts w:hint="eastAsia"/>
          <w:sz w:val="20"/>
          <w:szCs w:val="20"/>
          <w:lang w:eastAsia="zh-CN" w:bidi="fa-IR"/>
        </w:rPr>
        <w:t xml:space="preserve"> </w:t>
      </w:r>
      <w:r w:rsidRPr="00704561">
        <w:rPr>
          <w:sz w:val="20"/>
          <w:szCs w:val="20"/>
          <w:lang w:bidi="fa-IR"/>
        </w:rPr>
        <w:t>(fuzzy</w:t>
      </w:r>
      <w:r w:rsidR="00656094" w:rsidRPr="00704561">
        <w:rPr>
          <w:sz w:val="20"/>
          <w:szCs w:val="20"/>
          <w:lang w:bidi="fa-IR"/>
        </w:rPr>
        <w:t xml:space="preserve">) </w:t>
      </w:r>
      <w:r w:rsidRPr="00704561">
        <w:rPr>
          <w:sz w:val="20"/>
          <w:szCs w:val="20"/>
          <w:lang w:bidi="fa-IR"/>
        </w:rPr>
        <w:t xml:space="preserve">facts with mathematic white and black </w:t>
      </w:r>
      <w:proofErr w:type="spellStart"/>
      <w:r w:rsidRPr="00704561">
        <w:rPr>
          <w:sz w:val="20"/>
          <w:szCs w:val="20"/>
          <w:lang w:bidi="fa-IR"/>
        </w:rPr>
        <w:t>tools</w:t>
      </w:r>
      <w:r w:rsidR="00656094" w:rsidRPr="00704561">
        <w:rPr>
          <w:sz w:val="20"/>
          <w:szCs w:val="20"/>
          <w:lang w:bidi="fa-IR"/>
        </w:rPr>
        <w:t>.</w:t>
      </w:r>
      <w:r w:rsidRPr="00704561">
        <w:rPr>
          <w:sz w:val="20"/>
          <w:szCs w:val="20"/>
          <w:lang w:bidi="fa-IR"/>
        </w:rPr>
        <w:t>in</w:t>
      </w:r>
      <w:proofErr w:type="spellEnd"/>
      <w:r w:rsidRPr="00704561">
        <w:rPr>
          <w:sz w:val="20"/>
          <w:szCs w:val="20"/>
          <w:lang w:bidi="fa-IR"/>
        </w:rPr>
        <w:t xml:space="preserve"> the world we can`t find something entirely wrong or right and this way</w:t>
      </w:r>
      <w:r w:rsidR="00656094" w:rsidRPr="00704561">
        <w:rPr>
          <w:sz w:val="20"/>
          <w:szCs w:val="20"/>
          <w:lang w:bidi="fa-IR"/>
        </w:rPr>
        <w:t xml:space="preserve">, </w:t>
      </w:r>
      <w:r w:rsidRPr="00704561">
        <w:rPr>
          <w:sz w:val="20"/>
          <w:szCs w:val="20"/>
          <w:lang w:bidi="fa-IR"/>
        </w:rPr>
        <w:t>it was seemed that realities were black and white science expressed all these phenomena by its mathematical knowledge along with this false science</w:t>
      </w:r>
      <w:r w:rsidR="00656094" w:rsidRPr="00704561">
        <w:rPr>
          <w:sz w:val="20"/>
          <w:szCs w:val="20"/>
          <w:lang w:bidi="fa-IR"/>
        </w:rPr>
        <w:t xml:space="preserve">, </w:t>
      </w:r>
      <w:r w:rsidRPr="00704561">
        <w:rPr>
          <w:sz w:val="20"/>
          <w:szCs w:val="20"/>
          <w:lang w:bidi="fa-IR"/>
        </w:rPr>
        <w:t>new doubts arose</w:t>
      </w:r>
      <w:r w:rsidR="00704561">
        <w:rPr>
          <w:rFonts w:hint="eastAsia"/>
          <w:sz w:val="20"/>
          <w:szCs w:val="20"/>
          <w:lang w:eastAsia="zh-CN" w:bidi="fa-IR"/>
        </w:rPr>
        <w:t xml:space="preserve"> </w:t>
      </w:r>
      <w:r w:rsidRPr="00704561">
        <w:rPr>
          <w:sz w:val="20"/>
          <w:szCs w:val="20"/>
          <w:lang w:bidi="fa-IR"/>
        </w:rPr>
        <w:t>scientist were wrong in mathematics and logic but they defended their ideas with pride and prejudice</w:t>
      </w:r>
      <w:r w:rsidR="00656094" w:rsidRPr="00704561">
        <w:rPr>
          <w:sz w:val="20"/>
          <w:szCs w:val="20"/>
          <w:lang w:bidi="fa-IR"/>
        </w:rPr>
        <w:t xml:space="preserve">, </w:t>
      </w:r>
      <w:r w:rsidRPr="00704561">
        <w:rPr>
          <w:sz w:val="20"/>
          <w:szCs w:val="20"/>
          <w:lang w:bidi="fa-IR"/>
        </w:rPr>
        <w:t>this belief to black and white two valued system –dates back to the past and at least –goes to Greece Democritus divided the world in to atoms and empty spaces Plato filled his world with red shapes and triangular</w:t>
      </w:r>
      <w:r w:rsidR="00656094" w:rsidRPr="00704561">
        <w:rPr>
          <w:sz w:val="20"/>
          <w:szCs w:val="20"/>
          <w:lang w:bidi="fa-IR"/>
        </w:rPr>
        <w:t xml:space="preserve">, </w:t>
      </w:r>
      <w:r w:rsidRPr="00704561">
        <w:rPr>
          <w:sz w:val="20"/>
          <w:szCs w:val="20"/>
          <w:lang w:bidi="fa-IR"/>
        </w:rPr>
        <w:t>Aristotle</w:t>
      </w:r>
      <w:r w:rsidR="005E30EE" w:rsidRPr="00704561">
        <w:rPr>
          <w:sz w:val="20"/>
          <w:szCs w:val="20"/>
          <w:lang w:bidi="fa-IR"/>
        </w:rPr>
        <w:t xml:space="preserve"> </w:t>
      </w:r>
      <w:r w:rsidRPr="00704561">
        <w:rPr>
          <w:sz w:val="20"/>
          <w:szCs w:val="20"/>
          <w:lang w:bidi="fa-IR"/>
        </w:rPr>
        <w:t>stepped away from his pupil</w:t>
      </w:r>
      <w:r w:rsidR="00656094" w:rsidRPr="00704561">
        <w:rPr>
          <w:sz w:val="20"/>
          <w:szCs w:val="20"/>
          <w:lang w:bidi="fa-IR"/>
        </w:rPr>
        <w:t xml:space="preserve">, </w:t>
      </w:r>
      <w:r w:rsidRPr="00704561">
        <w:rPr>
          <w:sz w:val="20"/>
          <w:szCs w:val="20"/>
          <w:lang w:bidi="fa-IR"/>
        </w:rPr>
        <w:t>Alexander the great to write whatever he felt about white</w:t>
      </w:r>
      <w:r w:rsidR="005E30EE" w:rsidRPr="00704561">
        <w:rPr>
          <w:sz w:val="20"/>
          <w:szCs w:val="20"/>
          <w:lang w:bidi="fa-IR"/>
        </w:rPr>
        <w:t xml:space="preserve"> </w:t>
      </w:r>
      <w:r w:rsidRPr="00704561">
        <w:rPr>
          <w:sz w:val="20"/>
          <w:szCs w:val="20"/>
          <w:lang w:bidi="fa-IR"/>
        </w:rPr>
        <w:t>and black rules in logic</w:t>
      </w:r>
      <w:r w:rsidR="00656094" w:rsidRPr="00704561">
        <w:rPr>
          <w:sz w:val="20"/>
          <w:szCs w:val="20"/>
          <w:lang w:bidi="fa-IR"/>
        </w:rPr>
        <w:t xml:space="preserve">, </w:t>
      </w:r>
      <w:r w:rsidRPr="00704561">
        <w:rPr>
          <w:sz w:val="20"/>
          <w:szCs w:val="20"/>
          <w:lang w:bidi="fa-IR"/>
        </w:rPr>
        <w:t>those rules in which scientists and logicians in describing our gray world</w:t>
      </w:r>
      <w:r w:rsidR="00656094" w:rsidRPr="00704561">
        <w:rPr>
          <w:sz w:val="20"/>
          <w:szCs w:val="20"/>
          <w:lang w:bidi="fa-IR"/>
        </w:rPr>
        <w:t xml:space="preserve">, </w:t>
      </w:r>
      <w:r w:rsidRPr="00704561">
        <w:rPr>
          <w:sz w:val="20"/>
          <w:szCs w:val="20"/>
          <w:lang w:bidi="fa-IR"/>
        </w:rPr>
        <w:t>binary logic of Aristotle led to a law</w:t>
      </w:r>
      <w:r w:rsidR="00656094" w:rsidRPr="00704561">
        <w:rPr>
          <w:sz w:val="20"/>
          <w:szCs w:val="20"/>
          <w:lang w:bidi="fa-IR"/>
        </w:rPr>
        <w:t xml:space="preserve">, </w:t>
      </w:r>
      <w:r w:rsidRPr="00704561">
        <w:rPr>
          <w:sz w:val="20"/>
          <w:szCs w:val="20"/>
          <w:lang w:bidi="fa-IR"/>
        </w:rPr>
        <w:t>what is right or wrong philosophically regardless to your sight and who you look at precisely</w:t>
      </w:r>
      <w:r w:rsidR="00656094" w:rsidRPr="00704561">
        <w:rPr>
          <w:sz w:val="20"/>
          <w:szCs w:val="20"/>
          <w:lang w:bidi="fa-IR"/>
        </w:rPr>
        <w:t xml:space="preserve">, </w:t>
      </w:r>
      <w:r w:rsidRPr="00704561">
        <w:rPr>
          <w:sz w:val="20"/>
          <w:szCs w:val="20"/>
          <w:lang w:bidi="fa-IR"/>
        </w:rPr>
        <w:t>something aren`t phases</w:t>
      </w:r>
      <w:r w:rsidR="00656094" w:rsidRPr="00704561">
        <w:rPr>
          <w:rFonts w:hint="eastAsia"/>
          <w:sz w:val="20"/>
          <w:szCs w:val="20"/>
          <w:lang w:eastAsia="zh-CN" w:bidi="fa-IR"/>
        </w:rPr>
        <w:t xml:space="preserve"> </w:t>
      </w:r>
      <w:r w:rsidRPr="00704561">
        <w:rPr>
          <w:sz w:val="20"/>
          <w:szCs w:val="20"/>
          <w:lang w:bidi="fa-IR"/>
        </w:rPr>
        <w:t>(fuzzy</w:t>
      </w:r>
      <w:r w:rsidR="00656094" w:rsidRPr="00704561">
        <w:rPr>
          <w:sz w:val="20"/>
          <w:szCs w:val="20"/>
          <w:lang w:bidi="fa-IR"/>
        </w:rPr>
        <w:t>).</w:t>
      </w:r>
      <w:r w:rsidRPr="00704561">
        <w:rPr>
          <w:sz w:val="20"/>
          <w:szCs w:val="20"/>
          <w:lang w:bidi="fa-IR"/>
        </w:rPr>
        <w:t>the majority of these thing come from mathematics</w:t>
      </w:r>
      <w:r w:rsidR="00656094" w:rsidRPr="00704561">
        <w:rPr>
          <w:sz w:val="20"/>
          <w:szCs w:val="20"/>
          <w:lang w:bidi="fa-IR"/>
        </w:rPr>
        <w:t xml:space="preserve">, </w:t>
      </w:r>
      <w:r w:rsidRPr="00704561">
        <w:rPr>
          <w:sz w:val="20"/>
          <w:szCs w:val="20"/>
          <w:lang w:bidi="fa-IR"/>
        </w:rPr>
        <w:t>we agree that two plus two is four and this is true completely but we are outside the artificial world of mathematics</w:t>
      </w:r>
      <w:r w:rsidR="00656094" w:rsidRPr="00704561">
        <w:rPr>
          <w:sz w:val="20"/>
          <w:szCs w:val="20"/>
          <w:lang w:bidi="fa-IR"/>
        </w:rPr>
        <w:t xml:space="preserve">, </w:t>
      </w:r>
      <w:r w:rsidRPr="00704561">
        <w:rPr>
          <w:sz w:val="20"/>
          <w:szCs w:val="20"/>
          <w:lang w:bidi="fa-IR"/>
        </w:rPr>
        <w:t>phases(fuzzy</w:t>
      </w:r>
      <w:r w:rsidR="00656094" w:rsidRPr="00704561">
        <w:rPr>
          <w:sz w:val="20"/>
          <w:szCs w:val="20"/>
          <w:lang w:bidi="fa-IR"/>
        </w:rPr>
        <w:t xml:space="preserve">) </w:t>
      </w:r>
      <w:r w:rsidRPr="00704561">
        <w:rPr>
          <w:sz w:val="20"/>
          <w:szCs w:val="20"/>
          <w:lang w:bidi="fa-IR"/>
        </w:rPr>
        <w:t>manner makes all borders and limits vague and obscure</w:t>
      </w:r>
      <w:r w:rsidR="00656094" w:rsidRPr="00704561">
        <w:rPr>
          <w:sz w:val="20"/>
          <w:szCs w:val="20"/>
          <w:lang w:bidi="fa-IR"/>
        </w:rPr>
        <w:t xml:space="preserve">, </w:t>
      </w:r>
      <w:r w:rsidRPr="00704561">
        <w:rPr>
          <w:sz w:val="20"/>
          <w:szCs w:val="20"/>
          <w:lang w:bidi="fa-IR"/>
        </w:rPr>
        <w:t>as if our words divides the world with a dull knife</w:t>
      </w:r>
      <w:r w:rsidR="00656094" w:rsidRPr="00704561">
        <w:rPr>
          <w:sz w:val="20"/>
          <w:szCs w:val="20"/>
          <w:lang w:bidi="fa-IR"/>
        </w:rPr>
        <w:t xml:space="preserve">, </w:t>
      </w:r>
      <w:r w:rsidRPr="00704561">
        <w:rPr>
          <w:sz w:val="20"/>
          <w:szCs w:val="20"/>
          <w:lang w:bidi="fa-IR"/>
        </w:rPr>
        <w:t>phases</w:t>
      </w:r>
      <w:r w:rsidR="00656094" w:rsidRPr="00704561">
        <w:rPr>
          <w:rFonts w:hint="eastAsia"/>
          <w:sz w:val="20"/>
          <w:szCs w:val="20"/>
          <w:lang w:eastAsia="zh-CN" w:bidi="fa-IR"/>
        </w:rPr>
        <w:t xml:space="preserve"> </w:t>
      </w:r>
      <w:r w:rsidRPr="00704561">
        <w:rPr>
          <w:sz w:val="20"/>
          <w:szCs w:val="20"/>
          <w:lang w:bidi="fa-IR"/>
        </w:rPr>
        <w:t>(fuzzy</w:t>
      </w:r>
      <w:r w:rsidR="00656094" w:rsidRPr="00704561">
        <w:rPr>
          <w:sz w:val="20"/>
          <w:szCs w:val="20"/>
          <w:lang w:bidi="fa-IR"/>
        </w:rPr>
        <w:t xml:space="preserve">) </w:t>
      </w:r>
      <w:r w:rsidRPr="00704561">
        <w:rPr>
          <w:sz w:val="20"/>
          <w:szCs w:val="20"/>
          <w:lang w:bidi="fa-IR"/>
        </w:rPr>
        <w:t xml:space="preserve">state has an official name in sciences I being </w:t>
      </w:r>
      <w:proofErr w:type="spellStart"/>
      <w:r w:rsidRPr="00704561">
        <w:rPr>
          <w:sz w:val="20"/>
          <w:szCs w:val="20"/>
          <w:lang w:bidi="fa-IR"/>
        </w:rPr>
        <w:t>multivalve</w:t>
      </w:r>
      <w:r w:rsidR="00656094" w:rsidRPr="00704561">
        <w:rPr>
          <w:sz w:val="20"/>
          <w:szCs w:val="20"/>
          <w:lang w:bidi="fa-IR"/>
        </w:rPr>
        <w:t>.</w:t>
      </w:r>
      <w:r w:rsidRPr="00704561">
        <w:rPr>
          <w:sz w:val="20"/>
          <w:szCs w:val="20"/>
          <w:lang w:bidi="fa-IR"/>
        </w:rPr>
        <w:t>opposite</w:t>
      </w:r>
      <w:proofErr w:type="spellEnd"/>
      <w:r w:rsidRPr="00704561">
        <w:rPr>
          <w:sz w:val="20"/>
          <w:szCs w:val="20"/>
          <w:lang w:bidi="fa-IR"/>
        </w:rPr>
        <w:t xml:space="preserve"> of being phases</w:t>
      </w:r>
      <w:r w:rsidR="00656094" w:rsidRPr="00704561">
        <w:rPr>
          <w:rFonts w:hint="eastAsia"/>
          <w:sz w:val="20"/>
          <w:szCs w:val="20"/>
          <w:lang w:eastAsia="zh-CN" w:bidi="fa-IR"/>
        </w:rPr>
        <w:t xml:space="preserve"> </w:t>
      </w:r>
      <w:r w:rsidRPr="00704561">
        <w:rPr>
          <w:sz w:val="20"/>
          <w:szCs w:val="20"/>
          <w:lang w:bidi="fa-IR"/>
        </w:rPr>
        <w:t>(fuzzy</w:t>
      </w:r>
      <w:r w:rsidR="00656094" w:rsidRPr="00704561">
        <w:rPr>
          <w:sz w:val="20"/>
          <w:szCs w:val="20"/>
          <w:lang w:bidi="fa-IR"/>
        </w:rPr>
        <w:t xml:space="preserve">) </w:t>
      </w:r>
      <w:r w:rsidRPr="00704561">
        <w:rPr>
          <w:sz w:val="20"/>
          <w:szCs w:val="20"/>
          <w:lang w:bidi="fa-IR"/>
        </w:rPr>
        <w:t xml:space="preserve">is being </w:t>
      </w:r>
      <w:r w:rsidRPr="00704561">
        <w:rPr>
          <w:sz w:val="20"/>
          <w:szCs w:val="20"/>
          <w:lang w:bidi="fa-IR"/>
        </w:rPr>
        <w:lastRenderedPageBreak/>
        <w:t>two –valued or divalent state in which we have</w:t>
      </w:r>
      <w:r w:rsidR="005E30EE" w:rsidRPr="00704561">
        <w:rPr>
          <w:sz w:val="20"/>
          <w:szCs w:val="20"/>
          <w:lang w:bidi="fa-IR"/>
        </w:rPr>
        <w:t xml:space="preserve"> </w:t>
      </w:r>
      <w:r w:rsidRPr="00704561">
        <w:rPr>
          <w:sz w:val="20"/>
          <w:szCs w:val="20"/>
          <w:lang w:bidi="fa-IR"/>
        </w:rPr>
        <w:t>two responses for each question :right or wrong</w:t>
      </w:r>
      <w:r w:rsidR="00656094" w:rsidRPr="00704561">
        <w:rPr>
          <w:sz w:val="20"/>
          <w:szCs w:val="20"/>
          <w:lang w:bidi="fa-IR"/>
        </w:rPr>
        <w:t xml:space="preserve">, </w:t>
      </w:r>
      <w:r w:rsidRPr="00704561">
        <w:rPr>
          <w:sz w:val="20"/>
          <w:szCs w:val="20"/>
          <w:lang w:bidi="fa-IR"/>
        </w:rPr>
        <w:t>one or zero</w:t>
      </w:r>
      <w:r w:rsidR="00656094" w:rsidRPr="00704561">
        <w:rPr>
          <w:sz w:val="20"/>
          <w:szCs w:val="20"/>
          <w:lang w:bidi="fa-IR"/>
        </w:rPr>
        <w:t xml:space="preserve">, </w:t>
      </w:r>
      <w:r w:rsidRPr="00704561">
        <w:rPr>
          <w:sz w:val="20"/>
          <w:szCs w:val="20"/>
          <w:lang w:bidi="fa-IR"/>
        </w:rPr>
        <w:t>being phases</w:t>
      </w:r>
      <w:r w:rsidR="00656094" w:rsidRPr="00704561">
        <w:rPr>
          <w:rFonts w:hint="eastAsia"/>
          <w:sz w:val="20"/>
          <w:szCs w:val="20"/>
          <w:lang w:eastAsia="zh-CN" w:bidi="fa-IR"/>
        </w:rPr>
        <w:t xml:space="preserve"> </w:t>
      </w:r>
      <w:r w:rsidRPr="00704561">
        <w:rPr>
          <w:sz w:val="20"/>
          <w:szCs w:val="20"/>
          <w:lang w:bidi="fa-IR"/>
        </w:rPr>
        <w:t>(fuzzy</w:t>
      </w:r>
      <w:r w:rsidR="00656094" w:rsidRPr="00704561">
        <w:rPr>
          <w:sz w:val="20"/>
          <w:szCs w:val="20"/>
          <w:lang w:bidi="fa-IR"/>
        </w:rPr>
        <w:t xml:space="preserve">) </w:t>
      </w:r>
      <w:r w:rsidRPr="00704561">
        <w:rPr>
          <w:sz w:val="20"/>
          <w:szCs w:val="20"/>
          <w:lang w:bidi="fa-IR"/>
        </w:rPr>
        <w:t>means being multi –</w:t>
      </w:r>
      <w:proofErr w:type="spellStart"/>
      <w:r w:rsidRPr="00704561">
        <w:rPr>
          <w:sz w:val="20"/>
          <w:szCs w:val="20"/>
          <w:lang w:bidi="fa-IR"/>
        </w:rPr>
        <w:t>valued</w:t>
      </w:r>
      <w:r w:rsidR="00656094" w:rsidRPr="00704561">
        <w:rPr>
          <w:sz w:val="20"/>
          <w:szCs w:val="20"/>
          <w:lang w:bidi="fa-IR"/>
        </w:rPr>
        <w:t>.</w:t>
      </w:r>
      <w:r w:rsidRPr="00704561">
        <w:rPr>
          <w:sz w:val="20"/>
          <w:szCs w:val="20"/>
          <w:lang w:bidi="fa-IR"/>
        </w:rPr>
        <w:t>this</w:t>
      </w:r>
      <w:proofErr w:type="spellEnd"/>
      <w:r w:rsidRPr="00704561">
        <w:rPr>
          <w:sz w:val="20"/>
          <w:szCs w:val="20"/>
          <w:lang w:bidi="fa-IR"/>
        </w:rPr>
        <w:t xml:space="preserve"> means for each question there are three or more choices and maybe there is indefinite range of options rather than just the final two choices exist this means we use analogue rather than binary mode and we have unlimited shadows of gray between black and white finally all the phases(fuzzy</w:t>
      </w:r>
      <w:r w:rsidR="00656094" w:rsidRPr="00704561">
        <w:rPr>
          <w:sz w:val="20"/>
          <w:szCs w:val="20"/>
          <w:lang w:bidi="fa-IR"/>
        </w:rPr>
        <w:t xml:space="preserve">) </w:t>
      </w:r>
      <w:r w:rsidRPr="00704561">
        <w:rPr>
          <w:sz w:val="20"/>
          <w:szCs w:val="20"/>
          <w:lang w:bidi="fa-IR"/>
        </w:rPr>
        <w:t>state is all what judge tries to dismiss in order to ask criminal in his last defense</w:t>
      </w:r>
      <w:r w:rsidR="00656094" w:rsidRPr="00704561">
        <w:rPr>
          <w:sz w:val="20"/>
          <w:szCs w:val="20"/>
          <w:lang w:bidi="fa-IR"/>
        </w:rPr>
        <w:t xml:space="preserve">, </w:t>
      </w:r>
      <w:r w:rsidRPr="00704561">
        <w:rPr>
          <w:sz w:val="20"/>
          <w:szCs w:val="20"/>
          <w:lang w:bidi="fa-IR"/>
        </w:rPr>
        <w:t xml:space="preserve">whether he accepts the charge or not ?please answer yes or </w:t>
      </w:r>
      <w:proofErr w:type="spellStart"/>
      <w:r w:rsidRPr="00704561">
        <w:rPr>
          <w:sz w:val="20"/>
          <w:szCs w:val="20"/>
          <w:lang w:bidi="fa-IR"/>
        </w:rPr>
        <w:t>no</w:t>
      </w:r>
      <w:r w:rsidR="00656094" w:rsidRPr="00704561">
        <w:rPr>
          <w:sz w:val="20"/>
          <w:szCs w:val="20"/>
          <w:lang w:bidi="fa-IR"/>
        </w:rPr>
        <w:t>.</w:t>
      </w:r>
      <w:r w:rsidRPr="00704561">
        <w:rPr>
          <w:sz w:val="20"/>
          <w:szCs w:val="20"/>
          <w:lang w:bidi="fa-IR"/>
        </w:rPr>
        <w:t>is</w:t>
      </w:r>
      <w:proofErr w:type="spellEnd"/>
      <w:r w:rsidRPr="00704561">
        <w:rPr>
          <w:sz w:val="20"/>
          <w:szCs w:val="20"/>
          <w:lang w:bidi="fa-IR"/>
        </w:rPr>
        <w:t xml:space="preserve"> that guy</w:t>
      </w:r>
      <w:r w:rsidR="00656094" w:rsidRPr="00704561">
        <w:rPr>
          <w:sz w:val="20"/>
          <w:szCs w:val="20"/>
          <w:lang w:bidi="fa-IR"/>
        </w:rPr>
        <w:t xml:space="preserve">, </w:t>
      </w:r>
      <w:r w:rsidRPr="00704561">
        <w:rPr>
          <w:sz w:val="20"/>
          <w:szCs w:val="20"/>
          <w:lang w:bidi="fa-IR"/>
        </w:rPr>
        <w:t>attending in the court by the charge of committing the crime is matured and has penal responsibility or not (we can`t consider someone as responsible or irresponsible</w:t>
      </w:r>
      <w:r w:rsidR="00656094" w:rsidRPr="00704561">
        <w:rPr>
          <w:sz w:val="20"/>
          <w:szCs w:val="20"/>
          <w:lang w:bidi="fa-IR"/>
        </w:rPr>
        <w:t xml:space="preserve">) </w:t>
      </w:r>
      <w:r w:rsidRPr="00704561">
        <w:rPr>
          <w:sz w:val="20"/>
          <w:szCs w:val="20"/>
          <w:lang w:bidi="fa-IR"/>
        </w:rPr>
        <w:t>we can`t consider a nine –year old as immature and out of enough comprehension to discriminate orders and prohibitions of legislator and vice versa a boy under fifteen –year old boy as a matured boy for logician people in</w:t>
      </w:r>
      <w:r w:rsidR="00656094" w:rsidRPr="00704561">
        <w:rPr>
          <w:sz w:val="20"/>
          <w:szCs w:val="20"/>
          <w:lang w:bidi="fa-IR"/>
        </w:rPr>
        <w:t xml:space="preserve">, </w:t>
      </w:r>
      <w:r w:rsidRPr="00704561">
        <w:rPr>
          <w:sz w:val="20"/>
          <w:szCs w:val="20"/>
          <w:lang w:bidi="fa-IR"/>
        </w:rPr>
        <w:t>920</w:t>
      </w:r>
      <w:r w:rsidR="00656094" w:rsidRPr="00704561">
        <w:rPr>
          <w:sz w:val="20"/>
          <w:szCs w:val="20"/>
          <w:lang w:bidi="fa-IR"/>
        </w:rPr>
        <w:t xml:space="preserve">, </w:t>
      </w:r>
      <w:r w:rsidRPr="00704561">
        <w:rPr>
          <w:sz w:val="20"/>
          <w:szCs w:val="20"/>
          <w:lang w:bidi="fa-IR"/>
        </w:rPr>
        <w:t>1930</w:t>
      </w:r>
      <w:r w:rsidR="00656094" w:rsidRPr="00704561">
        <w:rPr>
          <w:sz w:val="20"/>
          <w:szCs w:val="20"/>
          <w:lang w:bidi="fa-IR"/>
        </w:rPr>
        <w:t xml:space="preserve">, </w:t>
      </w:r>
      <w:proofErr w:type="spellStart"/>
      <w:r w:rsidRPr="00704561">
        <w:rPr>
          <w:sz w:val="20"/>
          <w:szCs w:val="20"/>
          <w:lang w:bidi="fa-IR"/>
        </w:rPr>
        <w:t>firsttime</w:t>
      </w:r>
      <w:proofErr w:type="spellEnd"/>
      <w:r w:rsidRPr="00704561">
        <w:rPr>
          <w:sz w:val="20"/>
          <w:szCs w:val="20"/>
          <w:lang w:bidi="fa-IR"/>
        </w:rPr>
        <w:t xml:space="preserve"> presented multi valued logic to work with uncertainty principle of Heisenberg this principle says if you can`t measure one thing you can`t measure other things neither</w:t>
      </w:r>
      <w:r w:rsidR="00656094" w:rsidRPr="00704561">
        <w:rPr>
          <w:sz w:val="20"/>
          <w:szCs w:val="20"/>
          <w:lang w:bidi="fa-IR"/>
        </w:rPr>
        <w:t xml:space="preserve">, </w:t>
      </w:r>
      <w:r w:rsidRPr="00704561">
        <w:rPr>
          <w:sz w:val="20"/>
          <w:szCs w:val="20"/>
          <w:lang w:bidi="fa-IR"/>
        </w:rPr>
        <w:t>this principle suggests that we are really dealing with three –valued of logic</w:t>
      </w:r>
      <w:r w:rsidR="00656094" w:rsidRPr="00704561">
        <w:rPr>
          <w:sz w:val="20"/>
          <w:szCs w:val="20"/>
          <w:lang w:bidi="fa-IR"/>
        </w:rPr>
        <w:t xml:space="preserve">, </w:t>
      </w:r>
      <w:r w:rsidRPr="00704561">
        <w:rPr>
          <w:sz w:val="20"/>
          <w:szCs w:val="20"/>
          <w:lang w:bidi="fa-IR"/>
        </w:rPr>
        <w:t>some expression that are true</w:t>
      </w:r>
      <w:r w:rsidR="00656094" w:rsidRPr="00704561">
        <w:rPr>
          <w:sz w:val="20"/>
          <w:szCs w:val="20"/>
          <w:lang w:bidi="fa-IR"/>
        </w:rPr>
        <w:t xml:space="preserve">, </w:t>
      </w:r>
      <w:r w:rsidRPr="00704561">
        <w:rPr>
          <w:sz w:val="20"/>
          <w:szCs w:val="20"/>
          <w:lang w:bidi="fa-IR"/>
        </w:rPr>
        <w:t>false and intermediate</w:t>
      </w:r>
      <w:r w:rsidR="00656094" w:rsidRPr="00704561">
        <w:rPr>
          <w:sz w:val="20"/>
          <w:szCs w:val="20"/>
          <w:lang w:bidi="fa-IR"/>
        </w:rPr>
        <w:t xml:space="preserve">, </w:t>
      </w:r>
      <w:r w:rsidRPr="00704561">
        <w:rPr>
          <w:sz w:val="20"/>
          <w:szCs w:val="20"/>
          <w:lang w:bidi="fa-IR"/>
        </w:rPr>
        <w:t>on a smaller scale</w:t>
      </w:r>
      <w:r w:rsidR="00656094" w:rsidRPr="00704561">
        <w:rPr>
          <w:sz w:val="20"/>
          <w:szCs w:val="20"/>
          <w:lang w:bidi="fa-IR"/>
        </w:rPr>
        <w:t xml:space="preserve">, </w:t>
      </w:r>
      <w:r w:rsidRPr="00704561">
        <w:rPr>
          <w:sz w:val="20"/>
          <w:szCs w:val="20"/>
          <w:lang w:bidi="fa-IR"/>
        </w:rPr>
        <w:t xml:space="preserve">polish logician an </w:t>
      </w:r>
      <w:proofErr w:type="spellStart"/>
      <w:r w:rsidRPr="00704561">
        <w:rPr>
          <w:sz w:val="20"/>
          <w:szCs w:val="20"/>
          <w:lang w:bidi="fa-IR"/>
        </w:rPr>
        <w:t>lukasihuvich</w:t>
      </w:r>
      <w:proofErr w:type="spellEnd"/>
      <w:r w:rsidRPr="00704561">
        <w:rPr>
          <w:sz w:val="20"/>
          <w:szCs w:val="20"/>
          <w:lang w:bidi="fa-IR"/>
        </w:rPr>
        <w:t xml:space="preserve"> broke the intermediate state into smaller pieces and got a multi –valued manner or multi –valued logic </w:t>
      </w:r>
      <w:proofErr w:type="spellStart"/>
      <w:r w:rsidRPr="00704561">
        <w:rPr>
          <w:sz w:val="20"/>
          <w:szCs w:val="20"/>
          <w:lang w:bidi="fa-IR"/>
        </w:rPr>
        <w:t>lukasihurich</w:t>
      </w:r>
      <w:proofErr w:type="spellEnd"/>
      <w:r w:rsidRPr="00704561">
        <w:rPr>
          <w:sz w:val="20"/>
          <w:szCs w:val="20"/>
          <w:lang w:bidi="fa-IR"/>
        </w:rPr>
        <w:t xml:space="preserve"> then took the next step and defined the intermediate state as a continuous state and environment</w:t>
      </w:r>
      <w:r w:rsidR="00656094" w:rsidRPr="00704561">
        <w:rPr>
          <w:sz w:val="20"/>
          <w:szCs w:val="20"/>
          <w:lang w:bidi="fa-IR"/>
        </w:rPr>
        <w:t xml:space="preserve">, </w:t>
      </w:r>
      <w:r w:rsidRPr="00704561">
        <w:rPr>
          <w:sz w:val="20"/>
          <w:szCs w:val="20"/>
          <w:lang w:bidi="fa-IR"/>
        </w:rPr>
        <w:t>a range between wrong or right</w:t>
      </w:r>
      <w:r w:rsidR="00656094" w:rsidRPr="00704561">
        <w:rPr>
          <w:sz w:val="20"/>
          <w:szCs w:val="20"/>
          <w:lang w:bidi="fa-IR"/>
        </w:rPr>
        <w:t xml:space="preserve">, </w:t>
      </w:r>
      <w:r w:rsidRPr="00704561">
        <w:rPr>
          <w:sz w:val="20"/>
          <w:szCs w:val="20"/>
          <w:lang w:bidi="fa-IR"/>
        </w:rPr>
        <w:t>between zero and one each phases</w:t>
      </w:r>
      <w:r w:rsidR="00656094" w:rsidRPr="00704561">
        <w:rPr>
          <w:rFonts w:hint="eastAsia"/>
          <w:sz w:val="20"/>
          <w:szCs w:val="20"/>
          <w:lang w:eastAsia="zh-CN" w:bidi="fa-IR"/>
        </w:rPr>
        <w:t xml:space="preserve"> </w:t>
      </w:r>
      <w:r w:rsidRPr="00704561">
        <w:rPr>
          <w:sz w:val="20"/>
          <w:szCs w:val="20"/>
          <w:lang w:bidi="fa-IR"/>
        </w:rPr>
        <w:t>(fuzzy</w:t>
      </w:r>
      <w:r w:rsidR="00656094" w:rsidRPr="00704561">
        <w:rPr>
          <w:sz w:val="20"/>
          <w:szCs w:val="20"/>
          <w:lang w:bidi="fa-IR"/>
        </w:rPr>
        <w:t xml:space="preserve">) </w:t>
      </w:r>
      <w:r w:rsidRPr="00704561">
        <w:rPr>
          <w:sz w:val="20"/>
          <w:szCs w:val="20"/>
          <w:lang w:bidi="fa-IR"/>
        </w:rPr>
        <w:t>logic term like grass is green or law years settle down the claims can be true somewhat</w:t>
      </w:r>
      <w:r w:rsidR="00656094" w:rsidRPr="00704561">
        <w:rPr>
          <w:sz w:val="20"/>
          <w:szCs w:val="20"/>
          <w:lang w:bidi="fa-IR"/>
        </w:rPr>
        <w:t xml:space="preserve">, </w:t>
      </w:r>
      <w:r w:rsidRPr="00704561">
        <w:rPr>
          <w:sz w:val="20"/>
          <w:szCs w:val="20"/>
          <w:lang w:bidi="fa-IR"/>
        </w:rPr>
        <w:t>the correct amount of word can change between one and zero phases</w:t>
      </w:r>
      <w:r w:rsidR="00656094" w:rsidRPr="00704561">
        <w:rPr>
          <w:rFonts w:hint="eastAsia"/>
          <w:sz w:val="20"/>
          <w:szCs w:val="20"/>
          <w:lang w:eastAsia="zh-CN" w:bidi="fa-IR"/>
        </w:rPr>
        <w:t xml:space="preserve"> </w:t>
      </w:r>
      <w:r w:rsidRPr="00704561">
        <w:rPr>
          <w:sz w:val="20"/>
          <w:szCs w:val="20"/>
          <w:lang w:bidi="fa-IR"/>
        </w:rPr>
        <w:t>(fuzzy</w:t>
      </w:r>
      <w:r w:rsidR="00656094" w:rsidRPr="00704561">
        <w:rPr>
          <w:sz w:val="20"/>
          <w:szCs w:val="20"/>
          <w:lang w:bidi="fa-IR"/>
        </w:rPr>
        <w:t xml:space="preserve">) </w:t>
      </w:r>
      <w:r w:rsidRPr="00704561">
        <w:rPr>
          <w:sz w:val="20"/>
          <w:szCs w:val="20"/>
          <w:lang w:bidi="fa-IR"/>
        </w:rPr>
        <w:t>words 30 years later entered scientific lexicon until then scientists like Bertrand Russell use the word ambiguity for multi –valued state in 1973</w:t>
      </w:r>
      <w:r w:rsidR="00656094" w:rsidRPr="00704561">
        <w:rPr>
          <w:sz w:val="20"/>
          <w:szCs w:val="20"/>
          <w:lang w:bidi="fa-IR"/>
        </w:rPr>
        <w:t xml:space="preserve">, </w:t>
      </w:r>
      <w:r w:rsidRPr="00704561">
        <w:rPr>
          <w:sz w:val="20"/>
          <w:szCs w:val="20"/>
          <w:lang w:bidi="fa-IR"/>
        </w:rPr>
        <w:t>a quantum philosopher max black issued some articles about phases(fuzzy</w:t>
      </w:r>
      <w:r w:rsidR="00656094" w:rsidRPr="00704561">
        <w:rPr>
          <w:sz w:val="20"/>
          <w:szCs w:val="20"/>
          <w:lang w:bidi="fa-IR"/>
        </w:rPr>
        <w:t xml:space="preserve">) </w:t>
      </w:r>
      <w:r w:rsidRPr="00704561">
        <w:rPr>
          <w:sz w:val="20"/>
          <w:szCs w:val="20"/>
          <w:lang w:bidi="fa-IR"/>
        </w:rPr>
        <w:t>logic the world of science and philosophy disregarded black`s article</w:t>
      </w:r>
    </w:p>
    <w:p w:rsidR="00F67C0C" w:rsidRPr="00704561" w:rsidRDefault="00F67C0C" w:rsidP="00DE14C8">
      <w:pPr>
        <w:snapToGrid w:val="0"/>
        <w:ind w:firstLine="425"/>
        <w:jc w:val="both"/>
        <w:rPr>
          <w:sz w:val="20"/>
          <w:szCs w:val="20"/>
          <w:lang w:bidi="fa-IR"/>
        </w:rPr>
      </w:pPr>
      <w:r w:rsidRPr="00704561">
        <w:rPr>
          <w:sz w:val="20"/>
          <w:szCs w:val="20"/>
          <w:lang w:bidi="fa-IR"/>
        </w:rPr>
        <w:t>In 1965</w:t>
      </w:r>
      <w:r w:rsidR="00656094" w:rsidRPr="00704561">
        <w:rPr>
          <w:sz w:val="20"/>
          <w:szCs w:val="20"/>
          <w:lang w:bidi="fa-IR"/>
        </w:rPr>
        <w:t xml:space="preserve">, </w:t>
      </w:r>
      <w:proofErr w:type="spellStart"/>
      <w:r w:rsidRPr="00704561">
        <w:rPr>
          <w:sz w:val="20"/>
          <w:szCs w:val="20"/>
          <w:lang w:bidi="fa-IR"/>
        </w:rPr>
        <w:t>lotfizadeh</w:t>
      </w:r>
      <w:proofErr w:type="spellEnd"/>
      <w:r w:rsidRPr="00704561">
        <w:rPr>
          <w:sz w:val="20"/>
          <w:szCs w:val="20"/>
          <w:lang w:bidi="fa-IR"/>
        </w:rPr>
        <w:t xml:space="preserve"> –the head of the department of electrical engineering in California</w:t>
      </w:r>
      <w:r w:rsidR="00656094" w:rsidRPr="00704561">
        <w:rPr>
          <w:sz w:val="20"/>
          <w:szCs w:val="20"/>
          <w:lang w:bidi="fa-IR"/>
        </w:rPr>
        <w:t xml:space="preserve">, </w:t>
      </w:r>
      <w:r w:rsidRPr="00704561">
        <w:rPr>
          <w:sz w:val="20"/>
          <w:szCs w:val="20"/>
          <w:lang w:bidi="fa-IR"/>
        </w:rPr>
        <w:t>Berkeley issued some articles named phases(fuzzy</w:t>
      </w:r>
      <w:r w:rsidR="00656094" w:rsidRPr="00704561">
        <w:rPr>
          <w:sz w:val="20"/>
          <w:szCs w:val="20"/>
          <w:lang w:bidi="fa-IR"/>
        </w:rPr>
        <w:t xml:space="preserve">) </w:t>
      </w:r>
      <w:r w:rsidRPr="00704561">
        <w:rPr>
          <w:sz w:val="20"/>
          <w:szCs w:val="20"/>
          <w:lang w:bidi="fa-IR"/>
        </w:rPr>
        <w:t>sets</w:t>
      </w:r>
      <w:r w:rsidR="00656094" w:rsidRPr="00704561">
        <w:rPr>
          <w:sz w:val="20"/>
          <w:szCs w:val="20"/>
          <w:lang w:bidi="fa-IR"/>
        </w:rPr>
        <w:t xml:space="preserve">, </w:t>
      </w:r>
      <w:r w:rsidRPr="00704561">
        <w:rPr>
          <w:sz w:val="20"/>
          <w:szCs w:val="20"/>
          <w:lang w:bidi="fa-IR"/>
        </w:rPr>
        <w:t>in this paper</w:t>
      </w:r>
      <w:r w:rsidR="00656094" w:rsidRPr="00704561">
        <w:rPr>
          <w:sz w:val="20"/>
          <w:szCs w:val="20"/>
          <w:lang w:bidi="fa-IR"/>
        </w:rPr>
        <w:t xml:space="preserve">, </w:t>
      </w:r>
      <w:proofErr w:type="spellStart"/>
      <w:r w:rsidRPr="00704561">
        <w:rPr>
          <w:sz w:val="20"/>
          <w:szCs w:val="20"/>
          <w:lang w:bidi="fa-IR"/>
        </w:rPr>
        <w:t>lotifizadeh</w:t>
      </w:r>
      <w:proofErr w:type="spellEnd"/>
      <w:r w:rsidRPr="00704561">
        <w:rPr>
          <w:sz w:val="20"/>
          <w:szCs w:val="20"/>
          <w:lang w:bidi="fa-IR"/>
        </w:rPr>
        <w:t xml:space="preserve"> </w:t>
      </w:r>
      <w:proofErr w:type="spellStart"/>
      <w:r w:rsidRPr="00704561">
        <w:rPr>
          <w:sz w:val="20"/>
          <w:szCs w:val="20"/>
          <w:lang w:bidi="fa-IR"/>
        </w:rPr>
        <w:t>laballed</w:t>
      </w:r>
      <w:proofErr w:type="spellEnd"/>
      <w:r w:rsidRPr="00704561">
        <w:rPr>
          <w:sz w:val="20"/>
          <w:szCs w:val="20"/>
          <w:lang w:bidi="fa-IR"/>
        </w:rPr>
        <w:t xml:space="preserve"> phases(fuzzy</w:t>
      </w:r>
      <w:r w:rsidR="00656094" w:rsidRPr="00704561">
        <w:rPr>
          <w:sz w:val="20"/>
          <w:szCs w:val="20"/>
          <w:lang w:bidi="fa-IR"/>
        </w:rPr>
        <w:t xml:space="preserve">) </w:t>
      </w:r>
      <w:r w:rsidRPr="00704561">
        <w:rPr>
          <w:sz w:val="20"/>
          <w:szCs w:val="20"/>
          <w:lang w:bidi="fa-IR"/>
        </w:rPr>
        <w:t>on these vague or multi –valued sets of elements that belong to them to varying degrees such as collections of people who are satisfied with their work it was named because they wanted to make it away from the wanly logic</w:t>
      </w:r>
      <w:r w:rsidR="005E30EE" w:rsidRPr="00704561">
        <w:rPr>
          <w:sz w:val="20"/>
          <w:szCs w:val="20"/>
          <w:lang w:bidi="fa-IR"/>
        </w:rPr>
        <w:t xml:space="preserve"> </w:t>
      </w:r>
      <w:r w:rsidRPr="00704561">
        <w:rPr>
          <w:sz w:val="20"/>
          <w:szCs w:val="20"/>
          <w:lang w:bidi="fa-IR"/>
        </w:rPr>
        <w:t xml:space="preserve">presenting at that </w:t>
      </w:r>
      <w:proofErr w:type="spellStart"/>
      <w:r w:rsidRPr="00704561">
        <w:rPr>
          <w:sz w:val="20"/>
          <w:szCs w:val="20"/>
          <w:lang w:bidi="fa-IR"/>
        </w:rPr>
        <w:t>time</w:t>
      </w:r>
      <w:r w:rsidR="00656094" w:rsidRPr="00704561">
        <w:rPr>
          <w:sz w:val="20"/>
          <w:szCs w:val="20"/>
          <w:lang w:bidi="fa-IR"/>
        </w:rPr>
        <w:t>.</w:t>
      </w:r>
      <w:r w:rsidRPr="00704561">
        <w:rPr>
          <w:sz w:val="20"/>
          <w:szCs w:val="20"/>
          <w:lang w:bidi="fa-IR"/>
        </w:rPr>
        <w:t>he</w:t>
      </w:r>
      <w:proofErr w:type="spellEnd"/>
      <w:r w:rsidRPr="00704561">
        <w:rPr>
          <w:sz w:val="20"/>
          <w:szCs w:val="20"/>
          <w:lang w:bidi="fa-IR"/>
        </w:rPr>
        <w:t xml:space="preserve"> saw that scientists luring in the </w:t>
      </w:r>
      <w:proofErr w:type="spellStart"/>
      <w:r w:rsidRPr="00704561">
        <w:rPr>
          <w:sz w:val="20"/>
          <w:szCs w:val="20"/>
          <w:lang w:bidi="fa-IR"/>
        </w:rPr>
        <w:t>masheniatirs</w:t>
      </w:r>
      <w:proofErr w:type="spellEnd"/>
      <w:r w:rsidRPr="00704561">
        <w:rPr>
          <w:sz w:val="20"/>
          <w:szCs w:val="20"/>
          <w:lang w:bidi="fa-IR"/>
        </w:rPr>
        <w:t xml:space="preserve"> in their works more and more and try to </w:t>
      </w:r>
      <w:proofErr w:type="spellStart"/>
      <w:r w:rsidRPr="00704561">
        <w:rPr>
          <w:sz w:val="20"/>
          <w:szCs w:val="20"/>
          <w:lang w:bidi="fa-IR"/>
        </w:rPr>
        <w:t>Morsmhend</w:t>
      </w:r>
      <w:proofErr w:type="spellEnd"/>
      <w:r w:rsidRPr="00704561">
        <w:rPr>
          <w:sz w:val="20"/>
          <w:szCs w:val="20"/>
          <w:lang w:bidi="fa-IR"/>
        </w:rPr>
        <w:t xml:space="preserve"> their scientific concern or experiences</w:t>
      </w:r>
      <w:r w:rsidR="005E30EE" w:rsidRPr="00704561">
        <w:rPr>
          <w:sz w:val="20"/>
          <w:szCs w:val="20"/>
          <w:lang w:bidi="fa-IR"/>
        </w:rPr>
        <w:t xml:space="preserve"> </w:t>
      </w:r>
      <w:r w:rsidRPr="00704561">
        <w:rPr>
          <w:sz w:val="20"/>
          <w:szCs w:val="20"/>
          <w:lang w:bidi="fa-IR"/>
        </w:rPr>
        <w:t>with black and white reassuming and by using computers and calculators he chose phases</w:t>
      </w:r>
      <w:r w:rsidR="00656094" w:rsidRPr="00704561">
        <w:rPr>
          <w:rFonts w:hint="eastAsia"/>
          <w:sz w:val="20"/>
          <w:szCs w:val="20"/>
          <w:lang w:eastAsia="zh-CN" w:bidi="fa-IR"/>
        </w:rPr>
        <w:t xml:space="preserve"> </w:t>
      </w:r>
      <w:r w:rsidRPr="00704561">
        <w:rPr>
          <w:sz w:val="20"/>
          <w:szCs w:val="20"/>
          <w:lang w:bidi="fa-IR"/>
        </w:rPr>
        <w:t>(fuzzy</w:t>
      </w:r>
      <w:r w:rsidR="00656094" w:rsidRPr="00704561">
        <w:rPr>
          <w:sz w:val="20"/>
          <w:szCs w:val="20"/>
          <w:lang w:bidi="fa-IR"/>
        </w:rPr>
        <w:t xml:space="preserve">) </w:t>
      </w:r>
      <w:proofErr w:type="spellStart"/>
      <w:r w:rsidRPr="00704561">
        <w:rPr>
          <w:sz w:val="20"/>
          <w:szCs w:val="20"/>
          <w:lang w:bidi="fa-IR"/>
        </w:rPr>
        <w:t>fazzy</w:t>
      </w:r>
      <w:proofErr w:type="spellEnd"/>
      <w:r w:rsidRPr="00704561">
        <w:rPr>
          <w:sz w:val="20"/>
          <w:szCs w:val="20"/>
          <w:lang w:bidi="fa-IR"/>
        </w:rPr>
        <w:t xml:space="preserve"> logic in college didn`t grow like before this logic improved in commercial market and </w:t>
      </w:r>
      <w:r w:rsidRPr="00704561">
        <w:rPr>
          <w:sz w:val="20"/>
          <w:szCs w:val="20"/>
          <w:lang w:bidi="fa-IR"/>
        </w:rPr>
        <w:lastRenderedPageBreak/>
        <w:t xml:space="preserve">subsequently rejected the objections of western scientists and it made some objections </w:t>
      </w:r>
      <w:proofErr w:type="spellStart"/>
      <w:r w:rsidRPr="00704561">
        <w:rPr>
          <w:sz w:val="20"/>
          <w:szCs w:val="20"/>
          <w:lang w:bidi="fa-IR"/>
        </w:rPr>
        <w:t>itself</w:t>
      </w:r>
      <w:r w:rsidR="00656094" w:rsidRPr="00704561">
        <w:rPr>
          <w:sz w:val="20"/>
          <w:szCs w:val="20"/>
          <w:lang w:bidi="fa-IR"/>
        </w:rPr>
        <w:t>.</w:t>
      </w:r>
      <w:r w:rsidRPr="00704561">
        <w:rPr>
          <w:sz w:val="20"/>
          <w:szCs w:val="20"/>
          <w:lang w:bidi="fa-IR"/>
        </w:rPr>
        <w:t>the</w:t>
      </w:r>
      <w:proofErr w:type="spellEnd"/>
      <w:r w:rsidRPr="00704561">
        <w:rPr>
          <w:sz w:val="20"/>
          <w:szCs w:val="20"/>
          <w:lang w:bidi="fa-IR"/>
        </w:rPr>
        <w:t xml:space="preserve"> phases</w:t>
      </w:r>
      <w:r w:rsidR="00656094" w:rsidRPr="00704561">
        <w:rPr>
          <w:rFonts w:hint="eastAsia"/>
          <w:sz w:val="20"/>
          <w:szCs w:val="20"/>
          <w:lang w:eastAsia="zh-CN" w:bidi="fa-IR"/>
        </w:rPr>
        <w:t xml:space="preserve"> </w:t>
      </w:r>
      <w:r w:rsidRPr="00704561">
        <w:rPr>
          <w:sz w:val="20"/>
          <w:szCs w:val="20"/>
          <w:lang w:bidi="fa-IR"/>
        </w:rPr>
        <w:t>(fuzzy</w:t>
      </w:r>
      <w:r w:rsidR="00656094" w:rsidRPr="00704561">
        <w:rPr>
          <w:sz w:val="20"/>
          <w:szCs w:val="20"/>
          <w:lang w:bidi="fa-IR"/>
        </w:rPr>
        <w:t xml:space="preserve">) </w:t>
      </w:r>
      <w:r w:rsidRPr="00704561">
        <w:rPr>
          <w:sz w:val="20"/>
          <w:szCs w:val="20"/>
          <w:lang w:bidi="fa-IR"/>
        </w:rPr>
        <w:t>term after 3000 of western culture</w:t>
      </w:r>
      <w:r w:rsidR="00656094" w:rsidRPr="00704561">
        <w:rPr>
          <w:sz w:val="20"/>
          <w:szCs w:val="20"/>
          <w:lang w:bidi="fa-IR"/>
        </w:rPr>
        <w:t xml:space="preserve">, </w:t>
      </w:r>
      <w:r w:rsidRPr="00704561">
        <w:rPr>
          <w:sz w:val="20"/>
          <w:szCs w:val="20"/>
          <w:lang w:bidi="fa-IR"/>
        </w:rPr>
        <w:t>and 3000 years of denying that</w:t>
      </w:r>
      <w:r w:rsidR="00656094" w:rsidRPr="00704561">
        <w:rPr>
          <w:sz w:val="20"/>
          <w:szCs w:val="20"/>
          <w:lang w:bidi="fa-IR"/>
        </w:rPr>
        <w:t xml:space="preserve">, </w:t>
      </w:r>
      <w:r w:rsidRPr="00704561">
        <w:rPr>
          <w:sz w:val="20"/>
          <w:szCs w:val="20"/>
          <w:lang w:bidi="fa-IR"/>
        </w:rPr>
        <w:t>neglecting that</w:t>
      </w:r>
      <w:r w:rsidR="00656094" w:rsidRPr="00704561">
        <w:rPr>
          <w:sz w:val="20"/>
          <w:szCs w:val="20"/>
          <w:lang w:bidi="fa-IR"/>
        </w:rPr>
        <w:t xml:space="preserve">, </w:t>
      </w:r>
      <w:r w:rsidRPr="00704561">
        <w:rPr>
          <w:sz w:val="20"/>
          <w:szCs w:val="20"/>
          <w:lang w:bidi="fa-IR"/>
        </w:rPr>
        <w:t xml:space="preserve">some restrictions come to </w:t>
      </w:r>
      <w:proofErr w:type="spellStart"/>
      <w:r w:rsidRPr="00704561">
        <w:rPr>
          <w:sz w:val="20"/>
          <w:szCs w:val="20"/>
          <w:lang w:bidi="fa-IR"/>
        </w:rPr>
        <w:t>advent</w:t>
      </w:r>
      <w:r w:rsidR="00656094" w:rsidRPr="00704561">
        <w:rPr>
          <w:sz w:val="20"/>
          <w:szCs w:val="20"/>
          <w:lang w:bidi="fa-IR"/>
        </w:rPr>
        <w:t>.</w:t>
      </w:r>
      <w:r w:rsidRPr="00704561">
        <w:rPr>
          <w:sz w:val="20"/>
          <w:szCs w:val="20"/>
          <w:lang w:bidi="fa-IR"/>
        </w:rPr>
        <w:t>but</w:t>
      </w:r>
      <w:proofErr w:type="spellEnd"/>
      <w:r w:rsidRPr="00704561">
        <w:rPr>
          <w:sz w:val="20"/>
          <w:szCs w:val="20"/>
          <w:lang w:bidi="fa-IR"/>
        </w:rPr>
        <w:t xml:space="preserve"> phases</w:t>
      </w:r>
      <w:r w:rsidR="00656094" w:rsidRPr="00704561">
        <w:rPr>
          <w:rFonts w:hint="eastAsia"/>
          <w:sz w:val="20"/>
          <w:szCs w:val="20"/>
          <w:lang w:eastAsia="zh-CN" w:bidi="fa-IR"/>
        </w:rPr>
        <w:t xml:space="preserve"> </w:t>
      </w:r>
      <w:r w:rsidRPr="00704561">
        <w:rPr>
          <w:sz w:val="20"/>
          <w:szCs w:val="20"/>
          <w:lang w:bidi="fa-IR"/>
        </w:rPr>
        <w:t>(fuzzy</w:t>
      </w:r>
      <w:r w:rsidR="00656094" w:rsidRPr="00704561">
        <w:rPr>
          <w:sz w:val="20"/>
          <w:szCs w:val="20"/>
          <w:lang w:bidi="fa-IR"/>
        </w:rPr>
        <w:t xml:space="preserve">) </w:t>
      </w:r>
      <w:proofErr w:type="spellStart"/>
      <w:r w:rsidRPr="00704561">
        <w:rPr>
          <w:sz w:val="20"/>
          <w:szCs w:val="20"/>
          <w:lang w:bidi="fa-IR"/>
        </w:rPr>
        <w:t>resemches</w:t>
      </w:r>
      <w:proofErr w:type="spellEnd"/>
      <w:r w:rsidR="005E30EE" w:rsidRPr="00704561">
        <w:rPr>
          <w:sz w:val="20"/>
          <w:szCs w:val="20"/>
          <w:lang w:bidi="fa-IR"/>
        </w:rPr>
        <w:t xml:space="preserve"> </w:t>
      </w:r>
      <w:r w:rsidRPr="00704561">
        <w:rPr>
          <w:sz w:val="20"/>
          <w:szCs w:val="20"/>
          <w:lang w:bidi="fa-IR"/>
        </w:rPr>
        <w:t>against all efforts to get and of that continues (KASKO</w:t>
      </w:r>
      <w:r w:rsidR="00656094" w:rsidRPr="00704561">
        <w:rPr>
          <w:sz w:val="20"/>
          <w:szCs w:val="20"/>
          <w:lang w:bidi="fa-IR"/>
        </w:rPr>
        <w:t xml:space="preserve">, </w:t>
      </w:r>
      <w:r w:rsidRPr="00704561">
        <w:rPr>
          <w:sz w:val="20"/>
          <w:szCs w:val="20"/>
          <w:lang w:bidi="fa-IR"/>
        </w:rPr>
        <w:t>Bart</w:t>
      </w:r>
      <w:r w:rsidR="00656094" w:rsidRPr="00704561">
        <w:rPr>
          <w:sz w:val="20"/>
          <w:szCs w:val="20"/>
          <w:lang w:bidi="fa-IR"/>
        </w:rPr>
        <w:t xml:space="preserve">, </w:t>
      </w:r>
      <w:r w:rsidRPr="00704561">
        <w:rPr>
          <w:sz w:val="20"/>
          <w:szCs w:val="20"/>
          <w:lang w:bidi="fa-IR"/>
        </w:rPr>
        <w:t xml:space="preserve">transited by a </w:t>
      </w:r>
      <w:proofErr w:type="spellStart"/>
      <w:r w:rsidRPr="00704561">
        <w:rPr>
          <w:sz w:val="20"/>
          <w:szCs w:val="20"/>
          <w:lang w:bidi="fa-IR"/>
        </w:rPr>
        <w:t>gahafari</w:t>
      </w:r>
      <w:proofErr w:type="spellEnd"/>
      <w:r w:rsidRPr="00704561">
        <w:rPr>
          <w:sz w:val="20"/>
          <w:szCs w:val="20"/>
          <w:lang w:bidi="fa-IR"/>
        </w:rPr>
        <w:t xml:space="preserve"> phases</w:t>
      </w:r>
      <w:r w:rsidR="00656094" w:rsidRPr="00704561">
        <w:rPr>
          <w:rFonts w:hint="eastAsia"/>
          <w:sz w:val="20"/>
          <w:szCs w:val="20"/>
          <w:lang w:eastAsia="zh-CN" w:bidi="fa-IR"/>
        </w:rPr>
        <w:t xml:space="preserve"> </w:t>
      </w:r>
      <w:r w:rsidRPr="00704561">
        <w:rPr>
          <w:sz w:val="20"/>
          <w:szCs w:val="20"/>
          <w:lang w:bidi="fa-IR"/>
        </w:rPr>
        <w:t>(fuzzy</w:t>
      </w:r>
      <w:r w:rsidR="00656094" w:rsidRPr="00704561">
        <w:rPr>
          <w:sz w:val="20"/>
          <w:szCs w:val="20"/>
          <w:lang w:bidi="fa-IR"/>
        </w:rPr>
        <w:t xml:space="preserve">) </w:t>
      </w:r>
      <w:r w:rsidRPr="00704561">
        <w:rPr>
          <w:sz w:val="20"/>
          <w:szCs w:val="20"/>
          <w:lang w:bidi="fa-IR"/>
        </w:rPr>
        <w:t>thinking p</w:t>
      </w:r>
      <w:r w:rsidR="00656094" w:rsidRPr="00704561">
        <w:rPr>
          <w:sz w:val="20"/>
          <w:szCs w:val="20"/>
          <w:lang w:bidi="fa-IR"/>
        </w:rPr>
        <w:t xml:space="preserve">, </w:t>
      </w:r>
      <w:r w:rsidRPr="00704561">
        <w:rPr>
          <w:sz w:val="20"/>
          <w:szCs w:val="20"/>
          <w:lang w:bidi="fa-IR"/>
        </w:rPr>
        <w:t>15</w:t>
      </w:r>
      <w:r w:rsidR="00656094" w:rsidRPr="00704561">
        <w:rPr>
          <w:sz w:val="20"/>
          <w:szCs w:val="20"/>
          <w:lang w:bidi="fa-IR"/>
        </w:rPr>
        <w:t>).</w:t>
      </w:r>
    </w:p>
    <w:p w:rsidR="00F67C0C" w:rsidRPr="00704561" w:rsidRDefault="00F67C0C" w:rsidP="00DE14C8">
      <w:pPr>
        <w:snapToGrid w:val="0"/>
        <w:jc w:val="both"/>
        <w:rPr>
          <w:b/>
          <w:bCs/>
          <w:sz w:val="20"/>
          <w:szCs w:val="20"/>
          <w:lang w:bidi="fa-IR"/>
        </w:rPr>
      </w:pPr>
      <w:r w:rsidRPr="00704561">
        <w:rPr>
          <w:b/>
          <w:bCs/>
          <w:sz w:val="20"/>
          <w:szCs w:val="20"/>
          <w:lang w:bidi="fa-IR"/>
        </w:rPr>
        <w:t>Post modernism</w:t>
      </w:r>
    </w:p>
    <w:p w:rsidR="00F67C0C" w:rsidRPr="00704561" w:rsidRDefault="00F67C0C" w:rsidP="00DE14C8">
      <w:pPr>
        <w:snapToGrid w:val="0"/>
        <w:ind w:firstLine="425"/>
        <w:jc w:val="both"/>
        <w:rPr>
          <w:sz w:val="20"/>
          <w:szCs w:val="20"/>
          <w:lang w:bidi="fa-IR"/>
        </w:rPr>
      </w:pPr>
      <w:r w:rsidRPr="00704561">
        <w:rPr>
          <w:sz w:val="20"/>
          <w:szCs w:val="20"/>
          <w:lang w:bidi="fa-IR"/>
        </w:rPr>
        <w:t>Discussing about post modernism tendencies in the new form originated from France in late 1960and then spiraled to other was founded in the late 19</w:t>
      </w:r>
      <w:r w:rsidRPr="00704561">
        <w:rPr>
          <w:sz w:val="20"/>
          <w:szCs w:val="20"/>
          <w:vertAlign w:val="superscript"/>
          <w:lang w:bidi="fa-IR"/>
        </w:rPr>
        <w:t>th</w:t>
      </w:r>
      <w:r w:rsidRPr="00704561">
        <w:rPr>
          <w:sz w:val="20"/>
          <w:szCs w:val="20"/>
          <w:lang w:bidi="fa-IR"/>
        </w:rPr>
        <w:t xml:space="preserve"> century Nietzsche is the great thinker who stood in front of all modern ideals and asked about their nature and tried to criticize them</w:t>
      </w:r>
      <w:r w:rsidR="00656094" w:rsidRPr="00704561">
        <w:rPr>
          <w:sz w:val="20"/>
          <w:szCs w:val="20"/>
          <w:lang w:bidi="fa-IR"/>
        </w:rPr>
        <w:t xml:space="preserve">, </w:t>
      </w:r>
      <w:r w:rsidRPr="00704561">
        <w:rPr>
          <w:sz w:val="20"/>
          <w:szCs w:val="20"/>
          <w:lang w:bidi="fa-IR"/>
        </w:rPr>
        <w:t xml:space="preserve">by the advent of world war I and I </w:t>
      </w:r>
      <w:proofErr w:type="spellStart"/>
      <w:r w:rsidRPr="00704561">
        <w:rPr>
          <w:sz w:val="20"/>
          <w:szCs w:val="20"/>
          <w:lang w:bidi="fa-IR"/>
        </w:rPr>
        <w:t>I</w:t>
      </w:r>
      <w:proofErr w:type="spellEnd"/>
      <w:r w:rsidR="00656094" w:rsidRPr="00704561">
        <w:rPr>
          <w:sz w:val="20"/>
          <w:szCs w:val="20"/>
          <w:lang w:bidi="fa-IR"/>
        </w:rPr>
        <w:t xml:space="preserve">, </w:t>
      </w:r>
      <w:r w:rsidRPr="00704561">
        <w:rPr>
          <w:sz w:val="20"/>
          <w:szCs w:val="20"/>
          <w:lang w:bidi="fa-IR"/>
        </w:rPr>
        <w:t>hope to absolute progress in the shadow of modernity was doubted and some discussed about post modern thinking in 1960 (</w:t>
      </w:r>
      <w:proofErr w:type="spellStart"/>
      <w:r w:rsidRPr="00704561">
        <w:rPr>
          <w:sz w:val="20"/>
          <w:szCs w:val="20"/>
          <w:lang w:bidi="fa-IR"/>
        </w:rPr>
        <w:t>ghobadian</w:t>
      </w:r>
      <w:proofErr w:type="spellEnd"/>
      <w:r w:rsidRPr="00704561">
        <w:rPr>
          <w:sz w:val="20"/>
          <w:szCs w:val="20"/>
          <w:lang w:bidi="fa-IR"/>
        </w:rPr>
        <w:t xml:space="preserve"> 1960</w:t>
      </w:r>
      <w:r w:rsidR="00656094" w:rsidRPr="00704561">
        <w:rPr>
          <w:sz w:val="20"/>
          <w:szCs w:val="20"/>
          <w:lang w:bidi="fa-IR"/>
        </w:rPr>
        <w:t>).</w:t>
      </w:r>
    </w:p>
    <w:p w:rsidR="00F67C0C" w:rsidRPr="00704561" w:rsidRDefault="00F67C0C" w:rsidP="00DE14C8">
      <w:pPr>
        <w:snapToGrid w:val="0"/>
        <w:jc w:val="both"/>
        <w:rPr>
          <w:b/>
          <w:bCs/>
          <w:sz w:val="20"/>
          <w:szCs w:val="20"/>
          <w:lang w:bidi="fa-IR"/>
        </w:rPr>
      </w:pPr>
      <w:r w:rsidRPr="00704561">
        <w:rPr>
          <w:b/>
          <w:bCs/>
          <w:sz w:val="20"/>
          <w:szCs w:val="20"/>
          <w:lang w:bidi="fa-IR"/>
        </w:rPr>
        <w:t>A-introducing postmodern thinking in</w:t>
      </w:r>
    </w:p>
    <w:p w:rsidR="00F67C0C" w:rsidRPr="00704561" w:rsidRDefault="00F67C0C" w:rsidP="00DE14C8">
      <w:pPr>
        <w:snapToGrid w:val="0"/>
        <w:ind w:firstLine="425"/>
        <w:jc w:val="both"/>
        <w:rPr>
          <w:sz w:val="20"/>
          <w:szCs w:val="20"/>
          <w:lang w:bidi="fa-IR"/>
        </w:rPr>
      </w:pPr>
      <w:r w:rsidRPr="00704561">
        <w:rPr>
          <w:sz w:val="20"/>
          <w:szCs w:val="20"/>
          <w:lang w:bidi="fa-IR"/>
        </w:rPr>
        <w:t>Post modern means some conditions after modern or historical age after modern (</w:t>
      </w:r>
      <w:proofErr w:type="spellStart"/>
      <w:r w:rsidRPr="00704561">
        <w:rPr>
          <w:sz w:val="20"/>
          <w:szCs w:val="20"/>
          <w:lang w:bidi="fa-IR"/>
        </w:rPr>
        <w:t>Eyhab</w:t>
      </w:r>
      <w:proofErr w:type="spellEnd"/>
      <w:r w:rsidR="00656094" w:rsidRPr="00704561">
        <w:rPr>
          <w:sz w:val="20"/>
          <w:szCs w:val="20"/>
          <w:lang w:bidi="fa-IR"/>
        </w:rPr>
        <w:t xml:space="preserve">, </w:t>
      </w:r>
      <w:r w:rsidRPr="00704561">
        <w:rPr>
          <w:sz w:val="20"/>
          <w:szCs w:val="20"/>
          <w:lang w:bidi="fa-IR"/>
        </w:rPr>
        <w:t>1985</w:t>
      </w:r>
      <w:r w:rsidR="00656094" w:rsidRPr="00704561">
        <w:rPr>
          <w:sz w:val="20"/>
          <w:szCs w:val="20"/>
          <w:lang w:bidi="fa-IR"/>
        </w:rPr>
        <w:t xml:space="preserve">) </w:t>
      </w:r>
    </w:p>
    <w:p w:rsidR="00F67C0C" w:rsidRPr="00704561" w:rsidRDefault="00F67C0C" w:rsidP="00DE14C8">
      <w:pPr>
        <w:snapToGrid w:val="0"/>
        <w:ind w:firstLine="425"/>
        <w:jc w:val="both"/>
        <w:rPr>
          <w:sz w:val="20"/>
          <w:szCs w:val="20"/>
          <w:lang w:bidi="fa-IR"/>
        </w:rPr>
      </w:pPr>
      <w:r w:rsidRPr="00704561">
        <w:rPr>
          <w:sz w:val="20"/>
          <w:szCs w:val="20"/>
          <w:lang w:bidi="fa-IR"/>
        </w:rPr>
        <w:t>In 1985s</w:t>
      </w:r>
      <w:r w:rsidR="00656094" w:rsidRPr="00704561">
        <w:rPr>
          <w:sz w:val="20"/>
          <w:szCs w:val="20"/>
          <w:lang w:bidi="fa-IR"/>
        </w:rPr>
        <w:t xml:space="preserve">, </w:t>
      </w:r>
      <w:r w:rsidRPr="00704561">
        <w:rPr>
          <w:sz w:val="20"/>
          <w:szCs w:val="20"/>
          <w:lang w:bidi="fa-IR"/>
        </w:rPr>
        <w:t>it was the age of invasion of growth and in the same time post modernism change</w:t>
      </w:r>
      <w:r w:rsidR="00656094" w:rsidRPr="00704561">
        <w:rPr>
          <w:sz w:val="20"/>
          <w:szCs w:val="20"/>
          <w:lang w:bidi="fa-IR"/>
        </w:rPr>
        <w:t xml:space="preserve">, </w:t>
      </w:r>
      <w:r w:rsidRPr="00704561">
        <w:rPr>
          <w:sz w:val="20"/>
          <w:szCs w:val="20"/>
          <w:lang w:bidi="fa-IR"/>
        </w:rPr>
        <w:t>untie the end of the decade a series of new creative movement occurred that by different titles were called postmodern like structuralism postmodernism</w:t>
      </w:r>
      <w:r w:rsidR="00656094" w:rsidRPr="00704561">
        <w:rPr>
          <w:sz w:val="20"/>
          <w:szCs w:val="20"/>
          <w:lang w:bidi="fa-IR"/>
        </w:rPr>
        <w:t xml:space="preserve">, </w:t>
      </w:r>
      <w:r w:rsidRPr="00704561">
        <w:rPr>
          <w:sz w:val="20"/>
          <w:szCs w:val="20"/>
          <w:lang w:bidi="fa-IR"/>
        </w:rPr>
        <w:t>environmentalist post modernism</w:t>
      </w:r>
      <w:r w:rsidR="00656094" w:rsidRPr="00704561">
        <w:rPr>
          <w:sz w:val="20"/>
          <w:szCs w:val="20"/>
          <w:lang w:bidi="fa-IR"/>
        </w:rPr>
        <w:t xml:space="preserve">, </w:t>
      </w:r>
      <w:r w:rsidRPr="00704561">
        <w:rPr>
          <w:sz w:val="20"/>
          <w:szCs w:val="20"/>
          <w:lang w:bidi="fa-IR"/>
        </w:rPr>
        <w:t>principle –based post modernism reconstructions postmodernism</w:t>
      </w:r>
      <w:r w:rsidR="00656094" w:rsidRPr="00704561">
        <w:rPr>
          <w:sz w:val="20"/>
          <w:szCs w:val="20"/>
          <w:lang w:bidi="fa-IR"/>
        </w:rPr>
        <w:t xml:space="preserve">, </w:t>
      </w:r>
      <w:r w:rsidRPr="00704561">
        <w:rPr>
          <w:sz w:val="20"/>
          <w:szCs w:val="20"/>
          <w:lang w:bidi="fa-IR"/>
        </w:rPr>
        <w:t>some theorists of post modernism were including French thinker like live</w:t>
      </w:r>
      <w:r w:rsidR="00656094" w:rsidRPr="00704561">
        <w:rPr>
          <w:sz w:val="20"/>
          <w:szCs w:val="20"/>
          <w:lang w:bidi="fa-IR"/>
        </w:rPr>
        <w:t xml:space="preserve">, </w:t>
      </w:r>
      <w:r w:rsidRPr="00704561">
        <w:rPr>
          <w:sz w:val="20"/>
          <w:szCs w:val="20"/>
          <w:lang w:bidi="fa-IR"/>
        </w:rPr>
        <w:t>Michel Foucault</w:t>
      </w:r>
      <w:r w:rsidR="00656094" w:rsidRPr="00704561">
        <w:rPr>
          <w:sz w:val="20"/>
          <w:szCs w:val="20"/>
          <w:lang w:bidi="fa-IR"/>
        </w:rPr>
        <w:t xml:space="preserve">, </w:t>
      </w:r>
      <w:r w:rsidRPr="00704561">
        <w:rPr>
          <w:sz w:val="20"/>
          <w:szCs w:val="20"/>
          <w:lang w:bidi="fa-IR"/>
        </w:rPr>
        <w:t xml:space="preserve">year </w:t>
      </w:r>
      <w:proofErr w:type="spellStart"/>
      <w:r w:rsidRPr="00704561">
        <w:rPr>
          <w:sz w:val="20"/>
          <w:szCs w:val="20"/>
          <w:lang w:bidi="fa-IR"/>
        </w:rPr>
        <w:t>bandrillard</w:t>
      </w:r>
      <w:proofErr w:type="spellEnd"/>
      <w:r w:rsidRPr="00704561">
        <w:rPr>
          <w:sz w:val="20"/>
          <w:szCs w:val="20"/>
          <w:lang w:bidi="fa-IR"/>
        </w:rPr>
        <w:t xml:space="preserve"> (</w:t>
      </w:r>
      <w:proofErr w:type="spellStart"/>
      <w:r w:rsidRPr="00704561">
        <w:rPr>
          <w:sz w:val="20"/>
          <w:szCs w:val="20"/>
          <w:lang w:bidi="fa-IR"/>
        </w:rPr>
        <w:t>karbasian</w:t>
      </w:r>
      <w:proofErr w:type="spellEnd"/>
      <w:r w:rsidR="00656094" w:rsidRPr="00704561">
        <w:rPr>
          <w:sz w:val="20"/>
          <w:szCs w:val="20"/>
          <w:lang w:bidi="fa-IR"/>
        </w:rPr>
        <w:t xml:space="preserve">, </w:t>
      </w:r>
      <w:r w:rsidRPr="00704561">
        <w:rPr>
          <w:sz w:val="20"/>
          <w:szCs w:val="20"/>
          <w:lang w:bidi="fa-IR"/>
        </w:rPr>
        <w:t>2010</w:t>
      </w:r>
      <w:r w:rsidR="00656094" w:rsidRPr="00704561">
        <w:rPr>
          <w:sz w:val="20"/>
          <w:szCs w:val="20"/>
          <w:lang w:bidi="fa-IR"/>
        </w:rPr>
        <w:t>).</w:t>
      </w:r>
    </w:p>
    <w:p w:rsidR="00F67C0C" w:rsidRPr="00704561" w:rsidRDefault="00F67C0C" w:rsidP="00DE14C8">
      <w:pPr>
        <w:snapToGrid w:val="0"/>
        <w:ind w:firstLine="425"/>
        <w:jc w:val="both"/>
        <w:rPr>
          <w:sz w:val="20"/>
          <w:szCs w:val="20"/>
          <w:lang w:bidi="fa-IR"/>
        </w:rPr>
      </w:pPr>
      <w:r w:rsidRPr="00704561">
        <w:rPr>
          <w:sz w:val="20"/>
          <w:szCs w:val="20"/>
          <w:lang w:bidi="fa-IR"/>
        </w:rPr>
        <w:t>Post modern is the critique of modernity history and we should never be confused with any opposition from traditional positions the goal of post modern thinker isn`t to return to pre –modern era because based on post modernists the pre –modern era</w:t>
      </w:r>
      <w:r w:rsidR="00656094" w:rsidRPr="00704561">
        <w:rPr>
          <w:sz w:val="20"/>
          <w:szCs w:val="20"/>
          <w:lang w:bidi="fa-IR"/>
        </w:rPr>
        <w:t xml:space="preserve">, </w:t>
      </w:r>
      <w:r w:rsidRPr="00704561">
        <w:rPr>
          <w:sz w:val="20"/>
          <w:szCs w:val="20"/>
          <w:lang w:bidi="fa-IR"/>
        </w:rPr>
        <w:t>they have one thing in common and is that both of them believe a kind of fixed generality and common affair</w:t>
      </w:r>
      <w:r w:rsidR="00656094" w:rsidRPr="00704561">
        <w:rPr>
          <w:sz w:val="20"/>
          <w:szCs w:val="20"/>
          <w:lang w:bidi="fa-IR"/>
        </w:rPr>
        <w:t xml:space="preserve">, </w:t>
      </w:r>
      <w:r w:rsidRPr="00704561">
        <w:rPr>
          <w:sz w:val="20"/>
          <w:szCs w:val="20"/>
          <w:lang w:bidi="fa-IR"/>
        </w:rPr>
        <w:t>but the whole pre modern time is a religious totality and totality of new time is the new wisdom post modernists give the opportunity of presence to feminists by rejecting meta narratives and assumptions (systematic epistemology</w:t>
      </w:r>
      <w:r w:rsidR="00656094" w:rsidRPr="00704561">
        <w:rPr>
          <w:sz w:val="20"/>
          <w:szCs w:val="20"/>
          <w:lang w:bidi="fa-IR"/>
        </w:rPr>
        <w:t xml:space="preserve">) </w:t>
      </w:r>
      <w:r w:rsidRPr="00704561">
        <w:rPr>
          <w:sz w:val="20"/>
          <w:szCs w:val="20"/>
          <w:lang w:bidi="fa-IR"/>
        </w:rPr>
        <w:t xml:space="preserve">and in fact by rejecting classic classifications and modern from different subjects including man and women post modernist actually rejected the macro truth including man and </w:t>
      </w:r>
      <w:proofErr w:type="spellStart"/>
      <w:r w:rsidRPr="00704561">
        <w:rPr>
          <w:sz w:val="20"/>
          <w:szCs w:val="20"/>
          <w:lang w:bidi="fa-IR"/>
        </w:rPr>
        <w:t>woman</w:t>
      </w:r>
      <w:r w:rsidR="00656094" w:rsidRPr="00704561">
        <w:rPr>
          <w:sz w:val="20"/>
          <w:szCs w:val="20"/>
          <w:lang w:bidi="fa-IR"/>
        </w:rPr>
        <w:t>.</w:t>
      </w:r>
      <w:r w:rsidRPr="00704561">
        <w:rPr>
          <w:sz w:val="20"/>
          <w:szCs w:val="20"/>
          <w:lang w:bidi="fa-IR"/>
        </w:rPr>
        <w:t>in</w:t>
      </w:r>
      <w:proofErr w:type="spellEnd"/>
      <w:r w:rsidRPr="00704561">
        <w:rPr>
          <w:sz w:val="20"/>
          <w:szCs w:val="20"/>
          <w:lang w:bidi="fa-IR"/>
        </w:rPr>
        <w:t xml:space="preserve"> fact historical definitions</w:t>
      </w:r>
      <w:r w:rsidR="00656094" w:rsidRPr="00704561">
        <w:rPr>
          <w:sz w:val="20"/>
          <w:szCs w:val="20"/>
          <w:lang w:bidi="fa-IR"/>
        </w:rPr>
        <w:t xml:space="preserve">, </w:t>
      </w:r>
      <w:r w:rsidRPr="00704561">
        <w:rPr>
          <w:sz w:val="20"/>
          <w:szCs w:val="20"/>
          <w:lang w:bidi="fa-IR"/>
        </w:rPr>
        <w:t>rejected social and cultural definitions and this is a big help that postmodernism made to advent feminism postmodern logic basically is rejection and not proving</w:t>
      </w:r>
      <w:r w:rsidR="00656094" w:rsidRPr="00704561">
        <w:rPr>
          <w:sz w:val="20"/>
          <w:szCs w:val="20"/>
          <w:lang w:bidi="fa-IR"/>
        </w:rPr>
        <w:t xml:space="preserve">, </w:t>
      </w:r>
      <w:r w:rsidRPr="00704561">
        <w:rPr>
          <w:sz w:val="20"/>
          <w:szCs w:val="20"/>
          <w:lang w:bidi="fa-IR"/>
        </w:rPr>
        <w:t>that is</w:t>
      </w:r>
      <w:r w:rsidR="00656094" w:rsidRPr="00704561">
        <w:rPr>
          <w:sz w:val="20"/>
          <w:szCs w:val="20"/>
          <w:lang w:bidi="fa-IR"/>
        </w:rPr>
        <w:t xml:space="preserve">, </w:t>
      </w:r>
      <w:r w:rsidRPr="00704561">
        <w:rPr>
          <w:sz w:val="20"/>
          <w:szCs w:val="20"/>
          <w:lang w:bidi="fa-IR"/>
        </w:rPr>
        <w:t>protesting against enlightenment wisdom totality and thinking and every absolute government of principles and general and fixed criteria despite the floating nature and anarchy –like of this thinking</w:t>
      </w:r>
      <w:r w:rsidR="00656094" w:rsidRPr="00704561">
        <w:rPr>
          <w:sz w:val="20"/>
          <w:szCs w:val="20"/>
          <w:lang w:bidi="fa-IR"/>
        </w:rPr>
        <w:t xml:space="preserve">, </w:t>
      </w:r>
      <w:r w:rsidRPr="00704561">
        <w:rPr>
          <w:sz w:val="20"/>
          <w:szCs w:val="20"/>
          <w:lang w:bidi="fa-IR"/>
        </w:rPr>
        <w:t>it must be said</w:t>
      </w:r>
      <w:r w:rsidR="00656094" w:rsidRPr="00704561">
        <w:rPr>
          <w:sz w:val="20"/>
          <w:szCs w:val="20"/>
          <w:lang w:bidi="fa-IR"/>
        </w:rPr>
        <w:t xml:space="preserve">, </w:t>
      </w:r>
      <w:r w:rsidRPr="00704561">
        <w:rPr>
          <w:sz w:val="20"/>
          <w:szCs w:val="20"/>
          <w:lang w:bidi="fa-IR"/>
        </w:rPr>
        <w:t>that this word in a general sense in recent decades</w:t>
      </w:r>
      <w:r w:rsidR="00656094" w:rsidRPr="00704561">
        <w:rPr>
          <w:sz w:val="20"/>
          <w:szCs w:val="20"/>
          <w:lang w:bidi="fa-IR"/>
        </w:rPr>
        <w:t xml:space="preserve">, </w:t>
      </w:r>
      <w:r w:rsidRPr="00704561">
        <w:rPr>
          <w:sz w:val="20"/>
          <w:szCs w:val="20"/>
          <w:lang w:bidi="fa-IR"/>
        </w:rPr>
        <w:t xml:space="preserve">increasingly points to end of modernism </w:t>
      </w:r>
      <w:r w:rsidRPr="00704561">
        <w:rPr>
          <w:sz w:val="20"/>
          <w:szCs w:val="20"/>
          <w:lang w:bidi="fa-IR"/>
        </w:rPr>
        <w:lastRenderedPageBreak/>
        <w:t>prosperity and decline after peak manifestation in 20</w:t>
      </w:r>
      <w:r w:rsidRPr="00704561">
        <w:rPr>
          <w:sz w:val="20"/>
          <w:szCs w:val="20"/>
          <w:vertAlign w:val="superscript"/>
          <w:lang w:bidi="fa-IR"/>
        </w:rPr>
        <w:t>th</w:t>
      </w:r>
      <w:r w:rsidRPr="00704561">
        <w:rPr>
          <w:sz w:val="20"/>
          <w:szCs w:val="20"/>
          <w:lang w:bidi="fa-IR"/>
        </w:rPr>
        <w:t xml:space="preserve"> century in this </w:t>
      </w:r>
      <w:proofErr w:type="spellStart"/>
      <w:r w:rsidRPr="00704561">
        <w:rPr>
          <w:sz w:val="20"/>
          <w:szCs w:val="20"/>
          <w:lang w:bidi="fa-IR"/>
        </w:rPr>
        <w:t>way</w:t>
      </w:r>
      <w:r w:rsidR="00656094" w:rsidRPr="00704561">
        <w:rPr>
          <w:sz w:val="20"/>
          <w:szCs w:val="20"/>
          <w:lang w:bidi="fa-IR"/>
        </w:rPr>
        <w:t>.</w:t>
      </w:r>
      <w:r w:rsidRPr="00704561">
        <w:rPr>
          <w:sz w:val="20"/>
          <w:szCs w:val="20"/>
          <w:lang w:bidi="fa-IR"/>
        </w:rPr>
        <w:t>in</w:t>
      </w:r>
      <w:proofErr w:type="spellEnd"/>
      <w:r w:rsidRPr="00704561">
        <w:rPr>
          <w:sz w:val="20"/>
          <w:szCs w:val="20"/>
          <w:lang w:bidi="fa-IR"/>
        </w:rPr>
        <w:t xml:space="preserve"> an overall look at post modernism is like a completed</w:t>
      </w:r>
      <w:r w:rsidR="00656094" w:rsidRPr="00704561">
        <w:rPr>
          <w:sz w:val="20"/>
          <w:szCs w:val="20"/>
          <w:lang w:bidi="fa-IR"/>
        </w:rPr>
        <w:t xml:space="preserve">, </w:t>
      </w:r>
      <w:r w:rsidRPr="00704561">
        <w:rPr>
          <w:sz w:val="20"/>
          <w:szCs w:val="20"/>
          <w:lang w:bidi="fa-IR"/>
        </w:rPr>
        <w:t>vague</w:t>
      </w:r>
      <w:r w:rsidR="00656094" w:rsidRPr="00704561">
        <w:rPr>
          <w:sz w:val="20"/>
          <w:szCs w:val="20"/>
          <w:lang w:bidi="fa-IR"/>
        </w:rPr>
        <w:t xml:space="preserve">, </w:t>
      </w:r>
      <w:r w:rsidRPr="00704561">
        <w:rPr>
          <w:sz w:val="20"/>
          <w:szCs w:val="20"/>
          <w:lang w:bidi="fa-IR"/>
        </w:rPr>
        <w:t>various and multi –faceted figure and a powerful current of cultural</w:t>
      </w:r>
      <w:r w:rsidR="00656094" w:rsidRPr="00704561">
        <w:rPr>
          <w:sz w:val="20"/>
          <w:szCs w:val="20"/>
          <w:lang w:bidi="fa-IR"/>
        </w:rPr>
        <w:t xml:space="preserve">, </w:t>
      </w:r>
      <w:r w:rsidRPr="00704561">
        <w:rPr>
          <w:sz w:val="20"/>
          <w:szCs w:val="20"/>
          <w:lang w:bidi="fa-IR"/>
        </w:rPr>
        <w:t>political and enlightenment and the basic characteristics is the challenges of science and rationality</w:t>
      </w:r>
      <w:r w:rsidR="00656094" w:rsidRPr="00704561">
        <w:rPr>
          <w:sz w:val="20"/>
          <w:szCs w:val="20"/>
          <w:lang w:bidi="fa-IR"/>
        </w:rPr>
        <w:t xml:space="preserve">, </w:t>
      </w:r>
      <w:r w:rsidRPr="00704561">
        <w:rPr>
          <w:sz w:val="20"/>
          <w:szCs w:val="20"/>
          <w:lang w:bidi="fa-IR"/>
        </w:rPr>
        <w:t>reason of modernity</w:t>
      </w:r>
      <w:r w:rsidR="00656094" w:rsidRPr="00704561">
        <w:rPr>
          <w:sz w:val="20"/>
          <w:szCs w:val="20"/>
          <w:lang w:bidi="fa-IR"/>
        </w:rPr>
        <w:t xml:space="preserve">, </w:t>
      </w:r>
      <w:r w:rsidRPr="00704561">
        <w:rPr>
          <w:sz w:val="20"/>
          <w:szCs w:val="20"/>
          <w:lang w:bidi="fa-IR"/>
        </w:rPr>
        <w:t>modern doctrine</w:t>
      </w:r>
      <w:r w:rsidR="00656094" w:rsidRPr="00704561">
        <w:rPr>
          <w:sz w:val="20"/>
          <w:szCs w:val="20"/>
          <w:lang w:bidi="fa-IR"/>
        </w:rPr>
        <w:t xml:space="preserve">, </w:t>
      </w:r>
      <w:r w:rsidRPr="00704561">
        <w:rPr>
          <w:sz w:val="20"/>
          <w:szCs w:val="20"/>
          <w:lang w:bidi="fa-IR"/>
        </w:rPr>
        <w:t>it`s meta narratives</w:t>
      </w:r>
      <w:r w:rsidR="00656094" w:rsidRPr="00704561">
        <w:rPr>
          <w:sz w:val="20"/>
          <w:szCs w:val="20"/>
          <w:lang w:bidi="fa-IR"/>
        </w:rPr>
        <w:t xml:space="preserve">, </w:t>
      </w:r>
      <w:r w:rsidRPr="00704561">
        <w:rPr>
          <w:sz w:val="20"/>
          <w:szCs w:val="20"/>
          <w:lang w:bidi="fa-IR"/>
        </w:rPr>
        <w:t xml:space="preserve">and rejecting </w:t>
      </w:r>
      <w:proofErr w:type="spellStart"/>
      <w:r w:rsidRPr="00704561">
        <w:rPr>
          <w:sz w:val="20"/>
          <w:szCs w:val="20"/>
          <w:lang w:bidi="fa-IR"/>
        </w:rPr>
        <w:t>it`s</w:t>
      </w:r>
      <w:proofErr w:type="spellEnd"/>
      <w:r w:rsidRPr="00704561">
        <w:rPr>
          <w:sz w:val="20"/>
          <w:szCs w:val="20"/>
          <w:lang w:bidi="fa-IR"/>
        </w:rPr>
        <w:t xml:space="preserve"> crisis </w:t>
      </w:r>
      <w:proofErr w:type="spellStart"/>
      <w:r w:rsidRPr="00704561">
        <w:rPr>
          <w:sz w:val="20"/>
          <w:szCs w:val="20"/>
          <w:lang w:bidi="fa-IR"/>
        </w:rPr>
        <w:t>ful</w:t>
      </w:r>
      <w:proofErr w:type="spellEnd"/>
      <w:r w:rsidRPr="00704561">
        <w:rPr>
          <w:sz w:val="20"/>
          <w:szCs w:val="20"/>
          <w:lang w:bidi="fa-IR"/>
        </w:rPr>
        <w:t xml:space="preserve"> consequence</w:t>
      </w:r>
      <w:r w:rsidR="00656094" w:rsidRPr="00704561">
        <w:rPr>
          <w:sz w:val="20"/>
          <w:szCs w:val="20"/>
          <w:lang w:bidi="fa-IR"/>
        </w:rPr>
        <w:t xml:space="preserve">, </w:t>
      </w:r>
      <w:r w:rsidRPr="00704561">
        <w:rPr>
          <w:sz w:val="20"/>
          <w:szCs w:val="20"/>
          <w:lang w:bidi="fa-IR"/>
        </w:rPr>
        <w:t>in fact the age of post modern is the time of appearing religious and philosophic deep crisis arising out of enlightenment project and time of failure of organized and absolute modernity (</w:t>
      </w:r>
      <w:proofErr w:type="spellStart"/>
      <w:r w:rsidRPr="00704561">
        <w:rPr>
          <w:sz w:val="20"/>
          <w:szCs w:val="20"/>
          <w:lang w:bidi="fa-IR"/>
        </w:rPr>
        <w:t>Karbasian</w:t>
      </w:r>
      <w:proofErr w:type="spellEnd"/>
      <w:r w:rsidRPr="00704561">
        <w:rPr>
          <w:sz w:val="20"/>
          <w:szCs w:val="20"/>
          <w:lang w:bidi="fa-IR"/>
        </w:rPr>
        <w:t xml:space="preserve"> 2010</w:t>
      </w:r>
      <w:r w:rsidR="00656094" w:rsidRPr="00704561">
        <w:rPr>
          <w:sz w:val="20"/>
          <w:szCs w:val="20"/>
          <w:lang w:bidi="fa-IR"/>
        </w:rPr>
        <w:t xml:space="preserve">) </w:t>
      </w:r>
      <w:r w:rsidRPr="00704561">
        <w:rPr>
          <w:sz w:val="20"/>
          <w:szCs w:val="20"/>
          <w:lang w:bidi="fa-IR"/>
        </w:rPr>
        <w:t>the common point about post modern thinkers is that it questions rationality</w:t>
      </w:r>
      <w:r w:rsidR="00656094" w:rsidRPr="00704561">
        <w:rPr>
          <w:sz w:val="20"/>
          <w:szCs w:val="20"/>
          <w:lang w:bidi="fa-IR"/>
        </w:rPr>
        <w:t xml:space="preserve">, </w:t>
      </w:r>
      <w:r w:rsidRPr="00704561">
        <w:rPr>
          <w:sz w:val="20"/>
          <w:szCs w:val="20"/>
          <w:lang w:bidi="fa-IR"/>
        </w:rPr>
        <w:t>scientific certainty and pure wisdom from a postmodern perspective today`s problems like under estimating human dignity</w:t>
      </w:r>
      <w:r w:rsidR="00656094" w:rsidRPr="00704561">
        <w:rPr>
          <w:sz w:val="20"/>
          <w:szCs w:val="20"/>
          <w:lang w:bidi="fa-IR"/>
        </w:rPr>
        <w:t xml:space="preserve">, </w:t>
      </w:r>
      <w:r w:rsidRPr="00704561">
        <w:rPr>
          <w:sz w:val="20"/>
          <w:szCs w:val="20"/>
          <w:lang w:bidi="fa-IR"/>
        </w:rPr>
        <w:t>anonymity</w:t>
      </w:r>
      <w:r w:rsidR="00656094" w:rsidRPr="00704561">
        <w:rPr>
          <w:sz w:val="20"/>
          <w:szCs w:val="20"/>
          <w:lang w:bidi="fa-IR"/>
        </w:rPr>
        <w:t xml:space="preserve">, </w:t>
      </w:r>
      <w:r w:rsidRPr="00704561">
        <w:rPr>
          <w:sz w:val="20"/>
          <w:szCs w:val="20"/>
          <w:lang w:bidi="fa-IR"/>
        </w:rPr>
        <w:t>cultural crisis</w:t>
      </w:r>
      <w:r w:rsidR="00656094" w:rsidRPr="00704561">
        <w:rPr>
          <w:sz w:val="20"/>
          <w:szCs w:val="20"/>
          <w:lang w:bidi="fa-IR"/>
        </w:rPr>
        <w:t xml:space="preserve">, </w:t>
      </w:r>
      <w:r w:rsidRPr="00704561">
        <w:rPr>
          <w:sz w:val="20"/>
          <w:szCs w:val="20"/>
          <w:lang w:bidi="fa-IR"/>
        </w:rPr>
        <w:t>excessive violence</w:t>
      </w:r>
      <w:r w:rsidR="00656094" w:rsidRPr="00704561">
        <w:rPr>
          <w:sz w:val="20"/>
          <w:szCs w:val="20"/>
          <w:lang w:bidi="fa-IR"/>
        </w:rPr>
        <w:t xml:space="preserve">, </w:t>
      </w:r>
      <w:r w:rsidRPr="00704561">
        <w:rPr>
          <w:sz w:val="20"/>
          <w:szCs w:val="20"/>
          <w:lang w:bidi="fa-IR"/>
        </w:rPr>
        <w:t>wars and finally waning dominance of technology on human life are due to circumstances modernity and modern insight has created for human</w:t>
      </w:r>
      <w:r w:rsidR="00656094" w:rsidRPr="00704561">
        <w:rPr>
          <w:sz w:val="20"/>
          <w:szCs w:val="20"/>
          <w:lang w:bidi="fa-IR"/>
        </w:rPr>
        <w:t xml:space="preserve">, </w:t>
      </w:r>
      <w:r w:rsidRPr="00704561">
        <w:rPr>
          <w:sz w:val="20"/>
          <w:szCs w:val="20"/>
          <w:lang w:bidi="fa-IR"/>
        </w:rPr>
        <w:t>and for reinvestigate</w:t>
      </w:r>
      <w:r w:rsidR="00656094" w:rsidRPr="00704561">
        <w:rPr>
          <w:sz w:val="20"/>
          <w:szCs w:val="20"/>
          <w:lang w:bidi="fa-IR"/>
        </w:rPr>
        <w:t xml:space="preserve">, </w:t>
      </w:r>
      <w:r w:rsidRPr="00704561">
        <w:rPr>
          <w:sz w:val="20"/>
          <w:szCs w:val="20"/>
          <w:lang w:bidi="fa-IR"/>
        </w:rPr>
        <w:t>that</w:t>
      </w:r>
      <w:r w:rsidR="00656094" w:rsidRPr="00704561">
        <w:rPr>
          <w:sz w:val="20"/>
          <w:szCs w:val="20"/>
          <w:lang w:bidi="fa-IR"/>
        </w:rPr>
        <w:t xml:space="preserve">, </w:t>
      </w:r>
      <w:r w:rsidRPr="00704561">
        <w:rPr>
          <w:sz w:val="20"/>
          <w:szCs w:val="20"/>
          <w:lang w:bidi="fa-IR"/>
        </w:rPr>
        <w:t>modernity should be reexamined</w:t>
      </w:r>
      <w:r w:rsidR="00656094" w:rsidRPr="00704561">
        <w:rPr>
          <w:sz w:val="20"/>
          <w:szCs w:val="20"/>
          <w:lang w:bidi="fa-IR"/>
        </w:rPr>
        <w:t>.</w:t>
      </w:r>
    </w:p>
    <w:p w:rsidR="00F67C0C" w:rsidRPr="00704561" w:rsidRDefault="00F67C0C" w:rsidP="00DE14C8">
      <w:pPr>
        <w:snapToGrid w:val="0"/>
        <w:jc w:val="both"/>
        <w:rPr>
          <w:b/>
          <w:bCs/>
          <w:sz w:val="20"/>
          <w:szCs w:val="20"/>
          <w:lang w:bidi="fa-IR"/>
        </w:rPr>
      </w:pPr>
      <w:r w:rsidRPr="00704561">
        <w:rPr>
          <w:b/>
          <w:bCs/>
          <w:sz w:val="20"/>
          <w:szCs w:val="20"/>
          <w:lang w:bidi="fa-IR"/>
        </w:rPr>
        <w:t>B-post modern and woman`s identity</w:t>
      </w:r>
    </w:p>
    <w:p w:rsidR="00F67C0C" w:rsidRPr="00704561" w:rsidRDefault="00F67C0C" w:rsidP="00DE14C8">
      <w:pPr>
        <w:snapToGrid w:val="0"/>
        <w:ind w:firstLine="425"/>
        <w:jc w:val="both"/>
        <w:rPr>
          <w:sz w:val="20"/>
          <w:szCs w:val="20"/>
          <w:lang w:bidi="fa-IR"/>
        </w:rPr>
      </w:pPr>
      <w:r w:rsidRPr="00704561">
        <w:rPr>
          <w:sz w:val="20"/>
          <w:szCs w:val="20"/>
          <w:lang w:bidi="fa-IR"/>
        </w:rPr>
        <w:t>Post modern and consequently post modern feminists in response to in the face disability claims to confront really an all –faceted about woman`s problem and paying attention to discriminations about women</w:t>
      </w:r>
      <w:r w:rsidR="00656094" w:rsidRPr="00704561">
        <w:rPr>
          <w:sz w:val="20"/>
          <w:szCs w:val="20"/>
          <w:lang w:bidi="fa-IR"/>
        </w:rPr>
        <w:t xml:space="preserve">, </w:t>
      </w:r>
      <w:r w:rsidRPr="00704561">
        <w:rPr>
          <w:sz w:val="20"/>
          <w:szCs w:val="20"/>
          <w:lang w:bidi="fa-IR"/>
        </w:rPr>
        <w:t xml:space="preserve">focusing on deconstruction and rejecting difference called for elimination of spurious differences between man and woman one of the main themes of post modernism is about reality or lack of reality and </w:t>
      </w:r>
      <w:proofErr w:type="spellStart"/>
      <w:r w:rsidRPr="00704561">
        <w:rPr>
          <w:sz w:val="20"/>
          <w:szCs w:val="20"/>
          <w:lang w:bidi="fa-IR"/>
        </w:rPr>
        <w:t>nieetzschean</w:t>
      </w:r>
      <w:proofErr w:type="spellEnd"/>
      <w:r w:rsidRPr="00704561">
        <w:rPr>
          <w:sz w:val="20"/>
          <w:szCs w:val="20"/>
          <w:lang w:bidi="fa-IR"/>
        </w:rPr>
        <w:t xml:space="preserve"> nihilism that has a tight interaction with this flowing meaning and unstable (</w:t>
      </w:r>
      <w:proofErr w:type="spellStart"/>
      <w:r w:rsidRPr="00704561">
        <w:rPr>
          <w:sz w:val="20"/>
          <w:szCs w:val="20"/>
          <w:lang w:bidi="fa-IR"/>
        </w:rPr>
        <w:t>ghobadian</w:t>
      </w:r>
      <w:proofErr w:type="spellEnd"/>
      <w:r w:rsidR="00656094" w:rsidRPr="00704561">
        <w:rPr>
          <w:sz w:val="20"/>
          <w:szCs w:val="20"/>
          <w:lang w:bidi="fa-IR"/>
        </w:rPr>
        <w:t xml:space="preserve">, </w:t>
      </w:r>
      <w:r w:rsidRPr="00704561">
        <w:rPr>
          <w:sz w:val="20"/>
          <w:szCs w:val="20"/>
          <w:lang w:bidi="fa-IR"/>
        </w:rPr>
        <w:t>2010</w:t>
      </w:r>
      <w:r w:rsidR="00656094" w:rsidRPr="00704561">
        <w:rPr>
          <w:sz w:val="20"/>
          <w:szCs w:val="20"/>
          <w:lang w:bidi="fa-IR"/>
        </w:rPr>
        <w:t>).</w:t>
      </w:r>
    </w:p>
    <w:p w:rsidR="00F67C0C" w:rsidRPr="00704561" w:rsidRDefault="00F67C0C" w:rsidP="00DE14C8">
      <w:pPr>
        <w:snapToGrid w:val="0"/>
        <w:jc w:val="both"/>
        <w:rPr>
          <w:sz w:val="20"/>
          <w:szCs w:val="20"/>
          <w:lang w:bidi="fa-IR"/>
        </w:rPr>
      </w:pPr>
      <w:r w:rsidRPr="00704561">
        <w:rPr>
          <w:b/>
          <w:bCs/>
          <w:sz w:val="20"/>
          <w:szCs w:val="20"/>
          <w:lang w:bidi="fa-IR"/>
        </w:rPr>
        <w:t>C-feminism and post –feminism</w:t>
      </w:r>
    </w:p>
    <w:p w:rsidR="00F67C0C" w:rsidRPr="00704561" w:rsidRDefault="00F67C0C" w:rsidP="00DE14C8">
      <w:pPr>
        <w:snapToGrid w:val="0"/>
        <w:ind w:firstLine="425"/>
        <w:jc w:val="both"/>
        <w:rPr>
          <w:sz w:val="20"/>
          <w:szCs w:val="20"/>
          <w:lang w:bidi="fa-IR"/>
        </w:rPr>
      </w:pPr>
      <w:r w:rsidRPr="00704561">
        <w:rPr>
          <w:sz w:val="20"/>
          <w:szCs w:val="20"/>
          <w:lang w:bidi="fa-IR"/>
        </w:rPr>
        <w:t>Postmodernism basically question some concepts like origin –and nature and makes a back ground for a new entrance to feminism post modern feminists have questioned this thinking that there is an intrinsic object that must be discovered and follow up the identity policy (</w:t>
      </w:r>
      <w:proofErr w:type="spellStart"/>
      <w:r w:rsidRPr="00704561">
        <w:rPr>
          <w:sz w:val="20"/>
          <w:szCs w:val="20"/>
          <w:lang w:bidi="fa-IR"/>
        </w:rPr>
        <w:t>zaloski</w:t>
      </w:r>
      <w:proofErr w:type="spellEnd"/>
      <w:r w:rsidRPr="00704561">
        <w:rPr>
          <w:sz w:val="20"/>
          <w:szCs w:val="20"/>
          <w:lang w:bidi="fa-IR"/>
        </w:rPr>
        <w:t xml:space="preserve"> 2000</w:t>
      </w:r>
      <w:r w:rsidR="00656094" w:rsidRPr="00704561">
        <w:rPr>
          <w:sz w:val="20"/>
          <w:szCs w:val="20"/>
          <w:lang w:bidi="fa-IR"/>
        </w:rPr>
        <w:t xml:space="preserve">, </w:t>
      </w:r>
      <w:proofErr w:type="spellStart"/>
      <w:r w:rsidRPr="00704561">
        <w:rPr>
          <w:sz w:val="20"/>
          <w:szCs w:val="20"/>
          <w:lang w:bidi="fa-IR"/>
        </w:rPr>
        <w:t>moshirizadeh</w:t>
      </w:r>
      <w:proofErr w:type="spellEnd"/>
      <w:r w:rsidRPr="00704561">
        <w:rPr>
          <w:sz w:val="20"/>
          <w:szCs w:val="20"/>
          <w:lang w:bidi="fa-IR"/>
        </w:rPr>
        <w:t xml:space="preserve"> 2010</w:t>
      </w:r>
      <w:r w:rsidR="00656094" w:rsidRPr="00704561">
        <w:rPr>
          <w:sz w:val="20"/>
          <w:szCs w:val="20"/>
          <w:lang w:bidi="fa-IR"/>
        </w:rPr>
        <w:t xml:space="preserve">) </w:t>
      </w:r>
      <w:r w:rsidRPr="00704561">
        <w:rPr>
          <w:sz w:val="20"/>
          <w:szCs w:val="20"/>
          <w:lang w:bidi="fa-IR"/>
        </w:rPr>
        <w:t>feminism in its revolution trend</w:t>
      </w:r>
      <w:r w:rsidR="00656094" w:rsidRPr="00704561">
        <w:rPr>
          <w:sz w:val="20"/>
          <w:szCs w:val="20"/>
          <w:lang w:bidi="fa-IR"/>
        </w:rPr>
        <w:t xml:space="preserve">, </w:t>
      </w:r>
      <w:r w:rsidRPr="00704561">
        <w:rPr>
          <w:sz w:val="20"/>
          <w:szCs w:val="20"/>
          <w:lang w:bidi="fa-IR"/>
        </w:rPr>
        <w:t>especially in the last 200years has passed different periods and has chosen different approaches proper to political</w:t>
      </w:r>
      <w:r w:rsidR="00656094" w:rsidRPr="00704561">
        <w:rPr>
          <w:sz w:val="20"/>
          <w:szCs w:val="20"/>
          <w:lang w:bidi="fa-IR"/>
        </w:rPr>
        <w:t xml:space="preserve">, </w:t>
      </w:r>
      <w:r w:rsidRPr="00704561">
        <w:rPr>
          <w:sz w:val="20"/>
          <w:szCs w:val="20"/>
          <w:lang w:bidi="fa-IR"/>
        </w:rPr>
        <w:t>cultural and historical conditions changing (</w:t>
      </w:r>
      <w:proofErr w:type="spellStart"/>
      <w:r w:rsidRPr="00704561">
        <w:rPr>
          <w:sz w:val="20"/>
          <w:szCs w:val="20"/>
          <w:lang w:bidi="fa-IR"/>
        </w:rPr>
        <w:t>moshir</w:t>
      </w:r>
      <w:proofErr w:type="spellEnd"/>
      <w:r w:rsidRPr="00704561">
        <w:rPr>
          <w:sz w:val="20"/>
          <w:szCs w:val="20"/>
          <w:lang w:bidi="fa-IR"/>
        </w:rPr>
        <w:t xml:space="preserve"> </w:t>
      </w:r>
      <w:proofErr w:type="spellStart"/>
      <w:r w:rsidRPr="00704561">
        <w:rPr>
          <w:sz w:val="20"/>
          <w:szCs w:val="20"/>
          <w:lang w:bidi="fa-IR"/>
        </w:rPr>
        <w:t>zadeh</w:t>
      </w:r>
      <w:proofErr w:type="spellEnd"/>
      <w:r w:rsidRPr="00704561">
        <w:rPr>
          <w:sz w:val="20"/>
          <w:szCs w:val="20"/>
          <w:lang w:bidi="fa-IR"/>
        </w:rPr>
        <w:t xml:space="preserve"> 2010</w:t>
      </w:r>
      <w:r w:rsidR="00656094" w:rsidRPr="00704561">
        <w:rPr>
          <w:sz w:val="20"/>
          <w:szCs w:val="20"/>
          <w:lang w:bidi="fa-IR"/>
        </w:rPr>
        <w:t xml:space="preserve">) </w:t>
      </w:r>
      <w:r w:rsidRPr="00704561">
        <w:rPr>
          <w:sz w:val="20"/>
          <w:szCs w:val="20"/>
          <w:lang w:bidi="fa-IR"/>
        </w:rPr>
        <w:t>feminism</w:t>
      </w:r>
      <w:r w:rsidR="00656094" w:rsidRPr="00704561">
        <w:rPr>
          <w:sz w:val="20"/>
          <w:szCs w:val="20"/>
          <w:lang w:bidi="fa-IR"/>
        </w:rPr>
        <w:t xml:space="preserve">, </w:t>
      </w:r>
      <w:r w:rsidRPr="00704561">
        <w:rPr>
          <w:sz w:val="20"/>
          <w:szCs w:val="20"/>
          <w:lang w:bidi="fa-IR"/>
        </w:rPr>
        <w:t>especially in the second half of the 20</w:t>
      </w:r>
      <w:r w:rsidRPr="00704561">
        <w:rPr>
          <w:sz w:val="20"/>
          <w:szCs w:val="20"/>
          <w:vertAlign w:val="superscript"/>
          <w:lang w:bidi="fa-IR"/>
        </w:rPr>
        <w:t>th</w:t>
      </w:r>
      <w:r w:rsidRPr="00704561">
        <w:rPr>
          <w:sz w:val="20"/>
          <w:szCs w:val="20"/>
          <w:lang w:bidi="fa-IR"/>
        </w:rPr>
        <w:t xml:space="preserve"> century</w:t>
      </w:r>
      <w:r w:rsidR="00656094" w:rsidRPr="00704561">
        <w:rPr>
          <w:sz w:val="20"/>
          <w:szCs w:val="20"/>
          <w:lang w:bidi="fa-IR"/>
        </w:rPr>
        <w:t xml:space="preserve">, </w:t>
      </w:r>
      <w:r w:rsidRPr="00704561">
        <w:rPr>
          <w:sz w:val="20"/>
          <w:szCs w:val="20"/>
          <w:lang w:bidi="fa-IR"/>
        </w:rPr>
        <w:t>was influenced by modernism thinking foundations with the aim of identifying woman against patriarchy started making knowledge of liberty</w:t>
      </w:r>
      <w:r w:rsidR="00656094" w:rsidRPr="00704561">
        <w:rPr>
          <w:sz w:val="20"/>
          <w:szCs w:val="20"/>
          <w:lang w:bidi="fa-IR"/>
        </w:rPr>
        <w:t xml:space="preserve">, </w:t>
      </w:r>
      <w:r w:rsidRPr="00704561">
        <w:rPr>
          <w:sz w:val="20"/>
          <w:szCs w:val="20"/>
          <w:lang w:bidi="fa-IR"/>
        </w:rPr>
        <w:t>each of the modern feminism (liberal</w:t>
      </w:r>
      <w:r w:rsidR="00656094" w:rsidRPr="00704561">
        <w:rPr>
          <w:sz w:val="20"/>
          <w:szCs w:val="20"/>
          <w:lang w:bidi="fa-IR"/>
        </w:rPr>
        <w:t xml:space="preserve">, </w:t>
      </w:r>
      <w:r w:rsidRPr="00704561">
        <w:rPr>
          <w:sz w:val="20"/>
          <w:szCs w:val="20"/>
          <w:lang w:bidi="fa-IR"/>
        </w:rPr>
        <w:t>socialist and radical has epistemology</w:t>
      </w:r>
      <w:r w:rsidR="00656094" w:rsidRPr="00704561">
        <w:rPr>
          <w:sz w:val="20"/>
          <w:szCs w:val="20"/>
          <w:lang w:bidi="fa-IR"/>
        </w:rPr>
        <w:t xml:space="preserve">, </w:t>
      </w:r>
      <w:r w:rsidRPr="00704561">
        <w:rPr>
          <w:sz w:val="20"/>
          <w:szCs w:val="20"/>
          <w:lang w:bidi="fa-IR"/>
        </w:rPr>
        <w:t>policy and unique objectives this social movement was impressed by post modernism epistemology and by being influenced by French post structuralism</w:t>
      </w:r>
      <w:r w:rsidR="00656094" w:rsidRPr="00704561">
        <w:rPr>
          <w:sz w:val="20"/>
          <w:szCs w:val="20"/>
          <w:lang w:bidi="fa-IR"/>
        </w:rPr>
        <w:t xml:space="preserve">, </w:t>
      </w:r>
      <w:r w:rsidRPr="00704561">
        <w:rPr>
          <w:sz w:val="20"/>
          <w:szCs w:val="20"/>
          <w:lang w:bidi="fa-IR"/>
        </w:rPr>
        <w:t xml:space="preserve">declared the decline of object </w:t>
      </w:r>
      <w:proofErr w:type="spellStart"/>
      <w:r w:rsidRPr="00704561">
        <w:rPr>
          <w:sz w:val="20"/>
          <w:szCs w:val="20"/>
          <w:lang w:bidi="fa-IR"/>
        </w:rPr>
        <w:t>enlightenment</w:t>
      </w:r>
      <w:r w:rsidR="00656094" w:rsidRPr="00704561">
        <w:rPr>
          <w:sz w:val="20"/>
          <w:szCs w:val="20"/>
          <w:lang w:bidi="fa-IR"/>
        </w:rPr>
        <w:t>.</w:t>
      </w:r>
      <w:r w:rsidRPr="00704561">
        <w:rPr>
          <w:sz w:val="20"/>
          <w:szCs w:val="20"/>
          <w:lang w:bidi="fa-IR"/>
        </w:rPr>
        <w:t>this</w:t>
      </w:r>
      <w:proofErr w:type="spellEnd"/>
      <w:r w:rsidRPr="00704561">
        <w:rPr>
          <w:sz w:val="20"/>
          <w:szCs w:val="20"/>
          <w:lang w:bidi="fa-IR"/>
        </w:rPr>
        <w:t xml:space="preserve"> new movement</w:t>
      </w:r>
      <w:r w:rsidR="00656094" w:rsidRPr="00704561">
        <w:rPr>
          <w:sz w:val="20"/>
          <w:szCs w:val="20"/>
          <w:lang w:bidi="fa-IR"/>
        </w:rPr>
        <w:t xml:space="preserve">, </w:t>
      </w:r>
      <w:r w:rsidRPr="00704561">
        <w:rPr>
          <w:sz w:val="20"/>
          <w:szCs w:val="20"/>
          <w:lang w:bidi="fa-IR"/>
        </w:rPr>
        <w:t>by keeping it`s the me about defending from women rights</w:t>
      </w:r>
      <w:r w:rsidR="00656094" w:rsidRPr="00704561">
        <w:rPr>
          <w:sz w:val="20"/>
          <w:szCs w:val="20"/>
          <w:lang w:bidi="fa-IR"/>
        </w:rPr>
        <w:t xml:space="preserve">, </w:t>
      </w:r>
      <w:r w:rsidRPr="00704561">
        <w:rPr>
          <w:sz w:val="20"/>
          <w:szCs w:val="20"/>
          <w:lang w:bidi="fa-IR"/>
        </w:rPr>
        <w:t xml:space="preserve">influenced by </w:t>
      </w:r>
      <w:r w:rsidRPr="00704561">
        <w:rPr>
          <w:sz w:val="20"/>
          <w:szCs w:val="20"/>
          <w:lang w:bidi="fa-IR"/>
        </w:rPr>
        <w:lastRenderedPageBreak/>
        <w:t>post modernism thinking from the epistemological in sights redirected in this way</w:t>
      </w:r>
      <w:r w:rsidR="00656094" w:rsidRPr="00704561">
        <w:rPr>
          <w:sz w:val="20"/>
          <w:szCs w:val="20"/>
          <w:lang w:bidi="fa-IR"/>
        </w:rPr>
        <w:t xml:space="preserve">, </w:t>
      </w:r>
      <w:r w:rsidRPr="00704561">
        <w:rPr>
          <w:sz w:val="20"/>
          <w:szCs w:val="20"/>
          <w:lang w:bidi="fa-IR"/>
        </w:rPr>
        <w:t>the post modern feminism challenged western societies indicators including male gender</w:t>
      </w:r>
      <w:r w:rsidR="00656094" w:rsidRPr="00704561">
        <w:rPr>
          <w:sz w:val="20"/>
          <w:szCs w:val="20"/>
          <w:lang w:bidi="fa-IR"/>
        </w:rPr>
        <w:t xml:space="preserve">, </w:t>
      </w:r>
      <w:r w:rsidRPr="00704561">
        <w:rPr>
          <w:sz w:val="20"/>
          <w:szCs w:val="20"/>
          <w:lang w:bidi="fa-IR"/>
        </w:rPr>
        <w:t>white race and ….by criticizing the existentialism and breaking bases of epistemology and doubting in social structures (</w:t>
      </w:r>
      <w:proofErr w:type="spellStart"/>
      <w:r w:rsidRPr="00704561">
        <w:rPr>
          <w:sz w:val="20"/>
          <w:szCs w:val="20"/>
          <w:lang w:bidi="fa-IR"/>
        </w:rPr>
        <w:t>Zaloski</w:t>
      </w:r>
      <w:proofErr w:type="spellEnd"/>
      <w:r w:rsidR="00656094" w:rsidRPr="00704561">
        <w:rPr>
          <w:sz w:val="20"/>
          <w:szCs w:val="20"/>
          <w:lang w:bidi="fa-IR"/>
        </w:rPr>
        <w:t xml:space="preserve">, </w:t>
      </w:r>
      <w:r w:rsidRPr="00704561">
        <w:rPr>
          <w:sz w:val="20"/>
          <w:szCs w:val="20"/>
          <w:lang w:bidi="fa-IR"/>
        </w:rPr>
        <w:t>2000</w:t>
      </w:r>
      <w:r w:rsidR="00656094" w:rsidRPr="00704561">
        <w:rPr>
          <w:sz w:val="20"/>
          <w:szCs w:val="20"/>
          <w:lang w:bidi="fa-IR"/>
        </w:rPr>
        <w:t>).</w:t>
      </w:r>
    </w:p>
    <w:p w:rsidR="00F67C0C" w:rsidRPr="00704561" w:rsidRDefault="00F67C0C" w:rsidP="00DE14C8">
      <w:pPr>
        <w:snapToGrid w:val="0"/>
        <w:ind w:firstLine="425"/>
        <w:jc w:val="both"/>
        <w:rPr>
          <w:sz w:val="20"/>
          <w:szCs w:val="20"/>
          <w:lang w:bidi="fa-IR"/>
        </w:rPr>
      </w:pPr>
      <w:r w:rsidRPr="00704561">
        <w:rPr>
          <w:sz w:val="20"/>
          <w:szCs w:val="20"/>
          <w:lang w:bidi="fa-IR"/>
        </w:rPr>
        <w:t>Feminist approach created new insights to understand complexities of</w:t>
      </w:r>
      <w:r w:rsidR="005E30EE" w:rsidRPr="00704561">
        <w:rPr>
          <w:sz w:val="20"/>
          <w:szCs w:val="20"/>
          <w:lang w:bidi="fa-IR"/>
        </w:rPr>
        <w:t xml:space="preserve"> </w:t>
      </w:r>
      <w:r w:rsidRPr="00704561">
        <w:rPr>
          <w:sz w:val="20"/>
          <w:szCs w:val="20"/>
          <w:lang w:bidi="fa-IR"/>
        </w:rPr>
        <w:t>human societies</w:t>
      </w:r>
      <w:r w:rsidR="00656094" w:rsidRPr="00704561">
        <w:rPr>
          <w:sz w:val="20"/>
          <w:szCs w:val="20"/>
          <w:lang w:bidi="fa-IR"/>
        </w:rPr>
        <w:t xml:space="preserve">, </w:t>
      </w:r>
      <w:r w:rsidRPr="00704561">
        <w:rPr>
          <w:sz w:val="20"/>
          <w:szCs w:val="20"/>
          <w:lang w:bidi="fa-IR"/>
        </w:rPr>
        <w:t>epistemology and man like</w:t>
      </w:r>
      <w:r w:rsidR="00656094" w:rsidRPr="00704561">
        <w:rPr>
          <w:sz w:val="20"/>
          <w:szCs w:val="20"/>
          <w:lang w:bidi="fa-IR"/>
        </w:rPr>
        <w:t xml:space="preserve">, </w:t>
      </w:r>
      <w:r w:rsidRPr="00704561">
        <w:rPr>
          <w:sz w:val="20"/>
          <w:szCs w:val="20"/>
          <w:lang w:bidi="fa-IR"/>
        </w:rPr>
        <w:t>society by asking about woman</w:t>
      </w:r>
      <w:r w:rsidR="00656094" w:rsidRPr="00704561">
        <w:rPr>
          <w:sz w:val="20"/>
          <w:szCs w:val="20"/>
          <w:lang w:bidi="fa-IR"/>
        </w:rPr>
        <w:t xml:space="preserve">, </w:t>
      </w:r>
      <w:r w:rsidRPr="00704561">
        <w:rPr>
          <w:sz w:val="20"/>
          <w:szCs w:val="20"/>
          <w:lang w:bidi="fa-IR"/>
        </w:rPr>
        <w:t>patriarchy and sexual justice</w:t>
      </w:r>
      <w:r w:rsidR="00656094" w:rsidRPr="00704561">
        <w:rPr>
          <w:sz w:val="20"/>
          <w:szCs w:val="20"/>
          <w:lang w:bidi="fa-IR"/>
        </w:rPr>
        <w:t xml:space="preserve">, </w:t>
      </w:r>
      <w:r w:rsidRPr="00704561">
        <w:rPr>
          <w:sz w:val="20"/>
          <w:szCs w:val="20"/>
          <w:lang w:bidi="fa-IR"/>
        </w:rPr>
        <w:t>yet</w:t>
      </w:r>
      <w:r w:rsidR="00656094" w:rsidRPr="00704561">
        <w:rPr>
          <w:sz w:val="20"/>
          <w:szCs w:val="20"/>
          <w:lang w:bidi="fa-IR"/>
        </w:rPr>
        <w:t xml:space="preserve">, </w:t>
      </w:r>
      <w:r w:rsidRPr="00704561">
        <w:rPr>
          <w:sz w:val="20"/>
          <w:szCs w:val="20"/>
          <w:lang w:bidi="fa-IR"/>
        </w:rPr>
        <w:t>on the other hand</w:t>
      </w:r>
      <w:r w:rsidR="00656094" w:rsidRPr="00704561">
        <w:rPr>
          <w:sz w:val="20"/>
          <w:szCs w:val="20"/>
          <w:lang w:bidi="fa-IR"/>
        </w:rPr>
        <w:t xml:space="preserve">, </w:t>
      </w:r>
      <w:r w:rsidRPr="00704561">
        <w:rPr>
          <w:sz w:val="20"/>
          <w:szCs w:val="20"/>
          <w:lang w:bidi="fa-IR"/>
        </w:rPr>
        <w:t>it led to create new being concepts patriarchal knowledge by its epistemological binary</w:t>
      </w:r>
      <w:r w:rsidR="005E30EE" w:rsidRPr="00704561">
        <w:rPr>
          <w:sz w:val="20"/>
          <w:szCs w:val="20"/>
          <w:lang w:bidi="fa-IR"/>
        </w:rPr>
        <w:t xml:space="preserve"> </w:t>
      </w:r>
      <w:r w:rsidRPr="00704561">
        <w:rPr>
          <w:sz w:val="20"/>
          <w:szCs w:val="20"/>
          <w:lang w:bidi="fa-IR"/>
        </w:rPr>
        <w:t xml:space="preserve">tries to produce manly subject and pure obedience of </w:t>
      </w:r>
      <w:proofErr w:type="spellStart"/>
      <w:r w:rsidRPr="00704561">
        <w:rPr>
          <w:sz w:val="20"/>
          <w:szCs w:val="20"/>
          <w:lang w:bidi="fa-IR"/>
        </w:rPr>
        <w:t>woman</w:t>
      </w:r>
      <w:r w:rsidR="00656094" w:rsidRPr="00704561">
        <w:rPr>
          <w:sz w:val="20"/>
          <w:szCs w:val="20"/>
          <w:lang w:bidi="fa-IR"/>
        </w:rPr>
        <w:t>.</w:t>
      </w:r>
      <w:r w:rsidRPr="00704561">
        <w:rPr>
          <w:sz w:val="20"/>
          <w:szCs w:val="20"/>
          <w:lang w:bidi="fa-IR"/>
        </w:rPr>
        <w:t>and</w:t>
      </w:r>
      <w:proofErr w:type="spellEnd"/>
      <w:r w:rsidRPr="00704561">
        <w:rPr>
          <w:sz w:val="20"/>
          <w:szCs w:val="20"/>
          <w:lang w:bidi="fa-IR"/>
        </w:rPr>
        <w:t xml:space="preserve"> feminist knowledge also without making a discussing relationship by men</w:t>
      </w:r>
      <w:r w:rsidR="00656094" w:rsidRPr="00704561">
        <w:rPr>
          <w:sz w:val="20"/>
          <w:szCs w:val="20"/>
          <w:lang w:bidi="fa-IR"/>
        </w:rPr>
        <w:t xml:space="preserve">, </w:t>
      </w:r>
      <w:r w:rsidRPr="00704561">
        <w:rPr>
          <w:sz w:val="20"/>
          <w:szCs w:val="20"/>
          <w:lang w:bidi="fa-IR"/>
        </w:rPr>
        <w:t>considers them as naturally cruel</w:t>
      </w:r>
      <w:r w:rsidR="00656094" w:rsidRPr="00704561">
        <w:rPr>
          <w:sz w:val="20"/>
          <w:szCs w:val="20"/>
          <w:lang w:bidi="fa-IR"/>
        </w:rPr>
        <w:t xml:space="preserve">, </w:t>
      </w:r>
      <w:r w:rsidRPr="00704561">
        <w:rPr>
          <w:sz w:val="20"/>
          <w:szCs w:val="20"/>
          <w:lang w:bidi="fa-IR"/>
        </w:rPr>
        <w:t>in fact feminism political objectives doesn`t concern about human totality and general liberty making</w:t>
      </w:r>
    </w:p>
    <w:p w:rsidR="00F67C0C" w:rsidRPr="00704561" w:rsidRDefault="00F67C0C" w:rsidP="00DE14C8">
      <w:pPr>
        <w:snapToGrid w:val="0"/>
        <w:jc w:val="both"/>
        <w:rPr>
          <w:b/>
          <w:bCs/>
          <w:sz w:val="20"/>
          <w:szCs w:val="20"/>
          <w:lang w:bidi="fa-IR"/>
        </w:rPr>
      </w:pPr>
      <w:r w:rsidRPr="00704561">
        <w:rPr>
          <w:b/>
          <w:bCs/>
          <w:sz w:val="20"/>
          <w:szCs w:val="20"/>
          <w:lang w:bidi="fa-IR"/>
        </w:rPr>
        <w:t>3-psychological ideas and insights</w:t>
      </w:r>
    </w:p>
    <w:p w:rsidR="00F67C0C" w:rsidRPr="00704561" w:rsidRDefault="00F67C0C" w:rsidP="00DE14C8">
      <w:pPr>
        <w:snapToGrid w:val="0"/>
        <w:jc w:val="both"/>
        <w:rPr>
          <w:b/>
          <w:bCs/>
          <w:sz w:val="20"/>
          <w:szCs w:val="20"/>
          <w:lang w:bidi="fa-IR"/>
        </w:rPr>
      </w:pPr>
      <w:r w:rsidRPr="00704561">
        <w:rPr>
          <w:b/>
          <w:bCs/>
          <w:sz w:val="20"/>
          <w:szCs w:val="20"/>
          <w:lang w:bidi="fa-IR"/>
        </w:rPr>
        <w:t>A-hypothesis of totality</w:t>
      </w:r>
    </w:p>
    <w:p w:rsidR="00F67C0C" w:rsidRPr="00704561" w:rsidRDefault="00F67C0C" w:rsidP="00DE14C8">
      <w:pPr>
        <w:snapToGrid w:val="0"/>
        <w:ind w:firstLine="425"/>
        <w:jc w:val="both"/>
        <w:rPr>
          <w:sz w:val="20"/>
          <w:szCs w:val="20"/>
          <w:lang w:bidi="fa-IR"/>
        </w:rPr>
      </w:pPr>
      <w:r w:rsidRPr="00704561">
        <w:rPr>
          <w:sz w:val="20"/>
          <w:szCs w:val="20"/>
          <w:lang w:bidi="fa-IR"/>
        </w:rPr>
        <w:t xml:space="preserve">Totality means different activities and </w:t>
      </w:r>
      <w:proofErr w:type="spellStart"/>
      <w:r w:rsidRPr="00704561">
        <w:rPr>
          <w:sz w:val="20"/>
          <w:szCs w:val="20"/>
          <w:lang w:bidi="fa-IR"/>
        </w:rPr>
        <w:t>actions</w:t>
      </w:r>
      <w:r w:rsidR="00656094" w:rsidRPr="00704561">
        <w:rPr>
          <w:sz w:val="20"/>
          <w:szCs w:val="20"/>
          <w:lang w:bidi="fa-IR"/>
        </w:rPr>
        <w:t>.</w:t>
      </w:r>
      <w:r w:rsidRPr="00704561">
        <w:rPr>
          <w:sz w:val="20"/>
          <w:szCs w:val="20"/>
          <w:lang w:bidi="fa-IR"/>
        </w:rPr>
        <w:t>absolutely</w:t>
      </w:r>
      <w:proofErr w:type="spellEnd"/>
      <w:r w:rsidRPr="00704561">
        <w:rPr>
          <w:sz w:val="20"/>
          <w:szCs w:val="20"/>
          <w:lang w:bidi="fa-IR"/>
        </w:rPr>
        <w:t xml:space="preserve"> in extended issues are interrelated</w:t>
      </w:r>
    </w:p>
    <w:p w:rsidR="00F67C0C" w:rsidRPr="00704561" w:rsidRDefault="00F67C0C" w:rsidP="00DE14C8">
      <w:pPr>
        <w:snapToGrid w:val="0"/>
        <w:jc w:val="both"/>
        <w:rPr>
          <w:b/>
          <w:bCs/>
          <w:sz w:val="20"/>
          <w:szCs w:val="20"/>
          <w:lang w:bidi="fa-IR"/>
        </w:rPr>
      </w:pPr>
      <w:r w:rsidRPr="00704561">
        <w:rPr>
          <w:b/>
          <w:bCs/>
          <w:sz w:val="20"/>
          <w:szCs w:val="20"/>
          <w:lang w:bidi="fa-IR"/>
        </w:rPr>
        <w:t>B- hypothesis O-H-</w:t>
      </w:r>
      <w:proofErr w:type="spellStart"/>
      <w:r w:rsidRPr="00704561">
        <w:rPr>
          <w:b/>
          <w:bCs/>
          <w:sz w:val="20"/>
          <w:szCs w:val="20"/>
          <w:lang w:bidi="fa-IR"/>
        </w:rPr>
        <w:t>Mavrer</w:t>
      </w:r>
      <w:proofErr w:type="spellEnd"/>
    </w:p>
    <w:p w:rsidR="00F67C0C" w:rsidRPr="00704561" w:rsidRDefault="00F67C0C" w:rsidP="00DE14C8">
      <w:pPr>
        <w:snapToGrid w:val="0"/>
        <w:ind w:firstLine="425"/>
        <w:jc w:val="both"/>
        <w:rPr>
          <w:sz w:val="20"/>
          <w:szCs w:val="20"/>
          <w:lang w:bidi="fa-IR"/>
        </w:rPr>
      </w:pPr>
      <w:r w:rsidRPr="00704561">
        <w:rPr>
          <w:sz w:val="20"/>
          <w:szCs w:val="20"/>
          <w:lang w:bidi="fa-IR"/>
        </w:rPr>
        <w:t>Socialized behavior basically is based on conditioning of behavior in child hood which is exerted by parents</w:t>
      </w:r>
      <w:r w:rsidR="00656094" w:rsidRPr="00704561">
        <w:rPr>
          <w:sz w:val="20"/>
          <w:szCs w:val="20"/>
          <w:lang w:bidi="fa-IR"/>
        </w:rPr>
        <w:t xml:space="preserve">, </w:t>
      </w:r>
      <w:r w:rsidRPr="00704561">
        <w:rPr>
          <w:sz w:val="20"/>
          <w:szCs w:val="20"/>
          <w:lang w:bidi="fa-IR"/>
        </w:rPr>
        <w:t>teachers and peers and one`s behavior</w:t>
      </w:r>
      <w:r w:rsidR="00656094" w:rsidRPr="00704561">
        <w:rPr>
          <w:sz w:val="20"/>
          <w:szCs w:val="20"/>
          <w:lang w:bidi="fa-IR"/>
        </w:rPr>
        <w:t xml:space="preserve">, </w:t>
      </w:r>
      <w:r w:rsidRPr="00704561">
        <w:rPr>
          <w:sz w:val="20"/>
          <w:szCs w:val="20"/>
          <w:lang w:bidi="fa-IR"/>
        </w:rPr>
        <w:t>to big extent</w:t>
      </w:r>
      <w:r w:rsidR="00656094" w:rsidRPr="00704561">
        <w:rPr>
          <w:sz w:val="20"/>
          <w:szCs w:val="20"/>
          <w:lang w:bidi="fa-IR"/>
        </w:rPr>
        <w:t xml:space="preserve">, </w:t>
      </w:r>
      <w:r w:rsidRPr="00704561">
        <w:rPr>
          <w:sz w:val="20"/>
          <w:szCs w:val="20"/>
          <w:lang w:bidi="fa-IR"/>
        </w:rPr>
        <w:t>is effected by that we may ask ourselves that why people tend to break the law clearly while they spend big share of their life in prison</w:t>
      </w:r>
      <w:r w:rsidR="00656094" w:rsidRPr="00704561">
        <w:rPr>
          <w:sz w:val="20"/>
          <w:szCs w:val="20"/>
          <w:lang w:bidi="fa-IR"/>
        </w:rPr>
        <w:t xml:space="preserve">, </w:t>
      </w:r>
      <w:r w:rsidRPr="00704561">
        <w:rPr>
          <w:sz w:val="20"/>
          <w:szCs w:val="20"/>
          <w:lang w:bidi="fa-IR"/>
        </w:rPr>
        <w:t xml:space="preserve">but they continue their previous job people tend to do what is desirable and avoid what is </w:t>
      </w:r>
      <w:proofErr w:type="spellStart"/>
      <w:r w:rsidRPr="00704561">
        <w:rPr>
          <w:sz w:val="20"/>
          <w:szCs w:val="20"/>
          <w:lang w:bidi="fa-IR"/>
        </w:rPr>
        <w:t>undesirable</w:t>
      </w:r>
      <w:r w:rsidR="00656094" w:rsidRPr="00704561">
        <w:rPr>
          <w:sz w:val="20"/>
          <w:szCs w:val="20"/>
          <w:lang w:bidi="fa-IR"/>
        </w:rPr>
        <w:t>.</w:t>
      </w:r>
      <w:r w:rsidRPr="00704561">
        <w:rPr>
          <w:sz w:val="20"/>
          <w:szCs w:val="20"/>
          <w:lang w:bidi="fa-IR"/>
        </w:rPr>
        <w:t>some</w:t>
      </w:r>
      <w:proofErr w:type="spellEnd"/>
      <w:r w:rsidRPr="00704561">
        <w:rPr>
          <w:sz w:val="20"/>
          <w:szCs w:val="20"/>
          <w:lang w:bidi="fa-IR"/>
        </w:rPr>
        <w:t xml:space="preserve"> people </w:t>
      </w:r>
      <w:proofErr w:type="spellStart"/>
      <w:r w:rsidRPr="00704561">
        <w:rPr>
          <w:sz w:val="20"/>
          <w:szCs w:val="20"/>
          <w:lang w:bidi="fa-IR"/>
        </w:rPr>
        <w:t>don`t</w:t>
      </w:r>
      <w:proofErr w:type="spellEnd"/>
      <w:r w:rsidRPr="00704561">
        <w:rPr>
          <w:sz w:val="20"/>
          <w:szCs w:val="20"/>
          <w:lang w:bidi="fa-IR"/>
        </w:rPr>
        <w:t xml:space="preserve"> have many </w:t>
      </w:r>
      <w:proofErr w:type="spellStart"/>
      <w:r w:rsidRPr="00704561">
        <w:rPr>
          <w:sz w:val="20"/>
          <w:szCs w:val="20"/>
          <w:lang w:bidi="fa-IR"/>
        </w:rPr>
        <w:t>things</w:t>
      </w:r>
      <w:r w:rsidR="00656094" w:rsidRPr="00704561">
        <w:rPr>
          <w:sz w:val="20"/>
          <w:szCs w:val="20"/>
          <w:lang w:bidi="fa-IR"/>
        </w:rPr>
        <w:t>.</w:t>
      </w:r>
      <w:r w:rsidRPr="00704561">
        <w:rPr>
          <w:sz w:val="20"/>
          <w:szCs w:val="20"/>
          <w:lang w:bidi="fa-IR"/>
        </w:rPr>
        <w:t>they</w:t>
      </w:r>
      <w:proofErr w:type="spellEnd"/>
      <w:r w:rsidRPr="00704561">
        <w:rPr>
          <w:sz w:val="20"/>
          <w:szCs w:val="20"/>
          <w:lang w:bidi="fa-IR"/>
        </w:rPr>
        <w:t xml:space="preserve"> maybe out of food or shelter or some things that they like car</w:t>
      </w:r>
      <w:r w:rsidR="00656094" w:rsidRPr="00704561">
        <w:rPr>
          <w:sz w:val="20"/>
          <w:szCs w:val="20"/>
          <w:lang w:bidi="fa-IR"/>
        </w:rPr>
        <w:t xml:space="preserve">, </w:t>
      </w:r>
      <w:r w:rsidRPr="00704561">
        <w:rPr>
          <w:sz w:val="20"/>
          <w:szCs w:val="20"/>
          <w:lang w:bidi="fa-IR"/>
        </w:rPr>
        <w:t xml:space="preserve">train or </w:t>
      </w:r>
      <w:proofErr w:type="spellStart"/>
      <w:r w:rsidRPr="00704561">
        <w:rPr>
          <w:sz w:val="20"/>
          <w:szCs w:val="20"/>
          <w:lang w:bidi="fa-IR"/>
        </w:rPr>
        <w:t>cruise</w:t>
      </w:r>
      <w:r w:rsidR="00656094" w:rsidRPr="00704561">
        <w:rPr>
          <w:sz w:val="20"/>
          <w:szCs w:val="20"/>
          <w:lang w:bidi="fa-IR"/>
        </w:rPr>
        <w:t>.</w:t>
      </w:r>
      <w:r w:rsidRPr="00704561">
        <w:rPr>
          <w:sz w:val="20"/>
          <w:szCs w:val="20"/>
          <w:lang w:bidi="fa-IR"/>
        </w:rPr>
        <w:t>in</w:t>
      </w:r>
      <w:proofErr w:type="spellEnd"/>
      <w:r w:rsidRPr="00704561">
        <w:rPr>
          <w:sz w:val="20"/>
          <w:szCs w:val="20"/>
          <w:lang w:bidi="fa-IR"/>
        </w:rPr>
        <w:t xml:space="preserve"> the first sight it seems that when you like something you go and pick it up</w:t>
      </w:r>
      <w:r w:rsidR="00656094" w:rsidRPr="00704561">
        <w:rPr>
          <w:sz w:val="20"/>
          <w:szCs w:val="20"/>
          <w:lang w:bidi="fa-IR"/>
        </w:rPr>
        <w:t xml:space="preserve">, </w:t>
      </w:r>
      <w:r w:rsidRPr="00704561">
        <w:rPr>
          <w:sz w:val="20"/>
          <w:szCs w:val="20"/>
          <w:lang w:bidi="fa-IR"/>
        </w:rPr>
        <w:t xml:space="preserve">what prevents him ?but he doesn`t do that because he knows police soon arrest him and prison effects will be more painful rather than having that </w:t>
      </w:r>
      <w:proofErr w:type="spellStart"/>
      <w:r w:rsidRPr="00704561">
        <w:rPr>
          <w:sz w:val="20"/>
          <w:szCs w:val="20"/>
          <w:lang w:bidi="fa-IR"/>
        </w:rPr>
        <w:t>thing</w:t>
      </w:r>
      <w:r w:rsidR="00656094" w:rsidRPr="00704561">
        <w:rPr>
          <w:sz w:val="20"/>
          <w:szCs w:val="20"/>
          <w:lang w:bidi="fa-IR"/>
        </w:rPr>
        <w:t>.</w:t>
      </w:r>
      <w:r w:rsidRPr="00704561">
        <w:rPr>
          <w:sz w:val="20"/>
          <w:szCs w:val="20"/>
          <w:lang w:bidi="fa-IR"/>
        </w:rPr>
        <w:t>but</w:t>
      </w:r>
      <w:proofErr w:type="spellEnd"/>
      <w:r w:rsidRPr="00704561">
        <w:rPr>
          <w:sz w:val="20"/>
          <w:szCs w:val="20"/>
          <w:lang w:bidi="fa-IR"/>
        </w:rPr>
        <w:t xml:space="preserve"> this answer </w:t>
      </w:r>
      <w:proofErr w:type="spellStart"/>
      <w:r w:rsidRPr="00704561">
        <w:rPr>
          <w:sz w:val="20"/>
          <w:szCs w:val="20"/>
          <w:lang w:bidi="fa-IR"/>
        </w:rPr>
        <w:t>isn`t</w:t>
      </w:r>
      <w:proofErr w:type="spellEnd"/>
      <w:r w:rsidRPr="00704561">
        <w:rPr>
          <w:sz w:val="20"/>
          <w:szCs w:val="20"/>
          <w:lang w:bidi="fa-IR"/>
        </w:rPr>
        <w:t xml:space="preserve"> satisfying by two main reason</w:t>
      </w:r>
    </w:p>
    <w:p w:rsidR="00F67C0C" w:rsidRPr="00704561" w:rsidRDefault="00F67C0C" w:rsidP="00DE14C8">
      <w:pPr>
        <w:snapToGrid w:val="0"/>
        <w:ind w:firstLine="425"/>
        <w:jc w:val="both"/>
        <w:rPr>
          <w:sz w:val="20"/>
          <w:szCs w:val="20"/>
          <w:lang w:bidi="fa-IR"/>
        </w:rPr>
      </w:pPr>
      <w:r w:rsidRPr="00704561">
        <w:rPr>
          <w:sz w:val="20"/>
          <w:szCs w:val="20"/>
          <w:lang w:bidi="fa-IR"/>
        </w:rPr>
        <w:t>First</w:t>
      </w:r>
      <w:r w:rsidR="00656094" w:rsidRPr="00704561">
        <w:rPr>
          <w:sz w:val="20"/>
          <w:szCs w:val="20"/>
          <w:lang w:bidi="fa-IR"/>
        </w:rPr>
        <w:t xml:space="preserve">, </w:t>
      </w:r>
      <w:r w:rsidRPr="00704561">
        <w:rPr>
          <w:sz w:val="20"/>
          <w:szCs w:val="20"/>
          <w:lang w:bidi="fa-IR"/>
        </w:rPr>
        <w:t>there is a principle in psychology that based on that</w:t>
      </w:r>
      <w:r w:rsidR="00656094" w:rsidRPr="00704561">
        <w:rPr>
          <w:sz w:val="20"/>
          <w:szCs w:val="20"/>
          <w:lang w:bidi="fa-IR"/>
        </w:rPr>
        <w:t xml:space="preserve">, </w:t>
      </w:r>
      <w:r w:rsidRPr="00704561">
        <w:rPr>
          <w:sz w:val="20"/>
          <w:szCs w:val="20"/>
          <w:lang w:bidi="fa-IR"/>
        </w:rPr>
        <w:t>the outcome of a special action</w:t>
      </w:r>
      <w:r w:rsidR="005E30EE" w:rsidRPr="00704561">
        <w:rPr>
          <w:sz w:val="20"/>
          <w:szCs w:val="20"/>
          <w:lang w:bidi="fa-IR"/>
        </w:rPr>
        <w:t xml:space="preserve"> </w:t>
      </w:r>
      <w:r w:rsidRPr="00704561">
        <w:rPr>
          <w:sz w:val="20"/>
          <w:szCs w:val="20"/>
          <w:lang w:bidi="fa-IR"/>
        </w:rPr>
        <w:t>determines the future of that thing not only based on something we call quantitative out comes</w:t>
      </w:r>
      <w:r w:rsidR="00656094" w:rsidRPr="00704561">
        <w:rPr>
          <w:sz w:val="20"/>
          <w:szCs w:val="20"/>
          <w:lang w:bidi="fa-IR"/>
        </w:rPr>
        <w:t xml:space="preserve">, </w:t>
      </w:r>
      <w:r w:rsidRPr="00704561">
        <w:rPr>
          <w:sz w:val="20"/>
          <w:szCs w:val="20"/>
          <w:lang w:bidi="fa-IR"/>
        </w:rPr>
        <w:t>but also its time aspects is effective on the other if one action has two consequences</w:t>
      </w:r>
      <w:r w:rsidR="00656094" w:rsidRPr="00704561">
        <w:rPr>
          <w:sz w:val="20"/>
          <w:szCs w:val="20"/>
          <w:lang w:bidi="fa-IR"/>
        </w:rPr>
        <w:t xml:space="preserve">, </w:t>
      </w:r>
      <w:r w:rsidRPr="00704561">
        <w:rPr>
          <w:sz w:val="20"/>
          <w:szCs w:val="20"/>
          <w:lang w:bidi="fa-IR"/>
        </w:rPr>
        <w:t>rewarding and punishing</w:t>
      </w:r>
      <w:r w:rsidR="00656094" w:rsidRPr="00704561">
        <w:rPr>
          <w:sz w:val="20"/>
          <w:szCs w:val="20"/>
          <w:lang w:bidi="fa-IR"/>
        </w:rPr>
        <w:t xml:space="preserve">, </w:t>
      </w:r>
      <w:r w:rsidRPr="00704561">
        <w:rPr>
          <w:sz w:val="20"/>
          <w:szCs w:val="20"/>
          <w:lang w:bidi="fa-IR"/>
        </w:rPr>
        <w:t>if they occur concurrently</w:t>
      </w:r>
      <w:r w:rsidR="00656094" w:rsidRPr="00704561">
        <w:rPr>
          <w:sz w:val="20"/>
          <w:szCs w:val="20"/>
          <w:lang w:bidi="fa-IR"/>
        </w:rPr>
        <w:t xml:space="preserve">, </w:t>
      </w:r>
      <w:r w:rsidRPr="00704561">
        <w:rPr>
          <w:sz w:val="20"/>
          <w:szCs w:val="20"/>
          <w:lang w:bidi="fa-IR"/>
        </w:rPr>
        <w:t>exactly they have the same effect the effect of these out comes on the result of that action will be different based on its time order of occurrence if at first we have punishing and then rewarding out comes</w:t>
      </w:r>
      <w:r w:rsidR="00656094" w:rsidRPr="00704561">
        <w:rPr>
          <w:sz w:val="20"/>
          <w:szCs w:val="20"/>
          <w:lang w:bidi="fa-IR"/>
        </w:rPr>
        <w:t xml:space="preserve">, </w:t>
      </w:r>
      <w:r w:rsidRPr="00704561">
        <w:rPr>
          <w:sz w:val="20"/>
          <w:szCs w:val="20"/>
          <w:lang w:bidi="fa-IR"/>
        </w:rPr>
        <w:t>difference between enforcement effect will be in far or of prevention but if rewarding outcome is at first and then punishing out come this difference will be in far or</w:t>
      </w:r>
      <w:r w:rsidR="005E30EE" w:rsidRPr="00704561">
        <w:rPr>
          <w:sz w:val="20"/>
          <w:szCs w:val="20"/>
          <w:lang w:bidi="fa-IR"/>
        </w:rPr>
        <w:t xml:space="preserve"> </w:t>
      </w:r>
      <w:r w:rsidRPr="00704561">
        <w:rPr>
          <w:sz w:val="20"/>
          <w:szCs w:val="20"/>
          <w:lang w:bidi="fa-IR"/>
        </w:rPr>
        <w:t xml:space="preserve">of </w:t>
      </w:r>
      <w:proofErr w:type="spellStart"/>
      <w:r w:rsidRPr="00704561">
        <w:rPr>
          <w:sz w:val="20"/>
          <w:szCs w:val="20"/>
          <w:lang w:bidi="fa-IR"/>
        </w:rPr>
        <w:t>enforcement</w:t>
      </w:r>
      <w:r w:rsidR="00656094" w:rsidRPr="00704561">
        <w:rPr>
          <w:sz w:val="20"/>
          <w:szCs w:val="20"/>
          <w:lang w:bidi="fa-IR"/>
        </w:rPr>
        <w:t>.</w:t>
      </w:r>
      <w:r w:rsidRPr="00704561">
        <w:rPr>
          <w:sz w:val="20"/>
          <w:szCs w:val="20"/>
          <w:lang w:bidi="fa-IR"/>
        </w:rPr>
        <w:t>it</w:t>
      </w:r>
      <w:proofErr w:type="spellEnd"/>
      <w:r w:rsidRPr="00704561">
        <w:rPr>
          <w:sz w:val="20"/>
          <w:szCs w:val="20"/>
          <w:lang w:bidi="fa-IR"/>
        </w:rPr>
        <w:t xml:space="preserve"> was suggested by B-H. </w:t>
      </w:r>
      <w:proofErr w:type="spellStart"/>
      <w:r w:rsidRPr="00704561">
        <w:rPr>
          <w:b/>
          <w:bCs/>
          <w:sz w:val="20"/>
          <w:szCs w:val="20"/>
          <w:lang w:bidi="fa-IR"/>
        </w:rPr>
        <w:t>Mavrer</w:t>
      </w:r>
      <w:proofErr w:type="spellEnd"/>
      <w:r w:rsidRPr="00704561">
        <w:rPr>
          <w:sz w:val="20"/>
          <w:szCs w:val="20"/>
          <w:lang w:bidi="fa-IR"/>
        </w:rPr>
        <w:t xml:space="preserve"> first time and says:</w:t>
      </w:r>
    </w:p>
    <w:p w:rsidR="00F67C0C" w:rsidRPr="00704561" w:rsidRDefault="00F67C0C" w:rsidP="00DE14C8">
      <w:pPr>
        <w:snapToGrid w:val="0"/>
        <w:ind w:firstLine="425"/>
        <w:jc w:val="both"/>
        <w:rPr>
          <w:sz w:val="20"/>
          <w:szCs w:val="20"/>
          <w:lang w:bidi="fa-IR"/>
        </w:rPr>
      </w:pPr>
      <w:r w:rsidRPr="00704561">
        <w:rPr>
          <w:sz w:val="20"/>
          <w:szCs w:val="20"/>
          <w:lang w:bidi="fa-IR"/>
        </w:rPr>
        <w:lastRenderedPageBreak/>
        <w:t>In this case we can think about a physical analogy :if we hold two weights by equal mass in equal distance from the stand point of a lever:</w:t>
      </w:r>
      <w:r w:rsidR="00656094" w:rsidRPr="00704561">
        <w:rPr>
          <w:rFonts w:hint="eastAsia"/>
          <w:sz w:val="20"/>
          <w:szCs w:val="20"/>
          <w:lang w:eastAsia="zh-CN" w:bidi="fa-IR"/>
        </w:rPr>
        <w:t xml:space="preserve"> </w:t>
      </w:r>
      <w:r w:rsidRPr="00704561">
        <w:rPr>
          <w:sz w:val="20"/>
          <w:szCs w:val="20"/>
          <w:lang w:bidi="fa-IR"/>
        </w:rPr>
        <w:t>they keep each other’s balance but if we keep them in different distances</w:t>
      </w:r>
      <w:r w:rsidR="00656094" w:rsidRPr="00704561">
        <w:rPr>
          <w:sz w:val="20"/>
          <w:szCs w:val="20"/>
          <w:lang w:bidi="fa-IR"/>
        </w:rPr>
        <w:t xml:space="preserve">, </w:t>
      </w:r>
      <w:r w:rsidRPr="00704561">
        <w:rPr>
          <w:sz w:val="20"/>
          <w:szCs w:val="20"/>
          <w:lang w:bidi="fa-IR"/>
        </w:rPr>
        <w:t>mechanically they have this characteristics that they change the lever balance for their favor.</w:t>
      </w:r>
    </w:p>
    <w:p w:rsidR="00F67C0C" w:rsidRPr="00704561" w:rsidRDefault="00F67C0C" w:rsidP="00DE14C8">
      <w:pPr>
        <w:snapToGrid w:val="0"/>
        <w:jc w:val="both"/>
        <w:rPr>
          <w:b/>
          <w:bCs/>
          <w:sz w:val="20"/>
          <w:szCs w:val="20"/>
          <w:lang w:bidi="fa-IR"/>
        </w:rPr>
      </w:pPr>
      <w:r w:rsidRPr="00704561">
        <w:rPr>
          <w:b/>
          <w:bCs/>
          <w:sz w:val="20"/>
          <w:szCs w:val="20"/>
          <w:lang w:bidi="fa-IR"/>
        </w:rPr>
        <w:t>B-</w:t>
      </w:r>
      <w:proofErr w:type="spellStart"/>
      <w:r w:rsidRPr="00704561">
        <w:rPr>
          <w:rStyle w:val="hps"/>
          <w:b/>
          <w:bCs/>
          <w:sz w:val="20"/>
          <w:szCs w:val="20"/>
        </w:rPr>
        <w:t>Yrks</w:t>
      </w:r>
      <w:proofErr w:type="spellEnd"/>
      <w:r w:rsidRPr="00704561">
        <w:rPr>
          <w:rStyle w:val="shorttext"/>
          <w:b/>
          <w:bCs/>
          <w:sz w:val="20"/>
          <w:szCs w:val="20"/>
        </w:rPr>
        <w:t xml:space="preserve"> </w:t>
      </w:r>
      <w:r w:rsidRPr="00704561">
        <w:rPr>
          <w:rStyle w:val="hps"/>
          <w:b/>
          <w:bCs/>
          <w:sz w:val="20"/>
          <w:szCs w:val="20"/>
        </w:rPr>
        <w:t>-</w:t>
      </w:r>
      <w:r w:rsidRPr="00704561">
        <w:rPr>
          <w:rStyle w:val="shorttext"/>
          <w:b/>
          <w:bCs/>
          <w:sz w:val="20"/>
          <w:szCs w:val="20"/>
        </w:rPr>
        <w:t xml:space="preserve"> </w:t>
      </w:r>
      <w:proofErr w:type="spellStart"/>
      <w:r w:rsidRPr="00704561">
        <w:rPr>
          <w:rStyle w:val="hps"/>
          <w:b/>
          <w:bCs/>
          <w:sz w:val="20"/>
          <w:szCs w:val="20"/>
        </w:rPr>
        <w:t>Dodson</w:t>
      </w:r>
      <w:r w:rsidRPr="00704561">
        <w:rPr>
          <w:b/>
          <w:bCs/>
          <w:sz w:val="20"/>
          <w:szCs w:val="20"/>
          <w:lang w:bidi="fa-IR"/>
        </w:rPr>
        <w:t>psychological</w:t>
      </w:r>
      <w:proofErr w:type="spellEnd"/>
      <w:r w:rsidRPr="00704561">
        <w:rPr>
          <w:b/>
          <w:bCs/>
          <w:sz w:val="20"/>
          <w:szCs w:val="20"/>
          <w:lang w:bidi="fa-IR"/>
        </w:rPr>
        <w:t xml:space="preserve"> law</w:t>
      </w:r>
    </w:p>
    <w:p w:rsidR="00F67C0C" w:rsidRPr="00704561" w:rsidRDefault="00F67C0C" w:rsidP="00DE14C8">
      <w:pPr>
        <w:snapToGrid w:val="0"/>
        <w:ind w:firstLine="425"/>
        <w:jc w:val="both"/>
        <w:rPr>
          <w:sz w:val="20"/>
          <w:szCs w:val="20"/>
          <w:lang w:bidi="fa-IR"/>
        </w:rPr>
      </w:pPr>
      <w:r w:rsidRPr="00704561">
        <w:rPr>
          <w:sz w:val="20"/>
          <w:szCs w:val="20"/>
          <w:lang w:bidi="fa-IR"/>
        </w:rPr>
        <w:t>If we set a criminal free with a warning</w:t>
      </w:r>
      <w:r w:rsidR="00656094" w:rsidRPr="00704561">
        <w:rPr>
          <w:sz w:val="20"/>
          <w:szCs w:val="20"/>
          <w:lang w:bidi="fa-IR"/>
        </w:rPr>
        <w:t xml:space="preserve">, </w:t>
      </w:r>
      <w:r w:rsidRPr="00704561">
        <w:rPr>
          <w:sz w:val="20"/>
          <w:szCs w:val="20"/>
          <w:lang w:bidi="fa-IR"/>
        </w:rPr>
        <w:t>or release him by having a security paper</w:t>
      </w:r>
      <w:r w:rsidR="00656094" w:rsidRPr="00704561">
        <w:rPr>
          <w:sz w:val="20"/>
          <w:szCs w:val="20"/>
          <w:lang w:bidi="fa-IR"/>
        </w:rPr>
        <w:t xml:space="preserve">, </w:t>
      </w:r>
      <w:r w:rsidRPr="00704561">
        <w:rPr>
          <w:sz w:val="20"/>
          <w:szCs w:val="20"/>
          <w:lang w:bidi="fa-IR"/>
        </w:rPr>
        <w:t>or prison him for a short time maybe is effective in his future behavior</w:t>
      </w:r>
      <w:r w:rsidR="00656094" w:rsidRPr="00704561">
        <w:rPr>
          <w:rFonts w:hint="eastAsia"/>
          <w:sz w:val="20"/>
          <w:szCs w:val="20"/>
          <w:lang w:eastAsia="zh-CN" w:bidi="fa-IR"/>
        </w:rPr>
        <w:t xml:space="preserve">, </w:t>
      </w:r>
      <w:r w:rsidRPr="00704561">
        <w:rPr>
          <w:sz w:val="20"/>
          <w:szCs w:val="20"/>
          <w:lang w:bidi="fa-IR"/>
        </w:rPr>
        <w:t>but present statistics doesn`t confirm superiority any of them excitement can be a stimulant</w:t>
      </w:r>
      <w:r w:rsidR="00656094" w:rsidRPr="00704561">
        <w:rPr>
          <w:sz w:val="20"/>
          <w:szCs w:val="20"/>
          <w:lang w:bidi="fa-IR"/>
        </w:rPr>
        <w:t xml:space="preserve">, </w:t>
      </w:r>
      <w:r w:rsidRPr="00704561">
        <w:rPr>
          <w:sz w:val="20"/>
          <w:szCs w:val="20"/>
          <w:lang w:bidi="fa-IR"/>
        </w:rPr>
        <w:t>those who have more excitement</w:t>
      </w:r>
      <w:r w:rsidR="00656094" w:rsidRPr="00704561">
        <w:rPr>
          <w:sz w:val="20"/>
          <w:szCs w:val="20"/>
          <w:lang w:bidi="fa-IR"/>
        </w:rPr>
        <w:t xml:space="preserve">, </w:t>
      </w:r>
      <w:r w:rsidRPr="00704561">
        <w:rPr>
          <w:sz w:val="20"/>
          <w:szCs w:val="20"/>
          <w:lang w:bidi="fa-IR"/>
        </w:rPr>
        <w:t>will have better performance</w:t>
      </w:r>
      <w:r w:rsidR="00656094" w:rsidRPr="00704561">
        <w:rPr>
          <w:sz w:val="20"/>
          <w:szCs w:val="20"/>
          <w:lang w:bidi="fa-IR"/>
        </w:rPr>
        <w:t xml:space="preserve">, </w:t>
      </w:r>
      <w:r w:rsidRPr="00704561">
        <w:rPr>
          <w:sz w:val="20"/>
          <w:szCs w:val="20"/>
          <w:lang w:bidi="fa-IR"/>
        </w:rPr>
        <w:t xml:space="preserve">because it is believed that excited people`s performance is better than passive people these facts present the famous law of </w:t>
      </w:r>
      <w:proofErr w:type="spellStart"/>
      <w:r w:rsidRPr="00704561">
        <w:rPr>
          <w:rStyle w:val="hps"/>
          <w:sz w:val="20"/>
          <w:szCs w:val="20"/>
        </w:rPr>
        <w:t>Yrks</w:t>
      </w:r>
      <w:proofErr w:type="spellEnd"/>
      <w:r w:rsidRPr="00704561">
        <w:rPr>
          <w:rStyle w:val="shorttext"/>
          <w:sz w:val="20"/>
          <w:szCs w:val="20"/>
        </w:rPr>
        <w:t xml:space="preserve"> </w:t>
      </w:r>
      <w:r w:rsidRPr="00704561">
        <w:rPr>
          <w:rStyle w:val="hps"/>
          <w:sz w:val="20"/>
          <w:szCs w:val="20"/>
        </w:rPr>
        <w:t>–</w:t>
      </w:r>
      <w:r w:rsidRPr="00704561">
        <w:rPr>
          <w:rStyle w:val="shorttext"/>
          <w:sz w:val="20"/>
          <w:szCs w:val="20"/>
        </w:rPr>
        <w:t xml:space="preserve"> </w:t>
      </w:r>
      <w:r w:rsidRPr="00704561">
        <w:rPr>
          <w:rStyle w:val="hps"/>
          <w:sz w:val="20"/>
          <w:szCs w:val="20"/>
        </w:rPr>
        <w:t xml:space="preserve">Dodson </w:t>
      </w:r>
      <w:r w:rsidRPr="00704561">
        <w:rPr>
          <w:sz w:val="20"/>
          <w:szCs w:val="20"/>
          <w:lang w:bidi="fa-IR"/>
        </w:rPr>
        <w:t xml:space="preserve">or hypothesis of curved upside </w:t>
      </w:r>
      <w:proofErr w:type="spellStart"/>
      <w:r w:rsidRPr="00704561">
        <w:rPr>
          <w:sz w:val="20"/>
          <w:szCs w:val="20"/>
          <w:lang w:bidi="fa-IR"/>
        </w:rPr>
        <w:t>down</w:t>
      </w:r>
      <w:r w:rsidR="00656094" w:rsidRPr="00704561">
        <w:rPr>
          <w:sz w:val="20"/>
          <w:szCs w:val="20"/>
          <w:lang w:bidi="fa-IR"/>
        </w:rPr>
        <w:t>.</w:t>
      </w:r>
      <w:r w:rsidRPr="00704561">
        <w:rPr>
          <w:sz w:val="20"/>
          <w:szCs w:val="20"/>
          <w:lang w:bidi="fa-IR"/>
        </w:rPr>
        <w:t>U</w:t>
      </w:r>
      <w:proofErr w:type="spellEnd"/>
      <w:r w:rsidRPr="00704561">
        <w:rPr>
          <w:sz w:val="20"/>
          <w:szCs w:val="20"/>
          <w:lang w:bidi="fa-IR"/>
        </w:rPr>
        <w:t xml:space="preserve"> this law has two components :</w:t>
      </w:r>
    </w:p>
    <w:p w:rsidR="00F67C0C" w:rsidRPr="00704561" w:rsidRDefault="00F67C0C" w:rsidP="00DE14C8">
      <w:pPr>
        <w:snapToGrid w:val="0"/>
        <w:ind w:firstLine="425"/>
        <w:jc w:val="both"/>
        <w:rPr>
          <w:sz w:val="20"/>
          <w:szCs w:val="20"/>
          <w:lang w:bidi="fa-IR"/>
        </w:rPr>
      </w:pPr>
      <w:r w:rsidRPr="00704561">
        <w:rPr>
          <w:sz w:val="20"/>
          <w:szCs w:val="20"/>
          <w:lang w:bidi="fa-IR"/>
        </w:rPr>
        <w:t xml:space="preserve">First part :it is said that relationship between motivation and performance is in the shape of a linear curve and its maximum point locates in a place near to middle these mean the more </w:t>
      </w:r>
      <w:proofErr w:type="spellStart"/>
      <w:r w:rsidRPr="00704561">
        <w:rPr>
          <w:sz w:val="20"/>
          <w:szCs w:val="20"/>
          <w:lang w:bidi="fa-IR"/>
        </w:rPr>
        <w:t>motivation</w:t>
      </w:r>
      <w:r w:rsidR="00656094" w:rsidRPr="00704561">
        <w:rPr>
          <w:sz w:val="20"/>
          <w:szCs w:val="20"/>
          <w:lang w:bidi="fa-IR"/>
        </w:rPr>
        <w:t>.</w:t>
      </w:r>
      <w:r w:rsidRPr="00704561">
        <w:rPr>
          <w:sz w:val="20"/>
          <w:szCs w:val="20"/>
          <w:lang w:bidi="fa-IR"/>
        </w:rPr>
        <w:t>the</w:t>
      </w:r>
      <w:proofErr w:type="spellEnd"/>
      <w:r w:rsidRPr="00704561">
        <w:rPr>
          <w:sz w:val="20"/>
          <w:szCs w:val="20"/>
          <w:lang w:bidi="fa-IR"/>
        </w:rPr>
        <w:t xml:space="preserve"> performance we have but when we have over increasing</w:t>
      </w:r>
      <w:r w:rsidR="00656094" w:rsidRPr="00704561">
        <w:rPr>
          <w:sz w:val="20"/>
          <w:szCs w:val="20"/>
          <w:lang w:bidi="fa-IR"/>
        </w:rPr>
        <w:t xml:space="preserve">, </w:t>
      </w:r>
      <w:r w:rsidRPr="00704561">
        <w:rPr>
          <w:sz w:val="20"/>
          <w:szCs w:val="20"/>
          <w:lang w:bidi="fa-IR"/>
        </w:rPr>
        <w:t>the more motivation :the less performance we have.</w:t>
      </w:r>
    </w:p>
    <w:p w:rsidR="00F67C0C" w:rsidRPr="00704561" w:rsidRDefault="00F67C0C" w:rsidP="00DE14C8">
      <w:pPr>
        <w:snapToGrid w:val="0"/>
        <w:ind w:firstLine="425"/>
        <w:jc w:val="both"/>
        <w:rPr>
          <w:sz w:val="20"/>
          <w:szCs w:val="20"/>
          <w:lang w:bidi="fa-IR"/>
        </w:rPr>
      </w:pPr>
      <w:r w:rsidRPr="00704561">
        <w:rPr>
          <w:sz w:val="20"/>
          <w:szCs w:val="20"/>
          <w:lang w:bidi="fa-IR"/>
        </w:rPr>
        <w:t>Second part: level of excitement is high in prisoners and criminals it seems that excitement enforces their antisocial habits so that comparing to normal people they do some improper acts then punishment which is supposed to increase the level of exciting in them has negative effect rather positive effect and creates his flexibility towards his reactions rather change in his behavior then punishment isn`t as much expected as it should be (Shams</w:t>
      </w:r>
      <w:r w:rsidR="00656094" w:rsidRPr="00704561">
        <w:rPr>
          <w:sz w:val="20"/>
          <w:szCs w:val="20"/>
          <w:lang w:bidi="fa-IR"/>
        </w:rPr>
        <w:t xml:space="preserve">, </w:t>
      </w:r>
      <w:r w:rsidRPr="00704561">
        <w:rPr>
          <w:sz w:val="20"/>
          <w:szCs w:val="20"/>
          <w:lang w:bidi="fa-IR"/>
        </w:rPr>
        <w:t>2006</w:t>
      </w:r>
      <w:r w:rsidR="00656094" w:rsidRPr="00704561">
        <w:rPr>
          <w:sz w:val="20"/>
          <w:szCs w:val="20"/>
          <w:lang w:bidi="fa-IR"/>
        </w:rPr>
        <w:t>).</w:t>
      </w:r>
    </w:p>
    <w:p w:rsidR="00F67C0C" w:rsidRPr="00704561" w:rsidRDefault="00F67C0C" w:rsidP="00DE14C8">
      <w:pPr>
        <w:snapToGrid w:val="0"/>
        <w:jc w:val="both"/>
        <w:rPr>
          <w:b/>
          <w:bCs/>
          <w:sz w:val="20"/>
          <w:szCs w:val="20"/>
          <w:lang w:bidi="fa-IR"/>
        </w:rPr>
      </w:pPr>
      <w:r w:rsidRPr="00704561">
        <w:rPr>
          <w:b/>
          <w:bCs/>
          <w:sz w:val="20"/>
          <w:szCs w:val="20"/>
          <w:lang w:bidi="fa-IR"/>
        </w:rPr>
        <w:t>C-punishment of any involuntary reaction</w:t>
      </w:r>
    </w:p>
    <w:p w:rsidR="00F67C0C" w:rsidRPr="00704561" w:rsidRDefault="00F67C0C" w:rsidP="00DE14C8">
      <w:pPr>
        <w:snapToGrid w:val="0"/>
        <w:ind w:firstLine="425"/>
        <w:jc w:val="both"/>
        <w:rPr>
          <w:sz w:val="20"/>
          <w:szCs w:val="20"/>
          <w:lang w:bidi="fa-IR"/>
        </w:rPr>
      </w:pPr>
      <w:r w:rsidRPr="00704561">
        <w:rPr>
          <w:sz w:val="20"/>
          <w:szCs w:val="20"/>
          <w:lang w:bidi="fa-IR"/>
        </w:rPr>
        <w:t>Before occurrence of crime</w:t>
      </w:r>
      <w:r w:rsidR="00656094" w:rsidRPr="00704561">
        <w:rPr>
          <w:sz w:val="20"/>
          <w:szCs w:val="20"/>
          <w:lang w:bidi="fa-IR"/>
        </w:rPr>
        <w:t xml:space="preserve">, </w:t>
      </w:r>
      <w:r w:rsidRPr="00704561">
        <w:rPr>
          <w:sz w:val="20"/>
          <w:szCs w:val="20"/>
          <w:lang w:bidi="fa-IR"/>
        </w:rPr>
        <w:t>the in voluntary reaction of fear –excitement occurs this affair relates to crime or preparation for that</w:t>
      </w:r>
      <w:r w:rsidR="00656094" w:rsidRPr="00704561">
        <w:rPr>
          <w:sz w:val="20"/>
          <w:szCs w:val="20"/>
          <w:lang w:bidi="fa-IR"/>
        </w:rPr>
        <w:t xml:space="preserve">, </w:t>
      </w:r>
      <w:r w:rsidRPr="00704561">
        <w:rPr>
          <w:sz w:val="20"/>
          <w:szCs w:val="20"/>
          <w:lang w:bidi="fa-IR"/>
        </w:rPr>
        <w:t xml:space="preserve">so it may be plays an important role to one`s avoid committing a </w:t>
      </w:r>
      <w:proofErr w:type="spellStart"/>
      <w:r w:rsidRPr="00704561">
        <w:rPr>
          <w:sz w:val="20"/>
          <w:szCs w:val="20"/>
          <w:lang w:bidi="fa-IR"/>
        </w:rPr>
        <w:t>crime</w:t>
      </w:r>
      <w:r w:rsidR="00656094" w:rsidRPr="00704561">
        <w:rPr>
          <w:sz w:val="20"/>
          <w:szCs w:val="20"/>
          <w:lang w:bidi="fa-IR"/>
        </w:rPr>
        <w:t>.</w:t>
      </w:r>
      <w:r w:rsidRPr="00704561">
        <w:rPr>
          <w:sz w:val="20"/>
          <w:szCs w:val="20"/>
          <w:lang w:bidi="fa-IR"/>
        </w:rPr>
        <w:t>this</w:t>
      </w:r>
      <w:proofErr w:type="spellEnd"/>
      <w:r w:rsidRPr="00704561">
        <w:rPr>
          <w:sz w:val="20"/>
          <w:szCs w:val="20"/>
          <w:lang w:bidi="fa-IR"/>
        </w:rPr>
        <w:t xml:space="preserve"> sense can be effective as a preventive factor then an involuntary reaction</w:t>
      </w:r>
      <w:r w:rsidR="00656094" w:rsidRPr="00704561">
        <w:rPr>
          <w:sz w:val="20"/>
          <w:szCs w:val="20"/>
          <w:lang w:bidi="fa-IR"/>
        </w:rPr>
        <w:t xml:space="preserve">, </w:t>
      </w:r>
      <w:r w:rsidRPr="00704561">
        <w:rPr>
          <w:sz w:val="20"/>
          <w:szCs w:val="20"/>
          <w:lang w:bidi="fa-IR"/>
        </w:rPr>
        <w:t>that is</w:t>
      </w:r>
      <w:r w:rsidR="00656094" w:rsidRPr="00704561">
        <w:rPr>
          <w:sz w:val="20"/>
          <w:szCs w:val="20"/>
          <w:lang w:bidi="fa-IR"/>
        </w:rPr>
        <w:t xml:space="preserve">, </w:t>
      </w:r>
      <w:r w:rsidRPr="00704561">
        <w:rPr>
          <w:sz w:val="20"/>
          <w:szCs w:val="20"/>
          <w:lang w:bidi="fa-IR"/>
        </w:rPr>
        <w:t>conditioned morality can be as a preventive factor (</w:t>
      </w:r>
      <w:proofErr w:type="spellStart"/>
      <w:r w:rsidRPr="00704561">
        <w:rPr>
          <w:sz w:val="20"/>
          <w:szCs w:val="20"/>
          <w:lang w:bidi="fa-IR"/>
        </w:rPr>
        <w:t>Ayzenek</w:t>
      </w:r>
      <w:proofErr w:type="spellEnd"/>
      <w:r w:rsidRPr="00704561">
        <w:rPr>
          <w:sz w:val="20"/>
          <w:szCs w:val="20"/>
          <w:lang w:bidi="fa-IR"/>
        </w:rPr>
        <w:t xml:space="preserve"> 1975</w:t>
      </w:r>
      <w:r w:rsidR="00656094" w:rsidRPr="00704561">
        <w:rPr>
          <w:sz w:val="20"/>
          <w:szCs w:val="20"/>
          <w:lang w:bidi="fa-IR"/>
        </w:rPr>
        <w:t xml:space="preserve">) </w:t>
      </w:r>
      <w:r w:rsidRPr="00704561">
        <w:rPr>
          <w:sz w:val="20"/>
          <w:szCs w:val="20"/>
          <w:lang w:bidi="fa-IR"/>
        </w:rPr>
        <w:t>Shakier</w:t>
      </w:r>
      <w:r w:rsidR="00656094" w:rsidRPr="00704561">
        <w:rPr>
          <w:sz w:val="20"/>
          <w:szCs w:val="20"/>
          <w:lang w:bidi="fa-IR"/>
        </w:rPr>
        <w:t xml:space="preserve">, </w:t>
      </w:r>
      <w:r w:rsidRPr="00704561">
        <w:rPr>
          <w:sz w:val="20"/>
          <w:szCs w:val="20"/>
          <w:lang w:bidi="fa-IR"/>
        </w:rPr>
        <w:t>2007</w:t>
      </w:r>
      <w:r w:rsidR="00656094" w:rsidRPr="00704561">
        <w:rPr>
          <w:sz w:val="20"/>
          <w:szCs w:val="20"/>
          <w:lang w:bidi="fa-IR"/>
        </w:rPr>
        <w:t>).</w:t>
      </w:r>
    </w:p>
    <w:p w:rsidR="00F67C0C" w:rsidRPr="00704561" w:rsidRDefault="00F67C0C" w:rsidP="00DE14C8">
      <w:pPr>
        <w:snapToGrid w:val="0"/>
        <w:ind w:firstLine="425"/>
        <w:jc w:val="both"/>
        <w:rPr>
          <w:sz w:val="20"/>
          <w:szCs w:val="20"/>
          <w:lang w:bidi="fa-IR"/>
        </w:rPr>
      </w:pPr>
      <w:r w:rsidRPr="00704561">
        <w:rPr>
          <w:sz w:val="20"/>
          <w:szCs w:val="20"/>
          <w:lang w:bidi="fa-IR"/>
        </w:rPr>
        <w:t>In his research found out that the most common disorder of personality between prisoner in Kermanshah central prison is the disorder of anti –social personality</w:t>
      </w:r>
      <w:r w:rsidR="00656094" w:rsidRPr="00704561">
        <w:rPr>
          <w:sz w:val="20"/>
          <w:szCs w:val="20"/>
          <w:lang w:bidi="fa-IR"/>
        </w:rPr>
        <w:t>.</w:t>
      </w:r>
      <w:r w:rsidR="00656094" w:rsidRPr="00704561">
        <w:rPr>
          <w:rFonts w:hint="eastAsia"/>
          <w:sz w:val="20"/>
          <w:szCs w:val="20"/>
          <w:lang w:eastAsia="zh-CN" w:bidi="fa-IR"/>
        </w:rPr>
        <w:t xml:space="preserve"> </w:t>
      </w:r>
      <w:proofErr w:type="spellStart"/>
      <w:r w:rsidRPr="00704561">
        <w:rPr>
          <w:sz w:val="20"/>
          <w:szCs w:val="20"/>
          <w:lang w:bidi="fa-IR"/>
        </w:rPr>
        <w:t>Ashkani</w:t>
      </w:r>
      <w:proofErr w:type="spellEnd"/>
      <w:r w:rsidR="00656094" w:rsidRPr="00704561">
        <w:rPr>
          <w:sz w:val="20"/>
          <w:szCs w:val="20"/>
          <w:lang w:bidi="fa-IR"/>
        </w:rPr>
        <w:t xml:space="preserve">, </w:t>
      </w:r>
      <w:r w:rsidRPr="00704561">
        <w:rPr>
          <w:sz w:val="20"/>
          <w:szCs w:val="20"/>
          <w:lang w:bidi="fa-IR"/>
        </w:rPr>
        <w:t>et</w:t>
      </w:r>
      <w:r w:rsidR="00656094" w:rsidRPr="00704561">
        <w:rPr>
          <w:rFonts w:hint="eastAsia"/>
          <w:sz w:val="20"/>
          <w:szCs w:val="20"/>
          <w:lang w:eastAsia="zh-CN" w:bidi="fa-IR"/>
        </w:rPr>
        <w:t xml:space="preserve"> </w:t>
      </w:r>
      <w:r w:rsidRPr="00704561">
        <w:rPr>
          <w:sz w:val="20"/>
          <w:szCs w:val="20"/>
          <w:lang w:bidi="fa-IR"/>
        </w:rPr>
        <w:t>al</w:t>
      </w:r>
      <w:r w:rsidR="00656094" w:rsidRPr="00704561">
        <w:rPr>
          <w:sz w:val="20"/>
          <w:szCs w:val="20"/>
          <w:lang w:bidi="fa-IR"/>
        </w:rPr>
        <w:t xml:space="preserve">, </w:t>
      </w:r>
      <w:r w:rsidRPr="00704561">
        <w:rPr>
          <w:sz w:val="20"/>
          <w:szCs w:val="20"/>
          <w:lang w:bidi="fa-IR"/>
        </w:rPr>
        <w:t>2002</w:t>
      </w:r>
      <w:r w:rsidR="00656094" w:rsidRPr="00704561">
        <w:rPr>
          <w:sz w:val="20"/>
          <w:szCs w:val="20"/>
          <w:lang w:bidi="fa-IR"/>
        </w:rPr>
        <w:t xml:space="preserve">, </w:t>
      </w:r>
      <w:r w:rsidRPr="00704561">
        <w:rPr>
          <w:sz w:val="20"/>
          <w:szCs w:val="20"/>
          <w:lang w:bidi="fa-IR"/>
        </w:rPr>
        <w:t>expressed that about 40</w:t>
      </w:r>
      <w:r w:rsidR="00656094" w:rsidRPr="00704561">
        <w:rPr>
          <w:sz w:val="20"/>
          <w:szCs w:val="20"/>
          <w:lang w:bidi="fa-IR"/>
        </w:rPr>
        <w:t xml:space="preserve">% </w:t>
      </w:r>
      <w:r w:rsidRPr="00704561">
        <w:rPr>
          <w:sz w:val="20"/>
          <w:szCs w:val="20"/>
          <w:lang w:bidi="fa-IR"/>
        </w:rPr>
        <w:t>of prisoner had disorder of anti –social personality result showed that the frequency of clinical patterns of personality in group of man prisoners was 46.7</w:t>
      </w:r>
      <w:r w:rsidR="00656094" w:rsidRPr="00704561">
        <w:rPr>
          <w:sz w:val="20"/>
          <w:szCs w:val="20"/>
          <w:lang w:bidi="fa-IR"/>
        </w:rPr>
        <w:t xml:space="preserve">% </w:t>
      </w:r>
      <w:r w:rsidRPr="00704561">
        <w:rPr>
          <w:sz w:val="20"/>
          <w:szCs w:val="20"/>
          <w:lang w:bidi="fa-IR"/>
        </w:rPr>
        <w:t>and the most common disorder is the depressed personality by the frequency of 23.3</w:t>
      </w:r>
      <w:r w:rsidR="00656094" w:rsidRPr="00704561">
        <w:rPr>
          <w:sz w:val="20"/>
          <w:szCs w:val="20"/>
          <w:lang w:bidi="fa-IR"/>
        </w:rPr>
        <w:t xml:space="preserve">% </w:t>
      </w:r>
      <w:r w:rsidRPr="00704561">
        <w:rPr>
          <w:sz w:val="20"/>
          <w:szCs w:val="20"/>
          <w:lang w:bidi="fa-IR"/>
        </w:rPr>
        <w:t>in woman group</w:t>
      </w:r>
      <w:r w:rsidR="00656094" w:rsidRPr="00704561">
        <w:rPr>
          <w:sz w:val="20"/>
          <w:szCs w:val="20"/>
          <w:lang w:bidi="fa-IR"/>
        </w:rPr>
        <w:t xml:space="preserve">, </w:t>
      </w:r>
      <w:r w:rsidRPr="00704561">
        <w:rPr>
          <w:sz w:val="20"/>
          <w:szCs w:val="20"/>
          <w:lang w:bidi="fa-IR"/>
        </w:rPr>
        <w:t>outbreak of personality clinical patterns was 61.2</w:t>
      </w:r>
      <w:r w:rsidR="00656094" w:rsidRPr="00704561">
        <w:rPr>
          <w:sz w:val="20"/>
          <w:szCs w:val="20"/>
          <w:lang w:bidi="fa-IR"/>
        </w:rPr>
        <w:t xml:space="preserve">% </w:t>
      </w:r>
      <w:r w:rsidRPr="00704561">
        <w:rPr>
          <w:sz w:val="20"/>
          <w:szCs w:val="20"/>
          <w:lang w:bidi="fa-IR"/>
        </w:rPr>
        <w:t xml:space="preserve">and the most common disorders of personality in schizothyme pal group pare paranoid </w:t>
      </w:r>
      <w:r w:rsidRPr="00704561">
        <w:rPr>
          <w:sz w:val="20"/>
          <w:szCs w:val="20"/>
          <w:lang w:bidi="fa-IR"/>
        </w:rPr>
        <w:lastRenderedPageBreak/>
        <w:t>and women group paranoid personality</w:t>
      </w:r>
      <w:r w:rsidR="00656094" w:rsidRPr="00704561">
        <w:rPr>
          <w:sz w:val="20"/>
          <w:szCs w:val="20"/>
          <w:lang w:bidi="fa-IR"/>
        </w:rPr>
        <w:t xml:space="preserve">, </w:t>
      </w:r>
      <w:r w:rsidRPr="00704561">
        <w:rPr>
          <w:sz w:val="20"/>
          <w:szCs w:val="20"/>
          <w:lang w:bidi="fa-IR"/>
        </w:rPr>
        <w:t>schizoid and borderline personality in clinical syndrome indicator the most common disorder between men was anxiety by the frequency of 909</w:t>
      </w:r>
      <w:r w:rsidR="00656094" w:rsidRPr="00704561">
        <w:rPr>
          <w:sz w:val="20"/>
          <w:szCs w:val="20"/>
          <w:lang w:bidi="fa-IR"/>
        </w:rPr>
        <w:t xml:space="preserve">% </w:t>
      </w:r>
      <w:r w:rsidRPr="00704561">
        <w:rPr>
          <w:sz w:val="20"/>
          <w:szCs w:val="20"/>
          <w:lang w:bidi="fa-IR"/>
        </w:rPr>
        <w:t>and in women addiction and stress after trauma in severe syndrome index</w:t>
      </w:r>
      <w:r w:rsidR="00656094" w:rsidRPr="00704561">
        <w:rPr>
          <w:sz w:val="20"/>
          <w:szCs w:val="20"/>
          <w:lang w:bidi="fa-IR"/>
        </w:rPr>
        <w:t xml:space="preserve">, </w:t>
      </w:r>
      <w:r w:rsidRPr="00704561">
        <w:rPr>
          <w:sz w:val="20"/>
          <w:szCs w:val="20"/>
          <w:lang w:bidi="fa-IR"/>
        </w:rPr>
        <w:t>the most common disorder was thinking disorder by frequency of 408</w:t>
      </w:r>
      <w:r w:rsidR="00656094" w:rsidRPr="00704561">
        <w:rPr>
          <w:sz w:val="20"/>
          <w:szCs w:val="20"/>
          <w:lang w:bidi="fa-IR"/>
        </w:rPr>
        <w:t xml:space="preserve">%, </w:t>
      </w:r>
      <w:r w:rsidRPr="00704561">
        <w:rPr>
          <w:sz w:val="20"/>
          <w:szCs w:val="20"/>
          <w:lang w:bidi="fa-IR"/>
        </w:rPr>
        <w:t>basic depression by the frequency of 204</w:t>
      </w:r>
      <w:r w:rsidR="00656094" w:rsidRPr="00704561">
        <w:rPr>
          <w:sz w:val="20"/>
          <w:szCs w:val="20"/>
          <w:lang w:bidi="fa-IR"/>
        </w:rPr>
        <w:t xml:space="preserve">% </w:t>
      </w:r>
      <w:r w:rsidRPr="00704561">
        <w:rPr>
          <w:sz w:val="20"/>
          <w:szCs w:val="20"/>
          <w:lang w:bidi="fa-IR"/>
        </w:rPr>
        <w:t>and disorder of delirium by the frequency of 20</w:t>
      </w:r>
      <w:r w:rsidR="00656094" w:rsidRPr="00704561">
        <w:rPr>
          <w:sz w:val="20"/>
          <w:szCs w:val="20"/>
          <w:lang w:bidi="fa-IR"/>
        </w:rPr>
        <w:t xml:space="preserve">% </w:t>
      </w:r>
      <w:r w:rsidRPr="00704561">
        <w:rPr>
          <w:sz w:val="20"/>
          <w:szCs w:val="20"/>
          <w:lang w:bidi="fa-IR"/>
        </w:rPr>
        <w:t>(2010</w:t>
      </w:r>
      <w:r w:rsidR="00656094" w:rsidRPr="00704561">
        <w:rPr>
          <w:sz w:val="20"/>
          <w:szCs w:val="20"/>
          <w:lang w:bidi="fa-IR"/>
        </w:rPr>
        <w:t xml:space="preserve">) </w:t>
      </w:r>
      <w:r w:rsidRPr="00704561">
        <w:rPr>
          <w:sz w:val="20"/>
          <w:szCs w:val="20"/>
          <w:lang w:bidi="fa-IR"/>
        </w:rPr>
        <w:t xml:space="preserve">in </w:t>
      </w:r>
      <w:proofErr w:type="spellStart"/>
      <w:r w:rsidRPr="00704561">
        <w:rPr>
          <w:sz w:val="20"/>
          <w:szCs w:val="20"/>
          <w:lang w:bidi="fa-IR"/>
        </w:rPr>
        <w:t>Hatemzadeh</w:t>
      </w:r>
      <w:proofErr w:type="spellEnd"/>
      <w:r w:rsidRPr="00704561">
        <w:rPr>
          <w:sz w:val="20"/>
          <w:szCs w:val="20"/>
          <w:lang w:bidi="fa-IR"/>
        </w:rPr>
        <w:t xml:space="preserve"> </w:t>
      </w:r>
      <w:proofErr w:type="spellStart"/>
      <w:r w:rsidRPr="00704561">
        <w:rPr>
          <w:sz w:val="20"/>
          <w:szCs w:val="20"/>
          <w:lang w:bidi="fa-IR"/>
        </w:rPr>
        <w:t>etal</w:t>
      </w:r>
      <w:proofErr w:type="spellEnd"/>
      <w:r w:rsidRPr="00704561">
        <w:rPr>
          <w:sz w:val="20"/>
          <w:szCs w:val="20"/>
          <w:lang w:bidi="fa-IR"/>
        </w:rPr>
        <w:t xml:space="preserve"> research (2007</w:t>
      </w:r>
      <w:r w:rsidR="00656094" w:rsidRPr="00704561">
        <w:rPr>
          <w:sz w:val="20"/>
          <w:szCs w:val="20"/>
          <w:lang w:bidi="fa-IR"/>
        </w:rPr>
        <w:t xml:space="preserve">) </w:t>
      </w:r>
      <w:r w:rsidRPr="00704561">
        <w:rPr>
          <w:sz w:val="20"/>
          <w:szCs w:val="20"/>
          <w:lang w:bidi="fa-IR"/>
        </w:rPr>
        <w:t>the amount of outbreak of personality disorders according to diagnostic indexes was 55.2</w:t>
      </w:r>
      <w:r w:rsidR="00656094" w:rsidRPr="00704561">
        <w:rPr>
          <w:sz w:val="20"/>
          <w:szCs w:val="20"/>
          <w:lang w:bidi="fa-IR"/>
        </w:rPr>
        <w:t xml:space="preserve">% </w:t>
      </w:r>
      <w:r w:rsidRPr="00704561">
        <w:rPr>
          <w:sz w:val="20"/>
          <w:szCs w:val="20"/>
          <w:lang w:bidi="fa-IR"/>
        </w:rPr>
        <w:t>(icd-15</w:t>
      </w:r>
      <w:r w:rsidR="00656094" w:rsidRPr="00704561">
        <w:rPr>
          <w:sz w:val="20"/>
          <w:szCs w:val="20"/>
          <w:lang w:bidi="fa-IR"/>
        </w:rPr>
        <w:t xml:space="preserve">) </w:t>
      </w:r>
      <w:r w:rsidRPr="00704561">
        <w:rPr>
          <w:sz w:val="20"/>
          <w:szCs w:val="20"/>
          <w:lang w:bidi="fa-IR"/>
        </w:rPr>
        <w:t>furthermore</w:t>
      </w:r>
      <w:r w:rsidR="00656094" w:rsidRPr="00704561">
        <w:rPr>
          <w:sz w:val="20"/>
          <w:szCs w:val="20"/>
          <w:lang w:bidi="fa-IR"/>
        </w:rPr>
        <w:t xml:space="preserve">, </w:t>
      </w:r>
      <w:r w:rsidRPr="00704561">
        <w:rPr>
          <w:sz w:val="20"/>
          <w:szCs w:val="20"/>
          <w:lang w:bidi="fa-IR"/>
        </w:rPr>
        <w:t>the amount of outbreak the stable personality changes was 12.5</w:t>
      </w:r>
      <w:r w:rsidR="00656094" w:rsidRPr="00704561">
        <w:rPr>
          <w:sz w:val="20"/>
          <w:szCs w:val="20"/>
          <w:lang w:bidi="fa-IR"/>
        </w:rPr>
        <w:t xml:space="preserve">% </w:t>
      </w:r>
      <w:r w:rsidRPr="00704561">
        <w:rPr>
          <w:sz w:val="20"/>
          <w:szCs w:val="20"/>
          <w:lang w:bidi="fa-IR"/>
        </w:rPr>
        <w:t>the disorder of anti social personality disorder was 18.2</w:t>
      </w:r>
      <w:r w:rsidR="00656094" w:rsidRPr="00704561">
        <w:rPr>
          <w:sz w:val="20"/>
          <w:szCs w:val="20"/>
          <w:lang w:bidi="fa-IR"/>
        </w:rPr>
        <w:t xml:space="preserve">% </w:t>
      </w:r>
      <w:proofErr w:type="spellStart"/>
      <w:r w:rsidRPr="00704561">
        <w:rPr>
          <w:sz w:val="20"/>
          <w:szCs w:val="20"/>
          <w:lang w:bidi="fa-IR"/>
        </w:rPr>
        <w:t>schozoid</w:t>
      </w:r>
      <w:proofErr w:type="spellEnd"/>
      <w:r w:rsidRPr="00704561">
        <w:rPr>
          <w:sz w:val="20"/>
          <w:szCs w:val="20"/>
          <w:lang w:bidi="fa-IR"/>
        </w:rPr>
        <w:t xml:space="preserve"> personality and dependent each one 8.4</w:t>
      </w:r>
      <w:r w:rsidR="00656094" w:rsidRPr="00704561">
        <w:rPr>
          <w:sz w:val="20"/>
          <w:szCs w:val="20"/>
          <w:lang w:bidi="fa-IR"/>
        </w:rPr>
        <w:t xml:space="preserve">% </w:t>
      </w:r>
      <w:r w:rsidRPr="00704561">
        <w:rPr>
          <w:sz w:val="20"/>
          <w:szCs w:val="20"/>
          <w:lang w:bidi="fa-IR"/>
        </w:rPr>
        <w:t>unstable exciting personality by 7.4</w:t>
      </w:r>
      <w:r w:rsidR="00656094" w:rsidRPr="00704561">
        <w:rPr>
          <w:sz w:val="20"/>
          <w:szCs w:val="20"/>
          <w:lang w:bidi="fa-IR"/>
        </w:rPr>
        <w:t xml:space="preserve">% </w:t>
      </w:r>
      <w:r w:rsidRPr="00704561">
        <w:rPr>
          <w:sz w:val="20"/>
          <w:szCs w:val="20"/>
          <w:lang w:bidi="fa-IR"/>
        </w:rPr>
        <w:t>were the most common disorders mixed personality disorder by 3.4</w:t>
      </w:r>
      <w:r w:rsidR="00656094" w:rsidRPr="00704561">
        <w:rPr>
          <w:sz w:val="20"/>
          <w:szCs w:val="20"/>
          <w:lang w:bidi="fa-IR"/>
        </w:rPr>
        <w:t xml:space="preserve">% </w:t>
      </w:r>
      <w:proofErr w:type="spellStart"/>
      <w:r w:rsidRPr="00704561">
        <w:rPr>
          <w:sz w:val="20"/>
          <w:szCs w:val="20"/>
          <w:lang w:bidi="fa-IR"/>
        </w:rPr>
        <w:t>histeric</w:t>
      </w:r>
      <w:proofErr w:type="spellEnd"/>
      <w:r w:rsidRPr="00704561">
        <w:rPr>
          <w:sz w:val="20"/>
          <w:szCs w:val="20"/>
          <w:lang w:bidi="fa-IR"/>
        </w:rPr>
        <w:t xml:space="preserve"> and fussy personality each one by 3</w:t>
      </w:r>
      <w:r w:rsidR="00656094" w:rsidRPr="00704561">
        <w:rPr>
          <w:sz w:val="20"/>
          <w:szCs w:val="20"/>
          <w:lang w:bidi="fa-IR"/>
        </w:rPr>
        <w:t xml:space="preserve">% </w:t>
      </w:r>
      <w:r w:rsidRPr="00704561">
        <w:rPr>
          <w:sz w:val="20"/>
          <w:szCs w:val="20"/>
          <w:lang w:bidi="fa-IR"/>
        </w:rPr>
        <w:t>paranoid personality by 2.5</w:t>
      </w:r>
      <w:r w:rsidR="00656094" w:rsidRPr="00704561">
        <w:rPr>
          <w:sz w:val="20"/>
          <w:szCs w:val="20"/>
          <w:lang w:bidi="fa-IR"/>
        </w:rPr>
        <w:t xml:space="preserve">% </w:t>
      </w:r>
      <w:r w:rsidRPr="00704561">
        <w:rPr>
          <w:sz w:val="20"/>
          <w:szCs w:val="20"/>
          <w:lang w:bidi="fa-IR"/>
        </w:rPr>
        <w:t>and other personality disorders by 9</w:t>
      </w:r>
      <w:r w:rsidR="00656094" w:rsidRPr="00704561">
        <w:rPr>
          <w:sz w:val="20"/>
          <w:szCs w:val="20"/>
          <w:lang w:bidi="fa-IR"/>
        </w:rPr>
        <w:t xml:space="preserve">% </w:t>
      </w:r>
      <w:r w:rsidRPr="00704561">
        <w:rPr>
          <w:sz w:val="20"/>
          <w:szCs w:val="20"/>
          <w:lang w:bidi="fa-IR"/>
        </w:rPr>
        <w:t>were in the next ranking (</w:t>
      </w:r>
      <w:proofErr w:type="spellStart"/>
      <w:r w:rsidRPr="00704561">
        <w:rPr>
          <w:sz w:val="20"/>
          <w:szCs w:val="20"/>
          <w:lang w:bidi="fa-IR"/>
        </w:rPr>
        <w:t>Hatemzadeh</w:t>
      </w:r>
      <w:proofErr w:type="spellEnd"/>
      <w:r w:rsidRPr="00704561">
        <w:rPr>
          <w:sz w:val="20"/>
          <w:szCs w:val="20"/>
          <w:lang w:bidi="fa-IR"/>
        </w:rPr>
        <w:t xml:space="preserve"> 1386</w:t>
      </w:r>
      <w:r w:rsidR="00656094" w:rsidRPr="00704561">
        <w:rPr>
          <w:sz w:val="20"/>
          <w:szCs w:val="20"/>
          <w:lang w:bidi="fa-IR"/>
        </w:rPr>
        <w:t xml:space="preserve">) </w:t>
      </w:r>
      <w:r w:rsidRPr="00704561">
        <w:rPr>
          <w:sz w:val="20"/>
          <w:szCs w:val="20"/>
          <w:lang w:bidi="fa-IR"/>
        </w:rPr>
        <w:t xml:space="preserve">in </w:t>
      </w:r>
      <w:proofErr w:type="spellStart"/>
      <w:r w:rsidRPr="00704561">
        <w:rPr>
          <w:sz w:val="20"/>
          <w:szCs w:val="20"/>
          <w:lang w:bidi="fa-IR"/>
        </w:rPr>
        <w:t>Sanandaj</w:t>
      </w:r>
      <w:proofErr w:type="spellEnd"/>
      <w:r w:rsidRPr="00704561">
        <w:rPr>
          <w:sz w:val="20"/>
          <w:szCs w:val="20"/>
          <w:lang w:bidi="fa-IR"/>
        </w:rPr>
        <w:t xml:space="preserve"> central prison</w:t>
      </w:r>
      <w:r w:rsidR="00656094" w:rsidRPr="00704561">
        <w:rPr>
          <w:sz w:val="20"/>
          <w:szCs w:val="20"/>
          <w:lang w:bidi="fa-IR"/>
        </w:rPr>
        <w:t xml:space="preserve">, </w:t>
      </w:r>
      <w:r w:rsidRPr="00704561">
        <w:rPr>
          <w:sz w:val="20"/>
          <w:szCs w:val="20"/>
          <w:lang w:bidi="fa-IR"/>
        </w:rPr>
        <w:t xml:space="preserve">over half of the prisoners had one of the disorders the most common one was antisocial personality and borderline personality DR </w:t>
      </w:r>
      <w:proofErr w:type="spellStart"/>
      <w:r w:rsidRPr="00704561">
        <w:rPr>
          <w:sz w:val="20"/>
          <w:szCs w:val="20"/>
          <w:lang w:bidi="fa-IR"/>
        </w:rPr>
        <w:t>modir</w:t>
      </w:r>
      <w:proofErr w:type="spellEnd"/>
      <w:r w:rsidRPr="00704561">
        <w:rPr>
          <w:sz w:val="20"/>
          <w:szCs w:val="20"/>
          <w:lang w:bidi="fa-IR"/>
        </w:rPr>
        <w:t xml:space="preserve"> 2008</w:t>
      </w:r>
      <w:r w:rsidR="00656094" w:rsidRPr="00704561">
        <w:rPr>
          <w:sz w:val="20"/>
          <w:szCs w:val="20"/>
          <w:lang w:bidi="fa-IR"/>
        </w:rPr>
        <w:t>).</w:t>
      </w:r>
    </w:p>
    <w:p w:rsidR="00F67C0C" w:rsidRPr="00704561" w:rsidRDefault="00F67C0C" w:rsidP="00DE14C8">
      <w:pPr>
        <w:snapToGrid w:val="0"/>
        <w:ind w:firstLine="425"/>
        <w:jc w:val="both"/>
        <w:rPr>
          <w:sz w:val="20"/>
          <w:szCs w:val="20"/>
          <w:lang w:bidi="fa-IR"/>
        </w:rPr>
      </w:pPr>
      <w:r w:rsidRPr="00704561">
        <w:rPr>
          <w:sz w:val="20"/>
          <w:szCs w:val="20"/>
          <w:lang w:bidi="fa-IR"/>
        </w:rPr>
        <w:t>According to the results obtained from regression analysis 10vaviables of ‘investigating factors on committing the crime 0.29</w:t>
      </w:r>
      <w:r w:rsidR="00656094" w:rsidRPr="00704561">
        <w:rPr>
          <w:sz w:val="20"/>
          <w:szCs w:val="20"/>
          <w:lang w:bidi="fa-IR"/>
        </w:rPr>
        <w:t xml:space="preserve">% </w:t>
      </w:r>
      <w:r w:rsidRPr="00704561">
        <w:rPr>
          <w:sz w:val="20"/>
          <w:szCs w:val="20"/>
          <w:lang w:bidi="fa-IR"/>
        </w:rPr>
        <w:t>sense of belonging to the family 0.28</w:t>
      </w:r>
      <w:r w:rsidR="00656094" w:rsidRPr="00704561">
        <w:rPr>
          <w:sz w:val="20"/>
          <w:szCs w:val="20"/>
          <w:lang w:bidi="fa-IR"/>
        </w:rPr>
        <w:t xml:space="preserve">%, </w:t>
      </w:r>
      <w:r w:rsidRPr="00704561">
        <w:rPr>
          <w:sz w:val="20"/>
          <w:szCs w:val="20"/>
          <w:lang w:bidi="fa-IR"/>
        </w:rPr>
        <w:t>improper social environment 0.26</w:t>
      </w:r>
      <w:r w:rsidR="00656094" w:rsidRPr="00704561">
        <w:rPr>
          <w:sz w:val="20"/>
          <w:szCs w:val="20"/>
          <w:lang w:bidi="fa-IR"/>
        </w:rPr>
        <w:t xml:space="preserve">% </w:t>
      </w:r>
      <w:r w:rsidRPr="00704561">
        <w:rPr>
          <w:sz w:val="20"/>
          <w:szCs w:val="20"/>
          <w:lang w:bidi="fa-IR"/>
        </w:rPr>
        <w:t>being low age while first year in prison</w:t>
      </w:r>
      <w:r w:rsidR="00656094" w:rsidRPr="00704561">
        <w:rPr>
          <w:sz w:val="20"/>
          <w:szCs w:val="20"/>
          <w:lang w:bidi="fa-IR"/>
        </w:rPr>
        <w:t xml:space="preserve">, </w:t>
      </w:r>
      <w:r w:rsidRPr="00704561">
        <w:rPr>
          <w:sz w:val="20"/>
          <w:szCs w:val="20"/>
          <w:lang w:bidi="fa-IR"/>
        </w:rPr>
        <w:t>0-25</w:t>
      </w:r>
      <w:r w:rsidR="00656094" w:rsidRPr="00704561">
        <w:rPr>
          <w:sz w:val="20"/>
          <w:szCs w:val="20"/>
          <w:lang w:bidi="fa-IR"/>
        </w:rPr>
        <w:t xml:space="preserve">% </w:t>
      </w:r>
      <w:r w:rsidRPr="00704561">
        <w:rPr>
          <w:sz w:val="20"/>
          <w:szCs w:val="20"/>
          <w:lang w:bidi="fa-IR"/>
        </w:rPr>
        <w:t>the am out of family and the person commitment to the religion 0.18</w:t>
      </w:r>
      <w:r w:rsidR="00656094" w:rsidRPr="00704561">
        <w:rPr>
          <w:sz w:val="20"/>
          <w:szCs w:val="20"/>
          <w:lang w:bidi="fa-IR"/>
        </w:rPr>
        <w:t xml:space="preserve">%, </w:t>
      </w:r>
      <w:r w:rsidRPr="00704561">
        <w:rPr>
          <w:sz w:val="20"/>
          <w:szCs w:val="20"/>
          <w:lang w:bidi="fa-IR"/>
        </w:rPr>
        <w:t>unemployment</w:t>
      </w:r>
      <w:r w:rsidR="00656094" w:rsidRPr="00704561">
        <w:rPr>
          <w:rFonts w:hint="eastAsia"/>
          <w:sz w:val="20"/>
          <w:szCs w:val="20"/>
          <w:lang w:eastAsia="zh-CN" w:bidi="fa-IR"/>
        </w:rPr>
        <w:t xml:space="preserve"> </w:t>
      </w:r>
      <w:r w:rsidR="00656094" w:rsidRPr="00704561">
        <w:rPr>
          <w:sz w:val="20"/>
          <w:szCs w:val="20"/>
          <w:lang w:bidi="fa-IR"/>
        </w:rPr>
        <w:t>.</w:t>
      </w:r>
      <w:r w:rsidRPr="00704561">
        <w:rPr>
          <w:sz w:val="20"/>
          <w:szCs w:val="20"/>
          <w:lang w:bidi="fa-IR"/>
        </w:rPr>
        <w:t>17</w:t>
      </w:r>
      <w:r w:rsidR="00656094" w:rsidRPr="00704561">
        <w:rPr>
          <w:sz w:val="20"/>
          <w:szCs w:val="20"/>
          <w:lang w:bidi="fa-IR"/>
        </w:rPr>
        <w:t xml:space="preserve">%, </w:t>
      </w:r>
      <w:r w:rsidRPr="00704561">
        <w:rPr>
          <w:sz w:val="20"/>
          <w:szCs w:val="20"/>
          <w:lang w:bidi="fa-IR"/>
        </w:rPr>
        <w:t>friends</w:t>
      </w:r>
      <w:r w:rsidR="00656094" w:rsidRPr="00704561">
        <w:rPr>
          <w:sz w:val="20"/>
          <w:szCs w:val="20"/>
          <w:lang w:bidi="fa-IR"/>
        </w:rPr>
        <w:t>.</w:t>
      </w:r>
      <w:r w:rsidRPr="00704561">
        <w:rPr>
          <w:sz w:val="20"/>
          <w:szCs w:val="20"/>
          <w:lang w:bidi="fa-IR"/>
        </w:rPr>
        <w:t>15</w:t>
      </w:r>
      <w:r w:rsidR="00656094" w:rsidRPr="00704561">
        <w:rPr>
          <w:sz w:val="20"/>
          <w:szCs w:val="20"/>
          <w:lang w:bidi="fa-IR"/>
        </w:rPr>
        <w:t>%.</w:t>
      </w:r>
      <w:r w:rsidRPr="00704561">
        <w:rPr>
          <w:sz w:val="20"/>
          <w:szCs w:val="20"/>
          <w:lang w:bidi="fa-IR"/>
        </w:rPr>
        <w:t>life satisfaction</w:t>
      </w:r>
      <w:r w:rsidR="00656094" w:rsidRPr="00704561">
        <w:rPr>
          <w:sz w:val="20"/>
          <w:szCs w:val="20"/>
          <w:lang w:bidi="fa-IR"/>
        </w:rPr>
        <w:t>.</w:t>
      </w:r>
      <w:r w:rsidRPr="00704561">
        <w:rPr>
          <w:sz w:val="20"/>
          <w:szCs w:val="20"/>
          <w:lang w:bidi="fa-IR"/>
        </w:rPr>
        <w:t>15-</w:t>
      </w:r>
      <w:r w:rsidR="00656094" w:rsidRPr="00704561">
        <w:rPr>
          <w:sz w:val="20"/>
          <w:szCs w:val="20"/>
          <w:lang w:bidi="fa-IR"/>
        </w:rPr>
        <w:t xml:space="preserve">% </w:t>
      </w:r>
      <w:r w:rsidRPr="00704561">
        <w:rPr>
          <w:sz w:val="20"/>
          <w:szCs w:val="20"/>
          <w:lang w:bidi="fa-IR"/>
        </w:rPr>
        <w:t>-meeting emotional needs in family</w:t>
      </w:r>
      <w:r w:rsidR="00656094" w:rsidRPr="00704561">
        <w:rPr>
          <w:sz w:val="20"/>
          <w:szCs w:val="20"/>
          <w:lang w:bidi="fa-IR"/>
        </w:rPr>
        <w:t>.</w:t>
      </w:r>
      <w:r w:rsidRPr="00704561">
        <w:rPr>
          <w:sz w:val="20"/>
          <w:szCs w:val="20"/>
          <w:lang w:bidi="fa-IR"/>
        </w:rPr>
        <w:t>-15</w:t>
      </w:r>
      <w:r w:rsidR="00656094" w:rsidRPr="00704561">
        <w:rPr>
          <w:sz w:val="20"/>
          <w:szCs w:val="20"/>
          <w:lang w:bidi="fa-IR"/>
        </w:rPr>
        <w:t xml:space="preserve">% </w:t>
      </w:r>
      <w:r w:rsidRPr="00704561">
        <w:rPr>
          <w:sz w:val="20"/>
          <w:szCs w:val="20"/>
          <w:lang w:bidi="fa-IR"/>
        </w:rPr>
        <w:t>and sense of deprivation</w:t>
      </w:r>
      <w:r w:rsidR="00656094" w:rsidRPr="00704561">
        <w:rPr>
          <w:rFonts w:hint="eastAsia"/>
          <w:sz w:val="20"/>
          <w:szCs w:val="20"/>
          <w:lang w:eastAsia="zh-CN" w:bidi="fa-IR"/>
        </w:rPr>
        <w:t xml:space="preserve"> </w:t>
      </w:r>
      <w:r w:rsidR="00656094" w:rsidRPr="00704561">
        <w:rPr>
          <w:sz w:val="20"/>
          <w:szCs w:val="20"/>
          <w:lang w:bidi="fa-IR"/>
        </w:rPr>
        <w:t>.</w:t>
      </w:r>
      <w:r w:rsidRPr="00704561">
        <w:rPr>
          <w:sz w:val="20"/>
          <w:szCs w:val="20"/>
          <w:lang w:bidi="fa-IR"/>
        </w:rPr>
        <w:t>90</w:t>
      </w:r>
      <w:r w:rsidR="00656094" w:rsidRPr="00704561">
        <w:rPr>
          <w:sz w:val="20"/>
          <w:szCs w:val="20"/>
          <w:lang w:bidi="fa-IR"/>
        </w:rPr>
        <w:t xml:space="preserve">% </w:t>
      </w:r>
      <w:r w:rsidRPr="00704561">
        <w:rPr>
          <w:sz w:val="20"/>
          <w:szCs w:val="20"/>
          <w:lang w:bidi="fa-IR"/>
        </w:rPr>
        <w:t>were effective</w:t>
      </w:r>
      <w:r w:rsidR="005E30EE" w:rsidRPr="00704561">
        <w:rPr>
          <w:sz w:val="20"/>
          <w:szCs w:val="20"/>
          <w:lang w:bidi="fa-IR"/>
        </w:rPr>
        <w:t xml:space="preserve"> </w:t>
      </w:r>
      <w:r w:rsidRPr="00704561">
        <w:rPr>
          <w:sz w:val="20"/>
          <w:szCs w:val="20"/>
          <w:lang w:bidi="fa-IR"/>
        </w:rPr>
        <w:t>on prisoners social law breaking (</w:t>
      </w:r>
      <w:proofErr w:type="spellStart"/>
      <w:r w:rsidRPr="00704561">
        <w:rPr>
          <w:sz w:val="20"/>
          <w:szCs w:val="20"/>
          <w:lang w:bidi="fa-IR"/>
        </w:rPr>
        <w:t>Hezarjaribi</w:t>
      </w:r>
      <w:proofErr w:type="spellEnd"/>
      <w:r w:rsidRPr="00704561">
        <w:rPr>
          <w:sz w:val="20"/>
          <w:szCs w:val="20"/>
          <w:lang w:bidi="fa-IR"/>
        </w:rPr>
        <w:t xml:space="preserve"> 2009</w:t>
      </w:r>
      <w:r w:rsidR="00656094" w:rsidRPr="00704561">
        <w:rPr>
          <w:sz w:val="20"/>
          <w:szCs w:val="20"/>
          <w:lang w:bidi="fa-IR"/>
        </w:rPr>
        <w:t xml:space="preserve">) </w:t>
      </w:r>
      <w:r w:rsidRPr="00704561">
        <w:rPr>
          <w:sz w:val="20"/>
          <w:szCs w:val="20"/>
          <w:lang w:bidi="fa-IR"/>
        </w:rPr>
        <w:t xml:space="preserve">the frequency of personality disorders in criminals in </w:t>
      </w:r>
      <w:proofErr w:type="spellStart"/>
      <w:r w:rsidRPr="00704561">
        <w:rPr>
          <w:sz w:val="20"/>
          <w:szCs w:val="20"/>
          <w:lang w:bidi="fa-IR"/>
        </w:rPr>
        <w:t>Sharkord</w:t>
      </w:r>
      <w:proofErr w:type="spellEnd"/>
      <w:r w:rsidRPr="00704561">
        <w:rPr>
          <w:sz w:val="20"/>
          <w:szCs w:val="20"/>
          <w:lang w:bidi="fa-IR"/>
        </w:rPr>
        <w:t xml:space="preserve"> person 2.55</w:t>
      </w:r>
      <w:r w:rsidR="00656094" w:rsidRPr="00704561">
        <w:rPr>
          <w:sz w:val="20"/>
          <w:szCs w:val="20"/>
          <w:lang w:bidi="fa-IR"/>
        </w:rPr>
        <w:t xml:space="preserve">%, </w:t>
      </w:r>
      <w:r w:rsidRPr="00704561">
        <w:rPr>
          <w:sz w:val="20"/>
          <w:szCs w:val="20"/>
          <w:lang w:bidi="fa-IR"/>
        </w:rPr>
        <w:t>antisocial disorder 2.18</w:t>
      </w:r>
      <w:r w:rsidR="00656094" w:rsidRPr="00704561">
        <w:rPr>
          <w:sz w:val="20"/>
          <w:szCs w:val="20"/>
          <w:lang w:bidi="fa-IR"/>
        </w:rPr>
        <w:t xml:space="preserve">%, </w:t>
      </w:r>
      <w:proofErr w:type="spellStart"/>
      <w:r w:rsidRPr="00704561">
        <w:rPr>
          <w:sz w:val="20"/>
          <w:szCs w:val="20"/>
          <w:lang w:bidi="fa-IR"/>
        </w:rPr>
        <w:t>scjozoid</w:t>
      </w:r>
      <w:proofErr w:type="spellEnd"/>
      <w:r w:rsidRPr="00704561">
        <w:rPr>
          <w:sz w:val="20"/>
          <w:szCs w:val="20"/>
          <w:lang w:bidi="fa-IR"/>
        </w:rPr>
        <w:t xml:space="preserve"> and dependent personality disorder each one 4.8</w:t>
      </w:r>
      <w:r w:rsidR="00656094" w:rsidRPr="00704561">
        <w:rPr>
          <w:sz w:val="20"/>
          <w:szCs w:val="20"/>
          <w:lang w:bidi="fa-IR"/>
        </w:rPr>
        <w:t xml:space="preserve">% </w:t>
      </w:r>
      <w:r w:rsidRPr="00704561">
        <w:rPr>
          <w:sz w:val="20"/>
          <w:szCs w:val="20"/>
          <w:lang w:bidi="fa-IR"/>
        </w:rPr>
        <w:t>borderline personality 4.7</w:t>
      </w:r>
      <w:r w:rsidR="00656094" w:rsidRPr="00704561">
        <w:rPr>
          <w:sz w:val="20"/>
          <w:szCs w:val="20"/>
          <w:lang w:bidi="fa-IR"/>
        </w:rPr>
        <w:t xml:space="preserve">% </w:t>
      </w:r>
      <w:r w:rsidRPr="00704561">
        <w:rPr>
          <w:sz w:val="20"/>
          <w:szCs w:val="20"/>
          <w:lang w:bidi="fa-IR"/>
        </w:rPr>
        <w:t>mixed personality 4.3</w:t>
      </w:r>
      <w:r w:rsidR="00656094" w:rsidRPr="00704561">
        <w:rPr>
          <w:sz w:val="20"/>
          <w:szCs w:val="20"/>
          <w:lang w:bidi="fa-IR"/>
        </w:rPr>
        <w:t xml:space="preserve">%, </w:t>
      </w:r>
      <w:proofErr w:type="spellStart"/>
      <w:r w:rsidRPr="00704561">
        <w:rPr>
          <w:sz w:val="20"/>
          <w:szCs w:val="20"/>
          <w:lang w:bidi="fa-IR"/>
        </w:rPr>
        <w:t>histeric</w:t>
      </w:r>
      <w:proofErr w:type="spellEnd"/>
      <w:r w:rsidRPr="00704561">
        <w:rPr>
          <w:sz w:val="20"/>
          <w:szCs w:val="20"/>
          <w:lang w:bidi="fa-IR"/>
        </w:rPr>
        <w:t xml:space="preserve"> and fussy personality each one 3</w:t>
      </w:r>
      <w:r w:rsidR="00656094" w:rsidRPr="00704561">
        <w:rPr>
          <w:sz w:val="20"/>
          <w:szCs w:val="20"/>
          <w:lang w:bidi="fa-IR"/>
        </w:rPr>
        <w:t xml:space="preserve">% </w:t>
      </w:r>
      <w:r w:rsidRPr="00704561">
        <w:rPr>
          <w:sz w:val="20"/>
          <w:szCs w:val="20"/>
          <w:lang w:bidi="fa-IR"/>
        </w:rPr>
        <w:t>paranoid personality 5.2</w:t>
      </w:r>
      <w:r w:rsidR="00656094" w:rsidRPr="00704561">
        <w:rPr>
          <w:sz w:val="20"/>
          <w:szCs w:val="20"/>
          <w:lang w:bidi="fa-IR"/>
        </w:rPr>
        <w:t xml:space="preserve">% </w:t>
      </w:r>
      <w:r w:rsidRPr="00704561">
        <w:rPr>
          <w:sz w:val="20"/>
          <w:szCs w:val="20"/>
          <w:lang w:bidi="fa-IR"/>
        </w:rPr>
        <w:t>and other personality disorders 9.5</w:t>
      </w:r>
      <w:r w:rsidR="00656094" w:rsidRPr="00704561">
        <w:rPr>
          <w:sz w:val="20"/>
          <w:szCs w:val="20"/>
          <w:lang w:bidi="fa-IR"/>
        </w:rPr>
        <w:t xml:space="preserve">% </w:t>
      </w:r>
      <w:r w:rsidRPr="00704561">
        <w:rPr>
          <w:sz w:val="20"/>
          <w:szCs w:val="20"/>
          <w:lang w:bidi="fa-IR"/>
        </w:rPr>
        <w:t>were in the next ranking pal hang 2002</w:t>
      </w:r>
    </w:p>
    <w:p w:rsidR="00F67C0C" w:rsidRPr="00704561" w:rsidRDefault="00F67C0C" w:rsidP="00DE14C8">
      <w:pPr>
        <w:snapToGrid w:val="0"/>
        <w:jc w:val="both"/>
        <w:rPr>
          <w:b/>
          <w:bCs/>
          <w:sz w:val="20"/>
          <w:szCs w:val="20"/>
          <w:lang w:bidi="fa-IR"/>
        </w:rPr>
      </w:pPr>
      <w:r w:rsidRPr="00704561">
        <w:rPr>
          <w:b/>
          <w:bCs/>
          <w:sz w:val="20"/>
          <w:szCs w:val="20"/>
          <w:lang w:bidi="fa-IR"/>
        </w:rPr>
        <w:t>Analyzing the statistical data</w:t>
      </w:r>
    </w:p>
    <w:p w:rsidR="00F67C0C" w:rsidRPr="00704561" w:rsidRDefault="00F67C0C" w:rsidP="00DE14C8">
      <w:pPr>
        <w:snapToGrid w:val="0"/>
        <w:ind w:firstLine="425"/>
        <w:jc w:val="both"/>
        <w:rPr>
          <w:sz w:val="20"/>
          <w:szCs w:val="20"/>
          <w:lang w:bidi="fa-IR"/>
        </w:rPr>
      </w:pPr>
      <w:r w:rsidRPr="00704561">
        <w:rPr>
          <w:sz w:val="20"/>
          <w:szCs w:val="20"/>
          <w:lang w:bidi="fa-IR"/>
        </w:rPr>
        <w:t>In analyzing the total number of input prisoners in 23 recent years from 1979 till 2001</w:t>
      </w:r>
      <w:r w:rsidR="00656094" w:rsidRPr="00704561">
        <w:rPr>
          <w:sz w:val="20"/>
          <w:szCs w:val="20"/>
          <w:lang w:bidi="fa-IR"/>
        </w:rPr>
        <w:t xml:space="preserve">, </w:t>
      </w:r>
      <w:r w:rsidRPr="00704561">
        <w:rPr>
          <w:sz w:val="20"/>
          <w:szCs w:val="20"/>
          <w:lang w:bidi="fa-IR"/>
        </w:rPr>
        <w:t>6946442</w:t>
      </w:r>
      <w:r w:rsidR="00656094" w:rsidRPr="00704561">
        <w:rPr>
          <w:rFonts w:hint="eastAsia"/>
          <w:sz w:val="20"/>
          <w:szCs w:val="20"/>
          <w:lang w:eastAsia="zh-CN" w:bidi="fa-IR"/>
        </w:rPr>
        <w:t xml:space="preserve"> </w:t>
      </w:r>
      <w:r w:rsidRPr="00704561">
        <w:rPr>
          <w:sz w:val="20"/>
          <w:szCs w:val="20"/>
          <w:lang w:bidi="fa-IR"/>
        </w:rPr>
        <w:t>prisoner came to prison</w:t>
      </w:r>
      <w:r w:rsidR="00656094" w:rsidRPr="00704561">
        <w:rPr>
          <w:sz w:val="20"/>
          <w:szCs w:val="20"/>
          <w:lang w:bidi="fa-IR"/>
        </w:rPr>
        <w:t xml:space="preserve">, </w:t>
      </w:r>
      <w:proofErr w:type="spellStart"/>
      <w:r w:rsidRPr="00704561">
        <w:rPr>
          <w:sz w:val="20"/>
          <w:szCs w:val="20"/>
          <w:lang w:bidi="fa-IR"/>
        </w:rPr>
        <w:t>i</w:t>
      </w:r>
      <w:proofErr w:type="spellEnd"/>
      <w:r w:rsidRPr="00704561">
        <w:rPr>
          <w:sz w:val="20"/>
          <w:szCs w:val="20"/>
          <w:lang w:bidi="fa-IR"/>
        </w:rPr>
        <w:t>-e</w:t>
      </w:r>
      <w:r w:rsidR="00656094" w:rsidRPr="00704561">
        <w:rPr>
          <w:sz w:val="20"/>
          <w:szCs w:val="20"/>
          <w:lang w:bidi="fa-IR"/>
        </w:rPr>
        <w:t xml:space="preserve">, </w:t>
      </w:r>
      <w:r w:rsidRPr="00704561">
        <w:rPr>
          <w:sz w:val="20"/>
          <w:szCs w:val="20"/>
          <w:lang w:bidi="fa-IR"/>
        </w:rPr>
        <w:t>every year 302019 annually</w:t>
      </w:r>
      <w:r w:rsidR="00656094" w:rsidRPr="00704561">
        <w:rPr>
          <w:sz w:val="20"/>
          <w:szCs w:val="20"/>
          <w:lang w:bidi="fa-IR"/>
        </w:rPr>
        <w:t>.</w:t>
      </w:r>
      <w:r w:rsidR="00656094" w:rsidRPr="00704561">
        <w:rPr>
          <w:rFonts w:hint="eastAsia"/>
          <w:sz w:val="20"/>
          <w:szCs w:val="20"/>
          <w:lang w:eastAsia="zh-CN" w:bidi="fa-IR"/>
        </w:rPr>
        <w:t xml:space="preserve"> T</w:t>
      </w:r>
      <w:r w:rsidRPr="00704561">
        <w:rPr>
          <w:sz w:val="20"/>
          <w:szCs w:val="20"/>
          <w:lang w:bidi="fa-IR"/>
        </w:rPr>
        <w:t>he growth rate of prisoner during this time has been 6.19</w:t>
      </w:r>
      <w:r w:rsidR="00656094" w:rsidRPr="00704561">
        <w:rPr>
          <w:sz w:val="20"/>
          <w:szCs w:val="20"/>
          <w:lang w:bidi="fa-IR"/>
        </w:rPr>
        <w:t xml:space="preserve">% </w:t>
      </w:r>
      <w:r w:rsidRPr="00704561">
        <w:rPr>
          <w:sz w:val="20"/>
          <w:szCs w:val="20"/>
          <w:lang w:bidi="fa-IR"/>
        </w:rPr>
        <w:t xml:space="preserve">in 1980the most prisoners came in by 67.38in 1981 more prisoners came </w:t>
      </w:r>
      <w:proofErr w:type="spellStart"/>
      <w:r w:rsidRPr="00704561">
        <w:rPr>
          <w:sz w:val="20"/>
          <w:szCs w:val="20"/>
          <w:lang w:bidi="fa-IR"/>
        </w:rPr>
        <w:t>in</w:t>
      </w:r>
      <w:r w:rsidR="00656094" w:rsidRPr="00704561">
        <w:rPr>
          <w:sz w:val="20"/>
          <w:szCs w:val="20"/>
          <w:lang w:bidi="fa-IR"/>
        </w:rPr>
        <w:t>.</w:t>
      </w:r>
      <w:r w:rsidRPr="00704561">
        <w:rPr>
          <w:sz w:val="20"/>
          <w:szCs w:val="20"/>
          <w:lang w:bidi="fa-IR"/>
        </w:rPr>
        <w:t>but</w:t>
      </w:r>
      <w:proofErr w:type="spellEnd"/>
      <w:r w:rsidRPr="00704561">
        <w:rPr>
          <w:sz w:val="20"/>
          <w:szCs w:val="20"/>
          <w:lang w:bidi="fa-IR"/>
        </w:rPr>
        <w:t xml:space="preserve"> in 1982 this growth declined in 1983 to 1986 we had increasing growth </w:t>
      </w:r>
      <w:proofErr w:type="spellStart"/>
      <w:r w:rsidRPr="00704561">
        <w:rPr>
          <w:sz w:val="20"/>
          <w:szCs w:val="20"/>
          <w:lang w:bidi="fa-IR"/>
        </w:rPr>
        <w:t>rate</w:t>
      </w:r>
      <w:r w:rsidR="00656094" w:rsidRPr="00704561">
        <w:rPr>
          <w:sz w:val="20"/>
          <w:szCs w:val="20"/>
          <w:lang w:bidi="fa-IR"/>
        </w:rPr>
        <w:t>.</w:t>
      </w:r>
      <w:r w:rsidRPr="00704561">
        <w:rPr>
          <w:sz w:val="20"/>
          <w:szCs w:val="20"/>
          <w:lang w:bidi="fa-IR"/>
        </w:rPr>
        <w:t>from</w:t>
      </w:r>
      <w:proofErr w:type="spellEnd"/>
      <w:r w:rsidRPr="00704561">
        <w:rPr>
          <w:sz w:val="20"/>
          <w:szCs w:val="20"/>
          <w:lang w:bidi="fa-IR"/>
        </w:rPr>
        <w:t xml:space="preserve"> 1987 to 1992 this rate was increased by 28.4</w:t>
      </w:r>
      <w:r w:rsidR="00656094" w:rsidRPr="00704561">
        <w:rPr>
          <w:sz w:val="20"/>
          <w:szCs w:val="20"/>
          <w:lang w:bidi="fa-IR"/>
        </w:rPr>
        <w:t xml:space="preserve">% </w:t>
      </w:r>
      <w:r w:rsidRPr="00704561">
        <w:rPr>
          <w:sz w:val="20"/>
          <w:szCs w:val="20"/>
          <w:lang w:bidi="fa-IR"/>
        </w:rPr>
        <w:t>but in 1993</w:t>
      </w:r>
      <w:r w:rsidR="00656094" w:rsidRPr="00704561">
        <w:rPr>
          <w:sz w:val="20"/>
          <w:szCs w:val="20"/>
          <w:lang w:bidi="fa-IR"/>
        </w:rPr>
        <w:t xml:space="preserve">, </w:t>
      </w:r>
      <w:r w:rsidRPr="00704561">
        <w:rPr>
          <w:sz w:val="20"/>
          <w:szCs w:val="20"/>
          <w:lang w:bidi="fa-IR"/>
        </w:rPr>
        <w:t>by increasing about 55000</w:t>
      </w:r>
      <w:r w:rsidR="00656094" w:rsidRPr="00704561">
        <w:rPr>
          <w:rFonts w:hint="eastAsia"/>
          <w:sz w:val="20"/>
          <w:szCs w:val="20"/>
          <w:lang w:eastAsia="zh-CN" w:bidi="fa-IR"/>
        </w:rPr>
        <w:t xml:space="preserve"> </w:t>
      </w:r>
      <w:r w:rsidRPr="00704561">
        <w:rPr>
          <w:sz w:val="20"/>
          <w:szCs w:val="20"/>
          <w:lang w:bidi="fa-IR"/>
        </w:rPr>
        <w:t>prisoners (19</w:t>
      </w:r>
      <w:r w:rsidR="00656094" w:rsidRPr="00704561">
        <w:rPr>
          <w:sz w:val="20"/>
          <w:szCs w:val="20"/>
          <w:lang w:bidi="fa-IR"/>
        </w:rPr>
        <w:t xml:space="preserve">%) </w:t>
      </w:r>
      <w:r w:rsidRPr="00704561">
        <w:rPr>
          <w:sz w:val="20"/>
          <w:szCs w:val="20"/>
          <w:lang w:bidi="fa-IR"/>
        </w:rPr>
        <w:t xml:space="preserve">this amount increased </w:t>
      </w:r>
      <w:proofErr w:type="spellStart"/>
      <w:r w:rsidRPr="00704561">
        <w:rPr>
          <w:sz w:val="20"/>
          <w:szCs w:val="20"/>
          <w:lang w:bidi="fa-IR"/>
        </w:rPr>
        <w:t>suddenly</w:t>
      </w:r>
      <w:r w:rsidR="00656094" w:rsidRPr="00704561">
        <w:rPr>
          <w:sz w:val="20"/>
          <w:szCs w:val="20"/>
          <w:lang w:bidi="fa-IR"/>
        </w:rPr>
        <w:t>.</w:t>
      </w:r>
      <w:r w:rsidRPr="00704561">
        <w:rPr>
          <w:sz w:val="20"/>
          <w:szCs w:val="20"/>
          <w:lang w:bidi="fa-IR"/>
        </w:rPr>
        <w:t>after</w:t>
      </w:r>
      <w:proofErr w:type="spellEnd"/>
      <w:r w:rsidRPr="00704561">
        <w:rPr>
          <w:sz w:val="20"/>
          <w:szCs w:val="20"/>
          <w:lang w:bidi="fa-IR"/>
        </w:rPr>
        <w:t xml:space="preserve"> that this growth</w:t>
      </w:r>
      <w:r w:rsidR="005E30EE" w:rsidRPr="00704561">
        <w:rPr>
          <w:sz w:val="20"/>
          <w:szCs w:val="20"/>
          <w:lang w:bidi="fa-IR"/>
        </w:rPr>
        <w:t xml:space="preserve"> </w:t>
      </w:r>
      <w:r w:rsidRPr="00704561">
        <w:rPr>
          <w:sz w:val="20"/>
          <w:szCs w:val="20"/>
          <w:lang w:bidi="fa-IR"/>
        </w:rPr>
        <w:t>had 4</w:t>
      </w:r>
      <w:r w:rsidR="00656094" w:rsidRPr="00704561">
        <w:rPr>
          <w:sz w:val="20"/>
          <w:szCs w:val="20"/>
          <w:lang w:bidi="fa-IR"/>
        </w:rPr>
        <w:t xml:space="preserve">% </w:t>
      </w:r>
      <w:r w:rsidRPr="00704561">
        <w:rPr>
          <w:sz w:val="20"/>
          <w:szCs w:val="20"/>
          <w:lang w:bidi="fa-IR"/>
        </w:rPr>
        <w:t>enhancing and again in 1996 it had 17</w:t>
      </w:r>
      <w:r w:rsidR="00656094" w:rsidRPr="00704561">
        <w:rPr>
          <w:sz w:val="20"/>
          <w:szCs w:val="20"/>
          <w:lang w:bidi="fa-IR"/>
        </w:rPr>
        <w:t xml:space="preserve">% </w:t>
      </w:r>
      <w:r w:rsidRPr="00704561">
        <w:rPr>
          <w:sz w:val="20"/>
          <w:szCs w:val="20"/>
          <w:lang w:bidi="fa-IR"/>
        </w:rPr>
        <w:t>increasing of rate in 1997 and 1998 the input number had 7</w:t>
      </w:r>
      <w:r w:rsidR="00656094" w:rsidRPr="00704561">
        <w:rPr>
          <w:sz w:val="20"/>
          <w:szCs w:val="20"/>
          <w:lang w:bidi="fa-IR"/>
        </w:rPr>
        <w:t xml:space="preserve">% </w:t>
      </w:r>
      <w:r w:rsidRPr="00704561">
        <w:rPr>
          <w:sz w:val="20"/>
          <w:szCs w:val="20"/>
          <w:lang w:bidi="fa-IR"/>
        </w:rPr>
        <w:t xml:space="preserve">growth but in 1999 again it had </w:t>
      </w:r>
      <w:r w:rsidRPr="00704561">
        <w:rPr>
          <w:sz w:val="20"/>
          <w:szCs w:val="20"/>
          <w:lang w:bidi="fa-IR"/>
        </w:rPr>
        <w:lastRenderedPageBreak/>
        <w:t>16</w:t>
      </w:r>
      <w:r w:rsidR="00656094" w:rsidRPr="00704561">
        <w:rPr>
          <w:sz w:val="20"/>
          <w:szCs w:val="20"/>
          <w:lang w:bidi="fa-IR"/>
        </w:rPr>
        <w:t xml:space="preserve">% </w:t>
      </w:r>
      <w:r w:rsidRPr="00704561">
        <w:rPr>
          <w:sz w:val="20"/>
          <w:szCs w:val="20"/>
          <w:lang w:bidi="fa-IR"/>
        </w:rPr>
        <w:t>increasing and in 2000</w:t>
      </w:r>
      <w:r w:rsidR="00656094" w:rsidRPr="00704561">
        <w:rPr>
          <w:sz w:val="20"/>
          <w:szCs w:val="20"/>
          <w:lang w:bidi="fa-IR"/>
        </w:rPr>
        <w:t xml:space="preserve">, </w:t>
      </w:r>
      <w:r w:rsidRPr="00704561">
        <w:rPr>
          <w:sz w:val="20"/>
          <w:szCs w:val="20"/>
          <w:lang w:bidi="fa-IR"/>
        </w:rPr>
        <w:t>2001 we had 10</w:t>
      </w:r>
      <w:r w:rsidR="00656094" w:rsidRPr="00704561">
        <w:rPr>
          <w:sz w:val="20"/>
          <w:szCs w:val="20"/>
          <w:lang w:bidi="fa-IR"/>
        </w:rPr>
        <w:t xml:space="preserve">% </w:t>
      </w:r>
      <w:proofErr w:type="spellStart"/>
      <w:r w:rsidRPr="00704561">
        <w:rPr>
          <w:sz w:val="20"/>
          <w:szCs w:val="20"/>
          <w:lang w:bidi="fa-IR"/>
        </w:rPr>
        <w:t>increasing</w:t>
      </w:r>
      <w:r w:rsidR="00656094" w:rsidRPr="00704561">
        <w:rPr>
          <w:sz w:val="20"/>
          <w:szCs w:val="20"/>
          <w:lang w:bidi="fa-IR"/>
        </w:rPr>
        <w:t>.</w:t>
      </w:r>
      <w:r w:rsidRPr="00704561">
        <w:rPr>
          <w:sz w:val="20"/>
          <w:szCs w:val="20"/>
          <w:lang w:bidi="fa-IR"/>
        </w:rPr>
        <w:t>now</w:t>
      </w:r>
      <w:proofErr w:type="spellEnd"/>
      <w:r w:rsidRPr="00704561">
        <w:rPr>
          <w:sz w:val="20"/>
          <w:szCs w:val="20"/>
          <w:lang w:bidi="fa-IR"/>
        </w:rPr>
        <w:t xml:space="preserve"> we categorize 1979 to 2001 in 4 periods and compare them.</w:t>
      </w:r>
    </w:p>
    <w:p w:rsidR="00704561" w:rsidRPr="00704561" w:rsidRDefault="00704561" w:rsidP="00704561">
      <w:pPr>
        <w:snapToGrid w:val="0"/>
        <w:ind w:firstLine="425"/>
        <w:jc w:val="both"/>
        <w:rPr>
          <w:sz w:val="20"/>
          <w:szCs w:val="20"/>
          <w:lang w:eastAsia="zh-CN" w:bidi="fa-I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
        <w:gridCol w:w="2225"/>
        <w:gridCol w:w="1778"/>
      </w:tblGrid>
      <w:tr w:rsidR="00704561" w:rsidRPr="00704561" w:rsidTr="005A08A1">
        <w:trPr>
          <w:cantSplit/>
          <w:jc w:val="center"/>
        </w:trPr>
        <w:tc>
          <w:tcPr>
            <w:tcW w:w="0" w:type="auto"/>
          </w:tcPr>
          <w:p w:rsidR="00704561" w:rsidRPr="00704561" w:rsidRDefault="00704561" w:rsidP="005A08A1">
            <w:pPr>
              <w:snapToGrid w:val="0"/>
              <w:jc w:val="center"/>
              <w:rPr>
                <w:rFonts w:eastAsia="Calibri"/>
                <w:color w:val="000000"/>
                <w:sz w:val="20"/>
                <w:szCs w:val="20"/>
                <w:lang w:bidi="fa-IR"/>
              </w:rPr>
            </w:pPr>
            <w:r w:rsidRPr="00704561">
              <w:rPr>
                <w:rFonts w:eastAsia="Calibri"/>
                <w:color w:val="000000"/>
                <w:sz w:val="20"/>
                <w:szCs w:val="20"/>
                <w:lang w:bidi="fa-IR"/>
              </w:rPr>
              <w:t>Year</w:t>
            </w:r>
          </w:p>
        </w:tc>
        <w:tc>
          <w:tcPr>
            <w:tcW w:w="0" w:type="auto"/>
          </w:tcPr>
          <w:p w:rsidR="00704561" w:rsidRPr="00704561" w:rsidRDefault="00704561" w:rsidP="005A08A1">
            <w:pPr>
              <w:snapToGrid w:val="0"/>
              <w:jc w:val="both"/>
              <w:rPr>
                <w:rFonts w:eastAsia="Calibri"/>
                <w:color w:val="000000"/>
                <w:sz w:val="20"/>
                <w:szCs w:val="20"/>
                <w:lang w:bidi="fa-IR"/>
              </w:rPr>
            </w:pPr>
            <w:r w:rsidRPr="00704561">
              <w:rPr>
                <w:rFonts w:eastAsia="Calibri"/>
                <w:color w:val="000000"/>
                <w:sz w:val="20"/>
                <w:szCs w:val="20"/>
                <w:lang w:bidi="fa-IR"/>
              </w:rPr>
              <w:t>Average of country`s population growth annually</w:t>
            </w:r>
          </w:p>
        </w:tc>
        <w:tc>
          <w:tcPr>
            <w:tcW w:w="0" w:type="auto"/>
          </w:tcPr>
          <w:p w:rsidR="00704561" w:rsidRPr="00704561" w:rsidRDefault="00704561" w:rsidP="005A08A1">
            <w:pPr>
              <w:snapToGrid w:val="0"/>
              <w:jc w:val="both"/>
              <w:rPr>
                <w:rFonts w:eastAsia="Calibri"/>
                <w:color w:val="000000"/>
                <w:sz w:val="20"/>
                <w:szCs w:val="20"/>
                <w:lang w:bidi="fa-IR"/>
              </w:rPr>
            </w:pPr>
            <w:r w:rsidRPr="00704561">
              <w:rPr>
                <w:rFonts w:eastAsia="Calibri"/>
                <w:color w:val="000000"/>
                <w:sz w:val="20"/>
                <w:szCs w:val="20"/>
                <w:lang w:bidi="fa-IR"/>
              </w:rPr>
              <w:t>Average of coming to prison annually</w:t>
            </w:r>
          </w:p>
        </w:tc>
      </w:tr>
      <w:tr w:rsidR="00704561" w:rsidRPr="00704561" w:rsidTr="005A08A1">
        <w:trPr>
          <w:cantSplit/>
          <w:jc w:val="center"/>
        </w:trPr>
        <w:tc>
          <w:tcPr>
            <w:tcW w:w="0" w:type="auto"/>
            <w:gridSpan w:val="3"/>
          </w:tcPr>
          <w:p w:rsidR="00704561" w:rsidRPr="00704561" w:rsidRDefault="00704561" w:rsidP="005A08A1">
            <w:pPr>
              <w:tabs>
                <w:tab w:val="left" w:pos="284"/>
                <w:tab w:val="left" w:pos="1985"/>
                <w:tab w:val="left" w:pos="3402"/>
                <w:tab w:val="left" w:pos="6507"/>
              </w:tabs>
              <w:snapToGrid w:val="0"/>
              <w:jc w:val="both"/>
              <w:rPr>
                <w:rFonts w:eastAsia="Calibri"/>
                <w:color w:val="000000"/>
                <w:sz w:val="20"/>
                <w:szCs w:val="20"/>
                <w:lang w:bidi="fa-IR"/>
              </w:rPr>
            </w:pPr>
            <w:r w:rsidRPr="00704561">
              <w:rPr>
                <w:rFonts w:ascii="Calibri" w:eastAsia="Calibri" w:hAnsi="Calibri" w:cs="Arial" w:hint="eastAsia"/>
                <w:color w:val="000000"/>
                <w:sz w:val="20"/>
                <w:szCs w:val="20"/>
                <w:lang w:eastAsia="zh-CN" w:bidi="fa-IR"/>
              </w:rPr>
              <w:tab/>
            </w:r>
            <w:r w:rsidRPr="00704561">
              <w:rPr>
                <w:rFonts w:eastAsia="Calibri"/>
                <w:color w:val="000000"/>
                <w:sz w:val="20"/>
                <w:szCs w:val="20"/>
                <w:lang w:bidi="fa-IR"/>
              </w:rPr>
              <w:t>-58</w:t>
            </w:r>
            <w:r w:rsidRPr="00704561">
              <w:rPr>
                <w:rFonts w:eastAsia="Calibri"/>
                <w:color w:val="000000"/>
                <w:sz w:val="20"/>
                <w:szCs w:val="20"/>
                <w:lang w:bidi="fa-IR"/>
              </w:rPr>
              <w:tab/>
              <w:t>3/9</w:t>
            </w:r>
            <w:r w:rsidRPr="00704561">
              <w:rPr>
                <w:rFonts w:eastAsia="Calibri"/>
                <w:color w:val="000000"/>
                <w:sz w:val="20"/>
                <w:szCs w:val="20"/>
                <w:lang w:bidi="fa-IR"/>
              </w:rPr>
              <w:tab/>
              <w:t>14/7</w:t>
            </w:r>
          </w:p>
          <w:p w:rsidR="00704561" w:rsidRPr="00704561" w:rsidRDefault="00704561" w:rsidP="005A08A1">
            <w:pPr>
              <w:tabs>
                <w:tab w:val="left" w:pos="284"/>
                <w:tab w:val="left" w:pos="1985"/>
                <w:tab w:val="left" w:pos="3402"/>
              </w:tabs>
              <w:snapToGrid w:val="0"/>
              <w:jc w:val="both"/>
              <w:rPr>
                <w:rFonts w:eastAsia="Calibri"/>
                <w:color w:val="000000"/>
                <w:sz w:val="20"/>
                <w:szCs w:val="20"/>
                <w:lang w:bidi="fa-IR"/>
              </w:rPr>
            </w:pPr>
            <w:r w:rsidRPr="00704561">
              <w:rPr>
                <w:rFonts w:ascii="Calibri" w:eastAsia="Calibri" w:hAnsi="Calibri" w:cs="Arial" w:hint="eastAsia"/>
                <w:color w:val="000000"/>
                <w:sz w:val="20"/>
                <w:szCs w:val="20"/>
                <w:lang w:eastAsia="zh-CN" w:bidi="fa-IR"/>
              </w:rPr>
              <w:tab/>
            </w:r>
            <w:r w:rsidRPr="00704561">
              <w:rPr>
                <w:rFonts w:eastAsia="Calibri"/>
                <w:color w:val="000000"/>
                <w:sz w:val="20"/>
                <w:szCs w:val="20"/>
                <w:lang w:bidi="fa-IR"/>
              </w:rPr>
              <w:t>65</w:t>
            </w:r>
          </w:p>
          <w:p w:rsidR="00704561" w:rsidRPr="00704561" w:rsidRDefault="00704561" w:rsidP="005A08A1">
            <w:pPr>
              <w:tabs>
                <w:tab w:val="left" w:pos="284"/>
                <w:tab w:val="left" w:pos="1985"/>
                <w:tab w:val="left" w:pos="3402"/>
              </w:tabs>
              <w:snapToGrid w:val="0"/>
              <w:jc w:val="both"/>
              <w:rPr>
                <w:rFonts w:eastAsia="Calibri"/>
                <w:color w:val="000000"/>
                <w:sz w:val="20"/>
                <w:szCs w:val="20"/>
                <w:lang w:bidi="fa-IR"/>
              </w:rPr>
            </w:pPr>
            <w:r w:rsidRPr="00704561">
              <w:rPr>
                <w:rFonts w:ascii="Calibri" w:eastAsia="Calibri" w:hAnsi="Calibri" w:cs="Arial" w:hint="eastAsia"/>
                <w:color w:val="000000"/>
                <w:sz w:val="20"/>
                <w:szCs w:val="20"/>
                <w:lang w:eastAsia="zh-CN" w:bidi="fa-IR"/>
              </w:rPr>
              <w:tab/>
            </w:r>
            <w:r w:rsidRPr="00704561">
              <w:rPr>
                <w:rFonts w:eastAsia="Calibri"/>
                <w:color w:val="000000"/>
                <w:sz w:val="20"/>
                <w:szCs w:val="20"/>
                <w:lang w:bidi="fa-IR"/>
              </w:rPr>
              <w:t>-66</w:t>
            </w:r>
            <w:r w:rsidRPr="00704561">
              <w:rPr>
                <w:rFonts w:eastAsia="Calibri"/>
                <w:color w:val="000000"/>
                <w:sz w:val="20"/>
                <w:szCs w:val="20"/>
                <w:lang w:bidi="fa-IR"/>
              </w:rPr>
              <w:tab/>
              <w:t xml:space="preserve">2/5 </w:t>
            </w:r>
            <w:r w:rsidRPr="00704561">
              <w:rPr>
                <w:rFonts w:eastAsiaTheme="minorEastAsia" w:hint="eastAsia"/>
                <w:color w:val="000000"/>
                <w:sz w:val="20"/>
                <w:szCs w:val="20"/>
                <w:lang w:eastAsia="zh-CN" w:bidi="fa-IR"/>
              </w:rPr>
              <w:tab/>
            </w:r>
            <w:r w:rsidRPr="00704561">
              <w:rPr>
                <w:rFonts w:eastAsia="Calibri"/>
                <w:color w:val="000000"/>
                <w:sz w:val="20"/>
                <w:szCs w:val="20"/>
                <w:lang w:bidi="fa-IR"/>
              </w:rPr>
              <w:t>4/3</w:t>
            </w:r>
          </w:p>
          <w:p w:rsidR="00704561" w:rsidRPr="00704561" w:rsidRDefault="00704561" w:rsidP="005A08A1">
            <w:pPr>
              <w:tabs>
                <w:tab w:val="left" w:pos="284"/>
                <w:tab w:val="left" w:pos="883"/>
                <w:tab w:val="left" w:pos="1985"/>
                <w:tab w:val="left" w:pos="3402"/>
              </w:tabs>
              <w:snapToGrid w:val="0"/>
              <w:jc w:val="both"/>
              <w:rPr>
                <w:rFonts w:eastAsia="Calibri"/>
                <w:color w:val="000000"/>
                <w:sz w:val="20"/>
                <w:szCs w:val="20"/>
                <w:lang w:bidi="fa-IR"/>
              </w:rPr>
            </w:pPr>
            <w:r w:rsidRPr="00704561">
              <w:rPr>
                <w:rFonts w:eastAsiaTheme="minorEastAsia" w:hint="eastAsia"/>
                <w:color w:val="000000"/>
                <w:sz w:val="20"/>
                <w:szCs w:val="20"/>
                <w:lang w:eastAsia="zh-CN" w:bidi="fa-IR"/>
              </w:rPr>
              <w:tab/>
            </w:r>
            <w:r w:rsidRPr="00704561">
              <w:rPr>
                <w:rFonts w:eastAsia="Calibri"/>
                <w:color w:val="000000"/>
                <w:sz w:val="20"/>
                <w:szCs w:val="20"/>
                <w:lang w:bidi="fa-IR"/>
              </w:rPr>
              <w:t>70</w:t>
            </w:r>
          </w:p>
          <w:p w:rsidR="00704561" w:rsidRPr="00704561" w:rsidRDefault="00704561" w:rsidP="005A08A1">
            <w:pPr>
              <w:tabs>
                <w:tab w:val="left" w:pos="284"/>
                <w:tab w:val="left" w:pos="1985"/>
                <w:tab w:val="left" w:pos="3402"/>
                <w:tab w:val="left" w:pos="5597"/>
                <w:tab w:val="left" w:pos="7472"/>
              </w:tabs>
              <w:snapToGrid w:val="0"/>
              <w:jc w:val="both"/>
              <w:rPr>
                <w:rFonts w:eastAsia="Calibri"/>
                <w:color w:val="000000"/>
                <w:sz w:val="20"/>
                <w:szCs w:val="20"/>
                <w:lang w:bidi="fa-IR"/>
              </w:rPr>
            </w:pPr>
            <w:r w:rsidRPr="00704561">
              <w:rPr>
                <w:rFonts w:ascii="Calibri" w:eastAsia="Calibri" w:hAnsi="Calibri" w:cs="Arial" w:hint="eastAsia"/>
                <w:color w:val="000000"/>
                <w:sz w:val="20"/>
                <w:szCs w:val="20"/>
                <w:lang w:eastAsia="zh-CN" w:bidi="fa-IR"/>
              </w:rPr>
              <w:tab/>
            </w:r>
            <w:r w:rsidRPr="00704561">
              <w:rPr>
                <w:rFonts w:eastAsia="Calibri"/>
                <w:color w:val="000000"/>
                <w:sz w:val="20"/>
                <w:szCs w:val="20"/>
                <w:lang w:bidi="fa-IR"/>
              </w:rPr>
              <w:t>-71</w:t>
            </w:r>
            <w:r w:rsidRPr="00704561">
              <w:rPr>
                <w:rFonts w:eastAsia="Calibri"/>
                <w:color w:val="000000"/>
                <w:sz w:val="20"/>
                <w:szCs w:val="20"/>
                <w:lang w:bidi="fa-IR"/>
              </w:rPr>
              <w:tab/>
              <w:t xml:space="preserve"> 1/5 </w:t>
            </w:r>
            <w:r w:rsidRPr="00704561">
              <w:rPr>
                <w:rFonts w:eastAsia="Calibri"/>
                <w:color w:val="000000"/>
                <w:sz w:val="20"/>
                <w:szCs w:val="20"/>
                <w:lang w:bidi="fa-IR"/>
              </w:rPr>
              <w:tab/>
              <w:t>10/6</w:t>
            </w:r>
          </w:p>
          <w:p w:rsidR="00704561" w:rsidRPr="00704561" w:rsidRDefault="00704561" w:rsidP="005A08A1">
            <w:pPr>
              <w:tabs>
                <w:tab w:val="left" w:pos="284"/>
                <w:tab w:val="left" w:pos="1985"/>
                <w:tab w:val="left" w:pos="3402"/>
              </w:tabs>
              <w:snapToGrid w:val="0"/>
              <w:jc w:val="both"/>
              <w:rPr>
                <w:rFonts w:eastAsia="Calibri"/>
                <w:color w:val="000000"/>
                <w:sz w:val="20"/>
                <w:szCs w:val="20"/>
                <w:lang w:bidi="fa-IR"/>
              </w:rPr>
            </w:pPr>
            <w:r w:rsidRPr="00704561">
              <w:rPr>
                <w:rFonts w:eastAsiaTheme="minorEastAsia" w:hint="eastAsia"/>
                <w:color w:val="000000"/>
                <w:sz w:val="20"/>
                <w:szCs w:val="20"/>
                <w:lang w:eastAsia="zh-CN" w:bidi="fa-IR"/>
              </w:rPr>
              <w:tab/>
            </w:r>
            <w:r w:rsidRPr="00704561">
              <w:rPr>
                <w:rFonts w:eastAsia="Calibri"/>
                <w:color w:val="000000"/>
                <w:sz w:val="20"/>
                <w:szCs w:val="20"/>
                <w:lang w:bidi="fa-IR"/>
              </w:rPr>
              <w:t>75</w:t>
            </w:r>
          </w:p>
          <w:p w:rsidR="00704561" w:rsidRPr="00704561" w:rsidRDefault="00704561" w:rsidP="005A08A1">
            <w:pPr>
              <w:tabs>
                <w:tab w:val="left" w:pos="284"/>
                <w:tab w:val="left" w:pos="1985"/>
                <w:tab w:val="left" w:pos="3402"/>
              </w:tabs>
              <w:snapToGrid w:val="0"/>
              <w:jc w:val="both"/>
              <w:rPr>
                <w:rFonts w:eastAsia="Calibri"/>
                <w:color w:val="000000"/>
                <w:sz w:val="20"/>
                <w:szCs w:val="20"/>
                <w:lang w:bidi="fa-IR"/>
              </w:rPr>
            </w:pPr>
            <w:r w:rsidRPr="00704561">
              <w:rPr>
                <w:rFonts w:ascii="Calibri" w:eastAsia="Calibri" w:hAnsi="Calibri" w:cs="Arial" w:hint="eastAsia"/>
                <w:color w:val="000000"/>
                <w:sz w:val="20"/>
                <w:szCs w:val="20"/>
                <w:lang w:eastAsia="zh-CN" w:bidi="fa-IR"/>
              </w:rPr>
              <w:tab/>
            </w:r>
            <w:r w:rsidRPr="00704561">
              <w:rPr>
                <w:rFonts w:eastAsia="Calibri"/>
                <w:color w:val="000000"/>
                <w:sz w:val="20"/>
                <w:szCs w:val="20"/>
                <w:lang w:bidi="fa-IR"/>
              </w:rPr>
              <w:t>-76</w:t>
            </w:r>
            <w:r w:rsidRPr="00704561">
              <w:rPr>
                <w:rFonts w:eastAsia="Calibri"/>
                <w:color w:val="000000"/>
                <w:sz w:val="20"/>
                <w:szCs w:val="20"/>
                <w:lang w:bidi="fa-IR"/>
              </w:rPr>
              <w:tab/>
              <w:t xml:space="preserve"> 1/4</w:t>
            </w:r>
            <w:r w:rsidRPr="00704561">
              <w:rPr>
                <w:rFonts w:eastAsia="Calibri"/>
                <w:color w:val="000000"/>
                <w:sz w:val="20"/>
                <w:szCs w:val="20"/>
                <w:lang w:bidi="fa-IR"/>
              </w:rPr>
              <w:tab/>
              <w:t>9/6</w:t>
            </w:r>
          </w:p>
          <w:p w:rsidR="00704561" w:rsidRPr="00704561" w:rsidRDefault="00704561" w:rsidP="005A08A1">
            <w:pPr>
              <w:tabs>
                <w:tab w:val="left" w:pos="284"/>
                <w:tab w:val="left" w:pos="1985"/>
                <w:tab w:val="left" w:pos="3402"/>
              </w:tabs>
              <w:snapToGrid w:val="0"/>
              <w:jc w:val="both"/>
              <w:rPr>
                <w:rFonts w:eastAsia="Calibri"/>
                <w:color w:val="000000"/>
                <w:sz w:val="20"/>
                <w:szCs w:val="20"/>
                <w:lang w:bidi="fa-IR"/>
              </w:rPr>
            </w:pPr>
            <w:r w:rsidRPr="00704561">
              <w:rPr>
                <w:rFonts w:eastAsiaTheme="minorEastAsia" w:hint="eastAsia"/>
                <w:color w:val="000000"/>
                <w:sz w:val="20"/>
                <w:szCs w:val="20"/>
                <w:lang w:eastAsia="zh-CN" w:bidi="fa-IR"/>
              </w:rPr>
              <w:tab/>
            </w:r>
            <w:r w:rsidRPr="00704561">
              <w:rPr>
                <w:rFonts w:eastAsia="Calibri"/>
                <w:color w:val="000000"/>
                <w:sz w:val="20"/>
                <w:szCs w:val="20"/>
                <w:lang w:bidi="fa-IR"/>
              </w:rPr>
              <w:t>80</w:t>
            </w:r>
          </w:p>
        </w:tc>
      </w:tr>
    </w:tbl>
    <w:p w:rsidR="00704561" w:rsidRPr="00704561" w:rsidRDefault="00704561" w:rsidP="00704561">
      <w:pPr>
        <w:snapToGrid w:val="0"/>
        <w:jc w:val="both"/>
        <w:rPr>
          <w:rStyle w:val="hps"/>
          <w:sz w:val="20"/>
          <w:szCs w:val="20"/>
        </w:rPr>
      </w:pPr>
      <w:r w:rsidRPr="00704561">
        <w:rPr>
          <w:rStyle w:val="hps"/>
          <w:sz w:val="20"/>
          <w:szCs w:val="20"/>
        </w:rPr>
        <w:t>Average</w:t>
      </w:r>
      <w:r w:rsidRPr="00704561">
        <w:rPr>
          <w:rStyle w:val="shorttext"/>
          <w:sz w:val="20"/>
          <w:szCs w:val="20"/>
        </w:rPr>
        <w:t xml:space="preserve"> </w:t>
      </w:r>
      <w:r w:rsidRPr="00704561">
        <w:rPr>
          <w:rStyle w:val="hps"/>
          <w:sz w:val="20"/>
          <w:szCs w:val="20"/>
        </w:rPr>
        <w:t>growth</w:t>
      </w:r>
      <w:r w:rsidRPr="00704561">
        <w:rPr>
          <w:rStyle w:val="shorttext"/>
          <w:sz w:val="20"/>
          <w:szCs w:val="20"/>
        </w:rPr>
        <w:t xml:space="preserve"> </w:t>
      </w:r>
      <w:r w:rsidRPr="00704561">
        <w:rPr>
          <w:rStyle w:val="hps"/>
          <w:sz w:val="20"/>
          <w:szCs w:val="20"/>
        </w:rPr>
        <w:t>statistics</w:t>
      </w:r>
    </w:p>
    <w:p w:rsidR="00704561" w:rsidRPr="00704561" w:rsidRDefault="00704561" w:rsidP="00704561">
      <w:pPr>
        <w:snapToGrid w:val="0"/>
        <w:jc w:val="both"/>
        <w:rPr>
          <w:rStyle w:val="hps"/>
          <w:sz w:val="20"/>
          <w:szCs w:val="20"/>
        </w:rPr>
      </w:pPr>
      <w:r w:rsidRPr="00704561">
        <w:rPr>
          <w:rStyle w:val="hps"/>
          <w:sz w:val="20"/>
          <w:szCs w:val="20"/>
        </w:rPr>
        <w:t>Incoming</w:t>
      </w:r>
      <w:r w:rsidRPr="00704561">
        <w:rPr>
          <w:rStyle w:val="shorttext"/>
          <w:sz w:val="20"/>
          <w:szCs w:val="20"/>
        </w:rPr>
        <w:t xml:space="preserve"> </w:t>
      </w:r>
      <w:r w:rsidRPr="00704561">
        <w:rPr>
          <w:rStyle w:val="hps"/>
          <w:sz w:val="20"/>
          <w:szCs w:val="20"/>
        </w:rPr>
        <w:t>inmates</w:t>
      </w:r>
    </w:p>
    <w:p w:rsidR="00704561" w:rsidRPr="00704561" w:rsidRDefault="00704561" w:rsidP="00704561">
      <w:pPr>
        <w:snapToGrid w:val="0"/>
        <w:jc w:val="center"/>
        <w:rPr>
          <w:rStyle w:val="hps"/>
          <w:sz w:val="20"/>
          <w:szCs w:val="20"/>
          <w:lang w:eastAsia="zh-CN"/>
        </w:rPr>
      </w:pPr>
    </w:p>
    <w:p w:rsidR="00704561" w:rsidRPr="00704561" w:rsidRDefault="00704561" w:rsidP="00704561">
      <w:pPr>
        <w:snapToGrid w:val="0"/>
        <w:jc w:val="center"/>
        <w:rPr>
          <w:sz w:val="20"/>
          <w:szCs w:val="20"/>
          <w:lang w:bidi="fa-IR"/>
        </w:rPr>
      </w:pPr>
      <w:r w:rsidRPr="00704561">
        <w:rPr>
          <w:noProof/>
          <w:sz w:val="20"/>
          <w:szCs w:val="20"/>
          <w:lang w:eastAsia="en-US"/>
        </w:rPr>
        <w:object w:dxaOrig="4428" w:dyaOrig="3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185.25pt" o:ole="">
            <v:imagedata r:id="rId12" o:title="" cropbottom="-17f"/>
            <o:lock v:ext="edit" aspectratio="f"/>
          </v:shape>
          <o:OLEObject Type="Embed" ProgID="Excel.Sheet.8" ShapeID="_x0000_i1025" DrawAspect="Content" ObjectID="_1451330671" r:id="rId13">
            <o:FieldCodes>\s</o:FieldCodes>
          </o:OLEObject>
        </w:object>
      </w:r>
      <w:r w:rsidRPr="00704561">
        <w:rPr>
          <w:rStyle w:val="hps"/>
          <w:b/>
          <w:bCs/>
          <w:sz w:val="20"/>
          <w:szCs w:val="20"/>
        </w:rPr>
        <w:t>Chart (1) compares</w:t>
      </w:r>
      <w:r w:rsidRPr="00704561">
        <w:rPr>
          <w:b/>
          <w:bCs/>
          <w:sz w:val="20"/>
          <w:szCs w:val="20"/>
        </w:rPr>
        <w:t xml:space="preserve"> </w:t>
      </w:r>
      <w:r w:rsidRPr="00704561">
        <w:rPr>
          <w:rStyle w:val="hps"/>
          <w:b/>
          <w:bCs/>
          <w:sz w:val="20"/>
          <w:szCs w:val="20"/>
        </w:rPr>
        <w:t>the average</w:t>
      </w:r>
      <w:r w:rsidRPr="00704561">
        <w:rPr>
          <w:b/>
          <w:bCs/>
          <w:sz w:val="20"/>
          <w:szCs w:val="20"/>
        </w:rPr>
        <w:t xml:space="preserve"> </w:t>
      </w:r>
      <w:r w:rsidRPr="00704561">
        <w:rPr>
          <w:rStyle w:val="hps"/>
          <w:b/>
          <w:bCs/>
          <w:sz w:val="20"/>
          <w:szCs w:val="20"/>
        </w:rPr>
        <w:t>annual population growth</w:t>
      </w:r>
      <w:r w:rsidRPr="00704561">
        <w:rPr>
          <w:b/>
          <w:bCs/>
          <w:sz w:val="20"/>
          <w:szCs w:val="20"/>
        </w:rPr>
        <w:t xml:space="preserve"> </w:t>
      </w:r>
      <w:r w:rsidRPr="00704561">
        <w:rPr>
          <w:rStyle w:val="hps"/>
          <w:b/>
          <w:bCs/>
          <w:sz w:val="20"/>
          <w:szCs w:val="20"/>
        </w:rPr>
        <w:t>of</w:t>
      </w:r>
      <w:r w:rsidRPr="00704561">
        <w:rPr>
          <w:b/>
          <w:bCs/>
          <w:sz w:val="20"/>
          <w:szCs w:val="20"/>
        </w:rPr>
        <w:t xml:space="preserve"> </w:t>
      </w:r>
      <w:r w:rsidRPr="00704561">
        <w:rPr>
          <w:rStyle w:val="hps"/>
          <w:b/>
          <w:bCs/>
          <w:sz w:val="20"/>
          <w:szCs w:val="20"/>
        </w:rPr>
        <w:t>incoming</w:t>
      </w:r>
      <w:r w:rsidRPr="00704561">
        <w:rPr>
          <w:b/>
          <w:bCs/>
          <w:sz w:val="20"/>
          <w:szCs w:val="20"/>
        </w:rPr>
        <w:t xml:space="preserve"> </w:t>
      </w:r>
      <w:r w:rsidRPr="00704561">
        <w:rPr>
          <w:rStyle w:val="hps"/>
          <w:b/>
          <w:bCs/>
          <w:sz w:val="20"/>
          <w:szCs w:val="20"/>
        </w:rPr>
        <w:t>inmates</w:t>
      </w:r>
    </w:p>
    <w:p w:rsidR="00704561" w:rsidRPr="00704561" w:rsidRDefault="00704561" w:rsidP="00704561">
      <w:pPr>
        <w:snapToGrid w:val="0"/>
        <w:jc w:val="center"/>
        <w:rPr>
          <w:rStyle w:val="hps"/>
          <w:sz w:val="20"/>
          <w:szCs w:val="20"/>
          <w:lang w:eastAsia="zh-CN"/>
        </w:rPr>
      </w:pPr>
    </w:p>
    <w:p w:rsidR="00704561" w:rsidRPr="00704561" w:rsidRDefault="00704561" w:rsidP="00704561">
      <w:pPr>
        <w:snapToGrid w:val="0"/>
        <w:jc w:val="center"/>
        <w:rPr>
          <w:b/>
          <w:bCs/>
          <w:sz w:val="20"/>
          <w:szCs w:val="20"/>
          <w:lang w:bidi="fa-IR"/>
        </w:rPr>
      </w:pPr>
      <w:r w:rsidRPr="00704561">
        <w:rPr>
          <w:b/>
          <w:bCs/>
          <w:sz w:val="20"/>
          <w:szCs w:val="20"/>
          <w:lang w:bidi="fa-IR"/>
        </w:rPr>
        <w:t xml:space="preserve">Table 1: statistics of Wallis </w:t>
      </w:r>
      <w:proofErr w:type="spellStart"/>
      <w:r w:rsidRPr="00704561">
        <w:rPr>
          <w:b/>
          <w:bCs/>
          <w:sz w:val="20"/>
          <w:szCs w:val="20"/>
          <w:lang w:bidi="fa-IR"/>
        </w:rPr>
        <w:t>Krvsmal</w:t>
      </w:r>
      <w:proofErr w:type="spellEnd"/>
      <w:r w:rsidRPr="00704561">
        <w:rPr>
          <w:b/>
          <w:bCs/>
          <w:sz w:val="20"/>
          <w:szCs w:val="20"/>
          <w:lang w:bidi="fa-IR"/>
        </w:rPr>
        <w:t xml:space="preserve"> test to compare portion of prisoner for every yea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3"/>
        <w:gridCol w:w="2075"/>
      </w:tblGrid>
      <w:tr w:rsidR="00704561" w:rsidRPr="00704561" w:rsidTr="005A08A1">
        <w:trPr>
          <w:cantSplit/>
          <w:jc w:val="center"/>
        </w:trPr>
        <w:tc>
          <w:tcPr>
            <w:tcW w:w="2749" w:type="pct"/>
            <w:tcBorders>
              <w:top w:val="single" w:sz="4" w:space="0" w:color="000000"/>
              <w:left w:val="single" w:sz="4" w:space="0" w:color="000000"/>
              <w:bottom w:val="single" w:sz="4" w:space="0" w:color="000000"/>
              <w:right w:val="single" w:sz="4" w:space="0" w:color="000000"/>
            </w:tcBorders>
            <w:hideMark/>
          </w:tcPr>
          <w:p w:rsidR="00704561" w:rsidRPr="00704561" w:rsidRDefault="00704561" w:rsidP="005A08A1">
            <w:pPr>
              <w:tabs>
                <w:tab w:val="left" w:pos="3000"/>
              </w:tabs>
              <w:snapToGrid w:val="0"/>
              <w:jc w:val="center"/>
              <w:rPr>
                <w:color w:val="000000"/>
                <w:sz w:val="20"/>
                <w:szCs w:val="20"/>
                <w:lang w:bidi="fa-IR"/>
              </w:rPr>
            </w:pPr>
            <w:r w:rsidRPr="00704561">
              <w:rPr>
                <w:rStyle w:val="hps"/>
                <w:color w:val="000000"/>
                <w:sz w:val="20"/>
                <w:szCs w:val="20"/>
              </w:rPr>
              <w:t>Chi-square</w:t>
            </w:r>
          </w:p>
        </w:tc>
        <w:tc>
          <w:tcPr>
            <w:tcW w:w="2251" w:type="pct"/>
            <w:tcBorders>
              <w:top w:val="single" w:sz="4" w:space="0" w:color="000000"/>
              <w:left w:val="single" w:sz="4" w:space="0" w:color="000000"/>
              <w:bottom w:val="single" w:sz="4" w:space="0" w:color="auto"/>
              <w:right w:val="single" w:sz="4" w:space="0" w:color="000000"/>
            </w:tcBorders>
          </w:tcPr>
          <w:p w:rsidR="00704561" w:rsidRPr="00704561" w:rsidRDefault="00704561" w:rsidP="005A08A1">
            <w:pPr>
              <w:tabs>
                <w:tab w:val="left" w:pos="3000"/>
              </w:tabs>
              <w:snapToGrid w:val="0"/>
              <w:jc w:val="center"/>
              <w:rPr>
                <w:color w:val="000000"/>
                <w:sz w:val="20"/>
                <w:szCs w:val="20"/>
              </w:rPr>
            </w:pPr>
            <w:r w:rsidRPr="00704561">
              <w:rPr>
                <w:color w:val="000000"/>
                <w:sz w:val="20"/>
                <w:szCs w:val="20"/>
              </w:rPr>
              <w:t>6.23</w:t>
            </w:r>
          </w:p>
        </w:tc>
      </w:tr>
      <w:tr w:rsidR="00704561" w:rsidRPr="00704561" w:rsidTr="005A08A1">
        <w:trPr>
          <w:cantSplit/>
          <w:jc w:val="center"/>
        </w:trPr>
        <w:tc>
          <w:tcPr>
            <w:tcW w:w="2749" w:type="pct"/>
            <w:tcBorders>
              <w:top w:val="single" w:sz="4" w:space="0" w:color="000000"/>
              <w:left w:val="single" w:sz="4" w:space="0" w:color="000000"/>
              <w:bottom w:val="single" w:sz="4" w:space="0" w:color="000000"/>
              <w:right w:val="single" w:sz="4" w:space="0" w:color="000000"/>
            </w:tcBorders>
          </w:tcPr>
          <w:p w:rsidR="00704561" w:rsidRPr="00704561" w:rsidRDefault="00704561" w:rsidP="005A08A1">
            <w:pPr>
              <w:tabs>
                <w:tab w:val="left" w:pos="3000"/>
              </w:tabs>
              <w:snapToGrid w:val="0"/>
              <w:jc w:val="center"/>
              <w:rPr>
                <w:color w:val="000000"/>
                <w:sz w:val="20"/>
                <w:szCs w:val="20"/>
                <w:lang w:bidi="fa-IR"/>
              </w:rPr>
            </w:pPr>
            <w:r w:rsidRPr="00704561">
              <w:rPr>
                <w:color w:val="000000"/>
                <w:sz w:val="20"/>
                <w:szCs w:val="20"/>
              </w:rPr>
              <w:t xml:space="preserve">Clearance </w:t>
            </w:r>
            <w:proofErr w:type="spellStart"/>
            <w:r w:rsidRPr="00704561">
              <w:rPr>
                <w:color w:val="000000"/>
                <w:sz w:val="20"/>
                <w:szCs w:val="20"/>
              </w:rPr>
              <w:t>degre</w:t>
            </w:r>
            <w:proofErr w:type="spellEnd"/>
          </w:p>
        </w:tc>
        <w:tc>
          <w:tcPr>
            <w:tcW w:w="2251" w:type="pct"/>
            <w:tcBorders>
              <w:top w:val="single" w:sz="4" w:space="0" w:color="auto"/>
              <w:left w:val="single" w:sz="4" w:space="0" w:color="000000"/>
              <w:bottom w:val="single" w:sz="4" w:space="0" w:color="auto"/>
              <w:right w:val="single" w:sz="4" w:space="0" w:color="auto"/>
            </w:tcBorders>
            <w:vAlign w:val="center"/>
            <w:hideMark/>
          </w:tcPr>
          <w:p w:rsidR="00704561" w:rsidRPr="00704561" w:rsidRDefault="00704561" w:rsidP="005A08A1">
            <w:pPr>
              <w:tabs>
                <w:tab w:val="left" w:pos="3000"/>
              </w:tabs>
              <w:snapToGrid w:val="0"/>
              <w:jc w:val="center"/>
              <w:rPr>
                <w:color w:val="000000"/>
                <w:sz w:val="20"/>
                <w:szCs w:val="20"/>
              </w:rPr>
            </w:pPr>
            <w:r w:rsidRPr="00704561">
              <w:rPr>
                <w:color w:val="000000"/>
                <w:sz w:val="20"/>
                <w:szCs w:val="20"/>
              </w:rPr>
              <w:t>3</w:t>
            </w:r>
          </w:p>
        </w:tc>
      </w:tr>
      <w:tr w:rsidR="00704561" w:rsidRPr="00704561" w:rsidTr="005A08A1">
        <w:trPr>
          <w:cantSplit/>
          <w:jc w:val="center"/>
        </w:trPr>
        <w:tc>
          <w:tcPr>
            <w:tcW w:w="2749" w:type="pct"/>
            <w:tcBorders>
              <w:top w:val="single" w:sz="4" w:space="0" w:color="000000"/>
              <w:left w:val="single" w:sz="4" w:space="0" w:color="000000"/>
              <w:bottom w:val="single" w:sz="4" w:space="0" w:color="000000"/>
              <w:right w:val="single" w:sz="4" w:space="0" w:color="000000"/>
            </w:tcBorders>
            <w:hideMark/>
          </w:tcPr>
          <w:p w:rsidR="00704561" w:rsidRPr="00704561" w:rsidRDefault="00704561" w:rsidP="005A08A1">
            <w:pPr>
              <w:tabs>
                <w:tab w:val="left" w:pos="3000"/>
              </w:tabs>
              <w:snapToGrid w:val="0"/>
              <w:jc w:val="center"/>
              <w:rPr>
                <w:color w:val="000000"/>
                <w:sz w:val="20"/>
                <w:szCs w:val="20"/>
              </w:rPr>
            </w:pPr>
            <w:r w:rsidRPr="00704561">
              <w:rPr>
                <w:color w:val="000000"/>
                <w:sz w:val="20"/>
                <w:szCs w:val="20"/>
              </w:rPr>
              <w:t xml:space="preserve">Meaning </w:t>
            </w:r>
            <w:proofErr w:type="spellStart"/>
            <w:r w:rsidRPr="00704561">
              <w:rPr>
                <w:color w:val="000000"/>
                <w:sz w:val="20"/>
                <w:szCs w:val="20"/>
              </w:rPr>
              <w:t>fulship</w:t>
            </w:r>
            <w:proofErr w:type="spellEnd"/>
            <w:r w:rsidRPr="00704561">
              <w:rPr>
                <w:color w:val="000000"/>
                <w:sz w:val="20"/>
                <w:szCs w:val="20"/>
              </w:rPr>
              <w:t xml:space="preserve"> level</w:t>
            </w:r>
          </w:p>
        </w:tc>
        <w:tc>
          <w:tcPr>
            <w:tcW w:w="2251" w:type="pct"/>
            <w:tcBorders>
              <w:top w:val="single" w:sz="4" w:space="0" w:color="auto"/>
              <w:left w:val="single" w:sz="4" w:space="0" w:color="000000"/>
              <w:bottom w:val="single" w:sz="4" w:space="0" w:color="000000"/>
              <w:right w:val="single" w:sz="4" w:space="0" w:color="000000"/>
            </w:tcBorders>
            <w:vAlign w:val="center"/>
            <w:hideMark/>
          </w:tcPr>
          <w:p w:rsidR="00704561" w:rsidRPr="00704561" w:rsidRDefault="00704561" w:rsidP="005A08A1">
            <w:pPr>
              <w:tabs>
                <w:tab w:val="left" w:pos="3000"/>
              </w:tabs>
              <w:snapToGrid w:val="0"/>
              <w:jc w:val="center"/>
              <w:rPr>
                <w:color w:val="000000"/>
                <w:sz w:val="20"/>
                <w:szCs w:val="20"/>
              </w:rPr>
            </w:pPr>
            <w:r w:rsidRPr="00704561">
              <w:rPr>
                <w:color w:val="000000"/>
                <w:sz w:val="20"/>
                <w:szCs w:val="20"/>
              </w:rPr>
              <w:t>0.005</w:t>
            </w:r>
          </w:p>
        </w:tc>
      </w:tr>
    </w:tbl>
    <w:p w:rsidR="00704561" w:rsidRPr="00704561" w:rsidRDefault="00704561" w:rsidP="00704561">
      <w:pPr>
        <w:snapToGrid w:val="0"/>
        <w:ind w:firstLine="425"/>
        <w:jc w:val="both"/>
        <w:rPr>
          <w:sz w:val="20"/>
          <w:szCs w:val="20"/>
          <w:lang w:bidi="fa-IR"/>
        </w:rPr>
      </w:pPr>
    </w:p>
    <w:p w:rsidR="00704561" w:rsidRDefault="00704561" w:rsidP="00DE14C8">
      <w:pPr>
        <w:snapToGrid w:val="0"/>
        <w:ind w:firstLine="425"/>
        <w:jc w:val="both"/>
        <w:rPr>
          <w:sz w:val="20"/>
          <w:szCs w:val="20"/>
          <w:lang w:eastAsia="zh-CN" w:bidi="fa-IR"/>
        </w:rPr>
      </w:pPr>
      <w:r w:rsidRPr="00704561">
        <w:rPr>
          <w:sz w:val="20"/>
          <w:szCs w:val="20"/>
          <w:lang w:bidi="fa-IR"/>
        </w:rPr>
        <w:lastRenderedPageBreak/>
        <w:t xml:space="preserve">Obtained information from </w:t>
      </w:r>
      <w:r w:rsidRPr="00704561">
        <w:rPr>
          <w:rStyle w:val="hps"/>
          <w:sz w:val="20"/>
          <w:szCs w:val="20"/>
        </w:rPr>
        <w:t>Wallis</w:t>
      </w:r>
      <w:r w:rsidRPr="00704561">
        <w:rPr>
          <w:rStyle w:val="shorttext"/>
          <w:sz w:val="20"/>
          <w:szCs w:val="20"/>
        </w:rPr>
        <w:t xml:space="preserve"> </w:t>
      </w:r>
      <w:proofErr w:type="spellStart"/>
      <w:r w:rsidRPr="00704561">
        <w:rPr>
          <w:rStyle w:val="hps"/>
          <w:sz w:val="20"/>
          <w:szCs w:val="20"/>
        </w:rPr>
        <w:t>Krvsmal</w:t>
      </w:r>
      <w:proofErr w:type="spellEnd"/>
      <w:r w:rsidRPr="00704561">
        <w:rPr>
          <w:sz w:val="20"/>
          <w:szCs w:val="20"/>
          <w:lang w:bidi="fa-IR"/>
        </w:rPr>
        <w:t xml:space="preserve"> test are meaningful (.005p then we conclude that every 5 years the growth rate of prisoner is move than growth rate of population, during 1986-1979-in coming number of prisoner was there –fold during 1987-1991-7.1 fold -1992-1996-7 fold and in 1997-2001 -8.6 </w:t>
      </w:r>
      <w:proofErr w:type="spellStart"/>
      <w:r w:rsidRPr="00704561">
        <w:rPr>
          <w:sz w:val="20"/>
          <w:szCs w:val="20"/>
          <w:lang w:bidi="fa-IR"/>
        </w:rPr>
        <w:t>fold.than</w:t>
      </w:r>
      <w:proofErr w:type="spellEnd"/>
      <w:r w:rsidRPr="00704561">
        <w:rPr>
          <w:sz w:val="20"/>
          <w:szCs w:val="20"/>
          <w:lang w:bidi="fa-IR"/>
        </w:rPr>
        <w:t xml:space="preserve"> population growth in 1379 one out of 433 person came to prison but later it increased that was because un correspondence between incoming prisoner and population growth consequently in 2001, one out of 98 persons came to prison.</w:t>
      </w:r>
      <w:r>
        <w:rPr>
          <w:rFonts w:hint="eastAsia"/>
          <w:sz w:val="20"/>
          <w:szCs w:val="20"/>
          <w:lang w:eastAsia="zh-CN" w:bidi="fa-IR"/>
        </w:rPr>
        <w:t xml:space="preserve"> </w:t>
      </w:r>
    </w:p>
    <w:p w:rsidR="00704561" w:rsidRDefault="00704561" w:rsidP="00DE14C8">
      <w:pPr>
        <w:snapToGrid w:val="0"/>
        <w:ind w:firstLine="425"/>
        <w:jc w:val="both"/>
        <w:rPr>
          <w:sz w:val="20"/>
          <w:szCs w:val="20"/>
          <w:lang w:eastAsia="zh-CN" w:bidi="fa-IR"/>
        </w:rPr>
      </w:pPr>
    </w:p>
    <w:p w:rsidR="00704561" w:rsidRPr="00704561" w:rsidRDefault="00704561" w:rsidP="00704561">
      <w:pPr>
        <w:snapToGrid w:val="0"/>
        <w:jc w:val="center"/>
        <w:rPr>
          <w:b/>
          <w:bCs/>
          <w:sz w:val="20"/>
          <w:szCs w:val="20"/>
          <w:lang w:bidi="fa-IR"/>
        </w:rPr>
      </w:pPr>
      <w:r w:rsidRPr="00704561">
        <w:rPr>
          <w:b/>
          <w:bCs/>
          <w:sz w:val="20"/>
          <w:szCs w:val="20"/>
          <w:lang w:bidi="fa-IR"/>
        </w:rPr>
        <w:t>Table 2 compares in coming prisoners in a 10 years population and more in 1986, 1991and 1996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5"/>
        <w:gridCol w:w="1966"/>
        <w:gridCol w:w="1243"/>
        <w:gridCol w:w="794"/>
      </w:tblGrid>
      <w:tr w:rsidR="00704561" w:rsidRPr="00704561" w:rsidTr="00704561">
        <w:trPr>
          <w:cantSplit/>
          <w:jc w:val="center"/>
        </w:trPr>
        <w:tc>
          <w:tcPr>
            <w:tcW w:w="0" w:type="auto"/>
            <w:tcBorders>
              <w:top w:val="single" w:sz="4" w:space="0" w:color="000000"/>
              <w:left w:val="single" w:sz="4" w:space="0" w:color="000000"/>
              <w:bottom w:val="single" w:sz="4" w:space="0" w:color="000000"/>
              <w:right w:val="single" w:sz="4" w:space="0" w:color="000000"/>
            </w:tcBorders>
            <w:hideMark/>
          </w:tcPr>
          <w:p w:rsidR="00704561" w:rsidRPr="00704561" w:rsidRDefault="00704561" w:rsidP="005A08A1">
            <w:pPr>
              <w:tabs>
                <w:tab w:val="left" w:pos="2220"/>
              </w:tabs>
              <w:snapToGrid w:val="0"/>
              <w:jc w:val="center"/>
              <w:rPr>
                <w:color w:val="000000"/>
                <w:sz w:val="20"/>
                <w:szCs w:val="20"/>
                <w:lang w:bidi="fa-IR"/>
              </w:rPr>
            </w:pPr>
            <w:r w:rsidRPr="00704561">
              <w:rPr>
                <w:color w:val="000000"/>
                <w:sz w:val="20"/>
                <w:szCs w:val="20"/>
                <w:lang w:bidi="fa-IR"/>
              </w:rPr>
              <w:t>Year</w:t>
            </w:r>
          </w:p>
        </w:tc>
        <w:tc>
          <w:tcPr>
            <w:tcW w:w="0" w:type="auto"/>
            <w:tcBorders>
              <w:top w:val="single" w:sz="4" w:space="0" w:color="000000"/>
              <w:left w:val="single" w:sz="4" w:space="0" w:color="000000"/>
              <w:bottom w:val="single" w:sz="4" w:space="0" w:color="000000"/>
              <w:right w:val="single" w:sz="4" w:space="0" w:color="000000"/>
            </w:tcBorders>
            <w:hideMark/>
          </w:tcPr>
          <w:p w:rsidR="00704561" w:rsidRPr="00704561" w:rsidRDefault="00704561" w:rsidP="005A08A1">
            <w:pPr>
              <w:tabs>
                <w:tab w:val="left" w:pos="2220"/>
              </w:tabs>
              <w:snapToGrid w:val="0"/>
              <w:jc w:val="center"/>
              <w:rPr>
                <w:color w:val="000000"/>
                <w:sz w:val="20"/>
                <w:szCs w:val="20"/>
              </w:rPr>
            </w:pPr>
            <w:r w:rsidRPr="00704561">
              <w:rPr>
                <w:color w:val="000000"/>
                <w:sz w:val="20"/>
                <w:szCs w:val="20"/>
              </w:rPr>
              <w:t>Ten year population and more</w:t>
            </w:r>
          </w:p>
        </w:tc>
        <w:tc>
          <w:tcPr>
            <w:tcW w:w="0" w:type="auto"/>
            <w:tcBorders>
              <w:top w:val="single" w:sz="4" w:space="0" w:color="000000"/>
              <w:left w:val="single" w:sz="4" w:space="0" w:color="000000"/>
              <w:bottom w:val="single" w:sz="4" w:space="0" w:color="000000"/>
              <w:right w:val="single" w:sz="4" w:space="0" w:color="000000"/>
            </w:tcBorders>
            <w:hideMark/>
          </w:tcPr>
          <w:p w:rsidR="00704561" w:rsidRPr="00704561" w:rsidRDefault="00704561" w:rsidP="005A08A1">
            <w:pPr>
              <w:tabs>
                <w:tab w:val="left" w:pos="2220"/>
              </w:tabs>
              <w:snapToGrid w:val="0"/>
              <w:jc w:val="center"/>
              <w:rPr>
                <w:color w:val="000000"/>
                <w:sz w:val="20"/>
                <w:szCs w:val="20"/>
              </w:rPr>
            </w:pPr>
            <w:r w:rsidRPr="00704561">
              <w:rPr>
                <w:color w:val="000000"/>
                <w:sz w:val="20"/>
                <w:szCs w:val="20"/>
              </w:rPr>
              <w:t>Total incoming</w:t>
            </w:r>
          </w:p>
        </w:tc>
        <w:tc>
          <w:tcPr>
            <w:tcW w:w="0" w:type="auto"/>
            <w:tcBorders>
              <w:top w:val="single" w:sz="4" w:space="0" w:color="000000"/>
              <w:left w:val="single" w:sz="4" w:space="0" w:color="000000"/>
              <w:bottom w:val="single" w:sz="4" w:space="0" w:color="000000"/>
              <w:right w:val="single" w:sz="4" w:space="0" w:color="000000"/>
            </w:tcBorders>
            <w:hideMark/>
          </w:tcPr>
          <w:p w:rsidR="00704561" w:rsidRPr="00704561" w:rsidRDefault="00704561" w:rsidP="005A08A1">
            <w:pPr>
              <w:tabs>
                <w:tab w:val="left" w:pos="2220"/>
              </w:tabs>
              <w:snapToGrid w:val="0"/>
              <w:jc w:val="center"/>
              <w:rPr>
                <w:color w:val="000000"/>
                <w:sz w:val="20"/>
                <w:szCs w:val="20"/>
              </w:rPr>
            </w:pPr>
            <w:r w:rsidRPr="00704561">
              <w:rPr>
                <w:color w:val="000000"/>
                <w:sz w:val="20"/>
                <w:szCs w:val="20"/>
              </w:rPr>
              <w:t>portion</w:t>
            </w:r>
          </w:p>
        </w:tc>
      </w:tr>
      <w:tr w:rsidR="00704561" w:rsidRPr="00704561" w:rsidTr="00704561">
        <w:trPr>
          <w:cantSplit/>
          <w:jc w:val="center"/>
        </w:trPr>
        <w:tc>
          <w:tcPr>
            <w:tcW w:w="0" w:type="auto"/>
            <w:tcBorders>
              <w:top w:val="single" w:sz="4" w:space="0" w:color="000000"/>
              <w:left w:val="single" w:sz="4" w:space="0" w:color="000000"/>
              <w:bottom w:val="single" w:sz="4" w:space="0" w:color="000000"/>
              <w:right w:val="single" w:sz="4" w:space="0" w:color="000000"/>
            </w:tcBorders>
            <w:hideMark/>
          </w:tcPr>
          <w:p w:rsidR="00704561" w:rsidRPr="00704561" w:rsidRDefault="00704561" w:rsidP="005A08A1">
            <w:pPr>
              <w:tabs>
                <w:tab w:val="left" w:pos="2220"/>
              </w:tabs>
              <w:snapToGrid w:val="0"/>
              <w:jc w:val="center"/>
              <w:rPr>
                <w:color w:val="000000"/>
                <w:sz w:val="20"/>
                <w:szCs w:val="20"/>
              </w:rPr>
            </w:pPr>
            <w:r w:rsidRPr="00704561">
              <w:rPr>
                <w:color w:val="000000"/>
                <w:sz w:val="20"/>
                <w:szCs w:val="20"/>
              </w:rPr>
              <w:t>65</w:t>
            </w:r>
          </w:p>
        </w:tc>
        <w:tc>
          <w:tcPr>
            <w:tcW w:w="0" w:type="auto"/>
            <w:tcBorders>
              <w:top w:val="single" w:sz="4" w:space="0" w:color="000000"/>
              <w:left w:val="single" w:sz="4" w:space="0" w:color="000000"/>
              <w:bottom w:val="single" w:sz="4" w:space="0" w:color="000000"/>
              <w:right w:val="single" w:sz="4" w:space="0" w:color="000000"/>
            </w:tcBorders>
            <w:hideMark/>
          </w:tcPr>
          <w:p w:rsidR="00704561" w:rsidRPr="00704561" w:rsidRDefault="00704561" w:rsidP="005A08A1">
            <w:pPr>
              <w:tabs>
                <w:tab w:val="left" w:pos="2220"/>
              </w:tabs>
              <w:snapToGrid w:val="0"/>
              <w:jc w:val="center"/>
              <w:rPr>
                <w:color w:val="000000"/>
                <w:sz w:val="20"/>
                <w:szCs w:val="20"/>
              </w:rPr>
            </w:pPr>
            <w:r w:rsidRPr="00704561">
              <w:rPr>
                <w:color w:val="000000"/>
                <w:sz w:val="20"/>
                <w:szCs w:val="20"/>
              </w:rPr>
              <w:t>32870363</w:t>
            </w:r>
          </w:p>
        </w:tc>
        <w:tc>
          <w:tcPr>
            <w:tcW w:w="0" w:type="auto"/>
            <w:tcBorders>
              <w:top w:val="single" w:sz="4" w:space="0" w:color="000000"/>
              <w:left w:val="single" w:sz="4" w:space="0" w:color="000000"/>
              <w:bottom w:val="single" w:sz="4" w:space="0" w:color="000000"/>
              <w:right w:val="single" w:sz="4" w:space="0" w:color="000000"/>
            </w:tcBorders>
            <w:hideMark/>
          </w:tcPr>
          <w:p w:rsidR="00704561" w:rsidRPr="00704561" w:rsidRDefault="00704561" w:rsidP="005A08A1">
            <w:pPr>
              <w:tabs>
                <w:tab w:val="left" w:pos="2220"/>
              </w:tabs>
              <w:snapToGrid w:val="0"/>
              <w:jc w:val="center"/>
              <w:rPr>
                <w:color w:val="000000"/>
                <w:sz w:val="20"/>
                <w:szCs w:val="20"/>
              </w:rPr>
            </w:pPr>
            <w:r w:rsidRPr="00704561">
              <w:rPr>
                <w:color w:val="000000"/>
                <w:sz w:val="20"/>
                <w:szCs w:val="20"/>
              </w:rPr>
              <w:t>207541</w:t>
            </w:r>
          </w:p>
        </w:tc>
        <w:tc>
          <w:tcPr>
            <w:tcW w:w="0" w:type="auto"/>
            <w:tcBorders>
              <w:top w:val="single" w:sz="4" w:space="0" w:color="000000"/>
              <w:left w:val="single" w:sz="4" w:space="0" w:color="000000"/>
              <w:bottom w:val="single" w:sz="4" w:space="0" w:color="000000"/>
              <w:right w:val="single" w:sz="4" w:space="0" w:color="000000"/>
            </w:tcBorders>
            <w:hideMark/>
          </w:tcPr>
          <w:p w:rsidR="00704561" w:rsidRPr="00704561" w:rsidRDefault="00704561" w:rsidP="005A08A1">
            <w:pPr>
              <w:tabs>
                <w:tab w:val="left" w:pos="2220"/>
              </w:tabs>
              <w:snapToGrid w:val="0"/>
              <w:jc w:val="center"/>
              <w:rPr>
                <w:color w:val="000000"/>
                <w:sz w:val="20"/>
                <w:szCs w:val="20"/>
              </w:rPr>
            </w:pPr>
            <w:r w:rsidRPr="00704561">
              <w:rPr>
                <w:color w:val="000000"/>
                <w:sz w:val="20"/>
                <w:szCs w:val="20"/>
              </w:rPr>
              <w:t>158</w:t>
            </w:r>
          </w:p>
        </w:tc>
      </w:tr>
      <w:tr w:rsidR="00704561" w:rsidRPr="00704561" w:rsidTr="00704561">
        <w:trPr>
          <w:cantSplit/>
          <w:jc w:val="center"/>
        </w:trPr>
        <w:tc>
          <w:tcPr>
            <w:tcW w:w="0" w:type="auto"/>
            <w:tcBorders>
              <w:top w:val="single" w:sz="4" w:space="0" w:color="000000"/>
              <w:left w:val="single" w:sz="4" w:space="0" w:color="000000"/>
              <w:bottom w:val="single" w:sz="4" w:space="0" w:color="000000"/>
              <w:right w:val="single" w:sz="4" w:space="0" w:color="000000"/>
            </w:tcBorders>
            <w:hideMark/>
          </w:tcPr>
          <w:p w:rsidR="00704561" w:rsidRPr="00704561" w:rsidRDefault="00704561" w:rsidP="005A08A1">
            <w:pPr>
              <w:tabs>
                <w:tab w:val="left" w:pos="2220"/>
              </w:tabs>
              <w:snapToGrid w:val="0"/>
              <w:jc w:val="center"/>
              <w:rPr>
                <w:color w:val="000000"/>
                <w:sz w:val="20"/>
                <w:szCs w:val="20"/>
              </w:rPr>
            </w:pPr>
            <w:r w:rsidRPr="00704561">
              <w:rPr>
                <w:color w:val="000000"/>
                <w:sz w:val="20"/>
                <w:szCs w:val="20"/>
              </w:rPr>
              <w:t>70</w:t>
            </w:r>
          </w:p>
        </w:tc>
        <w:tc>
          <w:tcPr>
            <w:tcW w:w="0" w:type="auto"/>
            <w:tcBorders>
              <w:top w:val="single" w:sz="4" w:space="0" w:color="000000"/>
              <w:left w:val="single" w:sz="4" w:space="0" w:color="000000"/>
              <w:bottom w:val="single" w:sz="4" w:space="0" w:color="000000"/>
              <w:right w:val="single" w:sz="4" w:space="0" w:color="000000"/>
            </w:tcBorders>
            <w:hideMark/>
          </w:tcPr>
          <w:p w:rsidR="00704561" w:rsidRPr="00704561" w:rsidRDefault="00704561" w:rsidP="005A08A1">
            <w:pPr>
              <w:tabs>
                <w:tab w:val="left" w:pos="2220"/>
              </w:tabs>
              <w:snapToGrid w:val="0"/>
              <w:jc w:val="center"/>
              <w:rPr>
                <w:color w:val="000000"/>
                <w:sz w:val="20"/>
                <w:szCs w:val="20"/>
              </w:rPr>
            </w:pPr>
            <w:r w:rsidRPr="00704561">
              <w:rPr>
                <w:color w:val="000000"/>
                <w:sz w:val="20"/>
                <w:szCs w:val="20"/>
              </w:rPr>
              <w:t>38655049</w:t>
            </w:r>
          </w:p>
        </w:tc>
        <w:tc>
          <w:tcPr>
            <w:tcW w:w="0" w:type="auto"/>
            <w:tcBorders>
              <w:top w:val="single" w:sz="4" w:space="0" w:color="000000"/>
              <w:left w:val="single" w:sz="4" w:space="0" w:color="000000"/>
              <w:bottom w:val="single" w:sz="4" w:space="0" w:color="000000"/>
              <w:right w:val="single" w:sz="4" w:space="0" w:color="000000"/>
            </w:tcBorders>
            <w:hideMark/>
          </w:tcPr>
          <w:p w:rsidR="00704561" w:rsidRPr="00704561" w:rsidRDefault="00704561" w:rsidP="005A08A1">
            <w:pPr>
              <w:tabs>
                <w:tab w:val="left" w:pos="2220"/>
              </w:tabs>
              <w:snapToGrid w:val="0"/>
              <w:jc w:val="center"/>
              <w:rPr>
                <w:color w:val="000000"/>
                <w:sz w:val="20"/>
                <w:szCs w:val="20"/>
              </w:rPr>
            </w:pPr>
            <w:r w:rsidRPr="00704561">
              <w:rPr>
                <w:color w:val="000000"/>
                <w:sz w:val="20"/>
                <w:szCs w:val="20"/>
              </w:rPr>
              <w:t>255535</w:t>
            </w:r>
          </w:p>
        </w:tc>
        <w:tc>
          <w:tcPr>
            <w:tcW w:w="0" w:type="auto"/>
            <w:tcBorders>
              <w:top w:val="single" w:sz="4" w:space="0" w:color="000000"/>
              <w:left w:val="single" w:sz="4" w:space="0" w:color="000000"/>
              <w:bottom w:val="single" w:sz="4" w:space="0" w:color="000000"/>
              <w:right w:val="single" w:sz="4" w:space="0" w:color="000000"/>
            </w:tcBorders>
            <w:hideMark/>
          </w:tcPr>
          <w:p w:rsidR="00704561" w:rsidRPr="00704561" w:rsidRDefault="00704561" w:rsidP="005A08A1">
            <w:pPr>
              <w:tabs>
                <w:tab w:val="left" w:pos="2220"/>
              </w:tabs>
              <w:snapToGrid w:val="0"/>
              <w:jc w:val="center"/>
              <w:rPr>
                <w:color w:val="000000"/>
                <w:sz w:val="20"/>
                <w:szCs w:val="20"/>
              </w:rPr>
            </w:pPr>
            <w:r w:rsidRPr="00704561">
              <w:rPr>
                <w:color w:val="000000"/>
                <w:sz w:val="20"/>
                <w:szCs w:val="20"/>
              </w:rPr>
              <w:t>151</w:t>
            </w:r>
          </w:p>
        </w:tc>
      </w:tr>
      <w:tr w:rsidR="00704561" w:rsidRPr="00704561" w:rsidTr="00704561">
        <w:trPr>
          <w:cantSplit/>
          <w:jc w:val="center"/>
        </w:trPr>
        <w:tc>
          <w:tcPr>
            <w:tcW w:w="0" w:type="auto"/>
            <w:tcBorders>
              <w:top w:val="single" w:sz="4" w:space="0" w:color="000000"/>
              <w:left w:val="single" w:sz="4" w:space="0" w:color="000000"/>
              <w:bottom w:val="single" w:sz="4" w:space="0" w:color="000000"/>
              <w:right w:val="single" w:sz="4" w:space="0" w:color="000000"/>
            </w:tcBorders>
            <w:hideMark/>
          </w:tcPr>
          <w:p w:rsidR="00704561" w:rsidRPr="00704561" w:rsidRDefault="00704561" w:rsidP="005A08A1">
            <w:pPr>
              <w:tabs>
                <w:tab w:val="left" w:pos="2220"/>
              </w:tabs>
              <w:snapToGrid w:val="0"/>
              <w:jc w:val="center"/>
              <w:rPr>
                <w:color w:val="000000"/>
                <w:sz w:val="20"/>
                <w:szCs w:val="20"/>
              </w:rPr>
            </w:pPr>
            <w:r w:rsidRPr="00704561">
              <w:rPr>
                <w:color w:val="000000"/>
                <w:sz w:val="20"/>
                <w:szCs w:val="20"/>
              </w:rPr>
              <w:t>75</w:t>
            </w:r>
          </w:p>
        </w:tc>
        <w:tc>
          <w:tcPr>
            <w:tcW w:w="0" w:type="auto"/>
            <w:tcBorders>
              <w:top w:val="single" w:sz="4" w:space="0" w:color="000000"/>
              <w:left w:val="single" w:sz="4" w:space="0" w:color="000000"/>
              <w:bottom w:val="single" w:sz="4" w:space="0" w:color="000000"/>
              <w:right w:val="single" w:sz="4" w:space="0" w:color="000000"/>
            </w:tcBorders>
            <w:hideMark/>
          </w:tcPr>
          <w:p w:rsidR="00704561" w:rsidRPr="00704561" w:rsidRDefault="00704561" w:rsidP="005A08A1">
            <w:pPr>
              <w:tabs>
                <w:tab w:val="left" w:pos="2220"/>
              </w:tabs>
              <w:snapToGrid w:val="0"/>
              <w:jc w:val="center"/>
              <w:rPr>
                <w:color w:val="000000"/>
                <w:sz w:val="20"/>
                <w:szCs w:val="20"/>
              </w:rPr>
            </w:pPr>
            <w:r w:rsidRPr="00704561">
              <w:rPr>
                <w:color w:val="000000"/>
                <w:sz w:val="20"/>
                <w:szCs w:val="20"/>
              </w:rPr>
              <w:t>45401083</w:t>
            </w:r>
          </w:p>
        </w:tc>
        <w:tc>
          <w:tcPr>
            <w:tcW w:w="0" w:type="auto"/>
            <w:tcBorders>
              <w:top w:val="single" w:sz="4" w:space="0" w:color="000000"/>
              <w:left w:val="single" w:sz="4" w:space="0" w:color="000000"/>
              <w:bottom w:val="single" w:sz="4" w:space="0" w:color="000000"/>
              <w:right w:val="single" w:sz="4" w:space="0" w:color="000000"/>
            </w:tcBorders>
            <w:hideMark/>
          </w:tcPr>
          <w:p w:rsidR="00704561" w:rsidRPr="00704561" w:rsidRDefault="00704561" w:rsidP="005A08A1">
            <w:pPr>
              <w:tabs>
                <w:tab w:val="left" w:pos="2220"/>
              </w:tabs>
              <w:snapToGrid w:val="0"/>
              <w:jc w:val="center"/>
              <w:rPr>
                <w:color w:val="000000"/>
                <w:sz w:val="20"/>
                <w:szCs w:val="20"/>
              </w:rPr>
            </w:pPr>
            <w:r w:rsidRPr="00704561">
              <w:rPr>
                <w:color w:val="000000"/>
                <w:sz w:val="20"/>
                <w:szCs w:val="20"/>
              </w:rPr>
              <w:t>427564</w:t>
            </w:r>
          </w:p>
        </w:tc>
        <w:tc>
          <w:tcPr>
            <w:tcW w:w="0" w:type="auto"/>
            <w:tcBorders>
              <w:top w:val="single" w:sz="4" w:space="0" w:color="000000"/>
              <w:left w:val="single" w:sz="4" w:space="0" w:color="000000"/>
              <w:bottom w:val="single" w:sz="4" w:space="0" w:color="000000"/>
              <w:right w:val="single" w:sz="4" w:space="0" w:color="000000"/>
            </w:tcBorders>
            <w:hideMark/>
          </w:tcPr>
          <w:p w:rsidR="00704561" w:rsidRPr="00704561" w:rsidRDefault="00704561" w:rsidP="005A08A1">
            <w:pPr>
              <w:tabs>
                <w:tab w:val="left" w:pos="2220"/>
              </w:tabs>
              <w:snapToGrid w:val="0"/>
              <w:jc w:val="center"/>
              <w:rPr>
                <w:color w:val="000000"/>
                <w:sz w:val="20"/>
                <w:szCs w:val="20"/>
              </w:rPr>
            </w:pPr>
            <w:r w:rsidRPr="00704561">
              <w:rPr>
                <w:color w:val="000000"/>
                <w:sz w:val="20"/>
                <w:szCs w:val="20"/>
              </w:rPr>
              <w:t>106</w:t>
            </w:r>
          </w:p>
        </w:tc>
      </w:tr>
    </w:tbl>
    <w:p w:rsidR="00704561" w:rsidRPr="00704561" w:rsidRDefault="00704561" w:rsidP="00704561">
      <w:pPr>
        <w:snapToGrid w:val="0"/>
        <w:jc w:val="center"/>
        <w:rPr>
          <w:sz w:val="20"/>
          <w:szCs w:val="20"/>
          <w:lang w:bidi="fa-IR"/>
        </w:rPr>
      </w:pPr>
    </w:p>
    <w:p w:rsidR="00704561" w:rsidRPr="00704561" w:rsidRDefault="00704561" w:rsidP="00704561">
      <w:pPr>
        <w:tabs>
          <w:tab w:val="left" w:pos="2220"/>
        </w:tabs>
        <w:snapToGrid w:val="0"/>
        <w:jc w:val="center"/>
        <w:rPr>
          <w:b/>
          <w:bCs/>
          <w:sz w:val="20"/>
          <w:szCs w:val="20"/>
          <w:lang w:bidi="fa-IR"/>
        </w:rPr>
      </w:pPr>
      <w:r w:rsidRPr="00704561">
        <w:rPr>
          <w:b/>
          <w:bCs/>
          <w:sz w:val="20"/>
          <w:szCs w:val="20"/>
          <w:lang w:bidi="fa-IR"/>
        </w:rPr>
        <w:t xml:space="preserve">Table 2: statistics of Wallis </w:t>
      </w:r>
      <w:proofErr w:type="spellStart"/>
      <w:r w:rsidRPr="00704561">
        <w:rPr>
          <w:b/>
          <w:bCs/>
          <w:sz w:val="20"/>
          <w:szCs w:val="20"/>
          <w:lang w:bidi="fa-IR"/>
        </w:rPr>
        <w:t>Krvsmal</w:t>
      </w:r>
      <w:proofErr w:type="spellEnd"/>
      <w:r w:rsidRPr="00704561">
        <w:rPr>
          <w:b/>
          <w:bCs/>
          <w:sz w:val="20"/>
          <w:szCs w:val="20"/>
          <w:lang w:bidi="fa-IR"/>
        </w:rPr>
        <w:t xml:space="preserve"> test to compare prisoner in each decade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3"/>
        <w:gridCol w:w="2075"/>
      </w:tblGrid>
      <w:tr w:rsidR="00704561" w:rsidRPr="00704561" w:rsidTr="005A08A1">
        <w:trPr>
          <w:cantSplit/>
          <w:jc w:val="center"/>
        </w:trPr>
        <w:tc>
          <w:tcPr>
            <w:tcW w:w="2749" w:type="pct"/>
            <w:tcBorders>
              <w:top w:val="single" w:sz="4" w:space="0" w:color="000000"/>
              <w:left w:val="single" w:sz="4" w:space="0" w:color="000000"/>
              <w:bottom w:val="single" w:sz="4" w:space="0" w:color="000000"/>
              <w:right w:val="single" w:sz="4" w:space="0" w:color="000000"/>
            </w:tcBorders>
            <w:hideMark/>
          </w:tcPr>
          <w:p w:rsidR="00704561" w:rsidRPr="00704561" w:rsidRDefault="00704561" w:rsidP="005A08A1">
            <w:pPr>
              <w:tabs>
                <w:tab w:val="left" w:pos="3000"/>
              </w:tabs>
              <w:snapToGrid w:val="0"/>
              <w:jc w:val="center"/>
              <w:rPr>
                <w:color w:val="000000"/>
                <w:sz w:val="20"/>
                <w:szCs w:val="20"/>
                <w:lang w:bidi="fa-IR"/>
              </w:rPr>
            </w:pPr>
            <w:r w:rsidRPr="00704561">
              <w:rPr>
                <w:rStyle w:val="hps"/>
                <w:color w:val="000000"/>
                <w:sz w:val="20"/>
                <w:szCs w:val="20"/>
              </w:rPr>
              <w:t>Chi-square</w:t>
            </w:r>
          </w:p>
        </w:tc>
        <w:tc>
          <w:tcPr>
            <w:tcW w:w="2251" w:type="pct"/>
            <w:tcBorders>
              <w:top w:val="single" w:sz="4" w:space="0" w:color="000000"/>
              <w:left w:val="single" w:sz="4" w:space="0" w:color="000000"/>
              <w:bottom w:val="single" w:sz="4" w:space="0" w:color="auto"/>
              <w:right w:val="single" w:sz="4" w:space="0" w:color="000000"/>
            </w:tcBorders>
          </w:tcPr>
          <w:p w:rsidR="00704561" w:rsidRPr="00704561" w:rsidRDefault="00704561" w:rsidP="005A08A1">
            <w:pPr>
              <w:tabs>
                <w:tab w:val="left" w:pos="3000"/>
              </w:tabs>
              <w:snapToGrid w:val="0"/>
              <w:jc w:val="center"/>
              <w:rPr>
                <w:color w:val="000000"/>
                <w:sz w:val="20"/>
                <w:szCs w:val="20"/>
              </w:rPr>
            </w:pPr>
            <w:r w:rsidRPr="00704561">
              <w:rPr>
                <w:color w:val="000000"/>
                <w:sz w:val="20"/>
                <w:szCs w:val="20"/>
              </w:rPr>
              <w:t>4.82</w:t>
            </w:r>
          </w:p>
        </w:tc>
      </w:tr>
      <w:tr w:rsidR="00704561" w:rsidRPr="00704561" w:rsidTr="005A08A1">
        <w:trPr>
          <w:cantSplit/>
          <w:jc w:val="center"/>
        </w:trPr>
        <w:tc>
          <w:tcPr>
            <w:tcW w:w="2749" w:type="pct"/>
            <w:tcBorders>
              <w:top w:val="single" w:sz="4" w:space="0" w:color="000000"/>
              <w:left w:val="single" w:sz="4" w:space="0" w:color="000000"/>
              <w:bottom w:val="single" w:sz="4" w:space="0" w:color="000000"/>
              <w:right w:val="single" w:sz="4" w:space="0" w:color="000000"/>
            </w:tcBorders>
          </w:tcPr>
          <w:p w:rsidR="00704561" w:rsidRPr="00704561" w:rsidRDefault="00704561" w:rsidP="005A08A1">
            <w:pPr>
              <w:tabs>
                <w:tab w:val="left" w:pos="3000"/>
              </w:tabs>
              <w:snapToGrid w:val="0"/>
              <w:jc w:val="center"/>
              <w:rPr>
                <w:color w:val="000000"/>
                <w:sz w:val="20"/>
                <w:szCs w:val="20"/>
                <w:lang w:bidi="fa-IR"/>
              </w:rPr>
            </w:pPr>
            <w:r w:rsidRPr="00704561">
              <w:rPr>
                <w:color w:val="000000"/>
                <w:sz w:val="20"/>
                <w:szCs w:val="20"/>
              </w:rPr>
              <w:t xml:space="preserve">Clearance </w:t>
            </w:r>
            <w:proofErr w:type="spellStart"/>
            <w:r w:rsidRPr="00704561">
              <w:rPr>
                <w:color w:val="000000"/>
                <w:sz w:val="20"/>
                <w:szCs w:val="20"/>
              </w:rPr>
              <w:t>degre</w:t>
            </w:r>
            <w:proofErr w:type="spellEnd"/>
          </w:p>
        </w:tc>
        <w:tc>
          <w:tcPr>
            <w:tcW w:w="2251" w:type="pct"/>
            <w:tcBorders>
              <w:top w:val="single" w:sz="4" w:space="0" w:color="auto"/>
              <w:left w:val="single" w:sz="4" w:space="0" w:color="000000"/>
              <w:bottom w:val="single" w:sz="4" w:space="0" w:color="auto"/>
              <w:right w:val="single" w:sz="4" w:space="0" w:color="auto"/>
            </w:tcBorders>
            <w:vAlign w:val="center"/>
            <w:hideMark/>
          </w:tcPr>
          <w:p w:rsidR="00704561" w:rsidRPr="00704561" w:rsidRDefault="00704561" w:rsidP="005A08A1">
            <w:pPr>
              <w:tabs>
                <w:tab w:val="left" w:pos="3000"/>
              </w:tabs>
              <w:snapToGrid w:val="0"/>
              <w:jc w:val="center"/>
              <w:rPr>
                <w:color w:val="000000"/>
                <w:sz w:val="20"/>
                <w:szCs w:val="20"/>
              </w:rPr>
            </w:pPr>
            <w:r w:rsidRPr="00704561">
              <w:rPr>
                <w:color w:val="000000"/>
                <w:sz w:val="20"/>
                <w:szCs w:val="20"/>
              </w:rPr>
              <w:t>2</w:t>
            </w:r>
          </w:p>
        </w:tc>
      </w:tr>
      <w:tr w:rsidR="00704561" w:rsidRPr="00704561" w:rsidTr="005A08A1">
        <w:trPr>
          <w:cantSplit/>
          <w:jc w:val="center"/>
        </w:trPr>
        <w:tc>
          <w:tcPr>
            <w:tcW w:w="2749" w:type="pct"/>
            <w:tcBorders>
              <w:top w:val="single" w:sz="4" w:space="0" w:color="000000"/>
              <w:left w:val="single" w:sz="4" w:space="0" w:color="000000"/>
              <w:bottom w:val="single" w:sz="4" w:space="0" w:color="000000"/>
              <w:right w:val="single" w:sz="4" w:space="0" w:color="000000"/>
            </w:tcBorders>
            <w:hideMark/>
          </w:tcPr>
          <w:p w:rsidR="00704561" w:rsidRPr="00704561" w:rsidRDefault="00704561" w:rsidP="005A08A1">
            <w:pPr>
              <w:tabs>
                <w:tab w:val="left" w:pos="3000"/>
              </w:tabs>
              <w:snapToGrid w:val="0"/>
              <w:jc w:val="center"/>
              <w:rPr>
                <w:color w:val="000000"/>
                <w:sz w:val="20"/>
                <w:szCs w:val="20"/>
              </w:rPr>
            </w:pPr>
            <w:r w:rsidRPr="00704561">
              <w:rPr>
                <w:color w:val="000000"/>
                <w:sz w:val="20"/>
                <w:szCs w:val="20"/>
              </w:rPr>
              <w:t xml:space="preserve">Meaning </w:t>
            </w:r>
            <w:proofErr w:type="spellStart"/>
            <w:r w:rsidRPr="00704561">
              <w:rPr>
                <w:color w:val="000000"/>
                <w:sz w:val="20"/>
                <w:szCs w:val="20"/>
              </w:rPr>
              <w:t>fulship</w:t>
            </w:r>
            <w:proofErr w:type="spellEnd"/>
            <w:r w:rsidRPr="00704561">
              <w:rPr>
                <w:color w:val="000000"/>
                <w:sz w:val="20"/>
                <w:szCs w:val="20"/>
              </w:rPr>
              <w:t xml:space="preserve"> level</w:t>
            </w:r>
          </w:p>
        </w:tc>
        <w:tc>
          <w:tcPr>
            <w:tcW w:w="2251" w:type="pct"/>
            <w:tcBorders>
              <w:top w:val="single" w:sz="4" w:space="0" w:color="auto"/>
              <w:left w:val="single" w:sz="4" w:space="0" w:color="000000"/>
              <w:bottom w:val="single" w:sz="4" w:space="0" w:color="000000"/>
              <w:right w:val="single" w:sz="4" w:space="0" w:color="000000"/>
            </w:tcBorders>
            <w:vAlign w:val="center"/>
            <w:hideMark/>
          </w:tcPr>
          <w:p w:rsidR="00704561" w:rsidRPr="00704561" w:rsidRDefault="00704561" w:rsidP="005A08A1">
            <w:pPr>
              <w:tabs>
                <w:tab w:val="left" w:pos="3000"/>
              </w:tabs>
              <w:snapToGrid w:val="0"/>
              <w:jc w:val="center"/>
              <w:rPr>
                <w:color w:val="000000"/>
                <w:sz w:val="20"/>
                <w:szCs w:val="20"/>
              </w:rPr>
            </w:pPr>
            <w:r w:rsidRPr="00704561">
              <w:rPr>
                <w:color w:val="000000"/>
                <w:sz w:val="20"/>
                <w:szCs w:val="20"/>
              </w:rPr>
              <w:t>0.006</w:t>
            </w:r>
          </w:p>
        </w:tc>
      </w:tr>
    </w:tbl>
    <w:p w:rsidR="00704561" w:rsidRPr="00704561" w:rsidRDefault="00704561" w:rsidP="00704561">
      <w:pPr>
        <w:snapToGrid w:val="0"/>
        <w:ind w:firstLine="425"/>
        <w:jc w:val="both"/>
        <w:rPr>
          <w:sz w:val="20"/>
          <w:szCs w:val="20"/>
          <w:lang w:bidi="fa-IR"/>
        </w:rPr>
      </w:pPr>
    </w:p>
    <w:p w:rsidR="00704561" w:rsidRPr="00704561" w:rsidRDefault="00704561" w:rsidP="00704561">
      <w:pPr>
        <w:snapToGrid w:val="0"/>
        <w:ind w:firstLine="425"/>
        <w:jc w:val="both"/>
        <w:rPr>
          <w:sz w:val="20"/>
          <w:szCs w:val="20"/>
          <w:lang w:bidi="fa-IR"/>
        </w:rPr>
      </w:pPr>
      <w:r w:rsidRPr="00704561">
        <w:rPr>
          <w:sz w:val="20"/>
          <w:szCs w:val="20"/>
          <w:lang w:bidi="fa-IR"/>
        </w:rPr>
        <w:t xml:space="preserve">Obtained information from Wallis </w:t>
      </w:r>
      <w:proofErr w:type="spellStart"/>
      <w:r w:rsidRPr="00704561">
        <w:rPr>
          <w:sz w:val="20"/>
          <w:szCs w:val="20"/>
          <w:lang w:bidi="fa-IR"/>
        </w:rPr>
        <w:t>Krvsmal</w:t>
      </w:r>
      <w:proofErr w:type="spellEnd"/>
      <w:r w:rsidRPr="00704561">
        <w:rPr>
          <w:sz w:val="20"/>
          <w:szCs w:val="20"/>
          <w:lang w:bidi="fa-IR"/>
        </w:rPr>
        <w:t xml:space="preserve"> test in meaningful (s.006p) then we conclude that population growth</w:t>
      </w:r>
      <w:r w:rsidRPr="00704561">
        <w:rPr>
          <w:rFonts w:hint="eastAsia"/>
          <w:sz w:val="20"/>
          <w:szCs w:val="20"/>
          <w:lang w:eastAsia="zh-CN" w:bidi="fa-IR"/>
        </w:rPr>
        <w:t xml:space="preserve"> </w:t>
      </w:r>
      <w:r w:rsidRPr="00704561">
        <w:rPr>
          <w:sz w:val="20"/>
          <w:szCs w:val="20"/>
          <w:lang w:bidi="fa-IR"/>
        </w:rPr>
        <w:t>was more than incoming prisoner</w:t>
      </w:r>
      <w:r w:rsidRPr="00704561">
        <w:rPr>
          <w:rFonts w:hint="eastAsia"/>
          <w:sz w:val="20"/>
          <w:szCs w:val="20"/>
          <w:lang w:eastAsia="zh-CN" w:bidi="fa-IR"/>
        </w:rPr>
        <w:t xml:space="preserve"> </w:t>
      </w:r>
      <w:r w:rsidRPr="00704561">
        <w:rPr>
          <w:sz w:val="20"/>
          <w:szCs w:val="20"/>
          <w:lang w:bidi="fa-IR"/>
        </w:rPr>
        <w:t>we can see that portion of population on prisoner in 1986 was 238 persons while in comparison with year prisoner and more it is 158 persons.</w:t>
      </w:r>
    </w:p>
    <w:p w:rsidR="00704561" w:rsidRDefault="00704561" w:rsidP="00DE14C8">
      <w:pPr>
        <w:snapToGrid w:val="0"/>
        <w:ind w:firstLine="425"/>
        <w:jc w:val="both"/>
        <w:rPr>
          <w:sz w:val="20"/>
          <w:szCs w:val="20"/>
          <w:lang w:eastAsia="zh-CN" w:bidi="fa-IR"/>
        </w:rPr>
      </w:pPr>
      <w:r w:rsidRPr="00704561">
        <w:rPr>
          <w:sz w:val="20"/>
          <w:szCs w:val="20"/>
          <w:lang w:bidi="fa-IR"/>
        </w:rPr>
        <w:t xml:space="preserve">Also in 1991-1996 by comparing for every 209 and 143 person we had one prisoner respectively, while by comparing 10 years more we had one out of 151 and 106 person respectively analysis of prisoner based on gender (shams, 2004) of the total 6946442, 59% 4% are </w:t>
      </w:r>
      <w:proofErr w:type="spellStart"/>
      <w:r w:rsidRPr="00704561">
        <w:rPr>
          <w:sz w:val="20"/>
          <w:szCs w:val="20"/>
          <w:lang w:bidi="fa-IR"/>
        </w:rPr>
        <w:t>men.while</w:t>
      </w:r>
      <w:proofErr w:type="spellEnd"/>
      <w:r w:rsidRPr="00704561">
        <w:rPr>
          <w:sz w:val="20"/>
          <w:szCs w:val="20"/>
          <w:lang w:bidi="fa-IR"/>
        </w:rPr>
        <w:t xml:space="preserve"> population of men and women are somehow equal we can see that in 1979 one out of 52men came to prison and one out of 8826 of women came to prison and in 2001 this was more than men`s coming, namely, one out of 1-71 of women.</w:t>
      </w:r>
      <w:r w:rsidRPr="00704561">
        <w:rPr>
          <w:rFonts w:hint="eastAsia"/>
          <w:sz w:val="20"/>
          <w:szCs w:val="20"/>
          <w:lang w:eastAsia="zh-CN" w:bidi="fa-IR"/>
        </w:rPr>
        <w:t xml:space="preserve"> </w:t>
      </w:r>
    </w:p>
    <w:p w:rsidR="00704561" w:rsidRPr="00704561" w:rsidRDefault="00704561" w:rsidP="00DE14C8">
      <w:pPr>
        <w:snapToGrid w:val="0"/>
        <w:ind w:firstLine="425"/>
        <w:jc w:val="both"/>
        <w:rPr>
          <w:sz w:val="20"/>
          <w:szCs w:val="20"/>
          <w:lang w:eastAsia="zh-CN" w:bidi="fa-IR"/>
        </w:rPr>
        <w:sectPr w:rsidR="00704561" w:rsidRPr="00704561" w:rsidSect="00704561">
          <w:footnotePr>
            <w:pos w:val="beneathText"/>
          </w:footnotePr>
          <w:type w:val="continuous"/>
          <w:pgSz w:w="12240" w:h="15840" w:code="1"/>
          <w:pgMar w:top="1440" w:right="1440" w:bottom="1440" w:left="1440" w:header="720" w:footer="720" w:gutter="0"/>
          <w:cols w:num="2" w:space="576"/>
          <w:docGrid w:linePitch="360"/>
        </w:sectPr>
      </w:pPr>
    </w:p>
    <w:p w:rsidR="00F67C0C" w:rsidRPr="00704561" w:rsidRDefault="00F67C0C" w:rsidP="00DE14C8">
      <w:pPr>
        <w:snapToGrid w:val="0"/>
        <w:ind w:firstLine="425"/>
        <w:jc w:val="both"/>
        <w:rPr>
          <w:sz w:val="20"/>
          <w:szCs w:val="20"/>
          <w:lang w:eastAsia="zh-CN" w:bidi="fa-IR"/>
        </w:rPr>
      </w:pPr>
    </w:p>
    <w:p w:rsidR="0034341A" w:rsidRPr="00704561" w:rsidRDefault="0034341A" w:rsidP="00DE14C8">
      <w:pPr>
        <w:snapToGrid w:val="0"/>
        <w:jc w:val="center"/>
        <w:rPr>
          <w:b/>
          <w:bCs/>
          <w:sz w:val="20"/>
          <w:szCs w:val="20"/>
          <w:lang w:bidi="fa-IR"/>
        </w:rPr>
      </w:pPr>
      <w:r w:rsidRPr="00704561">
        <w:rPr>
          <w:b/>
          <w:bCs/>
          <w:sz w:val="20"/>
          <w:szCs w:val="20"/>
          <w:lang w:bidi="fa-IR"/>
        </w:rPr>
        <w:t>Table 3 (a</w:t>
      </w:r>
      <w:r w:rsidR="00656094" w:rsidRPr="00704561">
        <w:rPr>
          <w:b/>
          <w:bCs/>
          <w:sz w:val="20"/>
          <w:szCs w:val="20"/>
          <w:lang w:bidi="fa-IR"/>
        </w:rPr>
        <w:t xml:space="preserve">) </w:t>
      </w:r>
      <w:r w:rsidRPr="00704561">
        <w:rPr>
          <w:b/>
          <w:bCs/>
          <w:sz w:val="20"/>
          <w:szCs w:val="20"/>
          <w:lang w:bidi="fa-IR"/>
        </w:rPr>
        <w:t>s incoming prisoner in 23 past years based on gender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6"/>
        <w:gridCol w:w="672"/>
        <w:gridCol w:w="672"/>
        <w:gridCol w:w="572"/>
        <w:gridCol w:w="672"/>
        <w:gridCol w:w="672"/>
        <w:gridCol w:w="672"/>
        <w:gridCol w:w="672"/>
        <w:gridCol w:w="672"/>
        <w:gridCol w:w="672"/>
        <w:gridCol w:w="672"/>
        <w:gridCol w:w="672"/>
        <w:gridCol w:w="672"/>
        <w:gridCol w:w="672"/>
      </w:tblGrid>
      <w:tr w:rsidR="0034341A" w:rsidRPr="00704561" w:rsidTr="00656094">
        <w:trPr>
          <w:jc w:val="center"/>
        </w:trPr>
        <w:tc>
          <w:tcPr>
            <w:tcW w:w="514" w:type="pct"/>
            <w:hideMark/>
          </w:tcPr>
          <w:p w:rsidR="0034341A" w:rsidRPr="00704561" w:rsidRDefault="0034341A" w:rsidP="00DE14C8">
            <w:pPr>
              <w:tabs>
                <w:tab w:val="left" w:pos="3000"/>
              </w:tabs>
              <w:snapToGrid w:val="0"/>
              <w:jc w:val="center"/>
              <w:rPr>
                <w:color w:val="000000"/>
                <w:sz w:val="20"/>
                <w:szCs w:val="20"/>
                <w:lang w:bidi="fa-IR"/>
              </w:rPr>
            </w:pPr>
            <w:r w:rsidRPr="00704561">
              <w:rPr>
                <w:color w:val="000000"/>
                <w:sz w:val="20"/>
                <w:szCs w:val="20"/>
                <w:lang w:bidi="fa-IR"/>
              </w:rPr>
              <w:t>Year</w:t>
            </w:r>
          </w:p>
        </w:tc>
        <w:tc>
          <w:tcPr>
            <w:tcW w:w="349"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68</w:t>
            </w:r>
          </w:p>
        </w:tc>
        <w:tc>
          <w:tcPr>
            <w:tcW w:w="349"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69</w:t>
            </w:r>
          </w:p>
        </w:tc>
        <w:tc>
          <w:tcPr>
            <w:tcW w:w="301"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70</w:t>
            </w:r>
          </w:p>
        </w:tc>
        <w:tc>
          <w:tcPr>
            <w:tcW w:w="349"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71</w:t>
            </w:r>
          </w:p>
        </w:tc>
        <w:tc>
          <w:tcPr>
            <w:tcW w:w="349"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72</w:t>
            </w:r>
          </w:p>
        </w:tc>
        <w:tc>
          <w:tcPr>
            <w:tcW w:w="349"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73</w:t>
            </w:r>
          </w:p>
        </w:tc>
        <w:tc>
          <w:tcPr>
            <w:tcW w:w="349"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74</w:t>
            </w:r>
          </w:p>
        </w:tc>
        <w:tc>
          <w:tcPr>
            <w:tcW w:w="349"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75</w:t>
            </w:r>
          </w:p>
        </w:tc>
        <w:tc>
          <w:tcPr>
            <w:tcW w:w="349"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76</w:t>
            </w:r>
          </w:p>
        </w:tc>
        <w:tc>
          <w:tcPr>
            <w:tcW w:w="349"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77</w:t>
            </w:r>
          </w:p>
        </w:tc>
        <w:tc>
          <w:tcPr>
            <w:tcW w:w="349"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78</w:t>
            </w:r>
          </w:p>
        </w:tc>
        <w:tc>
          <w:tcPr>
            <w:tcW w:w="349"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79</w:t>
            </w:r>
          </w:p>
        </w:tc>
        <w:tc>
          <w:tcPr>
            <w:tcW w:w="349"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80</w:t>
            </w:r>
          </w:p>
        </w:tc>
      </w:tr>
      <w:tr w:rsidR="0034341A" w:rsidRPr="00704561" w:rsidTr="00656094">
        <w:trPr>
          <w:jc w:val="center"/>
        </w:trPr>
        <w:tc>
          <w:tcPr>
            <w:tcW w:w="514"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Men</w:t>
            </w:r>
            <w:r w:rsidR="00656094" w:rsidRPr="00704561">
              <w:rPr>
                <w:color w:val="000000"/>
                <w:sz w:val="20"/>
                <w:szCs w:val="20"/>
              </w:rPr>
              <w:t xml:space="preserve">% </w:t>
            </w:r>
          </w:p>
        </w:tc>
        <w:tc>
          <w:tcPr>
            <w:tcW w:w="349"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94/75</w:t>
            </w:r>
          </w:p>
        </w:tc>
        <w:tc>
          <w:tcPr>
            <w:tcW w:w="349"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95/05</w:t>
            </w:r>
          </w:p>
        </w:tc>
        <w:tc>
          <w:tcPr>
            <w:tcW w:w="301"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95/5</w:t>
            </w:r>
          </w:p>
        </w:tc>
        <w:tc>
          <w:tcPr>
            <w:tcW w:w="349"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95/41</w:t>
            </w:r>
          </w:p>
        </w:tc>
        <w:tc>
          <w:tcPr>
            <w:tcW w:w="349"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95/55</w:t>
            </w:r>
          </w:p>
        </w:tc>
        <w:tc>
          <w:tcPr>
            <w:tcW w:w="349"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95/92</w:t>
            </w:r>
          </w:p>
        </w:tc>
        <w:tc>
          <w:tcPr>
            <w:tcW w:w="349"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95/92</w:t>
            </w:r>
          </w:p>
        </w:tc>
        <w:tc>
          <w:tcPr>
            <w:tcW w:w="349"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95/55</w:t>
            </w:r>
          </w:p>
        </w:tc>
        <w:tc>
          <w:tcPr>
            <w:tcW w:w="349"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95/31</w:t>
            </w:r>
          </w:p>
        </w:tc>
        <w:tc>
          <w:tcPr>
            <w:tcW w:w="349"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95/28</w:t>
            </w:r>
          </w:p>
        </w:tc>
        <w:tc>
          <w:tcPr>
            <w:tcW w:w="349"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95/68</w:t>
            </w:r>
          </w:p>
        </w:tc>
        <w:tc>
          <w:tcPr>
            <w:tcW w:w="349"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96/10</w:t>
            </w:r>
          </w:p>
        </w:tc>
        <w:tc>
          <w:tcPr>
            <w:tcW w:w="349"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95/52</w:t>
            </w:r>
          </w:p>
        </w:tc>
      </w:tr>
      <w:tr w:rsidR="0034341A" w:rsidRPr="00704561" w:rsidTr="00656094">
        <w:trPr>
          <w:jc w:val="center"/>
        </w:trPr>
        <w:tc>
          <w:tcPr>
            <w:tcW w:w="514"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Women</w:t>
            </w:r>
            <w:r w:rsidR="00656094" w:rsidRPr="00704561">
              <w:rPr>
                <w:color w:val="000000"/>
                <w:sz w:val="20"/>
                <w:szCs w:val="20"/>
              </w:rPr>
              <w:t xml:space="preserve">% </w:t>
            </w:r>
          </w:p>
        </w:tc>
        <w:tc>
          <w:tcPr>
            <w:tcW w:w="349"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5/25</w:t>
            </w:r>
          </w:p>
        </w:tc>
        <w:tc>
          <w:tcPr>
            <w:tcW w:w="349"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4/95</w:t>
            </w:r>
          </w:p>
        </w:tc>
        <w:tc>
          <w:tcPr>
            <w:tcW w:w="301"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4/95</w:t>
            </w:r>
          </w:p>
        </w:tc>
        <w:tc>
          <w:tcPr>
            <w:tcW w:w="349"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4/95</w:t>
            </w:r>
          </w:p>
        </w:tc>
        <w:tc>
          <w:tcPr>
            <w:tcW w:w="349"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4/45</w:t>
            </w:r>
          </w:p>
        </w:tc>
        <w:tc>
          <w:tcPr>
            <w:tcW w:w="349"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4/08</w:t>
            </w:r>
          </w:p>
        </w:tc>
        <w:tc>
          <w:tcPr>
            <w:tcW w:w="349"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4/08</w:t>
            </w:r>
          </w:p>
        </w:tc>
        <w:tc>
          <w:tcPr>
            <w:tcW w:w="349"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4/45</w:t>
            </w:r>
          </w:p>
        </w:tc>
        <w:tc>
          <w:tcPr>
            <w:tcW w:w="349"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4/69</w:t>
            </w:r>
          </w:p>
        </w:tc>
        <w:tc>
          <w:tcPr>
            <w:tcW w:w="349"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4/72</w:t>
            </w:r>
          </w:p>
        </w:tc>
        <w:tc>
          <w:tcPr>
            <w:tcW w:w="349"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4/32</w:t>
            </w:r>
          </w:p>
        </w:tc>
        <w:tc>
          <w:tcPr>
            <w:tcW w:w="349"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3/90</w:t>
            </w:r>
          </w:p>
        </w:tc>
        <w:tc>
          <w:tcPr>
            <w:tcW w:w="349"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4/48</w:t>
            </w:r>
          </w:p>
        </w:tc>
      </w:tr>
    </w:tbl>
    <w:p w:rsidR="00E41873" w:rsidRPr="00704561" w:rsidRDefault="00E41873" w:rsidP="00DE14C8">
      <w:pPr>
        <w:snapToGrid w:val="0"/>
        <w:jc w:val="center"/>
        <w:rPr>
          <w:b/>
          <w:bCs/>
          <w:sz w:val="20"/>
          <w:szCs w:val="20"/>
          <w:lang w:bidi="fa-IR"/>
        </w:rPr>
      </w:pPr>
    </w:p>
    <w:p w:rsidR="00E41873" w:rsidRPr="00704561" w:rsidRDefault="0034341A" w:rsidP="00DE14C8">
      <w:pPr>
        <w:snapToGrid w:val="0"/>
        <w:jc w:val="center"/>
        <w:rPr>
          <w:b/>
          <w:bCs/>
          <w:sz w:val="20"/>
          <w:szCs w:val="20"/>
          <w:lang w:bidi="fa-IR"/>
        </w:rPr>
      </w:pPr>
      <w:r w:rsidRPr="00704561">
        <w:rPr>
          <w:b/>
          <w:bCs/>
          <w:sz w:val="20"/>
          <w:szCs w:val="20"/>
          <w:lang w:bidi="fa-IR"/>
        </w:rPr>
        <w:t>Table 3 (b</w:t>
      </w:r>
      <w:r w:rsidR="00656094" w:rsidRPr="00704561">
        <w:rPr>
          <w:b/>
          <w:bCs/>
          <w:sz w:val="20"/>
          <w:szCs w:val="20"/>
          <w:lang w:bidi="fa-IR"/>
        </w:rPr>
        <w:t xml:space="preserve">) </w:t>
      </w:r>
      <w:r w:rsidRPr="00704561">
        <w:rPr>
          <w:b/>
          <w:bCs/>
          <w:sz w:val="20"/>
          <w:szCs w:val="20"/>
          <w:lang w:bidi="fa-IR"/>
        </w:rPr>
        <w:t>s on coming prisoner in 23 past year`s based on gender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3"/>
        <w:gridCol w:w="717"/>
        <w:gridCol w:w="842"/>
        <w:gridCol w:w="843"/>
        <w:gridCol w:w="843"/>
        <w:gridCol w:w="843"/>
        <w:gridCol w:w="843"/>
        <w:gridCol w:w="843"/>
        <w:gridCol w:w="843"/>
        <w:gridCol w:w="843"/>
        <w:gridCol w:w="843"/>
      </w:tblGrid>
      <w:tr w:rsidR="0034341A" w:rsidRPr="00704561" w:rsidTr="00656094">
        <w:trPr>
          <w:cantSplit/>
          <w:jc w:val="center"/>
        </w:trPr>
        <w:tc>
          <w:tcPr>
            <w:tcW w:w="665" w:type="pct"/>
            <w:hideMark/>
          </w:tcPr>
          <w:p w:rsidR="0034341A" w:rsidRPr="00704561" w:rsidRDefault="0034341A" w:rsidP="00DE14C8">
            <w:pPr>
              <w:tabs>
                <w:tab w:val="left" w:pos="3000"/>
              </w:tabs>
              <w:snapToGrid w:val="0"/>
              <w:jc w:val="center"/>
              <w:rPr>
                <w:color w:val="000000"/>
                <w:sz w:val="20"/>
                <w:szCs w:val="20"/>
                <w:lang w:bidi="fa-IR"/>
              </w:rPr>
            </w:pPr>
            <w:r w:rsidRPr="00704561">
              <w:rPr>
                <w:color w:val="000000"/>
                <w:sz w:val="20"/>
                <w:szCs w:val="20"/>
                <w:lang w:bidi="fa-IR"/>
              </w:rPr>
              <w:t>Year</w:t>
            </w:r>
          </w:p>
        </w:tc>
        <w:tc>
          <w:tcPr>
            <w:tcW w:w="375"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58</w:t>
            </w:r>
          </w:p>
        </w:tc>
        <w:tc>
          <w:tcPr>
            <w:tcW w:w="440"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59</w:t>
            </w:r>
          </w:p>
        </w:tc>
        <w:tc>
          <w:tcPr>
            <w:tcW w:w="440"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60</w:t>
            </w:r>
          </w:p>
        </w:tc>
        <w:tc>
          <w:tcPr>
            <w:tcW w:w="440"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61</w:t>
            </w:r>
          </w:p>
        </w:tc>
        <w:tc>
          <w:tcPr>
            <w:tcW w:w="440"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62</w:t>
            </w:r>
          </w:p>
        </w:tc>
        <w:tc>
          <w:tcPr>
            <w:tcW w:w="440"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63</w:t>
            </w:r>
          </w:p>
        </w:tc>
        <w:tc>
          <w:tcPr>
            <w:tcW w:w="440"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64</w:t>
            </w:r>
          </w:p>
        </w:tc>
        <w:tc>
          <w:tcPr>
            <w:tcW w:w="440"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65</w:t>
            </w:r>
          </w:p>
        </w:tc>
        <w:tc>
          <w:tcPr>
            <w:tcW w:w="440"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66</w:t>
            </w:r>
          </w:p>
        </w:tc>
        <w:tc>
          <w:tcPr>
            <w:tcW w:w="440"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67</w:t>
            </w:r>
          </w:p>
        </w:tc>
      </w:tr>
      <w:tr w:rsidR="0034341A" w:rsidRPr="00704561" w:rsidTr="00656094">
        <w:trPr>
          <w:cantSplit/>
          <w:jc w:val="center"/>
        </w:trPr>
        <w:tc>
          <w:tcPr>
            <w:tcW w:w="665" w:type="pct"/>
            <w:hideMark/>
          </w:tcPr>
          <w:p w:rsidR="0034341A" w:rsidRPr="00704561" w:rsidRDefault="0034341A" w:rsidP="00DE14C8">
            <w:pPr>
              <w:tabs>
                <w:tab w:val="left" w:pos="3000"/>
              </w:tabs>
              <w:snapToGrid w:val="0"/>
              <w:jc w:val="center"/>
              <w:rPr>
                <w:b/>
                <w:bCs/>
                <w:color w:val="000000"/>
                <w:sz w:val="20"/>
                <w:szCs w:val="20"/>
                <w:lang w:bidi="fa-IR"/>
              </w:rPr>
            </w:pPr>
            <w:r w:rsidRPr="00704561">
              <w:rPr>
                <w:color w:val="000000"/>
                <w:sz w:val="20"/>
                <w:szCs w:val="20"/>
              </w:rPr>
              <w:t>Men</w:t>
            </w:r>
            <w:r w:rsidR="00656094" w:rsidRPr="00704561">
              <w:rPr>
                <w:color w:val="000000"/>
                <w:sz w:val="20"/>
                <w:szCs w:val="20"/>
              </w:rPr>
              <w:t xml:space="preserve">% </w:t>
            </w:r>
          </w:p>
        </w:tc>
        <w:tc>
          <w:tcPr>
            <w:tcW w:w="375"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972</w:t>
            </w:r>
          </w:p>
        </w:tc>
        <w:tc>
          <w:tcPr>
            <w:tcW w:w="440"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96/87</w:t>
            </w:r>
          </w:p>
        </w:tc>
        <w:tc>
          <w:tcPr>
            <w:tcW w:w="440"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95/12</w:t>
            </w:r>
          </w:p>
        </w:tc>
        <w:tc>
          <w:tcPr>
            <w:tcW w:w="440"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95/32</w:t>
            </w:r>
          </w:p>
        </w:tc>
        <w:tc>
          <w:tcPr>
            <w:tcW w:w="440"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94/84</w:t>
            </w:r>
          </w:p>
        </w:tc>
        <w:tc>
          <w:tcPr>
            <w:tcW w:w="440"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94/78</w:t>
            </w:r>
          </w:p>
        </w:tc>
        <w:tc>
          <w:tcPr>
            <w:tcW w:w="440"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94/60</w:t>
            </w:r>
          </w:p>
        </w:tc>
        <w:tc>
          <w:tcPr>
            <w:tcW w:w="440"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94/68</w:t>
            </w:r>
          </w:p>
        </w:tc>
        <w:tc>
          <w:tcPr>
            <w:tcW w:w="440"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94/38</w:t>
            </w:r>
          </w:p>
        </w:tc>
        <w:tc>
          <w:tcPr>
            <w:tcW w:w="440"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94/58</w:t>
            </w:r>
          </w:p>
        </w:tc>
      </w:tr>
      <w:tr w:rsidR="0034341A" w:rsidRPr="00704561" w:rsidTr="00656094">
        <w:trPr>
          <w:cantSplit/>
          <w:jc w:val="center"/>
        </w:trPr>
        <w:tc>
          <w:tcPr>
            <w:tcW w:w="665"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Women</w:t>
            </w:r>
            <w:r w:rsidR="00656094" w:rsidRPr="00704561">
              <w:rPr>
                <w:color w:val="000000"/>
                <w:sz w:val="20"/>
                <w:szCs w:val="20"/>
              </w:rPr>
              <w:t xml:space="preserve">% </w:t>
            </w:r>
          </w:p>
        </w:tc>
        <w:tc>
          <w:tcPr>
            <w:tcW w:w="375"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2/38</w:t>
            </w:r>
          </w:p>
        </w:tc>
        <w:tc>
          <w:tcPr>
            <w:tcW w:w="440"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3/13</w:t>
            </w:r>
          </w:p>
        </w:tc>
        <w:tc>
          <w:tcPr>
            <w:tcW w:w="440"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4/88</w:t>
            </w:r>
          </w:p>
        </w:tc>
        <w:tc>
          <w:tcPr>
            <w:tcW w:w="440"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4/68</w:t>
            </w:r>
          </w:p>
        </w:tc>
        <w:tc>
          <w:tcPr>
            <w:tcW w:w="440"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5/16</w:t>
            </w:r>
          </w:p>
        </w:tc>
        <w:tc>
          <w:tcPr>
            <w:tcW w:w="440"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5/22</w:t>
            </w:r>
          </w:p>
        </w:tc>
        <w:tc>
          <w:tcPr>
            <w:tcW w:w="440"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5/40</w:t>
            </w:r>
          </w:p>
        </w:tc>
        <w:tc>
          <w:tcPr>
            <w:tcW w:w="440"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5/32</w:t>
            </w:r>
          </w:p>
        </w:tc>
        <w:tc>
          <w:tcPr>
            <w:tcW w:w="440"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5/62</w:t>
            </w:r>
          </w:p>
        </w:tc>
        <w:tc>
          <w:tcPr>
            <w:tcW w:w="440" w:type="pct"/>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5/42</w:t>
            </w:r>
          </w:p>
        </w:tc>
      </w:tr>
    </w:tbl>
    <w:p w:rsidR="00E41873" w:rsidRPr="00704561" w:rsidRDefault="00E41873" w:rsidP="00704561">
      <w:pPr>
        <w:snapToGrid w:val="0"/>
        <w:jc w:val="both"/>
        <w:rPr>
          <w:rStyle w:val="hps"/>
          <w:b/>
          <w:bCs/>
          <w:sz w:val="20"/>
          <w:szCs w:val="20"/>
          <w:lang w:eastAsia="zh-CN"/>
        </w:rPr>
      </w:pPr>
    </w:p>
    <w:p w:rsidR="00656094" w:rsidRPr="00704561" w:rsidRDefault="00656094" w:rsidP="00DE14C8">
      <w:pPr>
        <w:snapToGrid w:val="0"/>
        <w:ind w:firstLine="425"/>
        <w:jc w:val="both"/>
        <w:rPr>
          <w:rStyle w:val="hps"/>
          <w:b/>
          <w:bCs/>
          <w:sz w:val="20"/>
          <w:szCs w:val="20"/>
          <w:lang w:eastAsia="zh-CN"/>
        </w:rPr>
        <w:sectPr w:rsidR="00656094" w:rsidRPr="00704561" w:rsidSect="00656094">
          <w:footnotePr>
            <w:pos w:val="beneathText"/>
          </w:footnotePr>
          <w:type w:val="continuous"/>
          <w:pgSz w:w="12240" w:h="15840" w:code="1"/>
          <w:pgMar w:top="1440" w:right="1440" w:bottom="1440" w:left="1440" w:header="720" w:footer="720" w:gutter="0"/>
          <w:cols w:space="720"/>
          <w:docGrid w:linePitch="360"/>
        </w:sectPr>
      </w:pPr>
    </w:p>
    <w:p w:rsidR="00656094" w:rsidRPr="00704561" w:rsidRDefault="00656094" w:rsidP="00DE14C8">
      <w:pPr>
        <w:snapToGrid w:val="0"/>
        <w:ind w:firstLine="425"/>
        <w:jc w:val="both"/>
        <w:rPr>
          <w:rStyle w:val="hps"/>
          <w:b/>
          <w:bCs/>
          <w:sz w:val="20"/>
          <w:szCs w:val="20"/>
          <w:lang w:eastAsia="zh-CN"/>
        </w:rPr>
      </w:pPr>
    </w:p>
    <w:p w:rsidR="00656094" w:rsidRPr="00704561" w:rsidRDefault="00656094" w:rsidP="00DE14C8">
      <w:pPr>
        <w:snapToGrid w:val="0"/>
        <w:ind w:firstLine="425"/>
        <w:jc w:val="both"/>
        <w:rPr>
          <w:rStyle w:val="hps"/>
          <w:b/>
          <w:bCs/>
          <w:sz w:val="20"/>
          <w:szCs w:val="20"/>
          <w:lang w:eastAsia="zh-CN"/>
        </w:rPr>
      </w:pPr>
    </w:p>
    <w:p w:rsidR="00656094" w:rsidRPr="00704561" w:rsidRDefault="00656094" w:rsidP="00DE14C8">
      <w:pPr>
        <w:snapToGrid w:val="0"/>
        <w:ind w:firstLine="425"/>
        <w:jc w:val="both"/>
        <w:rPr>
          <w:rStyle w:val="hps"/>
          <w:b/>
          <w:bCs/>
          <w:sz w:val="20"/>
          <w:szCs w:val="20"/>
          <w:lang w:eastAsia="zh-CN"/>
        </w:rPr>
      </w:pPr>
    </w:p>
    <w:p w:rsidR="00233559" w:rsidRPr="00704561" w:rsidRDefault="00154C3B" w:rsidP="00233559">
      <w:pPr>
        <w:snapToGrid w:val="0"/>
        <w:jc w:val="both"/>
        <w:rPr>
          <w:rStyle w:val="hps"/>
          <w:b/>
          <w:bCs/>
          <w:sz w:val="20"/>
          <w:szCs w:val="20"/>
        </w:rPr>
      </w:pPr>
      <w:r w:rsidRPr="00704561">
        <w:rPr>
          <w:noProof/>
          <w:sz w:val="20"/>
          <w:szCs w:val="20"/>
          <w:lang w:eastAsia="en-US"/>
        </w:rPr>
        <w:object w:dxaOrig="4485" w:dyaOrig="2040">
          <v:shape id="_x0000_i1026" type="#_x0000_t75" style="width:224.25pt;height:102pt" o:ole="">
            <v:imagedata r:id="rId14" o:title="" cropbottom="-30f"/>
            <o:lock v:ext="edit" aspectratio="f"/>
          </v:shape>
          <o:OLEObject Type="Embed" ProgID="Excel.Sheet.8" ShapeID="_x0000_i1026" DrawAspect="Content" ObjectID="_1451330672" r:id="rId15">
            <o:FieldCodes>\s</o:FieldCodes>
          </o:OLEObject>
        </w:object>
      </w:r>
      <w:r w:rsidR="00233559" w:rsidRPr="00704561">
        <w:rPr>
          <w:rStyle w:val="hps"/>
          <w:b/>
          <w:bCs/>
          <w:sz w:val="20"/>
          <w:szCs w:val="20"/>
        </w:rPr>
        <w:t xml:space="preserve"> Figure</w:t>
      </w:r>
      <w:r w:rsidR="00233559" w:rsidRPr="00704561">
        <w:rPr>
          <w:rStyle w:val="shorttext"/>
          <w:b/>
          <w:bCs/>
          <w:sz w:val="20"/>
          <w:szCs w:val="20"/>
        </w:rPr>
        <w:t xml:space="preserve"> </w:t>
      </w:r>
      <w:r w:rsidR="00233559" w:rsidRPr="00704561">
        <w:rPr>
          <w:rStyle w:val="hps"/>
          <w:b/>
          <w:bCs/>
          <w:sz w:val="20"/>
          <w:szCs w:val="20"/>
        </w:rPr>
        <w:t>(3</w:t>
      </w:r>
      <w:r w:rsidR="00656094" w:rsidRPr="00704561">
        <w:rPr>
          <w:rStyle w:val="hps"/>
          <w:b/>
          <w:bCs/>
          <w:sz w:val="20"/>
          <w:szCs w:val="20"/>
        </w:rPr>
        <w:t xml:space="preserve">) </w:t>
      </w:r>
      <w:r>
        <w:rPr>
          <w:rStyle w:val="hps"/>
          <w:rFonts w:hint="eastAsia"/>
          <w:b/>
          <w:bCs/>
          <w:sz w:val="20"/>
          <w:szCs w:val="20"/>
          <w:lang w:eastAsia="zh-CN"/>
        </w:rPr>
        <w:t>P</w:t>
      </w:r>
      <w:r w:rsidR="00233559" w:rsidRPr="00704561">
        <w:rPr>
          <w:rStyle w:val="hps"/>
          <w:b/>
          <w:bCs/>
          <w:sz w:val="20"/>
          <w:szCs w:val="20"/>
        </w:rPr>
        <w:t>risoners</w:t>
      </w:r>
      <w:r w:rsidR="00233559" w:rsidRPr="00704561">
        <w:rPr>
          <w:rStyle w:val="shorttext"/>
          <w:b/>
          <w:bCs/>
          <w:sz w:val="20"/>
          <w:szCs w:val="20"/>
        </w:rPr>
        <w:t xml:space="preserve"> </w:t>
      </w:r>
      <w:r w:rsidR="00233559" w:rsidRPr="00704561">
        <w:rPr>
          <w:rStyle w:val="hps"/>
          <w:b/>
          <w:bCs/>
          <w:sz w:val="20"/>
          <w:szCs w:val="20"/>
        </w:rPr>
        <w:t>in</w:t>
      </w:r>
      <w:r w:rsidR="00233559" w:rsidRPr="00704561">
        <w:rPr>
          <w:rStyle w:val="shorttext"/>
          <w:b/>
          <w:bCs/>
          <w:sz w:val="20"/>
          <w:szCs w:val="20"/>
        </w:rPr>
        <w:t xml:space="preserve"> </w:t>
      </w:r>
      <w:r w:rsidR="00233559" w:rsidRPr="00704561">
        <w:rPr>
          <w:rStyle w:val="hps"/>
          <w:b/>
          <w:bCs/>
          <w:sz w:val="20"/>
          <w:szCs w:val="20"/>
        </w:rPr>
        <w:t>the past 2 years</w:t>
      </w:r>
    </w:p>
    <w:p w:rsidR="00233559" w:rsidRPr="00704561" w:rsidRDefault="00233559" w:rsidP="00D1160F">
      <w:pPr>
        <w:snapToGrid w:val="0"/>
        <w:jc w:val="center"/>
        <w:rPr>
          <w:sz w:val="20"/>
          <w:szCs w:val="20"/>
          <w:lang w:eastAsia="zh-CN" w:bidi="fa-IR"/>
        </w:rPr>
      </w:pPr>
    </w:p>
    <w:p w:rsidR="00154C3B" w:rsidRPr="00704561" w:rsidRDefault="00154C3B" w:rsidP="00154C3B">
      <w:pPr>
        <w:snapToGrid w:val="0"/>
        <w:ind w:firstLine="425"/>
        <w:jc w:val="both"/>
        <w:rPr>
          <w:sz w:val="20"/>
          <w:szCs w:val="20"/>
          <w:lang w:bidi="fa-IR"/>
        </w:rPr>
      </w:pPr>
      <w:r w:rsidRPr="00704561">
        <w:rPr>
          <w:sz w:val="20"/>
          <w:szCs w:val="20"/>
          <w:lang w:bidi="fa-IR"/>
        </w:rPr>
        <w:t xml:space="preserve">Obtained information from Wallis </w:t>
      </w:r>
      <w:proofErr w:type="spellStart"/>
      <w:r w:rsidRPr="00704561">
        <w:rPr>
          <w:sz w:val="20"/>
          <w:szCs w:val="20"/>
          <w:lang w:bidi="fa-IR"/>
        </w:rPr>
        <w:t>Krvsmal</w:t>
      </w:r>
      <w:proofErr w:type="spellEnd"/>
      <w:r w:rsidRPr="00704561">
        <w:rPr>
          <w:sz w:val="20"/>
          <w:szCs w:val="20"/>
          <w:lang w:bidi="fa-IR"/>
        </w:rPr>
        <w:t xml:space="preserve"> are meaningful =0.9pthen we see men and women were in the same manner analyzing the number of </w:t>
      </w:r>
      <w:r w:rsidRPr="00704561">
        <w:rPr>
          <w:sz w:val="20"/>
          <w:szCs w:val="20"/>
          <w:lang w:bidi="fa-IR"/>
        </w:rPr>
        <w:lastRenderedPageBreak/>
        <w:t>incoming prisoner in 23 past years according to gender (Shams 2004).</w:t>
      </w:r>
    </w:p>
    <w:p w:rsidR="00154C3B" w:rsidRDefault="00154C3B" w:rsidP="00154C3B">
      <w:pPr>
        <w:snapToGrid w:val="0"/>
        <w:ind w:firstLine="425"/>
        <w:jc w:val="both"/>
        <w:rPr>
          <w:b/>
          <w:bCs/>
          <w:sz w:val="20"/>
          <w:szCs w:val="20"/>
          <w:lang w:eastAsia="zh-CN" w:bidi="fa-IR"/>
        </w:rPr>
      </w:pPr>
      <w:r w:rsidRPr="00704561">
        <w:rPr>
          <w:sz w:val="20"/>
          <w:szCs w:val="20"/>
          <w:lang w:bidi="fa-IR"/>
        </w:rPr>
        <w:t xml:space="preserve">As you can see the most number of criminals in 19-25 years old by 1977433 </w:t>
      </w:r>
      <w:proofErr w:type="spellStart"/>
      <w:r w:rsidRPr="00704561">
        <w:rPr>
          <w:sz w:val="20"/>
          <w:szCs w:val="20"/>
          <w:lang w:bidi="fa-IR"/>
        </w:rPr>
        <w:t>prisoner.in</w:t>
      </w:r>
      <w:proofErr w:type="spellEnd"/>
      <w:r w:rsidRPr="00704561">
        <w:rPr>
          <w:sz w:val="20"/>
          <w:szCs w:val="20"/>
          <w:lang w:bidi="fa-IR"/>
        </w:rPr>
        <w:t xml:space="preserve"> women this number is 73729prisoner and in men 1953704 in under 12 we have the least prisoner by 497 women 8288 men (table 4).</w:t>
      </w:r>
    </w:p>
    <w:p w:rsidR="00154C3B" w:rsidRDefault="00154C3B" w:rsidP="00DE14C8">
      <w:pPr>
        <w:snapToGrid w:val="0"/>
        <w:jc w:val="center"/>
        <w:rPr>
          <w:b/>
          <w:bCs/>
          <w:sz w:val="20"/>
          <w:szCs w:val="20"/>
          <w:lang w:eastAsia="zh-CN" w:bidi="fa-IR"/>
        </w:rPr>
      </w:pPr>
    </w:p>
    <w:p w:rsidR="0034341A" w:rsidRPr="00704561" w:rsidRDefault="00154C3B" w:rsidP="00DE14C8">
      <w:pPr>
        <w:snapToGrid w:val="0"/>
        <w:jc w:val="center"/>
        <w:rPr>
          <w:b/>
          <w:bCs/>
          <w:sz w:val="20"/>
          <w:szCs w:val="20"/>
          <w:lang w:bidi="fa-IR"/>
        </w:rPr>
      </w:pPr>
      <w:r>
        <w:rPr>
          <w:b/>
          <w:bCs/>
          <w:sz w:val="20"/>
          <w:szCs w:val="20"/>
          <w:lang w:bidi="fa-IR"/>
        </w:rPr>
        <w:t xml:space="preserve">Table 3: </w:t>
      </w:r>
      <w:r>
        <w:rPr>
          <w:rFonts w:hint="eastAsia"/>
          <w:b/>
          <w:bCs/>
          <w:sz w:val="20"/>
          <w:szCs w:val="20"/>
          <w:lang w:eastAsia="zh-CN" w:bidi="fa-IR"/>
        </w:rPr>
        <w:t>S</w:t>
      </w:r>
      <w:r w:rsidR="0034341A" w:rsidRPr="00704561">
        <w:rPr>
          <w:b/>
          <w:bCs/>
          <w:sz w:val="20"/>
          <w:szCs w:val="20"/>
          <w:lang w:bidi="fa-IR"/>
        </w:rPr>
        <w:t xml:space="preserve">tatistics of Wallis </w:t>
      </w:r>
      <w:proofErr w:type="spellStart"/>
      <w:r w:rsidR="0034341A" w:rsidRPr="00704561">
        <w:rPr>
          <w:b/>
          <w:bCs/>
          <w:sz w:val="20"/>
          <w:szCs w:val="20"/>
          <w:lang w:bidi="fa-IR"/>
        </w:rPr>
        <w:t>Krvsmal</w:t>
      </w:r>
      <w:proofErr w:type="spellEnd"/>
      <w:r w:rsidR="0034341A" w:rsidRPr="00704561">
        <w:rPr>
          <w:b/>
          <w:bCs/>
          <w:sz w:val="20"/>
          <w:szCs w:val="20"/>
          <w:lang w:bidi="fa-IR"/>
        </w:rPr>
        <w:t xml:space="preserve"> test to compare in coming men and women prisoner during 23 past years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27"/>
        <w:gridCol w:w="1533"/>
      </w:tblGrid>
      <w:tr w:rsidR="0034341A" w:rsidRPr="00704561" w:rsidTr="00656094">
        <w:trPr>
          <w:cantSplit/>
          <w:jc w:val="center"/>
        </w:trPr>
        <w:tc>
          <w:tcPr>
            <w:tcW w:w="2727" w:type="dxa"/>
            <w:tcBorders>
              <w:top w:val="single" w:sz="4" w:space="0" w:color="000000"/>
              <w:left w:val="single" w:sz="4" w:space="0" w:color="000000"/>
              <w:bottom w:val="single" w:sz="4" w:space="0" w:color="000000"/>
              <w:right w:val="single" w:sz="4" w:space="0" w:color="000000"/>
            </w:tcBorders>
            <w:hideMark/>
          </w:tcPr>
          <w:p w:rsidR="0034341A" w:rsidRPr="00704561" w:rsidRDefault="0034341A" w:rsidP="00DE14C8">
            <w:pPr>
              <w:tabs>
                <w:tab w:val="left" w:pos="3000"/>
              </w:tabs>
              <w:snapToGrid w:val="0"/>
              <w:jc w:val="center"/>
              <w:rPr>
                <w:color w:val="000000"/>
                <w:sz w:val="20"/>
                <w:szCs w:val="20"/>
                <w:lang w:bidi="fa-IR"/>
              </w:rPr>
            </w:pPr>
            <w:r w:rsidRPr="00704561">
              <w:rPr>
                <w:rStyle w:val="hps"/>
                <w:color w:val="000000"/>
                <w:sz w:val="20"/>
                <w:szCs w:val="20"/>
              </w:rPr>
              <w:t>Chi-square</w:t>
            </w:r>
          </w:p>
        </w:tc>
        <w:tc>
          <w:tcPr>
            <w:tcW w:w="1533" w:type="dxa"/>
            <w:tcBorders>
              <w:top w:val="single" w:sz="4" w:space="0" w:color="000000"/>
              <w:left w:val="single" w:sz="4" w:space="0" w:color="000000"/>
              <w:bottom w:val="single" w:sz="4" w:space="0" w:color="auto"/>
              <w:right w:val="single" w:sz="4" w:space="0" w:color="000000"/>
            </w:tcBorders>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0/88</w:t>
            </w:r>
          </w:p>
        </w:tc>
      </w:tr>
      <w:tr w:rsidR="0034341A" w:rsidRPr="00704561" w:rsidTr="00656094">
        <w:trPr>
          <w:cantSplit/>
          <w:jc w:val="center"/>
        </w:trPr>
        <w:tc>
          <w:tcPr>
            <w:tcW w:w="2727" w:type="dxa"/>
            <w:tcBorders>
              <w:top w:val="single" w:sz="4" w:space="0" w:color="000000"/>
              <w:left w:val="single" w:sz="4" w:space="0" w:color="000000"/>
              <w:bottom w:val="single" w:sz="4" w:space="0" w:color="000000"/>
              <w:right w:val="single" w:sz="4" w:space="0" w:color="000000"/>
            </w:tcBorders>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Clearance degree</w:t>
            </w:r>
          </w:p>
        </w:tc>
        <w:tc>
          <w:tcPr>
            <w:tcW w:w="0" w:type="auto"/>
            <w:tcBorders>
              <w:top w:val="single" w:sz="4" w:space="0" w:color="auto"/>
              <w:left w:val="single" w:sz="4" w:space="0" w:color="000000"/>
              <w:bottom w:val="single" w:sz="4" w:space="0" w:color="auto"/>
              <w:right w:val="single" w:sz="4" w:space="0" w:color="000000"/>
            </w:tcBorders>
            <w:vAlign w:val="center"/>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23</w:t>
            </w:r>
          </w:p>
        </w:tc>
      </w:tr>
      <w:tr w:rsidR="0034341A" w:rsidRPr="00704561" w:rsidTr="00656094">
        <w:trPr>
          <w:cantSplit/>
          <w:jc w:val="center"/>
        </w:trPr>
        <w:tc>
          <w:tcPr>
            <w:tcW w:w="2727" w:type="dxa"/>
            <w:tcBorders>
              <w:top w:val="single" w:sz="4" w:space="0" w:color="000000"/>
              <w:left w:val="single" w:sz="4" w:space="0" w:color="000000"/>
              <w:bottom w:val="single" w:sz="4" w:space="0" w:color="000000"/>
              <w:right w:val="single" w:sz="4" w:space="0" w:color="000000"/>
            </w:tcBorders>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 xml:space="preserve">Meaning </w:t>
            </w:r>
            <w:proofErr w:type="spellStart"/>
            <w:r w:rsidRPr="00704561">
              <w:rPr>
                <w:color w:val="000000"/>
                <w:sz w:val="20"/>
                <w:szCs w:val="20"/>
              </w:rPr>
              <w:t>fulship</w:t>
            </w:r>
            <w:proofErr w:type="spellEnd"/>
            <w:r w:rsidRPr="00704561">
              <w:rPr>
                <w:color w:val="000000"/>
                <w:sz w:val="20"/>
                <w:szCs w:val="20"/>
              </w:rPr>
              <w:t xml:space="preserve"> level</w:t>
            </w:r>
          </w:p>
        </w:tc>
        <w:tc>
          <w:tcPr>
            <w:tcW w:w="0" w:type="auto"/>
            <w:tcBorders>
              <w:top w:val="single" w:sz="4" w:space="0" w:color="auto"/>
              <w:left w:val="single" w:sz="4" w:space="0" w:color="000000"/>
              <w:bottom w:val="single" w:sz="4" w:space="0" w:color="000000"/>
              <w:right w:val="single" w:sz="4" w:space="0" w:color="000000"/>
            </w:tcBorders>
            <w:vAlign w:val="center"/>
            <w:hideMark/>
          </w:tcPr>
          <w:p w:rsidR="0034341A" w:rsidRPr="00704561" w:rsidRDefault="0034341A" w:rsidP="00DE14C8">
            <w:pPr>
              <w:tabs>
                <w:tab w:val="left" w:pos="3000"/>
              </w:tabs>
              <w:snapToGrid w:val="0"/>
              <w:jc w:val="center"/>
              <w:rPr>
                <w:color w:val="000000"/>
                <w:sz w:val="20"/>
                <w:szCs w:val="20"/>
              </w:rPr>
            </w:pPr>
            <w:r w:rsidRPr="00704561">
              <w:rPr>
                <w:color w:val="000000"/>
                <w:sz w:val="20"/>
                <w:szCs w:val="20"/>
              </w:rPr>
              <w:t>0/9</w:t>
            </w:r>
          </w:p>
        </w:tc>
      </w:tr>
    </w:tbl>
    <w:p w:rsidR="00233559" w:rsidRPr="00704561" w:rsidRDefault="00704561" w:rsidP="00154C3B">
      <w:pPr>
        <w:snapToGrid w:val="0"/>
        <w:jc w:val="both"/>
        <w:rPr>
          <w:sz w:val="20"/>
          <w:szCs w:val="20"/>
          <w:lang w:eastAsia="zh-CN" w:bidi="fa-IR"/>
        </w:rPr>
      </w:pPr>
      <w:r>
        <w:rPr>
          <w:rFonts w:hint="eastAsia"/>
          <w:sz w:val="20"/>
          <w:szCs w:val="20"/>
          <w:lang w:eastAsia="zh-CN" w:bidi="fa-IR"/>
        </w:rPr>
        <w:t xml:space="preserve"> </w:t>
      </w:r>
    </w:p>
    <w:p w:rsidR="00704561" w:rsidRDefault="00704561" w:rsidP="00233559">
      <w:pPr>
        <w:snapToGrid w:val="0"/>
        <w:jc w:val="center"/>
        <w:rPr>
          <w:b/>
          <w:bCs/>
          <w:sz w:val="20"/>
          <w:szCs w:val="20"/>
          <w:lang w:bidi="fa-IR"/>
        </w:rPr>
        <w:sectPr w:rsidR="00704561" w:rsidSect="00C7014B">
          <w:footnotePr>
            <w:pos w:val="beneathText"/>
          </w:footnotePr>
          <w:type w:val="continuous"/>
          <w:pgSz w:w="12240" w:h="15840" w:code="1"/>
          <w:pgMar w:top="1440" w:right="1440" w:bottom="1440" w:left="1440" w:header="720" w:footer="720" w:gutter="0"/>
          <w:cols w:num="2" w:space="720"/>
          <w:docGrid w:linePitch="360"/>
        </w:sectPr>
      </w:pPr>
    </w:p>
    <w:p w:rsidR="00704561" w:rsidRDefault="00704561" w:rsidP="00233559">
      <w:pPr>
        <w:snapToGrid w:val="0"/>
        <w:jc w:val="center"/>
        <w:rPr>
          <w:b/>
          <w:bCs/>
          <w:sz w:val="20"/>
          <w:szCs w:val="20"/>
          <w:lang w:eastAsia="zh-CN" w:bidi="fa-IR"/>
        </w:rPr>
      </w:pPr>
    </w:p>
    <w:p w:rsidR="00E41873" w:rsidRPr="00704561" w:rsidRDefault="00704561" w:rsidP="00233559">
      <w:pPr>
        <w:snapToGrid w:val="0"/>
        <w:jc w:val="center"/>
        <w:rPr>
          <w:b/>
          <w:bCs/>
          <w:sz w:val="20"/>
          <w:szCs w:val="20"/>
          <w:lang w:bidi="fa-IR"/>
        </w:rPr>
      </w:pPr>
      <w:r>
        <w:rPr>
          <w:rFonts w:hint="eastAsia"/>
          <w:b/>
          <w:bCs/>
          <w:sz w:val="20"/>
          <w:szCs w:val="20"/>
          <w:lang w:eastAsia="zh-CN" w:bidi="fa-IR"/>
        </w:rPr>
        <w:t>T</w:t>
      </w:r>
      <w:r w:rsidR="00E41873" w:rsidRPr="00704561">
        <w:rPr>
          <w:b/>
          <w:bCs/>
          <w:sz w:val="20"/>
          <w:szCs w:val="20"/>
          <w:lang w:bidi="fa-IR"/>
        </w:rPr>
        <w:t xml:space="preserve">able 4: statistics of Wallis </w:t>
      </w:r>
      <w:proofErr w:type="spellStart"/>
      <w:r w:rsidR="00E41873" w:rsidRPr="00704561">
        <w:rPr>
          <w:b/>
          <w:bCs/>
          <w:sz w:val="20"/>
          <w:szCs w:val="20"/>
          <w:lang w:bidi="fa-IR"/>
        </w:rPr>
        <w:t>Krvsmal</w:t>
      </w:r>
      <w:proofErr w:type="spellEnd"/>
      <w:r w:rsidR="00E41873" w:rsidRPr="00704561">
        <w:rPr>
          <w:b/>
          <w:bCs/>
          <w:sz w:val="20"/>
          <w:szCs w:val="20"/>
          <w:lang w:bidi="fa-IR"/>
        </w:rPr>
        <w:t xml:space="preserve"> to compare number of criminals in different age group in women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29"/>
        <w:gridCol w:w="1563"/>
        <w:gridCol w:w="1563"/>
        <w:gridCol w:w="1402"/>
        <w:gridCol w:w="1295"/>
        <w:gridCol w:w="1724"/>
      </w:tblGrid>
      <w:tr w:rsidR="00E41873" w:rsidRPr="00704561" w:rsidTr="00704561">
        <w:trPr>
          <w:cantSplit/>
          <w:jc w:val="center"/>
        </w:trPr>
        <w:tc>
          <w:tcPr>
            <w:tcW w:w="1060"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lang w:eastAsia="zh-CN"/>
              </w:rPr>
            </w:pPr>
            <w:r w:rsidRPr="00704561">
              <w:rPr>
                <w:color w:val="000000"/>
                <w:sz w:val="20"/>
                <w:szCs w:val="20"/>
              </w:rPr>
              <w:t>Age group</w:t>
            </w:r>
          </w:p>
        </w:tc>
        <w:tc>
          <w:tcPr>
            <w:tcW w:w="816"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total</w:t>
            </w:r>
          </w:p>
        </w:tc>
        <w:tc>
          <w:tcPr>
            <w:tcW w:w="816"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man</w:t>
            </w:r>
          </w:p>
        </w:tc>
        <w:tc>
          <w:tcPr>
            <w:tcW w:w="732"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woman</w:t>
            </w:r>
          </w:p>
        </w:tc>
        <w:tc>
          <w:tcPr>
            <w:tcW w:w="676"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Man</w:t>
            </w:r>
            <w:r w:rsidR="00656094" w:rsidRPr="00704561">
              <w:rPr>
                <w:color w:val="000000"/>
                <w:sz w:val="20"/>
                <w:szCs w:val="20"/>
              </w:rPr>
              <w:t xml:space="preserve">% </w:t>
            </w:r>
          </w:p>
        </w:tc>
        <w:tc>
          <w:tcPr>
            <w:tcW w:w="900"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Woman</w:t>
            </w:r>
            <w:r w:rsidR="00656094" w:rsidRPr="00704561">
              <w:rPr>
                <w:color w:val="000000"/>
                <w:sz w:val="20"/>
                <w:szCs w:val="20"/>
              </w:rPr>
              <w:t xml:space="preserve">% </w:t>
            </w:r>
          </w:p>
        </w:tc>
      </w:tr>
      <w:tr w:rsidR="00E41873" w:rsidRPr="00704561" w:rsidTr="00704561">
        <w:trPr>
          <w:cantSplit/>
          <w:jc w:val="center"/>
        </w:trPr>
        <w:tc>
          <w:tcPr>
            <w:tcW w:w="1060" w:type="pct"/>
            <w:tcBorders>
              <w:top w:val="single" w:sz="4" w:space="0" w:color="000000"/>
              <w:left w:val="single" w:sz="4" w:space="0" w:color="000000"/>
              <w:bottom w:val="single" w:sz="4" w:space="0" w:color="000000"/>
              <w:right w:val="single" w:sz="4" w:space="0" w:color="000000"/>
            </w:tcBorders>
          </w:tcPr>
          <w:p w:rsidR="00E41873" w:rsidRPr="00704561" w:rsidRDefault="00E41873" w:rsidP="00D1160F">
            <w:pPr>
              <w:tabs>
                <w:tab w:val="left" w:pos="3540"/>
              </w:tabs>
              <w:snapToGrid w:val="0"/>
              <w:jc w:val="center"/>
              <w:rPr>
                <w:color w:val="000000"/>
                <w:sz w:val="20"/>
                <w:szCs w:val="20"/>
              </w:rPr>
            </w:pPr>
            <w:r w:rsidRPr="00704561">
              <w:rPr>
                <w:color w:val="000000"/>
                <w:sz w:val="20"/>
                <w:szCs w:val="20"/>
              </w:rPr>
              <w:t>Under12</w:t>
            </w:r>
          </w:p>
        </w:tc>
        <w:tc>
          <w:tcPr>
            <w:tcW w:w="816"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8785</w:t>
            </w:r>
          </w:p>
        </w:tc>
        <w:tc>
          <w:tcPr>
            <w:tcW w:w="816"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8288</w:t>
            </w:r>
          </w:p>
        </w:tc>
        <w:tc>
          <w:tcPr>
            <w:tcW w:w="732"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497</w:t>
            </w:r>
          </w:p>
        </w:tc>
        <w:tc>
          <w:tcPr>
            <w:tcW w:w="676"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94/34</w:t>
            </w:r>
          </w:p>
        </w:tc>
        <w:tc>
          <w:tcPr>
            <w:tcW w:w="900"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5/66</w:t>
            </w:r>
          </w:p>
        </w:tc>
      </w:tr>
      <w:tr w:rsidR="00E41873" w:rsidRPr="00704561" w:rsidTr="00704561">
        <w:trPr>
          <w:cantSplit/>
          <w:jc w:val="center"/>
        </w:trPr>
        <w:tc>
          <w:tcPr>
            <w:tcW w:w="1060"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12-18</w:t>
            </w:r>
          </w:p>
        </w:tc>
        <w:tc>
          <w:tcPr>
            <w:tcW w:w="816"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358530</w:t>
            </w:r>
          </w:p>
        </w:tc>
        <w:tc>
          <w:tcPr>
            <w:tcW w:w="816"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327178</w:t>
            </w:r>
          </w:p>
        </w:tc>
        <w:tc>
          <w:tcPr>
            <w:tcW w:w="732"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31352</w:t>
            </w:r>
          </w:p>
        </w:tc>
        <w:tc>
          <w:tcPr>
            <w:tcW w:w="676"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91/26</w:t>
            </w:r>
          </w:p>
        </w:tc>
        <w:tc>
          <w:tcPr>
            <w:tcW w:w="900"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8/74</w:t>
            </w:r>
          </w:p>
        </w:tc>
      </w:tr>
      <w:tr w:rsidR="00E41873" w:rsidRPr="00704561" w:rsidTr="00704561">
        <w:trPr>
          <w:cantSplit/>
          <w:jc w:val="center"/>
        </w:trPr>
        <w:tc>
          <w:tcPr>
            <w:tcW w:w="1060"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19-25</w:t>
            </w:r>
          </w:p>
        </w:tc>
        <w:tc>
          <w:tcPr>
            <w:tcW w:w="816"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1977433</w:t>
            </w:r>
          </w:p>
        </w:tc>
        <w:tc>
          <w:tcPr>
            <w:tcW w:w="816"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1903704</w:t>
            </w:r>
          </w:p>
        </w:tc>
        <w:tc>
          <w:tcPr>
            <w:tcW w:w="732"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73729</w:t>
            </w:r>
          </w:p>
        </w:tc>
        <w:tc>
          <w:tcPr>
            <w:tcW w:w="676"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96/27</w:t>
            </w:r>
          </w:p>
        </w:tc>
        <w:tc>
          <w:tcPr>
            <w:tcW w:w="900"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3/73</w:t>
            </w:r>
          </w:p>
        </w:tc>
      </w:tr>
      <w:tr w:rsidR="00E41873" w:rsidRPr="00704561" w:rsidTr="00704561">
        <w:trPr>
          <w:cantSplit/>
          <w:jc w:val="center"/>
        </w:trPr>
        <w:tc>
          <w:tcPr>
            <w:tcW w:w="1060"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26-32</w:t>
            </w:r>
          </w:p>
        </w:tc>
        <w:tc>
          <w:tcPr>
            <w:tcW w:w="816"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1631164</w:t>
            </w:r>
          </w:p>
        </w:tc>
        <w:tc>
          <w:tcPr>
            <w:tcW w:w="816"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1568613</w:t>
            </w:r>
          </w:p>
        </w:tc>
        <w:tc>
          <w:tcPr>
            <w:tcW w:w="732"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62551</w:t>
            </w:r>
          </w:p>
        </w:tc>
        <w:tc>
          <w:tcPr>
            <w:tcW w:w="676"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96/17</w:t>
            </w:r>
          </w:p>
        </w:tc>
        <w:tc>
          <w:tcPr>
            <w:tcW w:w="900"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3/83</w:t>
            </w:r>
          </w:p>
        </w:tc>
      </w:tr>
      <w:tr w:rsidR="00E41873" w:rsidRPr="00704561" w:rsidTr="00704561">
        <w:trPr>
          <w:cantSplit/>
          <w:jc w:val="center"/>
        </w:trPr>
        <w:tc>
          <w:tcPr>
            <w:tcW w:w="1060"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33-39</w:t>
            </w:r>
          </w:p>
        </w:tc>
        <w:tc>
          <w:tcPr>
            <w:tcW w:w="816"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1046562</w:t>
            </w:r>
          </w:p>
        </w:tc>
        <w:tc>
          <w:tcPr>
            <w:tcW w:w="816"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1000924</w:t>
            </w:r>
          </w:p>
        </w:tc>
        <w:tc>
          <w:tcPr>
            <w:tcW w:w="732"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45638</w:t>
            </w:r>
          </w:p>
        </w:tc>
        <w:tc>
          <w:tcPr>
            <w:tcW w:w="676"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95/64</w:t>
            </w:r>
          </w:p>
        </w:tc>
        <w:tc>
          <w:tcPr>
            <w:tcW w:w="900"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4/36</w:t>
            </w:r>
          </w:p>
        </w:tc>
      </w:tr>
      <w:tr w:rsidR="00E41873" w:rsidRPr="00704561" w:rsidTr="00704561">
        <w:trPr>
          <w:cantSplit/>
          <w:jc w:val="center"/>
        </w:trPr>
        <w:tc>
          <w:tcPr>
            <w:tcW w:w="1060"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40-46</w:t>
            </w:r>
          </w:p>
        </w:tc>
        <w:tc>
          <w:tcPr>
            <w:tcW w:w="816"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656057</w:t>
            </w:r>
          </w:p>
        </w:tc>
        <w:tc>
          <w:tcPr>
            <w:tcW w:w="816"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619415</w:t>
            </w:r>
          </w:p>
        </w:tc>
        <w:tc>
          <w:tcPr>
            <w:tcW w:w="732"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36642</w:t>
            </w:r>
          </w:p>
        </w:tc>
        <w:tc>
          <w:tcPr>
            <w:tcW w:w="676"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94/41</w:t>
            </w:r>
          </w:p>
        </w:tc>
        <w:tc>
          <w:tcPr>
            <w:tcW w:w="900"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5/59</w:t>
            </w:r>
          </w:p>
        </w:tc>
      </w:tr>
      <w:tr w:rsidR="00E41873" w:rsidRPr="00704561" w:rsidTr="00704561">
        <w:trPr>
          <w:cantSplit/>
          <w:jc w:val="center"/>
        </w:trPr>
        <w:tc>
          <w:tcPr>
            <w:tcW w:w="1060"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47-53</w:t>
            </w:r>
          </w:p>
        </w:tc>
        <w:tc>
          <w:tcPr>
            <w:tcW w:w="816"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353457</w:t>
            </w:r>
          </w:p>
        </w:tc>
        <w:tc>
          <w:tcPr>
            <w:tcW w:w="816"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331598</w:t>
            </w:r>
          </w:p>
        </w:tc>
        <w:tc>
          <w:tcPr>
            <w:tcW w:w="732"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21859</w:t>
            </w:r>
          </w:p>
        </w:tc>
        <w:tc>
          <w:tcPr>
            <w:tcW w:w="676"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93/83</w:t>
            </w:r>
          </w:p>
        </w:tc>
        <w:tc>
          <w:tcPr>
            <w:tcW w:w="900"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6/18</w:t>
            </w:r>
          </w:p>
        </w:tc>
      </w:tr>
      <w:tr w:rsidR="00E41873" w:rsidRPr="00704561" w:rsidTr="00704561">
        <w:trPr>
          <w:cantSplit/>
          <w:jc w:val="center"/>
        </w:trPr>
        <w:tc>
          <w:tcPr>
            <w:tcW w:w="1060"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54-60</w:t>
            </w:r>
          </w:p>
        </w:tc>
        <w:tc>
          <w:tcPr>
            <w:tcW w:w="816"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195618</w:t>
            </w:r>
          </w:p>
        </w:tc>
        <w:tc>
          <w:tcPr>
            <w:tcW w:w="816"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184918</w:t>
            </w:r>
          </w:p>
        </w:tc>
        <w:tc>
          <w:tcPr>
            <w:tcW w:w="732"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10700</w:t>
            </w:r>
          </w:p>
        </w:tc>
        <w:tc>
          <w:tcPr>
            <w:tcW w:w="676"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94/53</w:t>
            </w:r>
          </w:p>
        </w:tc>
        <w:tc>
          <w:tcPr>
            <w:tcW w:w="900"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5/47</w:t>
            </w:r>
          </w:p>
        </w:tc>
      </w:tr>
      <w:tr w:rsidR="00E41873" w:rsidRPr="00704561" w:rsidTr="00704561">
        <w:trPr>
          <w:cantSplit/>
          <w:jc w:val="center"/>
        </w:trPr>
        <w:tc>
          <w:tcPr>
            <w:tcW w:w="1060" w:type="pct"/>
            <w:tcBorders>
              <w:top w:val="single" w:sz="4" w:space="0" w:color="000000"/>
              <w:left w:val="single" w:sz="4" w:space="0" w:color="000000"/>
              <w:bottom w:val="single" w:sz="4" w:space="0" w:color="000000"/>
              <w:right w:val="single" w:sz="4" w:space="0" w:color="000000"/>
            </w:tcBorders>
          </w:tcPr>
          <w:p w:rsidR="00E41873" w:rsidRPr="00704561" w:rsidRDefault="00E41873" w:rsidP="00DE14C8">
            <w:pPr>
              <w:tabs>
                <w:tab w:val="left" w:pos="3540"/>
              </w:tabs>
              <w:snapToGrid w:val="0"/>
              <w:jc w:val="center"/>
              <w:rPr>
                <w:color w:val="000000"/>
                <w:sz w:val="20"/>
                <w:szCs w:val="20"/>
                <w:lang w:bidi="fa-IR"/>
              </w:rPr>
            </w:pPr>
            <w:r w:rsidRPr="00704561">
              <w:rPr>
                <w:rStyle w:val="hps"/>
                <w:color w:val="000000"/>
                <w:sz w:val="20"/>
                <w:szCs w:val="20"/>
              </w:rPr>
              <w:t>More than</w:t>
            </w:r>
            <w:r w:rsidRPr="00704561">
              <w:rPr>
                <w:rStyle w:val="shorttext"/>
                <w:color w:val="000000"/>
                <w:sz w:val="20"/>
                <w:szCs w:val="20"/>
              </w:rPr>
              <w:t xml:space="preserve"> </w:t>
            </w:r>
            <w:r w:rsidRPr="00704561">
              <w:rPr>
                <w:rStyle w:val="hps"/>
                <w:color w:val="000000"/>
                <w:sz w:val="20"/>
                <w:szCs w:val="20"/>
              </w:rPr>
              <w:t>60</w:t>
            </w:r>
            <w:r w:rsidRPr="00704561">
              <w:rPr>
                <w:rStyle w:val="shorttext"/>
                <w:color w:val="000000"/>
                <w:sz w:val="20"/>
                <w:szCs w:val="20"/>
              </w:rPr>
              <w:t xml:space="preserve"> </w:t>
            </w:r>
            <w:r w:rsidRPr="00704561">
              <w:rPr>
                <w:rStyle w:val="hps"/>
                <w:color w:val="000000"/>
                <w:sz w:val="20"/>
                <w:szCs w:val="20"/>
              </w:rPr>
              <w:t>years</w:t>
            </w:r>
          </w:p>
        </w:tc>
        <w:tc>
          <w:tcPr>
            <w:tcW w:w="816"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201424</w:t>
            </w:r>
          </w:p>
        </w:tc>
        <w:tc>
          <w:tcPr>
            <w:tcW w:w="816"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185010</w:t>
            </w:r>
          </w:p>
        </w:tc>
        <w:tc>
          <w:tcPr>
            <w:tcW w:w="732"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16415</w:t>
            </w:r>
          </w:p>
        </w:tc>
        <w:tc>
          <w:tcPr>
            <w:tcW w:w="676"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91/85</w:t>
            </w:r>
          </w:p>
        </w:tc>
        <w:tc>
          <w:tcPr>
            <w:tcW w:w="900"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8/15</w:t>
            </w:r>
          </w:p>
        </w:tc>
      </w:tr>
      <w:tr w:rsidR="00E41873" w:rsidRPr="00704561" w:rsidTr="00704561">
        <w:trPr>
          <w:cantSplit/>
          <w:jc w:val="center"/>
        </w:trPr>
        <w:tc>
          <w:tcPr>
            <w:tcW w:w="1060" w:type="pct"/>
            <w:tcBorders>
              <w:top w:val="single" w:sz="4" w:space="0" w:color="000000"/>
              <w:left w:val="single" w:sz="4" w:space="0" w:color="000000"/>
              <w:bottom w:val="single" w:sz="4" w:space="0" w:color="000000"/>
              <w:right w:val="single" w:sz="4" w:space="0" w:color="000000"/>
            </w:tcBorders>
          </w:tcPr>
          <w:p w:rsidR="00E41873" w:rsidRPr="00704561" w:rsidRDefault="00E41873" w:rsidP="00DE14C8">
            <w:pPr>
              <w:tabs>
                <w:tab w:val="left" w:pos="3540"/>
              </w:tabs>
              <w:snapToGrid w:val="0"/>
              <w:jc w:val="center"/>
              <w:rPr>
                <w:color w:val="000000"/>
                <w:sz w:val="20"/>
                <w:szCs w:val="20"/>
              </w:rPr>
            </w:pPr>
            <w:r w:rsidRPr="00704561">
              <w:rPr>
                <w:rStyle w:val="hps"/>
                <w:color w:val="000000"/>
                <w:sz w:val="20"/>
                <w:szCs w:val="20"/>
              </w:rPr>
              <w:t>Undisclosed</w:t>
            </w:r>
          </w:p>
        </w:tc>
        <w:tc>
          <w:tcPr>
            <w:tcW w:w="816"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517411</w:t>
            </w:r>
          </w:p>
        </w:tc>
        <w:tc>
          <w:tcPr>
            <w:tcW w:w="816"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498144</w:t>
            </w:r>
          </w:p>
        </w:tc>
        <w:tc>
          <w:tcPr>
            <w:tcW w:w="732"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19267</w:t>
            </w:r>
          </w:p>
        </w:tc>
        <w:tc>
          <w:tcPr>
            <w:tcW w:w="676"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96/28</w:t>
            </w:r>
          </w:p>
        </w:tc>
        <w:tc>
          <w:tcPr>
            <w:tcW w:w="900"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3/72</w:t>
            </w:r>
          </w:p>
        </w:tc>
      </w:tr>
      <w:tr w:rsidR="00E41873" w:rsidRPr="00704561" w:rsidTr="00704561">
        <w:trPr>
          <w:cantSplit/>
          <w:jc w:val="center"/>
        </w:trPr>
        <w:tc>
          <w:tcPr>
            <w:tcW w:w="1060" w:type="pct"/>
            <w:tcBorders>
              <w:top w:val="single" w:sz="4" w:space="0" w:color="000000"/>
              <w:left w:val="single" w:sz="4" w:space="0" w:color="000000"/>
              <w:bottom w:val="single" w:sz="4" w:space="0" w:color="000000"/>
              <w:right w:val="single" w:sz="4" w:space="0" w:color="000000"/>
            </w:tcBorders>
          </w:tcPr>
          <w:p w:rsidR="00E41873" w:rsidRPr="00704561" w:rsidRDefault="00E41873" w:rsidP="00DE14C8">
            <w:pPr>
              <w:tabs>
                <w:tab w:val="left" w:pos="3540"/>
              </w:tabs>
              <w:snapToGrid w:val="0"/>
              <w:jc w:val="center"/>
              <w:rPr>
                <w:color w:val="000000"/>
                <w:sz w:val="20"/>
                <w:szCs w:val="20"/>
              </w:rPr>
            </w:pPr>
            <w:r w:rsidRPr="00704561">
              <w:rPr>
                <w:rStyle w:val="hps"/>
                <w:color w:val="000000"/>
                <w:sz w:val="20"/>
                <w:szCs w:val="20"/>
              </w:rPr>
              <w:t>Sum total</w:t>
            </w:r>
          </w:p>
        </w:tc>
        <w:tc>
          <w:tcPr>
            <w:tcW w:w="816"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6946442</w:t>
            </w:r>
          </w:p>
        </w:tc>
        <w:tc>
          <w:tcPr>
            <w:tcW w:w="816"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6627792</w:t>
            </w:r>
          </w:p>
        </w:tc>
        <w:tc>
          <w:tcPr>
            <w:tcW w:w="732"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318650</w:t>
            </w:r>
          </w:p>
        </w:tc>
        <w:tc>
          <w:tcPr>
            <w:tcW w:w="676"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95/41</w:t>
            </w:r>
          </w:p>
        </w:tc>
        <w:tc>
          <w:tcPr>
            <w:tcW w:w="900" w:type="pct"/>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540"/>
              </w:tabs>
              <w:snapToGrid w:val="0"/>
              <w:jc w:val="center"/>
              <w:rPr>
                <w:color w:val="000000"/>
                <w:sz w:val="20"/>
                <w:szCs w:val="20"/>
              </w:rPr>
            </w:pPr>
            <w:r w:rsidRPr="00704561">
              <w:rPr>
                <w:color w:val="000000"/>
                <w:sz w:val="20"/>
                <w:szCs w:val="20"/>
              </w:rPr>
              <w:t>4/59</w:t>
            </w:r>
          </w:p>
        </w:tc>
      </w:tr>
    </w:tbl>
    <w:p w:rsidR="00704561" w:rsidRDefault="00704561" w:rsidP="00DE14C8">
      <w:pPr>
        <w:snapToGrid w:val="0"/>
        <w:ind w:firstLine="425"/>
        <w:jc w:val="both"/>
        <w:rPr>
          <w:sz w:val="20"/>
          <w:szCs w:val="20"/>
          <w:lang w:eastAsia="zh-CN" w:bidi="fa-IR"/>
        </w:rPr>
      </w:pPr>
    </w:p>
    <w:p w:rsidR="00154C3B" w:rsidRDefault="00154C3B" w:rsidP="00154C3B">
      <w:pPr>
        <w:snapToGrid w:val="0"/>
        <w:jc w:val="both"/>
        <w:rPr>
          <w:sz w:val="20"/>
          <w:szCs w:val="20"/>
          <w:lang w:eastAsia="zh-CN" w:bidi="fa-IR"/>
        </w:rPr>
      </w:pPr>
    </w:p>
    <w:p w:rsidR="00154C3B" w:rsidRDefault="00154C3B" w:rsidP="00DE14C8">
      <w:pPr>
        <w:snapToGrid w:val="0"/>
        <w:ind w:firstLine="425"/>
        <w:jc w:val="both"/>
        <w:rPr>
          <w:sz w:val="20"/>
          <w:szCs w:val="20"/>
          <w:lang w:eastAsia="zh-CN" w:bidi="fa-IR"/>
        </w:rPr>
        <w:sectPr w:rsidR="00154C3B" w:rsidSect="00704561">
          <w:footnotePr>
            <w:pos w:val="beneathText"/>
          </w:footnotePr>
          <w:type w:val="continuous"/>
          <w:pgSz w:w="12240" w:h="15840" w:code="1"/>
          <w:pgMar w:top="1440" w:right="1440" w:bottom="1440" w:left="1440" w:header="720" w:footer="720" w:gutter="0"/>
          <w:cols w:space="720"/>
          <w:docGrid w:linePitch="360"/>
        </w:sectPr>
      </w:pPr>
    </w:p>
    <w:p w:rsidR="00233559" w:rsidRPr="00704561" w:rsidRDefault="00E41873" w:rsidP="00233559">
      <w:pPr>
        <w:snapToGrid w:val="0"/>
        <w:jc w:val="both"/>
        <w:rPr>
          <w:rStyle w:val="hps"/>
          <w:b/>
          <w:bCs/>
          <w:sz w:val="20"/>
          <w:szCs w:val="20"/>
        </w:rPr>
      </w:pPr>
      <w:r w:rsidRPr="00704561">
        <w:rPr>
          <w:noProof/>
          <w:sz w:val="20"/>
          <w:szCs w:val="20"/>
          <w:lang w:eastAsia="en-US"/>
        </w:rPr>
        <w:object w:dxaOrig="4534" w:dyaOrig="2848">
          <v:shape id="_x0000_i1027" type="#_x0000_t75" style="width:225.75pt;height:142.5pt" o:ole="">
            <v:imagedata r:id="rId16" o:title="" cropbottom="-64f"/>
            <o:lock v:ext="edit" aspectratio="f"/>
          </v:shape>
          <o:OLEObject Type="Embed" ProgID="Excel.Sheet.8" ShapeID="_x0000_i1027" DrawAspect="Content" ObjectID="_1451330673" r:id="rId17">
            <o:FieldCodes>\s</o:FieldCodes>
          </o:OLEObject>
        </w:object>
      </w:r>
      <w:r w:rsidR="00233559" w:rsidRPr="00704561">
        <w:rPr>
          <w:rStyle w:val="hps"/>
          <w:b/>
          <w:bCs/>
          <w:sz w:val="20"/>
          <w:szCs w:val="20"/>
        </w:rPr>
        <w:t xml:space="preserve"> Figure</w:t>
      </w:r>
      <w:r w:rsidR="00233559" w:rsidRPr="00704561">
        <w:rPr>
          <w:b/>
          <w:bCs/>
          <w:sz w:val="20"/>
          <w:szCs w:val="20"/>
        </w:rPr>
        <w:t xml:space="preserve"> </w:t>
      </w:r>
      <w:r w:rsidR="00233559" w:rsidRPr="00704561">
        <w:rPr>
          <w:rStyle w:val="hps"/>
          <w:b/>
          <w:bCs/>
          <w:sz w:val="20"/>
          <w:szCs w:val="20"/>
        </w:rPr>
        <w:t>4 Mini</w:t>
      </w:r>
      <w:r w:rsidR="00233559" w:rsidRPr="00704561">
        <w:rPr>
          <w:b/>
          <w:bCs/>
          <w:sz w:val="20"/>
          <w:szCs w:val="20"/>
        </w:rPr>
        <w:t xml:space="preserve"> </w:t>
      </w:r>
      <w:r w:rsidR="00233559" w:rsidRPr="00704561">
        <w:rPr>
          <w:rStyle w:val="hps"/>
          <w:b/>
          <w:bCs/>
          <w:sz w:val="20"/>
          <w:szCs w:val="20"/>
        </w:rPr>
        <w:t>Verdi</w:t>
      </w:r>
      <w:r w:rsidR="00233559" w:rsidRPr="00704561">
        <w:rPr>
          <w:b/>
          <w:bCs/>
          <w:sz w:val="20"/>
          <w:szCs w:val="20"/>
        </w:rPr>
        <w:t xml:space="preserve"> </w:t>
      </w:r>
      <w:r w:rsidR="00233559" w:rsidRPr="00704561">
        <w:rPr>
          <w:rStyle w:val="hps"/>
          <w:b/>
          <w:bCs/>
          <w:sz w:val="20"/>
          <w:szCs w:val="20"/>
        </w:rPr>
        <w:t>prisoners in</w:t>
      </w:r>
      <w:r w:rsidR="00233559" w:rsidRPr="00704561">
        <w:rPr>
          <w:b/>
          <w:bCs/>
          <w:sz w:val="20"/>
          <w:szCs w:val="20"/>
        </w:rPr>
        <w:t xml:space="preserve"> </w:t>
      </w:r>
      <w:r w:rsidR="00233559" w:rsidRPr="00704561">
        <w:rPr>
          <w:rStyle w:val="hps"/>
          <w:b/>
          <w:bCs/>
          <w:sz w:val="20"/>
          <w:szCs w:val="20"/>
        </w:rPr>
        <w:t>the past</w:t>
      </w:r>
      <w:r w:rsidR="00233559" w:rsidRPr="00704561">
        <w:rPr>
          <w:b/>
          <w:bCs/>
          <w:sz w:val="20"/>
          <w:szCs w:val="20"/>
        </w:rPr>
        <w:t xml:space="preserve"> </w:t>
      </w:r>
      <w:r w:rsidR="00233559" w:rsidRPr="00704561">
        <w:rPr>
          <w:rStyle w:val="hps"/>
          <w:b/>
          <w:bCs/>
          <w:sz w:val="20"/>
          <w:szCs w:val="20"/>
        </w:rPr>
        <w:t>23</w:t>
      </w:r>
      <w:r w:rsidR="00233559" w:rsidRPr="00704561">
        <w:rPr>
          <w:b/>
          <w:bCs/>
          <w:sz w:val="20"/>
          <w:szCs w:val="20"/>
        </w:rPr>
        <w:t xml:space="preserve"> </w:t>
      </w:r>
      <w:r w:rsidR="00233559" w:rsidRPr="00704561">
        <w:rPr>
          <w:rStyle w:val="hps"/>
          <w:b/>
          <w:bCs/>
          <w:sz w:val="20"/>
          <w:szCs w:val="20"/>
        </w:rPr>
        <w:t>years</w:t>
      </w:r>
      <w:r w:rsidR="00233559" w:rsidRPr="00704561">
        <w:rPr>
          <w:b/>
          <w:bCs/>
          <w:sz w:val="20"/>
          <w:szCs w:val="20"/>
        </w:rPr>
        <w:t xml:space="preserve"> </w:t>
      </w:r>
      <w:r w:rsidR="00233559" w:rsidRPr="00704561">
        <w:rPr>
          <w:rStyle w:val="hps"/>
          <w:b/>
          <w:bCs/>
          <w:sz w:val="20"/>
          <w:szCs w:val="20"/>
        </w:rPr>
        <w:t>by age</w:t>
      </w:r>
    </w:p>
    <w:p w:rsidR="00233559" w:rsidRPr="00704561" w:rsidRDefault="00233559" w:rsidP="00DE14C8">
      <w:pPr>
        <w:snapToGrid w:val="0"/>
        <w:ind w:firstLine="425"/>
        <w:jc w:val="both"/>
        <w:rPr>
          <w:sz w:val="20"/>
          <w:szCs w:val="20"/>
          <w:lang w:eastAsia="zh-CN" w:bidi="fa-IR"/>
        </w:rPr>
      </w:pPr>
    </w:p>
    <w:p w:rsidR="00E41873" w:rsidRPr="00704561" w:rsidRDefault="00E41873" w:rsidP="00DE14C8">
      <w:pPr>
        <w:snapToGrid w:val="0"/>
        <w:ind w:firstLine="425"/>
        <w:jc w:val="both"/>
        <w:rPr>
          <w:sz w:val="20"/>
          <w:szCs w:val="20"/>
          <w:lang w:bidi="fa-IR"/>
        </w:rPr>
      </w:pPr>
      <w:r w:rsidRPr="00704561">
        <w:rPr>
          <w:sz w:val="20"/>
          <w:szCs w:val="20"/>
          <w:lang w:bidi="fa-IR"/>
        </w:rPr>
        <w:t xml:space="preserve">Obtained information from Wallis </w:t>
      </w:r>
      <w:proofErr w:type="spellStart"/>
      <w:r w:rsidRPr="00704561">
        <w:rPr>
          <w:sz w:val="20"/>
          <w:szCs w:val="20"/>
          <w:lang w:bidi="fa-IR"/>
        </w:rPr>
        <w:t>Krvsmal</w:t>
      </w:r>
      <w:proofErr w:type="spellEnd"/>
      <w:r w:rsidRPr="00704561">
        <w:rPr>
          <w:sz w:val="20"/>
          <w:szCs w:val="20"/>
          <w:lang w:bidi="fa-IR"/>
        </w:rPr>
        <w:t xml:space="preserve"> test is meaningful =503p then we conclude that there is are </w:t>
      </w:r>
      <w:proofErr w:type="spellStart"/>
      <w:r w:rsidRPr="00704561">
        <w:rPr>
          <w:sz w:val="20"/>
          <w:szCs w:val="20"/>
          <w:lang w:bidi="fa-IR"/>
        </w:rPr>
        <w:t>lationship</w:t>
      </w:r>
      <w:proofErr w:type="spellEnd"/>
      <w:r w:rsidRPr="00704561">
        <w:rPr>
          <w:sz w:val="20"/>
          <w:szCs w:val="20"/>
          <w:lang w:bidi="fa-IR"/>
        </w:rPr>
        <w:t xml:space="preserve"> between women and men in coming in relation to age group</w:t>
      </w:r>
    </w:p>
    <w:p w:rsidR="00154C3B" w:rsidRPr="00704561" w:rsidRDefault="00154C3B" w:rsidP="00154C3B">
      <w:pPr>
        <w:snapToGrid w:val="0"/>
        <w:ind w:firstLine="425"/>
        <w:jc w:val="both"/>
        <w:rPr>
          <w:sz w:val="20"/>
          <w:szCs w:val="20"/>
          <w:lang w:bidi="fa-IR"/>
        </w:rPr>
      </w:pPr>
      <w:r w:rsidRPr="00704561">
        <w:rPr>
          <w:sz w:val="20"/>
          <w:szCs w:val="20"/>
          <w:lang w:bidi="fa-IR"/>
        </w:rPr>
        <w:t xml:space="preserve">Obtained information from Wallis </w:t>
      </w:r>
      <w:proofErr w:type="spellStart"/>
      <w:r w:rsidRPr="00704561">
        <w:rPr>
          <w:sz w:val="20"/>
          <w:szCs w:val="20"/>
          <w:lang w:bidi="fa-IR"/>
        </w:rPr>
        <w:t>Krvsmal</w:t>
      </w:r>
      <w:proofErr w:type="spellEnd"/>
      <w:r w:rsidRPr="00704561">
        <w:rPr>
          <w:sz w:val="20"/>
          <w:szCs w:val="20"/>
          <w:lang w:bidi="fa-IR"/>
        </w:rPr>
        <w:t xml:space="preserve"> </w:t>
      </w:r>
      <w:proofErr w:type="spellStart"/>
      <w:r w:rsidRPr="00704561">
        <w:rPr>
          <w:sz w:val="20"/>
          <w:szCs w:val="20"/>
          <w:lang w:bidi="fa-IR"/>
        </w:rPr>
        <w:t>isn`t</w:t>
      </w:r>
      <w:proofErr w:type="spellEnd"/>
      <w:r w:rsidRPr="00704561">
        <w:rPr>
          <w:sz w:val="20"/>
          <w:szCs w:val="20"/>
          <w:lang w:bidi="fa-IR"/>
        </w:rPr>
        <w:t xml:space="preserve"> meaningful ps-82pthen we conclude that there is no relationship between men age group research results: in 1980, the most number of prisoner is 67.3% in 1981 we have consider able number of prisoner but in </w:t>
      </w:r>
      <w:r w:rsidRPr="00704561">
        <w:rPr>
          <w:sz w:val="20"/>
          <w:szCs w:val="20"/>
          <w:lang w:bidi="fa-IR"/>
        </w:rPr>
        <w:lastRenderedPageBreak/>
        <w:t>1982 this number decreased</w:t>
      </w:r>
      <w:r>
        <w:rPr>
          <w:rFonts w:hint="eastAsia"/>
          <w:sz w:val="20"/>
          <w:szCs w:val="20"/>
          <w:lang w:eastAsia="zh-CN" w:bidi="fa-IR"/>
        </w:rPr>
        <w:t xml:space="preserve"> </w:t>
      </w:r>
      <w:r w:rsidRPr="00704561">
        <w:rPr>
          <w:sz w:val="20"/>
          <w:szCs w:val="20"/>
          <w:lang w:bidi="fa-IR"/>
        </w:rPr>
        <w:t>in 1985 to 1986 we didn`t have very change</w:t>
      </w:r>
      <w:r>
        <w:rPr>
          <w:rFonts w:hint="eastAsia"/>
          <w:sz w:val="20"/>
          <w:szCs w:val="20"/>
          <w:lang w:eastAsia="zh-CN" w:bidi="fa-IR"/>
        </w:rPr>
        <w:t xml:space="preserve"> </w:t>
      </w:r>
      <w:r w:rsidRPr="00704561">
        <w:rPr>
          <w:sz w:val="20"/>
          <w:szCs w:val="20"/>
          <w:lang w:bidi="fa-IR"/>
        </w:rPr>
        <w:t>from 1987 to 1992 the number of prisoner by 28.4% inn creased then we conclude that there is no relationship between incoming men in age group, according to above –mentioned hypothesis’s we can prove that;</w:t>
      </w:r>
    </w:p>
    <w:p w:rsidR="00154C3B" w:rsidRPr="00704561" w:rsidRDefault="00154C3B" w:rsidP="00154C3B">
      <w:pPr>
        <w:snapToGrid w:val="0"/>
        <w:ind w:firstLine="425"/>
        <w:jc w:val="both"/>
        <w:rPr>
          <w:sz w:val="20"/>
          <w:szCs w:val="20"/>
          <w:lang w:bidi="fa-IR"/>
        </w:rPr>
      </w:pPr>
      <w:r w:rsidRPr="00704561">
        <w:rPr>
          <w:sz w:val="20"/>
          <w:szCs w:val="20"/>
          <w:lang w:bidi="fa-IR"/>
        </w:rPr>
        <w:t>1-there is relationship between not using psychological principles and not being effective of doing symbolic punishments to prevent committing the crime according to phases</w:t>
      </w:r>
      <w:r>
        <w:rPr>
          <w:rFonts w:hint="eastAsia"/>
          <w:sz w:val="20"/>
          <w:szCs w:val="20"/>
          <w:lang w:eastAsia="zh-CN" w:bidi="fa-IR"/>
        </w:rPr>
        <w:t xml:space="preserve"> </w:t>
      </w:r>
      <w:r w:rsidRPr="00704561">
        <w:rPr>
          <w:sz w:val="20"/>
          <w:szCs w:val="20"/>
          <w:lang w:bidi="fa-IR"/>
        </w:rPr>
        <w:t>(fuzzy) logic?</w:t>
      </w:r>
    </w:p>
    <w:p w:rsidR="00154C3B" w:rsidRPr="00704561" w:rsidRDefault="00154C3B" w:rsidP="00154C3B">
      <w:pPr>
        <w:snapToGrid w:val="0"/>
        <w:ind w:firstLine="425"/>
        <w:jc w:val="both"/>
        <w:rPr>
          <w:sz w:val="20"/>
          <w:szCs w:val="20"/>
          <w:lang w:bidi="fa-IR"/>
        </w:rPr>
      </w:pPr>
      <w:r w:rsidRPr="00704561">
        <w:rPr>
          <w:sz w:val="20"/>
          <w:szCs w:val="20"/>
          <w:lang w:bidi="fa-IR"/>
        </w:rPr>
        <w:t>2-there is relationship between not using psychological principles and not being effecting of doing symbolic punishments to prevent committing crime according to phases (fuzzy) logic based on gender.</w:t>
      </w:r>
    </w:p>
    <w:p w:rsidR="00E41873" w:rsidRPr="00704561" w:rsidRDefault="00E41873" w:rsidP="00DE14C8">
      <w:pPr>
        <w:snapToGrid w:val="0"/>
        <w:jc w:val="both"/>
        <w:rPr>
          <w:sz w:val="20"/>
          <w:szCs w:val="20"/>
          <w:lang w:bidi="fa-IR"/>
        </w:rPr>
      </w:pPr>
    </w:p>
    <w:p w:rsidR="00E41873" w:rsidRPr="00704561" w:rsidRDefault="00E41873" w:rsidP="00233559">
      <w:pPr>
        <w:snapToGrid w:val="0"/>
        <w:jc w:val="center"/>
        <w:rPr>
          <w:b/>
          <w:bCs/>
          <w:sz w:val="20"/>
          <w:szCs w:val="20"/>
          <w:lang w:bidi="fa-IR"/>
        </w:rPr>
      </w:pPr>
      <w:r w:rsidRPr="00704561">
        <w:rPr>
          <w:b/>
          <w:bCs/>
          <w:sz w:val="20"/>
          <w:szCs w:val="20"/>
          <w:lang w:bidi="fa-IR"/>
        </w:rPr>
        <w:t xml:space="preserve">B-table 4: statistics of Wallis </w:t>
      </w:r>
      <w:proofErr w:type="spellStart"/>
      <w:r w:rsidRPr="00704561">
        <w:rPr>
          <w:b/>
          <w:bCs/>
          <w:sz w:val="20"/>
          <w:szCs w:val="20"/>
          <w:lang w:bidi="fa-IR"/>
        </w:rPr>
        <w:t>Krvsmal</w:t>
      </w:r>
      <w:proofErr w:type="spellEnd"/>
      <w:r w:rsidRPr="00704561">
        <w:rPr>
          <w:b/>
          <w:bCs/>
          <w:sz w:val="20"/>
          <w:szCs w:val="20"/>
          <w:lang w:bidi="fa-IR"/>
        </w:rPr>
        <w:t xml:space="preserve"> test to compare number of criminals in men different age group</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8"/>
        <w:gridCol w:w="2168"/>
      </w:tblGrid>
      <w:tr w:rsidR="00E41873" w:rsidRPr="00704561" w:rsidTr="00656094">
        <w:trPr>
          <w:cantSplit/>
          <w:jc w:val="center"/>
        </w:trPr>
        <w:tc>
          <w:tcPr>
            <w:tcW w:w="2168" w:type="dxa"/>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000"/>
              </w:tabs>
              <w:snapToGrid w:val="0"/>
              <w:jc w:val="center"/>
              <w:rPr>
                <w:color w:val="000000"/>
                <w:sz w:val="20"/>
                <w:szCs w:val="20"/>
                <w:lang w:bidi="fa-IR"/>
              </w:rPr>
            </w:pPr>
            <w:r w:rsidRPr="00704561">
              <w:rPr>
                <w:rStyle w:val="hps"/>
                <w:color w:val="000000"/>
                <w:sz w:val="20"/>
                <w:szCs w:val="20"/>
              </w:rPr>
              <w:t>Chi-square</w:t>
            </w:r>
          </w:p>
        </w:tc>
        <w:tc>
          <w:tcPr>
            <w:tcW w:w="2168" w:type="dxa"/>
            <w:tcBorders>
              <w:top w:val="single" w:sz="4" w:space="0" w:color="000000"/>
              <w:left w:val="single" w:sz="4" w:space="0" w:color="000000"/>
              <w:bottom w:val="single" w:sz="4" w:space="0" w:color="auto"/>
              <w:right w:val="single" w:sz="4" w:space="0" w:color="000000"/>
            </w:tcBorders>
          </w:tcPr>
          <w:p w:rsidR="00E41873" w:rsidRPr="00704561" w:rsidRDefault="00E41873" w:rsidP="00DE14C8">
            <w:pPr>
              <w:tabs>
                <w:tab w:val="left" w:pos="3000"/>
              </w:tabs>
              <w:snapToGrid w:val="0"/>
              <w:jc w:val="center"/>
              <w:rPr>
                <w:color w:val="000000"/>
                <w:sz w:val="20"/>
                <w:szCs w:val="20"/>
              </w:rPr>
            </w:pPr>
            <w:r w:rsidRPr="00704561">
              <w:rPr>
                <w:color w:val="000000"/>
                <w:sz w:val="20"/>
                <w:szCs w:val="20"/>
              </w:rPr>
              <w:t>33/2</w:t>
            </w:r>
          </w:p>
        </w:tc>
      </w:tr>
      <w:tr w:rsidR="00E41873" w:rsidRPr="00704561" w:rsidTr="00656094">
        <w:trPr>
          <w:cantSplit/>
          <w:jc w:val="center"/>
        </w:trPr>
        <w:tc>
          <w:tcPr>
            <w:tcW w:w="2168" w:type="dxa"/>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000"/>
              </w:tabs>
              <w:snapToGrid w:val="0"/>
              <w:jc w:val="center"/>
              <w:rPr>
                <w:color w:val="000000"/>
                <w:sz w:val="20"/>
                <w:szCs w:val="20"/>
              </w:rPr>
            </w:pPr>
            <w:r w:rsidRPr="00704561">
              <w:rPr>
                <w:color w:val="000000"/>
                <w:sz w:val="20"/>
                <w:szCs w:val="20"/>
              </w:rPr>
              <w:t>Clearance degree</w:t>
            </w:r>
          </w:p>
        </w:tc>
        <w:tc>
          <w:tcPr>
            <w:tcW w:w="0" w:type="auto"/>
            <w:tcBorders>
              <w:top w:val="single" w:sz="4" w:space="0" w:color="auto"/>
              <w:left w:val="single" w:sz="4" w:space="0" w:color="000000"/>
              <w:bottom w:val="single" w:sz="4" w:space="0" w:color="auto"/>
              <w:right w:val="single" w:sz="4" w:space="0" w:color="000000"/>
            </w:tcBorders>
            <w:vAlign w:val="center"/>
            <w:hideMark/>
          </w:tcPr>
          <w:p w:rsidR="00E41873" w:rsidRPr="00704561" w:rsidRDefault="00E41873" w:rsidP="00DE14C8">
            <w:pPr>
              <w:tabs>
                <w:tab w:val="left" w:pos="3000"/>
              </w:tabs>
              <w:snapToGrid w:val="0"/>
              <w:jc w:val="center"/>
              <w:rPr>
                <w:color w:val="000000"/>
                <w:sz w:val="20"/>
                <w:szCs w:val="20"/>
              </w:rPr>
            </w:pPr>
            <w:r w:rsidRPr="00704561">
              <w:rPr>
                <w:color w:val="000000"/>
                <w:sz w:val="20"/>
                <w:szCs w:val="20"/>
              </w:rPr>
              <w:t>7</w:t>
            </w:r>
          </w:p>
        </w:tc>
      </w:tr>
      <w:tr w:rsidR="00E41873" w:rsidRPr="00704561" w:rsidTr="00656094">
        <w:trPr>
          <w:cantSplit/>
          <w:jc w:val="center"/>
        </w:trPr>
        <w:tc>
          <w:tcPr>
            <w:tcW w:w="2168" w:type="dxa"/>
            <w:tcBorders>
              <w:top w:val="single" w:sz="4" w:space="0" w:color="000000"/>
              <w:left w:val="single" w:sz="4" w:space="0" w:color="000000"/>
              <w:bottom w:val="single" w:sz="4" w:space="0" w:color="000000"/>
              <w:right w:val="single" w:sz="4" w:space="0" w:color="000000"/>
            </w:tcBorders>
            <w:hideMark/>
          </w:tcPr>
          <w:p w:rsidR="00E41873" w:rsidRPr="00704561" w:rsidRDefault="00E41873" w:rsidP="00DE14C8">
            <w:pPr>
              <w:tabs>
                <w:tab w:val="left" w:pos="3000"/>
              </w:tabs>
              <w:snapToGrid w:val="0"/>
              <w:jc w:val="center"/>
              <w:rPr>
                <w:color w:val="000000"/>
                <w:sz w:val="20"/>
                <w:szCs w:val="20"/>
              </w:rPr>
            </w:pPr>
            <w:r w:rsidRPr="00704561">
              <w:rPr>
                <w:color w:val="000000"/>
                <w:sz w:val="20"/>
                <w:szCs w:val="20"/>
              </w:rPr>
              <w:t xml:space="preserve">Meaning </w:t>
            </w:r>
            <w:proofErr w:type="spellStart"/>
            <w:r w:rsidRPr="00704561">
              <w:rPr>
                <w:color w:val="000000"/>
                <w:sz w:val="20"/>
                <w:szCs w:val="20"/>
              </w:rPr>
              <w:t>fulship</w:t>
            </w:r>
            <w:proofErr w:type="spellEnd"/>
            <w:r w:rsidRPr="00704561">
              <w:rPr>
                <w:color w:val="000000"/>
                <w:sz w:val="20"/>
                <w:szCs w:val="20"/>
              </w:rPr>
              <w:t xml:space="preserve"> level</w:t>
            </w:r>
          </w:p>
        </w:tc>
        <w:tc>
          <w:tcPr>
            <w:tcW w:w="0" w:type="auto"/>
            <w:tcBorders>
              <w:top w:val="single" w:sz="4" w:space="0" w:color="auto"/>
              <w:left w:val="single" w:sz="4" w:space="0" w:color="000000"/>
              <w:bottom w:val="single" w:sz="4" w:space="0" w:color="000000"/>
              <w:right w:val="single" w:sz="4" w:space="0" w:color="000000"/>
            </w:tcBorders>
            <w:vAlign w:val="center"/>
            <w:hideMark/>
          </w:tcPr>
          <w:p w:rsidR="00E41873" w:rsidRPr="00704561" w:rsidRDefault="00E41873" w:rsidP="00DE14C8">
            <w:pPr>
              <w:tabs>
                <w:tab w:val="left" w:pos="3000"/>
              </w:tabs>
              <w:snapToGrid w:val="0"/>
              <w:jc w:val="center"/>
              <w:rPr>
                <w:color w:val="000000"/>
                <w:sz w:val="20"/>
                <w:szCs w:val="20"/>
              </w:rPr>
            </w:pPr>
            <w:r w:rsidRPr="00704561">
              <w:rPr>
                <w:color w:val="000000"/>
                <w:sz w:val="20"/>
                <w:szCs w:val="20"/>
              </w:rPr>
              <w:t>0/003</w:t>
            </w:r>
          </w:p>
        </w:tc>
      </w:tr>
    </w:tbl>
    <w:p w:rsidR="00E41873" w:rsidRPr="00704561" w:rsidRDefault="00E41873" w:rsidP="00DE14C8">
      <w:pPr>
        <w:snapToGrid w:val="0"/>
        <w:ind w:firstLine="425"/>
        <w:jc w:val="both"/>
        <w:rPr>
          <w:sz w:val="20"/>
          <w:szCs w:val="20"/>
          <w:lang w:bidi="fa-IR"/>
        </w:rPr>
      </w:pPr>
    </w:p>
    <w:p w:rsidR="00233559" w:rsidRPr="00704561" w:rsidRDefault="00233559" w:rsidP="00DE14C8">
      <w:pPr>
        <w:snapToGrid w:val="0"/>
        <w:jc w:val="both"/>
        <w:rPr>
          <w:b/>
          <w:sz w:val="20"/>
          <w:szCs w:val="20"/>
          <w:lang w:eastAsia="zh-CN"/>
        </w:rPr>
      </w:pPr>
    </w:p>
    <w:p w:rsidR="00471E57" w:rsidRPr="00704561" w:rsidRDefault="00471E57" w:rsidP="00DE14C8">
      <w:pPr>
        <w:snapToGrid w:val="0"/>
        <w:jc w:val="both"/>
        <w:rPr>
          <w:b/>
          <w:sz w:val="20"/>
          <w:szCs w:val="20"/>
        </w:rPr>
      </w:pPr>
      <w:r w:rsidRPr="00704561">
        <w:rPr>
          <w:b/>
          <w:sz w:val="20"/>
          <w:szCs w:val="20"/>
        </w:rPr>
        <w:lastRenderedPageBreak/>
        <w:t>Corresponding Author:</w:t>
      </w:r>
    </w:p>
    <w:p w:rsidR="009E3F2F" w:rsidRPr="00704561" w:rsidRDefault="009E3F2F" w:rsidP="00233559">
      <w:pPr>
        <w:tabs>
          <w:tab w:val="left" w:pos="7110"/>
        </w:tabs>
        <w:snapToGrid w:val="0"/>
        <w:contextualSpacing/>
        <w:jc w:val="both"/>
        <w:rPr>
          <w:sz w:val="20"/>
          <w:szCs w:val="20"/>
        </w:rPr>
      </w:pPr>
      <w:proofErr w:type="spellStart"/>
      <w:r w:rsidRPr="00704561">
        <w:rPr>
          <w:rStyle w:val="hps"/>
          <w:sz w:val="20"/>
          <w:szCs w:val="20"/>
        </w:rPr>
        <w:t>Shirzad</w:t>
      </w:r>
      <w:proofErr w:type="spellEnd"/>
      <w:r w:rsidRPr="00704561">
        <w:rPr>
          <w:rStyle w:val="shorttext"/>
          <w:sz w:val="20"/>
          <w:szCs w:val="20"/>
        </w:rPr>
        <w:t xml:space="preserve"> </w:t>
      </w:r>
      <w:proofErr w:type="spellStart"/>
      <w:r w:rsidRPr="00704561">
        <w:rPr>
          <w:rStyle w:val="hps"/>
          <w:sz w:val="20"/>
          <w:szCs w:val="20"/>
        </w:rPr>
        <w:t>Amiri</w:t>
      </w:r>
      <w:proofErr w:type="spellEnd"/>
      <w:r w:rsidRPr="00704561">
        <w:rPr>
          <w:sz w:val="20"/>
          <w:szCs w:val="20"/>
        </w:rPr>
        <w:t xml:space="preserve"> (M.A</w:t>
      </w:r>
      <w:r w:rsidR="00656094" w:rsidRPr="00704561">
        <w:rPr>
          <w:sz w:val="20"/>
          <w:szCs w:val="20"/>
        </w:rPr>
        <w:t xml:space="preserve">) </w:t>
      </w:r>
    </w:p>
    <w:p w:rsidR="009E3F2F" w:rsidRPr="00704561" w:rsidRDefault="009E3F2F" w:rsidP="00233559">
      <w:pPr>
        <w:pStyle w:val="BodyText"/>
        <w:widowControl w:val="0"/>
        <w:suppressAutoHyphens w:val="0"/>
        <w:snapToGrid w:val="0"/>
        <w:spacing w:line="240" w:lineRule="auto"/>
        <w:jc w:val="both"/>
        <w:rPr>
          <w:sz w:val="20"/>
          <w:szCs w:val="20"/>
          <w:lang w:val="en-CA" w:bidi="fa-IR"/>
        </w:rPr>
      </w:pPr>
      <w:r w:rsidRPr="00704561">
        <w:rPr>
          <w:bCs/>
          <w:sz w:val="20"/>
          <w:szCs w:val="20"/>
          <w:lang w:val="en-CA" w:bidi="fa-IR"/>
        </w:rPr>
        <w:t>Department</w:t>
      </w:r>
      <w:r w:rsidRPr="00704561">
        <w:rPr>
          <w:sz w:val="20"/>
          <w:szCs w:val="20"/>
          <w:lang w:val="en-CA" w:bidi="fa-IR"/>
        </w:rPr>
        <w:t xml:space="preserve"> of law </w:t>
      </w:r>
      <w:r w:rsidRPr="00704561">
        <w:rPr>
          <w:rStyle w:val="HTMLCite"/>
          <w:i w:val="0"/>
          <w:iCs w:val="0"/>
          <w:sz w:val="20"/>
          <w:szCs w:val="20"/>
        </w:rPr>
        <w:t>Islam</w:t>
      </w:r>
      <w:r w:rsidR="00154C3B">
        <w:rPr>
          <w:rStyle w:val="HTMLCite"/>
          <w:rFonts w:hint="eastAsia"/>
          <w:i w:val="0"/>
          <w:iCs w:val="0"/>
          <w:sz w:val="20"/>
          <w:szCs w:val="20"/>
          <w:lang w:eastAsia="zh-CN"/>
        </w:rPr>
        <w:t xml:space="preserve"> </w:t>
      </w:r>
      <w:r w:rsidRPr="00704561">
        <w:rPr>
          <w:rStyle w:val="HTMLCite"/>
          <w:i w:val="0"/>
          <w:iCs w:val="0"/>
          <w:sz w:val="20"/>
          <w:szCs w:val="20"/>
        </w:rPr>
        <w:t xml:space="preserve">Abad </w:t>
      </w:r>
      <w:proofErr w:type="spellStart"/>
      <w:r w:rsidRPr="00704561">
        <w:rPr>
          <w:rStyle w:val="HTMLCite"/>
          <w:i w:val="0"/>
          <w:iCs w:val="0"/>
          <w:sz w:val="20"/>
          <w:szCs w:val="20"/>
        </w:rPr>
        <w:t>Gharb</w:t>
      </w:r>
      <w:proofErr w:type="spellEnd"/>
      <w:r w:rsidRPr="00704561">
        <w:rPr>
          <w:sz w:val="20"/>
          <w:szCs w:val="20"/>
          <w:lang w:val="en-CA" w:bidi="fa-IR"/>
        </w:rPr>
        <w:t xml:space="preserve"> branch</w:t>
      </w:r>
      <w:r w:rsidR="00656094" w:rsidRPr="00704561">
        <w:rPr>
          <w:sz w:val="20"/>
          <w:szCs w:val="20"/>
          <w:lang w:val="en-CA" w:bidi="fa-IR"/>
        </w:rPr>
        <w:t xml:space="preserve">, </w:t>
      </w:r>
      <w:r w:rsidRPr="00704561">
        <w:rPr>
          <w:sz w:val="20"/>
          <w:szCs w:val="20"/>
          <w:lang w:val="en-CA" w:bidi="fa-IR"/>
        </w:rPr>
        <w:t>Islamic Azad University</w:t>
      </w:r>
      <w:r w:rsidR="00656094" w:rsidRPr="00704561">
        <w:rPr>
          <w:sz w:val="20"/>
          <w:szCs w:val="20"/>
          <w:lang w:val="en-CA" w:bidi="fa-IR"/>
        </w:rPr>
        <w:t xml:space="preserve">, </w:t>
      </w:r>
      <w:r w:rsidRPr="00704561">
        <w:rPr>
          <w:rStyle w:val="HTMLCite"/>
          <w:i w:val="0"/>
          <w:iCs w:val="0"/>
          <w:sz w:val="20"/>
          <w:szCs w:val="20"/>
        </w:rPr>
        <w:t>Islam</w:t>
      </w:r>
      <w:r w:rsidR="00154C3B">
        <w:rPr>
          <w:rStyle w:val="HTMLCite"/>
          <w:rFonts w:hint="eastAsia"/>
          <w:i w:val="0"/>
          <w:iCs w:val="0"/>
          <w:sz w:val="20"/>
          <w:szCs w:val="20"/>
          <w:lang w:eastAsia="zh-CN"/>
        </w:rPr>
        <w:t xml:space="preserve"> </w:t>
      </w:r>
      <w:r w:rsidRPr="00704561">
        <w:rPr>
          <w:rStyle w:val="HTMLCite"/>
          <w:i w:val="0"/>
          <w:iCs w:val="0"/>
          <w:sz w:val="20"/>
          <w:szCs w:val="20"/>
        </w:rPr>
        <w:t xml:space="preserve">Abad </w:t>
      </w:r>
      <w:proofErr w:type="spellStart"/>
      <w:r w:rsidRPr="00704561">
        <w:rPr>
          <w:rStyle w:val="HTMLCite"/>
          <w:i w:val="0"/>
          <w:iCs w:val="0"/>
          <w:sz w:val="20"/>
          <w:szCs w:val="20"/>
        </w:rPr>
        <w:t>Gharb</w:t>
      </w:r>
      <w:proofErr w:type="spellEnd"/>
      <w:r w:rsidR="00656094" w:rsidRPr="00704561">
        <w:rPr>
          <w:sz w:val="20"/>
          <w:szCs w:val="20"/>
          <w:lang w:val="en-CA" w:bidi="fa-IR"/>
        </w:rPr>
        <w:t xml:space="preserve">, </w:t>
      </w:r>
      <w:r w:rsidRPr="00704561">
        <w:rPr>
          <w:sz w:val="20"/>
          <w:szCs w:val="20"/>
          <w:lang w:val="en-CA" w:bidi="fa-IR"/>
        </w:rPr>
        <w:t>Iran</w:t>
      </w:r>
    </w:p>
    <w:p w:rsidR="00471E57" w:rsidRPr="00704561" w:rsidRDefault="00471E57" w:rsidP="00DE14C8">
      <w:pPr>
        <w:snapToGrid w:val="0"/>
        <w:jc w:val="both"/>
        <w:rPr>
          <w:sz w:val="20"/>
          <w:szCs w:val="20"/>
        </w:rPr>
      </w:pPr>
    </w:p>
    <w:p w:rsidR="003B7950" w:rsidRPr="00704561" w:rsidRDefault="003B7950" w:rsidP="00233559">
      <w:pPr>
        <w:snapToGrid w:val="0"/>
        <w:jc w:val="both"/>
        <w:rPr>
          <w:b/>
          <w:bCs/>
          <w:sz w:val="20"/>
          <w:szCs w:val="20"/>
        </w:rPr>
      </w:pPr>
      <w:r w:rsidRPr="00704561">
        <w:rPr>
          <w:b/>
          <w:bCs/>
          <w:sz w:val="20"/>
          <w:szCs w:val="20"/>
        </w:rPr>
        <w:t>References</w:t>
      </w:r>
    </w:p>
    <w:p w:rsidR="00FB65C6" w:rsidRPr="00704561" w:rsidRDefault="00FB65C6" w:rsidP="00233559">
      <w:pPr>
        <w:numPr>
          <w:ilvl w:val="0"/>
          <w:numId w:val="12"/>
        </w:numPr>
        <w:snapToGrid w:val="0"/>
        <w:jc w:val="both"/>
        <w:rPr>
          <w:sz w:val="20"/>
          <w:szCs w:val="20"/>
          <w:lang w:bidi="fa-IR"/>
        </w:rPr>
      </w:pPr>
      <w:proofErr w:type="spellStart"/>
      <w:r w:rsidRPr="00704561">
        <w:rPr>
          <w:sz w:val="20"/>
          <w:szCs w:val="20"/>
          <w:lang w:bidi="fa-IR"/>
        </w:rPr>
        <w:t>Icink</w:t>
      </w:r>
      <w:proofErr w:type="spellEnd"/>
      <w:r w:rsidRPr="00704561">
        <w:rPr>
          <w:sz w:val="20"/>
          <w:szCs w:val="20"/>
          <w:lang w:bidi="fa-IR"/>
        </w:rPr>
        <w:t xml:space="preserve"> A.J (1993</w:t>
      </w:r>
      <w:r w:rsidR="00656094" w:rsidRPr="00704561">
        <w:rPr>
          <w:sz w:val="20"/>
          <w:szCs w:val="20"/>
          <w:lang w:bidi="fa-IR"/>
        </w:rPr>
        <w:t xml:space="preserve">) </w:t>
      </w:r>
      <w:r w:rsidRPr="00704561">
        <w:rPr>
          <w:sz w:val="20"/>
          <w:szCs w:val="20"/>
          <w:lang w:bidi="fa-IR"/>
        </w:rPr>
        <w:t xml:space="preserve">crime and personality Trans </w:t>
      </w:r>
      <w:proofErr w:type="spellStart"/>
      <w:r w:rsidRPr="00704561">
        <w:rPr>
          <w:sz w:val="20"/>
          <w:szCs w:val="20"/>
          <w:lang w:bidi="fa-IR"/>
        </w:rPr>
        <w:t>lated</w:t>
      </w:r>
      <w:proofErr w:type="spellEnd"/>
      <w:r w:rsidRPr="00704561">
        <w:rPr>
          <w:sz w:val="20"/>
          <w:szCs w:val="20"/>
          <w:lang w:bidi="fa-IR"/>
        </w:rPr>
        <w:t xml:space="preserve"> by </w:t>
      </w:r>
      <w:proofErr w:type="spellStart"/>
      <w:r w:rsidRPr="00704561">
        <w:rPr>
          <w:sz w:val="20"/>
          <w:szCs w:val="20"/>
          <w:lang w:bidi="fa-IR"/>
        </w:rPr>
        <w:t>sharifi</w:t>
      </w:r>
      <w:proofErr w:type="spellEnd"/>
      <w:r w:rsidRPr="00704561">
        <w:rPr>
          <w:sz w:val="20"/>
          <w:szCs w:val="20"/>
          <w:lang w:bidi="fa-IR"/>
        </w:rPr>
        <w:t xml:space="preserve"> Tehran.</w:t>
      </w:r>
    </w:p>
    <w:p w:rsidR="00FB65C6" w:rsidRPr="00704561" w:rsidRDefault="00FB65C6" w:rsidP="00233559">
      <w:pPr>
        <w:numPr>
          <w:ilvl w:val="0"/>
          <w:numId w:val="12"/>
        </w:numPr>
        <w:snapToGrid w:val="0"/>
        <w:jc w:val="both"/>
        <w:rPr>
          <w:sz w:val="20"/>
          <w:szCs w:val="20"/>
          <w:lang w:bidi="fa-IR"/>
        </w:rPr>
      </w:pPr>
      <w:proofErr w:type="spellStart"/>
      <w:r w:rsidRPr="00704561">
        <w:rPr>
          <w:sz w:val="20"/>
          <w:szCs w:val="20"/>
          <w:lang w:bidi="fa-IR"/>
        </w:rPr>
        <w:t>Ahmadi</w:t>
      </w:r>
      <w:proofErr w:type="spellEnd"/>
      <w:r w:rsidRPr="00704561">
        <w:rPr>
          <w:sz w:val="20"/>
          <w:szCs w:val="20"/>
          <w:lang w:bidi="fa-IR"/>
        </w:rPr>
        <w:t xml:space="preserve"> –H-</w:t>
      </w:r>
      <w:proofErr w:type="spellStart"/>
      <w:r w:rsidRPr="00704561">
        <w:rPr>
          <w:sz w:val="20"/>
          <w:szCs w:val="20"/>
          <w:lang w:bidi="fa-IR"/>
        </w:rPr>
        <w:t>mohamadi</w:t>
      </w:r>
      <w:proofErr w:type="spellEnd"/>
      <w:r w:rsidRPr="00704561">
        <w:rPr>
          <w:sz w:val="20"/>
          <w:szCs w:val="20"/>
          <w:lang w:bidi="fa-IR"/>
        </w:rPr>
        <w:t xml:space="preserve"> f-H-</w:t>
      </w:r>
      <w:proofErr w:type="spellStart"/>
      <w:r w:rsidRPr="00704561">
        <w:rPr>
          <w:sz w:val="20"/>
          <w:szCs w:val="20"/>
          <w:lang w:bidi="fa-IR"/>
        </w:rPr>
        <w:t>alvandi</w:t>
      </w:r>
      <w:proofErr w:type="spellEnd"/>
      <w:r w:rsidRPr="00704561">
        <w:rPr>
          <w:sz w:val="20"/>
          <w:szCs w:val="20"/>
          <w:lang w:bidi="fa-IR"/>
        </w:rPr>
        <w:t xml:space="preserve"> –m (2009</w:t>
      </w:r>
      <w:r w:rsidR="00656094" w:rsidRPr="00704561">
        <w:rPr>
          <w:sz w:val="20"/>
          <w:szCs w:val="20"/>
          <w:lang w:bidi="fa-IR"/>
        </w:rPr>
        <w:t xml:space="preserve">) </w:t>
      </w:r>
      <w:r w:rsidRPr="00704561">
        <w:rPr>
          <w:sz w:val="20"/>
          <w:szCs w:val="20"/>
          <w:lang w:bidi="fa-IR"/>
        </w:rPr>
        <w:t xml:space="preserve">investigating </w:t>
      </w:r>
      <w:proofErr w:type="spellStart"/>
      <w:r w:rsidRPr="00704561">
        <w:rPr>
          <w:sz w:val="20"/>
          <w:szCs w:val="20"/>
          <w:lang w:bidi="fa-IR"/>
        </w:rPr>
        <w:t>impresentment</w:t>
      </w:r>
      <w:proofErr w:type="spellEnd"/>
      <w:r w:rsidRPr="00704561">
        <w:rPr>
          <w:sz w:val="20"/>
          <w:szCs w:val="20"/>
          <w:lang w:bidi="fa-IR"/>
        </w:rPr>
        <w:t xml:space="preserve"> of prisoner </w:t>
      </w:r>
      <w:proofErr w:type="spellStart"/>
      <w:r w:rsidRPr="00704561">
        <w:rPr>
          <w:sz w:val="20"/>
          <w:szCs w:val="20"/>
          <w:lang w:bidi="fa-IR"/>
        </w:rPr>
        <w:t>family</w:t>
      </w:r>
      <w:r w:rsidR="00656094" w:rsidRPr="00704561">
        <w:rPr>
          <w:sz w:val="20"/>
          <w:szCs w:val="20"/>
          <w:lang w:bidi="fa-IR"/>
        </w:rPr>
        <w:t>.</w:t>
      </w:r>
      <w:r w:rsidRPr="00704561">
        <w:rPr>
          <w:sz w:val="20"/>
          <w:szCs w:val="20"/>
          <w:lang w:bidi="fa-IR"/>
        </w:rPr>
        <w:t>monthly</w:t>
      </w:r>
      <w:proofErr w:type="spellEnd"/>
      <w:r w:rsidRPr="00704561">
        <w:rPr>
          <w:sz w:val="20"/>
          <w:szCs w:val="20"/>
          <w:lang w:bidi="fa-IR"/>
        </w:rPr>
        <w:t xml:space="preserve"> of behavior correction.</w:t>
      </w:r>
    </w:p>
    <w:p w:rsidR="00FB65C6" w:rsidRPr="00704561" w:rsidRDefault="00FB65C6" w:rsidP="00233559">
      <w:pPr>
        <w:numPr>
          <w:ilvl w:val="0"/>
          <w:numId w:val="12"/>
        </w:numPr>
        <w:snapToGrid w:val="0"/>
        <w:jc w:val="both"/>
        <w:rPr>
          <w:sz w:val="20"/>
          <w:szCs w:val="20"/>
          <w:lang w:bidi="fa-IR"/>
        </w:rPr>
      </w:pPr>
      <w:proofErr w:type="spellStart"/>
      <w:r w:rsidRPr="00704561">
        <w:rPr>
          <w:sz w:val="20"/>
          <w:szCs w:val="20"/>
          <w:lang w:bidi="fa-IR"/>
        </w:rPr>
        <w:t>Aghajari</w:t>
      </w:r>
      <w:proofErr w:type="spellEnd"/>
      <w:r w:rsidRPr="00704561">
        <w:rPr>
          <w:sz w:val="20"/>
          <w:szCs w:val="20"/>
          <w:lang w:bidi="fa-IR"/>
        </w:rPr>
        <w:t xml:space="preserve"> </w:t>
      </w:r>
      <w:proofErr w:type="spellStart"/>
      <w:r w:rsidRPr="00704561">
        <w:rPr>
          <w:sz w:val="20"/>
          <w:szCs w:val="20"/>
          <w:lang w:bidi="fa-IR"/>
        </w:rPr>
        <w:t>hashem</w:t>
      </w:r>
      <w:proofErr w:type="spellEnd"/>
      <w:r w:rsidRPr="00704561">
        <w:rPr>
          <w:sz w:val="20"/>
          <w:szCs w:val="20"/>
          <w:lang w:bidi="fa-IR"/>
        </w:rPr>
        <w:t xml:space="preserve"> (2001</w:t>
      </w:r>
      <w:r w:rsidR="00656094" w:rsidRPr="00704561">
        <w:rPr>
          <w:sz w:val="20"/>
          <w:szCs w:val="20"/>
          <w:lang w:bidi="fa-IR"/>
        </w:rPr>
        <w:t xml:space="preserve">) </w:t>
      </w:r>
      <w:r w:rsidRPr="00704561">
        <w:rPr>
          <w:sz w:val="20"/>
          <w:szCs w:val="20"/>
          <w:lang w:bidi="fa-IR"/>
        </w:rPr>
        <w:t>dialogue between modernity and tradition.</w:t>
      </w:r>
    </w:p>
    <w:p w:rsidR="00FB65C6" w:rsidRPr="00704561" w:rsidRDefault="00FB65C6" w:rsidP="00233559">
      <w:pPr>
        <w:numPr>
          <w:ilvl w:val="0"/>
          <w:numId w:val="12"/>
        </w:numPr>
        <w:snapToGrid w:val="0"/>
        <w:jc w:val="both"/>
        <w:rPr>
          <w:sz w:val="20"/>
          <w:szCs w:val="20"/>
          <w:lang w:bidi="fa-IR"/>
        </w:rPr>
      </w:pPr>
      <w:proofErr w:type="spellStart"/>
      <w:r w:rsidRPr="00704561">
        <w:rPr>
          <w:sz w:val="20"/>
          <w:szCs w:val="20"/>
          <w:lang w:bidi="fa-IR"/>
        </w:rPr>
        <w:t>Anvari</w:t>
      </w:r>
      <w:proofErr w:type="spellEnd"/>
      <w:r w:rsidRPr="00704561">
        <w:rPr>
          <w:sz w:val="20"/>
          <w:szCs w:val="20"/>
          <w:lang w:bidi="fa-IR"/>
        </w:rPr>
        <w:t xml:space="preserve"> </w:t>
      </w:r>
      <w:proofErr w:type="spellStart"/>
      <w:r w:rsidRPr="00704561">
        <w:rPr>
          <w:sz w:val="20"/>
          <w:szCs w:val="20"/>
          <w:lang w:bidi="fa-IR"/>
        </w:rPr>
        <w:t>sotudeh</w:t>
      </w:r>
      <w:proofErr w:type="spellEnd"/>
      <w:r w:rsidRPr="00704561">
        <w:rPr>
          <w:sz w:val="20"/>
          <w:szCs w:val="20"/>
          <w:lang w:bidi="fa-IR"/>
        </w:rPr>
        <w:t xml:space="preserve"> (2008</w:t>
      </w:r>
      <w:r w:rsidR="00656094" w:rsidRPr="00704561">
        <w:rPr>
          <w:sz w:val="20"/>
          <w:szCs w:val="20"/>
          <w:lang w:bidi="fa-IR"/>
        </w:rPr>
        <w:t xml:space="preserve">), </w:t>
      </w:r>
      <w:r w:rsidRPr="00704561">
        <w:rPr>
          <w:sz w:val="20"/>
          <w:szCs w:val="20"/>
          <w:lang w:bidi="fa-IR"/>
        </w:rPr>
        <w:t>social pathology.</w:t>
      </w:r>
    </w:p>
    <w:p w:rsidR="00FB65C6" w:rsidRPr="00704561" w:rsidRDefault="00FB65C6" w:rsidP="00233559">
      <w:pPr>
        <w:numPr>
          <w:ilvl w:val="0"/>
          <w:numId w:val="12"/>
        </w:numPr>
        <w:snapToGrid w:val="0"/>
        <w:jc w:val="both"/>
        <w:rPr>
          <w:sz w:val="20"/>
          <w:szCs w:val="20"/>
          <w:lang w:bidi="fa-IR"/>
        </w:rPr>
      </w:pPr>
      <w:proofErr w:type="spellStart"/>
      <w:r w:rsidRPr="00704561">
        <w:rPr>
          <w:sz w:val="20"/>
          <w:szCs w:val="20"/>
          <w:lang w:bidi="fa-IR"/>
        </w:rPr>
        <w:t>Brojerdig</w:t>
      </w:r>
      <w:proofErr w:type="spellEnd"/>
      <w:r w:rsidRPr="00704561">
        <w:rPr>
          <w:sz w:val="20"/>
          <w:szCs w:val="20"/>
          <w:lang w:bidi="fa-IR"/>
        </w:rPr>
        <w:t xml:space="preserve"> –m- prison history –Tehran.</w:t>
      </w:r>
    </w:p>
    <w:p w:rsidR="00FB65C6" w:rsidRPr="00704561" w:rsidRDefault="00FB65C6" w:rsidP="00233559">
      <w:pPr>
        <w:numPr>
          <w:ilvl w:val="0"/>
          <w:numId w:val="12"/>
        </w:numPr>
        <w:snapToGrid w:val="0"/>
        <w:jc w:val="both"/>
        <w:rPr>
          <w:sz w:val="20"/>
          <w:szCs w:val="20"/>
          <w:lang w:bidi="fa-IR"/>
        </w:rPr>
      </w:pPr>
      <w:proofErr w:type="spellStart"/>
      <w:r w:rsidRPr="00704561">
        <w:rPr>
          <w:sz w:val="20"/>
          <w:szCs w:val="20"/>
          <w:lang w:bidi="fa-IR"/>
        </w:rPr>
        <w:t>Bokharaieh</w:t>
      </w:r>
      <w:proofErr w:type="spellEnd"/>
      <w:r w:rsidRPr="00704561">
        <w:rPr>
          <w:sz w:val="20"/>
          <w:szCs w:val="20"/>
          <w:lang w:bidi="fa-IR"/>
        </w:rPr>
        <w:t xml:space="preserve"> Ahmed</w:t>
      </w:r>
      <w:r w:rsidR="00656094" w:rsidRPr="00704561">
        <w:rPr>
          <w:sz w:val="20"/>
          <w:szCs w:val="20"/>
          <w:lang w:bidi="fa-IR"/>
        </w:rPr>
        <w:t xml:space="preserve">, </w:t>
      </w:r>
      <w:r w:rsidRPr="00704561">
        <w:rPr>
          <w:sz w:val="20"/>
          <w:szCs w:val="20"/>
          <w:lang w:bidi="fa-IR"/>
        </w:rPr>
        <w:t>sociology of social deviations in Iran Tehran.</w:t>
      </w:r>
    </w:p>
    <w:p w:rsidR="00FB65C6" w:rsidRPr="00704561" w:rsidRDefault="00FB65C6" w:rsidP="00233559">
      <w:pPr>
        <w:numPr>
          <w:ilvl w:val="0"/>
          <w:numId w:val="12"/>
        </w:numPr>
        <w:snapToGrid w:val="0"/>
        <w:jc w:val="both"/>
        <w:rPr>
          <w:sz w:val="20"/>
          <w:szCs w:val="20"/>
          <w:lang w:bidi="fa-IR"/>
        </w:rPr>
      </w:pPr>
      <w:proofErr w:type="spellStart"/>
      <w:r w:rsidRPr="00704561">
        <w:rPr>
          <w:sz w:val="20"/>
          <w:szCs w:val="20"/>
          <w:lang w:bidi="fa-IR"/>
        </w:rPr>
        <w:t>Bashari</w:t>
      </w:r>
      <w:proofErr w:type="spellEnd"/>
      <w:r w:rsidRPr="00704561">
        <w:rPr>
          <w:sz w:val="20"/>
          <w:szCs w:val="20"/>
          <w:lang w:bidi="fa-IR"/>
        </w:rPr>
        <w:t xml:space="preserve"> </w:t>
      </w:r>
      <w:proofErr w:type="spellStart"/>
      <w:r w:rsidRPr="00704561">
        <w:rPr>
          <w:sz w:val="20"/>
          <w:szCs w:val="20"/>
          <w:lang w:bidi="fa-IR"/>
        </w:rPr>
        <w:t>aulad</w:t>
      </w:r>
      <w:proofErr w:type="spellEnd"/>
      <w:r w:rsidR="00656094" w:rsidRPr="00704561">
        <w:rPr>
          <w:sz w:val="20"/>
          <w:szCs w:val="20"/>
          <w:lang w:bidi="fa-IR"/>
        </w:rPr>
        <w:t xml:space="preserve">, </w:t>
      </w:r>
      <w:proofErr w:type="spellStart"/>
      <w:r w:rsidRPr="00704561">
        <w:rPr>
          <w:sz w:val="20"/>
          <w:szCs w:val="20"/>
          <w:lang w:bidi="fa-IR"/>
        </w:rPr>
        <w:t>dr</w:t>
      </w:r>
      <w:proofErr w:type="spellEnd"/>
      <w:r w:rsidRPr="00704561">
        <w:rPr>
          <w:sz w:val="20"/>
          <w:szCs w:val="20"/>
          <w:lang w:bidi="fa-IR"/>
        </w:rPr>
        <w:t xml:space="preserve"> </w:t>
      </w:r>
      <w:proofErr w:type="spellStart"/>
      <w:r w:rsidRPr="00704561">
        <w:rPr>
          <w:sz w:val="20"/>
          <w:szCs w:val="20"/>
          <w:lang w:bidi="fa-IR"/>
        </w:rPr>
        <w:t>frooghan</w:t>
      </w:r>
      <w:proofErr w:type="spellEnd"/>
      <w:r w:rsidR="00656094" w:rsidRPr="00704561">
        <w:rPr>
          <w:sz w:val="20"/>
          <w:szCs w:val="20"/>
          <w:lang w:bidi="fa-IR"/>
        </w:rPr>
        <w:t xml:space="preserve">, </w:t>
      </w:r>
      <w:r w:rsidRPr="00704561">
        <w:rPr>
          <w:sz w:val="20"/>
          <w:szCs w:val="20"/>
          <w:lang w:bidi="fa-IR"/>
        </w:rPr>
        <w:t>2004</w:t>
      </w:r>
      <w:r w:rsidR="00656094" w:rsidRPr="00704561">
        <w:rPr>
          <w:sz w:val="20"/>
          <w:szCs w:val="20"/>
          <w:lang w:bidi="fa-IR"/>
        </w:rPr>
        <w:t xml:space="preserve">, </w:t>
      </w:r>
      <w:r w:rsidRPr="00704561">
        <w:rPr>
          <w:sz w:val="20"/>
          <w:szCs w:val="20"/>
          <w:lang w:bidi="fa-IR"/>
        </w:rPr>
        <w:t xml:space="preserve">personality disorder in women poisoned in </w:t>
      </w:r>
      <w:proofErr w:type="spellStart"/>
      <w:r w:rsidRPr="00704561">
        <w:rPr>
          <w:sz w:val="20"/>
          <w:szCs w:val="20"/>
          <w:lang w:bidi="fa-IR"/>
        </w:rPr>
        <w:t>karaj</w:t>
      </w:r>
      <w:proofErr w:type="spellEnd"/>
      <w:r w:rsidRPr="00704561">
        <w:rPr>
          <w:sz w:val="20"/>
          <w:szCs w:val="20"/>
          <w:lang w:bidi="fa-IR"/>
        </w:rPr>
        <w:t xml:space="preserve"> and Tehran prisons</w:t>
      </w:r>
      <w:r w:rsidR="00656094" w:rsidRPr="00704561">
        <w:rPr>
          <w:sz w:val="20"/>
          <w:szCs w:val="20"/>
          <w:lang w:bidi="fa-IR"/>
        </w:rPr>
        <w:t>.</w:t>
      </w:r>
      <w:r w:rsidRPr="00704561">
        <w:rPr>
          <w:sz w:val="20"/>
          <w:szCs w:val="20"/>
          <w:lang w:bidi="fa-IR"/>
        </w:rPr>
        <w:t>p.31.</w:t>
      </w:r>
    </w:p>
    <w:p w:rsidR="00FB65C6" w:rsidRPr="00704561" w:rsidRDefault="00FB65C6" w:rsidP="00233559">
      <w:pPr>
        <w:numPr>
          <w:ilvl w:val="0"/>
          <w:numId w:val="12"/>
        </w:numPr>
        <w:snapToGrid w:val="0"/>
        <w:jc w:val="both"/>
        <w:rPr>
          <w:sz w:val="20"/>
          <w:szCs w:val="20"/>
          <w:lang w:bidi="fa-IR"/>
        </w:rPr>
      </w:pPr>
      <w:proofErr w:type="spellStart"/>
      <w:r w:rsidRPr="00704561">
        <w:rPr>
          <w:sz w:val="20"/>
          <w:szCs w:val="20"/>
          <w:lang w:bidi="fa-IR"/>
        </w:rPr>
        <w:t>Bolek</w:t>
      </w:r>
      <w:proofErr w:type="spellEnd"/>
      <w:r w:rsidR="00656094" w:rsidRPr="00704561">
        <w:rPr>
          <w:sz w:val="20"/>
          <w:szCs w:val="20"/>
          <w:lang w:bidi="fa-IR"/>
        </w:rPr>
        <w:t xml:space="preserve">, </w:t>
      </w:r>
      <w:r w:rsidRPr="00704561">
        <w:rPr>
          <w:sz w:val="20"/>
          <w:szCs w:val="20"/>
          <w:lang w:bidi="fa-IR"/>
        </w:rPr>
        <w:t>Bernard 1993</w:t>
      </w:r>
      <w:r w:rsidR="005E30EE" w:rsidRPr="00704561">
        <w:rPr>
          <w:rFonts w:hint="eastAsia"/>
          <w:sz w:val="20"/>
          <w:szCs w:val="20"/>
          <w:lang w:eastAsia="zh-CN" w:bidi="fa-IR"/>
        </w:rPr>
        <w:t xml:space="preserve"> </w:t>
      </w:r>
      <w:proofErr w:type="spellStart"/>
      <w:r w:rsidRPr="00704561">
        <w:rPr>
          <w:sz w:val="20"/>
          <w:szCs w:val="20"/>
          <w:lang w:bidi="fa-IR"/>
        </w:rPr>
        <w:t>tehran</w:t>
      </w:r>
      <w:proofErr w:type="spellEnd"/>
      <w:r w:rsidRPr="00704561">
        <w:rPr>
          <w:sz w:val="20"/>
          <w:szCs w:val="20"/>
          <w:lang w:bidi="fa-IR"/>
        </w:rPr>
        <w:t>.</w:t>
      </w:r>
    </w:p>
    <w:p w:rsidR="00FB65C6" w:rsidRPr="00704561" w:rsidRDefault="00FB65C6" w:rsidP="00233559">
      <w:pPr>
        <w:numPr>
          <w:ilvl w:val="0"/>
          <w:numId w:val="12"/>
        </w:numPr>
        <w:snapToGrid w:val="0"/>
        <w:jc w:val="both"/>
        <w:rPr>
          <w:sz w:val="20"/>
          <w:szCs w:val="20"/>
          <w:lang w:bidi="fa-IR"/>
        </w:rPr>
      </w:pPr>
      <w:proofErr w:type="spellStart"/>
      <w:r w:rsidRPr="00704561">
        <w:rPr>
          <w:sz w:val="20"/>
          <w:szCs w:val="20"/>
          <w:lang w:bidi="fa-IR"/>
        </w:rPr>
        <w:t>Palahany</w:t>
      </w:r>
      <w:proofErr w:type="spellEnd"/>
      <w:r w:rsidR="00656094" w:rsidRPr="00704561">
        <w:rPr>
          <w:sz w:val="20"/>
          <w:szCs w:val="20"/>
          <w:lang w:bidi="fa-IR"/>
        </w:rPr>
        <w:t xml:space="preserve">, </w:t>
      </w:r>
      <w:proofErr w:type="spellStart"/>
      <w:r w:rsidRPr="00704561">
        <w:rPr>
          <w:sz w:val="20"/>
          <w:szCs w:val="20"/>
          <w:lang w:bidi="fa-IR"/>
        </w:rPr>
        <w:t>vakilzadeh</w:t>
      </w:r>
      <w:proofErr w:type="spellEnd"/>
      <w:r w:rsidRPr="00704561">
        <w:rPr>
          <w:sz w:val="20"/>
          <w:szCs w:val="20"/>
          <w:lang w:bidi="fa-IR"/>
        </w:rPr>
        <w:t xml:space="preserve"> (2002</w:t>
      </w:r>
      <w:r w:rsidR="00656094" w:rsidRPr="00704561">
        <w:rPr>
          <w:sz w:val="20"/>
          <w:szCs w:val="20"/>
          <w:lang w:bidi="fa-IR"/>
        </w:rPr>
        <w:t xml:space="preserve">) </w:t>
      </w:r>
      <w:r w:rsidRPr="00704561">
        <w:rPr>
          <w:sz w:val="20"/>
          <w:szCs w:val="20"/>
          <w:lang w:bidi="fa-IR"/>
        </w:rPr>
        <w:t xml:space="preserve">in vest gating the frequency of personality disorders in man prisoner in </w:t>
      </w:r>
      <w:proofErr w:type="spellStart"/>
      <w:r w:rsidRPr="00704561">
        <w:rPr>
          <w:sz w:val="20"/>
          <w:szCs w:val="20"/>
          <w:lang w:bidi="fa-IR"/>
        </w:rPr>
        <w:t>shahr</w:t>
      </w:r>
      <w:proofErr w:type="spellEnd"/>
      <w:r w:rsidRPr="00704561">
        <w:rPr>
          <w:sz w:val="20"/>
          <w:szCs w:val="20"/>
          <w:lang w:bidi="fa-IR"/>
        </w:rPr>
        <w:t xml:space="preserve"> </w:t>
      </w:r>
      <w:proofErr w:type="spellStart"/>
      <w:r w:rsidRPr="00704561">
        <w:rPr>
          <w:sz w:val="20"/>
          <w:szCs w:val="20"/>
          <w:lang w:bidi="fa-IR"/>
        </w:rPr>
        <w:t>kord</w:t>
      </w:r>
      <w:proofErr w:type="spellEnd"/>
      <w:r w:rsidRPr="00704561">
        <w:rPr>
          <w:sz w:val="20"/>
          <w:szCs w:val="20"/>
          <w:lang w:bidi="fa-IR"/>
        </w:rPr>
        <w:t xml:space="preserve"> prison Tehran.</w:t>
      </w:r>
    </w:p>
    <w:p w:rsidR="00FB65C6" w:rsidRPr="00704561" w:rsidRDefault="00FB65C6" w:rsidP="00233559">
      <w:pPr>
        <w:numPr>
          <w:ilvl w:val="0"/>
          <w:numId w:val="12"/>
        </w:numPr>
        <w:snapToGrid w:val="0"/>
        <w:jc w:val="both"/>
        <w:rPr>
          <w:sz w:val="20"/>
          <w:szCs w:val="20"/>
          <w:lang w:bidi="fa-IR"/>
        </w:rPr>
      </w:pPr>
      <w:proofErr w:type="spellStart"/>
      <w:r w:rsidRPr="00704561">
        <w:rPr>
          <w:sz w:val="20"/>
          <w:szCs w:val="20"/>
          <w:lang w:bidi="fa-IR"/>
        </w:rPr>
        <w:t>Hutem</w:t>
      </w:r>
      <w:proofErr w:type="spellEnd"/>
      <w:r w:rsidRPr="00704561">
        <w:rPr>
          <w:sz w:val="20"/>
          <w:szCs w:val="20"/>
          <w:lang w:bidi="fa-IR"/>
        </w:rPr>
        <w:t xml:space="preserve"> </w:t>
      </w:r>
      <w:proofErr w:type="spellStart"/>
      <w:r w:rsidRPr="00704561">
        <w:rPr>
          <w:sz w:val="20"/>
          <w:szCs w:val="20"/>
          <w:lang w:bidi="fa-IR"/>
        </w:rPr>
        <w:t>zadeh</w:t>
      </w:r>
      <w:proofErr w:type="spellEnd"/>
      <w:r w:rsidR="00656094" w:rsidRPr="00704561">
        <w:rPr>
          <w:sz w:val="20"/>
          <w:szCs w:val="20"/>
          <w:lang w:bidi="fa-IR"/>
        </w:rPr>
        <w:t xml:space="preserve">, </w:t>
      </w:r>
      <w:proofErr w:type="spellStart"/>
      <w:r w:rsidRPr="00704561">
        <w:rPr>
          <w:sz w:val="20"/>
          <w:szCs w:val="20"/>
          <w:lang w:bidi="fa-IR"/>
        </w:rPr>
        <w:t>palahany</w:t>
      </w:r>
      <w:proofErr w:type="spellEnd"/>
      <w:r w:rsidRPr="00704561">
        <w:rPr>
          <w:sz w:val="20"/>
          <w:szCs w:val="20"/>
          <w:lang w:bidi="fa-IR"/>
        </w:rPr>
        <w:t xml:space="preserve"> (2007</w:t>
      </w:r>
      <w:r w:rsidR="00656094" w:rsidRPr="00704561">
        <w:rPr>
          <w:sz w:val="20"/>
          <w:szCs w:val="20"/>
          <w:lang w:bidi="fa-IR"/>
        </w:rPr>
        <w:t xml:space="preserve">) </w:t>
      </w:r>
      <w:r w:rsidRPr="00704561">
        <w:rPr>
          <w:sz w:val="20"/>
          <w:szCs w:val="20"/>
          <w:lang w:bidi="fa-IR"/>
        </w:rPr>
        <w:t xml:space="preserve">on vest gating the amount of personality disorder in </w:t>
      </w:r>
      <w:proofErr w:type="spellStart"/>
      <w:r w:rsidRPr="00704561">
        <w:rPr>
          <w:sz w:val="20"/>
          <w:szCs w:val="20"/>
          <w:lang w:bidi="fa-IR"/>
        </w:rPr>
        <w:t>shar</w:t>
      </w:r>
      <w:proofErr w:type="spellEnd"/>
      <w:r w:rsidRPr="00704561">
        <w:rPr>
          <w:sz w:val="20"/>
          <w:szCs w:val="20"/>
          <w:lang w:bidi="fa-IR"/>
        </w:rPr>
        <w:t xml:space="preserve"> </w:t>
      </w:r>
      <w:proofErr w:type="spellStart"/>
      <w:r w:rsidRPr="00704561">
        <w:rPr>
          <w:sz w:val="20"/>
          <w:szCs w:val="20"/>
          <w:lang w:bidi="fa-IR"/>
        </w:rPr>
        <w:t>kord</w:t>
      </w:r>
      <w:proofErr w:type="spellEnd"/>
      <w:r w:rsidRPr="00704561">
        <w:rPr>
          <w:sz w:val="20"/>
          <w:szCs w:val="20"/>
          <w:lang w:bidi="fa-IR"/>
        </w:rPr>
        <w:t xml:space="preserve"> prison.</w:t>
      </w:r>
    </w:p>
    <w:p w:rsidR="00FB65C6" w:rsidRPr="00704561" w:rsidRDefault="00FB65C6" w:rsidP="00233559">
      <w:pPr>
        <w:numPr>
          <w:ilvl w:val="0"/>
          <w:numId w:val="12"/>
        </w:numPr>
        <w:snapToGrid w:val="0"/>
        <w:jc w:val="both"/>
        <w:rPr>
          <w:sz w:val="20"/>
          <w:szCs w:val="20"/>
          <w:lang w:bidi="fa-IR"/>
        </w:rPr>
      </w:pPr>
      <w:proofErr w:type="spellStart"/>
      <w:r w:rsidRPr="00704561">
        <w:rPr>
          <w:sz w:val="20"/>
          <w:szCs w:val="20"/>
          <w:lang w:bidi="fa-IR"/>
        </w:rPr>
        <w:t>Jazaieri</w:t>
      </w:r>
      <w:proofErr w:type="spellEnd"/>
      <w:r w:rsidR="00656094" w:rsidRPr="00704561">
        <w:rPr>
          <w:sz w:val="20"/>
          <w:szCs w:val="20"/>
          <w:lang w:bidi="fa-IR"/>
        </w:rPr>
        <w:t xml:space="preserve">, </w:t>
      </w:r>
      <w:proofErr w:type="spellStart"/>
      <w:r w:rsidRPr="00704561">
        <w:rPr>
          <w:sz w:val="20"/>
          <w:szCs w:val="20"/>
          <w:lang w:bidi="fa-IR"/>
        </w:rPr>
        <w:t>hazhir</w:t>
      </w:r>
      <w:proofErr w:type="spellEnd"/>
      <w:r w:rsidR="00656094" w:rsidRPr="00704561">
        <w:rPr>
          <w:sz w:val="20"/>
          <w:szCs w:val="20"/>
          <w:lang w:bidi="fa-IR"/>
        </w:rPr>
        <w:t xml:space="preserve">, </w:t>
      </w:r>
      <w:proofErr w:type="spellStart"/>
      <w:r w:rsidRPr="00704561">
        <w:rPr>
          <w:sz w:val="20"/>
          <w:szCs w:val="20"/>
          <w:lang w:bidi="fa-IR"/>
        </w:rPr>
        <w:t>shahbaz</w:t>
      </w:r>
      <w:proofErr w:type="spellEnd"/>
      <w:r w:rsidR="00656094" w:rsidRPr="00704561">
        <w:rPr>
          <w:sz w:val="20"/>
          <w:szCs w:val="20"/>
          <w:lang w:bidi="fa-IR"/>
        </w:rPr>
        <w:t xml:space="preserve">, </w:t>
      </w:r>
      <w:proofErr w:type="spellStart"/>
      <w:r w:rsidRPr="00704561">
        <w:rPr>
          <w:sz w:val="20"/>
          <w:szCs w:val="20"/>
          <w:lang w:bidi="fa-IR"/>
        </w:rPr>
        <w:t>rezaie</w:t>
      </w:r>
      <w:proofErr w:type="spellEnd"/>
      <w:r w:rsidR="00656094" w:rsidRPr="00704561">
        <w:rPr>
          <w:sz w:val="20"/>
          <w:szCs w:val="20"/>
          <w:lang w:bidi="fa-IR"/>
        </w:rPr>
        <w:t xml:space="preserve">, </w:t>
      </w:r>
      <w:r w:rsidRPr="00704561">
        <w:rPr>
          <w:sz w:val="20"/>
          <w:szCs w:val="20"/>
          <w:lang w:bidi="fa-IR"/>
        </w:rPr>
        <w:t>the relation of anti social disorders and border line with narcotics in 18-35 men in Kermanshah (2004</w:t>
      </w:r>
      <w:r w:rsidR="00656094" w:rsidRPr="00704561">
        <w:rPr>
          <w:sz w:val="20"/>
          <w:szCs w:val="20"/>
          <w:lang w:bidi="fa-IR"/>
        </w:rPr>
        <w:t>).</w:t>
      </w:r>
    </w:p>
    <w:p w:rsidR="00FB65C6" w:rsidRPr="00704561" w:rsidRDefault="00FB65C6" w:rsidP="00233559">
      <w:pPr>
        <w:numPr>
          <w:ilvl w:val="0"/>
          <w:numId w:val="12"/>
        </w:numPr>
        <w:snapToGrid w:val="0"/>
        <w:jc w:val="both"/>
        <w:rPr>
          <w:sz w:val="20"/>
          <w:szCs w:val="20"/>
          <w:lang w:bidi="fa-IR"/>
        </w:rPr>
      </w:pPr>
      <w:proofErr w:type="spellStart"/>
      <w:r w:rsidRPr="00704561">
        <w:rPr>
          <w:sz w:val="20"/>
          <w:szCs w:val="20"/>
          <w:lang w:bidi="fa-IR"/>
        </w:rPr>
        <w:t>Retahi</w:t>
      </w:r>
      <w:proofErr w:type="spellEnd"/>
      <w:r w:rsidRPr="00704561">
        <w:rPr>
          <w:sz w:val="20"/>
          <w:szCs w:val="20"/>
          <w:lang w:bidi="fa-IR"/>
        </w:rPr>
        <w:t xml:space="preserve"> (2008</w:t>
      </w:r>
      <w:r w:rsidR="00656094" w:rsidRPr="00704561">
        <w:rPr>
          <w:sz w:val="20"/>
          <w:szCs w:val="20"/>
          <w:lang w:bidi="fa-IR"/>
        </w:rPr>
        <w:t xml:space="preserve">) </w:t>
      </w:r>
      <w:r w:rsidRPr="00704561">
        <w:rPr>
          <w:sz w:val="20"/>
          <w:szCs w:val="20"/>
          <w:lang w:bidi="fa-IR"/>
        </w:rPr>
        <w:t>training the life skills</w:t>
      </w:r>
      <w:r w:rsidR="00656094" w:rsidRPr="00704561">
        <w:rPr>
          <w:sz w:val="20"/>
          <w:szCs w:val="20"/>
          <w:lang w:bidi="fa-IR"/>
        </w:rPr>
        <w:t xml:space="preserve">, </w:t>
      </w:r>
      <w:r w:rsidRPr="00704561">
        <w:rPr>
          <w:sz w:val="20"/>
          <w:szCs w:val="20"/>
          <w:lang w:bidi="fa-IR"/>
        </w:rPr>
        <w:t>approaches to prevent teenagers social loss.</w:t>
      </w:r>
    </w:p>
    <w:p w:rsidR="00FB65C6" w:rsidRPr="00704561" w:rsidRDefault="00FB65C6" w:rsidP="00233559">
      <w:pPr>
        <w:numPr>
          <w:ilvl w:val="0"/>
          <w:numId w:val="12"/>
        </w:numPr>
        <w:snapToGrid w:val="0"/>
        <w:jc w:val="both"/>
        <w:rPr>
          <w:sz w:val="20"/>
          <w:szCs w:val="20"/>
          <w:lang w:bidi="fa-IR"/>
        </w:rPr>
      </w:pPr>
      <w:proofErr w:type="spellStart"/>
      <w:r w:rsidRPr="00704561">
        <w:rPr>
          <w:sz w:val="20"/>
          <w:szCs w:val="20"/>
          <w:lang w:bidi="fa-IR"/>
        </w:rPr>
        <w:lastRenderedPageBreak/>
        <w:t>Rezaei</w:t>
      </w:r>
      <w:proofErr w:type="spellEnd"/>
      <w:r w:rsidRPr="00704561">
        <w:rPr>
          <w:sz w:val="20"/>
          <w:szCs w:val="20"/>
          <w:lang w:bidi="fa-IR"/>
        </w:rPr>
        <w:t xml:space="preserve"> </w:t>
      </w:r>
      <w:proofErr w:type="spellStart"/>
      <w:r w:rsidRPr="00704561">
        <w:rPr>
          <w:sz w:val="20"/>
          <w:szCs w:val="20"/>
          <w:lang w:bidi="fa-IR"/>
        </w:rPr>
        <w:t>nasab</w:t>
      </w:r>
      <w:proofErr w:type="spellEnd"/>
      <w:r w:rsidRPr="00704561">
        <w:rPr>
          <w:sz w:val="20"/>
          <w:szCs w:val="20"/>
          <w:lang w:bidi="fa-IR"/>
        </w:rPr>
        <w:t xml:space="preserve"> (2008</w:t>
      </w:r>
      <w:r w:rsidR="00656094" w:rsidRPr="00704561">
        <w:rPr>
          <w:sz w:val="20"/>
          <w:szCs w:val="20"/>
          <w:lang w:bidi="fa-IR"/>
        </w:rPr>
        <w:t xml:space="preserve">) </w:t>
      </w:r>
      <w:r w:rsidRPr="00704561">
        <w:rPr>
          <w:sz w:val="20"/>
          <w:szCs w:val="20"/>
          <w:lang w:bidi="fa-IR"/>
        </w:rPr>
        <w:t>present problems in prison.</w:t>
      </w:r>
    </w:p>
    <w:p w:rsidR="00FB65C6" w:rsidRPr="00704561" w:rsidRDefault="00FB65C6" w:rsidP="00233559">
      <w:pPr>
        <w:numPr>
          <w:ilvl w:val="0"/>
          <w:numId w:val="12"/>
        </w:numPr>
        <w:snapToGrid w:val="0"/>
        <w:jc w:val="both"/>
        <w:rPr>
          <w:sz w:val="20"/>
          <w:szCs w:val="20"/>
          <w:lang w:bidi="fa-IR"/>
        </w:rPr>
      </w:pPr>
      <w:proofErr w:type="spellStart"/>
      <w:r w:rsidRPr="00704561">
        <w:rPr>
          <w:sz w:val="20"/>
          <w:szCs w:val="20"/>
          <w:lang w:bidi="fa-IR"/>
        </w:rPr>
        <w:t>Zanjirehey</w:t>
      </w:r>
      <w:proofErr w:type="spellEnd"/>
      <w:r w:rsidRPr="00704561">
        <w:rPr>
          <w:sz w:val="20"/>
          <w:szCs w:val="20"/>
          <w:lang w:bidi="fa-IR"/>
        </w:rPr>
        <w:t xml:space="preserve"> (2010</w:t>
      </w:r>
      <w:r w:rsidR="00656094" w:rsidRPr="00704561">
        <w:rPr>
          <w:sz w:val="20"/>
          <w:szCs w:val="20"/>
          <w:lang w:bidi="fa-IR"/>
        </w:rPr>
        <w:t xml:space="preserve">) </w:t>
      </w:r>
      <w:r w:rsidRPr="00704561">
        <w:rPr>
          <w:sz w:val="20"/>
          <w:szCs w:val="20"/>
          <w:lang w:bidi="fa-IR"/>
        </w:rPr>
        <w:t xml:space="preserve">outbreak of personality disorders based on </w:t>
      </w:r>
      <w:proofErr w:type="spellStart"/>
      <w:r w:rsidRPr="00704561">
        <w:rPr>
          <w:sz w:val="20"/>
          <w:szCs w:val="20"/>
          <w:lang w:bidi="fa-IR"/>
        </w:rPr>
        <w:t>miloon</w:t>
      </w:r>
      <w:proofErr w:type="spellEnd"/>
      <w:r w:rsidRPr="00704561">
        <w:rPr>
          <w:sz w:val="20"/>
          <w:szCs w:val="20"/>
          <w:lang w:bidi="fa-IR"/>
        </w:rPr>
        <w:t xml:space="preserve"> test in south </w:t>
      </w:r>
      <w:proofErr w:type="spellStart"/>
      <w:r w:rsidRPr="00704561">
        <w:rPr>
          <w:sz w:val="20"/>
          <w:szCs w:val="20"/>
          <w:lang w:bidi="fa-IR"/>
        </w:rPr>
        <w:t>khorasan</w:t>
      </w:r>
      <w:proofErr w:type="spellEnd"/>
      <w:r w:rsidRPr="00704561">
        <w:rPr>
          <w:sz w:val="20"/>
          <w:szCs w:val="20"/>
          <w:lang w:bidi="fa-IR"/>
        </w:rPr>
        <w:t xml:space="preserve"> prisons</w:t>
      </w:r>
      <w:r w:rsidR="00656094" w:rsidRPr="00704561">
        <w:rPr>
          <w:sz w:val="20"/>
          <w:szCs w:val="20"/>
          <w:lang w:bidi="fa-IR"/>
        </w:rPr>
        <w:t>.</w:t>
      </w:r>
    </w:p>
    <w:p w:rsidR="00FB65C6" w:rsidRPr="00704561" w:rsidRDefault="00FB65C6" w:rsidP="00233559">
      <w:pPr>
        <w:numPr>
          <w:ilvl w:val="0"/>
          <w:numId w:val="12"/>
        </w:numPr>
        <w:snapToGrid w:val="0"/>
        <w:jc w:val="both"/>
        <w:rPr>
          <w:sz w:val="20"/>
          <w:szCs w:val="20"/>
          <w:lang w:bidi="fa-IR"/>
        </w:rPr>
      </w:pPr>
      <w:proofErr w:type="spellStart"/>
      <w:r w:rsidRPr="00704561">
        <w:rPr>
          <w:sz w:val="20"/>
          <w:szCs w:val="20"/>
          <w:lang w:bidi="fa-IR"/>
        </w:rPr>
        <w:t>Sotudeh</w:t>
      </w:r>
      <w:proofErr w:type="spellEnd"/>
      <w:r w:rsidRPr="00704561">
        <w:rPr>
          <w:sz w:val="20"/>
          <w:szCs w:val="20"/>
          <w:lang w:bidi="fa-IR"/>
        </w:rPr>
        <w:t xml:space="preserve"> (2007</w:t>
      </w:r>
      <w:r w:rsidR="00656094" w:rsidRPr="00704561">
        <w:rPr>
          <w:sz w:val="20"/>
          <w:szCs w:val="20"/>
          <w:lang w:bidi="fa-IR"/>
        </w:rPr>
        <w:t xml:space="preserve">) </w:t>
      </w:r>
      <w:r w:rsidRPr="00704561">
        <w:rPr>
          <w:sz w:val="20"/>
          <w:szCs w:val="20"/>
          <w:lang w:bidi="fa-IR"/>
        </w:rPr>
        <w:t>social pathology –Tehran.</w:t>
      </w:r>
    </w:p>
    <w:p w:rsidR="00FB65C6" w:rsidRPr="00704561" w:rsidRDefault="00FB65C6" w:rsidP="00233559">
      <w:pPr>
        <w:numPr>
          <w:ilvl w:val="0"/>
          <w:numId w:val="12"/>
        </w:numPr>
        <w:snapToGrid w:val="0"/>
        <w:jc w:val="both"/>
        <w:rPr>
          <w:sz w:val="20"/>
          <w:szCs w:val="20"/>
          <w:lang w:bidi="fa-IR"/>
        </w:rPr>
      </w:pPr>
      <w:proofErr w:type="spellStart"/>
      <w:r w:rsidRPr="00704561">
        <w:rPr>
          <w:sz w:val="20"/>
          <w:szCs w:val="20"/>
          <w:lang w:bidi="fa-IR"/>
        </w:rPr>
        <w:t>Shakeri</w:t>
      </w:r>
      <w:proofErr w:type="spellEnd"/>
      <w:r w:rsidRPr="00704561">
        <w:rPr>
          <w:sz w:val="20"/>
          <w:szCs w:val="20"/>
          <w:lang w:bidi="fa-IR"/>
        </w:rPr>
        <w:t xml:space="preserve"> –</w:t>
      </w:r>
      <w:proofErr w:type="spellStart"/>
      <w:r w:rsidRPr="00704561">
        <w:rPr>
          <w:sz w:val="20"/>
          <w:szCs w:val="20"/>
          <w:lang w:bidi="fa-IR"/>
        </w:rPr>
        <w:t>sadechi</w:t>
      </w:r>
      <w:proofErr w:type="spellEnd"/>
      <w:r w:rsidR="00656094" w:rsidRPr="00704561">
        <w:rPr>
          <w:sz w:val="20"/>
          <w:szCs w:val="20"/>
          <w:lang w:bidi="fa-IR"/>
        </w:rPr>
        <w:t xml:space="preserve">, </w:t>
      </w:r>
      <w:proofErr w:type="spellStart"/>
      <w:r w:rsidRPr="00704561">
        <w:rPr>
          <w:sz w:val="20"/>
          <w:szCs w:val="20"/>
          <w:lang w:bidi="fa-IR"/>
        </w:rPr>
        <w:t>megdinia</w:t>
      </w:r>
      <w:proofErr w:type="spellEnd"/>
      <w:r w:rsidR="00656094" w:rsidRPr="00704561">
        <w:rPr>
          <w:sz w:val="20"/>
          <w:szCs w:val="20"/>
          <w:lang w:bidi="fa-IR"/>
        </w:rPr>
        <w:t xml:space="preserve">, </w:t>
      </w:r>
      <w:proofErr w:type="spellStart"/>
      <w:r w:rsidRPr="00704561">
        <w:rPr>
          <w:sz w:val="20"/>
          <w:szCs w:val="20"/>
          <w:lang w:bidi="fa-IR"/>
        </w:rPr>
        <w:t>ahannavard</w:t>
      </w:r>
      <w:proofErr w:type="spellEnd"/>
      <w:r w:rsidRPr="00704561">
        <w:rPr>
          <w:sz w:val="20"/>
          <w:szCs w:val="20"/>
          <w:lang w:bidi="fa-IR"/>
        </w:rPr>
        <w:t xml:space="preserve"> (2007</w:t>
      </w:r>
      <w:r w:rsidR="00656094" w:rsidRPr="00704561">
        <w:rPr>
          <w:sz w:val="20"/>
          <w:szCs w:val="20"/>
          <w:lang w:bidi="fa-IR"/>
        </w:rPr>
        <w:t xml:space="preserve">) </w:t>
      </w:r>
      <w:r w:rsidRPr="00704561">
        <w:rPr>
          <w:sz w:val="20"/>
          <w:szCs w:val="20"/>
          <w:lang w:bidi="fa-IR"/>
        </w:rPr>
        <w:t>epidemiology of personality disorders in prisoner in relation narcotics in Kermanshah central prison in 2004.</w:t>
      </w:r>
    </w:p>
    <w:p w:rsidR="00FB65C6" w:rsidRPr="00704561" w:rsidRDefault="00FB65C6" w:rsidP="00233559">
      <w:pPr>
        <w:numPr>
          <w:ilvl w:val="0"/>
          <w:numId w:val="12"/>
        </w:numPr>
        <w:snapToGrid w:val="0"/>
        <w:jc w:val="both"/>
        <w:rPr>
          <w:sz w:val="20"/>
          <w:szCs w:val="20"/>
          <w:lang w:bidi="fa-IR"/>
        </w:rPr>
      </w:pPr>
      <w:r w:rsidRPr="00704561">
        <w:rPr>
          <w:sz w:val="20"/>
          <w:szCs w:val="20"/>
          <w:lang w:bidi="fa-IR"/>
        </w:rPr>
        <w:t>Shams (2006</w:t>
      </w:r>
      <w:r w:rsidR="00656094" w:rsidRPr="00704561">
        <w:rPr>
          <w:sz w:val="20"/>
          <w:szCs w:val="20"/>
          <w:lang w:bidi="fa-IR"/>
        </w:rPr>
        <w:t xml:space="preserve">) </w:t>
      </w:r>
      <w:r w:rsidRPr="00704561">
        <w:rPr>
          <w:sz w:val="20"/>
          <w:szCs w:val="20"/>
          <w:lang w:bidi="fa-IR"/>
        </w:rPr>
        <w:t>introduction on prison pathology Tehran.</w:t>
      </w:r>
    </w:p>
    <w:p w:rsidR="00FB65C6" w:rsidRPr="00704561" w:rsidRDefault="00FB65C6" w:rsidP="00233559">
      <w:pPr>
        <w:numPr>
          <w:ilvl w:val="0"/>
          <w:numId w:val="12"/>
        </w:numPr>
        <w:snapToGrid w:val="0"/>
        <w:jc w:val="both"/>
        <w:rPr>
          <w:sz w:val="20"/>
          <w:szCs w:val="20"/>
          <w:lang w:bidi="fa-IR"/>
        </w:rPr>
      </w:pPr>
      <w:r w:rsidRPr="00704561">
        <w:rPr>
          <w:sz w:val="20"/>
          <w:szCs w:val="20"/>
          <w:lang w:bidi="fa-IR"/>
        </w:rPr>
        <w:t>Shams (2004</w:t>
      </w:r>
      <w:r w:rsidR="00656094" w:rsidRPr="00704561">
        <w:rPr>
          <w:sz w:val="20"/>
          <w:szCs w:val="20"/>
          <w:lang w:bidi="fa-IR"/>
        </w:rPr>
        <w:t xml:space="preserve">) </w:t>
      </w:r>
      <w:r w:rsidRPr="00704561">
        <w:rPr>
          <w:sz w:val="20"/>
          <w:szCs w:val="20"/>
          <w:lang w:bidi="fa-IR"/>
        </w:rPr>
        <w:t>penal population of prisons in coming people to the prisons 2001-2006 Tehran.</w:t>
      </w:r>
    </w:p>
    <w:p w:rsidR="00FB65C6" w:rsidRPr="00704561" w:rsidRDefault="00FB65C6" w:rsidP="00233559">
      <w:pPr>
        <w:numPr>
          <w:ilvl w:val="0"/>
          <w:numId w:val="12"/>
        </w:numPr>
        <w:snapToGrid w:val="0"/>
        <w:jc w:val="both"/>
        <w:rPr>
          <w:sz w:val="20"/>
          <w:szCs w:val="20"/>
          <w:lang w:bidi="fa-IR"/>
        </w:rPr>
      </w:pPr>
      <w:r w:rsidRPr="00704561">
        <w:rPr>
          <w:sz w:val="20"/>
          <w:szCs w:val="20"/>
          <w:lang w:bidi="fa-IR"/>
        </w:rPr>
        <w:t>Shams (2004</w:t>
      </w:r>
      <w:r w:rsidR="00656094" w:rsidRPr="00704561">
        <w:rPr>
          <w:sz w:val="20"/>
          <w:szCs w:val="20"/>
          <w:lang w:bidi="fa-IR"/>
        </w:rPr>
        <w:t xml:space="preserve">) </w:t>
      </w:r>
      <w:r w:rsidRPr="00704561">
        <w:rPr>
          <w:sz w:val="20"/>
          <w:szCs w:val="20"/>
          <w:lang w:bidi="fa-IR"/>
        </w:rPr>
        <w:t>introduction on prison sociology Tehran.</w:t>
      </w:r>
    </w:p>
    <w:p w:rsidR="00FB65C6" w:rsidRPr="00704561" w:rsidRDefault="00FB65C6" w:rsidP="00233559">
      <w:pPr>
        <w:numPr>
          <w:ilvl w:val="0"/>
          <w:numId w:val="12"/>
        </w:numPr>
        <w:snapToGrid w:val="0"/>
        <w:jc w:val="both"/>
        <w:rPr>
          <w:sz w:val="20"/>
          <w:szCs w:val="20"/>
          <w:lang w:bidi="fa-IR"/>
        </w:rPr>
      </w:pPr>
      <w:r w:rsidRPr="00704561">
        <w:rPr>
          <w:sz w:val="20"/>
          <w:szCs w:val="20"/>
          <w:lang w:bidi="fa-IR"/>
        </w:rPr>
        <w:t>Shams (1999</w:t>
      </w:r>
      <w:r w:rsidR="00656094" w:rsidRPr="00704561">
        <w:rPr>
          <w:sz w:val="20"/>
          <w:szCs w:val="20"/>
          <w:lang w:bidi="fa-IR"/>
        </w:rPr>
        <w:t xml:space="preserve">) </w:t>
      </w:r>
      <w:r w:rsidRPr="00704561">
        <w:rPr>
          <w:sz w:val="20"/>
          <w:szCs w:val="20"/>
          <w:lang w:bidi="fa-IR"/>
        </w:rPr>
        <w:t>effect of family relationship in recommitting the crime.</w:t>
      </w:r>
    </w:p>
    <w:p w:rsidR="00FB65C6" w:rsidRPr="00704561" w:rsidRDefault="00FB65C6" w:rsidP="00233559">
      <w:pPr>
        <w:numPr>
          <w:ilvl w:val="0"/>
          <w:numId w:val="12"/>
        </w:numPr>
        <w:snapToGrid w:val="0"/>
        <w:jc w:val="both"/>
        <w:rPr>
          <w:sz w:val="20"/>
          <w:szCs w:val="20"/>
          <w:lang w:bidi="fa-IR"/>
        </w:rPr>
      </w:pPr>
      <w:proofErr w:type="spellStart"/>
      <w:r w:rsidRPr="00704561">
        <w:rPr>
          <w:sz w:val="20"/>
          <w:szCs w:val="20"/>
          <w:lang w:bidi="fa-IR"/>
        </w:rPr>
        <w:t>Sedigh</w:t>
      </w:r>
      <w:proofErr w:type="spellEnd"/>
      <w:r w:rsidRPr="00704561">
        <w:rPr>
          <w:sz w:val="20"/>
          <w:szCs w:val="20"/>
          <w:lang w:bidi="fa-IR"/>
        </w:rPr>
        <w:t xml:space="preserve"> –social pathology (2004</w:t>
      </w:r>
      <w:r w:rsidR="00656094" w:rsidRPr="00704561">
        <w:rPr>
          <w:sz w:val="20"/>
          <w:szCs w:val="20"/>
          <w:lang w:bidi="fa-IR"/>
        </w:rPr>
        <w:t>).</w:t>
      </w:r>
    </w:p>
    <w:p w:rsidR="00FB65C6" w:rsidRPr="00704561" w:rsidRDefault="00FB65C6" w:rsidP="00233559">
      <w:pPr>
        <w:numPr>
          <w:ilvl w:val="0"/>
          <w:numId w:val="12"/>
        </w:numPr>
        <w:snapToGrid w:val="0"/>
        <w:jc w:val="both"/>
        <w:rPr>
          <w:sz w:val="20"/>
          <w:szCs w:val="20"/>
          <w:lang w:bidi="fa-IR"/>
        </w:rPr>
      </w:pPr>
      <w:proofErr w:type="spellStart"/>
      <w:r w:rsidRPr="00704561">
        <w:rPr>
          <w:sz w:val="20"/>
          <w:szCs w:val="20"/>
          <w:lang w:bidi="fa-IR"/>
        </w:rPr>
        <w:t>Abdollahi</w:t>
      </w:r>
      <w:proofErr w:type="spellEnd"/>
      <w:r w:rsidRPr="00704561">
        <w:rPr>
          <w:sz w:val="20"/>
          <w:szCs w:val="20"/>
          <w:lang w:bidi="fa-IR"/>
        </w:rPr>
        <w:t xml:space="preserve"> (2002</w:t>
      </w:r>
      <w:r w:rsidR="00656094" w:rsidRPr="00704561">
        <w:rPr>
          <w:sz w:val="20"/>
          <w:szCs w:val="20"/>
          <w:lang w:bidi="fa-IR"/>
        </w:rPr>
        <w:t xml:space="preserve">) </w:t>
      </w:r>
      <w:r w:rsidRPr="00704561">
        <w:rPr>
          <w:sz w:val="20"/>
          <w:szCs w:val="20"/>
          <w:lang w:bidi="fa-IR"/>
        </w:rPr>
        <w:t>social losses and it`s revolutionary trend in Iran –Tehran.</w:t>
      </w:r>
    </w:p>
    <w:p w:rsidR="00FB65C6" w:rsidRPr="00704561" w:rsidRDefault="00FB65C6" w:rsidP="00233559">
      <w:pPr>
        <w:numPr>
          <w:ilvl w:val="0"/>
          <w:numId w:val="12"/>
        </w:numPr>
        <w:snapToGrid w:val="0"/>
        <w:jc w:val="both"/>
        <w:rPr>
          <w:sz w:val="20"/>
          <w:szCs w:val="20"/>
          <w:lang w:bidi="fa-IR"/>
        </w:rPr>
      </w:pPr>
      <w:proofErr w:type="spellStart"/>
      <w:r w:rsidRPr="00704561">
        <w:rPr>
          <w:sz w:val="20"/>
          <w:szCs w:val="20"/>
          <w:lang w:bidi="fa-IR"/>
        </w:rPr>
        <w:t>Ghobadian</w:t>
      </w:r>
      <w:r w:rsidR="00656094" w:rsidRPr="00704561">
        <w:rPr>
          <w:sz w:val="20"/>
          <w:szCs w:val="20"/>
          <w:lang w:bidi="fa-IR"/>
        </w:rPr>
        <w:t>.</w:t>
      </w:r>
      <w:r w:rsidRPr="00704561">
        <w:rPr>
          <w:sz w:val="20"/>
          <w:szCs w:val="20"/>
          <w:lang w:bidi="fa-IR"/>
        </w:rPr>
        <w:t>basics</w:t>
      </w:r>
      <w:proofErr w:type="spellEnd"/>
      <w:r w:rsidRPr="00704561">
        <w:rPr>
          <w:sz w:val="20"/>
          <w:szCs w:val="20"/>
          <w:lang w:bidi="fa-IR"/>
        </w:rPr>
        <w:t xml:space="preserve"> and concepts of contemporary west.</w:t>
      </w:r>
    </w:p>
    <w:p w:rsidR="00FB65C6" w:rsidRPr="00704561" w:rsidRDefault="00FB65C6" w:rsidP="00233559">
      <w:pPr>
        <w:numPr>
          <w:ilvl w:val="0"/>
          <w:numId w:val="12"/>
        </w:numPr>
        <w:snapToGrid w:val="0"/>
        <w:jc w:val="both"/>
        <w:rPr>
          <w:sz w:val="20"/>
          <w:szCs w:val="20"/>
          <w:lang w:bidi="fa-IR"/>
        </w:rPr>
      </w:pPr>
      <w:proofErr w:type="spellStart"/>
      <w:r w:rsidRPr="00704561">
        <w:rPr>
          <w:sz w:val="20"/>
          <w:szCs w:val="20"/>
          <w:lang w:bidi="fa-IR"/>
        </w:rPr>
        <w:t>Abdi</w:t>
      </w:r>
      <w:proofErr w:type="spellEnd"/>
      <w:r w:rsidRPr="00704561">
        <w:rPr>
          <w:sz w:val="20"/>
          <w:szCs w:val="20"/>
          <w:lang w:bidi="fa-IR"/>
        </w:rPr>
        <w:t xml:space="preserve"> </w:t>
      </w:r>
      <w:proofErr w:type="spellStart"/>
      <w:r w:rsidRPr="00704561">
        <w:rPr>
          <w:sz w:val="20"/>
          <w:szCs w:val="20"/>
          <w:lang w:bidi="fa-IR"/>
        </w:rPr>
        <w:t>abbas</w:t>
      </w:r>
      <w:proofErr w:type="spellEnd"/>
      <w:r w:rsidRPr="00704561">
        <w:rPr>
          <w:sz w:val="20"/>
          <w:szCs w:val="20"/>
          <w:lang w:bidi="fa-IR"/>
        </w:rPr>
        <w:t xml:space="preserve"> (1992</w:t>
      </w:r>
      <w:r w:rsidR="00656094" w:rsidRPr="00704561">
        <w:rPr>
          <w:sz w:val="20"/>
          <w:szCs w:val="20"/>
          <w:lang w:bidi="fa-IR"/>
        </w:rPr>
        <w:t xml:space="preserve">) </w:t>
      </w:r>
      <w:r w:rsidRPr="00704561">
        <w:rPr>
          <w:sz w:val="20"/>
          <w:szCs w:val="20"/>
          <w:lang w:bidi="fa-IR"/>
        </w:rPr>
        <w:t>social pathology the effect of prison in prisoner.</w:t>
      </w:r>
    </w:p>
    <w:p w:rsidR="00FB65C6" w:rsidRPr="00704561" w:rsidRDefault="00FB65C6" w:rsidP="00233559">
      <w:pPr>
        <w:numPr>
          <w:ilvl w:val="0"/>
          <w:numId w:val="12"/>
        </w:numPr>
        <w:snapToGrid w:val="0"/>
        <w:jc w:val="both"/>
        <w:rPr>
          <w:sz w:val="20"/>
          <w:szCs w:val="20"/>
          <w:lang w:bidi="fa-IR"/>
        </w:rPr>
      </w:pPr>
      <w:proofErr w:type="spellStart"/>
      <w:r w:rsidRPr="00704561">
        <w:rPr>
          <w:sz w:val="20"/>
          <w:szCs w:val="20"/>
          <w:lang w:bidi="fa-IR"/>
        </w:rPr>
        <w:t>Karbasian</w:t>
      </w:r>
      <w:proofErr w:type="spellEnd"/>
      <w:r w:rsidRPr="00704561">
        <w:rPr>
          <w:sz w:val="20"/>
          <w:szCs w:val="20"/>
          <w:lang w:bidi="fa-IR"/>
        </w:rPr>
        <w:t xml:space="preserve"> (2010</w:t>
      </w:r>
      <w:r w:rsidR="00656094" w:rsidRPr="00704561">
        <w:rPr>
          <w:sz w:val="20"/>
          <w:szCs w:val="20"/>
          <w:lang w:bidi="fa-IR"/>
        </w:rPr>
        <w:t xml:space="preserve">) </w:t>
      </w:r>
      <w:r w:rsidRPr="00704561">
        <w:rPr>
          <w:sz w:val="20"/>
          <w:szCs w:val="20"/>
          <w:lang w:bidi="fa-IR"/>
        </w:rPr>
        <w:t>postmodernism</w:t>
      </w:r>
      <w:r w:rsidR="00656094" w:rsidRPr="00704561">
        <w:rPr>
          <w:sz w:val="20"/>
          <w:szCs w:val="20"/>
          <w:lang w:bidi="fa-IR"/>
        </w:rPr>
        <w:t xml:space="preserve">, </w:t>
      </w:r>
      <w:r w:rsidRPr="00704561">
        <w:rPr>
          <w:sz w:val="20"/>
          <w:szCs w:val="20"/>
          <w:lang w:bidi="fa-IR"/>
        </w:rPr>
        <w:t>west modernism.</w:t>
      </w:r>
    </w:p>
    <w:p w:rsidR="00FB65C6" w:rsidRPr="00704561" w:rsidRDefault="00FB65C6" w:rsidP="00233559">
      <w:pPr>
        <w:numPr>
          <w:ilvl w:val="0"/>
          <w:numId w:val="12"/>
        </w:numPr>
        <w:snapToGrid w:val="0"/>
        <w:jc w:val="both"/>
        <w:rPr>
          <w:sz w:val="20"/>
          <w:szCs w:val="20"/>
          <w:lang w:bidi="fa-IR"/>
        </w:rPr>
      </w:pPr>
      <w:proofErr w:type="spellStart"/>
      <w:r w:rsidRPr="00704561">
        <w:rPr>
          <w:sz w:val="20"/>
          <w:szCs w:val="20"/>
          <w:lang w:bidi="fa-IR"/>
        </w:rPr>
        <w:t>Kafashi</w:t>
      </w:r>
      <w:proofErr w:type="spellEnd"/>
      <w:r w:rsidRPr="00704561">
        <w:rPr>
          <w:sz w:val="20"/>
          <w:szCs w:val="20"/>
          <w:lang w:bidi="fa-IR"/>
        </w:rPr>
        <w:t xml:space="preserve"> –Islamic (2009</w:t>
      </w:r>
      <w:r w:rsidR="00656094" w:rsidRPr="00704561">
        <w:rPr>
          <w:sz w:val="20"/>
          <w:szCs w:val="20"/>
          <w:lang w:bidi="fa-IR"/>
        </w:rPr>
        <w:t xml:space="preserve">) </w:t>
      </w:r>
      <w:r w:rsidRPr="00704561">
        <w:rPr>
          <w:sz w:val="20"/>
          <w:szCs w:val="20"/>
          <w:lang w:bidi="fa-IR"/>
        </w:rPr>
        <w:t xml:space="preserve">investigating the effective factors on repeating the crime and going back to prison in nor </w:t>
      </w:r>
      <w:proofErr w:type="spellStart"/>
      <w:r w:rsidRPr="00704561">
        <w:rPr>
          <w:sz w:val="20"/>
          <w:szCs w:val="20"/>
          <w:lang w:bidi="fa-IR"/>
        </w:rPr>
        <w:t>thern</w:t>
      </w:r>
      <w:proofErr w:type="spellEnd"/>
      <w:r w:rsidRPr="00704561">
        <w:rPr>
          <w:sz w:val="20"/>
          <w:szCs w:val="20"/>
          <w:lang w:bidi="fa-IR"/>
        </w:rPr>
        <w:t xml:space="preserve"> </w:t>
      </w:r>
      <w:proofErr w:type="spellStart"/>
      <w:r w:rsidRPr="00704561">
        <w:rPr>
          <w:sz w:val="20"/>
          <w:szCs w:val="20"/>
          <w:lang w:bidi="fa-IR"/>
        </w:rPr>
        <w:t>khorasan</w:t>
      </w:r>
      <w:proofErr w:type="spellEnd"/>
      <w:r w:rsidRPr="00704561">
        <w:rPr>
          <w:sz w:val="20"/>
          <w:szCs w:val="20"/>
          <w:lang w:bidi="fa-IR"/>
        </w:rPr>
        <w:t>.</w:t>
      </w:r>
    </w:p>
    <w:p w:rsidR="00FB65C6" w:rsidRPr="00704561" w:rsidRDefault="00FB65C6" w:rsidP="00233559">
      <w:pPr>
        <w:numPr>
          <w:ilvl w:val="0"/>
          <w:numId w:val="12"/>
        </w:numPr>
        <w:snapToGrid w:val="0"/>
        <w:jc w:val="both"/>
        <w:rPr>
          <w:sz w:val="20"/>
          <w:szCs w:val="20"/>
          <w:lang w:bidi="fa-IR"/>
        </w:rPr>
      </w:pPr>
      <w:proofErr w:type="spellStart"/>
      <w:r w:rsidRPr="00704561">
        <w:rPr>
          <w:sz w:val="20"/>
          <w:szCs w:val="20"/>
          <w:lang w:bidi="fa-IR"/>
        </w:rPr>
        <w:t>Gessen</w:t>
      </w:r>
      <w:proofErr w:type="spellEnd"/>
      <w:r w:rsidRPr="00704561">
        <w:rPr>
          <w:sz w:val="20"/>
          <w:szCs w:val="20"/>
          <w:lang w:bidi="fa-IR"/>
        </w:rPr>
        <w:t xml:space="preserve"> Raymond (1998</w:t>
      </w:r>
      <w:r w:rsidR="00656094" w:rsidRPr="00704561">
        <w:rPr>
          <w:sz w:val="20"/>
          <w:szCs w:val="20"/>
          <w:lang w:bidi="fa-IR"/>
        </w:rPr>
        <w:t xml:space="preserve">) </w:t>
      </w:r>
      <w:r w:rsidRPr="00704561">
        <w:rPr>
          <w:sz w:val="20"/>
          <w:szCs w:val="20"/>
          <w:lang w:bidi="fa-IR"/>
        </w:rPr>
        <w:t>is there crime.</w:t>
      </w:r>
    </w:p>
    <w:p w:rsidR="00FB65C6" w:rsidRPr="00704561" w:rsidRDefault="00FB65C6" w:rsidP="00233559">
      <w:pPr>
        <w:numPr>
          <w:ilvl w:val="0"/>
          <w:numId w:val="12"/>
        </w:numPr>
        <w:snapToGrid w:val="0"/>
        <w:jc w:val="both"/>
        <w:rPr>
          <w:sz w:val="20"/>
          <w:szCs w:val="20"/>
          <w:lang w:bidi="fa-IR"/>
        </w:rPr>
      </w:pPr>
      <w:proofErr w:type="spellStart"/>
      <w:r w:rsidRPr="00704561">
        <w:rPr>
          <w:sz w:val="20"/>
          <w:szCs w:val="20"/>
          <w:lang w:bidi="fa-IR"/>
        </w:rPr>
        <w:t>Goldozian</w:t>
      </w:r>
      <w:proofErr w:type="spellEnd"/>
      <w:r w:rsidRPr="00704561">
        <w:rPr>
          <w:sz w:val="20"/>
          <w:szCs w:val="20"/>
          <w:lang w:bidi="fa-IR"/>
        </w:rPr>
        <w:t xml:space="preserve"> (2005</w:t>
      </w:r>
      <w:r w:rsidR="00656094" w:rsidRPr="00704561">
        <w:rPr>
          <w:sz w:val="20"/>
          <w:szCs w:val="20"/>
          <w:lang w:bidi="fa-IR"/>
        </w:rPr>
        <w:t xml:space="preserve">) </w:t>
      </w:r>
      <w:r w:rsidRPr="00704561">
        <w:rPr>
          <w:sz w:val="20"/>
          <w:szCs w:val="20"/>
          <w:lang w:bidi="fa-IR"/>
        </w:rPr>
        <w:t>necessities of general penal law.</w:t>
      </w:r>
    </w:p>
    <w:p w:rsidR="002F20CD" w:rsidRPr="00704561" w:rsidRDefault="002F20CD" w:rsidP="00DE14C8">
      <w:pPr>
        <w:snapToGrid w:val="0"/>
        <w:jc w:val="both"/>
        <w:rPr>
          <w:sz w:val="20"/>
          <w:szCs w:val="20"/>
        </w:rPr>
        <w:sectPr w:rsidR="002F20CD" w:rsidRPr="00704561" w:rsidSect="00C7014B">
          <w:footnotePr>
            <w:pos w:val="beneathText"/>
          </w:footnotePr>
          <w:type w:val="continuous"/>
          <w:pgSz w:w="12240" w:h="15840" w:code="1"/>
          <w:pgMar w:top="1440" w:right="1440" w:bottom="1440" w:left="1440" w:header="720" w:footer="720" w:gutter="0"/>
          <w:cols w:num="2" w:space="720"/>
          <w:docGrid w:linePitch="360"/>
        </w:sectPr>
      </w:pPr>
    </w:p>
    <w:p w:rsidR="004D0467" w:rsidRPr="00704561" w:rsidRDefault="004D0467" w:rsidP="00DE14C8">
      <w:pPr>
        <w:snapToGrid w:val="0"/>
        <w:jc w:val="both"/>
        <w:rPr>
          <w:sz w:val="20"/>
          <w:szCs w:val="20"/>
        </w:rPr>
      </w:pPr>
    </w:p>
    <w:p w:rsidR="00D060EF" w:rsidRPr="00704561" w:rsidRDefault="00D060EF" w:rsidP="00DE14C8">
      <w:pPr>
        <w:snapToGrid w:val="0"/>
        <w:jc w:val="both"/>
        <w:rPr>
          <w:sz w:val="20"/>
          <w:szCs w:val="20"/>
          <w:lang w:eastAsia="zh-CN"/>
        </w:rPr>
      </w:pPr>
    </w:p>
    <w:p w:rsidR="00233559" w:rsidRPr="00704561" w:rsidRDefault="00233559" w:rsidP="00DE14C8">
      <w:pPr>
        <w:snapToGrid w:val="0"/>
        <w:jc w:val="both"/>
        <w:rPr>
          <w:sz w:val="20"/>
          <w:szCs w:val="20"/>
          <w:lang w:eastAsia="zh-CN"/>
        </w:rPr>
      </w:pPr>
    </w:p>
    <w:p w:rsidR="003C4738" w:rsidRPr="00704561" w:rsidRDefault="00D060EF" w:rsidP="00DE14C8">
      <w:pPr>
        <w:snapToGrid w:val="0"/>
        <w:jc w:val="both"/>
        <w:rPr>
          <w:sz w:val="20"/>
          <w:szCs w:val="20"/>
        </w:rPr>
      </w:pPr>
      <w:r w:rsidRPr="00704561">
        <w:rPr>
          <w:sz w:val="20"/>
          <w:szCs w:val="20"/>
        </w:rPr>
        <w:t>1/9/2014</w:t>
      </w:r>
    </w:p>
    <w:sectPr w:rsidR="003C4738" w:rsidRPr="00704561" w:rsidSect="00C7014B">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094" w:rsidRDefault="00656094">
      <w:r>
        <w:separator/>
      </w:r>
    </w:p>
  </w:endnote>
  <w:endnote w:type="continuationSeparator" w:id="0">
    <w:p w:rsidR="00656094" w:rsidRDefault="00656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094" w:rsidRDefault="00A06F92" w:rsidP="00B3167C">
    <w:pPr>
      <w:pStyle w:val="Footer"/>
      <w:framePr w:wrap="around" w:vAnchor="text" w:hAnchor="margin" w:xAlign="center" w:y="1"/>
      <w:rPr>
        <w:rStyle w:val="PageNumber"/>
      </w:rPr>
    </w:pPr>
    <w:r>
      <w:rPr>
        <w:rStyle w:val="PageNumber"/>
      </w:rPr>
      <w:fldChar w:fldCharType="begin"/>
    </w:r>
    <w:r w:rsidR="00656094">
      <w:rPr>
        <w:rStyle w:val="PageNumber"/>
      </w:rPr>
      <w:instrText xml:space="preserve">PAGE  </w:instrText>
    </w:r>
    <w:r>
      <w:rPr>
        <w:rStyle w:val="PageNumber"/>
      </w:rPr>
      <w:fldChar w:fldCharType="end"/>
    </w:r>
  </w:p>
  <w:p w:rsidR="00656094" w:rsidRDefault="0065609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094" w:rsidRPr="00D060EF" w:rsidRDefault="00A06F92" w:rsidP="00D060EF">
    <w:pPr>
      <w:jc w:val="center"/>
      <w:rPr>
        <w:sz w:val="20"/>
      </w:rPr>
    </w:pPr>
    <w:r w:rsidRPr="00D060EF">
      <w:rPr>
        <w:sz w:val="20"/>
      </w:rPr>
      <w:fldChar w:fldCharType="begin"/>
    </w:r>
    <w:r w:rsidR="00656094" w:rsidRPr="00D060EF">
      <w:rPr>
        <w:sz w:val="20"/>
      </w:rPr>
      <w:instrText xml:space="preserve"> page </w:instrText>
    </w:r>
    <w:r w:rsidRPr="00D060EF">
      <w:rPr>
        <w:sz w:val="20"/>
      </w:rPr>
      <w:fldChar w:fldCharType="separate"/>
    </w:r>
    <w:r w:rsidR="00210125">
      <w:rPr>
        <w:noProof/>
        <w:sz w:val="20"/>
      </w:rPr>
      <w:t>95</w:t>
    </w:r>
    <w:r w:rsidRPr="00D060E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094" w:rsidRDefault="00656094">
      <w:r>
        <w:separator/>
      </w:r>
    </w:p>
  </w:footnote>
  <w:footnote w:type="continuationSeparator" w:id="0">
    <w:p w:rsidR="00656094" w:rsidRDefault="006560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094" w:rsidRPr="00D060EF" w:rsidRDefault="00656094" w:rsidP="00D060EF">
    <w:pPr>
      <w:pBdr>
        <w:bottom w:val="thinThickMediumGap" w:sz="12" w:space="1" w:color="auto"/>
      </w:pBdr>
      <w:tabs>
        <w:tab w:val="left" w:pos="851"/>
        <w:tab w:val="right" w:pos="8364"/>
      </w:tabs>
      <w:adjustRightInd w:val="0"/>
      <w:snapToGrid w:val="0"/>
      <w:jc w:val="both"/>
      <w:rPr>
        <w:iCs/>
        <w:sz w:val="20"/>
        <w:szCs w:val="20"/>
      </w:rPr>
    </w:pPr>
    <w:r w:rsidRPr="00D060EF">
      <w:rPr>
        <w:rFonts w:hint="eastAsia"/>
        <w:sz w:val="20"/>
        <w:szCs w:val="20"/>
      </w:rPr>
      <w:tab/>
    </w:r>
    <w:r w:rsidRPr="00D060EF">
      <w:rPr>
        <w:sz w:val="20"/>
        <w:szCs w:val="20"/>
      </w:rPr>
      <w:t>New York Science Journal 201</w:t>
    </w:r>
    <w:r w:rsidRPr="00D060EF">
      <w:rPr>
        <w:rFonts w:hint="eastAsia"/>
        <w:sz w:val="20"/>
        <w:szCs w:val="20"/>
      </w:rPr>
      <w:t>4</w:t>
    </w:r>
    <w:r w:rsidRPr="00D060EF">
      <w:rPr>
        <w:sz w:val="20"/>
        <w:szCs w:val="20"/>
      </w:rPr>
      <w:t>;</w:t>
    </w:r>
    <w:r w:rsidRPr="00D060EF">
      <w:rPr>
        <w:rFonts w:hint="eastAsia"/>
        <w:sz w:val="20"/>
        <w:szCs w:val="20"/>
      </w:rPr>
      <w:t>7</w:t>
    </w:r>
    <w:r w:rsidRPr="00D060EF">
      <w:rPr>
        <w:sz w:val="20"/>
        <w:szCs w:val="20"/>
      </w:rPr>
      <w:t>(</w:t>
    </w:r>
    <w:r w:rsidRPr="00D060EF">
      <w:rPr>
        <w:rFonts w:hint="eastAsia"/>
        <w:sz w:val="20"/>
        <w:szCs w:val="20"/>
      </w:rPr>
      <w:t>1</w:t>
    </w:r>
    <w:r>
      <w:rPr>
        <w:sz w:val="20"/>
        <w:szCs w:val="20"/>
      </w:rPr>
      <w:t xml:space="preserve">) </w:t>
    </w:r>
    <w:r w:rsidRPr="00D060EF">
      <w:rPr>
        <w:rFonts w:hint="eastAsia"/>
        <w:iCs/>
        <w:sz w:val="20"/>
        <w:szCs w:val="20"/>
      </w:rPr>
      <w:tab/>
    </w:r>
    <w:r w:rsidRPr="00D060EF">
      <w:rPr>
        <w:iCs/>
        <w:sz w:val="20"/>
        <w:szCs w:val="20"/>
      </w:rPr>
      <w:t xml:space="preserve"> </w:t>
    </w:r>
    <w:r w:rsidRPr="00D060EF">
      <w:rPr>
        <w:rFonts w:hint="eastAsia"/>
        <w:iCs/>
        <w:sz w:val="20"/>
        <w:szCs w:val="20"/>
      </w:rPr>
      <w:t xml:space="preserve"> </w:t>
    </w:r>
    <w:r w:rsidRPr="00D060EF">
      <w:rPr>
        <w:iCs/>
        <w:sz w:val="20"/>
        <w:szCs w:val="20"/>
      </w:rPr>
      <w:t xml:space="preserve">   </w:t>
    </w:r>
    <w:hyperlink r:id="rId1" w:history="1">
      <w:r w:rsidRPr="00D060EF">
        <w:rPr>
          <w:rStyle w:val="Hyperlink"/>
          <w:sz w:val="20"/>
          <w:szCs w:val="20"/>
        </w:rPr>
        <w:t>http://www.sciencepub.net/newyork</w:t>
      </w:r>
    </w:hyperlink>
  </w:p>
  <w:p w:rsidR="00656094" w:rsidRPr="00D060EF" w:rsidRDefault="00656094" w:rsidP="00D060EF">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286C68CC"/>
    <w:multiLevelType w:val="hybridMultilevel"/>
    <w:tmpl w:val="D74E7716"/>
    <w:lvl w:ilvl="0" w:tplc="0578307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C0405B"/>
    <w:multiLevelType w:val="hybridMultilevel"/>
    <w:tmpl w:val="07DE1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AF3EDC"/>
    <w:multiLevelType w:val="hybridMultilevel"/>
    <w:tmpl w:val="8F264E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0C44FEE"/>
    <w:multiLevelType w:val="hybridMultilevel"/>
    <w:tmpl w:val="0ED69E50"/>
    <w:lvl w:ilvl="0" w:tplc="00680592">
      <w:start w:val="1"/>
      <w:numFmt w:val="decimal"/>
      <w:lvlText w:val="%1."/>
      <w:lvlJc w:val="left"/>
      <w:pPr>
        <w:ind w:left="152" w:hanging="360"/>
      </w:pPr>
      <w:rPr>
        <w:b/>
        <w:bCs/>
      </w:rPr>
    </w:lvl>
    <w:lvl w:ilvl="1" w:tplc="04090019" w:tentative="1">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7BA52C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9">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10">
    <w:nsid w:val="70FD7443"/>
    <w:multiLevelType w:val="hybridMultilevel"/>
    <w:tmpl w:val="E8F6C8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7"/>
  </w:num>
  <w:num w:numId="5">
    <w:abstractNumId w:val="3"/>
  </w:num>
  <w:num w:numId="6">
    <w:abstractNumId w:val="9"/>
  </w:num>
  <w:num w:numId="7">
    <w:abstractNumId w:val="8"/>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22A80"/>
    <w:rsid w:val="00056375"/>
    <w:rsid w:val="00064419"/>
    <w:rsid w:val="0007288F"/>
    <w:rsid w:val="000776CD"/>
    <w:rsid w:val="00080CE9"/>
    <w:rsid w:val="00090A06"/>
    <w:rsid w:val="000978CC"/>
    <w:rsid w:val="000A0E64"/>
    <w:rsid w:val="000C533D"/>
    <w:rsid w:val="000E16D1"/>
    <w:rsid w:val="001144BB"/>
    <w:rsid w:val="00154C3B"/>
    <w:rsid w:val="001618C6"/>
    <w:rsid w:val="00170FE7"/>
    <w:rsid w:val="00177C9A"/>
    <w:rsid w:val="001811AA"/>
    <w:rsid w:val="001817C7"/>
    <w:rsid w:val="001855CA"/>
    <w:rsid w:val="001B41B8"/>
    <w:rsid w:val="001B5FB7"/>
    <w:rsid w:val="001C081F"/>
    <w:rsid w:val="001D64F9"/>
    <w:rsid w:val="001F1A57"/>
    <w:rsid w:val="001F736B"/>
    <w:rsid w:val="00210125"/>
    <w:rsid w:val="00233559"/>
    <w:rsid w:val="00236AA9"/>
    <w:rsid w:val="002734A7"/>
    <w:rsid w:val="00280F6D"/>
    <w:rsid w:val="00281669"/>
    <w:rsid w:val="002B78BA"/>
    <w:rsid w:val="002C1217"/>
    <w:rsid w:val="002D1D05"/>
    <w:rsid w:val="002F20CD"/>
    <w:rsid w:val="00322FAB"/>
    <w:rsid w:val="0034341A"/>
    <w:rsid w:val="0034546B"/>
    <w:rsid w:val="00345581"/>
    <w:rsid w:val="00357607"/>
    <w:rsid w:val="00370978"/>
    <w:rsid w:val="00381BC2"/>
    <w:rsid w:val="00381DD8"/>
    <w:rsid w:val="003834F3"/>
    <w:rsid w:val="003B7950"/>
    <w:rsid w:val="003C4738"/>
    <w:rsid w:val="003F2AB2"/>
    <w:rsid w:val="00424E8F"/>
    <w:rsid w:val="00426487"/>
    <w:rsid w:val="00427635"/>
    <w:rsid w:val="00441468"/>
    <w:rsid w:val="00456753"/>
    <w:rsid w:val="00464A43"/>
    <w:rsid w:val="00471E57"/>
    <w:rsid w:val="0049143E"/>
    <w:rsid w:val="004A6C92"/>
    <w:rsid w:val="004B34F1"/>
    <w:rsid w:val="004D0467"/>
    <w:rsid w:val="00507331"/>
    <w:rsid w:val="0054019C"/>
    <w:rsid w:val="00574D72"/>
    <w:rsid w:val="00580B2E"/>
    <w:rsid w:val="00593132"/>
    <w:rsid w:val="00594B4F"/>
    <w:rsid w:val="00597C60"/>
    <w:rsid w:val="005A2911"/>
    <w:rsid w:val="005A3BF5"/>
    <w:rsid w:val="005A78C0"/>
    <w:rsid w:val="005B0230"/>
    <w:rsid w:val="005B1823"/>
    <w:rsid w:val="005E30EE"/>
    <w:rsid w:val="005F5E04"/>
    <w:rsid w:val="00606CD7"/>
    <w:rsid w:val="00633BAF"/>
    <w:rsid w:val="0065209A"/>
    <w:rsid w:val="00656094"/>
    <w:rsid w:val="006B5721"/>
    <w:rsid w:val="006C5BD3"/>
    <w:rsid w:val="006D5C2E"/>
    <w:rsid w:val="006E6ACB"/>
    <w:rsid w:val="006F1706"/>
    <w:rsid w:val="006F45BA"/>
    <w:rsid w:val="006F512E"/>
    <w:rsid w:val="00704561"/>
    <w:rsid w:val="00726133"/>
    <w:rsid w:val="00743C8B"/>
    <w:rsid w:val="00757302"/>
    <w:rsid w:val="007650E1"/>
    <w:rsid w:val="00772051"/>
    <w:rsid w:val="007726DB"/>
    <w:rsid w:val="00780998"/>
    <w:rsid w:val="007C07D5"/>
    <w:rsid w:val="007D5DF8"/>
    <w:rsid w:val="007D746F"/>
    <w:rsid w:val="00814FA7"/>
    <w:rsid w:val="008A20AC"/>
    <w:rsid w:val="008B6E2D"/>
    <w:rsid w:val="008F14AC"/>
    <w:rsid w:val="008F6A14"/>
    <w:rsid w:val="0090563D"/>
    <w:rsid w:val="009058F9"/>
    <w:rsid w:val="0091208A"/>
    <w:rsid w:val="00914558"/>
    <w:rsid w:val="00931774"/>
    <w:rsid w:val="009459B3"/>
    <w:rsid w:val="009463EE"/>
    <w:rsid w:val="00947670"/>
    <w:rsid w:val="00952EB8"/>
    <w:rsid w:val="009655C9"/>
    <w:rsid w:val="0096796F"/>
    <w:rsid w:val="009955F6"/>
    <w:rsid w:val="009A6EE9"/>
    <w:rsid w:val="009B2DA1"/>
    <w:rsid w:val="009B4947"/>
    <w:rsid w:val="009C083F"/>
    <w:rsid w:val="009D3237"/>
    <w:rsid w:val="009E3F2F"/>
    <w:rsid w:val="009E4EC2"/>
    <w:rsid w:val="00A03677"/>
    <w:rsid w:val="00A06F92"/>
    <w:rsid w:val="00A2335F"/>
    <w:rsid w:val="00A3476D"/>
    <w:rsid w:val="00A4226B"/>
    <w:rsid w:val="00A4578E"/>
    <w:rsid w:val="00A50376"/>
    <w:rsid w:val="00A6193D"/>
    <w:rsid w:val="00A70491"/>
    <w:rsid w:val="00A70D42"/>
    <w:rsid w:val="00AA62F2"/>
    <w:rsid w:val="00AF7EF3"/>
    <w:rsid w:val="00B06826"/>
    <w:rsid w:val="00B07D6A"/>
    <w:rsid w:val="00B12435"/>
    <w:rsid w:val="00B3167C"/>
    <w:rsid w:val="00B346F2"/>
    <w:rsid w:val="00B4448D"/>
    <w:rsid w:val="00B54CDA"/>
    <w:rsid w:val="00B60E8D"/>
    <w:rsid w:val="00B65C65"/>
    <w:rsid w:val="00B77B85"/>
    <w:rsid w:val="00B869B9"/>
    <w:rsid w:val="00BA5623"/>
    <w:rsid w:val="00BB2F19"/>
    <w:rsid w:val="00BC5322"/>
    <w:rsid w:val="00BD2A8D"/>
    <w:rsid w:val="00BF6579"/>
    <w:rsid w:val="00C052CC"/>
    <w:rsid w:val="00C1650D"/>
    <w:rsid w:val="00C240A3"/>
    <w:rsid w:val="00C243F4"/>
    <w:rsid w:val="00C25521"/>
    <w:rsid w:val="00C25821"/>
    <w:rsid w:val="00C307A8"/>
    <w:rsid w:val="00C522F2"/>
    <w:rsid w:val="00C56C9F"/>
    <w:rsid w:val="00C60B52"/>
    <w:rsid w:val="00C63D8C"/>
    <w:rsid w:val="00C7014B"/>
    <w:rsid w:val="00C83A55"/>
    <w:rsid w:val="00CB60DF"/>
    <w:rsid w:val="00CE7B2F"/>
    <w:rsid w:val="00D060EF"/>
    <w:rsid w:val="00D1160F"/>
    <w:rsid w:val="00D3777A"/>
    <w:rsid w:val="00D6407C"/>
    <w:rsid w:val="00D724FB"/>
    <w:rsid w:val="00D756AD"/>
    <w:rsid w:val="00DA4530"/>
    <w:rsid w:val="00DA5976"/>
    <w:rsid w:val="00DA5FC4"/>
    <w:rsid w:val="00DD6C11"/>
    <w:rsid w:val="00DE14C8"/>
    <w:rsid w:val="00DF7353"/>
    <w:rsid w:val="00E41873"/>
    <w:rsid w:val="00E4459C"/>
    <w:rsid w:val="00E54FF4"/>
    <w:rsid w:val="00E910CC"/>
    <w:rsid w:val="00E948D2"/>
    <w:rsid w:val="00EA1F3C"/>
    <w:rsid w:val="00EC0627"/>
    <w:rsid w:val="00ED4441"/>
    <w:rsid w:val="00EF4709"/>
    <w:rsid w:val="00F10099"/>
    <w:rsid w:val="00F13CC8"/>
    <w:rsid w:val="00F26834"/>
    <w:rsid w:val="00F67C0C"/>
    <w:rsid w:val="00F71ABC"/>
    <w:rsid w:val="00F87C7E"/>
    <w:rsid w:val="00F92D00"/>
    <w:rsid w:val="00FB4D6A"/>
    <w:rsid w:val="00FB5B6A"/>
    <w:rsid w:val="00FB65C6"/>
    <w:rsid w:val="00FC4906"/>
    <w:rsid w:val="00FC66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B07D6A"/>
    <w:pPr>
      <w:keepNext/>
      <w:tabs>
        <w:tab w:val="num" w:pos="0"/>
      </w:tabs>
      <w:outlineLvl w:val="0"/>
    </w:pPr>
    <w:rPr>
      <w:b/>
      <w:bCs/>
      <w:sz w:val="32"/>
    </w:rPr>
  </w:style>
  <w:style w:type="paragraph" w:styleId="Heading2">
    <w:name w:val="heading 2"/>
    <w:basedOn w:val="Normal"/>
    <w:next w:val="Normal"/>
    <w:qFormat/>
    <w:rsid w:val="00B07D6A"/>
    <w:pPr>
      <w:keepNext/>
      <w:tabs>
        <w:tab w:val="num" w:pos="0"/>
      </w:tabs>
      <w:jc w:val="both"/>
      <w:outlineLvl w:val="1"/>
    </w:pPr>
    <w:rPr>
      <w:b/>
      <w:sz w:val="28"/>
    </w:rPr>
  </w:style>
  <w:style w:type="paragraph" w:styleId="Heading3">
    <w:name w:val="heading 3"/>
    <w:basedOn w:val="Normal"/>
    <w:next w:val="Normal"/>
    <w:qFormat/>
    <w:rsid w:val="00B07D6A"/>
    <w:pPr>
      <w:keepNext/>
      <w:tabs>
        <w:tab w:val="num" w:pos="0"/>
      </w:tabs>
      <w:spacing w:line="360" w:lineRule="auto"/>
      <w:jc w:val="both"/>
      <w:outlineLvl w:val="2"/>
    </w:pPr>
    <w:rPr>
      <w:b/>
      <w:bCs/>
    </w:rPr>
  </w:style>
  <w:style w:type="paragraph" w:styleId="Heading6">
    <w:name w:val="heading 6"/>
    <w:basedOn w:val="Normal"/>
    <w:next w:val="Normal"/>
    <w:qFormat/>
    <w:rsid w:val="00B07D6A"/>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07D6A"/>
  </w:style>
  <w:style w:type="character" w:customStyle="1" w:styleId="WW-Absatz-Standardschriftart">
    <w:name w:val="WW-Absatz-Standardschriftart"/>
    <w:rsid w:val="00B07D6A"/>
  </w:style>
  <w:style w:type="character" w:customStyle="1" w:styleId="WW-Absatz-Standardschriftart1">
    <w:name w:val="WW-Absatz-Standardschriftart1"/>
    <w:rsid w:val="00B07D6A"/>
  </w:style>
  <w:style w:type="character" w:customStyle="1" w:styleId="WW-Absatz-Standardschriftart11">
    <w:name w:val="WW-Absatz-Standardschriftart11"/>
    <w:rsid w:val="00B07D6A"/>
  </w:style>
  <w:style w:type="character" w:customStyle="1" w:styleId="WW-Absatz-Standardschriftart111">
    <w:name w:val="WW-Absatz-Standardschriftart111"/>
    <w:rsid w:val="00B07D6A"/>
  </w:style>
  <w:style w:type="character" w:customStyle="1" w:styleId="WW-Absatz-Standardschriftart1111">
    <w:name w:val="WW-Absatz-Standardschriftart1111"/>
    <w:rsid w:val="00B07D6A"/>
  </w:style>
  <w:style w:type="character" w:customStyle="1" w:styleId="WW-Absatz-Standardschriftart11111">
    <w:name w:val="WW-Absatz-Standardschriftart11111"/>
    <w:rsid w:val="00B07D6A"/>
  </w:style>
  <w:style w:type="character" w:customStyle="1" w:styleId="WW-Absatz-Standardschriftart111111">
    <w:name w:val="WW-Absatz-Standardschriftart111111"/>
    <w:rsid w:val="00B07D6A"/>
  </w:style>
  <w:style w:type="character" w:customStyle="1" w:styleId="WW-Absatz-Standardschriftart1111111">
    <w:name w:val="WW-Absatz-Standardschriftart1111111"/>
    <w:rsid w:val="00B07D6A"/>
  </w:style>
  <w:style w:type="character" w:customStyle="1" w:styleId="WW-Absatz-Standardschriftart11111111">
    <w:name w:val="WW-Absatz-Standardschriftart11111111"/>
    <w:rsid w:val="00B07D6A"/>
  </w:style>
  <w:style w:type="character" w:customStyle="1" w:styleId="WW-Absatz-Standardschriftart111111111">
    <w:name w:val="WW-Absatz-Standardschriftart111111111"/>
    <w:rsid w:val="00B07D6A"/>
  </w:style>
  <w:style w:type="character" w:customStyle="1" w:styleId="WW-Absatz-Standardschriftart1111111111">
    <w:name w:val="WW-Absatz-Standardschriftart1111111111"/>
    <w:rsid w:val="00B07D6A"/>
  </w:style>
  <w:style w:type="character" w:customStyle="1" w:styleId="WW-Absatz-Standardschriftart11111111111">
    <w:name w:val="WW-Absatz-Standardschriftart11111111111"/>
    <w:rsid w:val="00B07D6A"/>
  </w:style>
  <w:style w:type="character" w:customStyle="1" w:styleId="WW-Absatz-Standardschriftart111111111111">
    <w:name w:val="WW-Absatz-Standardschriftart111111111111"/>
    <w:rsid w:val="00B07D6A"/>
  </w:style>
  <w:style w:type="character" w:customStyle="1" w:styleId="WW-Absatz-Standardschriftart1111111111111">
    <w:name w:val="WW-Absatz-Standardschriftart1111111111111"/>
    <w:rsid w:val="00B07D6A"/>
  </w:style>
  <w:style w:type="character" w:customStyle="1" w:styleId="WW-Absatz-Standardschriftart11111111111111">
    <w:name w:val="WW-Absatz-Standardschriftart11111111111111"/>
    <w:rsid w:val="00B07D6A"/>
  </w:style>
  <w:style w:type="character" w:customStyle="1" w:styleId="WW-Absatz-Standardschriftart111111111111111">
    <w:name w:val="WW-Absatz-Standardschriftart111111111111111"/>
    <w:rsid w:val="00B07D6A"/>
  </w:style>
  <w:style w:type="character" w:customStyle="1" w:styleId="WW-Absatz-Standardschriftart1111111111111111">
    <w:name w:val="WW-Absatz-Standardschriftart1111111111111111"/>
    <w:rsid w:val="00B07D6A"/>
  </w:style>
  <w:style w:type="character" w:customStyle="1" w:styleId="WW8Num1z0">
    <w:name w:val="WW8Num1z0"/>
    <w:rsid w:val="00B07D6A"/>
    <w:rPr>
      <w:rFonts w:ascii="Symbol" w:eastAsia="Times New Roman" w:hAnsi="Symbol" w:cs="Times New Roman"/>
    </w:rPr>
  </w:style>
  <w:style w:type="character" w:customStyle="1" w:styleId="WW8Num1z1">
    <w:name w:val="WW8Num1z1"/>
    <w:rsid w:val="00B07D6A"/>
    <w:rPr>
      <w:rFonts w:ascii="Courier New" w:hAnsi="Courier New" w:cs="Courier New"/>
    </w:rPr>
  </w:style>
  <w:style w:type="character" w:customStyle="1" w:styleId="WW8Num1z2">
    <w:name w:val="WW8Num1z2"/>
    <w:rsid w:val="00B07D6A"/>
    <w:rPr>
      <w:rFonts w:ascii="Wingdings" w:hAnsi="Wingdings"/>
    </w:rPr>
  </w:style>
  <w:style w:type="character" w:customStyle="1" w:styleId="WW8Num1z3">
    <w:name w:val="WW8Num1z3"/>
    <w:rsid w:val="00B07D6A"/>
    <w:rPr>
      <w:rFonts w:ascii="Symbol" w:hAnsi="Symbol"/>
    </w:rPr>
  </w:style>
  <w:style w:type="character" w:styleId="PageNumber">
    <w:name w:val="page number"/>
    <w:basedOn w:val="DefaultParagraphFont"/>
    <w:rsid w:val="00B07D6A"/>
  </w:style>
  <w:style w:type="character" w:styleId="Hyperlink">
    <w:name w:val="Hyperlink"/>
    <w:basedOn w:val="DefaultParagraphFont"/>
    <w:uiPriority w:val="99"/>
    <w:rsid w:val="00B07D6A"/>
    <w:rPr>
      <w:color w:val="0000FF"/>
      <w:u w:val="single"/>
    </w:rPr>
  </w:style>
  <w:style w:type="character" w:styleId="FollowedHyperlink">
    <w:name w:val="FollowedHyperlink"/>
    <w:basedOn w:val="DefaultParagraphFont"/>
    <w:rsid w:val="00B07D6A"/>
    <w:rPr>
      <w:color w:val="800080"/>
      <w:u w:val="single"/>
    </w:rPr>
  </w:style>
  <w:style w:type="character" w:customStyle="1" w:styleId="NumberingSymbols">
    <w:name w:val="Numbering Symbols"/>
    <w:rsid w:val="00B07D6A"/>
  </w:style>
  <w:style w:type="paragraph" w:customStyle="1" w:styleId="Heading">
    <w:name w:val="Heading"/>
    <w:basedOn w:val="Normal"/>
    <w:next w:val="BodyText"/>
    <w:rsid w:val="00B07D6A"/>
    <w:pPr>
      <w:keepNext/>
      <w:spacing w:before="240" w:after="120"/>
    </w:pPr>
    <w:rPr>
      <w:rFonts w:ascii="Nimbus Sans L" w:eastAsia="DejaVu Sans" w:hAnsi="Nimbus Sans L" w:cs="DejaVu Sans"/>
      <w:sz w:val="28"/>
      <w:szCs w:val="28"/>
    </w:rPr>
  </w:style>
  <w:style w:type="paragraph" w:styleId="BodyText">
    <w:name w:val="Body Text"/>
    <w:basedOn w:val="Normal"/>
    <w:rsid w:val="00B07D6A"/>
    <w:pPr>
      <w:spacing w:line="360" w:lineRule="auto"/>
    </w:pPr>
  </w:style>
  <w:style w:type="paragraph" w:styleId="List">
    <w:name w:val="List"/>
    <w:basedOn w:val="BodyText"/>
    <w:rsid w:val="00B07D6A"/>
  </w:style>
  <w:style w:type="paragraph" w:styleId="Caption">
    <w:name w:val="caption"/>
    <w:basedOn w:val="Normal"/>
    <w:qFormat/>
    <w:rsid w:val="00B07D6A"/>
    <w:pPr>
      <w:suppressLineNumbers/>
      <w:spacing w:before="120" w:after="120"/>
    </w:pPr>
    <w:rPr>
      <w:i/>
      <w:iCs/>
    </w:rPr>
  </w:style>
  <w:style w:type="paragraph" w:customStyle="1" w:styleId="Index">
    <w:name w:val="Index"/>
    <w:basedOn w:val="Normal"/>
    <w:rsid w:val="00B07D6A"/>
    <w:pPr>
      <w:suppressLineNumbers/>
    </w:pPr>
  </w:style>
  <w:style w:type="paragraph" w:styleId="Header">
    <w:name w:val="header"/>
    <w:basedOn w:val="Normal"/>
    <w:next w:val="Heading1"/>
    <w:rsid w:val="00B07D6A"/>
    <w:pPr>
      <w:tabs>
        <w:tab w:val="center" w:pos="4320"/>
        <w:tab w:val="right" w:pos="8640"/>
      </w:tabs>
    </w:pPr>
  </w:style>
  <w:style w:type="paragraph" w:styleId="BodyTextIndent3">
    <w:name w:val="Body Text Indent 3"/>
    <w:basedOn w:val="Normal"/>
    <w:rsid w:val="00B07D6A"/>
    <w:pPr>
      <w:spacing w:line="360" w:lineRule="auto"/>
      <w:ind w:firstLine="720"/>
      <w:jc w:val="both"/>
    </w:pPr>
    <w:rPr>
      <w:b/>
      <w:bCs/>
    </w:rPr>
  </w:style>
  <w:style w:type="paragraph" w:styleId="BodyTextIndent">
    <w:name w:val="Body Text Indent"/>
    <w:basedOn w:val="Normal"/>
    <w:rsid w:val="00B07D6A"/>
    <w:pPr>
      <w:ind w:left="540" w:hanging="720"/>
      <w:jc w:val="both"/>
    </w:pPr>
  </w:style>
  <w:style w:type="paragraph" w:styleId="BodyTextIndent2">
    <w:name w:val="Body Text Indent 2"/>
    <w:basedOn w:val="Normal"/>
    <w:rsid w:val="00B07D6A"/>
    <w:pPr>
      <w:spacing w:line="360" w:lineRule="auto"/>
      <w:ind w:firstLine="720"/>
      <w:jc w:val="both"/>
    </w:pPr>
  </w:style>
  <w:style w:type="paragraph" w:styleId="BodyText2">
    <w:name w:val="Body Text 2"/>
    <w:basedOn w:val="Normal"/>
    <w:rsid w:val="00B07D6A"/>
    <w:pPr>
      <w:spacing w:line="360" w:lineRule="auto"/>
      <w:jc w:val="both"/>
    </w:pPr>
  </w:style>
  <w:style w:type="paragraph" w:styleId="Footer">
    <w:name w:val="footer"/>
    <w:basedOn w:val="Normal"/>
    <w:rsid w:val="00B07D6A"/>
    <w:pPr>
      <w:tabs>
        <w:tab w:val="center" w:pos="4320"/>
        <w:tab w:val="right" w:pos="8640"/>
      </w:tabs>
    </w:pPr>
    <w:rPr>
      <w:sz w:val="32"/>
    </w:rPr>
  </w:style>
  <w:style w:type="paragraph" w:customStyle="1" w:styleId="TableContents">
    <w:name w:val="Table Contents"/>
    <w:basedOn w:val="Normal"/>
    <w:rsid w:val="00B07D6A"/>
    <w:pPr>
      <w:suppressLineNumbers/>
    </w:pPr>
  </w:style>
  <w:style w:type="paragraph" w:customStyle="1" w:styleId="TableHeading">
    <w:name w:val="Table Heading"/>
    <w:basedOn w:val="TableContents"/>
    <w:rsid w:val="00B07D6A"/>
    <w:pPr>
      <w:jc w:val="center"/>
    </w:pPr>
    <w:rPr>
      <w:b/>
      <w:bCs/>
    </w:rPr>
  </w:style>
  <w:style w:type="paragraph" w:customStyle="1" w:styleId="Framecontents">
    <w:name w:val="Frame contents"/>
    <w:basedOn w:val="BodyText"/>
    <w:rsid w:val="00B07D6A"/>
  </w:style>
  <w:style w:type="paragraph" w:customStyle="1" w:styleId="Text">
    <w:name w:val="Text"/>
    <w:basedOn w:val="Normal"/>
    <w:rsid w:val="00B07D6A"/>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AA62F2"/>
  </w:style>
  <w:style w:type="character" w:customStyle="1" w:styleId="shorttext">
    <w:name w:val="short_text"/>
    <w:basedOn w:val="DefaultParagraphFont"/>
    <w:rsid w:val="00AA62F2"/>
  </w:style>
  <w:style w:type="character" w:customStyle="1" w:styleId="alt-edited1">
    <w:name w:val="alt-edited1"/>
    <w:basedOn w:val="DefaultParagraphFont"/>
    <w:rsid w:val="00C63D8C"/>
    <w:rPr>
      <w:color w:val="4D90F0"/>
    </w:rPr>
  </w:style>
  <w:style w:type="character" w:customStyle="1" w:styleId="atn">
    <w:name w:val="atn"/>
    <w:basedOn w:val="DefaultParagraphFont"/>
    <w:rsid w:val="00C63D8C"/>
  </w:style>
  <w:style w:type="paragraph" w:styleId="ListParagraph">
    <w:name w:val="List Paragraph"/>
    <w:basedOn w:val="Normal"/>
    <w:uiPriority w:val="34"/>
    <w:qFormat/>
    <w:rsid w:val="00C63D8C"/>
    <w:pPr>
      <w:suppressAutoHyphens w:val="0"/>
      <w:bidi/>
      <w:spacing w:after="200" w:line="276" w:lineRule="auto"/>
      <w:ind w:left="720"/>
      <w:contextualSpacing/>
    </w:pPr>
    <w:rPr>
      <w:rFonts w:ascii="Calibri" w:eastAsia="Calibri" w:hAnsi="Calibri" w:cs="Arial"/>
      <w:sz w:val="22"/>
      <w:szCs w:val="22"/>
      <w:lang w:eastAsia="en-US" w:bidi="fa-IR"/>
    </w:rPr>
  </w:style>
  <w:style w:type="table" w:styleId="TableGrid">
    <w:name w:val="Table Grid"/>
    <w:basedOn w:val="TableNormal"/>
    <w:uiPriority w:val="59"/>
    <w:rsid w:val="00F67C0C"/>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34341A"/>
    <w:rPr>
      <w:rFonts w:ascii="Calibri" w:eastAsia="Calibri" w:hAnsi="Calibri" w:cs="Arial"/>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TMLCite">
    <w:name w:val="HTML Cite"/>
    <w:uiPriority w:val="99"/>
    <w:unhideWhenUsed/>
    <w:rsid w:val="009A6EE9"/>
    <w:rPr>
      <w:i/>
      <w:iCs/>
    </w:rPr>
  </w:style>
  <w:style w:type="paragraph" w:styleId="BalloonText">
    <w:name w:val="Balloon Text"/>
    <w:basedOn w:val="Normal"/>
    <w:link w:val="BalloonTextChar"/>
    <w:uiPriority w:val="99"/>
    <w:semiHidden/>
    <w:unhideWhenUsed/>
    <w:rsid w:val="00210125"/>
    <w:rPr>
      <w:rFonts w:ascii="Tahoma" w:hAnsi="Tahoma" w:cs="Tahoma"/>
      <w:sz w:val="16"/>
      <w:szCs w:val="16"/>
    </w:rPr>
  </w:style>
  <w:style w:type="character" w:customStyle="1" w:styleId="BalloonTextChar">
    <w:name w:val="Balloon Text Char"/>
    <w:basedOn w:val="DefaultParagraphFont"/>
    <w:link w:val="BalloonText"/>
    <w:uiPriority w:val="99"/>
    <w:semiHidden/>
    <w:rsid w:val="00210125"/>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84681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oleObject" Target="embeddings/Microsoft_Office_Excel_97-2003_Worksheet11.xls"/><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Office_Excel_97-2003_Worksheet33.xls"/><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Microsoft_Office_Excel_97-2003_Worksheet22.xls"/><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224BE-FF9E-46F5-962C-F8021F0E2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8</Pages>
  <Words>5192</Words>
  <Characters>29595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34718</CharactersWithSpaces>
  <SharedDoc>false</SharedDoc>
  <HLinks>
    <vt:vector size="24" baseType="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5</cp:revision>
  <cp:lastPrinted>2014-01-16T03:38:00Z</cp:lastPrinted>
  <dcterms:created xsi:type="dcterms:W3CDTF">2014-01-15T03:35:00Z</dcterms:created>
  <dcterms:modified xsi:type="dcterms:W3CDTF">2014-01-16T03:38:00Z</dcterms:modified>
</cp:coreProperties>
</file>