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22" w:rsidRPr="0091763B" w:rsidRDefault="00FC4722" w:rsidP="00CE48F2">
      <w:pPr>
        <w:spacing w:after="0" w:line="240" w:lineRule="auto"/>
        <w:jc w:val="center"/>
        <w:rPr>
          <w:rFonts w:asciiTheme="majorBidi" w:hAnsiTheme="majorBidi" w:cstheme="majorBidi"/>
          <w:b/>
          <w:bCs/>
          <w:sz w:val="20"/>
          <w:szCs w:val="20"/>
          <w:lang w:val="en-US"/>
        </w:rPr>
      </w:pPr>
      <w:r w:rsidRPr="0091763B">
        <w:rPr>
          <w:rFonts w:asciiTheme="majorBidi" w:hAnsiTheme="majorBidi" w:cstheme="majorBidi"/>
          <w:b/>
          <w:bCs/>
          <w:sz w:val="20"/>
          <w:szCs w:val="20"/>
        </w:rPr>
        <w:t>The role of woman in Individual and social adequacies in poem’s book of Parvin Etesami</w:t>
      </w:r>
    </w:p>
    <w:p w:rsidR="00CE48F2" w:rsidRDefault="00CE48F2" w:rsidP="00CE48F2">
      <w:pPr>
        <w:spacing w:after="0" w:line="240" w:lineRule="auto"/>
        <w:jc w:val="center"/>
        <w:rPr>
          <w:rFonts w:asciiTheme="majorBidi" w:hAnsiTheme="majorBidi" w:cstheme="majorBidi"/>
          <w:sz w:val="20"/>
          <w:szCs w:val="20"/>
          <w:lang w:val="en-US"/>
        </w:rPr>
      </w:pPr>
    </w:p>
    <w:p w:rsidR="00D20A61" w:rsidRPr="0091763B" w:rsidRDefault="00D20A61" w:rsidP="00CE48F2">
      <w:pPr>
        <w:spacing w:after="0" w:line="240" w:lineRule="auto"/>
        <w:jc w:val="center"/>
        <w:rPr>
          <w:rFonts w:asciiTheme="majorBidi" w:hAnsiTheme="majorBidi" w:cstheme="majorBidi"/>
          <w:sz w:val="20"/>
          <w:szCs w:val="20"/>
          <w:lang w:val="en-US"/>
        </w:rPr>
      </w:pPr>
      <w:proofErr w:type="spellStart"/>
      <w:r w:rsidRPr="0091763B">
        <w:rPr>
          <w:rFonts w:asciiTheme="majorBidi" w:hAnsiTheme="majorBidi" w:cstheme="majorBidi"/>
          <w:sz w:val="20"/>
          <w:szCs w:val="20"/>
          <w:lang w:val="en-US"/>
        </w:rPr>
        <w:t>Hadi</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Askari</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Fard</w:t>
      </w:r>
      <w:proofErr w:type="spellEnd"/>
    </w:p>
    <w:p w:rsidR="00D20A61" w:rsidRPr="0091763B" w:rsidRDefault="00D20A61" w:rsidP="00CE48F2">
      <w:pPr>
        <w:spacing w:after="0" w:line="240" w:lineRule="auto"/>
        <w:rPr>
          <w:rFonts w:asciiTheme="majorBidi" w:hAnsiTheme="majorBidi" w:cstheme="majorBidi"/>
          <w:b/>
          <w:bCs/>
          <w:sz w:val="20"/>
          <w:szCs w:val="20"/>
          <w:lang w:val="en-US"/>
        </w:rPr>
      </w:pPr>
    </w:p>
    <w:p w:rsidR="00D20A61" w:rsidRDefault="00D20A61" w:rsidP="00CE48F2">
      <w:pPr>
        <w:spacing w:after="0" w:line="240" w:lineRule="auto"/>
        <w:jc w:val="center"/>
        <w:rPr>
          <w:rFonts w:asciiTheme="majorBidi" w:hAnsiTheme="majorBidi" w:cstheme="majorBidi"/>
          <w:sz w:val="20"/>
          <w:szCs w:val="20"/>
          <w:lang w:val="en-US" w:eastAsia="zh-CN"/>
        </w:rPr>
      </w:pPr>
      <w:r w:rsidRPr="0091763B">
        <w:rPr>
          <w:rFonts w:asciiTheme="majorBidi" w:hAnsiTheme="majorBidi" w:cstheme="majorBidi"/>
          <w:sz w:val="20"/>
          <w:szCs w:val="20"/>
          <w:lang w:val="en-US"/>
        </w:rPr>
        <w:t xml:space="preserve">Department of Persian Language and Literature, </w:t>
      </w:r>
      <w:proofErr w:type="spellStart"/>
      <w:r w:rsidRPr="0091763B">
        <w:rPr>
          <w:rFonts w:asciiTheme="majorBidi" w:hAnsiTheme="majorBidi" w:cstheme="majorBidi"/>
          <w:sz w:val="20"/>
          <w:szCs w:val="20"/>
          <w:lang w:val="en-US"/>
        </w:rPr>
        <w:t>Payame</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Noor</w:t>
      </w:r>
      <w:proofErr w:type="spellEnd"/>
      <w:r w:rsidRPr="0091763B">
        <w:rPr>
          <w:rFonts w:asciiTheme="majorBidi" w:hAnsiTheme="majorBidi" w:cstheme="majorBidi"/>
          <w:sz w:val="20"/>
          <w:szCs w:val="20"/>
          <w:lang w:val="en-US"/>
        </w:rPr>
        <w:t xml:space="preserve"> University, I.R.IRAN</w:t>
      </w:r>
    </w:p>
    <w:p w:rsidR="000F5792" w:rsidRPr="0091763B" w:rsidRDefault="000F5792" w:rsidP="00CE48F2">
      <w:pPr>
        <w:spacing w:after="0" w:line="240" w:lineRule="auto"/>
        <w:jc w:val="center"/>
        <w:rPr>
          <w:rFonts w:asciiTheme="majorBidi" w:hAnsiTheme="majorBidi" w:cstheme="majorBidi"/>
          <w:sz w:val="20"/>
          <w:szCs w:val="20"/>
          <w:lang w:val="en-US" w:eastAsia="zh-CN"/>
        </w:rPr>
      </w:pPr>
    </w:p>
    <w:p w:rsidR="000F5792" w:rsidRDefault="00FC4722" w:rsidP="00CE48F2">
      <w:pPr>
        <w:spacing w:after="0" w:line="240" w:lineRule="auto"/>
        <w:jc w:val="both"/>
        <w:rPr>
          <w:rFonts w:asciiTheme="majorBidi" w:hAnsiTheme="majorBidi" w:cstheme="majorBidi"/>
          <w:sz w:val="20"/>
          <w:szCs w:val="20"/>
          <w:lang w:eastAsia="zh-CN"/>
        </w:rPr>
      </w:pPr>
      <w:r w:rsidRPr="0091763B">
        <w:rPr>
          <w:rFonts w:asciiTheme="majorBidi" w:hAnsiTheme="majorBidi" w:cstheme="majorBidi"/>
          <w:b/>
          <w:bCs/>
          <w:sz w:val="20"/>
          <w:szCs w:val="20"/>
        </w:rPr>
        <w:t>Abstract:</w:t>
      </w:r>
      <w:r w:rsidRPr="0091763B">
        <w:rPr>
          <w:rFonts w:asciiTheme="majorBidi" w:hAnsiTheme="majorBidi" w:cstheme="majorBidi"/>
          <w:sz w:val="20"/>
          <w:szCs w:val="20"/>
        </w:rPr>
        <w:t xml:space="preserve"> Woman have affected in family and society as another mid of civilization. This issue has been seen in poems of past and present poets in different forms. In traditional poem, woman has been seen more as a leman in sonnets. After poem revolution of conditional period, the view point of poets is changed. Parvin Etesami was one of these poets that her regard to woman is completely different with the past poets. She has mentioned to educative roles of woman along side of man and has had clear respond to woman existential philosophy. She called woman as a column of life and family that family won’t been made without woman. Besides, she has attention to social order of woman and wants that society attends to different educative , cultural and scientific roles of woman. </w:t>
      </w:r>
    </w:p>
    <w:p w:rsidR="0091763B" w:rsidRPr="00CE48F2" w:rsidRDefault="0091763B" w:rsidP="00CE48F2">
      <w:pPr>
        <w:spacing w:after="0" w:line="240" w:lineRule="auto"/>
        <w:jc w:val="both"/>
        <w:rPr>
          <w:rFonts w:asciiTheme="majorBidi" w:hAnsiTheme="majorBidi" w:cstheme="majorBidi"/>
          <w:sz w:val="20"/>
          <w:szCs w:val="20"/>
          <w:lang w:val="en-US" w:eastAsia="zh-CN"/>
        </w:rPr>
      </w:pPr>
      <w:r w:rsidRPr="0091763B">
        <w:rPr>
          <w:rFonts w:asciiTheme="majorBidi" w:hAnsiTheme="majorBidi" w:cstheme="majorBidi"/>
          <w:sz w:val="20"/>
          <w:szCs w:val="20"/>
          <w:lang w:val="en-US"/>
        </w:rPr>
        <w:t>[</w:t>
      </w:r>
      <w:proofErr w:type="spellStart"/>
      <w:r w:rsidRPr="0091763B">
        <w:rPr>
          <w:rFonts w:asciiTheme="majorBidi" w:hAnsiTheme="majorBidi" w:cstheme="majorBidi"/>
          <w:sz w:val="20"/>
          <w:szCs w:val="20"/>
          <w:lang w:val="en-US"/>
        </w:rPr>
        <w:t>Hadi</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Askari</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Fard</w:t>
      </w:r>
      <w:proofErr w:type="spellEnd"/>
      <w:r w:rsidR="000F5792">
        <w:rPr>
          <w:rFonts w:asciiTheme="majorBidi" w:hAnsiTheme="majorBidi" w:cstheme="majorBidi" w:hint="eastAsia"/>
          <w:sz w:val="20"/>
          <w:szCs w:val="20"/>
          <w:lang w:val="en-US" w:eastAsia="zh-CN"/>
        </w:rPr>
        <w:t>.</w:t>
      </w:r>
      <w:r w:rsidRPr="0091763B">
        <w:rPr>
          <w:rFonts w:asciiTheme="majorBidi" w:hAnsiTheme="majorBidi" w:cstheme="majorBidi"/>
          <w:sz w:val="20"/>
          <w:szCs w:val="20"/>
          <w:lang w:val="en-US"/>
        </w:rPr>
        <w:t xml:space="preserve"> </w:t>
      </w:r>
      <w:r w:rsidRPr="0091763B">
        <w:rPr>
          <w:rFonts w:asciiTheme="majorBidi" w:hAnsiTheme="majorBidi" w:cstheme="majorBidi"/>
          <w:b/>
          <w:bCs/>
          <w:sz w:val="20"/>
          <w:szCs w:val="20"/>
        </w:rPr>
        <w:t>The role of woman in Individual and social adequacies in poem’s book of Parvin Etesami</w:t>
      </w:r>
      <w:r w:rsidRPr="0091763B">
        <w:rPr>
          <w:rFonts w:asciiTheme="majorBidi" w:hAnsiTheme="majorBidi" w:cstheme="majorBidi"/>
          <w:b/>
          <w:bCs/>
          <w:sz w:val="20"/>
          <w:szCs w:val="20"/>
          <w:lang w:val="en-US"/>
        </w:rPr>
        <w:t>.</w:t>
      </w:r>
      <w:r w:rsidRPr="0091763B">
        <w:rPr>
          <w:rFonts w:asciiTheme="majorBidi" w:hAnsiTheme="majorBidi" w:cstheme="majorBidi"/>
          <w:sz w:val="20"/>
          <w:szCs w:val="20"/>
        </w:rPr>
        <w:t xml:space="preserve"> </w:t>
      </w:r>
      <w:r w:rsidRPr="0091763B">
        <w:rPr>
          <w:rFonts w:asciiTheme="majorBidi" w:eastAsia="Times New Roman" w:hAnsiTheme="majorBidi" w:cstheme="majorBidi"/>
          <w:bCs/>
          <w:i/>
          <w:sz w:val="20"/>
          <w:szCs w:val="20"/>
        </w:rPr>
        <w:t>N Y Sci J</w:t>
      </w:r>
      <w:r w:rsidRPr="0091763B">
        <w:rPr>
          <w:rFonts w:asciiTheme="majorBidi" w:eastAsia="Times New Roman" w:hAnsiTheme="majorBidi" w:cstheme="majorBidi"/>
          <w:bCs/>
          <w:sz w:val="20"/>
          <w:szCs w:val="20"/>
        </w:rPr>
        <w:t xml:space="preserve"> </w:t>
      </w:r>
      <w:r w:rsidRPr="0091763B">
        <w:rPr>
          <w:rFonts w:asciiTheme="majorBidi" w:hAnsiTheme="majorBidi" w:cstheme="majorBidi"/>
          <w:sz w:val="20"/>
          <w:szCs w:val="20"/>
        </w:rPr>
        <w:t>2013;6(</w:t>
      </w:r>
      <w:r w:rsidR="000F5792">
        <w:rPr>
          <w:rFonts w:asciiTheme="majorBidi" w:hAnsiTheme="majorBidi" w:cstheme="majorBidi" w:hint="eastAsia"/>
          <w:sz w:val="20"/>
          <w:szCs w:val="20"/>
          <w:lang w:eastAsia="zh-CN"/>
        </w:rPr>
        <w:t>3</w:t>
      </w:r>
      <w:r w:rsidRPr="0091763B">
        <w:rPr>
          <w:rFonts w:asciiTheme="majorBidi" w:hAnsiTheme="majorBidi" w:cstheme="majorBidi"/>
          <w:sz w:val="20"/>
          <w:szCs w:val="20"/>
        </w:rPr>
        <w:t>):</w:t>
      </w:r>
      <w:r w:rsidR="00CE48F2">
        <w:rPr>
          <w:rFonts w:asciiTheme="majorBidi" w:hAnsiTheme="majorBidi" w:cstheme="majorBidi"/>
          <w:sz w:val="20"/>
          <w:szCs w:val="20"/>
          <w:lang w:val="en-US"/>
        </w:rPr>
        <w:t>17</w:t>
      </w:r>
      <w:r w:rsidRPr="0091763B">
        <w:rPr>
          <w:rFonts w:asciiTheme="majorBidi" w:hAnsiTheme="majorBidi" w:cstheme="majorBidi"/>
          <w:sz w:val="20"/>
          <w:szCs w:val="20"/>
          <w:lang w:eastAsia="zh-CN"/>
        </w:rPr>
        <w:t>-</w:t>
      </w:r>
      <w:r w:rsidR="00CE48F2">
        <w:rPr>
          <w:rFonts w:asciiTheme="majorBidi" w:hAnsiTheme="majorBidi" w:cstheme="majorBidi"/>
          <w:sz w:val="20"/>
          <w:szCs w:val="20"/>
          <w:lang w:val="en-US" w:eastAsia="zh-CN"/>
        </w:rPr>
        <w:t>20</w:t>
      </w:r>
      <w:r w:rsidRPr="0091763B">
        <w:rPr>
          <w:rFonts w:asciiTheme="majorBidi" w:hAnsiTheme="majorBidi" w:cstheme="majorBidi"/>
          <w:sz w:val="20"/>
          <w:szCs w:val="20"/>
        </w:rPr>
        <w:t xml:space="preserve">]. (ISSN: 1554-0200). </w:t>
      </w:r>
      <w:r w:rsidR="002F62B7" w:rsidRPr="0091763B">
        <w:rPr>
          <w:rFonts w:asciiTheme="majorBidi" w:hAnsiTheme="majorBidi" w:cstheme="majorBidi"/>
          <w:sz w:val="20"/>
          <w:szCs w:val="20"/>
        </w:rPr>
        <w:fldChar w:fldCharType="begin"/>
      </w:r>
      <w:r w:rsidRPr="0091763B">
        <w:rPr>
          <w:rFonts w:asciiTheme="majorBidi" w:hAnsiTheme="majorBidi" w:cstheme="majorBidi"/>
          <w:sz w:val="20"/>
          <w:szCs w:val="20"/>
        </w:rPr>
        <w:instrText>HYPERLINK "http://www.sciencepub.net/newyork"</w:instrText>
      </w:r>
      <w:r w:rsidR="002F62B7" w:rsidRPr="0091763B">
        <w:rPr>
          <w:rFonts w:asciiTheme="majorBidi" w:hAnsiTheme="majorBidi" w:cstheme="majorBidi"/>
          <w:sz w:val="20"/>
          <w:szCs w:val="20"/>
        </w:rPr>
        <w:fldChar w:fldCharType="separate"/>
      </w:r>
      <w:r w:rsidRPr="0091763B">
        <w:rPr>
          <w:rStyle w:val="Hyperlink"/>
          <w:rFonts w:asciiTheme="majorBidi" w:hAnsiTheme="majorBidi" w:cstheme="majorBidi"/>
          <w:sz w:val="20"/>
          <w:szCs w:val="20"/>
        </w:rPr>
        <w:t>http://www.sciencepub.net/newyork</w:t>
      </w:r>
      <w:r w:rsidR="002F62B7" w:rsidRPr="0091763B">
        <w:rPr>
          <w:rFonts w:asciiTheme="majorBidi" w:hAnsiTheme="majorBidi" w:cstheme="majorBidi"/>
          <w:sz w:val="20"/>
          <w:szCs w:val="20"/>
        </w:rPr>
        <w:fldChar w:fldCharType="end"/>
      </w:r>
      <w:r w:rsidRPr="0091763B">
        <w:rPr>
          <w:rFonts w:asciiTheme="majorBidi" w:hAnsiTheme="majorBidi" w:cstheme="majorBidi"/>
          <w:sz w:val="20"/>
          <w:szCs w:val="20"/>
          <w:lang w:eastAsia="zh-CN"/>
        </w:rPr>
        <w:t>.</w:t>
      </w:r>
      <w:r w:rsidR="00CE48F2">
        <w:rPr>
          <w:rFonts w:asciiTheme="majorBidi" w:hAnsiTheme="majorBidi" w:cstheme="majorBidi"/>
          <w:sz w:val="20"/>
          <w:szCs w:val="20"/>
          <w:lang w:val="en-US" w:eastAsia="zh-CN"/>
        </w:rPr>
        <w:t xml:space="preserve"> 3</w:t>
      </w:r>
    </w:p>
    <w:p w:rsidR="000F5792" w:rsidRPr="0091763B" w:rsidRDefault="000F5792" w:rsidP="00CE48F2">
      <w:pPr>
        <w:spacing w:after="0" w:line="240" w:lineRule="auto"/>
        <w:jc w:val="both"/>
        <w:rPr>
          <w:rFonts w:asciiTheme="majorBidi" w:hAnsiTheme="majorBidi" w:cstheme="majorBidi"/>
          <w:b/>
          <w:bCs/>
          <w:sz w:val="20"/>
          <w:szCs w:val="20"/>
          <w:lang w:val="en-US"/>
        </w:rPr>
      </w:pPr>
    </w:p>
    <w:p w:rsidR="00FC4722" w:rsidRPr="0091763B" w:rsidRDefault="00FC4722" w:rsidP="00CE48F2">
      <w:pPr>
        <w:spacing w:after="0" w:line="240" w:lineRule="auto"/>
        <w:rPr>
          <w:rFonts w:asciiTheme="majorBidi" w:hAnsiTheme="majorBidi" w:cstheme="majorBidi"/>
          <w:sz w:val="20"/>
          <w:szCs w:val="20"/>
        </w:rPr>
      </w:pPr>
      <w:r w:rsidRPr="0091763B">
        <w:rPr>
          <w:rFonts w:asciiTheme="majorBidi" w:hAnsiTheme="majorBidi" w:cstheme="majorBidi"/>
          <w:b/>
          <w:bCs/>
          <w:sz w:val="20"/>
          <w:szCs w:val="20"/>
        </w:rPr>
        <w:t>Key words:</w:t>
      </w:r>
      <w:r w:rsidRPr="0091763B">
        <w:rPr>
          <w:rFonts w:asciiTheme="majorBidi" w:hAnsiTheme="majorBidi" w:cstheme="majorBidi"/>
          <w:sz w:val="20"/>
          <w:szCs w:val="20"/>
        </w:rPr>
        <w:t xml:space="preserve"> Woman, Man, Educate, Providence and fore sight, Science education.</w:t>
      </w:r>
    </w:p>
    <w:p w:rsidR="0091763B" w:rsidRDefault="00FC4722" w:rsidP="0016030B">
      <w:pPr>
        <w:spacing w:after="0" w:line="240" w:lineRule="auto"/>
        <w:rPr>
          <w:rFonts w:asciiTheme="majorBidi" w:hAnsiTheme="majorBidi" w:cstheme="majorBidi"/>
          <w:sz w:val="20"/>
          <w:szCs w:val="20"/>
          <w:lang w:val="en-US" w:eastAsia="zh-CN"/>
        </w:rPr>
      </w:pPr>
      <w:r w:rsidRPr="0091763B">
        <w:rPr>
          <w:rFonts w:asciiTheme="majorBidi" w:hAnsiTheme="majorBidi" w:cstheme="majorBidi"/>
          <w:sz w:val="20"/>
          <w:szCs w:val="20"/>
        </w:rPr>
        <w:t xml:space="preserve"> </w:t>
      </w:r>
    </w:p>
    <w:p w:rsidR="000F5792" w:rsidRDefault="000F5792" w:rsidP="00CE48F2">
      <w:pPr>
        <w:spacing w:after="0" w:line="240" w:lineRule="auto"/>
        <w:jc w:val="both"/>
        <w:rPr>
          <w:rFonts w:asciiTheme="majorBidi" w:hAnsiTheme="majorBidi" w:cstheme="majorBidi"/>
          <w:sz w:val="20"/>
          <w:szCs w:val="20"/>
          <w:lang w:val="en-US" w:eastAsia="zh-CN"/>
        </w:rPr>
        <w:sectPr w:rsidR="000F5792" w:rsidSect="00CE48F2">
          <w:headerReference w:type="default" r:id="rId7"/>
          <w:footerReference w:type="default" r:id="rId8"/>
          <w:pgSz w:w="12240" w:h="15840" w:code="1"/>
          <w:pgMar w:top="1440" w:right="1440" w:bottom="1440" w:left="1440" w:header="720" w:footer="720" w:gutter="0"/>
          <w:pgNumType w:start="17"/>
          <w:cols w:space="720"/>
          <w:docGrid w:linePitch="360"/>
        </w:sectPr>
      </w:pPr>
    </w:p>
    <w:p w:rsidR="00A61141" w:rsidRPr="0091763B" w:rsidRDefault="00A61141" w:rsidP="00CE48F2">
      <w:pPr>
        <w:spacing w:after="0" w:line="240" w:lineRule="auto"/>
        <w:rPr>
          <w:rFonts w:asciiTheme="majorBidi" w:hAnsiTheme="majorBidi" w:cstheme="majorBidi"/>
          <w:sz w:val="20"/>
          <w:szCs w:val="20"/>
        </w:rPr>
      </w:pPr>
      <w:r w:rsidRPr="0091763B">
        <w:rPr>
          <w:rFonts w:asciiTheme="majorBidi" w:hAnsiTheme="majorBidi" w:cstheme="majorBidi"/>
          <w:b/>
          <w:bCs/>
          <w:sz w:val="20"/>
          <w:szCs w:val="20"/>
        </w:rPr>
        <w:lastRenderedPageBreak/>
        <w:t xml:space="preserve">Introduction: </w:t>
      </w:r>
    </w:p>
    <w:p w:rsidR="00FC4722" w:rsidRPr="0091763B" w:rsidRDefault="00FC4722" w:rsidP="00CE48F2">
      <w:pPr>
        <w:spacing w:after="0" w:line="240" w:lineRule="auto"/>
        <w:ind w:firstLine="720"/>
        <w:jc w:val="both"/>
        <w:rPr>
          <w:rFonts w:asciiTheme="majorBidi" w:hAnsiTheme="majorBidi" w:cstheme="majorBidi"/>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One of the most important theorems of human society, from beginning until now, is the role of woman in family and society. Women always have been coadjutor of men in doing of home and out of home affairs and also partners in despondences and happiness. Our history is full of stories and fictions which have allegory about impressive role of woman in society, family and children educating. Poem's books of poets also express that women and their presences have been the other mid of man in traditional and contemporary poem. One of these poet women who has expressed about woman role and her position in her poem books, is Parvin Etesami. </w:t>
      </w:r>
    </w:p>
    <w:p w:rsidR="00FC4722" w:rsidRPr="0091763B" w:rsidRDefault="00FC4722" w:rsidP="00CE48F2">
      <w:p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b/>
          <w:bCs/>
          <w:sz w:val="20"/>
          <w:szCs w:val="20"/>
        </w:rPr>
        <w:t xml:space="preserve">Parvin Etesami in one glance: </w:t>
      </w:r>
    </w:p>
    <w:p w:rsidR="00FC4722" w:rsidRPr="0091763B" w:rsidRDefault="00FC4722" w:rsidP="00CE48F2">
      <w:pPr>
        <w:spacing w:after="0" w:line="240" w:lineRule="auto"/>
        <w:ind w:firstLineChars="213" w:firstLine="426"/>
        <w:jc w:val="both"/>
        <w:rPr>
          <w:rFonts w:asciiTheme="majorBidi" w:hAnsiTheme="majorBidi" w:cstheme="majorBidi"/>
          <w:b/>
          <w:bCs/>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Parvin was born in 25</w:t>
      </w:r>
      <w:r w:rsidRPr="0091763B">
        <w:rPr>
          <w:rFonts w:asciiTheme="majorBidi" w:hAnsiTheme="majorBidi" w:cstheme="majorBidi"/>
          <w:sz w:val="20"/>
          <w:szCs w:val="20"/>
          <w:vertAlign w:val="superscript"/>
        </w:rPr>
        <w:t>th</w:t>
      </w:r>
      <w:r w:rsidRPr="0091763B">
        <w:rPr>
          <w:rFonts w:asciiTheme="majorBidi" w:hAnsiTheme="majorBidi" w:cstheme="majorBidi"/>
          <w:sz w:val="20"/>
          <w:szCs w:val="20"/>
        </w:rPr>
        <w:t xml:space="preserve"> Esfand 1285 in Tabriz. Her mother was from Azerbaijan and her father was from Ashtiyan. In 1291, she came to Tehran with her family and was attendant with her father in external and internal travels. She passed her elementary education in Tehran. She learned Arabic formula form her father and participated in literary meetings made by Bahar and grandee of poem and politesse. Her poesy brilliance was visible from her childhood periods. Some people said: “she didn’t play and game greatly, and always she studied in her off times. She had known ferdosi, Nezami, Molave, Naser khosro, Manouchehri and Anvari, and suggested about them (Hasan Ali Mohammadi : 1375 . P405).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Parvin finished her high school in American girly school in Tehran, and learned Persian and English languages profoundly. She had lessoned Persian and English literature in that high school, for tow years. In 1313, she married with her father’s cousin but she divorced after two months. She published her poem books with allowance of her father in 1314 and finally, deed in 1320 due to </w:t>
      </w:r>
      <w:r w:rsidRPr="0091763B">
        <w:rPr>
          <w:rFonts w:asciiTheme="majorBidi" w:hAnsiTheme="majorBidi" w:cstheme="majorBidi"/>
          <w:sz w:val="20"/>
          <w:szCs w:val="20"/>
        </w:rPr>
        <w:lastRenderedPageBreak/>
        <w:t>typhoid and she was buried beside her father in apron of saint masoumeh.</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lang w:val="en-US"/>
        </w:rPr>
        <w:t xml:space="preserve">''The name of </w:t>
      </w:r>
      <w:proofErr w:type="spellStart"/>
      <w:r w:rsidRPr="0091763B">
        <w:rPr>
          <w:rFonts w:asciiTheme="majorBidi" w:hAnsiTheme="majorBidi" w:cstheme="majorBidi"/>
          <w:sz w:val="20"/>
          <w:szCs w:val="20"/>
          <w:lang w:val="en-US"/>
        </w:rPr>
        <w:t>Parvin</w:t>
      </w:r>
      <w:proofErr w:type="spellEnd"/>
      <w:r w:rsidRPr="0091763B">
        <w:rPr>
          <w:rFonts w:asciiTheme="majorBidi" w:hAnsiTheme="majorBidi" w:cstheme="majorBidi"/>
          <w:sz w:val="20"/>
          <w:szCs w:val="20"/>
          <w:lang w:val="en-US"/>
        </w:rPr>
        <w:t xml:space="preserve"> has been considered as a famous poet woman among literati of Iran. In so far as </w:t>
      </w:r>
      <w:proofErr w:type="spellStart"/>
      <w:r w:rsidRPr="0091763B">
        <w:rPr>
          <w:rFonts w:asciiTheme="majorBidi" w:hAnsiTheme="majorBidi" w:cstheme="majorBidi"/>
          <w:sz w:val="20"/>
          <w:szCs w:val="20"/>
          <w:lang w:val="en-US"/>
        </w:rPr>
        <w:t>Dehkoda</w:t>
      </w:r>
      <w:proofErr w:type="spellEnd"/>
      <w:r w:rsidRPr="0091763B">
        <w:rPr>
          <w:rFonts w:asciiTheme="majorBidi" w:hAnsiTheme="majorBidi" w:cstheme="majorBidi"/>
          <w:sz w:val="20"/>
          <w:szCs w:val="20"/>
          <w:lang w:val="en-US"/>
        </w:rPr>
        <w:t xml:space="preserve"> had set her name in series of Persian </w:t>
      </w:r>
      <w:proofErr w:type="gramStart"/>
      <w:r w:rsidRPr="0091763B">
        <w:rPr>
          <w:rFonts w:asciiTheme="majorBidi" w:hAnsiTheme="majorBidi" w:cstheme="majorBidi"/>
          <w:sz w:val="20"/>
          <w:szCs w:val="20"/>
          <w:lang w:val="en-US"/>
        </w:rPr>
        <w:t>famous</w:t>
      </w:r>
      <w:proofErr w:type="gramEnd"/>
      <w:r w:rsidRPr="0091763B">
        <w:rPr>
          <w:rFonts w:asciiTheme="majorBidi" w:hAnsiTheme="majorBidi" w:cstheme="majorBidi"/>
          <w:sz w:val="20"/>
          <w:szCs w:val="20"/>
          <w:lang w:val="en-US"/>
        </w:rPr>
        <w:t xml:space="preserve"> poet, mentioned their name in complex of apothegm such as: </w:t>
      </w:r>
      <w:proofErr w:type="spellStart"/>
      <w:r w:rsidRPr="0091763B">
        <w:rPr>
          <w:rFonts w:asciiTheme="majorBidi" w:hAnsiTheme="majorBidi" w:cstheme="majorBidi"/>
          <w:sz w:val="20"/>
          <w:szCs w:val="20"/>
          <w:lang w:val="en-US"/>
        </w:rPr>
        <w:t>Bahar</w:t>
      </w:r>
      <w:proofErr w:type="spellEnd"/>
      <w:r w:rsidRPr="0091763B">
        <w:rPr>
          <w:rFonts w:asciiTheme="majorBidi" w:hAnsiTheme="majorBidi" w:cstheme="majorBidi"/>
          <w:sz w:val="20"/>
          <w:szCs w:val="20"/>
          <w:lang w:val="en-US"/>
        </w:rPr>
        <w:t xml:space="preserve"> laureate, </w:t>
      </w:r>
      <w:proofErr w:type="spellStart"/>
      <w:r w:rsidRPr="0091763B">
        <w:rPr>
          <w:rFonts w:asciiTheme="majorBidi" w:hAnsiTheme="majorBidi" w:cstheme="majorBidi"/>
          <w:sz w:val="20"/>
          <w:szCs w:val="20"/>
          <w:lang w:val="en-US"/>
        </w:rPr>
        <w:t>Abib</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Pishavari</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YahYa</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Dolat</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Abadi</w:t>
      </w:r>
      <w:proofErr w:type="spellEnd"/>
      <w:r w:rsidRPr="0091763B">
        <w:rPr>
          <w:rFonts w:asciiTheme="majorBidi" w:hAnsiTheme="majorBidi" w:cstheme="majorBidi"/>
          <w:sz w:val="20"/>
          <w:szCs w:val="20"/>
          <w:lang w:val="en-US"/>
        </w:rPr>
        <w:t xml:space="preserve"> and Rashid </w:t>
      </w:r>
      <w:proofErr w:type="spellStart"/>
      <w:r w:rsidRPr="0091763B">
        <w:rPr>
          <w:rFonts w:asciiTheme="majorBidi" w:hAnsiTheme="majorBidi" w:cstheme="majorBidi"/>
          <w:sz w:val="20"/>
          <w:szCs w:val="20"/>
          <w:lang w:val="en-US"/>
        </w:rPr>
        <w:t>Yasami</w:t>
      </w:r>
      <w:proofErr w:type="spellEnd"/>
      <w:r w:rsidRPr="0091763B">
        <w:rPr>
          <w:rFonts w:asciiTheme="majorBidi" w:hAnsiTheme="majorBidi" w:cstheme="majorBidi"/>
          <w:sz w:val="20"/>
          <w:szCs w:val="20"/>
          <w:lang w:val="en-US"/>
        </w:rPr>
        <w:t xml:space="preserve"> on contemporary of </w:t>
      </w:r>
      <w:proofErr w:type="spellStart"/>
      <w:r w:rsidRPr="0091763B">
        <w:rPr>
          <w:rFonts w:asciiTheme="majorBidi" w:hAnsiTheme="majorBidi" w:cstheme="majorBidi"/>
          <w:sz w:val="20"/>
          <w:szCs w:val="20"/>
          <w:lang w:val="en-US"/>
        </w:rPr>
        <w:t>Parvin</w:t>
      </w:r>
      <w:proofErr w:type="spellEnd"/>
      <w:r w:rsidRPr="0091763B">
        <w:rPr>
          <w:rFonts w:asciiTheme="majorBidi" w:hAnsiTheme="majorBidi" w:cstheme="majorBidi"/>
          <w:sz w:val="20"/>
          <w:szCs w:val="20"/>
          <w:lang w:val="en-US"/>
        </w:rPr>
        <w:t>.'' (</w:t>
      </w:r>
      <w:proofErr w:type="spellStart"/>
      <w:r w:rsidRPr="0091763B">
        <w:rPr>
          <w:rFonts w:asciiTheme="majorBidi" w:hAnsiTheme="majorBidi" w:cstheme="majorBidi"/>
          <w:sz w:val="20"/>
          <w:szCs w:val="20"/>
          <w:lang w:val="en-US"/>
        </w:rPr>
        <w:t>Abdolhosein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Zarrinkoub</w:t>
      </w:r>
      <w:proofErr w:type="spellEnd"/>
      <w:r w:rsidRPr="0091763B">
        <w:rPr>
          <w:rFonts w:asciiTheme="majorBidi" w:hAnsiTheme="majorBidi" w:cstheme="majorBidi"/>
          <w:sz w:val="20"/>
          <w:szCs w:val="20"/>
          <w:lang w:val="en-US"/>
        </w:rPr>
        <w:t>, 1374, P 344)</w:t>
      </w:r>
    </w:p>
    <w:p w:rsidR="00FC4722" w:rsidRPr="0091763B" w:rsidRDefault="00FC4722" w:rsidP="00CE48F2">
      <w:pPr>
        <w:spacing w:after="0" w:line="240" w:lineRule="auto"/>
        <w:ind w:firstLineChars="213" w:firstLine="426"/>
        <w:jc w:val="both"/>
        <w:rPr>
          <w:rFonts w:asciiTheme="majorBidi" w:hAnsiTheme="majorBidi" w:cstheme="majorBidi"/>
          <w:sz w:val="20"/>
          <w:szCs w:val="20"/>
          <w:rtl/>
          <w:lang w:val="en-US"/>
        </w:rPr>
      </w:pPr>
      <w:r w:rsidRPr="0091763B">
        <w:rPr>
          <w:rFonts w:asciiTheme="majorBidi" w:hAnsiTheme="majorBidi" w:cstheme="majorBidi"/>
          <w:sz w:val="20"/>
          <w:szCs w:val="20"/>
          <w:lang w:val="en-US"/>
        </w:rPr>
        <w:t xml:space="preserve">The grandees of poem and literature and critics have expressed much remark about </w:t>
      </w:r>
      <w:proofErr w:type="spellStart"/>
      <w:r w:rsidRPr="0091763B">
        <w:rPr>
          <w:rFonts w:asciiTheme="majorBidi" w:hAnsiTheme="majorBidi" w:cstheme="majorBidi"/>
          <w:sz w:val="20"/>
          <w:szCs w:val="20"/>
          <w:lang w:val="en-US"/>
        </w:rPr>
        <w:t>parvin’s</w:t>
      </w:r>
      <w:proofErr w:type="spellEnd"/>
      <w:r w:rsidRPr="0091763B">
        <w:rPr>
          <w:rFonts w:asciiTheme="majorBidi" w:hAnsiTheme="majorBidi" w:cstheme="majorBidi"/>
          <w:sz w:val="20"/>
          <w:szCs w:val="20"/>
          <w:lang w:val="en-US"/>
        </w:rPr>
        <w:t xml:space="preserve"> poems demonstrating the importance of her poems. Doctor </w:t>
      </w:r>
      <w:proofErr w:type="spellStart"/>
      <w:proofErr w:type="gramStart"/>
      <w:r w:rsidRPr="0091763B">
        <w:rPr>
          <w:rFonts w:asciiTheme="majorBidi" w:hAnsiTheme="majorBidi" w:cstheme="majorBidi"/>
          <w:sz w:val="20"/>
          <w:szCs w:val="20"/>
          <w:lang w:val="en-US"/>
        </w:rPr>
        <w:t>gholam</w:t>
      </w:r>
      <w:proofErr w:type="spellEnd"/>
      <w:proofErr w:type="gram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hossein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yousefi</w:t>
      </w:r>
      <w:proofErr w:type="spellEnd"/>
      <w:r w:rsidRPr="0091763B">
        <w:rPr>
          <w:rFonts w:asciiTheme="majorBidi" w:hAnsiTheme="majorBidi" w:cstheme="majorBidi"/>
          <w:sz w:val="20"/>
          <w:szCs w:val="20"/>
          <w:lang w:val="en-US"/>
        </w:rPr>
        <w:t xml:space="preserve"> supposes that she is excellent because of having contemplation about human, flower, plant, things and everything placed in the life ambiance, and presenting sententious comprehension in poem’s format. He has resembled her to </w:t>
      </w:r>
      <w:proofErr w:type="spellStart"/>
      <w:r w:rsidRPr="0091763B">
        <w:rPr>
          <w:rFonts w:asciiTheme="majorBidi" w:hAnsiTheme="majorBidi" w:cstheme="majorBidi"/>
          <w:sz w:val="20"/>
          <w:szCs w:val="20"/>
          <w:lang w:val="en-US"/>
        </w:rPr>
        <w:t>french</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lafonten</w:t>
      </w:r>
      <w:proofErr w:type="spellEnd"/>
      <w:r w:rsidRPr="0091763B">
        <w:rPr>
          <w:rFonts w:asciiTheme="majorBidi" w:hAnsiTheme="majorBidi" w:cstheme="majorBidi"/>
          <w:sz w:val="20"/>
          <w:szCs w:val="20"/>
          <w:lang w:val="en-US"/>
        </w:rPr>
        <w:t xml:space="preserve"> (bright fountain, p415). Her father who was her teacher in poesy brilliance educating, construed that her poem is not periods and moods and persons poem, but is education, edification and extension poem of merciful behavior, and song of </w:t>
      </w:r>
      <w:proofErr w:type="spellStart"/>
      <w:r w:rsidRPr="0091763B">
        <w:rPr>
          <w:rFonts w:asciiTheme="majorBidi" w:hAnsiTheme="majorBidi" w:cstheme="majorBidi"/>
          <w:sz w:val="20"/>
          <w:szCs w:val="20"/>
          <w:lang w:val="en-US"/>
        </w:rPr>
        <w:t>virtu</w:t>
      </w:r>
      <w:proofErr w:type="spellEnd"/>
      <w:r w:rsidRPr="0091763B">
        <w:rPr>
          <w:rFonts w:asciiTheme="majorBidi" w:hAnsiTheme="majorBidi" w:cstheme="majorBidi"/>
          <w:sz w:val="20"/>
          <w:szCs w:val="20"/>
          <w:lang w:val="en-US"/>
        </w:rPr>
        <w:t xml:space="preserve"> and sentiment and love inspiriting. (Haman, page 423)</w:t>
      </w:r>
    </w:p>
    <w:p w:rsidR="00FC4722" w:rsidRPr="0091763B" w:rsidRDefault="00FC4722" w:rsidP="00CE48F2">
      <w:pPr>
        <w:spacing w:after="0" w:line="240" w:lineRule="auto"/>
        <w:ind w:firstLineChars="213" w:firstLine="426"/>
        <w:jc w:val="both"/>
        <w:rPr>
          <w:rFonts w:asciiTheme="majorBidi" w:hAnsiTheme="majorBidi" w:cstheme="majorBidi"/>
          <w:sz w:val="20"/>
          <w:szCs w:val="20"/>
          <w:rtl/>
          <w:lang w:val="en-US" w:bidi="fa-IR"/>
        </w:rPr>
      </w:pPr>
      <w:r w:rsidRPr="0091763B">
        <w:rPr>
          <w:rFonts w:asciiTheme="majorBidi" w:hAnsiTheme="majorBidi" w:cstheme="majorBidi"/>
          <w:sz w:val="20"/>
          <w:szCs w:val="20"/>
          <w:lang w:val="en-US" w:bidi="fa-IR"/>
        </w:rPr>
        <w:t xml:space="preserve">The moral, social and cultural issues expressed by </w:t>
      </w:r>
      <w:proofErr w:type="spellStart"/>
      <w:r w:rsidRPr="0091763B">
        <w:rPr>
          <w:rFonts w:asciiTheme="majorBidi" w:hAnsiTheme="majorBidi" w:cstheme="majorBidi"/>
          <w:sz w:val="20"/>
          <w:szCs w:val="20"/>
          <w:lang w:val="en-US" w:bidi="fa-IR"/>
        </w:rPr>
        <w:t>parvin</w:t>
      </w:r>
      <w:proofErr w:type="spellEnd"/>
      <w:r w:rsidRPr="0091763B">
        <w:rPr>
          <w:rFonts w:asciiTheme="majorBidi" w:hAnsiTheme="majorBidi" w:cstheme="majorBidi"/>
          <w:sz w:val="20"/>
          <w:szCs w:val="20"/>
          <w:lang w:val="en-US" w:bidi="fa-IR"/>
        </w:rPr>
        <w:t xml:space="preserve"> in her poem’s book, make her sympathetic poet who wants present and future prosperity of children like a kind mother, the poet and mother who says about social virulent facts, profound pains and ancient wounds of society, </w:t>
      </w:r>
      <w:proofErr w:type="spellStart"/>
      <w:r w:rsidRPr="0091763B">
        <w:rPr>
          <w:rFonts w:asciiTheme="majorBidi" w:hAnsiTheme="majorBidi" w:cstheme="majorBidi"/>
          <w:sz w:val="20"/>
          <w:szCs w:val="20"/>
          <w:lang w:val="en-US" w:bidi="fa-IR"/>
        </w:rPr>
        <w:t>bonnily</w:t>
      </w:r>
      <w:proofErr w:type="spellEnd"/>
      <w:r w:rsidRPr="0091763B">
        <w:rPr>
          <w:rFonts w:asciiTheme="majorBidi" w:hAnsiTheme="majorBidi" w:cstheme="majorBidi"/>
          <w:sz w:val="20"/>
          <w:szCs w:val="20"/>
          <w:lang w:val="en-US" w:bidi="fa-IR"/>
        </w:rPr>
        <w:t xml:space="preserve">. (Ali Akbar </w:t>
      </w:r>
      <w:proofErr w:type="spellStart"/>
      <w:r w:rsidRPr="0091763B">
        <w:rPr>
          <w:rFonts w:asciiTheme="majorBidi" w:hAnsiTheme="majorBidi" w:cstheme="majorBidi"/>
          <w:sz w:val="20"/>
          <w:szCs w:val="20"/>
          <w:lang w:val="en-US" w:bidi="fa-IR"/>
        </w:rPr>
        <w:t>Torabi</w:t>
      </w:r>
      <w:proofErr w:type="spellEnd"/>
      <w:r w:rsidRPr="0091763B">
        <w:rPr>
          <w:rFonts w:asciiTheme="majorBidi" w:hAnsiTheme="majorBidi" w:cstheme="majorBidi"/>
          <w:sz w:val="20"/>
          <w:szCs w:val="20"/>
          <w:lang w:val="en-US" w:bidi="fa-IR"/>
        </w:rPr>
        <w:t>, 1380, page 241)</w:t>
      </w:r>
    </w:p>
    <w:p w:rsidR="00FC4722" w:rsidRPr="0091763B" w:rsidRDefault="00FC4722" w:rsidP="00CE48F2">
      <w:pPr>
        <w:spacing w:after="0" w:line="240" w:lineRule="auto"/>
        <w:ind w:firstLineChars="213" w:firstLine="426"/>
        <w:jc w:val="both"/>
        <w:rPr>
          <w:rFonts w:asciiTheme="majorBidi" w:hAnsiTheme="majorBidi" w:cstheme="majorBidi"/>
          <w:b/>
          <w:bCs/>
          <w:sz w:val="20"/>
          <w:szCs w:val="20"/>
          <w:lang w:val="en-US"/>
        </w:rPr>
      </w:pPr>
      <w:r w:rsidRPr="0091763B">
        <w:rPr>
          <w:rFonts w:asciiTheme="majorBidi" w:hAnsiTheme="majorBidi" w:cstheme="majorBidi"/>
          <w:sz w:val="20"/>
          <w:szCs w:val="20"/>
          <w:lang w:val="en-US" w:bidi="fa-IR"/>
        </w:rPr>
        <w:t xml:space="preserve">  </w:t>
      </w:r>
      <w:proofErr w:type="spellStart"/>
      <w:r w:rsidRPr="0091763B">
        <w:rPr>
          <w:rFonts w:asciiTheme="majorBidi" w:hAnsiTheme="majorBidi" w:cstheme="majorBidi"/>
          <w:sz w:val="20"/>
          <w:szCs w:val="20"/>
          <w:lang w:val="en-US" w:bidi="fa-IR"/>
        </w:rPr>
        <w:t>Parvin</w:t>
      </w:r>
      <w:proofErr w:type="spellEnd"/>
      <w:r w:rsidRPr="0091763B">
        <w:rPr>
          <w:rFonts w:asciiTheme="majorBidi" w:hAnsiTheme="majorBidi" w:cstheme="majorBidi"/>
          <w:sz w:val="20"/>
          <w:szCs w:val="20"/>
          <w:lang w:val="en-US" w:bidi="fa-IR"/>
        </w:rPr>
        <w:t xml:space="preserve"> had proceeded to family matter, role of man and woman and necessity of attention to children educating, more than any woman poet. In her poet’s book, the anecdote which is explanatory of these </w:t>
      </w:r>
      <w:proofErr w:type="gramStart"/>
      <w:r w:rsidRPr="0091763B">
        <w:rPr>
          <w:rFonts w:asciiTheme="majorBidi" w:hAnsiTheme="majorBidi" w:cstheme="majorBidi"/>
          <w:sz w:val="20"/>
          <w:szCs w:val="20"/>
          <w:lang w:val="en-US" w:bidi="fa-IR"/>
        </w:rPr>
        <w:t>matters,</w:t>
      </w:r>
      <w:proofErr w:type="gramEnd"/>
      <w:r w:rsidRPr="0091763B">
        <w:rPr>
          <w:rFonts w:asciiTheme="majorBidi" w:hAnsiTheme="majorBidi" w:cstheme="majorBidi"/>
          <w:sz w:val="20"/>
          <w:szCs w:val="20"/>
          <w:lang w:val="en-US" w:bidi="fa-IR"/>
        </w:rPr>
        <w:t xml:space="preserve"> is not little.</w:t>
      </w:r>
      <w:r w:rsidRPr="0091763B">
        <w:rPr>
          <w:rFonts w:asciiTheme="majorBidi" w:hAnsiTheme="majorBidi" w:cstheme="majorBidi"/>
          <w:sz w:val="20"/>
          <w:szCs w:val="20"/>
        </w:rPr>
        <w:t xml:space="preserve"> </w:t>
      </w:r>
      <w:r w:rsidRPr="0091763B">
        <w:rPr>
          <w:rFonts w:asciiTheme="majorBidi" w:hAnsiTheme="majorBidi" w:cstheme="majorBidi"/>
          <w:sz w:val="20"/>
          <w:szCs w:val="20"/>
          <w:lang w:val="en-US"/>
        </w:rPr>
        <w:t>In this article, w</w:t>
      </w:r>
      <w:r w:rsidRPr="0091763B">
        <w:rPr>
          <w:rFonts w:asciiTheme="majorBidi" w:hAnsiTheme="majorBidi" w:cstheme="majorBidi"/>
          <w:sz w:val="20"/>
          <w:szCs w:val="20"/>
        </w:rPr>
        <w:t>e tried to pay attention to the important role of m</w:t>
      </w:r>
      <w:r w:rsidRPr="0091763B">
        <w:rPr>
          <w:rFonts w:asciiTheme="majorBidi" w:hAnsiTheme="majorBidi" w:cstheme="majorBidi"/>
          <w:sz w:val="20"/>
          <w:szCs w:val="20"/>
          <w:lang w:val="en-US"/>
        </w:rPr>
        <w:t>a</w:t>
      </w:r>
      <w:r w:rsidRPr="0091763B">
        <w:rPr>
          <w:rFonts w:asciiTheme="majorBidi" w:hAnsiTheme="majorBidi" w:cstheme="majorBidi"/>
          <w:sz w:val="20"/>
          <w:szCs w:val="20"/>
        </w:rPr>
        <w:t>n and wom</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n in the children upbringing during the </w:t>
      </w:r>
      <w:r w:rsidRPr="0091763B">
        <w:rPr>
          <w:rFonts w:asciiTheme="majorBidi" w:hAnsiTheme="majorBidi" w:cstheme="majorBidi"/>
          <w:sz w:val="20"/>
          <w:szCs w:val="20"/>
          <w:lang w:val="en-US"/>
        </w:rPr>
        <w:t>M</w:t>
      </w:r>
      <w:r w:rsidRPr="0091763B">
        <w:rPr>
          <w:rFonts w:asciiTheme="majorBidi" w:hAnsiTheme="majorBidi" w:cstheme="majorBidi"/>
          <w:sz w:val="20"/>
          <w:szCs w:val="20"/>
        </w:rPr>
        <w:t xml:space="preserve">asnavis, </w:t>
      </w:r>
      <w:r w:rsidRPr="0091763B">
        <w:rPr>
          <w:rFonts w:asciiTheme="majorBidi" w:hAnsiTheme="majorBidi" w:cstheme="majorBidi"/>
          <w:sz w:val="20"/>
          <w:szCs w:val="20"/>
        </w:rPr>
        <w:lastRenderedPageBreak/>
        <w:t>fictions, stories and anecdotes that ha</w:t>
      </w:r>
      <w:proofErr w:type="spellStart"/>
      <w:r w:rsidRPr="0091763B">
        <w:rPr>
          <w:rFonts w:asciiTheme="majorBidi" w:hAnsiTheme="majorBidi" w:cstheme="majorBidi"/>
          <w:sz w:val="20"/>
          <w:szCs w:val="20"/>
          <w:lang w:val="en-US"/>
        </w:rPr>
        <w:t>ve</w:t>
      </w:r>
      <w:proofErr w:type="spellEnd"/>
      <w:r w:rsidRPr="0091763B">
        <w:rPr>
          <w:rFonts w:asciiTheme="majorBidi" w:hAnsiTheme="majorBidi" w:cstheme="majorBidi"/>
          <w:sz w:val="20"/>
          <w:szCs w:val="20"/>
        </w:rPr>
        <w:t xml:space="preserve"> been held in her book. During of expressing these anecdotes we will discuss issues that may not be</w:t>
      </w:r>
      <w:r w:rsidRPr="0091763B">
        <w:rPr>
          <w:rFonts w:asciiTheme="majorBidi" w:hAnsiTheme="majorBidi" w:cstheme="majorBidi"/>
          <w:sz w:val="20"/>
          <w:szCs w:val="20"/>
          <w:lang w:val="en-US"/>
        </w:rPr>
        <w:t>en</w:t>
      </w:r>
      <w:r w:rsidRPr="0091763B">
        <w:rPr>
          <w:rFonts w:asciiTheme="majorBidi" w:hAnsiTheme="majorBidi" w:cstheme="majorBidi"/>
          <w:sz w:val="20"/>
          <w:szCs w:val="20"/>
        </w:rPr>
        <w:t xml:space="preserve"> seen in a surface study</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91763B" w:rsidRDefault="0091763B" w:rsidP="00CE48F2">
      <w:pPr>
        <w:spacing w:after="0" w:line="240" w:lineRule="auto"/>
        <w:ind w:firstLineChars="213" w:firstLine="428"/>
        <w:jc w:val="both"/>
        <w:rPr>
          <w:rFonts w:asciiTheme="majorBidi" w:hAnsiTheme="majorBidi" w:cstheme="majorBidi"/>
          <w:b/>
          <w:bCs/>
          <w:sz w:val="20"/>
          <w:szCs w:val="20"/>
          <w:lang w:val="en-US"/>
        </w:rPr>
      </w:pP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b/>
          <w:bCs/>
          <w:sz w:val="20"/>
          <w:szCs w:val="20"/>
          <w:lang w:val="en-US"/>
        </w:rPr>
        <w:t>A</w:t>
      </w:r>
      <w:r w:rsidRPr="0091763B">
        <w:rPr>
          <w:rFonts w:asciiTheme="majorBidi" w:hAnsiTheme="majorBidi" w:cstheme="majorBidi"/>
          <w:b/>
          <w:bCs/>
          <w:sz w:val="20"/>
          <w:szCs w:val="20"/>
        </w:rPr>
        <w:t>ttention to the role of wom</w:t>
      </w:r>
      <w:r w:rsidRPr="0091763B">
        <w:rPr>
          <w:rFonts w:asciiTheme="majorBidi" w:hAnsiTheme="majorBidi" w:cstheme="majorBidi"/>
          <w:b/>
          <w:bCs/>
          <w:sz w:val="20"/>
          <w:szCs w:val="20"/>
          <w:lang w:val="en-US"/>
        </w:rPr>
        <w:t>a</w:t>
      </w:r>
      <w:r w:rsidRPr="0091763B">
        <w:rPr>
          <w:rFonts w:asciiTheme="majorBidi" w:hAnsiTheme="majorBidi" w:cstheme="majorBidi"/>
          <w:b/>
          <w:bCs/>
          <w:sz w:val="20"/>
          <w:szCs w:val="20"/>
        </w:rPr>
        <w:t xml:space="preserve">n in family </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rPr>
        <w:t>Parvin’s poetry (ey moghak) pointed out the importance role of m</w:t>
      </w:r>
      <w:r w:rsidRPr="0091763B">
        <w:rPr>
          <w:rFonts w:asciiTheme="majorBidi" w:hAnsiTheme="majorBidi" w:cstheme="majorBidi"/>
          <w:sz w:val="20"/>
          <w:szCs w:val="20"/>
          <w:lang w:val="en-US"/>
        </w:rPr>
        <w:t>a</w:t>
      </w:r>
      <w:r w:rsidRPr="0091763B">
        <w:rPr>
          <w:rFonts w:asciiTheme="majorBidi" w:hAnsiTheme="majorBidi" w:cstheme="majorBidi"/>
          <w:sz w:val="20"/>
          <w:szCs w:val="20"/>
        </w:rPr>
        <w:t>n and wom</w:t>
      </w:r>
      <w:r w:rsidRPr="0091763B">
        <w:rPr>
          <w:rFonts w:asciiTheme="majorBidi" w:hAnsiTheme="majorBidi" w:cstheme="majorBidi"/>
          <w:sz w:val="20"/>
          <w:szCs w:val="20"/>
          <w:lang w:val="en-US"/>
        </w:rPr>
        <w:t>a</w:t>
      </w:r>
      <w:r w:rsidRPr="0091763B">
        <w:rPr>
          <w:rFonts w:asciiTheme="majorBidi" w:hAnsiTheme="majorBidi" w:cstheme="majorBidi"/>
          <w:sz w:val="20"/>
          <w:szCs w:val="20"/>
        </w:rPr>
        <w:t>n in creating a family and the efforts should be taken in this way</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remind</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to our children that growing up of children are indebted and be holden to the efforts of parents sacrific</w:t>
      </w:r>
      <w:proofErr w:type="spellStart"/>
      <w:r w:rsidRPr="0091763B">
        <w:rPr>
          <w:rFonts w:asciiTheme="majorBidi" w:hAnsiTheme="majorBidi" w:cstheme="majorBidi"/>
          <w:sz w:val="20"/>
          <w:szCs w:val="20"/>
          <w:lang w:val="en-US"/>
        </w:rPr>
        <w:t>ing</w:t>
      </w:r>
      <w:proofErr w:type="spellEnd"/>
      <w:r w:rsidRPr="0091763B">
        <w:rPr>
          <w:rFonts w:asciiTheme="majorBidi" w:hAnsiTheme="majorBidi" w:cstheme="majorBidi"/>
          <w:sz w:val="20"/>
          <w:szCs w:val="20"/>
        </w:rPr>
        <w:t xml:space="preserve"> their comfort for the calm of </w:t>
      </w:r>
      <w:r w:rsidRPr="0091763B">
        <w:rPr>
          <w:rFonts w:asciiTheme="majorBidi" w:hAnsiTheme="majorBidi" w:cstheme="majorBidi"/>
          <w:sz w:val="20"/>
          <w:szCs w:val="20"/>
          <w:lang w:val="en-US"/>
        </w:rPr>
        <w:t>t</w:t>
      </w:r>
      <w:r w:rsidRPr="0091763B">
        <w:rPr>
          <w:rFonts w:asciiTheme="majorBidi" w:hAnsiTheme="majorBidi" w:cstheme="majorBidi"/>
          <w:sz w:val="20"/>
          <w:szCs w:val="20"/>
        </w:rPr>
        <w:t>heir children in this difficult path</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lang w:val="en-US"/>
        </w:rPr>
        <w:t>''</w:t>
      </w:r>
      <w:r w:rsidRPr="0091763B">
        <w:rPr>
          <w:rFonts w:asciiTheme="majorBidi" w:hAnsiTheme="majorBidi" w:cstheme="majorBidi"/>
          <w:sz w:val="20"/>
          <w:szCs w:val="20"/>
        </w:rPr>
        <w:t>How do you know who frequented this safe nest?</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lang w:val="en-US"/>
        </w:rPr>
        <w:t>''</w:t>
      </w:r>
      <w:r w:rsidRPr="0091763B">
        <w:rPr>
          <w:rFonts w:asciiTheme="majorBidi" w:hAnsiTheme="majorBidi" w:cstheme="majorBidi"/>
          <w:sz w:val="20"/>
          <w:szCs w:val="20"/>
        </w:rPr>
        <w:t>They were very stable until the nest was built.</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lang w:val="en-US"/>
        </w:rPr>
        <w:t>''</w:t>
      </w:r>
      <w:r w:rsidRPr="0091763B">
        <w:rPr>
          <w:rFonts w:asciiTheme="majorBidi" w:hAnsiTheme="majorBidi" w:cstheme="majorBidi"/>
          <w:sz w:val="20"/>
          <w:szCs w:val="20"/>
        </w:rPr>
        <w:t>Until spend your life with joy, one day you will bring comfort to kids.</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rPr>
        <w:t>The lov</w:t>
      </w:r>
      <w:r w:rsidRPr="0091763B">
        <w:rPr>
          <w:rFonts w:asciiTheme="majorBidi" w:hAnsiTheme="majorBidi" w:cstheme="majorBidi"/>
          <w:sz w:val="20"/>
          <w:szCs w:val="20"/>
          <w:lang w:val="en-US"/>
        </w:rPr>
        <w:t>e</w:t>
      </w:r>
      <w:r w:rsidRPr="0091763B">
        <w:rPr>
          <w:rFonts w:asciiTheme="majorBidi" w:hAnsiTheme="majorBidi" w:cstheme="majorBidi"/>
          <w:sz w:val="20"/>
          <w:szCs w:val="20"/>
        </w:rPr>
        <w:t xml:space="preserve"> that other poets, both men and women</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have dealt with</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more a fiery </w:t>
      </w:r>
      <w:r w:rsidRPr="0091763B">
        <w:rPr>
          <w:rFonts w:asciiTheme="majorBidi" w:hAnsiTheme="majorBidi" w:cstheme="majorBidi"/>
          <w:sz w:val="20"/>
          <w:szCs w:val="20"/>
          <w:lang w:val="en-US"/>
        </w:rPr>
        <w:t xml:space="preserve">and </w:t>
      </w:r>
      <w:r w:rsidRPr="0091763B">
        <w:rPr>
          <w:rFonts w:asciiTheme="majorBidi" w:hAnsiTheme="majorBidi" w:cstheme="majorBidi"/>
          <w:sz w:val="20"/>
          <w:szCs w:val="20"/>
        </w:rPr>
        <w:t>personal passion</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and that is rarely expressed in mother tongue</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(native language)</w:t>
      </w:r>
      <w:r w:rsidRPr="0091763B">
        <w:rPr>
          <w:rFonts w:asciiTheme="majorBidi" w:hAnsiTheme="majorBidi" w:cstheme="majorBidi"/>
          <w:sz w:val="20"/>
          <w:szCs w:val="20"/>
          <w:lang w:val="en-US"/>
        </w:rPr>
        <w:t>, Whereas</w:t>
      </w:r>
      <w:r w:rsidRPr="0091763B">
        <w:rPr>
          <w:rFonts w:asciiTheme="majorBidi" w:hAnsiTheme="majorBidi" w:cstheme="majorBidi"/>
          <w:sz w:val="20"/>
          <w:szCs w:val="20"/>
        </w:rPr>
        <w:t xml:space="preserve"> the woman who is considered by parvin is not a woman who is involved in virtual love. Because her view of woman is </w:t>
      </w:r>
      <w:r w:rsidRPr="0091763B">
        <w:rPr>
          <w:rFonts w:asciiTheme="majorBidi" w:hAnsiTheme="majorBidi" w:cstheme="majorBidi"/>
          <w:sz w:val="20"/>
          <w:szCs w:val="20"/>
          <w:lang w:val="en-US"/>
        </w:rPr>
        <w:t>''</w:t>
      </w:r>
      <w:r w:rsidRPr="0091763B">
        <w:rPr>
          <w:rFonts w:asciiTheme="majorBidi" w:hAnsiTheme="majorBidi" w:cstheme="majorBidi"/>
          <w:sz w:val="20"/>
          <w:szCs w:val="20"/>
        </w:rPr>
        <w:t>pillar home life, loving creator, generator of great men, the first teache, doctor, nurse and support</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man in tough times</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w:t>
      </w:r>
      <w:r w:rsidRPr="0091763B">
        <w:rPr>
          <w:rFonts w:asciiTheme="majorBidi" w:hAnsiTheme="majorBidi" w:cstheme="majorBidi"/>
          <w:sz w:val="20"/>
          <w:szCs w:val="20"/>
          <w:lang w:val="en-US"/>
        </w:rPr>
        <w:t>Haman</w:t>
      </w:r>
      <w:r w:rsidRPr="0091763B">
        <w:rPr>
          <w:rFonts w:asciiTheme="majorBidi" w:hAnsiTheme="majorBidi" w:cstheme="majorBidi"/>
          <w:sz w:val="20"/>
          <w:szCs w:val="20"/>
        </w:rPr>
        <w:t xml:space="preserve"> : 235)</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In</w:t>
      </w:r>
      <w:r w:rsidRPr="0091763B">
        <w:rPr>
          <w:rFonts w:asciiTheme="majorBidi" w:hAnsiTheme="majorBidi" w:cstheme="majorBidi"/>
          <w:sz w:val="20"/>
          <w:szCs w:val="20"/>
        </w:rPr>
        <w:t xml:space="preserve"> masnavi (do mahzar)</w:t>
      </w:r>
      <w:r w:rsidRPr="0091763B">
        <w:rPr>
          <w:rFonts w:asciiTheme="majorBidi" w:hAnsiTheme="majorBidi" w:cstheme="majorBidi"/>
          <w:sz w:val="20"/>
          <w:szCs w:val="20"/>
          <w:lang w:val="en-US"/>
        </w:rPr>
        <w:t>, P</w:t>
      </w:r>
      <w:r w:rsidRPr="0091763B">
        <w:rPr>
          <w:rFonts w:asciiTheme="majorBidi" w:hAnsiTheme="majorBidi" w:cstheme="majorBidi"/>
          <w:sz w:val="20"/>
          <w:szCs w:val="20"/>
        </w:rPr>
        <w:t>arvin referred to the duties of m</w:t>
      </w:r>
      <w:r w:rsidRPr="0091763B">
        <w:rPr>
          <w:rFonts w:asciiTheme="majorBidi" w:hAnsiTheme="majorBidi" w:cstheme="majorBidi"/>
          <w:sz w:val="20"/>
          <w:szCs w:val="20"/>
          <w:lang w:val="en-US"/>
        </w:rPr>
        <w:t>a</w:t>
      </w:r>
      <w:r w:rsidRPr="0091763B">
        <w:rPr>
          <w:rFonts w:asciiTheme="majorBidi" w:hAnsiTheme="majorBidi" w:cstheme="majorBidi"/>
          <w:sz w:val="20"/>
          <w:szCs w:val="20"/>
        </w:rPr>
        <w:t>n and wom</w:t>
      </w:r>
      <w:r w:rsidRPr="0091763B">
        <w:rPr>
          <w:rFonts w:asciiTheme="majorBidi" w:hAnsiTheme="majorBidi" w:cstheme="majorBidi"/>
          <w:sz w:val="20"/>
          <w:szCs w:val="20"/>
          <w:lang w:val="en-US"/>
        </w:rPr>
        <w:t>a</w:t>
      </w:r>
      <w:r w:rsidRPr="0091763B">
        <w:rPr>
          <w:rFonts w:asciiTheme="majorBidi" w:hAnsiTheme="majorBidi" w:cstheme="majorBidi"/>
          <w:sz w:val="20"/>
          <w:szCs w:val="20"/>
        </w:rPr>
        <w:t>n</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said that a woman’s works at home with the men’s works out side the home maybe differ from the appearance but are identical in nature. It is notable for men who ignored women’s rights at home, and they suppose that their works out side of the home would be their duties not attend to house hold affairs</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This masnavi is about the life of a judge who is corrupt and vend. </w:t>
      </w:r>
      <w:r w:rsidRPr="0091763B">
        <w:rPr>
          <w:rFonts w:asciiTheme="majorBidi" w:hAnsiTheme="majorBidi" w:cstheme="majorBidi"/>
          <w:sz w:val="20"/>
          <w:szCs w:val="20"/>
          <w:lang w:val="en-US"/>
        </w:rPr>
        <w:t>''</w:t>
      </w:r>
      <w:r w:rsidRPr="0091763B">
        <w:rPr>
          <w:rFonts w:asciiTheme="majorBidi" w:hAnsiTheme="majorBidi" w:cstheme="majorBidi"/>
          <w:sz w:val="20"/>
          <w:szCs w:val="20"/>
        </w:rPr>
        <w:t>Do mahzar</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refers to two places: work place judge and his home, that one as a social environment and public and the other as a specific and limited environment. Once kashmir judge comes home tired and angry</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attack to every things like wolves and fist</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rPr>
        <w:t>The angry judge blames his wife</w:t>
      </w:r>
      <w:r w:rsidRPr="0091763B">
        <w:rPr>
          <w:rFonts w:asciiTheme="majorBidi" w:hAnsiTheme="majorBidi" w:cstheme="majorBidi"/>
          <w:sz w:val="20"/>
          <w:szCs w:val="20"/>
          <w:lang w:val="en-US"/>
        </w:rPr>
        <w:t>, and</w:t>
      </w:r>
      <w:r w:rsidRPr="0091763B">
        <w:rPr>
          <w:rFonts w:asciiTheme="majorBidi" w:hAnsiTheme="majorBidi" w:cstheme="majorBidi"/>
          <w:sz w:val="20"/>
          <w:szCs w:val="20"/>
        </w:rPr>
        <w:t xml:space="preserve"> believe</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his life is ruined by his wife. His effect  to get money is gone because of reckes spending of his wife.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rPr>
        <w:t xml:space="preserve">Thereby, </w:t>
      </w:r>
      <w:r w:rsidRPr="0091763B">
        <w:rPr>
          <w:rFonts w:asciiTheme="majorBidi" w:hAnsiTheme="majorBidi" w:cstheme="majorBidi"/>
          <w:sz w:val="20"/>
          <w:szCs w:val="20"/>
          <w:lang w:val="en-US"/>
        </w:rPr>
        <w:t>P</w:t>
      </w:r>
      <w:r w:rsidRPr="0091763B">
        <w:rPr>
          <w:rFonts w:asciiTheme="majorBidi" w:hAnsiTheme="majorBidi" w:cstheme="majorBidi"/>
          <w:sz w:val="20"/>
          <w:szCs w:val="20"/>
        </w:rPr>
        <w:t>arvin by making sample processing of judge behavior, say</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the other judges are unjust</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how a man w</w:t>
      </w:r>
      <w:proofErr w:type="spellStart"/>
      <w:r w:rsidRPr="0091763B">
        <w:rPr>
          <w:rFonts w:asciiTheme="majorBidi" w:hAnsiTheme="majorBidi" w:cstheme="majorBidi"/>
          <w:sz w:val="20"/>
          <w:szCs w:val="20"/>
          <w:lang w:val="en-US"/>
        </w:rPr>
        <w:t>ith</w:t>
      </w:r>
      <w:proofErr w:type="spellEnd"/>
      <w:r w:rsidRPr="0091763B">
        <w:rPr>
          <w:rFonts w:asciiTheme="majorBidi" w:hAnsiTheme="majorBidi" w:cstheme="majorBidi"/>
          <w:sz w:val="20"/>
          <w:szCs w:val="20"/>
        </w:rPr>
        <w:t xml:space="preserve"> his ruthlessness and dishonesty in all big and small claims is breaks down and unable in doing the works</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that a woman with no claims do in all day</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such a meaningful picture of the life of the woman is hidden among the many claimants to power and rule. Worst of all </w:t>
      </w:r>
      <w:r w:rsidRPr="0091763B">
        <w:rPr>
          <w:rFonts w:asciiTheme="majorBidi" w:hAnsiTheme="majorBidi" w:cstheme="majorBidi"/>
          <w:sz w:val="20"/>
          <w:szCs w:val="20"/>
          <w:lang w:val="en-US"/>
        </w:rPr>
        <w:t xml:space="preserve">is that </w:t>
      </w:r>
      <w:r w:rsidRPr="0091763B">
        <w:rPr>
          <w:rFonts w:asciiTheme="majorBidi" w:hAnsiTheme="majorBidi" w:cstheme="majorBidi"/>
          <w:sz w:val="20"/>
          <w:szCs w:val="20"/>
        </w:rPr>
        <w:t xml:space="preserve">the human society </w:t>
      </w:r>
      <w:r w:rsidRPr="0091763B">
        <w:rPr>
          <w:rFonts w:asciiTheme="majorBidi" w:hAnsiTheme="majorBidi" w:cstheme="majorBidi"/>
          <w:sz w:val="20"/>
          <w:szCs w:val="20"/>
          <w:lang w:val="en-US"/>
        </w:rPr>
        <w:t xml:space="preserve">system </w:t>
      </w:r>
      <w:r w:rsidRPr="0091763B">
        <w:rPr>
          <w:rFonts w:asciiTheme="majorBidi" w:hAnsiTheme="majorBidi" w:cstheme="majorBidi"/>
          <w:sz w:val="20"/>
          <w:szCs w:val="20"/>
        </w:rPr>
        <w:t>doesn’t sence the important role of woman in family life and its association with social life</w:t>
      </w:r>
      <w:r w:rsidRPr="0091763B">
        <w:rPr>
          <w:rFonts w:asciiTheme="majorBidi" w:hAnsiTheme="majorBidi" w:cstheme="majorBidi"/>
          <w:sz w:val="20"/>
          <w:szCs w:val="20"/>
          <w:lang w:val="en-US"/>
        </w:rPr>
        <w:t>. Relying of P</w:t>
      </w:r>
      <w:r w:rsidRPr="0091763B">
        <w:rPr>
          <w:rFonts w:asciiTheme="majorBidi" w:hAnsiTheme="majorBidi" w:cstheme="majorBidi"/>
          <w:sz w:val="20"/>
          <w:szCs w:val="20"/>
        </w:rPr>
        <w:t>arvin on effective role of wom</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n doesn’t </w:t>
      </w:r>
      <w:r w:rsidRPr="0091763B">
        <w:rPr>
          <w:rFonts w:asciiTheme="majorBidi" w:hAnsiTheme="majorBidi" w:cstheme="majorBidi"/>
          <w:sz w:val="20"/>
          <w:szCs w:val="20"/>
        </w:rPr>
        <w:lastRenderedPageBreak/>
        <w:t>mean her opposition to wom</w:t>
      </w:r>
      <w:r w:rsidRPr="0091763B">
        <w:rPr>
          <w:rFonts w:asciiTheme="majorBidi" w:hAnsiTheme="majorBidi" w:cstheme="majorBidi"/>
          <w:sz w:val="20"/>
          <w:szCs w:val="20"/>
          <w:lang w:val="en-US"/>
        </w:rPr>
        <w:t>a</w:t>
      </w:r>
      <w:r w:rsidRPr="0091763B">
        <w:rPr>
          <w:rFonts w:asciiTheme="majorBidi" w:hAnsiTheme="majorBidi" w:cstheme="majorBidi"/>
          <w:sz w:val="20"/>
          <w:szCs w:val="20"/>
        </w:rPr>
        <w:t>n wor</w:t>
      </w:r>
      <w:proofErr w:type="spellStart"/>
      <w:r w:rsidRPr="0091763B">
        <w:rPr>
          <w:rFonts w:asciiTheme="majorBidi" w:hAnsiTheme="majorBidi" w:cstheme="majorBidi"/>
          <w:sz w:val="20"/>
          <w:szCs w:val="20"/>
          <w:lang w:val="en-US"/>
        </w:rPr>
        <w:t>ks</w:t>
      </w:r>
      <w:proofErr w:type="spellEnd"/>
      <w:r w:rsidRPr="0091763B">
        <w:rPr>
          <w:rFonts w:asciiTheme="majorBidi" w:hAnsiTheme="majorBidi" w:cstheme="majorBidi"/>
          <w:sz w:val="20"/>
          <w:szCs w:val="20"/>
        </w:rPr>
        <w:t xml:space="preserve"> outside the home.</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 After all these remarks from judge, the woman like </w:t>
      </w:r>
      <w:r w:rsidRPr="0091763B">
        <w:rPr>
          <w:rFonts w:asciiTheme="majorBidi" w:hAnsiTheme="majorBidi" w:cstheme="majorBidi"/>
          <w:sz w:val="20"/>
          <w:szCs w:val="20"/>
          <w:lang w:val="en-US"/>
        </w:rPr>
        <w:t>a wise and</w:t>
      </w:r>
      <w:r w:rsidRPr="0091763B">
        <w:rPr>
          <w:rFonts w:asciiTheme="majorBidi" w:hAnsiTheme="majorBidi" w:cstheme="majorBidi"/>
          <w:sz w:val="20"/>
          <w:szCs w:val="20"/>
        </w:rPr>
        <w:t xml:space="preserve"> prospective persons, doesn’t let the judge to take the non-rational decision about stay at home and leaving work tonight</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''Y</w:t>
      </w:r>
      <w:r w:rsidRPr="0091763B">
        <w:rPr>
          <w:rFonts w:asciiTheme="majorBidi" w:hAnsiTheme="majorBidi" w:cstheme="majorBidi"/>
          <w:sz w:val="20"/>
          <w:szCs w:val="20"/>
        </w:rPr>
        <w:t xml:space="preserve">ou lost your wisdom. If </w:t>
      </w:r>
      <w:r w:rsidRPr="0091763B">
        <w:rPr>
          <w:rFonts w:asciiTheme="majorBidi" w:hAnsiTheme="majorBidi" w:cstheme="majorBidi"/>
          <w:sz w:val="20"/>
          <w:szCs w:val="20"/>
          <w:lang w:val="en-US"/>
        </w:rPr>
        <w:t>you are</w:t>
      </w:r>
      <w:r w:rsidRPr="0091763B">
        <w:rPr>
          <w:rFonts w:asciiTheme="majorBidi" w:hAnsiTheme="majorBidi" w:cstheme="majorBidi"/>
          <w:sz w:val="20"/>
          <w:szCs w:val="20"/>
        </w:rPr>
        <w:t xml:space="preserve"> not drunk, sur</w:t>
      </w:r>
      <w:r w:rsidRPr="0091763B">
        <w:rPr>
          <w:rFonts w:asciiTheme="majorBidi" w:hAnsiTheme="majorBidi" w:cstheme="majorBidi"/>
          <w:sz w:val="20"/>
          <w:szCs w:val="20"/>
          <w:lang w:val="en-US"/>
        </w:rPr>
        <w:t>e</w:t>
      </w:r>
      <w:r w:rsidRPr="0091763B">
        <w:rPr>
          <w:rFonts w:asciiTheme="majorBidi" w:hAnsiTheme="majorBidi" w:cstheme="majorBidi"/>
          <w:sz w:val="20"/>
          <w:szCs w:val="20"/>
        </w:rPr>
        <w:t>ly your are crazy</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''Y</w:t>
      </w:r>
      <w:r w:rsidRPr="0091763B">
        <w:rPr>
          <w:rFonts w:asciiTheme="majorBidi" w:hAnsiTheme="majorBidi" w:cstheme="majorBidi"/>
          <w:sz w:val="20"/>
          <w:szCs w:val="20"/>
        </w:rPr>
        <w:t>ou beat children and you commix every thing</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''Y</w:t>
      </w:r>
      <w:r w:rsidRPr="0091763B">
        <w:rPr>
          <w:rFonts w:asciiTheme="majorBidi" w:hAnsiTheme="majorBidi" w:cstheme="majorBidi"/>
          <w:sz w:val="20"/>
          <w:szCs w:val="20"/>
        </w:rPr>
        <w:t>ou are selfish and i</w:t>
      </w:r>
      <w:r w:rsidRPr="0091763B">
        <w:rPr>
          <w:rFonts w:asciiTheme="majorBidi" w:hAnsiTheme="majorBidi" w:cstheme="majorBidi"/>
          <w:sz w:val="20"/>
          <w:szCs w:val="20"/>
          <w:lang w:val="en-US"/>
        </w:rPr>
        <w:t>t</w:t>
      </w:r>
      <w:r w:rsidRPr="0091763B">
        <w:rPr>
          <w:rFonts w:asciiTheme="majorBidi" w:hAnsiTheme="majorBidi" w:cstheme="majorBidi"/>
          <w:sz w:val="20"/>
          <w:szCs w:val="20"/>
        </w:rPr>
        <w:t xml:space="preserve"> is bad for you</w:t>
      </w:r>
      <w:r w:rsidRPr="0091763B">
        <w:rPr>
          <w:rFonts w:asciiTheme="majorBidi" w:hAnsiTheme="majorBidi" w:cstheme="majorBidi"/>
          <w:sz w:val="20"/>
          <w:szCs w:val="20"/>
          <w:lang w:val="en-US"/>
        </w:rPr>
        <w:t>. People do not like selfish persons''</w:t>
      </w:r>
      <w:r w:rsidRPr="0091763B">
        <w:rPr>
          <w:rFonts w:asciiTheme="majorBidi" w:hAnsiTheme="majorBidi" w:cstheme="majorBidi"/>
          <w:sz w:val="20"/>
          <w:szCs w:val="20"/>
        </w:rPr>
        <w:t xml:space="preserve">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lang w:val="en-US"/>
        </w:rPr>
        <w:t>''I</w:t>
      </w:r>
      <w:r w:rsidRPr="0091763B">
        <w:rPr>
          <w:rFonts w:asciiTheme="majorBidi" w:hAnsiTheme="majorBidi" w:cstheme="majorBidi"/>
          <w:sz w:val="20"/>
          <w:szCs w:val="20"/>
        </w:rPr>
        <w:t xml:space="preserve"> don’t say that i work or pick up thing same as you.</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rPr>
      </w:pPr>
      <w:r w:rsidRPr="0091763B">
        <w:rPr>
          <w:rFonts w:asciiTheme="majorBidi" w:hAnsiTheme="majorBidi" w:cstheme="majorBidi"/>
          <w:sz w:val="20"/>
          <w:szCs w:val="20"/>
        </w:rPr>
        <w:t xml:space="preserve"> The woman leave the home to examine the role of man and his claims until the judge doing the home affairs. After the woman leave home, suddenly the judge understand that there is affray at home</w:t>
      </w:r>
      <w:r w:rsidRPr="0091763B">
        <w:rPr>
          <w:rFonts w:asciiTheme="majorBidi" w:hAnsiTheme="majorBidi" w:cstheme="majorBidi"/>
          <w:sz w:val="20"/>
          <w:szCs w:val="20"/>
          <w:lang w:val="en-US"/>
        </w:rPr>
        <w:t>. S</w:t>
      </w:r>
      <w:r w:rsidRPr="0091763B">
        <w:rPr>
          <w:rFonts w:asciiTheme="majorBidi" w:hAnsiTheme="majorBidi" w:cstheme="majorBidi"/>
          <w:sz w:val="20"/>
          <w:szCs w:val="20"/>
        </w:rPr>
        <w:t xml:space="preserve">ervant and concierge have been involved with the chef, and </w:t>
      </w:r>
      <w:r w:rsidRPr="0091763B">
        <w:rPr>
          <w:rFonts w:asciiTheme="majorBidi" w:hAnsiTheme="majorBidi" w:cstheme="majorBidi"/>
          <w:sz w:val="20"/>
          <w:szCs w:val="20"/>
          <w:lang w:val="en-US"/>
        </w:rPr>
        <w:t>beat him, b</w:t>
      </w:r>
      <w:r w:rsidRPr="0091763B">
        <w:rPr>
          <w:rFonts w:asciiTheme="majorBidi" w:hAnsiTheme="majorBidi" w:cstheme="majorBidi"/>
          <w:sz w:val="20"/>
          <w:szCs w:val="20"/>
        </w:rPr>
        <w:t>ecause he was stealing the judge’s propert</w:t>
      </w:r>
      <w:proofErr w:type="spellStart"/>
      <w:r w:rsidRPr="0091763B">
        <w:rPr>
          <w:rFonts w:asciiTheme="majorBidi" w:hAnsiTheme="majorBidi" w:cstheme="majorBidi"/>
          <w:sz w:val="20"/>
          <w:szCs w:val="20"/>
          <w:lang w:val="en-US"/>
        </w:rPr>
        <w:t>ies</w:t>
      </w:r>
      <w:proofErr w:type="spellEnd"/>
      <w:r w:rsidRPr="0091763B">
        <w:rPr>
          <w:rFonts w:asciiTheme="majorBidi" w:hAnsiTheme="majorBidi" w:cstheme="majorBidi"/>
          <w:sz w:val="20"/>
          <w:szCs w:val="20"/>
          <w:lang w:val="en-US"/>
        </w:rPr>
        <w:t xml:space="preserve">. The </w:t>
      </w:r>
      <w:r w:rsidRPr="0091763B">
        <w:rPr>
          <w:rFonts w:asciiTheme="majorBidi" w:hAnsiTheme="majorBidi" w:cstheme="majorBidi"/>
          <w:sz w:val="20"/>
          <w:szCs w:val="20"/>
        </w:rPr>
        <w:t>nanny complain</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that she is not capable to hear the more cries of the suckling. Beholder, </w:t>
      </w:r>
      <w:r w:rsidRPr="0091763B">
        <w:rPr>
          <w:rFonts w:asciiTheme="majorBidi" w:hAnsiTheme="majorBidi" w:cstheme="majorBidi"/>
          <w:sz w:val="20"/>
          <w:szCs w:val="20"/>
          <w:lang w:val="en-US"/>
        </w:rPr>
        <w:t xml:space="preserve">footman, </w:t>
      </w:r>
      <w:r w:rsidRPr="0091763B">
        <w:rPr>
          <w:rFonts w:asciiTheme="majorBidi" w:hAnsiTheme="majorBidi" w:cstheme="majorBidi"/>
          <w:sz w:val="20"/>
          <w:szCs w:val="20"/>
        </w:rPr>
        <w:t>gardener</w:t>
      </w:r>
      <w:r w:rsidRPr="0091763B">
        <w:rPr>
          <w:rFonts w:asciiTheme="majorBidi" w:hAnsiTheme="majorBidi" w:cstheme="majorBidi"/>
          <w:sz w:val="20"/>
          <w:szCs w:val="20"/>
          <w:lang w:val="en-US"/>
        </w:rPr>
        <w:t xml:space="preserve"> and </w:t>
      </w:r>
      <w:r w:rsidRPr="0091763B">
        <w:rPr>
          <w:rFonts w:asciiTheme="majorBidi" w:hAnsiTheme="majorBidi" w:cstheme="majorBidi"/>
          <w:sz w:val="20"/>
          <w:szCs w:val="20"/>
        </w:rPr>
        <w:t>servant complain in differed ways</w:t>
      </w:r>
      <w:r w:rsidRPr="0091763B">
        <w:rPr>
          <w:rFonts w:asciiTheme="majorBidi" w:hAnsiTheme="majorBidi" w:cstheme="majorBidi"/>
          <w:sz w:val="20"/>
          <w:szCs w:val="20"/>
          <w:lang w:val="en-US"/>
        </w:rPr>
        <w:t>.</w:t>
      </w:r>
    </w:p>
    <w:p w:rsidR="00FC4722" w:rsidRPr="0091763B" w:rsidRDefault="00FC4722" w:rsidP="00CE48F2">
      <w:pPr>
        <w:spacing w:after="0" w:line="240" w:lineRule="auto"/>
        <w:ind w:firstLineChars="213" w:firstLine="426"/>
        <w:jc w:val="both"/>
        <w:rPr>
          <w:rFonts w:asciiTheme="majorBidi" w:hAnsiTheme="majorBidi" w:cstheme="majorBidi"/>
          <w:sz w:val="20"/>
          <w:szCs w:val="20"/>
        </w:rPr>
      </w:pPr>
      <w:r w:rsidRPr="0091763B">
        <w:rPr>
          <w:rFonts w:asciiTheme="majorBidi" w:hAnsiTheme="majorBidi" w:cstheme="majorBidi"/>
          <w:sz w:val="20"/>
          <w:szCs w:val="20"/>
        </w:rPr>
        <w:t xml:space="preserve"> </w:t>
      </w:r>
      <w:r w:rsidRPr="0091763B">
        <w:rPr>
          <w:rFonts w:asciiTheme="majorBidi" w:hAnsiTheme="majorBidi" w:cstheme="majorBidi"/>
          <w:sz w:val="20"/>
          <w:szCs w:val="20"/>
          <w:lang w:val="en-US"/>
        </w:rPr>
        <w:t>P</w:t>
      </w:r>
      <w:r w:rsidRPr="0091763B">
        <w:rPr>
          <w:rFonts w:asciiTheme="majorBidi" w:hAnsiTheme="majorBidi" w:cstheme="majorBidi"/>
          <w:sz w:val="20"/>
          <w:szCs w:val="20"/>
        </w:rPr>
        <w:t>ar</w:t>
      </w:r>
      <w:r w:rsidRPr="0091763B">
        <w:rPr>
          <w:rFonts w:asciiTheme="majorBidi" w:hAnsiTheme="majorBidi" w:cstheme="majorBidi"/>
          <w:sz w:val="20"/>
          <w:szCs w:val="20"/>
          <w:lang w:val="en-US"/>
        </w:rPr>
        <w:t>v</w:t>
      </w:r>
      <w:r w:rsidRPr="0091763B">
        <w:rPr>
          <w:rFonts w:asciiTheme="majorBidi" w:hAnsiTheme="majorBidi" w:cstheme="majorBidi"/>
          <w:sz w:val="20"/>
          <w:szCs w:val="20"/>
        </w:rPr>
        <w:t>in reminds the importance of individual differences in male and female in this story</w:t>
      </w:r>
      <w:r w:rsidRPr="0091763B">
        <w:rPr>
          <w:rFonts w:asciiTheme="majorBidi" w:hAnsiTheme="majorBidi" w:cstheme="majorBidi"/>
          <w:sz w:val="20"/>
          <w:szCs w:val="20"/>
          <w:lang w:val="en-US"/>
        </w:rPr>
        <w:t xml:space="preserve">, because </w:t>
      </w:r>
      <w:r w:rsidRPr="0091763B">
        <w:rPr>
          <w:rFonts w:asciiTheme="majorBidi" w:hAnsiTheme="majorBidi" w:cstheme="majorBidi"/>
          <w:sz w:val="20"/>
          <w:szCs w:val="20"/>
        </w:rPr>
        <w:t>if you do not notice to the differences, certainly th</w:t>
      </w:r>
      <w:r w:rsidRPr="0091763B">
        <w:rPr>
          <w:rFonts w:asciiTheme="majorBidi" w:hAnsiTheme="majorBidi" w:cstheme="majorBidi"/>
          <w:sz w:val="20"/>
          <w:szCs w:val="20"/>
          <w:lang w:val="en-US"/>
        </w:rPr>
        <w:t>is</w:t>
      </w:r>
      <w:r w:rsidRPr="0091763B">
        <w:rPr>
          <w:rFonts w:asciiTheme="majorBidi" w:hAnsiTheme="majorBidi" w:cstheme="majorBidi"/>
          <w:sz w:val="20"/>
          <w:szCs w:val="20"/>
        </w:rPr>
        <w:t xml:space="preserve"> contrary cause</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approach between couples</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loving family arrived to separation and provides the divorce</w:t>
      </w:r>
      <w:r w:rsidRPr="0091763B">
        <w:rPr>
          <w:rFonts w:asciiTheme="majorBidi" w:hAnsiTheme="majorBidi" w:cstheme="majorBidi"/>
          <w:sz w:val="20"/>
          <w:szCs w:val="20"/>
          <w:lang w:val="en-US"/>
        </w:rPr>
        <w:t>, a</w:t>
      </w:r>
      <w:r w:rsidRPr="0091763B">
        <w:rPr>
          <w:rFonts w:asciiTheme="majorBidi" w:hAnsiTheme="majorBidi" w:cstheme="majorBidi"/>
          <w:sz w:val="20"/>
          <w:szCs w:val="20"/>
        </w:rPr>
        <w:t>nd this is some that unfortunately is seen in today’s society so much</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w:t>
      </w:r>
      <w:r w:rsidRPr="0091763B">
        <w:rPr>
          <w:rFonts w:asciiTheme="majorBidi" w:hAnsiTheme="majorBidi" w:cstheme="majorBidi"/>
          <w:sz w:val="20"/>
          <w:szCs w:val="20"/>
          <w:lang w:val="en-US"/>
        </w:rPr>
        <w:t>P</w:t>
      </w:r>
      <w:r w:rsidRPr="0091763B">
        <w:rPr>
          <w:rFonts w:asciiTheme="majorBidi" w:hAnsiTheme="majorBidi" w:cstheme="majorBidi"/>
          <w:sz w:val="20"/>
          <w:szCs w:val="20"/>
        </w:rPr>
        <w:t>ro.Mottahari believe</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that it is necessary that at least one of the couple don’t be defeated by efforts and fatigue until to relax the spirit of the other one</w:t>
      </w:r>
      <w:r w:rsidRPr="0091763B">
        <w:rPr>
          <w:rFonts w:asciiTheme="majorBidi" w:hAnsiTheme="majorBidi" w:cstheme="majorBidi"/>
          <w:sz w:val="20"/>
          <w:szCs w:val="20"/>
          <w:lang w:val="en-US"/>
        </w:rPr>
        <w:t>. C</w:t>
      </w:r>
      <w:r w:rsidRPr="0091763B">
        <w:rPr>
          <w:rFonts w:asciiTheme="majorBidi" w:hAnsiTheme="majorBidi" w:cstheme="majorBidi"/>
          <w:sz w:val="20"/>
          <w:szCs w:val="20"/>
        </w:rPr>
        <w:t>onsequently, it is better that man enter</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 to the war battle of life and woman is better to relax the spirit of his husband. </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bidi="fa-IR"/>
        </w:rPr>
      </w:pPr>
    </w:p>
    <w:p w:rsidR="00FC4722" w:rsidRPr="0091763B" w:rsidRDefault="00FC4722" w:rsidP="00CE48F2">
      <w:pPr>
        <w:spacing w:after="0" w:line="240" w:lineRule="auto"/>
        <w:jc w:val="both"/>
        <w:rPr>
          <w:rFonts w:asciiTheme="majorBidi" w:hAnsiTheme="majorBidi" w:cstheme="majorBidi"/>
          <w:b/>
          <w:bCs/>
          <w:sz w:val="20"/>
          <w:szCs w:val="20"/>
          <w:lang w:val="en-US" w:bidi="fa-IR"/>
        </w:rPr>
      </w:pPr>
      <w:r w:rsidRPr="0091763B">
        <w:rPr>
          <w:rFonts w:asciiTheme="majorBidi" w:hAnsiTheme="majorBidi" w:cstheme="majorBidi"/>
          <w:b/>
          <w:bCs/>
          <w:sz w:val="20"/>
          <w:szCs w:val="20"/>
          <w:lang w:val="en-US" w:bidi="fa-IR"/>
        </w:rPr>
        <w:t>Foresight of mothers:</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 xml:space="preserve">  One of the issues which mothers attend to </w:t>
      </w:r>
      <w:proofErr w:type="gramStart"/>
      <w:r w:rsidRPr="0091763B">
        <w:rPr>
          <w:rFonts w:asciiTheme="majorBidi" w:hAnsiTheme="majorBidi" w:cstheme="majorBidi"/>
          <w:sz w:val="20"/>
          <w:szCs w:val="20"/>
          <w:lang w:val="en-US" w:bidi="fa-IR"/>
        </w:rPr>
        <w:t>it,</w:t>
      </w:r>
      <w:proofErr w:type="gramEnd"/>
      <w:r w:rsidRPr="0091763B">
        <w:rPr>
          <w:rFonts w:asciiTheme="majorBidi" w:hAnsiTheme="majorBidi" w:cstheme="majorBidi"/>
          <w:sz w:val="20"/>
          <w:szCs w:val="20"/>
          <w:lang w:val="en-US" w:bidi="fa-IR"/>
        </w:rPr>
        <w:t xml:space="preserve"> is that they give their valuable experiences to their children in the way of </w:t>
      </w:r>
      <w:proofErr w:type="spellStart"/>
      <w:r w:rsidRPr="0091763B">
        <w:rPr>
          <w:rFonts w:asciiTheme="majorBidi" w:hAnsiTheme="majorBidi" w:cstheme="majorBidi"/>
          <w:sz w:val="20"/>
          <w:szCs w:val="20"/>
          <w:lang w:val="en-US" w:bidi="fa-IR"/>
        </w:rPr>
        <w:t>lybrinthine</w:t>
      </w:r>
      <w:proofErr w:type="spellEnd"/>
      <w:r w:rsidRPr="0091763B">
        <w:rPr>
          <w:rFonts w:asciiTheme="majorBidi" w:hAnsiTheme="majorBidi" w:cstheme="majorBidi"/>
          <w:sz w:val="20"/>
          <w:szCs w:val="20"/>
          <w:lang w:val="en-US" w:bidi="fa-IR"/>
        </w:rPr>
        <w:t xml:space="preserve"> life so that they can distance this way easily by these experiences. </w:t>
      </w:r>
      <w:proofErr w:type="spellStart"/>
      <w:r w:rsidRPr="0091763B">
        <w:rPr>
          <w:rFonts w:asciiTheme="majorBidi" w:hAnsiTheme="majorBidi" w:cstheme="majorBidi"/>
          <w:sz w:val="20"/>
          <w:szCs w:val="20"/>
          <w:lang w:val="en-US" w:bidi="fa-IR"/>
        </w:rPr>
        <w:t>Parvin</w:t>
      </w:r>
      <w:proofErr w:type="spellEnd"/>
      <w:r w:rsidRPr="0091763B">
        <w:rPr>
          <w:rFonts w:asciiTheme="majorBidi" w:hAnsiTheme="majorBidi" w:cstheme="majorBidi"/>
          <w:sz w:val="20"/>
          <w:szCs w:val="20"/>
          <w:lang w:val="en-US" w:bidi="fa-IR"/>
        </w:rPr>
        <w:t xml:space="preserve"> explains education matters in this background in couplet-poems books of “first pain” and “forethoughtful mother”.</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 xml:space="preserve">In couplet- poems books of first pain, she points to educating role of mothers in children training and teaching and reminds that mothers say problems to their children. She believes that children should be educated at childhood periods and make them to overcome problems by creating resolution in them so that they are transformed to strong humans with more self confidence, and can be useful for themselves and society. Nowadays, it is seen in families that mothers undertake all of children affairs and take chance of experiencing and resisting to problems from them. </w:t>
      </w:r>
      <w:proofErr w:type="spellStart"/>
      <w:r w:rsidRPr="0091763B">
        <w:rPr>
          <w:rFonts w:asciiTheme="majorBidi" w:hAnsiTheme="majorBidi" w:cstheme="majorBidi"/>
          <w:sz w:val="20"/>
          <w:szCs w:val="20"/>
          <w:lang w:val="en-US" w:bidi="fa-IR"/>
        </w:rPr>
        <w:lastRenderedPageBreak/>
        <w:t>Parvin</w:t>
      </w:r>
      <w:proofErr w:type="spellEnd"/>
      <w:r w:rsidRPr="0091763B">
        <w:rPr>
          <w:rFonts w:asciiTheme="majorBidi" w:hAnsiTheme="majorBidi" w:cstheme="majorBidi"/>
          <w:sz w:val="20"/>
          <w:szCs w:val="20"/>
          <w:lang w:val="en-US" w:bidi="fa-IR"/>
        </w:rPr>
        <w:t xml:space="preserve"> believes that kids should fall on earth and arise, and have reward and wrong in order to not sustain irreparable shocks in the future. (Poem book: 190).</w:t>
      </w:r>
    </w:p>
    <w:p w:rsidR="00FC4722" w:rsidRPr="0091763B" w:rsidRDefault="00FC4722" w:rsidP="00CE48F2">
      <w:pPr>
        <w:spacing w:after="0" w:line="240" w:lineRule="auto"/>
        <w:ind w:firstLineChars="213" w:firstLine="426"/>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 xml:space="preserve">In poem of forethoughtful mother, </w:t>
      </w:r>
      <w:proofErr w:type="spellStart"/>
      <w:r w:rsidRPr="0091763B">
        <w:rPr>
          <w:rFonts w:asciiTheme="majorBidi" w:hAnsiTheme="majorBidi" w:cstheme="majorBidi"/>
          <w:sz w:val="20"/>
          <w:szCs w:val="20"/>
          <w:lang w:val="en-US" w:bidi="fa-IR"/>
        </w:rPr>
        <w:t>Parvin</w:t>
      </w:r>
      <w:proofErr w:type="spellEnd"/>
      <w:r w:rsidRPr="0091763B">
        <w:rPr>
          <w:rFonts w:asciiTheme="majorBidi" w:hAnsiTheme="majorBidi" w:cstheme="majorBidi"/>
          <w:sz w:val="20"/>
          <w:szCs w:val="20"/>
          <w:lang w:val="en-US" w:bidi="fa-IR"/>
        </w:rPr>
        <w:t xml:space="preserve"> expresses the story of a hen with its chickens. In this story, hen advises its chicken that they should follow out work and grain. It informs them to traps and accidence which are significant to parents:</w:t>
      </w:r>
    </w:p>
    <w:p w:rsidR="00FC4722" w:rsidRPr="0091763B" w:rsidRDefault="00FC4722" w:rsidP="00CE48F2">
      <w:pPr>
        <w:pStyle w:val="ListParagraph"/>
        <w:numPr>
          <w:ilvl w:val="0"/>
          <w:numId w:val="1"/>
        </w:num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Children should learn the ways of working to obtain someday, because this is the first duty that each human should learn.</w:t>
      </w:r>
    </w:p>
    <w:p w:rsidR="00FC4722" w:rsidRPr="0091763B" w:rsidRDefault="00FC4722" w:rsidP="00CE48F2">
      <w:pPr>
        <w:pStyle w:val="ListParagraph"/>
        <w:numPr>
          <w:ilvl w:val="0"/>
          <w:numId w:val="1"/>
        </w:num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Amusements and pleasure are not permanent and they should attend to mother’s advices.</w:t>
      </w:r>
    </w:p>
    <w:p w:rsidR="00FC4722" w:rsidRPr="0091763B" w:rsidRDefault="00FC4722" w:rsidP="00CE48F2">
      <w:pPr>
        <w:pStyle w:val="ListParagraph"/>
        <w:numPr>
          <w:ilvl w:val="0"/>
          <w:numId w:val="1"/>
        </w:num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The world is transient and does not have validity.</w:t>
      </w:r>
    </w:p>
    <w:p w:rsidR="00FC4722" w:rsidRPr="0091763B" w:rsidRDefault="00FC4722" w:rsidP="00CE48F2">
      <w:pPr>
        <w:pStyle w:val="ListParagraph"/>
        <w:numPr>
          <w:ilvl w:val="0"/>
          <w:numId w:val="1"/>
        </w:num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They should attend to existence of enemies and their different seditions and nets.</w:t>
      </w:r>
    </w:p>
    <w:p w:rsidR="00FC4722" w:rsidRPr="0091763B" w:rsidRDefault="00FC4722" w:rsidP="00CE48F2">
      <w:pPr>
        <w:pStyle w:val="ListParagraph"/>
        <w:numPr>
          <w:ilvl w:val="0"/>
          <w:numId w:val="1"/>
        </w:num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They should be contented to every thing having.</w:t>
      </w:r>
    </w:p>
    <w:p w:rsidR="00FC4722" w:rsidRPr="0091763B" w:rsidRDefault="00FC4722" w:rsidP="00CE48F2">
      <w:pPr>
        <w:spacing w:after="0" w:line="240" w:lineRule="auto"/>
        <w:jc w:val="both"/>
        <w:rPr>
          <w:rFonts w:asciiTheme="majorBidi" w:hAnsiTheme="majorBidi" w:cstheme="majorBidi"/>
          <w:sz w:val="20"/>
          <w:szCs w:val="20"/>
          <w:lang w:val="en-US" w:bidi="fa-IR"/>
        </w:rPr>
      </w:pPr>
      <w:r w:rsidRPr="0091763B">
        <w:rPr>
          <w:rFonts w:asciiTheme="majorBidi" w:hAnsiTheme="majorBidi" w:cstheme="majorBidi"/>
          <w:sz w:val="20"/>
          <w:szCs w:val="20"/>
          <w:lang w:val="en-US" w:bidi="fa-IR"/>
        </w:rPr>
        <w:t xml:space="preserve">Revert to “wishful infant” poem. </w:t>
      </w:r>
      <w:proofErr w:type="gramStart"/>
      <w:r w:rsidRPr="0091763B">
        <w:rPr>
          <w:rFonts w:asciiTheme="majorBidi" w:hAnsiTheme="majorBidi" w:cstheme="majorBidi"/>
          <w:sz w:val="20"/>
          <w:szCs w:val="20"/>
          <w:lang w:val="en-US" w:bidi="fa-IR"/>
        </w:rPr>
        <w:t>(Page 263).</w:t>
      </w:r>
      <w:proofErr w:type="gramEnd"/>
    </w:p>
    <w:p w:rsidR="00FC4722"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lang w:val="en-US" w:bidi="fa-IR"/>
        </w:rPr>
        <w:t xml:space="preserve">   Our infants always have demands which seem unconscionable. The </w:t>
      </w:r>
      <w:proofErr w:type="spellStart"/>
      <w:r w:rsidRPr="0091763B">
        <w:rPr>
          <w:rFonts w:asciiTheme="majorBidi" w:hAnsiTheme="majorBidi" w:cstheme="majorBidi"/>
          <w:sz w:val="20"/>
          <w:szCs w:val="20"/>
          <w:lang w:val="en-US" w:bidi="fa-IR"/>
        </w:rPr>
        <w:t>grandiloquences</w:t>
      </w:r>
      <w:proofErr w:type="spellEnd"/>
      <w:r w:rsidRPr="0091763B">
        <w:rPr>
          <w:rFonts w:asciiTheme="majorBidi" w:hAnsiTheme="majorBidi" w:cstheme="majorBidi"/>
          <w:sz w:val="20"/>
          <w:szCs w:val="20"/>
          <w:lang w:val="en-US" w:bidi="fa-IR"/>
        </w:rPr>
        <w:t xml:space="preserve"> of children are not hidden from sympathetic parents. Although infants </w:t>
      </w:r>
      <w:r w:rsidRPr="0091763B">
        <w:rPr>
          <w:rFonts w:asciiTheme="majorBidi" w:hAnsiTheme="majorBidi" w:cstheme="majorBidi"/>
          <w:sz w:val="20"/>
          <w:szCs w:val="20"/>
          <w:lang w:val="en-US"/>
        </w:rPr>
        <w:t>e</w:t>
      </w:r>
      <w:r w:rsidRPr="0091763B">
        <w:rPr>
          <w:rFonts w:asciiTheme="majorBidi" w:hAnsiTheme="majorBidi" w:cstheme="majorBidi"/>
          <w:sz w:val="20"/>
          <w:szCs w:val="20"/>
        </w:rPr>
        <w:t>xpect that all of their demands become provided, parvin advises them instead of their sympathetic and providential mothers that are impressive for their destiny. She advises, such a way , to our girls and boys in modern society, who want to obtain their grandiloquence’s and far–fetched wishes in form of impossible and out of wisdom and logic frame, and don’t want to accept any condition , by her expressive statement in form of story</w:t>
      </w:r>
      <w:r w:rsidRPr="0091763B">
        <w:rPr>
          <w:rFonts w:asciiTheme="majorBidi" w:hAnsiTheme="majorBidi" w:cstheme="majorBidi"/>
          <w:sz w:val="20"/>
          <w:szCs w:val="20"/>
          <w:lang w:val="en-US"/>
        </w:rPr>
        <w:t>, w</w:t>
      </w:r>
      <w:r w:rsidRPr="0091763B">
        <w:rPr>
          <w:rFonts w:asciiTheme="majorBidi" w:hAnsiTheme="majorBidi" w:cstheme="majorBidi"/>
          <w:sz w:val="20"/>
          <w:szCs w:val="20"/>
        </w:rPr>
        <w:t xml:space="preserve">hich its story teller is a bird. </w:t>
      </w:r>
    </w:p>
    <w:p w:rsidR="00CE48F2" w:rsidRPr="00CE48F2" w:rsidRDefault="00CE48F2" w:rsidP="00CE48F2">
      <w:pPr>
        <w:spacing w:after="0" w:line="240" w:lineRule="auto"/>
        <w:jc w:val="both"/>
        <w:rPr>
          <w:rFonts w:asciiTheme="majorBidi" w:hAnsiTheme="majorBidi" w:cstheme="majorBidi"/>
          <w:sz w:val="20"/>
          <w:szCs w:val="20"/>
          <w:lang w:val="en-US"/>
        </w:rPr>
      </w:pPr>
    </w:p>
    <w:p w:rsidR="00FC4722" w:rsidRPr="0091763B" w:rsidRDefault="00FC4722" w:rsidP="00CE48F2">
      <w:pPr>
        <w:spacing w:after="0" w:line="240" w:lineRule="auto"/>
        <w:jc w:val="both"/>
        <w:rPr>
          <w:rFonts w:asciiTheme="majorBidi" w:hAnsiTheme="majorBidi" w:cstheme="majorBidi"/>
          <w:b/>
          <w:bCs/>
          <w:sz w:val="20"/>
          <w:szCs w:val="20"/>
          <w:lang w:val="en-US" w:bidi="fa-IR"/>
        </w:rPr>
      </w:pPr>
      <w:r w:rsidRPr="0091763B">
        <w:rPr>
          <w:rFonts w:asciiTheme="majorBidi" w:hAnsiTheme="majorBidi" w:cstheme="majorBidi"/>
          <w:b/>
          <w:bCs/>
          <w:sz w:val="20"/>
          <w:szCs w:val="20"/>
        </w:rPr>
        <w:t xml:space="preserve">Women and knowledge studying: </w:t>
      </w:r>
    </w:p>
    <w:p w:rsidR="00FC4722" w:rsidRPr="0091763B"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rPr>
        <w:t xml:space="preserve"> </w:t>
      </w:r>
      <w:r w:rsidRPr="0091763B">
        <w:rPr>
          <w:rFonts w:asciiTheme="majorBidi" w:hAnsiTheme="majorBidi" w:cstheme="majorBidi"/>
          <w:sz w:val="20"/>
          <w:szCs w:val="20"/>
          <w:lang w:val="en-US"/>
        </w:rPr>
        <w:t xml:space="preserve">  P</w:t>
      </w:r>
      <w:r w:rsidRPr="0091763B">
        <w:rPr>
          <w:rFonts w:asciiTheme="majorBidi" w:hAnsiTheme="majorBidi" w:cstheme="majorBidi"/>
          <w:sz w:val="20"/>
          <w:szCs w:val="20"/>
        </w:rPr>
        <w:t>arvin in the poem that have composed because of her commencement in</w:t>
      </w:r>
      <w:r w:rsidRPr="0091763B">
        <w:rPr>
          <w:rFonts w:asciiTheme="majorBidi" w:hAnsiTheme="majorBidi" w:cstheme="majorBidi"/>
          <w:sz w:val="20"/>
          <w:szCs w:val="20"/>
          <w:lang w:val="en-US"/>
        </w:rPr>
        <w:t xml:space="preserve"> </w:t>
      </w:r>
      <w:proofErr w:type="gramStart"/>
      <w:r w:rsidRPr="0091763B">
        <w:rPr>
          <w:rFonts w:asciiTheme="majorBidi" w:hAnsiTheme="majorBidi" w:cstheme="majorBidi"/>
          <w:sz w:val="20"/>
          <w:szCs w:val="20"/>
        </w:rPr>
        <w:t>1303,</w:t>
      </w:r>
      <w:proofErr w:type="gramEnd"/>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assumes that people’s lag and newsless from social evolution are der</w:t>
      </w:r>
      <w:proofErr w:type="spellStart"/>
      <w:r w:rsidRPr="0091763B">
        <w:rPr>
          <w:rFonts w:asciiTheme="majorBidi" w:hAnsiTheme="majorBidi" w:cstheme="majorBidi"/>
          <w:sz w:val="20"/>
          <w:szCs w:val="20"/>
          <w:lang w:val="en-US"/>
        </w:rPr>
        <w:t>i</w:t>
      </w:r>
      <w:proofErr w:type="spellEnd"/>
      <w:r w:rsidRPr="0091763B">
        <w:rPr>
          <w:rFonts w:asciiTheme="majorBidi" w:hAnsiTheme="majorBidi" w:cstheme="majorBidi"/>
          <w:sz w:val="20"/>
          <w:szCs w:val="20"/>
        </w:rPr>
        <w:t xml:space="preserve">ved from their illiteracy. The time of parvin was the time of amazement, perplexity and anxiety. Pavin </w:t>
      </w:r>
      <w:r w:rsidRPr="0091763B">
        <w:rPr>
          <w:rFonts w:asciiTheme="majorBidi" w:hAnsiTheme="majorBidi" w:cstheme="majorBidi"/>
          <w:sz w:val="20"/>
          <w:szCs w:val="20"/>
          <w:lang w:val="en-US"/>
        </w:rPr>
        <w:t>had seeing</w:t>
      </w:r>
      <w:r w:rsidRPr="0091763B">
        <w:rPr>
          <w:rFonts w:asciiTheme="majorBidi" w:hAnsiTheme="majorBidi" w:cstheme="majorBidi"/>
          <w:sz w:val="20"/>
          <w:szCs w:val="20"/>
        </w:rPr>
        <w:t xml:space="preserve"> ignorance of people and search</w:t>
      </w:r>
      <w:proofErr w:type="spellStart"/>
      <w:r w:rsidRPr="0091763B">
        <w:rPr>
          <w:rFonts w:asciiTheme="majorBidi" w:hAnsiTheme="majorBidi" w:cstheme="majorBidi"/>
          <w:sz w:val="20"/>
          <w:szCs w:val="20"/>
          <w:lang w:val="en-US"/>
        </w:rPr>
        <w:t>ing</w:t>
      </w:r>
      <w:proofErr w:type="spellEnd"/>
      <w:r w:rsidRPr="0091763B">
        <w:rPr>
          <w:rFonts w:asciiTheme="majorBidi" w:hAnsiTheme="majorBidi" w:cstheme="majorBidi"/>
          <w:sz w:val="20"/>
          <w:szCs w:val="20"/>
        </w:rPr>
        <w:t xml:space="preserve"> a way for them and set</w:t>
      </w:r>
      <w:proofErr w:type="spellStart"/>
      <w:r w:rsidRPr="0091763B">
        <w:rPr>
          <w:rFonts w:asciiTheme="majorBidi" w:hAnsiTheme="majorBidi" w:cstheme="majorBidi"/>
          <w:sz w:val="20"/>
          <w:szCs w:val="20"/>
          <w:lang w:val="en-US"/>
        </w:rPr>
        <w:t>ing</w:t>
      </w:r>
      <w:proofErr w:type="spellEnd"/>
      <w:r w:rsidRPr="0091763B">
        <w:rPr>
          <w:rFonts w:asciiTheme="majorBidi" w:hAnsiTheme="majorBidi" w:cstheme="majorBidi"/>
          <w:sz w:val="20"/>
          <w:szCs w:val="20"/>
        </w:rPr>
        <w:t xml:space="preserve"> peple’s pains in agreeable words of her poem. (</w:t>
      </w:r>
      <w:r w:rsidRPr="0091763B">
        <w:rPr>
          <w:rFonts w:asciiTheme="majorBidi" w:hAnsiTheme="majorBidi" w:cstheme="majorBidi"/>
          <w:sz w:val="20"/>
          <w:szCs w:val="20"/>
          <w:lang w:val="en-US"/>
        </w:rPr>
        <w:t>T</w:t>
      </w:r>
      <w:r w:rsidRPr="0091763B">
        <w:rPr>
          <w:rFonts w:asciiTheme="majorBidi" w:hAnsiTheme="majorBidi" w:cstheme="majorBidi"/>
          <w:sz w:val="20"/>
          <w:szCs w:val="20"/>
        </w:rPr>
        <w:t xml:space="preserve">ofigh </w:t>
      </w:r>
      <w:r w:rsidRPr="0091763B">
        <w:rPr>
          <w:rFonts w:asciiTheme="majorBidi" w:hAnsiTheme="majorBidi" w:cstheme="majorBidi"/>
          <w:sz w:val="20"/>
          <w:szCs w:val="20"/>
          <w:lang w:val="en-US"/>
        </w:rPr>
        <w:t>S</w:t>
      </w:r>
      <w:r w:rsidRPr="0091763B">
        <w:rPr>
          <w:rFonts w:asciiTheme="majorBidi" w:hAnsiTheme="majorBidi" w:cstheme="majorBidi"/>
          <w:sz w:val="20"/>
          <w:szCs w:val="20"/>
        </w:rPr>
        <w:t xml:space="preserve">obhani, 1384: 293). </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The transiton existed after conditional revolution, was vigilance of iranian society by effects of specific social, political, economical and cultural factors, such as, </w:t>
      </w:r>
      <w:r w:rsidRPr="0091763B">
        <w:rPr>
          <w:rFonts w:asciiTheme="majorBidi" w:hAnsiTheme="majorBidi" w:cstheme="majorBidi"/>
          <w:sz w:val="20"/>
          <w:szCs w:val="20"/>
          <w:lang w:val="en-US"/>
        </w:rPr>
        <w:t>r</w:t>
      </w:r>
      <w:r w:rsidRPr="0091763B">
        <w:rPr>
          <w:rFonts w:asciiTheme="majorBidi" w:hAnsiTheme="majorBidi" w:cstheme="majorBidi"/>
          <w:sz w:val="20"/>
          <w:szCs w:val="20"/>
        </w:rPr>
        <w:t>egarding to new knowledge and technology, currency of printing industry, development of journalism and translation</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of books.  As respects Parvin was poet and have lived in that age, her poem couldn’t be effectless from these revolutions, specially that one of the poem concept was </w:t>
      </w:r>
      <w:r w:rsidRPr="0091763B">
        <w:rPr>
          <w:rFonts w:asciiTheme="majorBidi" w:hAnsiTheme="majorBidi" w:cstheme="majorBidi"/>
          <w:sz w:val="20"/>
          <w:szCs w:val="20"/>
          <w:lang w:val="en-US"/>
        </w:rPr>
        <w:t xml:space="preserve">about </w:t>
      </w:r>
      <w:r w:rsidRPr="0091763B">
        <w:rPr>
          <w:rFonts w:asciiTheme="majorBidi" w:hAnsiTheme="majorBidi" w:cstheme="majorBidi"/>
          <w:sz w:val="20"/>
          <w:szCs w:val="20"/>
        </w:rPr>
        <w:t xml:space="preserve">the period of modern breeding awareness, and the issue which have been discussed in this period, is the necessity of that extension to man and woman. </w:t>
      </w:r>
      <w:r w:rsidRPr="0091763B">
        <w:rPr>
          <w:rFonts w:asciiTheme="majorBidi" w:hAnsiTheme="majorBidi" w:cstheme="majorBidi"/>
          <w:sz w:val="20"/>
          <w:szCs w:val="20"/>
        </w:rPr>
        <w:lastRenderedPageBreak/>
        <w:t>Regarding to public teaching is felt more than before especially since printing, edition and publications industry and also necessity of people's awareness have appeared, and poets had more attention to that. (Jafar Yahaghi, 1378:17)</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rPr>
        <w:t>Because of this subject, Parvin believes that women can have reputability and awareness by studying which has welfare. (P263).</w:t>
      </w:r>
    </w:p>
    <w:p w:rsidR="00FC4722" w:rsidRPr="0091763B"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rPr>
        <w:t>Parvin likes women studying and assumes that the way of their salvation from suffering and meanness is obtaining</w:t>
      </w:r>
      <w:r w:rsidRPr="0091763B">
        <w:rPr>
          <w:rFonts w:asciiTheme="majorBidi" w:hAnsiTheme="majorBidi" w:cstheme="majorBidi"/>
          <w:sz w:val="20"/>
          <w:szCs w:val="20"/>
          <w:lang w:val="en-US"/>
        </w:rPr>
        <w:t xml:space="preserve"> k</w:t>
      </w:r>
      <w:r w:rsidRPr="0091763B">
        <w:rPr>
          <w:rFonts w:asciiTheme="majorBidi" w:hAnsiTheme="majorBidi" w:cstheme="majorBidi"/>
          <w:sz w:val="20"/>
          <w:szCs w:val="20"/>
        </w:rPr>
        <w:t xml:space="preserve">nowledge, because the superiority of woman comparing to man and vice versa is obtaining knowledge, otherwise illiterate man and woman don’t have superiority comparing to each other. </w:t>
      </w:r>
    </w:p>
    <w:p w:rsidR="00FC4722" w:rsidRPr="0091763B" w:rsidRDefault="00FC4722" w:rsidP="00CE48F2">
      <w:pPr>
        <w:spacing w:after="0" w:line="240" w:lineRule="auto"/>
        <w:jc w:val="both"/>
        <w:rPr>
          <w:rFonts w:asciiTheme="majorBidi" w:hAnsiTheme="majorBidi" w:cstheme="majorBidi"/>
          <w:b/>
          <w:bCs/>
          <w:sz w:val="20"/>
          <w:szCs w:val="20"/>
          <w:lang w:val="en-US"/>
        </w:rPr>
      </w:pPr>
    </w:p>
    <w:p w:rsidR="00FC4722" w:rsidRPr="0091763B" w:rsidRDefault="00FC4722" w:rsidP="00CE48F2">
      <w:pPr>
        <w:spacing w:after="0" w:line="240" w:lineRule="auto"/>
        <w:jc w:val="both"/>
        <w:rPr>
          <w:rFonts w:asciiTheme="majorBidi" w:hAnsiTheme="majorBidi" w:cstheme="majorBidi"/>
          <w:b/>
          <w:bCs/>
          <w:sz w:val="20"/>
          <w:szCs w:val="20"/>
          <w:lang w:val="en-US"/>
        </w:rPr>
      </w:pPr>
    </w:p>
    <w:p w:rsidR="00FC4722" w:rsidRPr="0091763B" w:rsidRDefault="00FC4722" w:rsidP="00CE48F2">
      <w:p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b/>
          <w:bCs/>
          <w:sz w:val="20"/>
          <w:szCs w:val="20"/>
        </w:rPr>
        <w:t xml:space="preserve">The real woman from parvin viewpoint: </w:t>
      </w:r>
    </w:p>
    <w:p w:rsidR="00FC4722" w:rsidRPr="0091763B"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Parvin believes that a real woman is the woman who has divine temperament and pare conscience.</w:t>
      </w:r>
    </w:p>
    <w:p w:rsidR="00FC4722" w:rsidRPr="0091763B"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Parvin assumes that imitating from foreingers is falling in aberration and perdition shaft. For woman , studying is better that having jewel and gold</w:t>
      </w:r>
      <w:r w:rsidRPr="0091763B">
        <w:rPr>
          <w:rFonts w:asciiTheme="majorBidi" w:hAnsiTheme="majorBidi" w:cstheme="majorBidi"/>
          <w:sz w:val="20"/>
          <w:szCs w:val="20"/>
          <w:lang w:val="en-US"/>
        </w:rPr>
        <w:t>.</w:t>
      </w:r>
      <w:r w:rsidRPr="0091763B">
        <w:rPr>
          <w:rFonts w:asciiTheme="majorBidi" w:hAnsiTheme="majorBidi" w:cstheme="majorBidi"/>
          <w:sz w:val="20"/>
          <w:szCs w:val="20"/>
        </w:rPr>
        <w:t xml:space="preserve"> (p300).</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rPr>
        <w:t>The noble woman from parvin viewpoint is a woman who protects her modesty treasure. Parvin wants that both of man and woman be virtue. She wants that the safe system of universe be at the base of man and woman unanimity. She contemplates the men and women of society closely and knows them. She speaks with them in her poem’s book by means of her viewpoint and recognition</w:t>
      </w:r>
      <w:r w:rsidRPr="0091763B">
        <w:rPr>
          <w:rFonts w:asciiTheme="majorBidi" w:hAnsiTheme="majorBidi" w:cstheme="majorBidi"/>
          <w:sz w:val="20"/>
          <w:szCs w:val="20"/>
          <w:lang w:val="en-US"/>
        </w:rPr>
        <w:t>, t</w:t>
      </w:r>
      <w:r w:rsidRPr="0091763B">
        <w:rPr>
          <w:rFonts w:asciiTheme="majorBidi" w:hAnsiTheme="majorBidi" w:cstheme="majorBidi"/>
          <w:sz w:val="20"/>
          <w:szCs w:val="20"/>
        </w:rPr>
        <w:t>he persons who have lived helpless, abject, without any politeness and human magnanimity</w:t>
      </w:r>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i</w:t>
      </w:r>
      <w:proofErr w:type="spellEnd"/>
      <w:r w:rsidRPr="0091763B">
        <w:rPr>
          <w:rFonts w:asciiTheme="majorBidi" w:hAnsiTheme="majorBidi" w:cstheme="majorBidi"/>
          <w:sz w:val="20"/>
          <w:szCs w:val="20"/>
        </w:rPr>
        <w:t>n perio</w:t>
      </w:r>
      <w:r w:rsidRPr="0091763B">
        <w:rPr>
          <w:rFonts w:asciiTheme="majorBidi" w:hAnsiTheme="majorBidi" w:cstheme="majorBidi"/>
          <w:sz w:val="20"/>
          <w:szCs w:val="20"/>
          <w:lang w:val="en-US"/>
        </w:rPr>
        <w:t>d</w:t>
      </w:r>
      <w:r w:rsidRPr="0091763B">
        <w:rPr>
          <w:rFonts w:asciiTheme="majorBidi" w:hAnsiTheme="majorBidi" w:cstheme="majorBidi"/>
          <w:sz w:val="20"/>
          <w:szCs w:val="20"/>
        </w:rPr>
        <w:t xml:space="preserve"> of their life. (</w:t>
      </w:r>
      <w:r w:rsidRPr="0091763B">
        <w:rPr>
          <w:rFonts w:asciiTheme="majorBidi" w:hAnsiTheme="majorBidi" w:cstheme="majorBidi"/>
          <w:sz w:val="20"/>
          <w:szCs w:val="20"/>
          <w:lang w:val="en-US"/>
        </w:rPr>
        <w:t>H</w:t>
      </w:r>
      <w:r w:rsidRPr="0091763B">
        <w:rPr>
          <w:rFonts w:asciiTheme="majorBidi" w:hAnsiTheme="majorBidi" w:cstheme="majorBidi"/>
          <w:sz w:val="20"/>
          <w:szCs w:val="20"/>
        </w:rPr>
        <w:t xml:space="preserve">aman 43, </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bdolhossein </w:t>
      </w:r>
      <w:r w:rsidRPr="0091763B">
        <w:rPr>
          <w:rFonts w:asciiTheme="majorBidi" w:hAnsiTheme="majorBidi" w:cstheme="majorBidi"/>
          <w:sz w:val="20"/>
          <w:szCs w:val="20"/>
          <w:lang w:val="en-US"/>
        </w:rPr>
        <w:t>M</w:t>
      </w:r>
      <w:r w:rsidRPr="0091763B">
        <w:rPr>
          <w:rFonts w:asciiTheme="majorBidi" w:hAnsiTheme="majorBidi" w:cstheme="majorBidi"/>
          <w:sz w:val="20"/>
          <w:szCs w:val="20"/>
        </w:rPr>
        <w:t xml:space="preserve">ovahed, 1374: p3-42) </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rPr>
        <w:t xml:space="preserve">In </w:t>
      </w:r>
      <w:r w:rsidRPr="0091763B">
        <w:rPr>
          <w:rFonts w:asciiTheme="majorBidi" w:hAnsiTheme="majorBidi" w:cstheme="majorBidi"/>
          <w:sz w:val="20"/>
          <w:szCs w:val="20"/>
          <w:lang w:val="en-US"/>
        </w:rPr>
        <w:t>F</w:t>
      </w:r>
      <w:r w:rsidRPr="0091763B">
        <w:rPr>
          <w:rFonts w:asciiTheme="majorBidi" w:hAnsiTheme="majorBidi" w:cstheme="majorBidi"/>
          <w:sz w:val="20"/>
          <w:szCs w:val="20"/>
        </w:rPr>
        <w:t xml:space="preserve">irmament </w:t>
      </w:r>
      <w:r w:rsidRPr="0091763B">
        <w:rPr>
          <w:rFonts w:asciiTheme="majorBidi" w:hAnsiTheme="majorBidi" w:cstheme="majorBidi"/>
          <w:sz w:val="20"/>
          <w:szCs w:val="20"/>
          <w:lang w:val="en-US"/>
        </w:rPr>
        <w:t>E</w:t>
      </w:r>
      <w:r w:rsidRPr="0091763B">
        <w:rPr>
          <w:rFonts w:asciiTheme="majorBidi" w:hAnsiTheme="majorBidi" w:cstheme="majorBidi"/>
          <w:sz w:val="20"/>
          <w:szCs w:val="20"/>
        </w:rPr>
        <w:t xml:space="preserve">legiac – poem, parvin has wanted that women pay attention to </w:t>
      </w:r>
      <w:r w:rsidRPr="0091763B">
        <w:rPr>
          <w:rFonts w:asciiTheme="majorBidi" w:hAnsiTheme="majorBidi" w:cstheme="majorBidi"/>
          <w:sz w:val="20"/>
          <w:szCs w:val="20"/>
          <w:lang w:val="en-US"/>
        </w:rPr>
        <w:t>v</w:t>
      </w:r>
      <w:r w:rsidRPr="0091763B">
        <w:rPr>
          <w:rFonts w:asciiTheme="majorBidi" w:hAnsiTheme="majorBidi" w:cstheme="majorBidi"/>
          <w:sz w:val="20"/>
          <w:szCs w:val="20"/>
        </w:rPr>
        <w:t xml:space="preserve">irtue and chastity, and lesson from people’s destiny , and </w:t>
      </w:r>
      <w:r w:rsidRPr="0091763B">
        <w:rPr>
          <w:rFonts w:asciiTheme="majorBidi" w:hAnsiTheme="majorBidi" w:cstheme="majorBidi"/>
          <w:sz w:val="20"/>
          <w:szCs w:val="20"/>
          <w:lang w:val="en-US"/>
        </w:rPr>
        <w:t>not be</w:t>
      </w:r>
      <w:r w:rsidRPr="0091763B">
        <w:rPr>
          <w:rFonts w:asciiTheme="majorBidi" w:hAnsiTheme="majorBidi" w:cstheme="majorBidi"/>
          <w:sz w:val="20"/>
          <w:szCs w:val="20"/>
        </w:rPr>
        <w:t xml:space="preserve"> deceived the memnetary pleasure and gaudiness of wor</w:t>
      </w:r>
      <w:r w:rsidRPr="0091763B">
        <w:rPr>
          <w:rFonts w:asciiTheme="majorBidi" w:hAnsiTheme="majorBidi" w:cstheme="majorBidi"/>
          <w:sz w:val="20"/>
          <w:szCs w:val="20"/>
          <w:lang w:val="en-US"/>
        </w:rPr>
        <w:t>ld</w:t>
      </w:r>
      <w:r w:rsidRPr="0091763B">
        <w:rPr>
          <w:rFonts w:asciiTheme="majorBidi" w:hAnsiTheme="majorBidi" w:cstheme="majorBidi"/>
          <w:sz w:val="20"/>
          <w:szCs w:val="20"/>
        </w:rPr>
        <w:t xml:space="preserve"> in order to protect them from any crime and sensuality and be holy and pure. (p316).</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Parvin </w:t>
      </w:r>
      <w:r w:rsidRPr="0091763B">
        <w:rPr>
          <w:rFonts w:asciiTheme="majorBidi" w:hAnsiTheme="majorBidi" w:cstheme="majorBidi"/>
          <w:sz w:val="20"/>
          <w:szCs w:val="20"/>
          <w:lang w:val="en-US"/>
        </w:rPr>
        <w:t>pays</w:t>
      </w:r>
      <w:r w:rsidRPr="0091763B">
        <w:rPr>
          <w:rFonts w:asciiTheme="majorBidi" w:hAnsiTheme="majorBidi" w:cstheme="majorBidi"/>
          <w:sz w:val="20"/>
          <w:szCs w:val="20"/>
        </w:rPr>
        <w:t xml:space="preserve"> attention to personality and social order of woman and wants that society also attends to this role of woman. </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rPr>
        <w:t xml:space="preserve">In </w:t>
      </w:r>
      <w:r w:rsidRPr="0091763B">
        <w:rPr>
          <w:rFonts w:asciiTheme="majorBidi" w:hAnsiTheme="majorBidi" w:cstheme="majorBidi"/>
          <w:sz w:val="20"/>
          <w:szCs w:val="20"/>
          <w:lang w:val="en-US"/>
        </w:rPr>
        <w:t>T</w:t>
      </w:r>
      <w:r w:rsidRPr="0091763B">
        <w:rPr>
          <w:rFonts w:asciiTheme="majorBidi" w:hAnsiTheme="majorBidi" w:cstheme="majorBidi"/>
          <w:sz w:val="20"/>
          <w:szCs w:val="20"/>
        </w:rPr>
        <w:t xml:space="preserve">ameness </w:t>
      </w:r>
      <w:r w:rsidRPr="0091763B">
        <w:rPr>
          <w:rFonts w:asciiTheme="majorBidi" w:hAnsiTheme="majorBidi" w:cstheme="majorBidi"/>
          <w:sz w:val="20"/>
          <w:szCs w:val="20"/>
          <w:lang w:val="en-US"/>
        </w:rPr>
        <w:t>A</w:t>
      </w:r>
      <w:r w:rsidRPr="0091763B">
        <w:rPr>
          <w:rFonts w:asciiTheme="majorBidi" w:hAnsiTheme="majorBidi" w:cstheme="majorBidi"/>
          <w:sz w:val="20"/>
          <w:szCs w:val="20"/>
        </w:rPr>
        <w:t>ngle</w:t>
      </w:r>
      <w:r w:rsidRPr="0091763B">
        <w:rPr>
          <w:rFonts w:asciiTheme="majorBidi" w:hAnsiTheme="majorBidi" w:cstheme="majorBidi"/>
          <w:sz w:val="20"/>
          <w:szCs w:val="20"/>
          <w:lang w:val="en-US"/>
        </w:rPr>
        <w:t xml:space="preserve"> _ </w:t>
      </w:r>
      <w:r w:rsidRPr="0091763B">
        <w:rPr>
          <w:rFonts w:asciiTheme="majorBidi" w:hAnsiTheme="majorBidi" w:cstheme="majorBidi"/>
          <w:sz w:val="20"/>
          <w:szCs w:val="20"/>
        </w:rPr>
        <w:t xml:space="preserve">poem, these issues have been onenly expressed, and </w:t>
      </w:r>
      <w:r w:rsidRPr="0091763B">
        <w:rPr>
          <w:rFonts w:asciiTheme="majorBidi" w:hAnsiTheme="majorBidi" w:cstheme="majorBidi"/>
          <w:sz w:val="20"/>
          <w:szCs w:val="20"/>
          <w:lang w:val="en-US"/>
        </w:rPr>
        <w:t>P</w:t>
      </w:r>
      <w:r w:rsidRPr="0091763B">
        <w:rPr>
          <w:rFonts w:asciiTheme="majorBidi" w:hAnsiTheme="majorBidi" w:cstheme="majorBidi"/>
          <w:sz w:val="20"/>
          <w:szCs w:val="20"/>
        </w:rPr>
        <w:t xml:space="preserve">arvin admits that the existence of scientists in society such as </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rastoo, </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flatioon </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nd … are because of sympathetic and devoted </w:t>
      </w:r>
      <w:r w:rsidRPr="0091763B">
        <w:rPr>
          <w:rFonts w:asciiTheme="majorBidi" w:hAnsiTheme="majorBidi" w:cstheme="majorBidi"/>
          <w:sz w:val="20"/>
          <w:szCs w:val="20"/>
          <w:lang w:val="en-US"/>
        </w:rPr>
        <w:t>m</w:t>
      </w:r>
      <w:r w:rsidRPr="0091763B">
        <w:rPr>
          <w:rFonts w:asciiTheme="majorBidi" w:hAnsiTheme="majorBidi" w:cstheme="majorBidi"/>
          <w:sz w:val="20"/>
          <w:szCs w:val="20"/>
        </w:rPr>
        <w:t xml:space="preserve">others. </w:t>
      </w:r>
    </w:p>
    <w:p w:rsidR="00CE48F2" w:rsidRDefault="00CE48F2" w:rsidP="00CE48F2">
      <w:pPr>
        <w:spacing w:after="0" w:line="240" w:lineRule="auto"/>
        <w:jc w:val="both"/>
        <w:rPr>
          <w:rFonts w:asciiTheme="majorBidi" w:hAnsiTheme="majorBidi" w:cstheme="majorBidi"/>
          <w:b/>
          <w:bCs/>
          <w:sz w:val="20"/>
          <w:szCs w:val="20"/>
          <w:lang w:val="en-US"/>
        </w:rPr>
      </w:pPr>
    </w:p>
    <w:p w:rsidR="00FC4722" w:rsidRPr="0091763B" w:rsidRDefault="00FC4722" w:rsidP="00CE48F2">
      <w:p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b/>
          <w:bCs/>
          <w:sz w:val="20"/>
          <w:szCs w:val="20"/>
          <w:lang w:val="en-US"/>
        </w:rPr>
        <w:t>Woman Simple _ Living:</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rPr>
        <w:t xml:space="preserve">Parvin points to woman simple – living besides the training role of her, and she wants that the man and woman of her society be simple in life. </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She have correctly found that iranian woman should live simple, and their treasure, ornament and jewel should be knowledge, excellence and art. Iranian woman should not affect by ruinous breeding of </w:t>
      </w:r>
      <w:r w:rsidRPr="0091763B">
        <w:rPr>
          <w:rFonts w:asciiTheme="majorBidi" w:hAnsiTheme="majorBidi" w:cstheme="majorBidi"/>
          <w:sz w:val="20"/>
          <w:szCs w:val="20"/>
        </w:rPr>
        <w:lastRenderedPageBreak/>
        <w:t>foreigner.</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The preservation of motherhood and spiritual values and native traditions</w:t>
      </w:r>
      <w:r w:rsidRPr="0091763B">
        <w:rPr>
          <w:rFonts w:asciiTheme="majorBidi" w:hAnsiTheme="majorBidi" w:cstheme="majorBidi"/>
          <w:sz w:val="20"/>
          <w:szCs w:val="20"/>
          <w:lang w:val="en-US"/>
        </w:rPr>
        <w:t xml:space="preserve"> are suitable and necessary for woman.</w:t>
      </w:r>
      <w:r w:rsidRPr="0091763B">
        <w:rPr>
          <w:rFonts w:asciiTheme="majorBidi" w:hAnsiTheme="majorBidi" w:cstheme="majorBidi"/>
          <w:sz w:val="20"/>
          <w:szCs w:val="20"/>
        </w:rPr>
        <w:t xml:space="preserve"> (p256)</w:t>
      </w:r>
    </w:p>
    <w:p w:rsidR="00FC4722" w:rsidRPr="0091763B" w:rsidRDefault="00FC4722" w:rsidP="00CE48F2">
      <w:pPr>
        <w:spacing w:after="0" w:line="240" w:lineRule="auto"/>
        <w:jc w:val="both"/>
        <w:rPr>
          <w:rFonts w:asciiTheme="majorBidi" w:hAnsiTheme="majorBidi" w:cstheme="majorBidi"/>
          <w:sz w:val="20"/>
          <w:szCs w:val="20"/>
        </w:rPr>
      </w:pP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 xml:space="preserve">Abdolhossein </w:t>
      </w:r>
      <w:r w:rsidRPr="0091763B">
        <w:rPr>
          <w:rFonts w:asciiTheme="majorBidi" w:hAnsiTheme="majorBidi" w:cstheme="majorBidi"/>
          <w:sz w:val="20"/>
          <w:szCs w:val="20"/>
          <w:lang w:val="en-US"/>
        </w:rPr>
        <w:t>M</w:t>
      </w:r>
      <w:r w:rsidRPr="0091763B">
        <w:rPr>
          <w:rFonts w:asciiTheme="majorBidi" w:hAnsiTheme="majorBidi" w:cstheme="majorBidi"/>
          <w:sz w:val="20"/>
          <w:szCs w:val="20"/>
        </w:rPr>
        <w:t xml:space="preserve">ovahed believes that parvin believes to protection </w:t>
      </w:r>
      <w:r w:rsidRPr="0091763B">
        <w:rPr>
          <w:rFonts w:asciiTheme="majorBidi" w:hAnsiTheme="majorBidi" w:cstheme="majorBidi"/>
          <w:sz w:val="20"/>
          <w:szCs w:val="20"/>
          <w:lang w:val="en-US"/>
        </w:rPr>
        <w:t xml:space="preserve">of </w:t>
      </w:r>
      <w:r w:rsidRPr="0091763B">
        <w:rPr>
          <w:rFonts w:asciiTheme="majorBidi" w:hAnsiTheme="majorBidi" w:cstheme="majorBidi"/>
          <w:sz w:val="20"/>
          <w:szCs w:val="20"/>
        </w:rPr>
        <w:t>relative</w:t>
      </w:r>
      <w:r w:rsidRPr="0091763B">
        <w:rPr>
          <w:rFonts w:asciiTheme="majorBidi" w:hAnsiTheme="majorBidi" w:cstheme="majorBidi"/>
          <w:sz w:val="20"/>
          <w:szCs w:val="20"/>
          <w:lang w:val="en-US"/>
        </w:rPr>
        <w:t xml:space="preserve"> </w:t>
      </w:r>
      <w:r w:rsidRPr="0091763B">
        <w:rPr>
          <w:rFonts w:asciiTheme="majorBidi" w:hAnsiTheme="majorBidi" w:cstheme="majorBidi"/>
          <w:sz w:val="20"/>
          <w:szCs w:val="20"/>
        </w:rPr>
        <w:t>culture, because in constitution period, the powers of non –relative agressive plunder relative inheritance. Parvin</w:t>
      </w:r>
      <w:r w:rsidRPr="0091763B">
        <w:rPr>
          <w:rFonts w:asciiTheme="majorBidi" w:hAnsiTheme="majorBidi" w:cstheme="majorBidi"/>
          <w:sz w:val="20"/>
          <w:szCs w:val="20"/>
          <w:lang w:val="en-US"/>
        </w:rPr>
        <w:t xml:space="preserve">, like her contemporary pensive; </w:t>
      </w:r>
      <w:proofErr w:type="spellStart"/>
      <w:r w:rsidRPr="0091763B">
        <w:rPr>
          <w:rFonts w:asciiTheme="majorBidi" w:hAnsiTheme="majorBidi" w:cstheme="majorBidi"/>
          <w:sz w:val="20"/>
          <w:szCs w:val="20"/>
          <w:lang w:val="en-US"/>
        </w:rPr>
        <w:t>Eghbal</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Lahoori</w:t>
      </w:r>
      <w:proofErr w:type="spellEnd"/>
      <w:r w:rsidRPr="0091763B">
        <w:rPr>
          <w:rFonts w:asciiTheme="majorBidi" w:hAnsiTheme="majorBidi" w:cstheme="majorBidi"/>
          <w:sz w:val="20"/>
          <w:szCs w:val="20"/>
          <w:lang w:val="en-US"/>
        </w:rPr>
        <w:t xml:space="preserve"> and …., </w:t>
      </w:r>
      <w:r w:rsidRPr="0091763B">
        <w:rPr>
          <w:rFonts w:asciiTheme="majorBidi" w:hAnsiTheme="majorBidi" w:cstheme="majorBidi"/>
          <w:sz w:val="20"/>
          <w:szCs w:val="20"/>
        </w:rPr>
        <w:t>assumes that old tressed burlap of her country is better and more graceful that colorful silk of foreigner.</w:t>
      </w:r>
    </w:p>
    <w:p w:rsidR="00FC4722" w:rsidRPr="0091763B" w:rsidRDefault="00FC4722" w:rsidP="00CE48F2">
      <w:pPr>
        <w:spacing w:after="0" w:line="240" w:lineRule="auto"/>
        <w:jc w:val="both"/>
        <w:rPr>
          <w:rFonts w:asciiTheme="majorBidi" w:hAnsiTheme="majorBidi" w:cstheme="majorBidi"/>
          <w:sz w:val="20"/>
          <w:szCs w:val="20"/>
          <w:lang w:val="en-US"/>
        </w:rPr>
      </w:pPr>
      <w:r w:rsidRPr="0091763B">
        <w:rPr>
          <w:rFonts w:asciiTheme="majorBidi" w:hAnsiTheme="majorBidi" w:cstheme="majorBidi"/>
          <w:sz w:val="20"/>
          <w:szCs w:val="20"/>
        </w:rPr>
        <w:t xml:space="preserve">(woman, </w:t>
      </w:r>
      <w:r w:rsidRPr="0091763B">
        <w:rPr>
          <w:rFonts w:asciiTheme="majorBidi" w:hAnsiTheme="majorBidi" w:cstheme="majorBidi"/>
          <w:sz w:val="20"/>
          <w:szCs w:val="20"/>
          <w:lang w:val="en-US"/>
        </w:rPr>
        <w:t>A</w:t>
      </w:r>
      <w:r w:rsidRPr="0091763B">
        <w:rPr>
          <w:rFonts w:asciiTheme="majorBidi" w:hAnsiTheme="majorBidi" w:cstheme="majorBidi"/>
          <w:sz w:val="20"/>
          <w:szCs w:val="20"/>
        </w:rPr>
        <w:t xml:space="preserve">bdol </w:t>
      </w:r>
      <w:r w:rsidRPr="0091763B">
        <w:rPr>
          <w:rFonts w:asciiTheme="majorBidi" w:hAnsiTheme="majorBidi" w:cstheme="majorBidi"/>
          <w:sz w:val="20"/>
          <w:szCs w:val="20"/>
          <w:lang w:val="en-US"/>
        </w:rPr>
        <w:t>H</w:t>
      </w:r>
      <w:r w:rsidRPr="0091763B">
        <w:rPr>
          <w:rFonts w:asciiTheme="majorBidi" w:hAnsiTheme="majorBidi" w:cstheme="majorBidi"/>
          <w:sz w:val="20"/>
          <w:szCs w:val="20"/>
        </w:rPr>
        <w:t xml:space="preserve">ossein </w:t>
      </w:r>
      <w:r w:rsidRPr="0091763B">
        <w:rPr>
          <w:rFonts w:asciiTheme="majorBidi" w:hAnsiTheme="majorBidi" w:cstheme="majorBidi"/>
          <w:sz w:val="20"/>
          <w:szCs w:val="20"/>
          <w:lang w:val="en-US"/>
        </w:rPr>
        <w:t>M</w:t>
      </w:r>
      <w:r w:rsidRPr="0091763B">
        <w:rPr>
          <w:rFonts w:asciiTheme="majorBidi" w:hAnsiTheme="majorBidi" w:cstheme="majorBidi"/>
          <w:sz w:val="20"/>
          <w:szCs w:val="20"/>
        </w:rPr>
        <w:t>ovahed, 1374: 39 -40)</w:t>
      </w:r>
    </w:p>
    <w:p w:rsidR="00CE48F2" w:rsidRDefault="00CE48F2" w:rsidP="00CE48F2">
      <w:pPr>
        <w:spacing w:after="0" w:line="240" w:lineRule="auto"/>
        <w:jc w:val="both"/>
        <w:rPr>
          <w:rFonts w:asciiTheme="majorBidi" w:hAnsiTheme="majorBidi" w:cstheme="majorBidi"/>
          <w:b/>
          <w:bCs/>
          <w:sz w:val="20"/>
          <w:szCs w:val="20"/>
          <w:lang w:val="en-US"/>
        </w:rPr>
      </w:pPr>
    </w:p>
    <w:p w:rsidR="00FC4722" w:rsidRPr="0091763B" w:rsidRDefault="00FC4722" w:rsidP="00CE48F2">
      <w:p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b/>
          <w:bCs/>
          <w:sz w:val="20"/>
          <w:szCs w:val="20"/>
          <w:lang w:val="en-US"/>
        </w:rPr>
        <w:t>References:</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Parvin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Etesami</w:t>
      </w:r>
      <w:proofErr w:type="spellEnd"/>
      <w:r w:rsidRPr="0091763B">
        <w:rPr>
          <w:rFonts w:asciiTheme="majorBidi" w:hAnsiTheme="majorBidi" w:cstheme="majorBidi"/>
          <w:sz w:val="20"/>
          <w:szCs w:val="20"/>
          <w:lang w:val="en-US"/>
        </w:rPr>
        <w:t xml:space="preserve"> (1378), the poem's book (with introduction of </w:t>
      </w:r>
      <w:proofErr w:type="spellStart"/>
      <w:r w:rsidRPr="0091763B">
        <w:rPr>
          <w:rFonts w:asciiTheme="majorBidi" w:hAnsiTheme="majorBidi" w:cstheme="majorBidi"/>
          <w:sz w:val="20"/>
          <w:szCs w:val="20"/>
          <w:lang w:val="en-US"/>
        </w:rPr>
        <w:t>Bahar</w:t>
      </w:r>
      <w:proofErr w:type="spellEnd"/>
      <w:r w:rsidRPr="0091763B">
        <w:rPr>
          <w:rFonts w:asciiTheme="majorBidi" w:hAnsiTheme="majorBidi" w:cstheme="majorBidi"/>
          <w:sz w:val="20"/>
          <w:szCs w:val="20"/>
          <w:lang w:val="en-US"/>
        </w:rPr>
        <w:t xml:space="preserve">) (87), </w:t>
      </w:r>
      <w:proofErr w:type="spellStart"/>
      <w:r w:rsidRPr="0091763B">
        <w:rPr>
          <w:rFonts w:asciiTheme="majorBidi" w:hAnsiTheme="majorBidi" w:cstheme="majorBidi"/>
          <w:sz w:val="20"/>
          <w:szCs w:val="20"/>
          <w:lang w:val="en-US"/>
        </w:rPr>
        <w:t>Negah</w:t>
      </w:r>
      <w:proofErr w:type="spellEnd"/>
      <w:r w:rsidRPr="0091763B">
        <w:rPr>
          <w:rFonts w:asciiTheme="majorBidi" w:hAnsiTheme="majorBidi" w:cstheme="majorBidi"/>
          <w:sz w:val="20"/>
          <w:szCs w:val="20"/>
          <w:lang w:val="en-US"/>
        </w:rPr>
        <w:t xml:space="preserve"> publisher.</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Hossein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Bostan</w:t>
      </w:r>
      <w:proofErr w:type="spellEnd"/>
      <w:r w:rsidRPr="0091763B">
        <w:rPr>
          <w:rFonts w:asciiTheme="majorBidi" w:hAnsiTheme="majorBidi" w:cstheme="majorBidi"/>
          <w:sz w:val="20"/>
          <w:szCs w:val="20"/>
          <w:lang w:val="en-US"/>
        </w:rPr>
        <w:t>, first edition (Spring 88), the Islam and sexual differences, Olive publisher.</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Nahid</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Badami</w:t>
      </w:r>
      <w:proofErr w:type="spellEnd"/>
      <w:r w:rsidRPr="0091763B">
        <w:rPr>
          <w:rFonts w:asciiTheme="majorBidi" w:hAnsiTheme="majorBidi" w:cstheme="majorBidi"/>
          <w:sz w:val="20"/>
          <w:szCs w:val="20"/>
          <w:lang w:val="en-US"/>
        </w:rPr>
        <w:t xml:space="preserve">, family management in Islam and Feminism, first edition (1389), publisher: </w:t>
      </w:r>
      <w:proofErr w:type="spellStart"/>
      <w:r w:rsidRPr="0091763B">
        <w:rPr>
          <w:rFonts w:asciiTheme="majorBidi" w:hAnsiTheme="majorBidi" w:cstheme="majorBidi"/>
          <w:sz w:val="20"/>
          <w:szCs w:val="20"/>
          <w:lang w:val="en-US"/>
        </w:rPr>
        <w:t>Roshan</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Abolghasem</w:t>
      </w:r>
      <w:proofErr w:type="spellEnd"/>
      <w:r w:rsidRPr="0091763B">
        <w:rPr>
          <w:rFonts w:asciiTheme="majorBidi" w:hAnsiTheme="majorBidi" w:cstheme="majorBidi"/>
          <w:sz w:val="20"/>
          <w:szCs w:val="20"/>
          <w:lang w:val="en-US"/>
        </w:rPr>
        <w:t xml:space="preserve"> </w:t>
      </w:r>
      <w:proofErr w:type="spellStart"/>
      <w:proofErr w:type="gramStart"/>
      <w:r w:rsidRPr="0091763B">
        <w:rPr>
          <w:rFonts w:asciiTheme="majorBidi" w:hAnsiTheme="majorBidi" w:cstheme="majorBidi"/>
          <w:sz w:val="20"/>
          <w:szCs w:val="20"/>
          <w:lang w:val="en-US"/>
        </w:rPr>
        <w:t>payande</w:t>
      </w:r>
      <w:proofErr w:type="spellEnd"/>
      <w:r w:rsidRPr="0091763B">
        <w:rPr>
          <w:rFonts w:asciiTheme="majorBidi" w:hAnsiTheme="majorBidi" w:cstheme="majorBidi"/>
          <w:sz w:val="20"/>
          <w:szCs w:val="20"/>
          <w:lang w:val="en-US"/>
        </w:rPr>
        <w:t>(</w:t>
      </w:r>
      <w:proofErr w:type="gramEnd"/>
      <w:r w:rsidRPr="0091763B">
        <w:rPr>
          <w:rFonts w:asciiTheme="majorBidi" w:hAnsiTheme="majorBidi" w:cstheme="majorBidi"/>
          <w:sz w:val="20"/>
          <w:szCs w:val="20"/>
          <w:lang w:val="en-US"/>
        </w:rPr>
        <w:t xml:space="preserve">1360), </w:t>
      </w:r>
      <w:proofErr w:type="spellStart"/>
      <w:r w:rsidRPr="0091763B">
        <w:rPr>
          <w:rFonts w:asciiTheme="majorBidi" w:hAnsiTheme="majorBidi" w:cstheme="majorBidi"/>
          <w:sz w:val="20"/>
          <w:szCs w:val="20"/>
          <w:lang w:val="en-US"/>
        </w:rPr>
        <w:t>Nahjolbalaghe</w:t>
      </w:r>
      <w:proofErr w:type="spellEnd"/>
      <w:r w:rsidRPr="0091763B">
        <w:rPr>
          <w:rFonts w:asciiTheme="majorBidi" w:hAnsiTheme="majorBidi" w:cstheme="majorBidi"/>
          <w:sz w:val="20"/>
          <w:szCs w:val="20"/>
          <w:lang w:val="en-US"/>
        </w:rPr>
        <w:t xml:space="preserve">, The complex of fuller words of  Saint </w:t>
      </w:r>
      <w:r w:rsidRPr="0091763B">
        <w:rPr>
          <w:rFonts w:asciiTheme="majorBidi" w:hAnsiTheme="majorBidi" w:cstheme="majorBidi"/>
          <w:sz w:val="20"/>
          <w:szCs w:val="20"/>
          <w:lang w:val="en-US"/>
        </w:rPr>
        <w:lastRenderedPageBreak/>
        <w:t xml:space="preserve">Mohammad with Persian translation, publisher: </w:t>
      </w:r>
      <w:proofErr w:type="spellStart"/>
      <w:r w:rsidRPr="0091763B">
        <w:rPr>
          <w:rFonts w:asciiTheme="majorBidi" w:hAnsiTheme="majorBidi" w:cstheme="majorBidi"/>
          <w:sz w:val="20"/>
          <w:szCs w:val="20"/>
          <w:lang w:val="en-US"/>
        </w:rPr>
        <w:t>Javidan</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sz w:val="20"/>
          <w:szCs w:val="20"/>
          <w:lang w:val="en-US"/>
        </w:rPr>
        <w:t xml:space="preserve">Ali Akbar </w:t>
      </w:r>
      <w:proofErr w:type="spellStart"/>
      <w:r w:rsidRPr="0091763B">
        <w:rPr>
          <w:rFonts w:asciiTheme="majorBidi" w:hAnsiTheme="majorBidi" w:cstheme="majorBidi"/>
          <w:sz w:val="20"/>
          <w:szCs w:val="20"/>
          <w:lang w:val="en-US"/>
        </w:rPr>
        <w:t>Torabi</w:t>
      </w:r>
      <w:proofErr w:type="spellEnd"/>
      <w:r w:rsidRPr="0091763B">
        <w:rPr>
          <w:rFonts w:asciiTheme="majorBidi" w:hAnsiTheme="majorBidi" w:cstheme="majorBidi"/>
          <w:sz w:val="20"/>
          <w:szCs w:val="20"/>
          <w:lang w:val="en-US"/>
        </w:rPr>
        <w:t xml:space="preserve">, sociology of Persian literature, second edition (1380), publisher: </w:t>
      </w:r>
      <w:proofErr w:type="spellStart"/>
      <w:r w:rsidRPr="0091763B">
        <w:rPr>
          <w:rFonts w:asciiTheme="majorBidi" w:hAnsiTheme="majorBidi" w:cstheme="majorBidi"/>
          <w:sz w:val="20"/>
          <w:szCs w:val="20"/>
          <w:lang w:val="en-US"/>
        </w:rPr>
        <w:t>Forough</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Azadi</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Rahim</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Chavosh</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Akbari</w:t>
      </w:r>
      <w:proofErr w:type="spellEnd"/>
      <w:r w:rsidRPr="0091763B">
        <w:rPr>
          <w:rFonts w:asciiTheme="majorBidi" w:hAnsiTheme="majorBidi" w:cstheme="majorBidi"/>
          <w:sz w:val="20"/>
          <w:szCs w:val="20"/>
          <w:lang w:val="en-US"/>
        </w:rPr>
        <w:t xml:space="preserve">, the life and poem of </w:t>
      </w:r>
      <w:proofErr w:type="spellStart"/>
      <w:r w:rsidRPr="0091763B">
        <w:rPr>
          <w:rFonts w:asciiTheme="majorBidi" w:hAnsiTheme="majorBidi" w:cstheme="majorBidi"/>
          <w:sz w:val="20"/>
          <w:szCs w:val="20"/>
          <w:lang w:val="en-US"/>
        </w:rPr>
        <w:t>Parvin</w:t>
      </w:r>
      <w:proofErr w:type="spellEnd"/>
      <w:r w:rsidRPr="0091763B">
        <w:rPr>
          <w:rFonts w:asciiTheme="majorBidi" w:hAnsiTheme="majorBidi" w:cstheme="majorBidi"/>
          <w:sz w:val="20"/>
          <w:szCs w:val="20"/>
          <w:lang w:val="en-US"/>
        </w:rPr>
        <w:t xml:space="preserve"> _ </w:t>
      </w:r>
      <w:proofErr w:type="gramStart"/>
      <w:r w:rsidRPr="0091763B">
        <w:rPr>
          <w:rFonts w:asciiTheme="majorBidi" w:hAnsiTheme="majorBidi" w:cstheme="majorBidi"/>
          <w:sz w:val="20"/>
          <w:szCs w:val="20"/>
          <w:lang w:val="en-US"/>
        </w:rPr>
        <w:t>The</w:t>
      </w:r>
      <w:proofErr w:type="gramEnd"/>
      <w:r w:rsidRPr="0091763B">
        <w:rPr>
          <w:rFonts w:asciiTheme="majorBidi" w:hAnsiTheme="majorBidi" w:cstheme="majorBidi"/>
          <w:sz w:val="20"/>
          <w:szCs w:val="20"/>
          <w:lang w:val="en-US"/>
        </w:rPr>
        <w:t xml:space="preserve"> sage of poem, first edition 1378.</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Abdolhossein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Zarrinkoub</w:t>
      </w:r>
      <w:proofErr w:type="spellEnd"/>
      <w:r w:rsidRPr="0091763B">
        <w:rPr>
          <w:rFonts w:asciiTheme="majorBidi" w:hAnsiTheme="majorBidi" w:cstheme="majorBidi"/>
          <w:sz w:val="20"/>
          <w:szCs w:val="20"/>
          <w:lang w:val="en-US"/>
        </w:rPr>
        <w:t xml:space="preserve">, with </w:t>
      </w:r>
      <w:proofErr w:type="spellStart"/>
      <w:r w:rsidRPr="0091763B">
        <w:rPr>
          <w:rFonts w:asciiTheme="majorBidi" w:hAnsiTheme="majorBidi" w:cstheme="majorBidi"/>
          <w:sz w:val="20"/>
          <w:szCs w:val="20"/>
          <w:lang w:val="en-US"/>
        </w:rPr>
        <w:t>Helleh</w:t>
      </w:r>
      <w:proofErr w:type="spellEnd"/>
      <w:r w:rsidRPr="0091763B">
        <w:rPr>
          <w:rFonts w:asciiTheme="majorBidi" w:hAnsiTheme="majorBidi" w:cstheme="majorBidi"/>
          <w:sz w:val="20"/>
          <w:szCs w:val="20"/>
          <w:lang w:val="en-US"/>
        </w:rPr>
        <w:t xml:space="preserve"> Caravan, the complex of literary criticism, 9</w:t>
      </w:r>
      <w:r w:rsidRPr="0091763B">
        <w:rPr>
          <w:rFonts w:asciiTheme="majorBidi" w:hAnsiTheme="majorBidi" w:cstheme="majorBidi"/>
          <w:sz w:val="20"/>
          <w:szCs w:val="20"/>
          <w:vertAlign w:val="superscript"/>
          <w:lang w:val="en-US"/>
        </w:rPr>
        <w:t>th</w:t>
      </w:r>
      <w:r w:rsidRPr="0091763B">
        <w:rPr>
          <w:rFonts w:asciiTheme="majorBidi" w:hAnsiTheme="majorBidi" w:cstheme="majorBidi"/>
          <w:sz w:val="20"/>
          <w:szCs w:val="20"/>
          <w:lang w:val="en-US"/>
        </w:rPr>
        <w:t xml:space="preserve"> edition 1374, scientific publisher.</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Tofigh</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Sobhani</w:t>
      </w:r>
      <w:proofErr w:type="spellEnd"/>
      <w:r w:rsidRPr="0091763B">
        <w:rPr>
          <w:rFonts w:asciiTheme="majorBidi" w:hAnsiTheme="majorBidi" w:cstheme="majorBidi"/>
          <w:sz w:val="20"/>
          <w:szCs w:val="20"/>
          <w:lang w:val="en-US"/>
        </w:rPr>
        <w:t xml:space="preserve"> (1384), History of Iran Literature, publisher: </w:t>
      </w:r>
      <w:proofErr w:type="spellStart"/>
      <w:r w:rsidRPr="0091763B">
        <w:rPr>
          <w:rFonts w:asciiTheme="majorBidi" w:hAnsiTheme="majorBidi" w:cstheme="majorBidi"/>
          <w:sz w:val="20"/>
          <w:szCs w:val="20"/>
          <w:lang w:val="en-US"/>
        </w:rPr>
        <w:t>Payam</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Noor</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sz w:val="20"/>
          <w:szCs w:val="20"/>
          <w:lang w:val="en-US"/>
        </w:rPr>
        <w:t xml:space="preserve">Sheikh Mohammad </w:t>
      </w:r>
      <w:proofErr w:type="spellStart"/>
      <w:r w:rsidRPr="0091763B">
        <w:rPr>
          <w:rFonts w:asciiTheme="majorBidi" w:hAnsiTheme="majorBidi" w:cstheme="majorBidi"/>
          <w:sz w:val="20"/>
          <w:szCs w:val="20"/>
          <w:lang w:val="en-US"/>
        </w:rPr>
        <w:t>Ameli</w:t>
      </w:r>
      <w:proofErr w:type="spellEnd"/>
      <w:r w:rsidRPr="0091763B">
        <w:rPr>
          <w:rFonts w:asciiTheme="majorBidi" w:hAnsiTheme="majorBidi" w:cstheme="majorBidi"/>
          <w:sz w:val="20"/>
          <w:szCs w:val="20"/>
          <w:lang w:val="en-US"/>
        </w:rPr>
        <w:t xml:space="preserve"> (1391 A.D), </w:t>
      </w:r>
      <w:proofErr w:type="spellStart"/>
      <w:r w:rsidRPr="0091763B">
        <w:rPr>
          <w:rFonts w:asciiTheme="majorBidi" w:hAnsiTheme="majorBidi" w:cstheme="majorBidi"/>
          <w:sz w:val="20"/>
          <w:szCs w:val="20"/>
          <w:lang w:val="en-US"/>
        </w:rPr>
        <w:t>Vasael</w:t>
      </w:r>
      <w:proofErr w:type="spellEnd"/>
      <w:r w:rsidRPr="0091763B">
        <w:rPr>
          <w:rFonts w:asciiTheme="majorBidi" w:hAnsiTheme="majorBidi" w:cstheme="majorBidi"/>
          <w:sz w:val="20"/>
          <w:szCs w:val="20"/>
          <w:lang w:val="en-US"/>
        </w:rPr>
        <w:t xml:space="preserve"> O </w:t>
      </w:r>
      <w:proofErr w:type="spellStart"/>
      <w:r w:rsidRPr="0091763B">
        <w:rPr>
          <w:rFonts w:asciiTheme="majorBidi" w:hAnsiTheme="majorBidi" w:cstheme="majorBidi"/>
          <w:sz w:val="20"/>
          <w:szCs w:val="20"/>
          <w:lang w:val="en-US"/>
        </w:rPr>
        <w:t>Shiah</w:t>
      </w:r>
      <w:proofErr w:type="spellEnd"/>
      <w:r w:rsidRPr="0091763B">
        <w:rPr>
          <w:rFonts w:asciiTheme="majorBidi" w:hAnsiTheme="majorBidi" w:cstheme="majorBidi"/>
          <w:sz w:val="20"/>
          <w:szCs w:val="20"/>
          <w:lang w:val="en-US"/>
        </w:rPr>
        <w:t>, Beirut.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Hasan</w:t>
      </w:r>
      <w:proofErr w:type="spellEnd"/>
      <w:r w:rsidRPr="0091763B">
        <w:rPr>
          <w:rFonts w:asciiTheme="majorBidi" w:hAnsiTheme="majorBidi" w:cstheme="majorBidi"/>
          <w:sz w:val="20"/>
          <w:szCs w:val="20"/>
          <w:lang w:val="en-US"/>
        </w:rPr>
        <w:t xml:space="preserve"> Ali </w:t>
      </w:r>
      <w:proofErr w:type="spellStart"/>
      <w:r w:rsidRPr="0091763B">
        <w:rPr>
          <w:rFonts w:asciiTheme="majorBidi" w:hAnsiTheme="majorBidi" w:cstheme="majorBidi"/>
          <w:sz w:val="20"/>
          <w:szCs w:val="20"/>
          <w:lang w:val="en-US"/>
        </w:rPr>
        <w:t>Mohammadi</w:t>
      </w:r>
      <w:proofErr w:type="spellEnd"/>
      <w:r w:rsidRPr="0091763B">
        <w:rPr>
          <w:rFonts w:asciiTheme="majorBidi" w:hAnsiTheme="majorBidi" w:cstheme="majorBidi"/>
          <w:sz w:val="20"/>
          <w:szCs w:val="20"/>
          <w:lang w:val="en-US"/>
        </w:rPr>
        <w:t xml:space="preserve"> (1375), Since </w:t>
      </w:r>
      <w:proofErr w:type="spellStart"/>
      <w:r w:rsidRPr="0091763B">
        <w:rPr>
          <w:rFonts w:asciiTheme="majorBidi" w:hAnsiTheme="majorBidi" w:cstheme="majorBidi"/>
          <w:sz w:val="20"/>
          <w:szCs w:val="20"/>
          <w:lang w:val="en-US"/>
        </w:rPr>
        <w:t>Bahar</w:t>
      </w:r>
      <w:proofErr w:type="spellEnd"/>
      <w:r w:rsidRPr="0091763B">
        <w:rPr>
          <w:rFonts w:asciiTheme="majorBidi" w:hAnsiTheme="majorBidi" w:cstheme="majorBidi"/>
          <w:sz w:val="20"/>
          <w:szCs w:val="20"/>
          <w:lang w:val="en-US"/>
        </w:rPr>
        <w:t xml:space="preserve"> until </w:t>
      </w:r>
      <w:proofErr w:type="spellStart"/>
      <w:r w:rsidRPr="0091763B">
        <w:rPr>
          <w:rFonts w:asciiTheme="majorBidi" w:hAnsiTheme="majorBidi" w:cstheme="majorBidi"/>
          <w:sz w:val="20"/>
          <w:szCs w:val="20"/>
          <w:lang w:val="en-US"/>
        </w:rPr>
        <w:t>Shahriyar</w:t>
      </w:r>
      <w:proofErr w:type="spellEnd"/>
      <w:r w:rsidRPr="0091763B">
        <w:rPr>
          <w:rFonts w:asciiTheme="majorBidi" w:hAnsiTheme="majorBidi" w:cstheme="majorBidi"/>
          <w:sz w:val="20"/>
          <w:szCs w:val="20"/>
          <w:lang w:val="en-US"/>
        </w:rPr>
        <w:t xml:space="preserve">, Publisher: </w:t>
      </w:r>
      <w:proofErr w:type="spellStart"/>
      <w:r w:rsidRPr="0091763B">
        <w:rPr>
          <w:rFonts w:asciiTheme="majorBidi" w:hAnsiTheme="majorBidi" w:cstheme="majorBidi"/>
          <w:sz w:val="20"/>
          <w:szCs w:val="20"/>
          <w:lang w:val="en-US"/>
        </w:rPr>
        <w:t>Arghanoon</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Morteza</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Motahhari</w:t>
      </w:r>
      <w:proofErr w:type="spellEnd"/>
      <w:r w:rsidRPr="0091763B">
        <w:rPr>
          <w:rFonts w:asciiTheme="majorBidi" w:hAnsiTheme="majorBidi" w:cstheme="majorBidi"/>
          <w:sz w:val="20"/>
          <w:szCs w:val="20"/>
          <w:lang w:val="en-US"/>
        </w:rPr>
        <w:t xml:space="preserve"> (1357), </w:t>
      </w:r>
      <w:proofErr w:type="gramStart"/>
      <w:r w:rsidRPr="0091763B">
        <w:rPr>
          <w:rFonts w:asciiTheme="majorBidi" w:hAnsiTheme="majorBidi" w:cstheme="majorBidi"/>
          <w:sz w:val="20"/>
          <w:szCs w:val="20"/>
          <w:lang w:val="en-US"/>
        </w:rPr>
        <w:t>The</w:t>
      </w:r>
      <w:proofErr w:type="gramEnd"/>
      <w:r w:rsidRPr="0091763B">
        <w:rPr>
          <w:rFonts w:asciiTheme="majorBidi" w:hAnsiTheme="majorBidi" w:cstheme="majorBidi"/>
          <w:sz w:val="20"/>
          <w:szCs w:val="20"/>
          <w:lang w:val="en-US"/>
        </w:rPr>
        <w:t xml:space="preserve"> system of woman rights in Islam, Publisher: </w:t>
      </w:r>
      <w:proofErr w:type="spellStart"/>
      <w:r w:rsidRPr="0091763B">
        <w:rPr>
          <w:rFonts w:asciiTheme="majorBidi" w:hAnsiTheme="majorBidi" w:cstheme="majorBidi"/>
          <w:sz w:val="20"/>
          <w:szCs w:val="20"/>
          <w:lang w:val="en-US"/>
        </w:rPr>
        <w:t>Sadra</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proofErr w:type="spellStart"/>
      <w:r w:rsidRPr="0091763B">
        <w:rPr>
          <w:rFonts w:asciiTheme="majorBidi" w:hAnsiTheme="majorBidi" w:cstheme="majorBidi"/>
          <w:sz w:val="20"/>
          <w:szCs w:val="20"/>
          <w:lang w:val="en-US"/>
        </w:rPr>
        <w:t>Abdolhossein</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Movahhed</w:t>
      </w:r>
      <w:proofErr w:type="spellEnd"/>
      <w:r w:rsidRPr="0091763B">
        <w:rPr>
          <w:rFonts w:asciiTheme="majorBidi" w:hAnsiTheme="majorBidi" w:cstheme="majorBidi"/>
          <w:sz w:val="20"/>
          <w:szCs w:val="20"/>
          <w:lang w:val="en-US"/>
        </w:rPr>
        <w:t xml:space="preserve"> (1374), woman, </w:t>
      </w:r>
      <w:proofErr w:type="spellStart"/>
      <w:r w:rsidRPr="0091763B">
        <w:rPr>
          <w:rFonts w:asciiTheme="majorBidi" w:hAnsiTheme="majorBidi" w:cstheme="majorBidi"/>
          <w:sz w:val="20"/>
          <w:szCs w:val="20"/>
          <w:lang w:val="en-US"/>
        </w:rPr>
        <w:t>Parvin</w:t>
      </w:r>
      <w:proofErr w:type="spellEnd"/>
      <w:r w:rsidRPr="0091763B">
        <w:rPr>
          <w:rFonts w:asciiTheme="majorBidi" w:hAnsiTheme="majorBidi" w:cstheme="majorBidi"/>
          <w:sz w:val="20"/>
          <w:szCs w:val="20"/>
          <w:lang w:val="en-US"/>
        </w:rPr>
        <w:t xml:space="preserve">, Reality or Allegory, Publisher: </w:t>
      </w:r>
      <w:proofErr w:type="spellStart"/>
      <w:r w:rsidRPr="0091763B">
        <w:rPr>
          <w:rFonts w:asciiTheme="majorBidi" w:hAnsiTheme="majorBidi" w:cstheme="majorBidi"/>
          <w:sz w:val="20"/>
          <w:szCs w:val="20"/>
          <w:lang w:val="en-US"/>
        </w:rPr>
        <w:t>Mohayya</w:t>
      </w:r>
      <w:proofErr w:type="spellEnd"/>
      <w:r w:rsidRPr="0091763B">
        <w:rPr>
          <w:rFonts w:asciiTheme="majorBidi" w:hAnsiTheme="majorBidi" w:cstheme="majorBidi"/>
          <w:sz w:val="20"/>
          <w:szCs w:val="20"/>
          <w:lang w:val="en-US"/>
        </w:rPr>
        <w:t>.</w:t>
      </w:r>
    </w:p>
    <w:p w:rsidR="00FC4722" w:rsidRPr="0091763B" w:rsidRDefault="00FC4722" w:rsidP="00CE48F2">
      <w:pPr>
        <w:pStyle w:val="ListParagraph"/>
        <w:numPr>
          <w:ilvl w:val="0"/>
          <w:numId w:val="2"/>
        </w:numPr>
        <w:spacing w:after="0" w:line="240" w:lineRule="auto"/>
        <w:jc w:val="both"/>
        <w:rPr>
          <w:rFonts w:asciiTheme="majorBidi" w:hAnsiTheme="majorBidi" w:cstheme="majorBidi"/>
          <w:b/>
          <w:bCs/>
          <w:sz w:val="20"/>
          <w:szCs w:val="20"/>
          <w:lang w:val="en-US"/>
        </w:rPr>
      </w:pPr>
      <w:r w:rsidRPr="0091763B">
        <w:rPr>
          <w:rFonts w:asciiTheme="majorBidi" w:hAnsiTheme="majorBidi" w:cstheme="majorBidi"/>
          <w:sz w:val="20"/>
          <w:szCs w:val="20"/>
          <w:lang w:val="en-US"/>
        </w:rPr>
        <w:t xml:space="preserve">Mohammad </w:t>
      </w:r>
      <w:proofErr w:type="spellStart"/>
      <w:r w:rsidRPr="0091763B">
        <w:rPr>
          <w:rFonts w:asciiTheme="majorBidi" w:hAnsiTheme="majorBidi" w:cstheme="majorBidi"/>
          <w:sz w:val="20"/>
          <w:szCs w:val="20"/>
          <w:lang w:val="en-US"/>
        </w:rPr>
        <w:t>Jafar</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Ya</w:t>
      </w:r>
      <w:proofErr w:type="spellEnd"/>
      <w:r w:rsidRPr="0091763B">
        <w:rPr>
          <w:rFonts w:asciiTheme="majorBidi" w:hAnsiTheme="majorBidi" w:cstheme="majorBidi"/>
          <w:sz w:val="20"/>
          <w:szCs w:val="20"/>
          <w:lang w:val="en-US"/>
        </w:rPr>
        <w:t xml:space="preserve"> </w:t>
      </w:r>
      <w:proofErr w:type="spellStart"/>
      <w:r w:rsidRPr="0091763B">
        <w:rPr>
          <w:rFonts w:asciiTheme="majorBidi" w:hAnsiTheme="majorBidi" w:cstheme="majorBidi"/>
          <w:sz w:val="20"/>
          <w:szCs w:val="20"/>
          <w:lang w:val="en-US"/>
        </w:rPr>
        <w:t>Haghi</w:t>
      </w:r>
      <w:proofErr w:type="spellEnd"/>
      <w:r w:rsidRPr="0091763B">
        <w:rPr>
          <w:rFonts w:asciiTheme="majorBidi" w:hAnsiTheme="majorBidi" w:cstheme="majorBidi"/>
          <w:sz w:val="20"/>
          <w:szCs w:val="20"/>
          <w:lang w:val="en-US"/>
        </w:rPr>
        <w:t xml:space="preserve"> (1378), Moment Streamlet, Contemporary Persian </w:t>
      </w:r>
      <w:proofErr w:type="spellStart"/>
      <w:r w:rsidRPr="0091763B">
        <w:rPr>
          <w:rFonts w:asciiTheme="majorBidi" w:hAnsiTheme="majorBidi" w:cstheme="majorBidi"/>
          <w:sz w:val="20"/>
          <w:szCs w:val="20"/>
          <w:lang w:val="en-US"/>
        </w:rPr>
        <w:t>literatutre</w:t>
      </w:r>
      <w:proofErr w:type="spellEnd"/>
      <w:r w:rsidRPr="0091763B">
        <w:rPr>
          <w:rFonts w:asciiTheme="majorBidi" w:hAnsiTheme="majorBidi" w:cstheme="majorBidi"/>
          <w:sz w:val="20"/>
          <w:szCs w:val="20"/>
          <w:lang w:val="en-US"/>
        </w:rPr>
        <w:t xml:space="preserve"> of poetry and prose, publisher: Jami.      </w:t>
      </w:r>
    </w:p>
    <w:p w:rsidR="00CE48F2" w:rsidRDefault="00CE48F2" w:rsidP="00CE48F2">
      <w:pPr>
        <w:spacing w:after="0" w:line="240" w:lineRule="auto"/>
        <w:jc w:val="both"/>
        <w:rPr>
          <w:rFonts w:asciiTheme="majorBidi" w:hAnsiTheme="majorBidi" w:cstheme="majorBidi"/>
          <w:sz w:val="20"/>
          <w:szCs w:val="20"/>
          <w:lang w:val="en-US"/>
        </w:rPr>
        <w:sectPr w:rsidR="00CE48F2" w:rsidSect="000F5792">
          <w:type w:val="continuous"/>
          <w:pgSz w:w="12240" w:h="15840" w:code="1"/>
          <w:pgMar w:top="1440" w:right="1440" w:bottom="1440" w:left="1440" w:header="720" w:footer="720" w:gutter="0"/>
          <w:cols w:num="2" w:space="720"/>
          <w:docGrid w:linePitch="360"/>
        </w:sectPr>
      </w:pPr>
    </w:p>
    <w:p w:rsidR="00B75F5C" w:rsidRDefault="00B75F5C" w:rsidP="00CE48F2">
      <w:pPr>
        <w:spacing w:after="0" w:line="240" w:lineRule="auto"/>
        <w:jc w:val="both"/>
        <w:rPr>
          <w:rFonts w:asciiTheme="majorBidi" w:hAnsiTheme="majorBidi" w:cstheme="majorBidi"/>
          <w:sz w:val="20"/>
          <w:szCs w:val="20"/>
          <w:lang w:val="en-US"/>
        </w:rPr>
      </w:pPr>
    </w:p>
    <w:p w:rsidR="00CE48F2" w:rsidRDefault="00CE48F2" w:rsidP="00CE48F2">
      <w:pPr>
        <w:spacing w:after="0" w:line="240" w:lineRule="auto"/>
        <w:jc w:val="both"/>
        <w:rPr>
          <w:rFonts w:asciiTheme="majorBidi" w:hAnsiTheme="majorBidi" w:cstheme="majorBidi"/>
          <w:sz w:val="20"/>
          <w:szCs w:val="20"/>
          <w:lang w:val="en-US"/>
        </w:rPr>
      </w:pPr>
    </w:p>
    <w:p w:rsidR="00CE48F2" w:rsidRPr="00CE48F2" w:rsidRDefault="00CE48F2" w:rsidP="00CE48F2">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2/14/2013</w:t>
      </w:r>
    </w:p>
    <w:sectPr w:rsidR="00CE48F2" w:rsidRPr="00CE48F2" w:rsidSect="00CE48F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37" w:rsidRDefault="00BA5737" w:rsidP="0091763B">
      <w:pPr>
        <w:spacing w:after="0" w:line="240" w:lineRule="auto"/>
      </w:pPr>
      <w:r>
        <w:separator/>
      </w:r>
    </w:p>
  </w:endnote>
  <w:endnote w:type="continuationSeparator" w:id="0">
    <w:p w:rsidR="00BA5737" w:rsidRDefault="00BA5737" w:rsidP="00917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1896"/>
      <w:docPartObj>
        <w:docPartGallery w:val="Page Numbers (Bottom of Page)"/>
        <w:docPartUnique/>
      </w:docPartObj>
    </w:sdtPr>
    <w:sdtContent>
      <w:p w:rsidR="00CE48F2" w:rsidRDefault="002F62B7">
        <w:pPr>
          <w:pStyle w:val="Footer"/>
          <w:jc w:val="center"/>
        </w:pPr>
        <w:fldSimple w:instr=" PAGE   \* MERGEFORMAT ">
          <w:r w:rsidR="0016030B" w:rsidRPr="0016030B">
            <w:rPr>
              <w:noProof/>
              <w:lang w:val="zh-CN"/>
            </w:rPr>
            <w:t>17</w:t>
          </w:r>
        </w:fldSimple>
      </w:p>
    </w:sdtContent>
  </w:sdt>
  <w:p w:rsidR="00CE48F2" w:rsidRDefault="00CE4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37" w:rsidRDefault="00BA5737" w:rsidP="0091763B">
      <w:pPr>
        <w:spacing w:after="0" w:line="240" w:lineRule="auto"/>
      </w:pPr>
      <w:r>
        <w:separator/>
      </w:r>
    </w:p>
  </w:footnote>
  <w:footnote w:type="continuationSeparator" w:id="0">
    <w:p w:rsidR="00BA5737" w:rsidRDefault="00BA5737" w:rsidP="00917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3B" w:rsidRPr="0091763B" w:rsidRDefault="0091763B" w:rsidP="0091763B">
    <w:pPr>
      <w:pBdr>
        <w:bottom w:val="thinThickMediumGap" w:sz="12" w:space="1" w:color="auto"/>
      </w:pBdr>
      <w:jc w:val="center"/>
      <w:rPr>
        <w:rFonts w:asciiTheme="majorBidi" w:hAnsiTheme="majorBidi" w:cstheme="majorBidi"/>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91763B">
      <w:rPr>
        <w:rFonts w:asciiTheme="majorBidi" w:hAnsiTheme="majorBidi" w:cstheme="majorBidi"/>
        <w:sz w:val="20"/>
      </w:rPr>
      <w:t>New York Science Journal 201</w:t>
    </w:r>
    <w:r w:rsidRPr="0091763B">
      <w:rPr>
        <w:rFonts w:asciiTheme="majorBidi" w:hAnsiTheme="majorBidi" w:cstheme="majorBidi"/>
        <w:sz w:val="20"/>
        <w:lang w:eastAsia="zh-CN"/>
      </w:rPr>
      <w:t>3</w:t>
    </w:r>
    <w:r w:rsidRPr="0091763B">
      <w:rPr>
        <w:rFonts w:asciiTheme="majorBidi" w:hAnsiTheme="majorBidi" w:cstheme="majorBidi"/>
        <w:sz w:val="20"/>
      </w:rPr>
      <w:t>;6(</w:t>
    </w:r>
    <w:r w:rsidR="000F5792">
      <w:rPr>
        <w:rFonts w:asciiTheme="majorBidi" w:hAnsiTheme="majorBidi" w:cstheme="majorBidi" w:hint="eastAsia"/>
        <w:sz w:val="20"/>
        <w:lang w:eastAsia="zh-CN"/>
      </w:rPr>
      <w:t>3</w:t>
    </w:r>
    <w:r w:rsidRPr="0091763B">
      <w:rPr>
        <w:rFonts w:asciiTheme="majorBidi" w:hAnsiTheme="majorBidi" w:cstheme="majorBidi"/>
        <w:sz w:val="20"/>
      </w:rPr>
      <w:t>)</w:t>
    </w:r>
    <w:r w:rsidRPr="0091763B">
      <w:rPr>
        <w:rFonts w:asciiTheme="majorBidi" w:hAnsiTheme="majorBidi" w:cstheme="majorBidi"/>
        <w:iCs/>
        <w:sz w:val="20"/>
      </w:rPr>
      <w:t xml:space="preserve">                                                </w:t>
    </w:r>
    <w:hyperlink r:id="rId1" w:history="1">
      <w:r w:rsidRPr="0091763B">
        <w:rPr>
          <w:rStyle w:val="Hyperlink"/>
          <w:rFonts w:asciiTheme="majorBidi" w:hAnsiTheme="majorBidi" w:cstheme="majorBidi"/>
          <w:sz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062C2"/>
    <w:multiLevelType w:val="hybridMultilevel"/>
    <w:tmpl w:val="02780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84954"/>
    <w:multiLevelType w:val="hybridMultilevel"/>
    <w:tmpl w:val="1B0E56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FC4722"/>
    <w:rsid w:val="00092D12"/>
    <w:rsid w:val="000D55F0"/>
    <w:rsid w:val="000F5792"/>
    <w:rsid w:val="0011365F"/>
    <w:rsid w:val="00136785"/>
    <w:rsid w:val="0016030B"/>
    <w:rsid w:val="002F62B7"/>
    <w:rsid w:val="00330C58"/>
    <w:rsid w:val="004067F4"/>
    <w:rsid w:val="00484A40"/>
    <w:rsid w:val="00777512"/>
    <w:rsid w:val="0091763B"/>
    <w:rsid w:val="00A15369"/>
    <w:rsid w:val="00A61141"/>
    <w:rsid w:val="00AA34A9"/>
    <w:rsid w:val="00B75F5C"/>
    <w:rsid w:val="00BA5737"/>
    <w:rsid w:val="00CE48F2"/>
    <w:rsid w:val="00D20A61"/>
    <w:rsid w:val="00D73358"/>
    <w:rsid w:val="00E43B41"/>
    <w:rsid w:val="00FC472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22"/>
    <w:pPr>
      <w:spacing w:after="200" w:line="276" w:lineRule="auto"/>
      <w:jc w:val="left"/>
    </w:pPr>
    <w:rPr>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22"/>
    <w:pPr>
      <w:ind w:left="720"/>
      <w:contextualSpacing/>
    </w:pPr>
  </w:style>
  <w:style w:type="paragraph" w:styleId="Header">
    <w:name w:val="header"/>
    <w:basedOn w:val="Normal"/>
    <w:link w:val="HeaderChar"/>
    <w:uiPriority w:val="99"/>
    <w:unhideWhenUsed/>
    <w:rsid w:val="0091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63B"/>
    <w:rPr>
      <w:lang w:val="ru-RU" w:bidi="ar-SA"/>
    </w:rPr>
  </w:style>
  <w:style w:type="paragraph" w:styleId="Footer">
    <w:name w:val="footer"/>
    <w:basedOn w:val="Normal"/>
    <w:link w:val="FooterChar"/>
    <w:uiPriority w:val="99"/>
    <w:unhideWhenUsed/>
    <w:rsid w:val="0091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63B"/>
    <w:rPr>
      <w:lang w:val="ru-RU" w:bidi="ar-SA"/>
    </w:rPr>
  </w:style>
  <w:style w:type="character" w:styleId="Hyperlink">
    <w:name w:val="Hyperlink"/>
    <w:basedOn w:val="DefaultParagraphFont"/>
    <w:rsid w:val="009176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Gsoft Group</dc:creator>
  <cp:lastModifiedBy>Administrator</cp:lastModifiedBy>
  <cp:revision>6</cp:revision>
  <dcterms:created xsi:type="dcterms:W3CDTF">2013-02-23T02:13:00Z</dcterms:created>
  <dcterms:modified xsi:type="dcterms:W3CDTF">2013-03-01T04:57:00Z</dcterms:modified>
</cp:coreProperties>
</file>