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63" w:rsidRPr="002237E8" w:rsidRDefault="00E06E63" w:rsidP="002237E8">
      <w:pPr>
        <w:snapToGrid w:val="0"/>
        <w:spacing w:after="0" w:line="240" w:lineRule="auto"/>
        <w:jc w:val="center"/>
        <w:rPr>
          <w:rFonts w:ascii="Times New Roman" w:hAnsi="Times New Roman"/>
          <w:b/>
          <w:sz w:val="20"/>
          <w:szCs w:val="20"/>
        </w:rPr>
      </w:pPr>
      <w:r w:rsidRPr="002237E8">
        <w:rPr>
          <w:rFonts w:ascii="Times New Roman" w:hAnsi="Times New Roman"/>
          <w:b/>
          <w:sz w:val="20"/>
          <w:szCs w:val="20"/>
        </w:rPr>
        <w:t>Inheritance of yield related traits in maize (</w:t>
      </w:r>
      <w:proofErr w:type="spellStart"/>
      <w:r w:rsidRPr="002237E8">
        <w:rPr>
          <w:rFonts w:ascii="Times New Roman" w:hAnsi="Times New Roman"/>
          <w:b/>
          <w:sz w:val="20"/>
          <w:szCs w:val="20"/>
        </w:rPr>
        <w:t>Zea</w:t>
      </w:r>
      <w:proofErr w:type="spellEnd"/>
      <w:r w:rsidRPr="002237E8">
        <w:rPr>
          <w:rFonts w:ascii="Times New Roman" w:hAnsi="Times New Roman"/>
          <w:b/>
          <w:sz w:val="20"/>
          <w:szCs w:val="20"/>
        </w:rPr>
        <w:t xml:space="preserve"> </w:t>
      </w:r>
      <w:proofErr w:type="spellStart"/>
      <w:r w:rsidRPr="002237E8">
        <w:rPr>
          <w:rFonts w:ascii="Times New Roman" w:hAnsi="Times New Roman"/>
          <w:b/>
          <w:sz w:val="20"/>
          <w:szCs w:val="20"/>
        </w:rPr>
        <w:t>mays</w:t>
      </w:r>
      <w:proofErr w:type="spellEnd"/>
      <w:r w:rsidRPr="002237E8">
        <w:rPr>
          <w:rFonts w:ascii="Times New Roman" w:hAnsi="Times New Roman"/>
          <w:b/>
          <w:sz w:val="20"/>
          <w:szCs w:val="20"/>
        </w:rPr>
        <w:t>) under normal and drought conditions.</w:t>
      </w:r>
    </w:p>
    <w:p w:rsidR="002237E8" w:rsidRDefault="002237E8" w:rsidP="002237E8">
      <w:pPr>
        <w:snapToGrid w:val="0"/>
        <w:spacing w:after="0" w:line="240" w:lineRule="auto"/>
        <w:jc w:val="center"/>
        <w:rPr>
          <w:rFonts w:ascii="Times New Roman" w:eastAsiaTheme="minorEastAsia" w:hAnsi="Times New Roman"/>
          <w:b/>
          <w:sz w:val="20"/>
          <w:szCs w:val="20"/>
          <w:lang w:eastAsia="zh-CN"/>
        </w:rPr>
      </w:pPr>
    </w:p>
    <w:p w:rsidR="00E06E63" w:rsidRPr="002237E8" w:rsidRDefault="00227DAA" w:rsidP="002237E8">
      <w:pPr>
        <w:snapToGrid w:val="0"/>
        <w:spacing w:after="0" w:line="240" w:lineRule="auto"/>
        <w:jc w:val="center"/>
        <w:rPr>
          <w:rFonts w:ascii="Times New Roman" w:hAnsi="Times New Roman"/>
          <w:sz w:val="20"/>
          <w:szCs w:val="20"/>
        </w:rPr>
      </w:pPr>
      <w:r w:rsidRPr="002237E8">
        <w:rPr>
          <w:rFonts w:ascii="Times New Roman" w:hAnsi="Times New Roman"/>
          <w:sz w:val="20"/>
          <w:szCs w:val="20"/>
        </w:rPr>
        <w:t>*</w:t>
      </w:r>
      <w:proofErr w:type="spellStart"/>
      <w:r w:rsidR="006F7EA7" w:rsidRPr="002237E8">
        <w:rPr>
          <w:rFonts w:ascii="Times New Roman" w:hAnsi="Times New Roman"/>
          <w:sz w:val="20"/>
          <w:szCs w:val="20"/>
        </w:rPr>
        <w:t>Saif-ul-malook</w:t>
      </w:r>
      <w:proofErr w:type="spellEnd"/>
      <w:r w:rsidR="006F7EA7" w:rsidRPr="002237E8">
        <w:rPr>
          <w:rFonts w:ascii="Times New Roman" w:hAnsi="Times New Roman"/>
          <w:sz w:val="20"/>
          <w:szCs w:val="20"/>
        </w:rPr>
        <w:t xml:space="preserve">, </w:t>
      </w:r>
      <w:r w:rsidR="00E06E63" w:rsidRPr="002237E8">
        <w:rPr>
          <w:rFonts w:ascii="Times New Roman" w:hAnsi="Times New Roman"/>
          <w:sz w:val="20"/>
          <w:szCs w:val="20"/>
        </w:rPr>
        <w:t xml:space="preserve">Muhammad </w:t>
      </w:r>
      <w:proofErr w:type="spellStart"/>
      <w:r w:rsidR="00E06E63" w:rsidRPr="002237E8">
        <w:rPr>
          <w:rFonts w:ascii="Times New Roman" w:hAnsi="Times New Roman"/>
          <w:sz w:val="20"/>
          <w:szCs w:val="20"/>
        </w:rPr>
        <w:t>Ahsan</w:t>
      </w:r>
      <w:proofErr w:type="spellEnd"/>
      <w:r w:rsidR="00344D1F" w:rsidRPr="002237E8">
        <w:rPr>
          <w:rFonts w:ascii="Times New Roman" w:hAnsi="Times New Roman"/>
          <w:sz w:val="20"/>
          <w:szCs w:val="20"/>
        </w:rPr>
        <w:t xml:space="preserve">, </w:t>
      </w:r>
      <w:proofErr w:type="spellStart"/>
      <w:r w:rsidR="00344D1F" w:rsidRPr="002237E8">
        <w:rPr>
          <w:rFonts w:ascii="Times New Roman" w:hAnsi="Times New Roman"/>
          <w:sz w:val="20"/>
          <w:szCs w:val="20"/>
        </w:rPr>
        <w:t>Qurban</w:t>
      </w:r>
      <w:proofErr w:type="spellEnd"/>
      <w:r w:rsidR="00344D1F" w:rsidRPr="002237E8">
        <w:rPr>
          <w:rFonts w:ascii="Times New Roman" w:hAnsi="Times New Roman"/>
          <w:sz w:val="20"/>
          <w:szCs w:val="20"/>
        </w:rPr>
        <w:t xml:space="preserve"> Ali</w:t>
      </w:r>
      <w:r w:rsidR="006F7EA7" w:rsidRPr="002237E8">
        <w:rPr>
          <w:rFonts w:ascii="Times New Roman" w:hAnsi="Times New Roman"/>
          <w:sz w:val="20"/>
          <w:szCs w:val="20"/>
        </w:rPr>
        <w:t xml:space="preserve"> and </w:t>
      </w:r>
      <w:proofErr w:type="spellStart"/>
      <w:r w:rsidR="006F7EA7" w:rsidRPr="002237E8">
        <w:rPr>
          <w:rFonts w:ascii="Times New Roman" w:hAnsi="Times New Roman"/>
          <w:sz w:val="20"/>
          <w:szCs w:val="20"/>
        </w:rPr>
        <w:t>Aamer</w:t>
      </w:r>
      <w:proofErr w:type="spellEnd"/>
      <w:r w:rsidR="006F7EA7" w:rsidRPr="002237E8">
        <w:rPr>
          <w:rFonts w:ascii="Times New Roman" w:hAnsi="Times New Roman"/>
          <w:sz w:val="20"/>
          <w:szCs w:val="20"/>
        </w:rPr>
        <w:t xml:space="preserve"> </w:t>
      </w:r>
      <w:proofErr w:type="spellStart"/>
      <w:r w:rsidR="006F7EA7" w:rsidRPr="002237E8">
        <w:rPr>
          <w:rFonts w:ascii="Times New Roman" w:hAnsi="Times New Roman"/>
          <w:sz w:val="20"/>
          <w:szCs w:val="20"/>
        </w:rPr>
        <w:t>Mumtaz</w:t>
      </w:r>
      <w:proofErr w:type="spellEnd"/>
    </w:p>
    <w:p w:rsidR="002237E8" w:rsidRDefault="002237E8" w:rsidP="002237E8">
      <w:pPr>
        <w:snapToGrid w:val="0"/>
        <w:spacing w:after="0" w:line="240" w:lineRule="auto"/>
        <w:jc w:val="center"/>
        <w:rPr>
          <w:rFonts w:ascii="Times New Roman" w:eastAsiaTheme="minorEastAsia" w:hAnsi="Times New Roman"/>
          <w:sz w:val="20"/>
          <w:szCs w:val="20"/>
          <w:lang w:eastAsia="zh-CN"/>
        </w:rPr>
      </w:pPr>
    </w:p>
    <w:p w:rsidR="00E06E63" w:rsidRPr="002237E8" w:rsidRDefault="00E06E63" w:rsidP="002237E8">
      <w:pPr>
        <w:snapToGrid w:val="0"/>
        <w:spacing w:after="0" w:line="240" w:lineRule="auto"/>
        <w:jc w:val="center"/>
        <w:rPr>
          <w:rFonts w:ascii="Times New Roman" w:hAnsi="Times New Roman"/>
          <w:sz w:val="20"/>
          <w:szCs w:val="20"/>
        </w:rPr>
      </w:pPr>
      <w:r w:rsidRPr="002237E8">
        <w:rPr>
          <w:rFonts w:ascii="Times New Roman" w:hAnsi="Times New Roman"/>
          <w:sz w:val="20"/>
          <w:szCs w:val="20"/>
        </w:rPr>
        <w:t>Department of Plant Breeding and Genetics, University of Agriculture Faisalabad, Pakistan</w:t>
      </w:r>
    </w:p>
    <w:p w:rsidR="00F25091" w:rsidRPr="002237E8" w:rsidRDefault="00E06E63" w:rsidP="002237E8">
      <w:pPr>
        <w:snapToGrid w:val="0"/>
        <w:spacing w:after="0" w:line="240" w:lineRule="auto"/>
        <w:jc w:val="center"/>
        <w:rPr>
          <w:rFonts w:ascii="Times New Roman" w:hAnsi="Times New Roman"/>
          <w:sz w:val="20"/>
          <w:szCs w:val="20"/>
        </w:rPr>
      </w:pPr>
      <w:r w:rsidRPr="002237E8">
        <w:rPr>
          <w:rFonts w:ascii="Times New Roman" w:hAnsi="Times New Roman"/>
          <w:sz w:val="20"/>
          <w:szCs w:val="20"/>
        </w:rPr>
        <w:t xml:space="preserve">Corresponding author E-mail: </w:t>
      </w:r>
      <w:hyperlink r:id="rId7" w:history="1">
        <w:r w:rsidRPr="002237E8">
          <w:rPr>
            <w:rStyle w:val="Hyperlink"/>
            <w:rFonts w:ascii="Times New Roman" w:hAnsi="Times New Roman"/>
            <w:sz w:val="20"/>
            <w:szCs w:val="20"/>
          </w:rPr>
          <w:t>saifulmalookpbg@gmail.com</w:t>
        </w:r>
      </w:hyperlink>
    </w:p>
    <w:p w:rsidR="001F5816" w:rsidRPr="002237E8" w:rsidRDefault="001F5816" w:rsidP="002237E8">
      <w:pPr>
        <w:snapToGrid w:val="0"/>
        <w:spacing w:after="0" w:line="240" w:lineRule="auto"/>
        <w:jc w:val="center"/>
        <w:rPr>
          <w:rFonts w:ascii="Times New Roman" w:hAnsi="Times New Roman"/>
          <w:sz w:val="20"/>
          <w:szCs w:val="20"/>
        </w:rPr>
      </w:pPr>
    </w:p>
    <w:p w:rsidR="00F25091" w:rsidRPr="002237E8" w:rsidRDefault="002237E8" w:rsidP="002237E8">
      <w:pPr>
        <w:snapToGrid w:val="0"/>
        <w:spacing w:after="0" w:line="240" w:lineRule="auto"/>
        <w:jc w:val="both"/>
        <w:rPr>
          <w:rFonts w:ascii="Times New Roman" w:eastAsiaTheme="minorEastAsia" w:hAnsi="Times New Roman"/>
          <w:sz w:val="20"/>
          <w:szCs w:val="20"/>
          <w:lang w:eastAsia="zh-CN"/>
        </w:rPr>
      </w:pPr>
      <w:r w:rsidRPr="002237E8">
        <w:rPr>
          <w:rFonts w:ascii="Times New Roman" w:hAnsi="Times New Roman"/>
          <w:b/>
          <w:sz w:val="20"/>
          <w:szCs w:val="20"/>
        </w:rPr>
        <w:t>Abstract</w:t>
      </w:r>
      <w:r>
        <w:rPr>
          <w:rFonts w:ascii="Times New Roman" w:eastAsiaTheme="minorEastAsia" w:hAnsi="Times New Roman" w:hint="eastAsia"/>
          <w:b/>
          <w:sz w:val="20"/>
          <w:szCs w:val="20"/>
          <w:lang w:eastAsia="zh-CN"/>
        </w:rPr>
        <w:t xml:space="preserve">: </w:t>
      </w:r>
      <w:r w:rsidR="00F25091" w:rsidRPr="002237E8">
        <w:rPr>
          <w:rFonts w:ascii="Times New Roman" w:hAnsi="Times New Roman"/>
          <w:bCs/>
          <w:iCs/>
          <w:color w:val="000000"/>
          <w:sz w:val="20"/>
          <w:szCs w:val="20"/>
        </w:rPr>
        <w:t xml:space="preserve">The present study was conducted in the glasshouse and research area of the Department of Plant Breeding and Genetics, University of Agriculture, Faisalabad during crop growing season 20012-2013. </w:t>
      </w:r>
      <w:r w:rsidR="00F25091" w:rsidRPr="002237E8">
        <w:rPr>
          <w:rFonts w:ascii="Times New Roman" w:hAnsi="Times New Roman"/>
          <w:sz w:val="20"/>
          <w:szCs w:val="20"/>
        </w:rPr>
        <w:t xml:space="preserve">It was concluded that root and shoot length ratio, fresh shoot weight, dry root weight, and dry shoot weight are the traits used to be as criteria of selecting drought tolerance maize genotypes. </w:t>
      </w:r>
      <w:r w:rsidR="00F25091" w:rsidRPr="002237E8">
        <w:rPr>
          <w:rFonts w:ascii="Times New Roman" w:hAnsi="Times New Roman"/>
          <w:color w:val="000000"/>
          <w:sz w:val="20"/>
          <w:szCs w:val="20"/>
        </w:rPr>
        <w:t xml:space="preserve">It was suggested from results that K55TMS performed better for shoot length while OH3A54 was observed as best performer for root length under normal and drought condition and W187R showed good results for root shoot length ratio. These results indicated that K55TMS, OH3A54 and W187R genotypes may be selected for the development of higher yielding maize genotypes under normal and drought condition.  </w:t>
      </w:r>
      <w:r w:rsidR="00F25091" w:rsidRPr="002237E8">
        <w:rPr>
          <w:rFonts w:ascii="Times New Roman" w:hAnsi="Times New Roman"/>
          <w:sz w:val="20"/>
          <w:szCs w:val="20"/>
        </w:rPr>
        <w:t>It was founded that M4 showed significant performance for fresh shoot weight</w:t>
      </w:r>
      <w:r w:rsidR="00F25091" w:rsidRPr="002237E8">
        <w:rPr>
          <w:rFonts w:ascii="Times New Roman" w:hAnsi="Times New Roman"/>
          <w:color w:val="000000"/>
          <w:sz w:val="20"/>
          <w:szCs w:val="20"/>
        </w:rPr>
        <w:t xml:space="preserve"> and A239 for fresh root weight while A556 for fresh root shoot weight ratio</w:t>
      </w:r>
      <w:r w:rsidR="00F25091" w:rsidRPr="002237E8">
        <w:rPr>
          <w:rFonts w:ascii="Times New Roman" w:hAnsi="Times New Roman"/>
          <w:sz w:val="20"/>
          <w:szCs w:val="20"/>
        </w:rPr>
        <w:t xml:space="preserve">. </w:t>
      </w:r>
      <w:r w:rsidR="00F25091" w:rsidRPr="002237E8">
        <w:rPr>
          <w:rFonts w:ascii="Times New Roman" w:hAnsi="Times New Roman"/>
          <w:color w:val="000000"/>
          <w:sz w:val="20"/>
          <w:szCs w:val="20"/>
        </w:rPr>
        <w:t>WA3748 performed better for dry root weight and WM13RA for dry shoot weight while A545 for dry root shoot weight ratio under normal and drought condition. The better performance of maize genotypes indicated the genotypes have potential for improvement in yield and productivity under various environmental conditions.</w:t>
      </w:r>
      <w:r w:rsidR="00F25091" w:rsidRPr="002237E8">
        <w:rPr>
          <w:rFonts w:ascii="Times New Roman" w:hAnsi="Times New Roman"/>
          <w:bCs/>
          <w:iCs/>
          <w:color w:val="000000"/>
          <w:sz w:val="20"/>
          <w:szCs w:val="20"/>
        </w:rPr>
        <w:t xml:space="preserve"> </w:t>
      </w:r>
      <w:r w:rsidR="00F25091" w:rsidRPr="002237E8">
        <w:rPr>
          <w:rFonts w:ascii="Times New Roman" w:hAnsi="Times New Roman"/>
          <w:sz w:val="20"/>
          <w:szCs w:val="20"/>
        </w:rPr>
        <w:t xml:space="preserve">Higher heritability and genetic advance was found for plant height, 100-grain weight, grain rows per plant and grain yield per plant suggested that selection of higher yielding maize genotypes may be helpful to improve crop production and productivity. Higher specific combining ability for W64SP, A495, A509 and A50-2 may be used for developing maize synthetic varieties under drought condition. Higher specific combining ability suggested that the inbred lines may be used to develop higher yielding maize hybrid through </w:t>
      </w:r>
      <w:proofErr w:type="spellStart"/>
      <w:r w:rsidR="00F25091" w:rsidRPr="002237E8">
        <w:rPr>
          <w:rFonts w:ascii="Times New Roman" w:hAnsi="Times New Roman"/>
          <w:sz w:val="20"/>
          <w:szCs w:val="20"/>
        </w:rPr>
        <w:t>hetrosis</w:t>
      </w:r>
      <w:proofErr w:type="spellEnd"/>
      <w:r w:rsidR="00F25091" w:rsidRPr="002237E8">
        <w:rPr>
          <w:rFonts w:ascii="Times New Roman" w:hAnsi="Times New Roman"/>
          <w:sz w:val="20"/>
          <w:szCs w:val="20"/>
        </w:rPr>
        <w:t xml:space="preserve"> breeding program for developing drought tolerance in maize.</w:t>
      </w:r>
    </w:p>
    <w:p w:rsidR="002F6588" w:rsidRPr="002237E8" w:rsidRDefault="002F6588" w:rsidP="002237E8">
      <w:pPr>
        <w:snapToGrid w:val="0"/>
        <w:spacing w:after="0" w:line="240" w:lineRule="auto"/>
        <w:jc w:val="both"/>
        <w:rPr>
          <w:rFonts w:ascii="Times New Roman" w:eastAsiaTheme="minorEastAsia" w:hAnsi="Times New Roman"/>
          <w:sz w:val="20"/>
          <w:szCs w:val="20"/>
          <w:lang w:eastAsia="zh-CN"/>
        </w:rPr>
      </w:pPr>
      <w:proofErr w:type="gramStart"/>
      <w:r w:rsidRPr="002237E8">
        <w:rPr>
          <w:rFonts w:ascii="Times New Roman" w:hAnsi="Times New Roman" w:hint="eastAsia"/>
          <w:b/>
          <w:bCs/>
          <w:sz w:val="20"/>
          <w:szCs w:val="20"/>
        </w:rPr>
        <w:t>[</w:t>
      </w:r>
      <w:proofErr w:type="spellStart"/>
      <w:r w:rsidR="002237E8" w:rsidRPr="002237E8">
        <w:rPr>
          <w:rFonts w:ascii="Times New Roman" w:hAnsi="Times New Roman"/>
          <w:sz w:val="20"/>
          <w:szCs w:val="20"/>
        </w:rPr>
        <w:t>Saif-ul-malook</w:t>
      </w:r>
      <w:proofErr w:type="spellEnd"/>
      <w:r w:rsidR="002237E8" w:rsidRPr="002237E8">
        <w:rPr>
          <w:rFonts w:ascii="Times New Roman" w:hAnsi="Times New Roman"/>
          <w:sz w:val="20"/>
          <w:szCs w:val="20"/>
        </w:rPr>
        <w:t xml:space="preserve">, Muhammad </w:t>
      </w:r>
      <w:proofErr w:type="spellStart"/>
      <w:r w:rsidR="002237E8" w:rsidRPr="002237E8">
        <w:rPr>
          <w:rFonts w:ascii="Times New Roman" w:hAnsi="Times New Roman"/>
          <w:sz w:val="20"/>
          <w:szCs w:val="20"/>
        </w:rPr>
        <w:t>Ahsan</w:t>
      </w:r>
      <w:proofErr w:type="spellEnd"/>
      <w:r w:rsidR="002237E8" w:rsidRPr="002237E8">
        <w:rPr>
          <w:rFonts w:ascii="Times New Roman" w:hAnsi="Times New Roman"/>
          <w:sz w:val="20"/>
          <w:szCs w:val="20"/>
        </w:rPr>
        <w:t xml:space="preserve">, </w:t>
      </w:r>
      <w:proofErr w:type="spellStart"/>
      <w:r w:rsidR="002237E8" w:rsidRPr="002237E8">
        <w:rPr>
          <w:rFonts w:ascii="Times New Roman" w:hAnsi="Times New Roman"/>
          <w:sz w:val="20"/>
          <w:szCs w:val="20"/>
        </w:rPr>
        <w:t>Qurban</w:t>
      </w:r>
      <w:proofErr w:type="spellEnd"/>
      <w:r w:rsidR="002237E8" w:rsidRPr="002237E8">
        <w:rPr>
          <w:rFonts w:ascii="Times New Roman" w:hAnsi="Times New Roman"/>
          <w:sz w:val="20"/>
          <w:szCs w:val="20"/>
        </w:rPr>
        <w:t xml:space="preserve"> Ali and </w:t>
      </w:r>
      <w:proofErr w:type="spellStart"/>
      <w:r w:rsidR="002237E8" w:rsidRPr="002237E8">
        <w:rPr>
          <w:rFonts w:ascii="Times New Roman" w:hAnsi="Times New Roman"/>
          <w:sz w:val="20"/>
          <w:szCs w:val="20"/>
        </w:rPr>
        <w:t>Aamer</w:t>
      </w:r>
      <w:proofErr w:type="spellEnd"/>
      <w:r w:rsidR="002237E8" w:rsidRPr="002237E8">
        <w:rPr>
          <w:rFonts w:ascii="Times New Roman" w:hAnsi="Times New Roman"/>
          <w:sz w:val="20"/>
          <w:szCs w:val="20"/>
        </w:rPr>
        <w:t xml:space="preserve"> </w:t>
      </w:r>
      <w:proofErr w:type="spellStart"/>
      <w:r w:rsidR="002237E8" w:rsidRPr="002237E8">
        <w:rPr>
          <w:rFonts w:ascii="Times New Roman" w:hAnsi="Times New Roman"/>
          <w:sz w:val="20"/>
          <w:szCs w:val="20"/>
        </w:rPr>
        <w:t>Mumtaz</w:t>
      </w:r>
      <w:proofErr w:type="spellEnd"/>
      <w:r w:rsidRPr="002237E8">
        <w:rPr>
          <w:rFonts w:ascii="Times New Roman" w:hAnsi="Times New Roman"/>
          <w:sz w:val="20"/>
          <w:szCs w:val="20"/>
        </w:rPr>
        <w:t>.</w:t>
      </w:r>
      <w:proofErr w:type="gramEnd"/>
      <w:r w:rsidRPr="002237E8">
        <w:rPr>
          <w:rFonts w:ascii="Times New Roman" w:eastAsiaTheme="minorEastAsia" w:hAnsi="Times New Roman" w:hint="eastAsia"/>
          <w:b/>
          <w:bCs/>
          <w:sz w:val="20"/>
          <w:szCs w:val="20"/>
          <w:lang w:bidi="fa-IR"/>
        </w:rPr>
        <w:t xml:space="preserve"> </w:t>
      </w:r>
      <w:r w:rsidR="002237E8" w:rsidRPr="002237E8">
        <w:rPr>
          <w:rFonts w:ascii="Times New Roman" w:hAnsi="Times New Roman"/>
          <w:b/>
          <w:sz w:val="20"/>
          <w:szCs w:val="20"/>
        </w:rPr>
        <w:t>Inheritance of yield related traits in maize (</w:t>
      </w:r>
      <w:proofErr w:type="spellStart"/>
      <w:r w:rsidR="002237E8" w:rsidRPr="002237E8">
        <w:rPr>
          <w:rFonts w:ascii="Times New Roman" w:hAnsi="Times New Roman"/>
          <w:b/>
          <w:sz w:val="20"/>
          <w:szCs w:val="20"/>
        </w:rPr>
        <w:t>Zea</w:t>
      </w:r>
      <w:proofErr w:type="spellEnd"/>
      <w:r w:rsidR="002237E8" w:rsidRPr="002237E8">
        <w:rPr>
          <w:rFonts w:ascii="Times New Roman" w:hAnsi="Times New Roman"/>
          <w:b/>
          <w:sz w:val="20"/>
          <w:szCs w:val="20"/>
        </w:rPr>
        <w:t xml:space="preserve"> </w:t>
      </w:r>
      <w:proofErr w:type="spellStart"/>
      <w:r w:rsidR="002237E8" w:rsidRPr="002237E8">
        <w:rPr>
          <w:rFonts w:ascii="Times New Roman" w:hAnsi="Times New Roman"/>
          <w:b/>
          <w:sz w:val="20"/>
          <w:szCs w:val="20"/>
        </w:rPr>
        <w:t>mays</w:t>
      </w:r>
      <w:proofErr w:type="spellEnd"/>
      <w:r w:rsidR="002237E8" w:rsidRPr="002237E8">
        <w:rPr>
          <w:rFonts w:ascii="Times New Roman" w:hAnsi="Times New Roman"/>
          <w:b/>
          <w:sz w:val="20"/>
          <w:szCs w:val="20"/>
        </w:rPr>
        <w:t>) under normal and drought conditions</w:t>
      </w:r>
      <w:r w:rsidRPr="002237E8">
        <w:rPr>
          <w:rFonts w:ascii="Times New Roman" w:eastAsia="Times New Roman" w:hAnsi="Times New Roman"/>
          <w:b/>
          <w:bCs/>
          <w:sz w:val="20"/>
          <w:szCs w:val="20"/>
          <w:lang w:bidi="fa-IR"/>
        </w:rPr>
        <w:t>.</w:t>
      </w:r>
      <w:r w:rsidRPr="002237E8">
        <w:rPr>
          <w:rFonts w:ascii="Times New Roman" w:hAnsi="Times New Roman" w:hint="eastAsia"/>
          <w:b/>
          <w:bCs/>
          <w:sz w:val="20"/>
          <w:szCs w:val="20"/>
        </w:rPr>
        <w:t xml:space="preserve"> </w:t>
      </w:r>
      <w:r w:rsidRPr="002237E8">
        <w:rPr>
          <w:rFonts w:ascii="Times New Roman" w:eastAsia="Times New Roman" w:hAnsi="Times New Roman"/>
          <w:bCs/>
          <w:i/>
          <w:sz w:val="20"/>
          <w:szCs w:val="20"/>
        </w:rPr>
        <w:t xml:space="preserve">Nat </w:t>
      </w:r>
      <w:proofErr w:type="spellStart"/>
      <w:r w:rsidRPr="002237E8">
        <w:rPr>
          <w:rFonts w:ascii="Times New Roman" w:eastAsia="Times New Roman" w:hAnsi="Times New Roman"/>
          <w:bCs/>
          <w:i/>
          <w:sz w:val="20"/>
          <w:szCs w:val="20"/>
        </w:rPr>
        <w:t>Sci</w:t>
      </w:r>
      <w:proofErr w:type="spellEnd"/>
      <w:r w:rsidRPr="002237E8">
        <w:rPr>
          <w:rFonts w:ascii="Times New Roman" w:eastAsiaTheme="minorEastAsia" w:hAnsi="Times New Roman" w:hint="eastAsia"/>
          <w:bCs/>
          <w:i/>
          <w:sz w:val="20"/>
          <w:szCs w:val="20"/>
        </w:rPr>
        <w:t xml:space="preserve"> </w:t>
      </w:r>
      <w:r w:rsidRPr="002237E8">
        <w:rPr>
          <w:rFonts w:ascii="Times New Roman" w:hAnsi="Times New Roman"/>
          <w:sz w:val="20"/>
          <w:szCs w:val="20"/>
        </w:rPr>
        <w:t>201</w:t>
      </w:r>
      <w:r w:rsidRPr="002237E8">
        <w:rPr>
          <w:rFonts w:ascii="Times New Roman" w:hAnsi="Times New Roman" w:hint="eastAsia"/>
          <w:sz w:val="20"/>
          <w:szCs w:val="20"/>
        </w:rPr>
        <w:t>4</w:t>
      </w:r>
      <w:proofErr w:type="gramStart"/>
      <w:r w:rsidRPr="002237E8">
        <w:rPr>
          <w:rFonts w:ascii="Times New Roman" w:hAnsi="Times New Roman"/>
          <w:sz w:val="20"/>
          <w:szCs w:val="20"/>
        </w:rPr>
        <w:t>;1</w:t>
      </w:r>
      <w:r w:rsidRPr="002237E8">
        <w:rPr>
          <w:rFonts w:ascii="Times New Roman" w:hAnsi="Times New Roman" w:hint="eastAsia"/>
          <w:sz w:val="20"/>
          <w:szCs w:val="20"/>
        </w:rPr>
        <w:t>2</w:t>
      </w:r>
      <w:proofErr w:type="gramEnd"/>
      <w:r w:rsidRPr="002237E8">
        <w:rPr>
          <w:rFonts w:ascii="Times New Roman" w:hAnsi="Times New Roman"/>
          <w:sz w:val="20"/>
          <w:szCs w:val="20"/>
        </w:rPr>
        <w:t>(</w:t>
      </w:r>
      <w:r w:rsidRPr="002237E8">
        <w:rPr>
          <w:rFonts w:ascii="Times New Roman" w:hAnsi="Times New Roman" w:hint="eastAsia"/>
          <w:sz w:val="20"/>
          <w:szCs w:val="20"/>
        </w:rPr>
        <w:t>9</w:t>
      </w:r>
      <w:r w:rsidRPr="002237E8">
        <w:rPr>
          <w:rFonts w:ascii="Times New Roman" w:hAnsi="Times New Roman"/>
          <w:sz w:val="20"/>
          <w:szCs w:val="20"/>
        </w:rPr>
        <w:t>):</w:t>
      </w:r>
      <w:r w:rsidR="00FF272B">
        <w:rPr>
          <w:rFonts w:ascii="Times New Roman" w:hAnsi="Times New Roman"/>
          <w:noProof/>
          <w:color w:val="000000"/>
          <w:sz w:val="20"/>
          <w:szCs w:val="20"/>
        </w:rPr>
        <w:t>36</w:t>
      </w:r>
      <w:r w:rsidRPr="002237E8">
        <w:rPr>
          <w:rFonts w:ascii="Times New Roman" w:hAnsi="Times New Roman"/>
          <w:color w:val="000000"/>
          <w:sz w:val="20"/>
          <w:szCs w:val="20"/>
        </w:rPr>
        <w:t>-</w:t>
      </w:r>
      <w:r w:rsidR="00FF272B">
        <w:rPr>
          <w:rFonts w:ascii="Times New Roman" w:hAnsi="Times New Roman"/>
          <w:noProof/>
          <w:color w:val="000000"/>
          <w:sz w:val="20"/>
          <w:szCs w:val="20"/>
        </w:rPr>
        <w:t>49</w:t>
      </w:r>
      <w:r w:rsidRPr="002237E8">
        <w:rPr>
          <w:rFonts w:ascii="Times New Roman" w:hAnsi="Times New Roman"/>
          <w:sz w:val="20"/>
          <w:szCs w:val="20"/>
        </w:rPr>
        <w:t>]</w:t>
      </w:r>
      <w:r w:rsidRPr="002237E8">
        <w:rPr>
          <w:rFonts w:ascii="Times New Roman" w:hAnsi="Times New Roman" w:hint="eastAsia"/>
          <w:sz w:val="20"/>
          <w:szCs w:val="20"/>
        </w:rPr>
        <w:t>.</w:t>
      </w:r>
      <w:r w:rsidRPr="002237E8">
        <w:rPr>
          <w:rFonts w:ascii="Times New Roman" w:hAnsi="Times New Roman"/>
          <w:sz w:val="20"/>
          <w:szCs w:val="20"/>
        </w:rPr>
        <w:t xml:space="preserve"> (ISSN: 1545-0740).</w:t>
      </w:r>
      <w:r w:rsidRPr="002237E8">
        <w:rPr>
          <w:rFonts w:ascii="Times New Roman" w:hAnsi="Times New Roman"/>
          <w:color w:val="0000FF"/>
          <w:sz w:val="20"/>
          <w:szCs w:val="20"/>
        </w:rPr>
        <w:t xml:space="preserve"> </w:t>
      </w:r>
      <w:hyperlink r:id="rId8" w:history="1">
        <w:r w:rsidRPr="002237E8">
          <w:rPr>
            <w:rStyle w:val="Hyperlink"/>
            <w:rFonts w:ascii="Times New Roman" w:hAnsi="Times New Roman"/>
            <w:sz w:val="20"/>
            <w:szCs w:val="20"/>
          </w:rPr>
          <w:t>http://www.sciencepub.net/nature</w:t>
        </w:r>
      </w:hyperlink>
      <w:r w:rsidRPr="002237E8">
        <w:rPr>
          <w:rFonts w:ascii="Times New Roman" w:hAnsi="Times New Roman"/>
          <w:sz w:val="20"/>
          <w:szCs w:val="20"/>
        </w:rPr>
        <w:t>.</w:t>
      </w:r>
      <w:r w:rsidRPr="002237E8">
        <w:rPr>
          <w:rFonts w:ascii="Times New Roman" w:hAnsi="Times New Roman" w:hint="eastAsia"/>
          <w:sz w:val="20"/>
          <w:szCs w:val="20"/>
        </w:rPr>
        <w:t xml:space="preserve"> </w:t>
      </w:r>
      <w:r w:rsidR="002237E8">
        <w:rPr>
          <w:rFonts w:ascii="Times New Roman" w:eastAsiaTheme="minorEastAsia" w:hAnsi="Times New Roman" w:hint="eastAsia"/>
          <w:sz w:val="20"/>
          <w:szCs w:val="20"/>
          <w:lang w:eastAsia="zh-CN"/>
        </w:rPr>
        <w:t>7</w:t>
      </w:r>
    </w:p>
    <w:p w:rsidR="002F6588" w:rsidRPr="002237E8" w:rsidRDefault="002F6588" w:rsidP="002237E8">
      <w:pPr>
        <w:snapToGrid w:val="0"/>
        <w:spacing w:after="0" w:line="240" w:lineRule="auto"/>
        <w:jc w:val="both"/>
        <w:rPr>
          <w:rFonts w:ascii="Times New Roman" w:eastAsiaTheme="minorEastAsia" w:hAnsi="Times New Roman"/>
          <w:bCs/>
          <w:iCs/>
          <w:color w:val="000000"/>
          <w:sz w:val="20"/>
          <w:szCs w:val="20"/>
          <w:lang w:eastAsia="zh-CN"/>
        </w:rPr>
      </w:pPr>
    </w:p>
    <w:p w:rsidR="00E06E63" w:rsidRPr="002237E8" w:rsidRDefault="00E06E63" w:rsidP="002237E8">
      <w:pPr>
        <w:snapToGrid w:val="0"/>
        <w:spacing w:after="0" w:line="240" w:lineRule="auto"/>
        <w:jc w:val="both"/>
        <w:rPr>
          <w:rFonts w:ascii="Times New Roman" w:hAnsi="Times New Roman"/>
          <w:sz w:val="20"/>
          <w:szCs w:val="20"/>
        </w:rPr>
      </w:pPr>
      <w:r w:rsidRPr="002237E8">
        <w:rPr>
          <w:rFonts w:ascii="Times New Roman" w:hAnsi="Times New Roman"/>
          <w:b/>
          <w:color w:val="000000"/>
          <w:sz w:val="20"/>
          <w:szCs w:val="20"/>
        </w:rPr>
        <w:t>Key words</w:t>
      </w:r>
      <w:r w:rsidRPr="002237E8">
        <w:rPr>
          <w:rFonts w:ascii="Times New Roman" w:hAnsi="Times New Roman"/>
          <w:color w:val="000000"/>
          <w:sz w:val="20"/>
          <w:szCs w:val="20"/>
        </w:rPr>
        <w:t xml:space="preserve">: </w:t>
      </w:r>
      <w:r w:rsidRPr="002237E8">
        <w:rPr>
          <w:rFonts w:ascii="Times New Roman" w:hAnsi="Times New Roman"/>
          <w:sz w:val="20"/>
          <w:szCs w:val="20"/>
        </w:rPr>
        <w:t>Heritability, Genetic advance, Drought, Variance, Covariance</w:t>
      </w:r>
    </w:p>
    <w:p w:rsidR="002237E8" w:rsidRDefault="002237E8" w:rsidP="002237E8">
      <w:pPr>
        <w:pStyle w:val="ListParagraph"/>
        <w:tabs>
          <w:tab w:val="left" w:pos="315"/>
        </w:tabs>
        <w:snapToGrid w:val="0"/>
        <w:spacing w:after="0" w:line="240" w:lineRule="auto"/>
        <w:ind w:left="0"/>
        <w:jc w:val="both"/>
        <w:rPr>
          <w:rFonts w:ascii="Times New Roman" w:eastAsiaTheme="minorEastAsia" w:hAnsi="Times New Roman"/>
          <w:b/>
          <w:sz w:val="20"/>
          <w:szCs w:val="20"/>
          <w:lang w:eastAsia="zh-CN"/>
        </w:rPr>
      </w:pPr>
    </w:p>
    <w:p w:rsidR="002237E8" w:rsidRPr="002237E8" w:rsidRDefault="002237E8" w:rsidP="002237E8">
      <w:pPr>
        <w:pStyle w:val="ListParagraph"/>
        <w:tabs>
          <w:tab w:val="left" w:pos="315"/>
        </w:tabs>
        <w:snapToGrid w:val="0"/>
        <w:spacing w:after="0" w:line="240" w:lineRule="auto"/>
        <w:ind w:left="0"/>
        <w:jc w:val="both"/>
        <w:rPr>
          <w:rFonts w:ascii="Times New Roman" w:eastAsiaTheme="minorEastAsia" w:hAnsi="Times New Roman"/>
          <w:b/>
          <w:sz w:val="20"/>
          <w:szCs w:val="20"/>
          <w:lang w:eastAsia="zh-CN"/>
        </w:rPr>
        <w:sectPr w:rsidR="002237E8" w:rsidRPr="002237E8" w:rsidSect="00FF272B">
          <w:headerReference w:type="default" r:id="rId9"/>
          <w:footerReference w:type="default" r:id="rId10"/>
          <w:type w:val="continuous"/>
          <w:pgSz w:w="12240" w:h="15840" w:code="1"/>
          <w:pgMar w:top="1440" w:right="1440" w:bottom="1440" w:left="1440" w:header="720" w:footer="720" w:gutter="0"/>
          <w:pgNumType w:start="36"/>
          <w:cols w:space="720"/>
          <w:docGrid w:linePitch="360"/>
        </w:sectPr>
      </w:pPr>
    </w:p>
    <w:p w:rsidR="000872BF" w:rsidRPr="002237E8" w:rsidRDefault="000872BF" w:rsidP="002237E8">
      <w:pPr>
        <w:pStyle w:val="ListParagraph"/>
        <w:tabs>
          <w:tab w:val="left" w:pos="315"/>
        </w:tabs>
        <w:snapToGrid w:val="0"/>
        <w:spacing w:after="0" w:line="240" w:lineRule="auto"/>
        <w:ind w:left="0"/>
        <w:jc w:val="both"/>
        <w:rPr>
          <w:rFonts w:ascii="Times New Roman" w:hAnsi="Times New Roman"/>
          <w:b/>
          <w:sz w:val="20"/>
          <w:szCs w:val="20"/>
        </w:rPr>
      </w:pPr>
      <w:r w:rsidRPr="002237E8">
        <w:rPr>
          <w:rFonts w:ascii="Times New Roman" w:hAnsi="Times New Roman"/>
          <w:b/>
          <w:sz w:val="20"/>
          <w:szCs w:val="20"/>
        </w:rPr>
        <w:lastRenderedPageBreak/>
        <w:t>Introduction</w:t>
      </w:r>
    </w:p>
    <w:p w:rsidR="004A4397" w:rsidRPr="002237E8" w:rsidRDefault="000872BF" w:rsidP="002237E8">
      <w:pPr>
        <w:pStyle w:val="ListParagraph"/>
        <w:tabs>
          <w:tab w:val="left" w:pos="315"/>
        </w:tabs>
        <w:snapToGrid w:val="0"/>
        <w:spacing w:after="0" w:line="240" w:lineRule="auto"/>
        <w:ind w:left="0" w:firstLine="425"/>
        <w:jc w:val="both"/>
        <w:rPr>
          <w:rFonts w:ascii="Times New Roman" w:hAnsi="Times New Roman"/>
          <w:sz w:val="20"/>
          <w:szCs w:val="20"/>
        </w:rPr>
      </w:pPr>
      <w:r w:rsidRPr="002237E8">
        <w:rPr>
          <w:rFonts w:ascii="Times New Roman" w:hAnsi="Times New Roman"/>
          <w:sz w:val="20"/>
          <w:szCs w:val="20"/>
        </w:rPr>
        <w:t>Maize (</w:t>
      </w:r>
      <w:proofErr w:type="spellStart"/>
      <w:r w:rsidRPr="002237E8">
        <w:rPr>
          <w:rFonts w:ascii="Times New Roman" w:hAnsi="Times New Roman"/>
          <w:i/>
          <w:sz w:val="20"/>
          <w:szCs w:val="20"/>
        </w:rPr>
        <w:t>Zea</w:t>
      </w:r>
      <w:proofErr w:type="spellEnd"/>
      <w:r w:rsidRPr="002237E8">
        <w:rPr>
          <w:rFonts w:ascii="Times New Roman" w:hAnsi="Times New Roman"/>
          <w:i/>
          <w:sz w:val="20"/>
          <w:szCs w:val="20"/>
        </w:rPr>
        <w:t xml:space="preserve"> </w:t>
      </w:r>
      <w:proofErr w:type="spellStart"/>
      <w:r w:rsidRPr="002237E8">
        <w:rPr>
          <w:rFonts w:ascii="Times New Roman" w:hAnsi="Times New Roman"/>
          <w:i/>
          <w:sz w:val="20"/>
          <w:szCs w:val="20"/>
        </w:rPr>
        <w:t>mays</w:t>
      </w:r>
      <w:proofErr w:type="spellEnd"/>
      <w:r w:rsidRPr="002237E8">
        <w:rPr>
          <w:rFonts w:ascii="Times New Roman" w:hAnsi="Times New Roman"/>
          <w:sz w:val="20"/>
          <w:szCs w:val="20"/>
        </w:rPr>
        <w:t xml:space="preserve"> L.) is an important cereal crop, belongs to family </w:t>
      </w:r>
      <w:proofErr w:type="spellStart"/>
      <w:r w:rsidRPr="002237E8">
        <w:rPr>
          <w:rFonts w:ascii="Times New Roman" w:hAnsi="Times New Roman"/>
          <w:i/>
          <w:sz w:val="20"/>
          <w:szCs w:val="20"/>
        </w:rPr>
        <w:t>Poaceae</w:t>
      </w:r>
      <w:proofErr w:type="spellEnd"/>
      <w:r w:rsidRPr="002237E8">
        <w:rPr>
          <w:rFonts w:ascii="Times New Roman" w:hAnsi="Times New Roman"/>
          <w:sz w:val="20"/>
          <w:szCs w:val="20"/>
        </w:rPr>
        <w:t xml:space="preserve"> of specialized tribe </w:t>
      </w:r>
      <w:proofErr w:type="spellStart"/>
      <w:r w:rsidRPr="002237E8">
        <w:rPr>
          <w:rFonts w:ascii="Times New Roman" w:hAnsi="Times New Roman"/>
          <w:i/>
          <w:sz w:val="20"/>
          <w:szCs w:val="20"/>
        </w:rPr>
        <w:t>Maydeae</w:t>
      </w:r>
      <w:proofErr w:type="spellEnd"/>
      <w:r w:rsidRPr="002237E8">
        <w:rPr>
          <w:rFonts w:ascii="Times New Roman" w:hAnsi="Times New Roman"/>
          <w:sz w:val="20"/>
          <w:szCs w:val="20"/>
        </w:rPr>
        <w:t xml:space="preserve">. It is a </w:t>
      </w:r>
      <w:proofErr w:type="spellStart"/>
      <w:r w:rsidRPr="002237E8">
        <w:rPr>
          <w:rFonts w:ascii="Times New Roman" w:hAnsi="Times New Roman"/>
          <w:sz w:val="20"/>
          <w:szCs w:val="20"/>
        </w:rPr>
        <w:t>monoecious</w:t>
      </w:r>
      <w:proofErr w:type="spellEnd"/>
      <w:r w:rsidRPr="002237E8">
        <w:rPr>
          <w:rFonts w:ascii="Times New Roman" w:hAnsi="Times New Roman"/>
          <w:sz w:val="20"/>
          <w:szCs w:val="20"/>
        </w:rPr>
        <w:t xml:space="preserve"> and highly cross pollinated crop among the cereals. It ranked third after wheat and rice for its nutrition and uses (</w:t>
      </w:r>
      <w:proofErr w:type="spellStart"/>
      <w:r w:rsidRPr="002237E8">
        <w:rPr>
          <w:rFonts w:ascii="Times New Roman" w:hAnsi="Times New Roman"/>
          <w:sz w:val="20"/>
          <w:szCs w:val="20"/>
        </w:rPr>
        <w:t>Cassamon</w:t>
      </w:r>
      <w:proofErr w:type="spellEnd"/>
      <w:r w:rsidRPr="002237E8">
        <w:rPr>
          <w:rFonts w:ascii="Times New Roman" w:hAnsi="Times New Roman"/>
          <w:sz w:val="20"/>
          <w:szCs w:val="20"/>
        </w:rPr>
        <w:t xml:space="preserve">, 1999). It has 500 </w:t>
      </w:r>
      <w:r w:rsidRPr="002237E8">
        <w:rPr>
          <w:rFonts w:ascii="Times New Roman" w:hAnsi="Times New Roman"/>
          <w:color w:val="000000"/>
          <w:sz w:val="20"/>
          <w:szCs w:val="20"/>
        </w:rPr>
        <w:t xml:space="preserve">byproducts </w:t>
      </w:r>
      <w:r w:rsidRPr="002237E8">
        <w:rPr>
          <w:rFonts w:ascii="Times New Roman" w:hAnsi="Times New Roman"/>
          <w:sz w:val="20"/>
          <w:szCs w:val="20"/>
        </w:rPr>
        <w:t>but mostly used as food, feed, forage, green fuel (ethanol), vegetable oil and starch. It is a backbone of poultry feed industry. Maize grain constitutes about 72% starch, 10% protein, 4.8% oil, 5.8% fiber, 3.0% sugar and 1.7% ash (</w:t>
      </w:r>
      <w:proofErr w:type="spellStart"/>
      <w:r w:rsidRPr="002237E8">
        <w:rPr>
          <w:rFonts w:ascii="Times New Roman" w:hAnsi="Times New Roman"/>
          <w:sz w:val="20"/>
          <w:szCs w:val="20"/>
        </w:rPr>
        <w:t>Chaudhary</w:t>
      </w:r>
      <w:proofErr w:type="spellEnd"/>
      <w:r w:rsidRPr="002237E8">
        <w:rPr>
          <w:rFonts w:ascii="Times New Roman" w:hAnsi="Times New Roman"/>
          <w:sz w:val="20"/>
          <w:szCs w:val="20"/>
        </w:rPr>
        <w:t xml:space="preserve">, 1983). A huge quantity of ethanol (52 thousand million liters) is produced in Pakistan against 28.9 million </w:t>
      </w:r>
      <w:r w:rsidRPr="002237E8">
        <w:rPr>
          <w:rFonts w:ascii="Times New Roman" w:hAnsi="Times New Roman"/>
          <w:color w:val="000000"/>
          <w:sz w:val="20"/>
          <w:szCs w:val="20"/>
        </w:rPr>
        <w:t>tons</w:t>
      </w:r>
      <w:r w:rsidRPr="002237E8">
        <w:rPr>
          <w:rFonts w:ascii="Times New Roman" w:hAnsi="Times New Roman"/>
          <w:sz w:val="20"/>
          <w:szCs w:val="20"/>
        </w:rPr>
        <w:t xml:space="preserve"> of</w:t>
      </w:r>
      <w:r w:rsidR="00E27AFC" w:rsidRPr="002237E8">
        <w:rPr>
          <w:rFonts w:ascii="Times New Roman" w:hAnsi="Times New Roman"/>
          <w:sz w:val="20"/>
          <w:szCs w:val="20"/>
        </w:rPr>
        <w:t xml:space="preserve"> the world production (Govt. of Pakistan</w:t>
      </w:r>
      <w:r w:rsidRPr="002237E8">
        <w:rPr>
          <w:rFonts w:ascii="Times New Roman" w:hAnsi="Times New Roman"/>
          <w:sz w:val="20"/>
          <w:szCs w:val="20"/>
        </w:rPr>
        <w:t xml:space="preserve">, 2012). It is grown in Pakistan at 1083 thousand hectares with production of 4271 thousand tones. Punjab contributes about 39% of total area under maize cultivation with 30% production of total produce in Pakistan while the major share belongs to </w:t>
      </w:r>
      <w:proofErr w:type="spellStart"/>
      <w:r w:rsidRPr="002237E8">
        <w:rPr>
          <w:rFonts w:ascii="Times New Roman" w:hAnsi="Times New Roman"/>
          <w:sz w:val="20"/>
          <w:szCs w:val="20"/>
        </w:rPr>
        <w:t>Sindh</w:t>
      </w:r>
      <w:proofErr w:type="spellEnd"/>
      <w:r w:rsidRPr="002237E8">
        <w:rPr>
          <w:rFonts w:ascii="Times New Roman" w:hAnsi="Times New Roman"/>
          <w:sz w:val="20"/>
          <w:szCs w:val="20"/>
        </w:rPr>
        <w:t xml:space="preserve"> and KPK with 56% area and 63% production. The average production </w:t>
      </w:r>
      <w:r w:rsidR="005D1012" w:rsidRPr="002237E8">
        <w:rPr>
          <w:rFonts w:ascii="Times New Roman" w:hAnsi="Times New Roman"/>
          <w:sz w:val="20"/>
          <w:szCs w:val="20"/>
        </w:rPr>
        <w:t>of maize in Pakistan is 3672 kg</w:t>
      </w:r>
      <w:r w:rsidRPr="002237E8">
        <w:rPr>
          <w:rFonts w:ascii="Times New Roman" w:hAnsi="Times New Roman"/>
          <w:sz w:val="20"/>
          <w:szCs w:val="20"/>
        </w:rPr>
        <w:t>/ha which is very low as compar</w:t>
      </w:r>
      <w:r w:rsidR="00BB000C" w:rsidRPr="002237E8">
        <w:rPr>
          <w:rFonts w:ascii="Times New Roman" w:hAnsi="Times New Roman"/>
          <w:sz w:val="20"/>
          <w:szCs w:val="20"/>
        </w:rPr>
        <w:t>ed to other countries (Govt. of Pakistan</w:t>
      </w:r>
      <w:r w:rsidRPr="002237E8">
        <w:rPr>
          <w:rFonts w:ascii="Times New Roman" w:hAnsi="Times New Roman"/>
          <w:sz w:val="20"/>
          <w:szCs w:val="20"/>
        </w:rPr>
        <w:t>, 2012</w:t>
      </w:r>
      <w:r w:rsidR="00BB000C" w:rsidRPr="002237E8">
        <w:rPr>
          <w:rFonts w:ascii="Times New Roman" w:hAnsi="Times New Roman"/>
          <w:sz w:val="20"/>
          <w:szCs w:val="20"/>
        </w:rPr>
        <w:t>-13</w:t>
      </w:r>
      <w:r w:rsidRPr="002237E8">
        <w:rPr>
          <w:rFonts w:ascii="Times New Roman" w:hAnsi="Times New Roman"/>
          <w:sz w:val="20"/>
          <w:szCs w:val="20"/>
        </w:rPr>
        <w:t>).</w:t>
      </w:r>
    </w:p>
    <w:p w:rsidR="004A4397" w:rsidRPr="002237E8" w:rsidRDefault="000872BF" w:rsidP="002237E8">
      <w:pPr>
        <w:pStyle w:val="ListParagraph"/>
        <w:tabs>
          <w:tab w:val="left" w:pos="315"/>
        </w:tabs>
        <w:snapToGrid w:val="0"/>
        <w:spacing w:after="0" w:line="240" w:lineRule="auto"/>
        <w:ind w:left="0" w:firstLine="425"/>
        <w:jc w:val="both"/>
        <w:rPr>
          <w:rFonts w:ascii="Times New Roman" w:hAnsi="Times New Roman"/>
          <w:sz w:val="20"/>
          <w:szCs w:val="20"/>
        </w:rPr>
      </w:pPr>
      <w:r w:rsidRPr="002237E8">
        <w:rPr>
          <w:rFonts w:ascii="Times New Roman" w:hAnsi="Times New Roman"/>
          <w:sz w:val="20"/>
          <w:szCs w:val="20"/>
        </w:rPr>
        <w:t xml:space="preserve">Maize is mainly affected by many biotic and </w:t>
      </w:r>
      <w:proofErr w:type="spellStart"/>
      <w:r w:rsidRPr="002237E8">
        <w:rPr>
          <w:rFonts w:ascii="Times New Roman" w:hAnsi="Times New Roman"/>
          <w:sz w:val="20"/>
          <w:szCs w:val="20"/>
        </w:rPr>
        <w:t>abiotic</w:t>
      </w:r>
      <w:proofErr w:type="spellEnd"/>
      <w:r w:rsidRPr="002237E8">
        <w:rPr>
          <w:rFonts w:ascii="Times New Roman" w:hAnsi="Times New Roman"/>
          <w:sz w:val="20"/>
          <w:szCs w:val="20"/>
        </w:rPr>
        <w:t xml:space="preserve"> factors. Drought badly affects plant growth </w:t>
      </w:r>
      <w:r w:rsidRPr="002237E8">
        <w:rPr>
          <w:rFonts w:ascii="Times New Roman" w:hAnsi="Times New Roman"/>
          <w:sz w:val="20"/>
          <w:szCs w:val="20"/>
        </w:rPr>
        <w:lastRenderedPageBreak/>
        <w:t>from seedling to maturity (</w:t>
      </w:r>
      <w:proofErr w:type="spellStart"/>
      <w:r w:rsidRPr="002237E8">
        <w:rPr>
          <w:rFonts w:ascii="Times New Roman" w:hAnsi="Times New Roman"/>
          <w:sz w:val="20"/>
          <w:szCs w:val="20"/>
        </w:rPr>
        <w:t>Areous</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2005). Drought is a second factor after soil infertility that causes reduction in maize grain yield. Maize is more susceptible to drought as compared to other cereals except barley (</w:t>
      </w:r>
      <w:proofErr w:type="spellStart"/>
      <w:r w:rsidRPr="002237E8">
        <w:rPr>
          <w:rFonts w:ascii="Times New Roman" w:hAnsi="Times New Roman"/>
          <w:sz w:val="20"/>
          <w:szCs w:val="20"/>
        </w:rPr>
        <w:t>Banziger</w:t>
      </w:r>
      <w:proofErr w:type="spellEnd"/>
      <w:r w:rsidRPr="002237E8">
        <w:rPr>
          <w:rFonts w:ascii="Times New Roman" w:hAnsi="Times New Roman"/>
          <w:sz w:val="20"/>
          <w:szCs w:val="20"/>
        </w:rPr>
        <w:t xml:space="preserve"> and </w:t>
      </w:r>
      <w:proofErr w:type="spellStart"/>
      <w:r w:rsidRPr="002237E8">
        <w:rPr>
          <w:rFonts w:ascii="Times New Roman" w:hAnsi="Times New Roman"/>
          <w:sz w:val="20"/>
          <w:szCs w:val="20"/>
        </w:rPr>
        <w:t>Araus</w:t>
      </w:r>
      <w:proofErr w:type="spellEnd"/>
      <w:r w:rsidRPr="002237E8">
        <w:rPr>
          <w:rFonts w:ascii="Times New Roman" w:hAnsi="Times New Roman"/>
          <w:sz w:val="20"/>
          <w:szCs w:val="20"/>
        </w:rPr>
        <w:t>, 2007).</w:t>
      </w:r>
    </w:p>
    <w:p w:rsidR="000872BF" w:rsidRPr="002237E8" w:rsidRDefault="000872BF" w:rsidP="002237E8">
      <w:pPr>
        <w:pStyle w:val="ListParagraph"/>
        <w:tabs>
          <w:tab w:val="left" w:pos="315"/>
        </w:tabs>
        <w:snapToGrid w:val="0"/>
        <w:spacing w:after="0" w:line="240" w:lineRule="auto"/>
        <w:ind w:left="0" w:firstLine="425"/>
        <w:jc w:val="both"/>
        <w:rPr>
          <w:rFonts w:ascii="Times New Roman" w:hAnsi="Times New Roman"/>
          <w:sz w:val="20"/>
          <w:szCs w:val="20"/>
        </w:rPr>
      </w:pPr>
      <w:r w:rsidRPr="002237E8">
        <w:rPr>
          <w:rFonts w:ascii="Times New Roman" w:hAnsi="Times New Roman"/>
          <w:sz w:val="20"/>
          <w:szCs w:val="20"/>
        </w:rPr>
        <w:t xml:space="preserve">Drought causes reduction in leaf area, stem extension, root proliferation, low water use efficiency, </w:t>
      </w:r>
      <w:proofErr w:type="gramStart"/>
      <w:r w:rsidRPr="002237E8">
        <w:rPr>
          <w:rFonts w:ascii="Times New Roman" w:hAnsi="Times New Roman"/>
          <w:sz w:val="20"/>
          <w:szCs w:val="20"/>
        </w:rPr>
        <w:t>disturbance</w:t>
      </w:r>
      <w:proofErr w:type="gramEnd"/>
      <w:r w:rsidRPr="002237E8">
        <w:rPr>
          <w:rFonts w:ascii="Times New Roman" w:hAnsi="Times New Roman"/>
          <w:sz w:val="20"/>
          <w:szCs w:val="20"/>
        </w:rPr>
        <w:t xml:space="preserve"> in metabolism, enzyme activity, ionic balance and solute accumulation (Khan </w:t>
      </w:r>
      <w:r w:rsidRPr="002237E8">
        <w:rPr>
          <w:rFonts w:ascii="Times New Roman" w:hAnsi="Times New Roman"/>
          <w:i/>
          <w:sz w:val="20"/>
          <w:szCs w:val="20"/>
        </w:rPr>
        <w:t>et al</w:t>
      </w:r>
      <w:r w:rsidRPr="002237E8">
        <w:rPr>
          <w:rFonts w:ascii="Times New Roman" w:hAnsi="Times New Roman"/>
          <w:sz w:val="20"/>
          <w:szCs w:val="20"/>
        </w:rPr>
        <w:t xml:space="preserve">. 1995 and </w:t>
      </w:r>
      <w:proofErr w:type="spellStart"/>
      <w:r w:rsidRPr="002237E8">
        <w:rPr>
          <w:rFonts w:ascii="Times New Roman" w:hAnsi="Times New Roman"/>
          <w:sz w:val="20"/>
          <w:szCs w:val="20"/>
        </w:rPr>
        <w:t>Farooq</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2002). It reduces chlorophyll contents resulted in less photosynthesis and ultimately reduction in crop yield (</w:t>
      </w:r>
      <w:proofErr w:type="spellStart"/>
      <w:r w:rsidRPr="002237E8">
        <w:rPr>
          <w:rFonts w:ascii="Times New Roman" w:hAnsi="Times New Roman"/>
          <w:sz w:val="20"/>
          <w:szCs w:val="20"/>
        </w:rPr>
        <w:t>Athar</w:t>
      </w:r>
      <w:proofErr w:type="spellEnd"/>
      <w:r w:rsidRPr="002237E8">
        <w:rPr>
          <w:rFonts w:ascii="Times New Roman" w:hAnsi="Times New Roman"/>
          <w:sz w:val="20"/>
          <w:szCs w:val="20"/>
        </w:rPr>
        <w:t xml:space="preserve"> and </w:t>
      </w:r>
      <w:proofErr w:type="spellStart"/>
      <w:r w:rsidRPr="002237E8">
        <w:rPr>
          <w:rFonts w:ascii="Times New Roman" w:hAnsi="Times New Roman"/>
          <w:sz w:val="20"/>
          <w:szCs w:val="20"/>
        </w:rPr>
        <w:t>Ashraf</w:t>
      </w:r>
      <w:proofErr w:type="spellEnd"/>
      <w:r w:rsidRPr="002237E8">
        <w:rPr>
          <w:rFonts w:ascii="Times New Roman" w:hAnsi="Times New Roman"/>
          <w:sz w:val="20"/>
          <w:szCs w:val="20"/>
        </w:rPr>
        <w:t xml:space="preserve">, 2005). Water </w:t>
      </w:r>
      <w:proofErr w:type="gramStart"/>
      <w:r w:rsidRPr="002237E8">
        <w:rPr>
          <w:rFonts w:ascii="Times New Roman" w:hAnsi="Times New Roman"/>
          <w:sz w:val="20"/>
          <w:szCs w:val="20"/>
        </w:rPr>
        <w:t xml:space="preserve">stress affects </w:t>
      </w:r>
      <w:proofErr w:type="spellStart"/>
      <w:r w:rsidRPr="002237E8">
        <w:rPr>
          <w:rFonts w:ascii="Times New Roman" w:hAnsi="Times New Roman"/>
          <w:sz w:val="20"/>
          <w:szCs w:val="20"/>
        </w:rPr>
        <w:t>silking</w:t>
      </w:r>
      <w:proofErr w:type="spellEnd"/>
      <w:r w:rsidRPr="002237E8">
        <w:rPr>
          <w:rFonts w:ascii="Times New Roman" w:hAnsi="Times New Roman"/>
          <w:sz w:val="20"/>
          <w:szCs w:val="20"/>
        </w:rPr>
        <w:t xml:space="preserve"> and extend</w:t>
      </w:r>
      <w:proofErr w:type="gramEnd"/>
      <w:r w:rsidRPr="002237E8">
        <w:rPr>
          <w:rFonts w:ascii="Times New Roman" w:hAnsi="Times New Roman"/>
          <w:sz w:val="20"/>
          <w:szCs w:val="20"/>
        </w:rPr>
        <w:t xml:space="preserve"> the </w:t>
      </w:r>
      <w:proofErr w:type="spellStart"/>
      <w:r w:rsidRPr="002237E8">
        <w:rPr>
          <w:rFonts w:ascii="Times New Roman" w:hAnsi="Times New Roman"/>
          <w:sz w:val="20"/>
          <w:szCs w:val="20"/>
        </w:rPr>
        <w:t>anthesis</w:t>
      </w:r>
      <w:proofErr w:type="spellEnd"/>
      <w:r w:rsidRPr="002237E8">
        <w:rPr>
          <w:rFonts w:ascii="Times New Roman" w:hAnsi="Times New Roman"/>
          <w:sz w:val="20"/>
          <w:szCs w:val="20"/>
        </w:rPr>
        <w:t>-</w:t>
      </w:r>
      <w:proofErr w:type="spellStart"/>
      <w:r w:rsidRPr="002237E8">
        <w:rPr>
          <w:rFonts w:ascii="Times New Roman" w:hAnsi="Times New Roman"/>
          <w:sz w:val="20"/>
          <w:szCs w:val="20"/>
        </w:rPr>
        <w:t>silking</w:t>
      </w:r>
      <w:proofErr w:type="spellEnd"/>
      <w:r w:rsidRPr="002237E8">
        <w:rPr>
          <w:rFonts w:ascii="Times New Roman" w:hAnsi="Times New Roman"/>
          <w:sz w:val="20"/>
          <w:szCs w:val="20"/>
        </w:rPr>
        <w:t>-interval (</w:t>
      </w:r>
      <w:smartTag w:uri="urn:schemas-microsoft-com:office:smarttags" w:element="stockticker">
        <w:r w:rsidRPr="002237E8">
          <w:rPr>
            <w:rFonts w:ascii="Times New Roman" w:hAnsi="Times New Roman"/>
            <w:sz w:val="20"/>
            <w:szCs w:val="20"/>
          </w:rPr>
          <w:t>ASI</w:t>
        </w:r>
      </w:smartTag>
      <w:r w:rsidRPr="002237E8">
        <w:rPr>
          <w:rFonts w:ascii="Times New Roman" w:hAnsi="Times New Roman"/>
          <w:sz w:val="20"/>
          <w:szCs w:val="20"/>
        </w:rPr>
        <w:t>) leads to lower crop yield (</w:t>
      </w:r>
      <w:proofErr w:type="spellStart"/>
      <w:r w:rsidRPr="002237E8">
        <w:rPr>
          <w:rFonts w:ascii="Times New Roman" w:hAnsi="Times New Roman"/>
          <w:sz w:val="20"/>
          <w:szCs w:val="20"/>
        </w:rPr>
        <w:t>Edmeades</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1992). Grain yield is a quantitative trait which depends on many factors such as plant height, plant vigor, efficient water availability, optimum nutrient availability, enhanced solar radiation interception and conversion of solar to chemical energy. Selection of genotype for water stress is complex due to genotype interaction with environment (</w:t>
      </w:r>
      <w:proofErr w:type="spellStart"/>
      <w:r w:rsidRPr="002237E8">
        <w:rPr>
          <w:rFonts w:ascii="Times New Roman" w:hAnsi="Times New Roman"/>
          <w:sz w:val="20"/>
          <w:szCs w:val="20"/>
        </w:rPr>
        <w:t>Messmer</w:t>
      </w:r>
      <w:proofErr w:type="spellEnd"/>
      <w:r w:rsidRPr="002237E8">
        <w:rPr>
          <w:rFonts w:ascii="Times New Roman" w:hAnsi="Times New Roman"/>
          <w:sz w:val="20"/>
          <w:szCs w:val="20"/>
        </w:rPr>
        <w:t>, 2006). On the above r</w:t>
      </w:r>
      <w:r w:rsidR="005D1012" w:rsidRPr="002237E8">
        <w:rPr>
          <w:rFonts w:ascii="Times New Roman" w:hAnsi="Times New Roman"/>
          <w:sz w:val="20"/>
          <w:szCs w:val="20"/>
        </w:rPr>
        <w:t xml:space="preserve">eview the present study was </w:t>
      </w:r>
      <w:r w:rsidRPr="002237E8">
        <w:rPr>
          <w:rFonts w:ascii="Times New Roman" w:hAnsi="Times New Roman"/>
          <w:sz w:val="20"/>
          <w:szCs w:val="20"/>
        </w:rPr>
        <w:t>conducted to evaluate the genetics basis of yield related traits under drought conditions.</w:t>
      </w:r>
    </w:p>
    <w:p w:rsidR="002237E8" w:rsidRDefault="002237E8" w:rsidP="002237E8">
      <w:pPr>
        <w:snapToGrid w:val="0"/>
        <w:spacing w:after="0" w:line="240" w:lineRule="auto"/>
        <w:jc w:val="both"/>
        <w:rPr>
          <w:rFonts w:ascii="Times New Roman" w:eastAsiaTheme="minorEastAsia" w:hAnsi="Times New Roman"/>
          <w:b/>
          <w:sz w:val="20"/>
          <w:szCs w:val="20"/>
          <w:lang w:eastAsia="zh-CN"/>
        </w:rPr>
      </w:pPr>
    </w:p>
    <w:p w:rsidR="004A4397" w:rsidRPr="002237E8" w:rsidRDefault="000872BF"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lastRenderedPageBreak/>
        <w:t>Materials and Methods</w:t>
      </w:r>
    </w:p>
    <w:p w:rsidR="000872BF" w:rsidRPr="002237E8" w:rsidRDefault="00503CA0" w:rsidP="002237E8">
      <w:pPr>
        <w:snapToGrid w:val="0"/>
        <w:spacing w:after="0" w:line="240" w:lineRule="auto"/>
        <w:ind w:firstLine="425"/>
        <w:jc w:val="both"/>
        <w:rPr>
          <w:rFonts w:ascii="Times New Roman" w:hAnsi="Times New Roman"/>
          <w:b/>
          <w:sz w:val="20"/>
          <w:szCs w:val="20"/>
        </w:rPr>
      </w:pPr>
      <w:r w:rsidRPr="002237E8">
        <w:rPr>
          <w:rFonts w:ascii="Times New Roman" w:hAnsi="Times New Roman"/>
          <w:bCs/>
          <w:iCs/>
          <w:color w:val="000000"/>
          <w:sz w:val="20"/>
          <w:szCs w:val="20"/>
        </w:rPr>
        <w:t>The present study was</w:t>
      </w:r>
      <w:r w:rsidR="000872BF" w:rsidRPr="002237E8">
        <w:rPr>
          <w:rFonts w:ascii="Times New Roman" w:hAnsi="Times New Roman"/>
          <w:bCs/>
          <w:iCs/>
          <w:color w:val="000000"/>
          <w:sz w:val="20"/>
          <w:szCs w:val="20"/>
        </w:rPr>
        <w:t xml:space="preserve"> conducted in the glasshouse of the Department of Plant Breeding and Genetics, University of Agriculture Faisalabad, Pakistan during winter 2013. The experimental </w:t>
      </w:r>
      <w:r w:rsidRPr="002237E8">
        <w:rPr>
          <w:rFonts w:ascii="Times New Roman" w:hAnsi="Times New Roman"/>
          <w:bCs/>
          <w:iCs/>
          <w:color w:val="000000"/>
          <w:sz w:val="20"/>
          <w:szCs w:val="20"/>
        </w:rPr>
        <w:t>material was</w:t>
      </w:r>
      <w:r w:rsidR="000872BF" w:rsidRPr="002237E8">
        <w:rPr>
          <w:rFonts w:ascii="Times New Roman" w:hAnsi="Times New Roman"/>
          <w:bCs/>
          <w:iCs/>
          <w:color w:val="000000"/>
          <w:sz w:val="20"/>
          <w:szCs w:val="20"/>
        </w:rPr>
        <w:t xml:space="preserve"> comprised on thirty maize inbred lines </w:t>
      </w:r>
      <w:proofErr w:type="spellStart"/>
      <w:r w:rsidR="000872BF" w:rsidRPr="002237E8">
        <w:rPr>
          <w:rFonts w:ascii="Times New Roman" w:hAnsi="Times New Roman"/>
          <w:bCs/>
          <w:iCs/>
          <w:color w:val="000000"/>
          <w:sz w:val="20"/>
          <w:szCs w:val="20"/>
        </w:rPr>
        <w:t>viz</w:t>
      </w:r>
      <w:proofErr w:type="spellEnd"/>
      <w:r w:rsidR="000872BF" w:rsidRPr="002237E8">
        <w:rPr>
          <w:rFonts w:ascii="Times New Roman" w:hAnsi="Times New Roman"/>
          <w:bCs/>
          <w:iCs/>
          <w:color w:val="000000"/>
          <w:sz w:val="20"/>
          <w:szCs w:val="20"/>
        </w:rPr>
        <w:t xml:space="preserve"> .M14, A50-2, A239, A427-2, A495, A509, A521-1, A545, A556, A638, AES204, Antigua 1, OH8, OH28, OH33-1, OH41, OH54-3A, W64SP, W64PMS, WM13RA, WF-9, WFTMS, W187R, W10, WA3748, W82-3, K55TMS, GPF-9, USSR40, USSR1</w:t>
      </w:r>
      <w:r w:rsidR="005D1012" w:rsidRPr="002237E8">
        <w:rPr>
          <w:rFonts w:ascii="Times New Roman" w:hAnsi="Times New Roman"/>
          <w:bCs/>
          <w:iCs/>
          <w:color w:val="000000"/>
          <w:sz w:val="20"/>
          <w:szCs w:val="20"/>
        </w:rPr>
        <w:t xml:space="preserve">50. </w:t>
      </w:r>
      <w:r w:rsidR="000872BF" w:rsidRPr="002237E8">
        <w:rPr>
          <w:rFonts w:ascii="Times New Roman" w:hAnsi="Times New Roman"/>
          <w:bCs/>
          <w:iCs/>
          <w:color w:val="000000"/>
          <w:sz w:val="20"/>
          <w:szCs w:val="20"/>
        </w:rPr>
        <w:t>The s</w:t>
      </w:r>
      <w:r w:rsidR="00EE7F02" w:rsidRPr="002237E8">
        <w:rPr>
          <w:rFonts w:ascii="Times New Roman" w:hAnsi="Times New Roman"/>
          <w:bCs/>
          <w:iCs/>
          <w:color w:val="000000"/>
          <w:sz w:val="20"/>
          <w:szCs w:val="20"/>
        </w:rPr>
        <w:t>eed of each inbred line was</w:t>
      </w:r>
      <w:r w:rsidR="000872BF" w:rsidRPr="002237E8">
        <w:rPr>
          <w:rFonts w:ascii="Times New Roman" w:hAnsi="Times New Roman"/>
          <w:bCs/>
          <w:iCs/>
          <w:color w:val="000000"/>
          <w:sz w:val="20"/>
          <w:szCs w:val="20"/>
        </w:rPr>
        <w:t xml:space="preserve"> grown in iron trays filled with sand at 2.5cm depth. The pH 7.8 and EC 1.7dSm</w:t>
      </w:r>
      <w:r w:rsidR="000872BF" w:rsidRPr="002237E8">
        <w:rPr>
          <w:rFonts w:ascii="Times New Roman" w:hAnsi="Times New Roman"/>
          <w:bCs/>
          <w:iCs/>
          <w:color w:val="000000"/>
          <w:sz w:val="20"/>
          <w:szCs w:val="20"/>
          <w:vertAlign w:val="superscript"/>
        </w:rPr>
        <w:t>-1</w:t>
      </w:r>
      <w:r w:rsidRPr="002237E8">
        <w:rPr>
          <w:rFonts w:ascii="Times New Roman" w:hAnsi="Times New Roman"/>
          <w:bCs/>
          <w:iCs/>
          <w:color w:val="000000"/>
          <w:sz w:val="20"/>
          <w:szCs w:val="20"/>
        </w:rPr>
        <w:t xml:space="preserve"> was</w:t>
      </w:r>
      <w:r w:rsidR="000872BF" w:rsidRPr="002237E8">
        <w:rPr>
          <w:rFonts w:ascii="Times New Roman" w:hAnsi="Times New Roman"/>
          <w:bCs/>
          <w:iCs/>
          <w:color w:val="000000"/>
          <w:sz w:val="20"/>
          <w:szCs w:val="20"/>
        </w:rPr>
        <w:t xml:space="preserve"> maintained before sowing. The data of 10 seedlings</w:t>
      </w:r>
      <w:r w:rsidRPr="002237E8">
        <w:rPr>
          <w:rFonts w:ascii="Times New Roman" w:hAnsi="Times New Roman"/>
          <w:bCs/>
          <w:iCs/>
          <w:color w:val="000000"/>
          <w:sz w:val="20"/>
          <w:szCs w:val="20"/>
        </w:rPr>
        <w:t xml:space="preserve"> were</w:t>
      </w:r>
      <w:r w:rsidR="000872BF" w:rsidRPr="002237E8">
        <w:rPr>
          <w:rFonts w:ascii="Times New Roman" w:hAnsi="Times New Roman"/>
          <w:bCs/>
          <w:iCs/>
          <w:color w:val="000000"/>
          <w:sz w:val="20"/>
          <w:szCs w:val="20"/>
        </w:rPr>
        <w:t xml:space="preserve"> recorded for the following traits afte</w:t>
      </w:r>
      <w:r w:rsidRPr="002237E8">
        <w:rPr>
          <w:rFonts w:ascii="Times New Roman" w:hAnsi="Times New Roman"/>
          <w:bCs/>
          <w:iCs/>
          <w:color w:val="000000"/>
          <w:sz w:val="20"/>
          <w:szCs w:val="20"/>
        </w:rPr>
        <w:t>r 30 days of seedling emergence;</w:t>
      </w:r>
      <w:r w:rsidR="000872BF" w:rsidRPr="002237E8">
        <w:rPr>
          <w:rFonts w:ascii="Times New Roman" w:hAnsi="Times New Roman"/>
          <w:bCs/>
          <w:iCs/>
          <w:color w:val="000000"/>
          <w:sz w:val="20"/>
          <w:szCs w:val="20"/>
        </w:rPr>
        <w:t xml:space="preserve"> </w:t>
      </w:r>
      <w:r w:rsidRPr="002237E8">
        <w:rPr>
          <w:rFonts w:ascii="Times New Roman" w:hAnsi="Times New Roman"/>
          <w:sz w:val="20"/>
          <w:szCs w:val="20"/>
        </w:rPr>
        <w:t xml:space="preserve">Shoot length, Root length, </w:t>
      </w:r>
      <w:r w:rsidR="000872BF" w:rsidRPr="002237E8">
        <w:rPr>
          <w:rFonts w:ascii="Times New Roman" w:hAnsi="Times New Roman"/>
          <w:sz w:val="20"/>
          <w:szCs w:val="20"/>
        </w:rPr>
        <w:t>Root/shoot length ratio</w:t>
      </w:r>
      <w:r w:rsidRPr="002237E8">
        <w:rPr>
          <w:rFonts w:ascii="Times New Roman" w:hAnsi="Times New Roman"/>
          <w:bCs/>
          <w:iCs/>
          <w:color w:val="000000"/>
          <w:sz w:val="20"/>
          <w:szCs w:val="20"/>
        </w:rPr>
        <w:t xml:space="preserve">, </w:t>
      </w:r>
      <w:r w:rsidR="000872BF" w:rsidRPr="002237E8">
        <w:rPr>
          <w:rFonts w:ascii="Times New Roman" w:hAnsi="Times New Roman"/>
          <w:sz w:val="20"/>
          <w:szCs w:val="20"/>
        </w:rPr>
        <w:t xml:space="preserve">Fresh shoot </w:t>
      </w:r>
      <w:r w:rsidRPr="002237E8">
        <w:rPr>
          <w:rFonts w:ascii="Times New Roman" w:hAnsi="Times New Roman"/>
          <w:sz w:val="20"/>
          <w:szCs w:val="20"/>
        </w:rPr>
        <w:t xml:space="preserve">weight, Fresh root weight, </w:t>
      </w:r>
      <w:r w:rsidR="000872BF" w:rsidRPr="002237E8">
        <w:rPr>
          <w:rFonts w:ascii="Times New Roman" w:hAnsi="Times New Roman"/>
          <w:sz w:val="20"/>
          <w:szCs w:val="20"/>
        </w:rPr>
        <w:t>Fresh root/shoot weight ratio</w:t>
      </w:r>
      <w:r w:rsidRPr="002237E8">
        <w:rPr>
          <w:rFonts w:ascii="Times New Roman" w:hAnsi="Times New Roman"/>
          <w:bCs/>
          <w:iCs/>
          <w:color w:val="000000"/>
          <w:sz w:val="20"/>
          <w:szCs w:val="20"/>
        </w:rPr>
        <w:t xml:space="preserve">, </w:t>
      </w:r>
      <w:r w:rsidR="000872BF" w:rsidRPr="002237E8">
        <w:rPr>
          <w:rFonts w:ascii="Times New Roman" w:hAnsi="Times New Roman"/>
          <w:sz w:val="20"/>
          <w:szCs w:val="20"/>
        </w:rPr>
        <w:t xml:space="preserve">Dry root </w:t>
      </w:r>
      <w:r w:rsidR="005D1012" w:rsidRPr="002237E8">
        <w:rPr>
          <w:rFonts w:ascii="Times New Roman" w:hAnsi="Times New Roman"/>
          <w:sz w:val="20"/>
          <w:szCs w:val="20"/>
        </w:rPr>
        <w:t>weight,</w:t>
      </w:r>
      <w:r w:rsidRPr="002237E8">
        <w:rPr>
          <w:rFonts w:ascii="Times New Roman" w:hAnsi="Times New Roman"/>
          <w:bCs/>
          <w:iCs/>
          <w:color w:val="000000"/>
          <w:sz w:val="20"/>
          <w:szCs w:val="20"/>
        </w:rPr>
        <w:t xml:space="preserve"> </w:t>
      </w:r>
      <w:r w:rsidRPr="002237E8">
        <w:rPr>
          <w:rFonts w:ascii="Times New Roman" w:hAnsi="Times New Roman"/>
          <w:sz w:val="20"/>
          <w:szCs w:val="20"/>
        </w:rPr>
        <w:t xml:space="preserve">Dry shoot weight and </w:t>
      </w:r>
      <w:r w:rsidR="000872BF" w:rsidRPr="002237E8">
        <w:rPr>
          <w:rFonts w:ascii="Times New Roman" w:hAnsi="Times New Roman"/>
          <w:sz w:val="20"/>
          <w:szCs w:val="20"/>
        </w:rPr>
        <w:t>Dry root shoot weight ratio</w:t>
      </w:r>
      <w:r w:rsidRPr="002237E8">
        <w:rPr>
          <w:rFonts w:ascii="Times New Roman" w:hAnsi="Times New Roman"/>
          <w:sz w:val="20"/>
          <w:szCs w:val="20"/>
        </w:rPr>
        <w:t>.</w:t>
      </w:r>
    </w:p>
    <w:p w:rsidR="000872BF" w:rsidRPr="002237E8" w:rsidRDefault="000872BF" w:rsidP="002237E8">
      <w:pPr>
        <w:tabs>
          <w:tab w:val="left" w:pos="315"/>
        </w:tabs>
        <w:snapToGrid w:val="0"/>
        <w:spacing w:after="0" w:line="240" w:lineRule="auto"/>
        <w:jc w:val="both"/>
        <w:rPr>
          <w:rFonts w:ascii="Times New Roman" w:hAnsi="Times New Roman"/>
          <w:b/>
          <w:sz w:val="20"/>
          <w:szCs w:val="20"/>
        </w:rPr>
      </w:pPr>
      <w:r w:rsidRPr="002237E8">
        <w:rPr>
          <w:rFonts w:ascii="Times New Roman" w:hAnsi="Times New Roman"/>
          <w:b/>
          <w:sz w:val="20"/>
          <w:szCs w:val="20"/>
        </w:rPr>
        <w:t>Development of F</w:t>
      </w:r>
      <w:r w:rsidRPr="002237E8">
        <w:rPr>
          <w:rFonts w:ascii="Times New Roman" w:hAnsi="Times New Roman"/>
          <w:b/>
          <w:sz w:val="20"/>
          <w:szCs w:val="20"/>
          <w:vertAlign w:val="subscript"/>
        </w:rPr>
        <w:t>1</w:t>
      </w:r>
      <w:r w:rsidRPr="002237E8">
        <w:rPr>
          <w:rFonts w:ascii="Times New Roman" w:hAnsi="Times New Roman"/>
          <w:b/>
          <w:sz w:val="20"/>
          <w:szCs w:val="20"/>
        </w:rPr>
        <w:t xml:space="preserve"> crosses</w:t>
      </w:r>
      <w:r w:rsidR="005D1012" w:rsidRPr="002237E8">
        <w:rPr>
          <w:rFonts w:ascii="Times New Roman" w:hAnsi="Times New Roman"/>
          <w:b/>
          <w:sz w:val="20"/>
          <w:szCs w:val="20"/>
        </w:rPr>
        <w:t>:</w:t>
      </w:r>
      <w:r w:rsidR="008B7633" w:rsidRPr="002237E8">
        <w:rPr>
          <w:rFonts w:ascii="Times New Roman" w:hAnsi="Times New Roman"/>
          <w:b/>
          <w:sz w:val="20"/>
          <w:szCs w:val="20"/>
        </w:rPr>
        <w:t xml:space="preserve"> </w:t>
      </w:r>
      <w:r w:rsidRPr="002237E8">
        <w:rPr>
          <w:rFonts w:ascii="Times New Roman" w:hAnsi="Times New Roman"/>
          <w:sz w:val="20"/>
          <w:szCs w:val="20"/>
        </w:rPr>
        <w:t>Eight maize genotypes (5 females and 3 males)</w:t>
      </w:r>
      <w:r w:rsidR="00503CA0" w:rsidRPr="002237E8">
        <w:rPr>
          <w:rFonts w:ascii="Times New Roman" w:hAnsi="Times New Roman"/>
          <w:sz w:val="20"/>
          <w:szCs w:val="20"/>
        </w:rPr>
        <w:t xml:space="preserve"> were</w:t>
      </w:r>
      <w:r w:rsidRPr="002237E8">
        <w:rPr>
          <w:rFonts w:ascii="Times New Roman" w:hAnsi="Times New Roman"/>
          <w:sz w:val="20"/>
          <w:szCs w:val="20"/>
        </w:rPr>
        <w:t xml:space="preserve"> selected on the basis of their overall performance</w:t>
      </w:r>
      <w:r w:rsidR="00503CA0" w:rsidRPr="002237E8">
        <w:rPr>
          <w:rFonts w:ascii="Times New Roman" w:hAnsi="Times New Roman"/>
          <w:sz w:val="20"/>
          <w:szCs w:val="20"/>
        </w:rPr>
        <w:t xml:space="preserve"> and were </w:t>
      </w:r>
      <w:r w:rsidRPr="002237E8">
        <w:rPr>
          <w:rFonts w:ascii="Times New Roman" w:hAnsi="Times New Roman"/>
          <w:sz w:val="20"/>
          <w:szCs w:val="20"/>
        </w:rPr>
        <w:t>crossed by using line × testers matting design during crop growing season of 2013.</w:t>
      </w:r>
    </w:p>
    <w:p w:rsidR="00503CA0" w:rsidRPr="002237E8" w:rsidRDefault="000872BF" w:rsidP="002237E8">
      <w:pPr>
        <w:tabs>
          <w:tab w:val="left" w:pos="315"/>
        </w:tabs>
        <w:snapToGrid w:val="0"/>
        <w:spacing w:after="0" w:line="240" w:lineRule="auto"/>
        <w:jc w:val="both"/>
        <w:rPr>
          <w:rFonts w:ascii="Times New Roman" w:hAnsi="Times New Roman"/>
          <w:sz w:val="20"/>
          <w:szCs w:val="20"/>
        </w:rPr>
      </w:pPr>
      <w:proofErr w:type="gramStart"/>
      <w:r w:rsidRPr="002237E8">
        <w:rPr>
          <w:rFonts w:ascii="Times New Roman" w:hAnsi="Times New Roman"/>
          <w:b/>
          <w:bCs/>
          <w:iCs/>
          <w:color w:val="000000"/>
          <w:sz w:val="20"/>
          <w:szCs w:val="20"/>
        </w:rPr>
        <w:t>Experiment 2.</w:t>
      </w:r>
      <w:proofErr w:type="gramEnd"/>
      <w:r w:rsidRPr="002237E8">
        <w:rPr>
          <w:rFonts w:ascii="Times New Roman" w:hAnsi="Times New Roman"/>
          <w:b/>
          <w:bCs/>
          <w:iCs/>
          <w:color w:val="000000"/>
          <w:sz w:val="20"/>
          <w:szCs w:val="20"/>
        </w:rPr>
        <w:t xml:space="preserve"> </w:t>
      </w:r>
      <w:r w:rsidRPr="002237E8">
        <w:rPr>
          <w:rFonts w:ascii="Times New Roman" w:hAnsi="Times New Roman"/>
          <w:b/>
          <w:sz w:val="20"/>
          <w:szCs w:val="20"/>
        </w:rPr>
        <w:t xml:space="preserve">Evaluation of </w:t>
      </w:r>
      <w:proofErr w:type="spellStart"/>
      <w:r w:rsidRPr="002237E8">
        <w:rPr>
          <w:rFonts w:ascii="Times New Roman" w:hAnsi="Times New Roman"/>
          <w:b/>
          <w:sz w:val="20"/>
          <w:szCs w:val="20"/>
        </w:rPr>
        <w:t>germplasm</w:t>
      </w:r>
      <w:proofErr w:type="spellEnd"/>
      <w:r w:rsidR="00430EE6" w:rsidRPr="002237E8">
        <w:rPr>
          <w:rFonts w:ascii="Times New Roman" w:hAnsi="Times New Roman"/>
          <w:b/>
          <w:sz w:val="20"/>
          <w:szCs w:val="20"/>
        </w:rPr>
        <w:t xml:space="preserve">: </w:t>
      </w:r>
      <w:r w:rsidRPr="002237E8">
        <w:rPr>
          <w:rFonts w:ascii="Times New Roman" w:hAnsi="Times New Roman"/>
          <w:sz w:val="20"/>
          <w:szCs w:val="20"/>
        </w:rPr>
        <w:t>The parents and F</w:t>
      </w:r>
      <w:r w:rsidRPr="002237E8">
        <w:rPr>
          <w:rFonts w:ascii="Times New Roman" w:hAnsi="Times New Roman"/>
          <w:sz w:val="20"/>
          <w:szCs w:val="20"/>
          <w:vertAlign w:val="subscript"/>
        </w:rPr>
        <w:t>1</w:t>
      </w:r>
      <w:r w:rsidR="00503CA0" w:rsidRPr="002237E8">
        <w:rPr>
          <w:rFonts w:ascii="Times New Roman" w:hAnsi="Times New Roman"/>
          <w:sz w:val="20"/>
          <w:szCs w:val="20"/>
        </w:rPr>
        <w:t xml:space="preserve"> hybrids were</w:t>
      </w:r>
      <w:r w:rsidRPr="002237E8">
        <w:rPr>
          <w:rFonts w:ascii="Times New Roman" w:hAnsi="Times New Roman"/>
          <w:sz w:val="20"/>
          <w:szCs w:val="20"/>
        </w:rPr>
        <w:t xml:space="preserve"> grown in research are of </w:t>
      </w:r>
      <w:r w:rsidRPr="002237E8">
        <w:rPr>
          <w:rFonts w:ascii="Times New Roman" w:hAnsi="Times New Roman"/>
          <w:bCs/>
          <w:iCs/>
          <w:color w:val="000000"/>
          <w:sz w:val="20"/>
          <w:szCs w:val="20"/>
        </w:rPr>
        <w:t>the Department of Plant Breeding and Genetics, University of Agriculture Faisal</w:t>
      </w:r>
      <w:r w:rsidR="00503CA0" w:rsidRPr="002237E8">
        <w:rPr>
          <w:rFonts w:ascii="Times New Roman" w:hAnsi="Times New Roman"/>
          <w:bCs/>
          <w:iCs/>
          <w:color w:val="000000"/>
          <w:sz w:val="20"/>
          <w:szCs w:val="20"/>
        </w:rPr>
        <w:t>abad, Pakistan. The seed was</w:t>
      </w:r>
      <w:r w:rsidRPr="002237E8">
        <w:rPr>
          <w:rFonts w:ascii="Times New Roman" w:hAnsi="Times New Roman"/>
          <w:bCs/>
          <w:iCs/>
          <w:color w:val="000000"/>
          <w:sz w:val="20"/>
          <w:szCs w:val="20"/>
        </w:rPr>
        <w:t xml:space="preserve"> sown at the depth of 2.5cm following </w:t>
      </w:r>
      <w:proofErr w:type="spellStart"/>
      <w:r w:rsidRPr="002237E8">
        <w:rPr>
          <w:rFonts w:ascii="Times New Roman" w:hAnsi="Times New Roman"/>
          <w:bCs/>
          <w:iCs/>
          <w:color w:val="000000"/>
          <w:sz w:val="20"/>
          <w:szCs w:val="20"/>
        </w:rPr>
        <w:t>triplicated</w:t>
      </w:r>
      <w:proofErr w:type="spellEnd"/>
      <w:r w:rsidRPr="002237E8">
        <w:rPr>
          <w:rFonts w:ascii="Times New Roman" w:hAnsi="Times New Roman"/>
          <w:bCs/>
          <w:iCs/>
          <w:color w:val="000000"/>
          <w:sz w:val="20"/>
          <w:szCs w:val="20"/>
        </w:rPr>
        <w:t xml:space="preserve"> randomized complete block design</w:t>
      </w:r>
      <w:r w:rsidR="00503CA0" w:rsidRPr="002237E8">
        <w:rPr>
          <w:rFonts w:ascii="Times New Roman" w:hAnsi="Times New Roman"/>
          <w:bCs/>
          <w:iCs/>
          <w:color w:val="000000"/>
          <w:sz w:val="20"/>
          <w:szCs w:val="20"/>
        </w:rPr>
        <w:t>. The plot size was</w:t>
      </w:r>
      <w:r w:rsidRPr="002237E8">
        <w:rPr>
          <w:rFonts w:ascii="Times New Roman" w:hAnsi="Times New Roman"/>
          <w:bCs/>
          <w:iCs/>
          <w:color w:val="000000"/>
          <w:sz w:val="20"/>
          <w:szCs w:val="20"/>
        </w:rPr>
        <w:t xml:space="preserve"> 4m</w:t>
      </w:r>
      <w:r w:rsidRPr="002237E8">
        <w:rPr>
          <w:rFonts w:ascii="Times New Roman" w:hAnsi="Times New Roman"/>
          <w:bCs/>
          <w:iCs/>
          <w:color w:val="000000"/>
          <w:sz w:val="20"/>
          <w:szCs w:val="20"/>
          <w:vertAlign w:val="superscript"/>
        </w:rPr>
        <w:t>2</w:t>
      </w:r>
      <w:r w:rsidRPr="002237E8">
        <w:rPr>
          <w:rFonts w:ascii="Times New Roman" w:hAnsi="Times New Roman"/>
          <w:sz w:val="20"/>
          <w:szCs w:val="20"/>
        </w:rPr>
        <w:t>. The plant-to-plant and row-to-row distances</w:t>
      </w:r>
      <w:r w:rsidR="00503CA0" w:rsidRPr="002237E8">
        <w:rPr>
          <w:rFonts w:ascii="Times New Roman" w:hAnsi="Times New Roman"/>
          <w:sz w:val="20"/>
          <w:szCs w:val="20"/>
        </w:rPr>
        <w:t xml:space="preserve"> were</w:t>
      </w:r>
      <w:r w:rsidRPr="002237E8">
        <w:rPr>
          <w:rFonts w:ascii="Times New Roman" w:hAnsi="Times New Roman"/>
          <w:sz w:val="20"/>
          <w:szCs w:val="20"/>
        </w:rPr>
        <w:t xml:space="preserve"> 25 and 75 cm respectively. Data </w:t>
      </w:r>
      <w:r w:rsidR="00503CA0" w:rsidRPr="002237E8">
        <w:rPr>
          <w:rFonts w:ascii="Times New Roman" w:hAnsi="Times New Roman"/>
          <w:sz w:val="20"/>
          <w:szCs w:val="20"/>
        </w:rPr>
        <w:t>was</w:t>
      </w:r>
      <w:r w:rsidRPr="002237E8">
        <w:rPr>
          <w:rFonts w:ascii="Times New Roman" w:hAnsi="Times New Roman"/>
          <w:sz w:val="20"/>
          <w:szCs w:val="20"/>
        </w:rPr>
        <w:t xml:space="preserve"> recorded for following traits from </w:t>
      </w:r>
      <w:r w:rsidR="005D1012" w:rsidRPr="002237E8">
        <w:rPr>
          <w:rFonts w:ascii="Times New Roman" w:hAnsi="Times New Roman"/>
          <w:sz w:val="20"/>
          <w:szCs w:val="20"/>
        </w:rPr>
        <w:t xml:space="preserve">10 guarded plants of each entry, leaves </w:t>
      </w:r>
      <w:r w:rsidRPr="002237E8">
        <w:rPr>
          <w:rFonts w:ascii="Times New Roman" w:hAnsi="Times New Roman"/>
          <w:sz w:val="20"/>
          <w:szCs w:val="20"/>
        </w:rPr>
        <w:t xml:space="preserve">per plant, </w:t>
      </w:r>
      <w:r w:rsidR="005D1012" w:rsidRPr="002237E8">
        <w:rPr>
          <w:rFonts w:ascii="Times New Roman" w:hAnsi="Times New Roman"/>
          <w:sz w:val="20"/>
          <w:szCs w:val="20"/>
        </w:rPr>
        <w:t xml:space="preserve">leaf </w:t>
      </w:r>
      <w:r w:rsidRPr="002237E8">
        <w:rPr>
          <w:rFonts w:ascii="Times New Roman" w:hAnsi="Times New Roman"/>
          <w:sz w:val="20"/>
          <w:szCs w:val="20"/>
        </w:rPr>
        <w:t xml:space="preserve">area, </w:t>
      </w:r>
      <w:r w:rsidR="005D1012" w:rsidRPr="002237E8">
        <w:rPr>
          <w:rFonts w:ascii="Times New Roman" w:hAnsi="Times New Roman"/>
          <w:sz w:val="20"/>
          <w:szCs w:val="20"/>
        </w:rPr>
        <w:t xml:space="preserve">plant </w:t>
      </w:r>
      <w:r w:rsidRPr="002237E8">
        <w:rPr>
          <w:rFonts w:ascii="Times New Roman" w:hAnsi="Times New Roman"/>
          <w:sz w:val="20"/>
          <w:szCs w:val="20"/>
        </w:rPr>
        <w:t xml:space="preserve">height, </w:t>
      </w:r>
      <w:r w:rsidR="005D1012" w:rsidRPr="002237E8">
        <w:rPr>
          <w:rFonts w:ascii="Times New Roman" w:hAnsi="Times New Roman"/>
          <w:sz w:val="20"/>
          <w:szCs w:val="20"/>
        </w:rPr>
        <w:t xml:space="preserve">cobs </w:t>
      </w:r>
      <w:r w:rsidRPr="002237E8">
        <w:rPr>
          <w:rFonts w:ascii="Times New Roman" w:hAnsi="Times New Roman"/>
          <w:sz w:val="20"/>
          <w:szCs w:val="20"/>
        </w:rPr>
        <w:t xml:space="preserve">per plant, </w:t>
      </w:r>
      <w:r w:rsidR="005D1012" w:rsidRPr="002237E8">
        <w:rPr>
          <w:rFonts w:ascii="Times New Roman" w:hAnsi="Times New Roman"/>
          <w:sz w:val="20"/>
          <w:szCs w:val="20"/>
        </w:rPr>
        <w:t xml:space="preserve">grains </w:t>
      </w:r>
      <w:r w:rsidRPr="002237E8">
        <w:rPr>
          <w:rFonts w:ascii="Times New Roman" w:hAnsi="Times New Roman"/>
          <w:sz w:val="20"/>
          <w:szCs w:val="20"/>
        </w:rPr>
        <w:t xml:space="preserve">rows per cob, 100 seed- weight, </w:t>
      </w:r>
      <w:r w:rsidR="005D1012" w:rsidRPr="002237E8">
        <w:rPr>
          <w:rFonts w:ascii="Times New Roman" w:hAnsi="Times New Roman"/>
          <w:sz w:val="20"/>
          <w:szCs w:val="20"/>
        </w:rPr>
        <w:t xml:space="preserve">cob </w:t>
      </w:r>
      <w:r w:rsidRPr="002237E8">
        <w:rPr>
          <w:rFonts w:ascii="Times New Roman" w:hAnsi="Times New Roman"/>
          <w:sz w:val="20"/>
          <w:szCs w:val="20"/>
        </w:rPr>
        <w:t xml:space="preserve">girth, </w:t>
      </w:r>
      <w:r w:rsidR="005D1012" w:rsidRPr="002237E8">
        <w:rPr>
          <w:rFonts w:ascii="Times New Roman" w:hAnsi="Times New Roman"/>
          <w:sz w:val="20"/>
          <w:szCs w:val="20"/>
        </w:rPr>
        <w:t xml:space="preserve">grain </w:t>
      </w:r>
      <w:r w:rsidRPr="002237E8">
        <w:rPr>
          <w:rFonts w:ascii="Times New Roman" w:hAnsi="Times New Roman"/>
          <w:sz w:val="20"/>
          <w:szCs w:val="20"/>
        </w:rPr>
        <w:t xml:space="preserve">yield per plant </w:t>
      </w:r>
      <w:r w:rsidR="00503CA0" w:rsidRPr="002237E8">
        <w:rPr>
          <w:rFonts w:ascii="Times New Roman" w:hAnsi="Times New Roman"/>
          <w:sz w:val="20"/>
          <w:szCs w:val="20"/>
        </w:rPr>
        <w:t>and</w:t>
      </w:r>
      <w:r w:rsidRPr="002237E8">
        <w:rPr>
          <w:rFonts w:ascii="Times New Roman" w:hAnsi="Times New Roman"/>
          <w:sz w:val="20"/>
          <w:szCs w:val="20"/>
        </w:rPr>
        <w:t xml:space="preserve"> </w:t>
      </w:r>
      <w:r w:rsidR="005D1012" w:rsidRPr="002237E8">
        <w:rPr>
          <w:rFonts w:ascii="Times New Roman" w:hAnsi="Times New Roman"/>
          <w:sz w:val="20"/>
          <w:szCs w:val="20"/>
        </w:rPr>
        <w:t xml:space="preserve">cob </w:t>
      </w:r>
      <w:r w:rsidRPr="002237E8">
        <w:rPr>
          <w:rFonts w:ascii="Times New Roman" w:hAnsi="Times New Roman"/>
          <w:sz w:val="20"/>
          <w:szCs w:val="20"/>
        </w:rPr>
        <w:t>length</w:t>
      </w:r>
      <w:r w:rsidR="005D1012" w:rsidRPr="002237E8">
        <w:rPr>
          <w:rFonts w:ascii="Times New Roman" w:hAnsi="Times New Roman"/>
          <w:sz w:val="20"/>
          <w:szCs w:val="20"/>
        </w:rPr>
        <w:t>.</w:t>
      </w:r>
    </w:p>
    <w:p w:rsidR="000872BF" w:rsidRPr="002237E8" w:rsidRDefault="000872BF" w:rsidP="002237E8">
      <w:pPr>
        <w:tabs>
          <w:tab w:val="left" w:pos="315"/>
        </w:tabs>
        <w:snapToGrid w:val="0"/>
        <w:spacing w:after="0" w:line="240" w:lineRule="auto"/>
        <w:jc w:val="both"/>
        <w:rPr>
          <w:rFonts w:ascii="Times New Roman" w:hAnsi="Times New Roman"/>
          <w:sz w:val="20"/>
          <w:szCs w:val="20"/>
        </w:rPr>
      </w:pPr>
      <w:r w:rsidRPr="002237E8">
        <w:rPr>
          <w:rFonts w:ascii="Times New Roman" w:hAnsi="Times New Roman"/>
          <w:b/>
          <w:sz w:val="20"/>
          <w:szCs w:val="20"/>
        </w:rPr>
        <w:t>Statistical analysis</w:t>
      </w:r>
      <w:r w:rsidR="00430EE6" w:rsidRPr="002237E8">
        <w:rPr>
          <w:rFonts w:ascii="Times New Roman" w:hAnsi="Times New Roman"/>
          <w:sz w:val="20"/>
          <w:szCs w:val="20"/>
        </w:rPr>
        <w:t xml:space="preserve">: </w:t>
      </w:r>
      <w:r w:rsidR="00503CA0" w:rsidRPr="002237E8">
        <w:rPr>
          <w:rFonts w:ascii="Times New Roman" w:hAnsi="Times New Roman"/>
          <w:sz w:val="20"/>
          <w:szCs w:val="20"/>
        </w:rPr>
        <w:t>The data was</w:t>
      </w:r>
      <w:r w:rsidRPr="002237E8">
        <w:rPr>
          <w:rFonts w:ascii="Times New Roman" w:hAnsi="Times New Roman"/>
          <w:sz w:val="20"/>
          <w:szCs w:val="20"/>
        </w:rPr>
        <w:t xml:space="preserve"> analyzed by using analysis of variance technique (Steel </w:t>
      </w:r>
      <w:r w:rsidRPr="002237E8">
        <w:rPr>
          <w:rFonts w:ascii="Times New Roman" w:hAnsi="Times New Roman"/>
          <w:i/>
          <w:sz w:val="20"/>
          <w:szCs w:val="20"/>
        </w:rPr>
        <w:t xml:space="preserve">et </w:t>
      </w:r>
      <w:r w:rsidRPr="002237E8">
        <w:rPr>
          <w:rFonts w:ascii="Times New Roman" w:hAnsi="Times New Roman"/>
          <w:sz w:val="20"/>
          <w:szCs w:val="20"/>
        </w:rPr>
        <w:t>al., 1997) to evaluate the differences in performance among the genotypes. Line ×teste</w:t>
      </w:r>
      <w:r w:rsidR="00503CA0" w:rsidRPr="002237E8">
        <w:rPr>
          <w:rFonts w:ascii="Times New Roman" w:hAnsi="Times New Roman"/>
          <w:sz w:val="20"/>
          <w:szCs w:val="20"/>
        </w:rPr>
        <w:t>r analysis (</w:t>
      </w:r>
      <w:proofErr w:type="spellStart"/>
      <w:r w:rsidR="00503CA0" w:rsidRPr="002237E8">
        <w:rPr>
          <w:rFonts w:ascii="Times New Roman" w:hAnsi="Times New Roman"/>
          <w:sz w:val="20"/>
          <w:szCs w:val="20"/>
        </w:rPr>
        <w:t>Kempthorn</w:t>
      </w:r>
      <w:proofErr w:type="spellEnd"/>
      <w:r w:rsidR="00503CA0" w:rsidRPr="002237E8">
        <w:rPr>
          <w:rFonts w:ascii="Times New Roman" w:hAnsi="Times New Roman"/>
          <w:sz w:val="20"/>
          <w:szCs w:val="20"/>
        </w:rPr>
        <w:t xml:space="preserve"> 1957) was</w:t>
      </w:r>
      <w:r w:rsidRPr="002237E8">
        <w:rPr>
          <w:rFonts w:ascii="Times New Roman" w:hAnsi="Times New Roman"/>
          <w:sz w:val="20"/>
          <w:szCs w:val="20"/>
        </w:rPr>
        <w:t xml:space="preserve"> used to compute combining ability effects of parents and crosses.</w:t>
      </w:r>
    </w:p>
    <w:p w:rsidR="002237E8" w:rsidRDefault="002237E8" w:rsidP="002237E8">
      <w:pPr>
        <w:snapToGrid w:val="0"/>
        <w:spacing w:after="0" w:line="240" w:lineRule="auto"/>
        <w:jc w:val="both"/>
        <w:rPr>
          <w:rFonts w:ascii="Times New Roman" w:eastAsiaTheme="minorEastAsia" w:hAnsi="Times New Roman"/>
          <w:b/>
          <w:sz w:val="20"/>
          <w:szCs w:val="20"/>
          <w:lang w:eastAsia="zh-CN"/>
        </w:rPr>
      </w:pPr>
    </w:p>
    <w:p w:rsidR="00936022" w:rsidRPr="002237E8" w:rsidRDefault="00C95CD7"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t>Results</w:t>
      </w:r>
    </w:p>
    <w:p w:rsidR="00522C07" w:rsidRPr="002237E8" w:rsidRDefault="005012FC"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t>Shoot Length (cm)</w:t>
      </w:r>
      <w:r w:rsidR="001D3C23"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It was suggested from </w:t>
      </w:r>
      <w:r w:rsidR="00F0042A" w:rsidRPr="002237E8">
        <w:rPr>
          <w:rFonts w:ascii="Times New Roman" w:hAnsi="Times New Roman"/>
          <w:sz w:val="20"/>
          <w:szCs w:val="20"/>
        </w:rPr>
        <w:t>table 1</w:t>
      </w:r>
      <w:r w:rsidRPr="002237E8">
        <w:rPr>
          <w:rFonts w:ascii="Times New Roman" w:hAnsi="Times New Roman"/>
          <w:sz w:val="20"/>
          <w:szCs w:val="20"/>
        </w:rPr>
        <w:t xml:space="preserve"> that maximum shoot length was recorded for inbred line K55TMS a value of (33.475 cm) while lowest shoot length was observed for A509 with value of 21.583cm under normal condition. It was evident from table 2 that maximum shoot length was reported for A50-2 securing the value 22.75cm while lowest shoot length was recorded for OH-8 with a value 8.828 cm under drought condition.</w:t>
      </w:r>
    </w:p>
    <w:p w:rsidR="00D23FB8"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Root Length (cm)</w:t>
      </w:r>
      <w:r w:rsidR="001D3C23" w:rsidRPr="002237E8">
        <w:rPr>
          <w:rFonts w:ascii="Times New Roman" w:hAnsi="Times New Roman"/>
          <w:b/>
          <w:sz w:val="20"/>
          <w:szCs w:val="20"/>
        </w:rPr>
        <w:t>:</w:t>
      </w:r>
      <w:r w:rsidRPr="002237E8">
        <w:rPr>
          <w:rFonts w:ascii="Times New Roman" w:hAnsi="Times New Roman"/>
          <w:sz w:val="20"/>
          <w:szCs w:val="20"/>
        </w:rPr>
        <w:t xml:space="preserve"> Root length varied from 35.60 cm to 25.12 cm </w:t>
      </w:r>
      <w:r w:rsidR="001D3C23" w:rsidRPr="002237E8">
        <w:rPr>
          <w:rFonts w:ascii="Times New Roman" w:hAnsi="Times New Roman"/>
          <w:sz w:val="20"/>
          <w:szCs w:val="20"/>
        </w:rPr>
        <w:t xml:space="preserve">(Table </w:t>
      </w:r>
      <w:r w:rsidRPr="002237E8">
        <w:rPr>
          <w:rFonts w:ascii="Times New Roman" w:hAnsi="Times New Roman"/>
          <w:sz w:val="20"/>
          <w:szCs w:val="20"/>
        </w:rPr>
        <w:t xml:space="preserve">1) under normal condition and </w:t>
      </w:r>
      <w:r w:rsidRPr="002237E8">
        <w:rPr>
          <w:rFonts w:ascii="Times New Roman" w:hAnsi="Times New Roman"/>
          <w:sz w:val="20"/>
          <w:szCs w:val="20"/>
        </w:rPr>
        <w:lastRenderedPageBreak/>
        <w:t xml:space="preserve">32.97 cm to 18.12 cm under </w:t>
      </w:r>
      <w:r w:rsidR="00936022" w:rsidRPr="002237E8">
        <w:rPr>
          <w:rFonts w:ascii="Times New Roman" w:hAnsi="Times New Roman"/>
          <w:sz w:val="20"/>
          <w:szCs w:val="20"/>
        </w:rPr>
        <w:t>drought condition (</w:t>
      </w:r>
      <w:r w:rsidR="001D3C23" w:rsidRPr="002237E8">
        <w:rPr>
          <w:rFonts w:ascii="Times New Roman" w:hAnsi="Times New Roman"/>
          <w:sz w:val="20"/>
          <w:szCs w:val="20"/>
        </w:rPr>
        <w:t xml:space="preserve">Table </w:t>
      </w:r>
      <w:r w:rsidR="00936022" w:rsidRPr="002237E8">
        <w:rPr>
          <w:rFonts w:ascii="Times New Roman" w:hAnsi="Times New Roman"/>
          <w:sz w:val="20"/>
          <w:szCs w:val="20"/>
        </w:rPr>
        <w:t>2)</w:t>
      </w:r>
      <w:r w:rsidRPr="002237E8">
        <w:rPr>
          <w:rFonts w:ascii="Times New Roman" w:hAnsi="Times New Roman"/>
          <w:sz w:val="20"/>
          <w:szCs w:val="20"/>
        </w:rPr>
        <w:t xml:space="preserve">. The genotype A50-2 </w:t>
      </w:r>
      <w:r w:rsidR="00D23FB8" w:rsidRPr="002237E8">
        <w:rPr>
          <w:rFonts w:ascii="Times New Roman" w:hAnsi="Times New Roman"/>
          <w:sz w:val="20"/>
          <w:szCs w:val="20"/>
        </w:rPr>
        <w:t xml:space="preserve">and </w:t>
      </w:r>
      <w:r w:rsidR="00D23FB8" w:rsidRPr="002237E8">
        <w:rPr>
          <w:rFonts w:ascii="Times New Roman" w:hAnsi="Times New Roman"/>
          <w:color w:val="000000"/>
          <w:sz w:val="20"/>
          <w:szCs w:val="20"/>
        </w:rPr>
        <w:t xml:space="preserve">OH3A54 </w:t>
      </w:r>
      <w:r w:rsidRPr="002237E8">
        <w:rPr>
          <w:rFonts w:ascii="Times New Roman" w:hAnsi="Times New Roman"/>
          <w:sz w:val="20"/>
          <w:szCs w:val="20"/>
        </w:rPr>
        <w:t>performed better among all genotypes with securing value of 32.97cm while lowest performed by K55TMS (25.125cm) followed by GPF-9 with value of (26.800 cm) under normal irrigation. Maximum root length was observed for A 50-2 (32.97 cm) followed by A509 and WFTMS with values of 29.60cm, 29.90 cm respectively, while the lowest performance was observed for OH-8 (18.12cm) followed by GPF 9 and AES 204 securing the value 19.75cm, 21.25cm respectively, under drought condition</w:t>
      </w:r>
    </w:p>
    <w:p w:rsidR="005012FC"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Root shoot length ratio</w:t>
      </w:r>
      <w:r w:rsidR="001D3C23" w:rsidRPr="002237E8">
        <w:rPr>
          <w:rFonts w:ascii="Times New Roman" w:hAnsi="Times New Roman"/>
          <w:b/>
          <w:sz w:val="20"/>
          <w:szCs w:val="20"/>
        </w:rPr>
        <w:t>:</w:t>
      </w:r>
      <w:r w:rsidRPr="002237E8">
        <w:rPr>
          <w:rFonts w:ascii="Times New Roman" w:hAnsi="Times New Roman"/>
          <w:b/>
          <w:sz w:val="20"/>
          <w:szCs w:val="20"/>
        </w:rPr>
        <w:t xml:space="preserve"> </w:t>
      </w:r>
      <w:r w:rsidR="001D3C23" w:rsidRPr="002237E8">
        <w:rPr>
          <w:rFonts w:ascii="Times New Roman" w:hAnsi="Times New Roman"/>
          <w:sz w:val="20"/>
          <w:szCs w:val="20"/>
        </w:rPr>
        <w:t xml:space="preserve">Table </w:t>
      </w:r>
      <w:r w:rsidRPr="002237E8">
        <w:rPr>
          <w:rFonts w:ascii="Times New Roman" w:hAnsi="Times New Roman"/>
          <w:sz w:val="20"/>
          <w:szCs w:val="20"/>
        </w:rPr>
        <w:t>1 revealed that root shoot length ratio under normal irrigation condition ranged from maximum mean value of 1.505 to minimum value of 0.763 while under drought condition the mean value range from 2.359 to 1.383 (</w:t>
      </w:r>
      <w:r w:rsidR="001D3C23" w:rsidRPr="002237E8">
        <w:rPr>
          <w:rFonts w:ascii="Times New Roman" w:hAnsi="Times New Roman"/>
          <w:sz w:val="20"/>
          <w:szCs w:val="20"/>
        </w:rPr>
        <w:t xml:space="preserve">Table </w:t>
      </w:r>
      <w:r w:rsidRPr="002237E8">
        <w:rPr>
          <w:rFonts w:ascii="Times New Roman" w:hAnsi="Times New Roman"/>
          <w:sz w:val="20"/>
          <w:szCs w:val="20"/>
        </w:rPr>
        <w:t xml:space="preserve">2). The highest root shoot length ratio was given by the inbred line W187-R under normal condition and was followed by inbred lines OH3A54 and AES 204 with mean values of 1470, 1.407 respectively. K55TMS showed the minimum mean </w:t>
      </w:r>
      <w:proofErr w:type="gramStart"/>
      <w:r w:rsidRPr="002237E8">
        <w:rPr>
          <w:rFonts w:ascii="Times New Roman" w:hAnsi="Times New Roman"/>
          <w:sz w:val="20"/>
          <w:szCs w:val="20"/>
        </w:rPr>
        <w:t>value</w:t>
      </w:r>
      <w:proofErr w:type="gramEnd"/>
      <w:r w:rsidRPr="002237E8">
        <w:rPr>
          <w:rFonts w:ascii="Times New Roman" w:hAnsi="Times New Roman"/>
          <w:sz w:val="20"/>
          <w:szCs w:val="20"/>
        </w:rPr>
        <w:t xml:space="preserve"> under normal irrigation condition. The inbred lines M64TMS showed the higher ratio followed by OH3A54 and OH-8 with root shoot length ratio 2.264 and 2.047 respectively. The lowest mean value for root shoot length ratio was observed for inbred line A521-1 under drought condition.</w:t>
      </w:r>
    </w:p>
    <w:p w:rsidR="005012FC"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Fresh shoot weight (g)</w:t>
      </w:r>
      <w:r w:rsidR="001D3C23" w:rsidRPr="002237E8">
        <w:rPr>
          <w:rFonts w:ascii="Times New Roman" w:hAnsi="Times New Roman"/>
          <w:b/>
          <w:sz w:val="20"/>
          <w:szCs w:val="20"/>
        </w:rPr>
        <w:t>:</w:t>
      </w:r>
      <w:r w:rsidRPr="002237E8">
        <w:rPr>
          <w:rFonts w:ascii="Times New Roman" w:hAnsi="Times New Roman"/>
          <w:sz w:val="20"/>
          <w:szCs w:val="20"/>
        </w:rPr>
        <w:t xml:space="preserve"> </w:t>
      </w:r>
      <w:r w:rsidR="001D3C23" w:rsidRPr="002237E8">
        <w:rPr>
          <w:rFonts w:ascii="Times New Roman" w:hAnsi="Times New Roman"/>
          <w:sz w:val="20"/>
          <w:szCs w:val="20"/>
        </w:rPr>
        <w:t xml:space="preserve">Table </w:t>
      </w:r>
      <w:r w:rsidRPr="002237E8">
        <w:rPr>
          <w:rFonts w:ascii="Times New Roman" w:hAnsi="Times New Roman"/>
          <w:sz w:val="20"/>
          <w:szCs w:val="20"/>
        </w:rPr>
        <w:t>1 showed that range for fresh shoot weight was observed maximum 3.128g to minimum mean value 1.190g for normal irrigation while  minimum mean value 0.960g to maximum mean value 2.370g under drought condition (</w:t>
      </w:r>
      <w:r w:rsidR="001D3C23" w:rsidRPr="002237E8">
        <w:rPr>
          <w:rFonts w:ascii="Times New Roman" w:hAnsi="Times New Roman"/>
          <w:sz w:val="20"/>
          <w:szCs w:val="20"/>
        </w:rPr>
        <w:t xml:space="preserve">Table </w:t>
      </w:r>
      <w:r w:rsidRPr="002237E8">
        <w:rPr>
          <w:rFonts w:ascii="Times New Roman" w:hAnsi="Times New Roman"/>
          <w:sz w:val="20"/>
          <w:szCs w:val="20"/>
        </w:rPr>
        <w:t>2). The inbred line M4 showed the maximum mean value of fresh shoot weight followed by A239 and A427-2 with securing the mean values 2.473g and 2.732g respectively under normal condition. The inbred line USSR150 showed the minimum mean value 1.190g. The inbred lines Antigua-1 showed the top fresh shoot weight value followed by OH-41 and A521-1 fresh shoot weight 2.255g and 2.245g respectively. The lowest mean value for fresh shoot weight was observed for inbred line A556 under drought condition.</w:t>
      </w:r>
    </w:p>
    <w:p w:rsidR="005012FC"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Fresh root shoot weight ratio</w:t>
      </w:r>
      <w:r w:rsidR="001D3C23" w:rsidRPr="002237E8">
        <w:rPr>
          <w:rFonts w:ascii="Times New Roman" w:hAnsi="Times New Roman"/>
          <w:b/>
          <w:sz w:val="20"/>
          <w:szCs w:val="20"/>
        </w:rPr>
        <w:t>:</w:t>
      </w:r>
      <w:r w:rsidRPr="002237E8">
        <w:rPr>
          <w:rFonts w:ascii="Times New Roman" w:hAnsi="Times New Roman"/>
          <w:b/>
          <w:sz w:val="20"/>
          <w:szCs w:val="20"/>
        </w:rPr>
        <w:t xml:space="preserve"> </w:t>
      </w:r>
      <w:r w:rsidR="001D3C23" w:rsidRPr="002237E8">
        <w:rPr>
          <w:rFonts w:ascii="Times New Roman" w:hAnsi="Times New Roman"/>
          <w:sz w:val="20"/>
          <w:szCs w:val="20"/>
        </w:rPr>
        <w:t xml:space="preserve">Table </w:t>
      </w:r>
      <w:r w:rsidRPr="002237E8">
        <w:rPr>
          <w:rFonts w:ascii="Times New Roman" w:hAnsi="Times New Roman"/>
          <w:sz w:val="20"/>
          <w:szCs w:val="20"/>
        </w:rPr>
        <w:t>1 showed that range for fresh root shoot weight ratio was observed maximum 1.84 to minimum mean value 1.15 for normal irrigation while  minimum mean value 0.8899 to maximum mean value 4.533 under drought condition (</w:t>
      </w:r>
      <w:r w:rsidR="001D3C23" w:rsidRPr="002237E8">
        <w:rPr>
          <w:rFonts w:ascii="Times New Roman" w:hAnsi="Times New Roman"/>
          <w:sz w:val="20"/>
          <w:szCs w:val="20"/>
        </w:rPr>
        <w:t xml:space="preserve">Table </w:t>
      </w:r>
      <w:r w:rsidRPr="002237E8">
        <w:rPr>
          <w:rFonts w:ascii="Times New Roman" w:hAnsi="Times New Roman"/>
          <w:sz w:val="20"/>
          <w:szCs w:val="20"/>
        </w:rPr>
        <w:t xml:space="preserve">2). The inbred line A556 showed the maximum mean value of fresh root shoot weight ratio followed by AES204 and OH28 with securing the mean values 1.81 and 1.78 respectively under normal condition. The inbred line M4 showed minimum mean value 1.15. The inbred line A509 the top fresh shoot weight ratio value followed for A556 and </w:t>
      </w:r>
      <w:r w:rsidRPr="002237E8">
        <w:rPr>
          <w:rFonts w:ascii="Times New Roman" w:hAnsi="Times New Roman"/>
          <w:sz w:val="20"/>
          <w:szCs w:val="20"/>
        </w:rPr>
        <w:lastRenderedPageBreak/>
        <w:t>WFTMS fresh root shoot weight ratio 4.230 and 3.72 respectively. The lowest mean value 0.988 for fresh root shoot weight ratio was observed by inbred line OH8 under drought condition genotypes.</w:t>
      </w:r>
    </w:p>
    <w:p w:rsidR="005012FC"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Dry root weight (g)</w:t>
      </w:r>
      <w:r w:rsidR="001D3C23" w:rsidRPr="002237E8">
        <w:rPr>
          <w:rFonts w:ascii="Times New Roman" w:hAnsi="Times New Roman"/>
          <w:b/>
          <w:sz w:val="20"/>
          <w:szCs w:val="20"/>
        </w:rPr>
        <w:t>:</w:t>
      </w:r>
      <w:r w:rsidRPr="002237E8">
        <w:rPr>
          <w:rFonts w:ascii="Times New Roman" w:hAnsi="Times New Roman"/>
          <w:b/>
          <w:sz w:val="20"/>
          <w:szCs w:val="20"/>
        </w:rPr>
        <w:t xml:space="preserve"> </w:t>
      </w:r>
      <w:r w:rsidR="001D3C23" w:rsidRPr="002237E8">
        <w:rPr>
          <w:rFonts w:ascii="Times New Roman" w:hAnsi="Times New Roman"/>
          <w:sz w:val="20"/>
          <w:szCs w:val="20"/>
        </w:rPr>
        <w:t xml:space="preserve">Table </w:t>
      </w:r>
      <w:r w:rsidRPr="002237E8">
        <w:rPr>
          <w:rFonts w:ascii="Times New Roman" w:hAnsi="Times New Roman"/>
          <w:sz w:val="20"/>
          <w:szCs w:val="20"/>
        </w:rPr>
        <w:t>1 showed that range for dry root weight was observed maximum 0.987g to minimum mean value 0.370g for normal irrigation while minimum mean value 0.260g to maximum mean value 0.700g under drought condition (</w:t>
      </w:r>
      <w:r w:rsidR="001D3C23" w:rsidRPr="002237E8">
        <w:rPr>
          <w:rFonts w:ascii="Times New Roman" w:hAnsi="Times New Roman"/>
          <w:sz w:val="20"/>
          <w:szCs w:val="20"/>
        </w:rPr>
        <w:t xml:space="preserve">Table </w:t>
      </w:r>
      <w:r w:rsidRPr="002237E8">
        <w:rPr>
          <w:rFonts w:ascii="Times New Roman" w:hAnsi="Times New Roman"/>
          <w:sz w:val="20"/>
          <w:szCs w:val="20"/>
        </w:rPr>
        <w:t>2). The inbred line M4 showed the maximum mean value of dry root weight followed by A638 and A545 with securing the mean values 0.550 and 0.510g respectively under drought condition. The inbred line M4 showed the minimum mean value 0.250g. The inbred line WA3748 showed higher dry root weight value followed by M4 and GPF9, 0.945g and 0.710g respectively. The lowest mean value 0.370g for dry root weight was observed for inbred line A495.2 under normal condition.</w:t>
      </w:r>
    </w:p>
    <w:p w:rsidR="005012FC"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Dry shoot weight (g)</w:t>
      </w:r>
      <w:r w:rsidRPr="002237E8">
        <w:rPr>
          <w:rFonts w:ascii="Times New Roman" w:hAnsi="Times New Roman"/>
          <w:sz w:val="20"/>
          <w:szCs w:val="20"/>
        </w:rPr>
        <w:t xml:space="preserve"> Dry shoot weight varied from 2.395g to 1.00g (</w:t>
      </w:r>
      <w:r w:rsidR="001D3C23" w:rsidRPr="002237E8">
        <w:rPr>
          <w:rFonts w:ascii="Times New Roman" w:hAnsi="Times New Roman"/>
          <w:sz w:val="20"/>
          <w:szCs w:val="20"/>
        </w:rPr>
        <w:t xml:space="preserve">Table </w:t>
      </w:r>
      <w:r w:rsidRPr="002237E8">
        <w:rPr>
          <w:rFonts w:ascii="Times New Roman" w:hAnsi="Times New Roman"/>
          <w:sz w:val="20"/>
          <w:szCs w:val="20"/>
        </w:rPr>
        <w:t>1) under normal condition and 2.150g to 0.325g under drought condition. The inbred line performed better under normal condition as compared to drought condition (</w:t>
      </w:r>
      <w:r w:rsidR="001D3C23" w:rsidRPr="002237E8">
        <w:rPr>
          <w:rFonts w:ascii="Times New Roman" w:hAnsi="Times New Roman"/>
          <w:sz w:val="20"/>
          <w:szCs w:val="20"/>
        </w:rPr>
        <w:t xml:space="preserve">Table </w:t>
      </w:r>
      <w:r w:rsidRPr="002237E8">
        <w:rPr>
          <w:rFonts w:ascii="Times New Roman" w:hAnsi="Times New Roman"/>
          <w:sz w:val="20"/>
          <w:szCs w:val="20"/>
        </w:rPr>
        <w:t>2). The genotype OH41 performed better among all genotypes with securing value of 2.395g while lowest performance was for A556 (1.0 g) followed by A509 with value of (1.015g) under normal irrigation. Dry shoot weight was observed higher for A495-2 (2.150g) followed by OH-8 and W10 with values of 1.853g, 1.470g  respectively while the lowest performance was observed for OH-8 (18.12</w:t>
      </w:r>
      <w:r w:rsidR="009F6922" w:rsidRPr="002237E8">
        <w:rPr>
          <w:rFonts w:ascii="Times New Roman" w:hAnsi="Times New Roman"/>
          <w:sz w:val="20"/>
          <w:szCs w:val="20"/>
        </w:rPr>
        <w:t>g</w:t>
      </w:r>
      <w:r w:rsidRPr="002237E8">
        <w:rPr>
          <w:rFonts w:ascii="Times New Roman" w:hAnsi="Times New Roman"/>
          <w:sz w:val="20"/>
          <w:szCs w:val="20"/>
        </w:rPr>
        <w:t>) followed by M4 and A556 securing the value 0.325g, 0.337g respectively, under drought condition.</w:t>
      </w:r>
    </w:p>
    <w:p w:rsidR="005012FC" w:rsidRPr="002237E8" w:rsidRDefault="005012FC"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Dry root shoot weight ratio </w:t>
      </w:r>
      <w:r w:rsidR="00836CF3" w:rsidRPr="002237E8">
        <w:rPr>
          <w:rFonts w:ascii="Times New Roman" w:hAnsi="Times New Roman"/>
          <w:sz w:val="20"/>
          <w:szCs w:val="20"/>
        </w:rPr>
        <w:t xml:space="preserve">Table </w:t>
      </w:r>
      <w:r w:rsidRPr="002237E8">
        <w:rPr>
          <w:rFonts w:ascii="Times New Roman" w:hAnsi="Times New Roman"/>
          <w:sz w:val="20"/>
          <w:szCs w:val="20"/>
        </w:rPr>
        <w:t>1 showed that range for dry root shoot weight ratio was observed maximum 1.230 to minimum mean value 0.390 for normal irrigation while minimum mean value 0.195 to maximum mean value 0.490 under drought condition (</w:t>
      </w:r>
      <w:r w:rsidR="00836CF3" w:rsidRPr="002237E8">
        <w:rPr>
          <w:rFonts w:ascii="Times New Roman" w:hAnsi="Times New Roman"/>
          <w:sz w:val="20"/>
          <w:szCs w:val="20"/>
        </w:rPr>
        <w:t xml:space="preserve">Table </w:t>
      </w:r>
      <w:r w:rsidRPr="002237E8">
        <w:rPr>
          <w:rFonts w:ascii="Times New Roman" w:hAnsi="Times New Roman"/>
          <w:sz w:val="20"/>
          <w:szCs w:val="20"/>
        </w:rPr>
        <w:t>2). The inbred line A545 showed the maximum mean value of dry root shoot weight ratio followed by A239 and A W10 with securing the mean values 0.970 and 0.945 respectively under normal condition. The inbred line A495 showed the minimum mean value 0.390. The inbred line A239 showed the higher dry root shoot weight ratio va</w:t>
      </w:r>
      <w:r w:rsidR="009F6922" w:rsidRPr="002237E8">
        <w:rPr>
          <w:rFonts w:ascii="Times New Roman" w:hAnsi="Times New Roman"/>
          <w:sz w:val="20"/>
          <w:szCs w:val="20"/>
        </w:rPr>
        <w:t>lue 0.490 followed by A545 and O</w:t>
      </w:r>
      <w:r w:rsidRPr="002237E8">
        <w:rPr>
          <w:rFonts w:ascii="Times New Roman" w:hAnsi="Times New Roman"/>
          <w:sz w:val="20"/>
          <w:szCs w:val="20"/>
        </w:rPr>
        <w:t xml:space="preserve">H28 </w:t>
      </w:r>
      <w:r w:rsidR="009F6922" w:rsidRPr="002237E8">
        <w:rPr>
          <w:rFonts w:ascii="Times New Roman" w:hAnsi="Times New Roman"/>
          <w:sz w:val="20"/>
          <w:szCs w:val="20"/>
        </w:rPr>
        <w:t>d</w:t>
      </w:r>
      <w:r w:rsidRPr="002237E8">
        <w:rPr>
          <w:rFonts w:ascii="Times New Roman" w:hAnsi="Times New Roman"/>
          <w:sz w:val="20"/>
          <w:szCs w:val="20"/>
        </w:rPr>
        <w:t>ry root shoot weight ratio 0.460 and 0.410 respectively. The lowest mean value for dry root shoot weight ratio was observed for inbred line OH8 under drought condition.</w:t>
      </w:r>
    </w:p>
    <w:p w:rsidR="00AC587D" w:rsidRPr="002237E8" w:rsidRDefault="00AC587D"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t>Experiment 2</w:t>
      </w:r>
    </w:p>
    <w:p w:rsidR="00AC587D" w:rsidRPr="002237E8" w:rsidRDefault="00AC587D"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Plant Height (cm): </w:t>
      </w:r>
      <w:r w:rsidRPr="002237E8">
        <w:rPr>
          <w:rFonts w:ascii="Times New Roman" w:hAnsi="Times New Roman"/>
          <w:sz w:val="20"/>
          <w:szCs w:val="20"/>
        </w:rPr>
        <w:t xml:space="preserve">Highly significant differences among all genotypes were observed for plant height </w:t>
      </w:r>
      <w:r w:rsidRPr="002237E8">
        <w:rPr>
          <w:rFonts w:ascii="Times New Roman" w:hAnsi="Times New Roman"/>
          <w:sz w:val="20"/>
          <w:szCs w:val="20"/>
        </w:rPr>
        <w:lastRenderedPageBreak/>
        <w:t>(Table 3) under normal conditions. The perusal of table 3 showed that among the parents the genotype A-509 exhibited highest value (169.05 cm) followed by A495 and A427-2 obtaining 166.50 and 161.95 cm respectively while among cross combinations A509×A50-2 showed maximum plant height (171.79 cm) while A509×A239 showed minimum plant height (132.99 cm) under normal conditions. Highest plant height was observed for A239 (170.55 cm) while lowest value for A50-2 (134.49 cm) was reported among parent inbred lines under drought conditions (table 4). Highest plant height indicates that A509×A50-2 will be useful for fodder purpose breeding as well as development of hybrid seed.</w:t>
      </w:r>
    </w:p>
    <w:p w:rsidR="00AC587D" w:rsidRPr="002237E8" w:rsidRDefault="00AC587D"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Leaves per plant </w:t>
      </w:r>
      <w:r w:rsidRPr="002237E8">
        <w:rPr>
          <w:rFonts w:ascii="Times New Roman" w:hAnsi="Times New Roman"/>
          <w:sz w:val="20"/>
          <w:szCs w:val="20"/>
        </w:rPr>
        <w:t>It was revealed from table 3 that all genotypes highly and significantly different from one another in this particular case. The study of table 3 Showed that genotype A545 showed maximum number of leaves per plant (12.77) followed by A495 and A50-2 measuring 12.44 and 12.01 respectively, among the parents under normal conditions. Cross combination W64SP×A427-2 produced highest leaves per plant (12.83) while W10×A50-2 produced least number of leaves per plant (10.60) under normal conditions. Highest leaves per plant was recorded among parent genotypes for A239 (13.44) followed by A427-2 and A50-2 with 13.10, 12.51 leaves respectively, under drought conditions. Among cross combination A545×A50-2 showed the highest value for leaves per plant (13.33) while low leaves (11.10) was reported for W10×A50-2 under drought condition.</w:t>
      </w:r>
    </w:p>
    <w:p w:rsidR="00AC587D" w:rsidRPr="002237E8" w:rsidRDefault="00AC587D"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Cobs per plant</w:t>
      </w:r>
      <w:r w:rsidRPr="002237E8">
        <w:rPr>
          <w:rFonts w:ascii="Times New Roman" w:hAnsi="Times New Roman"/>
          <w:sz w:val="20"/>
          <w:szCs w:val="20"/>
        </w:rPr>
        <w:t>: The result presented in table 3 revealed that among parents the maximum cobs were produced by A545 (2) followed by A50-2 and W64SP obtaining 1.88 and 1.66 under normal conditions respectively. High value for cobs per plant was observed among parent genotypes for A 50-2 (1.88) followed by W64SP and A495 with 1.55, 1.33 cobs per plant under drought conditions as shown in table 4. Among crosses, the cross A509×A427 showed the highest value for cobs per plant (2)  and lowest value for A495×A50-2 with 1.00 of cobs per plant under drought conditions.</w:t>
      </w:r>
    </w:p>
    <w:p w:rsidR="002237E8" w:rsidRPr="00C92394" w:rsidRDefault="00AC587D" w:rsidP="002237E8">
      <w:pPr>
        <w:snapToGrid w:val="0"/>
        <w:spacing w:after="0" w:line="240" w:lineRule="auto"/>
        <w:jc w:val="both"/>
        <w:rPr>
          <w:rFonts w:ascii="Times New Roman" w:eastAsiaTheme="minorEastAsia" w:hAnsi="Times New Roman" w:hint="eastAsia"/>
          <w:sz w:val="20"/>
          <w:szCs w:val="20"/>
          <w:lang w:eastAsia="zh-CN"/>
        </w:rPr>
      </w:pPr>
      <w:r w:rsidRPr="002237E8">
        <w:rPr>
          <w:rFonts w:ascii="Times New Roman" w:hAnsi="Times New Roman"/>
          <w:b/>
          <w:sz w:val="20"/>
          <w:szCs w:val="20"/>
        </w:rPr>
        <w:t>Leaf area (cm</w:t>
      </w:r>
      <w:r w:rsidRPr="002237E8">
        <w:rPr>
          <w:rFonts w:ascii="Times New Roman" w:hAnsi="Times New Roman"/>
          <w:b/>
          <w:sz w:val="20"/>
          <w:szCs w:val="20"/>
          <w:vertAlign w:val="superscript"/>
        </w:rPr>
        <w:t>2</w:t>
      </w:r>
      <w:r w:rsidRPr="002237E8">
        <w:rPr>
          <w:rFonts w:ascii="Times New Roman" w:hAnsi="Times New Roman"/>
          <w:b/>
          <w:sz w:val="20"/>
          <w:szCs w:val="20"/>
        </w:rPr>
        <w:t xml:space="preserve">) </w:t>
      </w:r>
      <w:r w:rsidRPr="002237E8">
        <w:rPr>
          <w:rFonts w:ascii="Times New Roman" w:hAnsi="Times New Roman"/>
          <w:sz w:val="20"/>
          <w:szCs w:val="20"/>
        </w:rPr>
        <w:t>Leaf area was presented in table 3 parent inbred line A495 indicated highest value of leaf area that was 527.82 cm</w:t>
      </w:r>
      <w:r w:rsidRPr="002237E8">
        <w:rPr>
          <w:rFonts w:ascii="Times New Roman" w:hAnsi="Times New Roman"/>
          <w:sz w:val="20"/>
          <w:szCs w:val="20"/>
          <w:vertAlign w:val="superscript"/>
        </w:rPr>
        <w:t xml:space="preserve">2 </w:t>
      </w:r>
      <w:r w:rsidRPr="002237E8">
        <w:rPr>
          <w:rFonts w:ascii="Times New Roman" w:hAnsi="Times New Roman"/>
          <w:sz w:val="20"/>
          <w:szCs w:val="20"/>
        </w:rPr>
        <w:t>followed by A545 (468.28 cm</w:t>
      </w:r>
      <w:r w:rsidRPr="002237E8">
        <w:rPr>
          <w:rFonts w:ascii="Times New Roman" w:hAnsi="Times New Roman"/>
          <w:sz w:val="20"/>
          <w:szCs w:val="20"/>
          <w:vertAlign w:val="superscript"/>
        </w:rPr>
        <w:t>2</w:t>
      </w:r>
      <w:r w:rsidRPr="002237E8">
        <w:rPr>
          <w:rFonts w:ascii="Times New Roman" w:hAnsi="Times New Roman"/>
          <w:sz w:val="20"/>
          <w:szCs w:val="20"/>
        </w:rPr>
        <w:t>) and W64SP (454.87 cm</w:t>
      </w:r>
      <w:r w:rsidRPr="002237E8">
        <w:rPr>
          <w:rFonts w:ascii="Times New Roman" w:hAnsi="Times New Roman"/>
          <w:sz w:val="20"/>
          <w:szCs w:val="20"/>
          <w:vertAlign w:val="superscript"/>
        </w:rPr>
        <w:t>2</w:t>
      </w:r>
      <w:r w:rsidRPr="002237E8">
        <w:rPr>
          <w:rFonts w:ascii="Times New Roman" w:hAnsi="Times New Roman"/>
          <w:sz w:val="20"/>
          <w:szCs w:val="20"/>
        </w:rPr>
        <w:t>) under normal conditions. Among cross combination W-64SP×A 239 exhibited highest leaf area 527.82 cm</w:t>
      </w:r>
      <w:r w:rsidRPr="002237E8">
        <w:rPr>
          <w:rFonts w:ascii="Times New Roman" w:hAnsi="Times New Roman"/>
          <w:sz w:val="20"/>
          <w:szCs w:val="20"/>
          <w:vertAlign w:val="superscript"/>
        </w:rPr>
        <w:t xml:space="preserve">2 </w:t>
      </w:r>
      <w:r w:rsidRPr="002237E8">
        <w:rPr>
          <w:rFonts w:ascii="Times New Roman" w:hAnsi="Times New Roman"/>
          <w:sz w:val="20"/>
          <w:szCs w:val="20"/>
        </w:rPr>
        <w:t xml:space="preserve"> while lowest value for W10×A427-2 (394.55 cm</w:t>
      </w:r>
      <w:r w:rsidRPr="002237E8">
        <w:rPr>
          <w:rFonts w:ascii="Times New Roman" w:hAnsi="Times New Roman"/>
          <w:sz w:val="20"/>
          <w:szCs w:val="20"/>
          <w:vertAlign w:val="superscript"/>
        </w:rPr>
        <w:t>2</w:t>
      </w:r>
      <w:r w:rsidR="0087529C" w:rsidRPr="002237E8">
        <w:rPr>
          <w:rFonts w:ascii="Times New Roman" w:hAnsi="Times New Roman"/>
          <w:sz w:val="20"/>
          <w:szCs w:val="20"/>
        </w:rPr>
        <w:t>) under normal</w:t>
      </w:r>
      <w:r w:rsidR="00C92394">
        <w:rPr>
          <w:rFonts w:ascii="Times New Roman" w:eastAsiaTheme="minorEastAsia" w:hAnsi="Times New Roman" w:hint="eastAsia"/>
          <w:sz w:val="20"/>
          <w:szCs w:val="20"/>
          <w:lang w:eastAsia="zh-CN"/>
        </w:rPr>
        <w:t>.</w:t>
      </w:r>
    </w:p>
    <w:p w:rsidR="002237E8" w:rsidRPr="002237E8" w:rsidRDefault="002237E8" w:rsidP="002237E8">
      <w:pPr>
        <w:snapToGrid w:val="0"/>
        <w:spacing w:after="0" w:line="240" w:lineRule="auto"/>
        <w:ind w:firstLine="425"/>
        <w:jc w:val="both"/>
        <w:rPr>
          <w:rFonts w:ascii="Times New Roman" w:hAnsi="Times New Roman"/>
          <w:sz w:val="20"/>
          <w:szCs w:val="20"/>
        </w:rPr>
        <w:sectPr w:rsidR="002237E8" w:rsidRPr="002237E8" w:rsidSect="00C32C36">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2237E8" w:rsidRPr="002237E8" w:rsidRDefault="002237E8" w:rsidP="002237E8">
      <w:pPr>
        <w:snapToGrid w:val="0"/>
        <w:spacing w:after="0" w:line="240" w:lineRule="auto"/>
        <w:ind w:firstLine="425"/>
        <w:jc w:val="both"/>
        <w:rPr>
          <w:rFonts w:ascii="Times New Roman" w:hAnsi="Times New Roman"/>
          <w:sz w:val="20"/>
          <w:szCs w:val="20"/>
        </w:rPr>
      </w:pPr>
    </w:p>
    <w:p w:rsidR="002237E8" w:rsidRDefault="002237E8" w:rsidP="002237E8">
      <w:pPr>
        <w:snapToGrid w:val="0"/>
        <w:spacing w:after="0" w:line="240" w:lineRule="auto"/>
        <w:ind w:firstLine="425"/>
        <w:jc w:val="both"/>
        <w:rPr>
          <w:rFonts w:ascii="Times New Roman" w:hAnsi="Times New Roman"/>
          <w:sz w:val="20"/>
          <w:szCs w:val="20"/>
        </w:rPr>
      </w:pPr>
    </w:p>
    <w:p w:rsidR="00C9791E" w:rsidRPr="002237E8" w:rsidRDefault="00C9791E" w:rsidP="002237E8">
      <w:pPr>
        <w:snapToGrid w:val="0"/>
        <w:spacing w:after="0" w:line="240" w:lineRule="auto"/>
        <w:jc w:val="center"/>
        <w:rPr>
          <w:rFonts w:ascii="Times New Roman" w:hAnsi="Times New Roman"/>
          <w:b/>
          <w:sz w:val="18"/>
          <w:szCs w:val="18"/>
        </w:rPr>
      </w:pPr>
      <w:r w:rsidRPr="002237E8">
        <w:rPr>
          <w:rFonts w:ascii="Times New Roman" w:hAnsi="Times New Roman"/>
          <w:b/>
          <w:sz w:val="18"/>
          <w:szCs w:val="18"/>
        </w:rPr>
        <w:lastRenderedPageBreak/>
        <w:t>Table 1:  Mean and statistical significance of seedling traits of maize under normal condition</w:t>
      </w:r>
    </w:p>
    <w:tbl>
      <w:tblPr>
        <w:tblStyle w:val="TableGrid"/>
        <w:tblW w:w="0" w:type="auto"/>
        <w:jc w:val="center"/>
        <w:tblLook w:val="04A0"/>
      </w:tblPr>
      <w:tblGrid>
        <w:gridCol w:w="816"/>
        <w:gridCol w:w="959"/>
        <w:gridCol w:w="957"/>
        <w:gridCol w:w="1084"/>
        <w:gridCol w:w="963"/>
        <w:gridCol w:w="985"/>
        <w:gridCol w:w="1009"/>
        <w:gridCol w:w="893"/>
        <w:gridCol w:w="800"/>
        <w:gridCol w:w="1110"/>
      </w:tblGrid>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Genotypes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Shoot Length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Root Length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Root shoot length ratio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Fresh shoot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Fresh root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Fresh root shoot weight ratio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Dry root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Dry shoot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Dry root shoot weight ratio</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A239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26.988</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33.775</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1.2644</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2.7325</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4.130</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1.35</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0.670</w:t>
            </w:r>
            <w:r w:rsidRPr="002237E8">
              <w:rPr>
                <w:rFonts w:ascii="Times New Roman" w:hAnsi="Times New Roman"/>
                <w:color w:val="000000"/>
                <w:sz w:val="14"/>
                <w:szCs w:val="14"/>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1.820</w:t>
            </w:r>
            <w:r w:rsidRPr="002237E8">
              <w:rPr>
                <w:rFonts w:ascii="Times New Roman" w:hAnsi="Times New Roman"/>
                <w:color w:val="000000"/>
                <w:sz w:val="14"/>
                <w:szCs w:val="14"/>
                <w:vertAlign w:val="superscript"/>
              </w:rPr>
              <w:t>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0.970</w:t>
            </w:r>
            <w:r w:rsidRPr="002237E8">
              <w:rPr>
                <w:rFonts w:ascii="Times New Roman" w:hAnsi="Times New Roman"/>
                <w:color w:val="000000"/>
                <w:sz w:val="14"/>
                <w:szCs w:val="14"/>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A427-2</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27.883</w:t>
            </w:r>
            <w:r w:rsidRPr="002237E8">
              <w:rPr>
                <w:rFonts w:ascii="Times New Roman" w:hAnsi="Times New Roman"/>
                <w:color w:val="000000"/>
                <w:sz w:val="14"/>
                <w:szCs w:val="14"/>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29.233</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1.0558</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2.4733</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3.8533</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1.77</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1.445</w:t>
            </w:r>
            <w:r w:rsidRPr="002237E8">
              <w:rPr>
                <w:rFonts w:ascii="Times New Roman" w:hAnsi="Times New Roman"/>
                <w:color w:val="000000"/>
                <w:sz w:val="14"/>
                <w:szCs w:val="14"/>
                <w:vertAlign w:val="superscript"/>
              </w:rPr>
              <w:t>NO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0.530</w:t>
            </w:r>
            <w:r w:rsidRPr="002237E8">
              <w:rPr>
                <w:rFonts w:ascii="Times New Roman" w:hAnsi="Times New Roman"/>
                <w:color w:val="000000"/>
                <w:sz w:val="14"/>
                <w:szCs w:val="14"/>
                <w:vertAlign w:val="superscript"/>
              </w:rPr>
              <w:t>FGHIJKL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A495-2</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25.133</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33.033</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1.3226</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1.6800</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2.723</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1.70</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1.575</w:t>
            </w:r>
            <w:r w:rsidRPr="002237E8">
              <w:rPr>
                <w:rFonts w:ascii="Times New Roman" w:hAnsi="Times New Roman"/>
                <w:color w:val="000000"/>
                <w:sz w:val="14"/>
                <w:szCs w:val="14"/>
                <w:vertAlign w:val="superscript"/>
              </w:rPr>
              <w:t>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0.390</w:t>
            </w:r>
            <w:r w:rsidRPr="002237E8">
              <w:rPr>
                <w:rFonts w:ascii="Times New Roman" w:hAnsi="Times New Roman"/>
                <w:color w:val="000000"/>
                <w:sz w:val="14"/>
                <w:szCs w:val="14"/>
                <w:vertAlign w:val="superscript"/>
              </w:rPr>
              <w:t>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A50-2</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29.000</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35.300</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1.2172</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2.1600</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3.170</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1.45</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0.530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1.670</w:t>
            </w:r>
            <w:r w:rsidRPr="002237E8">
              <w:rPr>
                <w:rFonts w:ascii="Times New Roman" w:hAnsi="Times New Roman"/>
                <w:color w:val="000000"/>
                <w:sz w:val="14"/>
                <w:szCs w:val="14"/>
                <w:vertAlign w:val="superscript"/>
              </w:rPr>
              <w:t>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0.790</w:t>
            </w:r>
            <w:r w:rsidRPr="002237E8">
              <w:rPr>
                <w:rFonts w:ascii="Times New Roman" w:hAnsi="Times New Roman"/>
                <w:color w:val="000000"/>
                <w:sz w:val="14"/>
                <w:szCs w:val="14"/>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A509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21.583</w:t>
            </w:r>
            <w:r w:rsidRPr="002237E8">
              <w:rPr>
                <w:rFonts w:ascii="Times New Roman" w:hAnsi="Times New Roman"/>
                <w:color w:val="000000"/>
                <w:sz w:val="14"/>
                <w:szCs w:val="14"/>
                <w:vertAlign w:val="superscript"/>
              </w:rPr>
              <w:t>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27.917</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1.3041</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1.8083</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2.675</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1.43</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0.430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1.015</w:t>
            </w:r>
            <w:r w:rsidRPr="002237E8">
              <w:rPr>
                <w:rFonts w:ascii="Times New Roman" w:hAnsi="Times New Roman"/>
                <w:color w:val="000000"/>
                <w:sz w:val="14"/>
                <w:szCs w:val="14"/>
                <w:vertAlign w:val="superscript"/>
              </w:rPr>
              <w:t>R</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0.425</w:t>
            </w:r>
            <w:r w:rsidRPr="002237E8">
              <w:rPr>
                <w:rFonts w:ascii="Times New Roman" w:hAnsi="Times New Roman"/>
                <w:color w:val="000000"/>
                <w:sz w:val="14"/>
                <w:szCs w:val="14"/>
                <w:vertAlign w:val="superscript"/>
              </w:rPr>
              <w:t>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A521-1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28.837</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31.700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1.1041</w:t>
            </w:r>
            <w:r w:rsidRPr="002237E8">
              <w:rPr>
                <w:rFonts w:ascii="Times New Roman" w:hAnsi="Times New Roman"/>
                <w:color w:val="000000"/>
                <w:sz w:val="14"/>
                <w:szCs w:val="14"/>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2.1650</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3.200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1.61</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0.600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2.360</w:t>
            </w:r>
            <w:r w:rsidRPr="002237E8">
              <w:rPr>
                <w:rFonts w:ascii="Times New Roman" w:hAnsi="Times New Roman"/>
                <w:color w:val="000000"/>
                <w:sz w:val="14"/>
                <w:szCs w:val="14"/>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0.770</w:t>
            </w:r>
            <w:r w:rsidRPr="002237E8">
              <w:rPr>
                <w:rFonts w:ascii="Times New Roman" w:hAnsi="Times New Roman"/>
                <w:color w:val="000000"/>
                <w:sz w:val="14"/>
                <w:szCs w:val="14"/>
                <w:vertAlign w:val="superscript"/>
              </w:rPr>
              <w:t>BCDEF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A545</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27.475</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27.725</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1.0168</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2.2005</w:t>
            </w:r>
            <w:r w:rsidRPr="002237E8">
              <w:rPr>
                <w:rFonts w:ascii="Times New Roman" w:hAnsi="Times New Roman"/>
                <w:color w:val="000000"/>
                <w:sz w:val="14"/>
                <w:szCs w:val="14"/>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3.378</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1.54</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0.770</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1.765</w:t>
            </w:r>
            <w:r w:rsidRPr="002237E8">
              <w:rPr>
                <w:rFonts w:ascii="Times New Roman" w:hAnsi="Times New Roman"/>
                <w:color w:val="000000"/>
                <w:sz w:val="14"/>
                <w:szCs w:val="14"/>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1.230</w:t>
            </w:r>
            <w:r w:rsidRPr="002237E8">
              <w:rPr>
                <w:rFonts w:ascii="Times New Roman" w:hAnsi="Times New Roman"/>
                <w:color w:val="000000"/>
                <w:sz w:val="14"/>
                <w:szCs w:val="14"/>
                <w:vertAlign w:val="superscript"/>
              </w:rPr>
              <w:t>A</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A556</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28.567</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30.733</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1.0786</w:t>
            </w:r>
            <w:r w:rsidRPr="002237E8">
              <w:rPr>
                <w:rFonts w:ascii="Times New Roman" w:hAnsi="Times New Roman"/>
                <w:color w:val="000000"/>
                <w:sz w:val="14"/>
                <w:szCs w:val="14"/>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1.5333</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2.950</w:t>
            </w:r>
            <w:r w:rsidRPr="002237E8">
              <w:rPr>
                <w:rFonts w:ascii="Times New Roman" w:hAnsi="Times New Roman"/>
                <w:color w:val="000000"/>
                <w:sz w:val="14"/>
                <w:szCs w:val="14"/>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1.84</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0.390</w:t>
            </w:r>
            <w:r w:rsidRPr="002237E8">
              <w:rPr>
                <w:rFonts w:ascii="Times New Roman" w:hAnsi="Times New Roman"/>
                <w:color w:val="000000"/>
                <w:sz w:val="14"/>
                <w:szCs w:val="14"/>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1.000</w:t>
            </w:r>
            <w:r w:rsidRPr="002237E8">
              <w:rPr>
                <w:rFonts w:ascii="Times New Roman" w:hAnsi="Times New Roman"/>
                <w:color w:val="000000"/>
                <w:sz w:val="14"/>
                <w:szCs w:val="14"/>
                <w:vertAlign w:val="superscript"/>
              </w:rPr>
              <w:t>R</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0.645</w:t>
            </w:r>
            <w:r w:rsidRPr="002237E8">
              <w:rPr>
                <w:rFonts w:ascii="Times New Roman" w:hAnsi="Times New Roman"/>
                <w:color w:val="000000"/>
                <w:sz w:val="14"/>
                <w:szCs w:val="14"/>
                <w:vertAlign w:val="superscript"/>
              </w:rPr>
              <w:t>DEFGHIJK</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A638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25.750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34.300</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1.3436</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1.7600</w:t>
            </w:r>
            <w:r w:rsidRPr="002237E8">
              <w:rPr>
                <w:rFonts w:ascii="Times New Roman" w:hAnsi="Times New Roman"/>
                <w:color w:val="000000"/>
                <w:sz w:val="14"/>
                <w:szCs w:val="14"/>
                <w:vertAlign w:val="superscript"/>
              </w:rPr>
              <w:t>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2.940</w:t>
            </w:r>
            <w:r w:rsidRPr="002237E8">
              <w:rPr>
                <w:rFonts w:ascii="Times New Roman" w:hAnsi="Times New Roman"/>
                <w:color w:val="000000"/>
                <w:sz w:val="14"/>
                <w:szCs w:val="14"/>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1.51</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1.710</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0.655</w:t>
            </w:r>
            <w:r w:rsidRPr="002237E8">
              <w:rPr>
                <w:rFonts w:ascii="Times New Roman" w:hAnsi="Times New Roman"/>
                <w:color w:val="000000"/>
                <w:sz w:val="14"/>
                <w:szCs w:val="14"/>
                <w:vertAlign w:val="superscript"/>
              </w:rPr>
              <w:t>DEFGHIJK</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AES204</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23.850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33.600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1.4078</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1.3900</w:t>
            </w:r>
            <w:r w:rsidRPr="002237E8">
              <w:rPr>
                <w:rFonts w:ascii="Times New Roman" w:hAnsi="Times New Roman"/>
                <w:color w:val="000000"/>
                <w:sz w:val="14"/>
                <w:szCs w:val="14"/>
                <w:vertAlign w:val="superscript"/>
              </w:rPr>
              <w:t>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2.400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1.81</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1.865</w:t>
            </w:r>
            <w:r w:rsidRPr="002237E8">
              <w:rPr>
                <w:rFonts w:ascii="Times New Roman" w:hAnsi="Times New Roman"/>
                <w:color w:val="000000"/>
                <w:sz w:val="14"/>
                <w:szCs w:val="14"/>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0.445</w:t>
            </w:r>
            <w:r w:rsidRPr="002237E8">
              <w:rPr>
                <w:rFonts w:ascii="Times New Roman" w:hAnsi="Times New Roman"/>
                <w:color w:val="000000"/>
                <w:sz w:val="14"/>
                <w:szCs w:val="14"/>
                <w:vertAlign w:val="superscript"/>
              </w:rPr>
              <w:t>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Antigua-1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25.450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33.400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1.3064</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1.5200</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2.640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1.48</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0.430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2.225</w:t>
            </w:r>
            <w:r w:rsidRPr="002237E8">
              <w:rPr>
                <w:rFonts w:ascii="Times New Roman" w:hAnsi="Times New Roman"/>
                <w:color w:val="000000"/>
                <w:sz w:val="14"/>
                <w:szCs w:val="14"/>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0.650</w:t>
            </w:r>
            <w:r w:rsidRPr="002237E8">
              <w:rPr>
                <w:rFonts w:ascii="Times New Roman" w:hAnsi="Times New Roman"/>
                <w:color w:val="000000"/>
                <w:sz w:val="14"/>
                <w:szCs w:val="14"/>
                <w:vertAlign w:val="superscript"/>
              </w:rPr>
              <w:t>DEFGHIJK</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GPF-9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26.800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25.650</w:t>
            </w:r>
            <w:r w:rsidRPr="002237E8">
              <w:rPr>
                <w:rFonts w:ascii="Times New Roman" w:hAnsi="Times New Roman"/>
                <w:color w:val="000000"/>
                <w:sz w:val="14"/>
                <w:szCs w:val="14"/>
                <w:vertAlign w:val="superscript"/>
              </w:rPr>
              <w:t>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0.9604</w:t>
            </w:r>
            <w:r w:rsidRPr="002237E8">
              <w:rPr>
                <w:rFonts w:ascii="Times New Roman" w:hAnsi="Times New Roman"/>
                <w:color w:val="000000"/>
                <w:sz w:val="14"/>
                <w:szCs w:val="14"/>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1.5900</w:t>
            </w:r>
            <w:r w:rsidRPr="002237E8">
              <w:rPr>
                <w:rFonts w:ascii="Times New Roman" w:hAnsi="Times New Roman"/>
                <w:color w:val="000000"/>
                <w:sz w:val="14"/>
                <w:szCs w:val="14"/>
                <w:vertAlign w:val="superscript"/>
              </w:rPr>
              <w:t>GHIJKL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2.160</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1.28</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0.710</w:t>
            </w:r>
            <w:r w:rsidRPr="002237E8">
              <w:rPr>
                <w:rFonts w:ascii="Times New Roman" w:hAnsi="Times New Roman"/>
                <w:color w:val="000000"/>
                <w:sz w:val="14"/>
                <w:szCs w:val="14"/>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1.290</w:t>
            </w:r>
            <w:r w:rsidRPr="002237E8">
              <w:rPr>
                <w:rFonts w:ascii="Times New Roman" w:hAnsi="Times New Roman"/>
                <w:color w:val="000000"/>
                <w:sz w:val="14"/>
                <w:szCs w:val="14"/>
                <w:vertAlign w:val="superscript"/>
              </w:rPr>
              <w:t>P</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0.660</w:t>
            </w:r>
            <w:r w:rsidRPr="002237E8">
              <w:rPr>
                <w:rFonts w:ascii="Times New Roman" w:hAnsi="Times New Roman"/>
                <w:color w:val="000000"/>
                <w:sz w:val="14"/>
                <w:szCs w:val="14"/>
                <w:vertAlign w:val="superscript"/>
              </w:rPr>
              <w:t>DEFGHIJK</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K55TMS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33.475</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25.125</w:t>
            </w:r>
            <w:r w:rsidRPr="002237E8">
              <w:rPr>
                <w:rFonts w:ascii="Times New Roman" w:hAnsi="Times New Roman"/>
                <w:color w:val="000000"/>
                <w:sz w:val="14"/>
                <w:szCs w:val="14"/>
                <w:vertAlign w:val="superscript"/>
              </w:rPr>
              <w:t>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0.7633</w:t>
            </w:r>
            <w:r w:rsidRPr="002237E8">
              <w:rPr>
                <w:rFonts w:ascii="Times New Roman" w:hAnsi="Times New Roman"/>
                <w:color w:val="000000"/>
                <w:sz w:val="14"/>
                <w:szCs w:val="14"/>
                <w:vertAlign w:val="superscript"/>
              </w:rPr>
              <w:t>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2.3400</w:t>
            </w:r>
            <w:r w:rsidRPr="002237E8">
              <w:rPr>
                <w:rFonts w:ascii="Times New Roman" w:hAnsi="Times New Roman"/>
                <w:color w:val="000000"/>
                <w:sz w:val="14"/>
                <w:szCs w:val="14"/>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2.605</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1.25</w:t>
            </w:r>
            <w:r w:rsidRPr="002237E8">
              <w:rPr>
                <w:rFonts w:ascii="Times New Roman" w:hAnsi="Times New Roman"/>
                <w:color w:val="000000"/>
                <w:sz w:val="14"/>
                <w:szCs w:val="14"/>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0.600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1.100</w:t>
            </w:r>
            <w:r w:rsidRPr="002237E8">
              <w:rPr>
                <w:rFonts w:ascii="Times New Roman" w:hAnsi="Times New Roman"/>
                <w:color w:val="000000"/>
                <w:sz w:val="14"/>
                <w:szCs w:val="14"/>
                <w:vertAlign w:val="superscript"/>
              </w:rPr>
              <w:t>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0.740</w:t>
            </w:r>
            <w:r w:rsidRPr="002237E8">
              <w:rPr>
                <w:rFonts w:ascii="Times New Roman" w:hAnsi="Times New Roman"/>
                <w:color w:val="000000"/>
                <w:sz w:val="14"/>
                <w:szCs w:val="14"/>
                <w:vertAlign w:val="superscript"/>
              </w:rPr>
              <w:t>BCDEFG</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M4</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23.842</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31.000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1.3358</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3.1283</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3.900</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1.15</w:t>
            </w:r>
            <w:r w:rsidRPr="002237E8">
              <w:rPr>
                <w:rFonts w:ascii="Times New Roman" w:hAnsi="Times New Roman"/>
                <w:color w:val="000000"/>
                <w:sz w:val="14"/>
                <w:szCs w:val="14"/>
                <w:vertAlign w:val="superscript"/>
              </w:rPr>
              <w:t>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0.945</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1.760</w:t>
            </w:r>
            <w:r w:rsidRPr="002237E8">
              <w:rPr>
                <w:rFonts w:ascii="Times New Roman" w:hAnsi="Times New Roman"/>
                <w:color w:val="000000"/>
                <w:sz w:val="14"/>
                <w:szCs w:val="14"/>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M64TMS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26.150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29.650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1.1321</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2.0000</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2.820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1.396</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0.560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1.718</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0.705</w:t>
            </w:r>
            <w:r w:rsidRPr="002237E8">
              <w:rPr>
                <w:rFonts w:ascii="Times New Roman" w:hAnsi="Times New Roman"/>
                <w:color w:val="000000"/>
                <w:sz w:val="14"/>
                <w:szCs w:val="14"/>
                <w:vertAlign w:val="superscript"/>
              </w:rPr>
              <w:t>CDEFGHIJ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OH-28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24.200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27.600</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1.1410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1.5100</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2.670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1.55</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1.855</w:t>
            </w:r>
            <w:r w:rsidRPr="002237E8">
              <w:rPr>
                <w:rFonts w:ascii="Times New Roman" w:hAnsi="Times New Roman"/>
                <w:color w:val="000000"/>
                <w:sz w:val="14"/>
                <w:szCs w:val="14"/>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0.825</w:t>
            </w:r>
            <w:r w:rsidRPr="002237E8">
              <w:rPr>
                <w:rFonts w:ascii="Times New Roman" w:hAnsi="Times New Roman"/>
                <w:color w:val="000000"/>
                <w:sz w:val="14"/>
                <w:szCs w:val="14"/>
                <w:vertAlign w:val="superscript"/>
              </w:rPr>
              <w:t>BCD</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OH33-1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26.500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34.200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1.2872</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1.7100</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2.920</w:t>
            </w:r>
            <w:r w:rsidRPr="002237E8">
              <w:rPr>
                <w:rFonts w:ascii="Times New Roman" w:hAnsi="Times New Roman"/>
                <w:color w:val="000000"/>
                <w:sz w:val="14"/>
                <w:szCs w:val="14"/>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1.78</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0.610</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1.295</w:t>
            </w:r>
            <w:r w:rsidRPr="002237E8">
              <w:rPr>
                <w:rFonts w:ascii="Times New Roman" w:hAnsi="Times New Roman"/>
                <w:color w:val="000000"/>
                <w:sz w:val="14"/>
                <w:szCs w:val="14"/>
                <w:vertAlign w:val="superscript"/>
              </w:rPr>
              <w:t>P</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0.725</w:t>
            </w:r>
            <w:r w:rsidRPr="002237E8">
              <w:rPr>
                <w:rFonts w:ascii="Times New Roman" w:hAnsi="Times New Roman"/>
                <w:color w:val="000000"/>
                <w:sz w:val="14"/>
                <w:szCs w:val="14"/>
                <w:vertAlign w:val="superscript"/>
              </w:rPr>
              <w:t>CDEFGH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OH3A54</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24.275</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35.600</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1.4702</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1.4250</w:t>
            </w:r>
            <w:r w:rsidRPr="002237E8">
              <w:rPr>
                <w:rFonts w:ascii="Times New Roman" w:hAnsi="Times New Roman"/>
                <w:color w:val="000000"/>
                <w:sz w:val="14"/>
                <w:szCs w:val="14"/>
                <w:vertAlign w:val="superscript"/>
              </w:rPr>
              <w:t>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2.355</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1.62</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0.421</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1.745</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OH-41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25.275</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31.225</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1.2352</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1.6700</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2.837</w:t>
            </w:r>
            <w:r w:rsidRPr="002237E8">
              <w:rPr>
                <w:rFonts w:ascii="Times New Roman" w:hAnsi="Times New Roman"/>
                <w:color w:val="000000"/>
                <w:sz w:val="14"/>
                <w:szCs w:val="14"/>
                <w:vertAlign w:val="superscript"/>
              </w:rPr>
              <w:t>CDEFGHI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1.54</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0.560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2.395</w:t>
            </w:r>
            <w:r w:rsidRPr="002237E8">
              <w:rPr>
                <w:rFonts w:ascii="Times New Roman" w:hAnsi="Times New Roman"/>
                <w:color w:val="000000"/>
                <w:sz w:val="14"/>
                <w:szCs w:val="14"/>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0.625</w:t>
            </w:r>
            <w:r w:rsidRPr="002237E8">
              <w:rPr>
                <w:rFonts w:ascii="Times New Roman" w:hAnsi="Times New Roman"/>
                <w:color w:val="000000"/>
                <w:sz w:val="14"/>
                <w:szCs w:val="14"/>
                <w:vertAlign w:val="superscript"/>
              </w:rPr>
              <w:t>DEFGHIJKL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23.950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28.100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1.1746</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1.5600</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2.510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1.51</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1.595</w:t>
            </w:r>
            <w:r w:rsidRPr="002237E8">
              <w:rPr>
                <w:rFonts w:ascii="Times New Roman" w:hAnsi="Times New Roman"/>
                <w:color w:val="000000"/>
                <w:sz w:val="14"/>
                <w:szCs w:val="14"/>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0.645</w:t>
            </w:r>
            <w:r w:rsidRPr="002237E8">
              <w:rPr>
                <w:rFonts w:ascii="Times New Roman" w:hAnsi="Times New Roman"/>
                <w:color w:val="000000"/>
                <w:sz w:val="14"/>
                <w:szCs w:val="14"/>
                <w:vertAlign w:val="superscript"/>
              </w:rPr>
              <w:t>DEFGHIJK</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USSR150</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23.450</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29.600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1.2608</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1.1900</w:t>
            </w:r>
            <w:r w:rsidRPr="002237E8">
              <w:rPr>
                <w:rFonts w:ascii="Times New Roman" w:hAnsi="Times New Roman"/>
                <w:color w:val="000000"/>
                <w:sz w:val="14"/>
                <w:szCs w:val="14"/>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1.850</w:t>
            </w:r>
            <w:r w:rsidRPr="002237E8">
              <w:rPr>
                <w:rFonts w:ascii="Times New Roman" w:hAnsi="Times New Roman"/>
                <w:color w:val="000000"/>
                <w:sz w:val="14"/>
                <w:szCs w:val="14"/>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1.62</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1.705</w:t>
            </w:r>
            <w:r w:rsidRPr="002237E8">
              <w:rPr>
                <w:rFonts w:ascii="Times New Roman" w:hAnsi="Times New Roman"/>
                <w:color w:val="000000"/>
                <w:sz w:val="14"/>
                <w:szCs w:val="14"/>
                <w:vertAlign w:val="superscript"/>
              </w:rPr>
              <w:t>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0.475</w:t>
            </w:r>
            <w:r w:rsidRPr="002237E8">
              <w:rPr>
                <w:rFonts w:ascii="Times New Roman" w:hAnsi="Times New Roman"/>
                <w:color w:val="000000"/>
                <w:sz w:val="14"/>
                <w:szCs w:val="14"/>
                <w:vertAlign w:val="superscript"/>
              </w:rPr>
              <w:t>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USSR40</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28.450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27.550</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0.9685</w:t>
            </w:r>
            <w:r w:rsidRPr="002237E8">
              <w:rPr>
                <w:rFonts w:ascii="Times New Roman" w:hAnsi="Times New Roman"/>
                <w:color w:val="000000"/>
                <w:sz w:val="14"/>
                <w:szCs w:val="14"/>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1.6900</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2.270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1.22</w:t>
            </w:r>
            <w:r w:rsidRPr="002237E8">
              <w:rPr>
                <w:rFonts w:ascii="Times New Roman" w:hAnsi="Times New Roman"/>
                <w:color w:val="000000"/>
                <w:sz w:val="14"/>
                <w:szCs w:val="14"/>
                <w:vertAlign w:val="superscript"/>
              </w:rPr>
              <w:t>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0.560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1.490</w:t>
            </w:r>
            <w:r w:rsidRPr="002237E8">
              <w:rPr>
                <w:rFonts w:ascii="Times New Roman" w:hAnsi="Times New Roman"/>
                <w:color w:val="000000"/>
                <w:sz w:val="14"/>
                <w:szCs w:val="14"/>
                <w:vertAlign w:val="superscript"/>
              </w:rPr>
              <w:t>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0.720</w:t>
            </w:r>
            <w:r w:rsidRPr="002237E8">
              <w:rPr>
                <w:rFonts w:ascii="Times New Roman" w:hAnsi="Times New Roman"/>
                <w:color w:val="000000"/>
                <w:sz w:val="14"/>
                <w:szCs w:val="14"/>
                <w:vertAlign w:val="superscript"/>
              </w:rPr>
              <w:t>CDEFGHI</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W10</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30.587</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33.400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1.1003</w:t>
            </w:r>
            <w:r w:rsidRPr="002237E8">
              <w:rPr>
                <w:rFonts w:ascii="Times New Roman" w:hAnsi="Times New Roman"/>
                <w:color w:val="000000"/>
                <w:sz w:val="14"/>
                <w:szCs w:val="14"/>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2.5325</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3.790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1.49</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0.500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1.390</w:t>
            </w:r>
            <w:r w:rsidRPr="002237E8">
              <w:rPr>
                <w:rFonts w:ascii="Times New Roman" w:hAnsi="Times New Roman"/>
                <w:color w:val="000000"/>
                <w:sz w:val="14"/>
                <w:szCs w:val="14"/>
                <w:vertAlign w:val="superscript"/>
              </w:rPr>
              <w:t>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0.945</w:t>
            </w:r>
            <w:r w:rsidRPr="002237E8">
              <w:rPr>
                <w:rFonts w:ascii="Times New Roman" w:hAnsi="Times New Roman"/>
                <w:color w:val="000000"/>
                <w:sz w:val="14"/>
                <w:szCs w:val="14"/>
                <w:vertAlign w:val="superscript"/>
              </w:rPr>
              <w:t>BC</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W187R</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21.950</w:t>
            </w:r>
            <w:r w:rsidRPr="002237E8">
              <w:rPr>
                <w:rFonts w:ascii="Times New Roman" w:hAnsi="Times New Roman"/>
                <w:color w:val="000000"/>
                <w:sz w:val="14"/>
                <w:szCs w:val="14"/>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33.000</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1.5056</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1.4100</w:t>
            </w:r>
            <w:r w:rsidRPr="002237E8">
              <w:rPr>
                <w:rFonts w:ascii="Times New Roman" w:hAnsi="Times New Roman"/>
                <w:color w:val="000000"/>
                <w:sz w:val="14"/>
                <w:szCs w:val="14"/>
                <w:vertAlign w:val="superscript"/>
              </w:rPr>
              <w:t>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2.280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1.72</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0.536</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2.095</w:t>
            </w:r>
            <w:r w:rsidRPr="002237E8">
              <w:rPr>
                <w:rFonts w:ascii="Times New Roman" w:hAnsi="Times New Roman"/>
                <w:color w:val="000000"/>
                <w:sz w:val="14"/>
                <w:szCs w:val="14"/>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0.550</w:t>
            </w:r>
            <w:r w:rsidRPr="002237E8">
              <w:rPr>
                <w:rFonts w:ascii="Times New Roman" w:hAnsi="Times New Roman"/>
                <w:color w:val="000000"/>
                <w:sz w:val="14"/>
                <w:szCs w:val="14"/>
                <w:vertAlign w:val="superscript"/>
              </w:rPr>
              <w:t>EFGHIJKL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W64SP</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25.750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29.000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1.1390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1.3500</w:t>
            </w:r>
            <w:r w:rsidRPr="002237E8">
              <w:rPr>
                <w:rFonts w:ascii="Times New Roman" w:hAnsi="Times New Roman"/>
                <w:color w:val="000000"/>
                <w:sz w:val="14"/>
                <w:szCs w:val="14"/>
                <w:vertAlign w:val="superscript"/>
              </w:rPr>
              <w:t>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2.370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0.430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1.627</w:t>
            </w:r>
            <w:r w:rsidRPr="002237E8">
              <w:rPr>
                <w:rFonts w:ascii="Times New Roman" w:hAnsi="Times New Roman"/>
                <w:color w:val="000000"/>
                <w:sz w:val="14"/>
                <w:szCs w:val="14"/>
                <w:vertAlign w:val="superscript"/>
              </w:rPr>
              <w:t>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0.565</w:t>
            </w:r>
            <w:r w:rsidRPr="002237E8">
              <w:rPr>
                <w:rFonts w:ascii="Times New Roman" w:hAnsi="Times New Roman"/>
                <w:color w:val="000000"/>
                <w:sz w:val="14"/>
                <w:szCs w:val="14"/>
                <w:vertAlign w:val="superscript"/>
              </w:rPr>
              <w:t>EFGHIJKL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W82-3</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28.600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26.550</w:t>
            </w:r>
            <w:r w:rsidRPr="002237E8">
              <w:rPr>
                <w:rFonts w:ascii="Times New Roman" w:hAnsi="Times New Roman"/>
                <w:color w:val="000000"/>
                <w:sz w:val="14"/>
                <w:szCs w:val="14"/>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0.9423</w:t>
            </w:r>
            <w:r w:rsidRPr="002237E8">
              <w:rPr>
                <w:rFonts w:ascii="Times New Roman" w:hAnsi="Times New Roman"/>
                <w:color w:val="000000"/>
                <w:sz w:val="14"/>
                <w:szCs w:val="14"/>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1.5400</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2.012</w:t>
            </w:r>
            <w:r w:rsidRPr="002237E8">
              <w:rPr>
                <w:rFonts w:ascii="Times New Roman" w:hAnsi="Times New Roman"/>
                <w:color w:val="000000"/>
                <w:sz w:val="14"/>
                <w:szCs w:val="14"/>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1.34</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1.450</w:t>
            </w:r>
            <w:r w:rsidRPr="002237E8">
              <w:rPr>
                <w:rFonts w:ascii="Times New Roman" w:hAnsi="Times New Roman"/>
                <w:color w:val="000000"/>
                <w:sz w:val="14"/>
                <w:szCs w:val="14"/>
                <w:vertAlign w:val="superscript"/>
              </w:rPr>
              <w:t>NO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0.505</w:t>
            </w:r>
            <w:r w:rsidRPr="002237E8">
              <w:rPr>
                <w:rFonts w:ascii="Times New Roman" w:hAnsi="Times New Roman"/>
                <w:color w:val="000000"/>
                <w:sz w:val="14"/>
                <w:szCs w:val="14"/>
                <w:vertAlign w:val="superscript"/>
              </w:rPr>
              <w:t>GHIJKL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WA3748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27.200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28.850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1.0594</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1.8700</w:t>
            </w:r>
            <w:r w:rsidRPr="002237E8">
              <w:rPr>
                <w:rFonts w:ascii="Times New Roman" w:hAnsi="Times New Roman"/>
                <w:color w:val="000000"/>
                <w:sz w:val="14"/>
                <w:szCs w:val="14"/>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2.630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1.42</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0.987</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1.790</w:t>
            </w:r>
            <w:r w:rsidRPr="002237E8">
              <w:rPr>
                <w:rFonts w:ascii="Times New Roman" w:hAnsi="Times New Roman"/>
                <w:color w:val="000000"/>
                <w:sz w:val="14"/>
                <w:szCs w:val="14"/>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0.825</w:t>
            </w:r>
            <w:r w:rsidRPr="002237E8">
              <w:rPr>
                <w:rFonts w:ascii="Times New Roman" w:hAnsi="Times New Roman"/>
                <w:color w:val="000000"/>
                <w:sz w:val="14"/>
                <w:szCs w:val="14"/>
                <w:vertAlign w:val="superscript"/>
              </w:rPr>
              <w:t>BCD</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WF-9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24.350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29.250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1.2064</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1.4400</w:t>
            </w:r>
            <w:r w:rsidRPr="002237E8">
              <w:rPr>
                <w:rFonts w:ascii="Times New Roman" w:hAnsi="Times New Roman"/>
                <w:color w:val="000000"/>
                <w:sz w:val="14"/>
                <w:szCs w:val="14"/>
                <w:vertAlign w:val="superscript"/>
              </w:rPr>
              <w:t>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2.120</w:t>
            </w:r>
            <w:r w:rsidRPr="002237E8">
              <w:rPr>
                <w:rFonts w:ascii="Times New Roman" w:hAnsi="Times New Roman"/>
                <w:color w:val="000000"/>
                <w:sz w:val="14"/>
                <w:szCs w:val="14"/>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1.51</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0.475</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1.495</w:t>
            </w:r>
            <w:r w:rsidRPr="002237E8">
              <w:rPr>
                <w:rFonts w:ascii="Times New Roman" w:hAnsi="Times New Roman"/>
                <w:color w:val="000000"/>
                <w:sz w:val="14"/>
                <w:szCs w:val="14"/>
                <w:vertAlign w:val="superscript"/>
              </w:rPr>
              <w:t>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0.510</w:t>
            </w:r>
            <w:r w:rsidRPr="002237E8">
              <w:rPr>
                <w:rFonts w:ascii="Times New Roman" w:hAnsi="Times New Roman"/>
                <w:color w:val="000000"/>
                <w:sz w:val="14"/>
                <w:szCs w:val="14"/>
                <w:vertAlign w:val="superscript"/>
              </w:rPr>
              <w:t>GHIJKL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WFTMS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22.650</w:t>
            </w:r>
            <w:r w:rsidRPr="002237E8">
              <w:rPr>
                <w:rFonts w:ascii="Times New Roman" w:hAnsi="Times New Roman"/>
                <w:color w:val="000000"/>
                <w:sz w:val="14"/>
                <w:szCs w:val="14"/>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27.800</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1.2270</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1.2600</w:t>
            </w:r>
            <w:r w:rsidRPr="002237E8">
              <w:rPr>
                <w:rFonts w:ascii="Times New Roman" w:hAnsi="Times New Roman"/>
                <w:color w:val="000000"/>
                <w:sz w:val="14"/>
                <w:szCs w:val="14"/>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2.380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1.58</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1.395</w:t>
            </w:r>
            <w:r w:rsidRPr="002237E8">
              <w:rPr>
                <w:rFonts w:ascii="Times New Roman" w:hAnsi="Times New Roman"/>
                <w:color w:val="000000"/>
                <w:sz w:val="14"/>
                <w:szCs w:val="14"/>
                <w:vertAlign w:val="superscript"/>
              </w:rPr>
              <w:t>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IJKL</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WM13RA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23.488</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29.450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1.2467</w:t>
            </w:r>
            <w:r w:rsidRPr="002237E8">
              <w:rPr>
                <w:rFonts w:ascii="Times New Roman" w:hAnsi="Times New Roman"/>
                <w:color w:val="000000"/>
                <w:sz w:val="14"/>
                <w:szCs w:val="14"/>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1.7375</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2.675</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1.57</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2.495</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0.660</w:t>
            </w:r>
            <w:r w:rsidRPr="002237E8">
              <w:rPr>
                <w:rFonts w:ascii="Times New Roman" w:hAnsi="Times New Roman"/>
                <w:color w:val="000000"/>
                <w:sz w:val="14"/>
                <w:szCs w:val="14"/>
                <w:vertAlign w:val="superscript"/>
              </w:rPr>
              <w:t>DEFGHIJK</w:t>
            </w:r>
          </w:p>
        </w:tc>
      </w:tr>
    </w:tbl>
    <w:p w:rsidR="002237E8" w:rsidRDefault="002237E8" w:rsidP="002237E8">
      <w:pPr>
        <w:snapToGrid w:val="0"/>
        <w:spacing w:after="0" w:line="240" w:lineRule="auto"/>
        <w:jc w:val="both"/>
        <w:rPr>
          <w:rFonts w:ascii="Times New Roman" w:hAnsi="Times New Roman"/>
          <w:b/>
          <w:sz w:val="20"/>
          <w:szCs w:val="20"/>
        </w:rPr>
      </w:pPr>
    </w:p>
    <w:p w:rsidR="00C9791E" w:rsidRPr="002237E8" w:rsidRDefault="00C9791E" w:rsidP="002237E8">
      <w:pPr>
        <w:snapToGrid w:val="0"/>
        <w:spacing w:after="0" w:line="240" w:lineRule="auto"/>
        <w:jc w:val="center"/>
        <w:rPr>
          <w:rFonts w:ascii="Times New Roman" w:hAnsi="Times New Roman"/>
          <w:b/>
          <w:sz w:val="18"/>
          <w:szCs w:val="18"/>
        </w:rPr>
      </w:pPr>
      <w:r w:rsidRPr="002237E8">
        <w:rPr>
          <w:rFonts w:ascii="Times New Roman" w:hAnsi="Times New Roman"/>
          <w:b/>
          <w:sz w:val="18"/>
          <w:szCs w:val="18"/>
        </w:rPr>
        <w:t>Table 2</w:t>
      </w:r>
      <w:r w:rsidRPr="002237E8">
        <w:rPr>
          <w:rFonts w:ascii="Times New Roman" w:hAnsi="Times New Roman"/>
          <w:sz w:val="18"/>
          <w:szCs w:val="18"/>
        </w:rPr>
        <w:t xml:space="preserve"> </w:t>
      </w:r>
      <w:r w:rsidRPr="002237E8">
        <w:rPr>
          <w:rFonts w:ascii="Times New Roman" w:hAnsi="Times New Roman"/>
          <w:b/>
          <w:sz w:val="18"/>
          <w:szCs w:val="18"/>
        </w:rPr>
        <w:t>Mean and statistical significance of seedling traits of maize under drought condition</w:t>
      </w:r>
    </w:p>
    <w:tbl>
      <w:tblPr>
        <w:tblStyle w:val="TableGrid"/>
        <w:tblW w:w="0" w:type="auto"/>
        <w:jc w:val="center"/>
        <w:tblLook w:val="04A0"/>
      </w:tblPr>
      <w:tblGrid>
        <w:gridCol w:w="815"/>
        <w:gridCol w:w="885"/>
        <w:gridCol w:w="894"/>
        <w:gridCol w:w="998"/>
        <w:gridCol w:w="951"/>
        <w:gridCol w:w="958"/>
        <w:gridCol w:w="1030"/>
        <w:gridCol w:w="939"/>
        <w:gridCol w:w="982"/>
        <w:gridCol w:w="1124"/>
      </w:tblGrid>
      <w:tr w:rsidR="00C9791E" w:rsidRPr="002237E8" w:rsidTr="002237E8">
        <w:trPr>
          <w:jc w:val="center"/>
        </w:trPr>
        <w:tc>
          <w:tcPr>
            <w:tcW w:w="0" w:type="auto"/>
            <w:tcBorders>
              <w:top w:val="single" w:sz="4" w:space="0" w:color="auto"/>
            </w:tcBorders>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Genotypes</w:t>
            </w:r>
          </w:p>
        </w:tc>
        <w:tc>
          <w:tcPr>
            <w:tcW w:w="0" w:type="auto"/>
            <w:tcBorders>
              <w:top w:val="single" w:sz="4" w:space="0" w:color="auto"/>
            </w:tcBorders>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Shoot Length</w:t>
            </w:r>
          </w:p>
        </w:tc>
        <w:tc>
          <w:tcPr>
            <w:tcW w:w="0" w:type="auto"/>
            <w:tcBorders>
              <w:top w:val="single" w:sz="4" w:space="0" w:color="auto"/>
            </w:tcBorders>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Root Length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Root shoot length ratio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Fresh shoot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Fresh root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Fresh root shoot weight ratio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Dry root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Dry shoot weight</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Dry root shoot weight ratio</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A239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14.60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24.30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1.668</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1.870</w:t>
            </w:r>
            <w:r w:rsidRPr="002237E8">
              <w:rPr>
                <w:rFonts w:ascii="Times New Roman" w:hAnsi="Times New Roman"/>
                <w:color w:val="000000"/>
                <w:sz w:val="14"/>
                <w:szCs w:val="14"/>
                <w:vertAlign w:val="superscript"/>
              </w:rPr>
              <w:t>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0.700</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3.3279</w:t>
            </w:r>
            <w:r w:rsidRPr="002237E8">
              <w:rPr>
                <w:rFonts w:ascii="Times New Roman" w:hAnsi="Times New Roman"/>
                <w:color w:val="000000"/>
                <w:sz w:val="14"/>
                <w:szCs w:val="14"/>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0.700</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1.130</w:t>
            </w:r>
            <w:r w:rsidRPr="002237E8">
              <w:rPr>
                <w:rFonts w:ascii="Times New Roman" w:hAnsi="Times New Roman"/>
                <w:color w:val="000000"/>
                <w:sz w:val="14"/>
                <w:szCs w:val="14"/>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A</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A427-2</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15.80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28.20</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1.785</w:t>
            </w:r>
            <w:r w:rsidRPr="002237E8">
              <w:rPr>
                <w:rFonts w:ascii="Times New Roman" w:hAnsi="Times New Roman"/>
                <w:color w:val="000000"/>
                <w:sz w:val="14"/>
                <w:szCs w:val="14"/>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1.525</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2.8098</w:t>
            </w:r>
            <w:r w:rsidRPr="002237E8">
              <w:rPr>
                <w:rFonts w:ascii="Times New Roman" w:hAnsi="Times New Roman"/>
                <w:color w:val="000000"/>
                <w:sz w:val="14"/>
                <w:szCs w:val="14"/>
                <w:vertAlign w:val="superscript"/>
              </w:rPr>
              <w:t>DEG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0.940</w:t>
            </w:r>
            <w:r w:rsidRPr="002237E8">
              <w:rPr>
                <w:rFonts w:ascii="Times New Roman" w:hAnsi="Times New Roman"/>
                <w:color w:val="000000"/>
                <w:sz w:val="14"/>
                <w:szCs w:val="14"/>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CDEFGH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A495-2</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16.70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25.20</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1.510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1.440</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0.8998</w:t>
            </w:r>
            <w:r w:rsidRPr="002237E8">
              <w:rPr>
                <w:rFonts w:ascii="Times New Roman" w:hAnsi="Times New Roman"/>
                <w:color w:val="000000"/>
                <w:sz w:val="14"/>
                <w:szCs w:val="14"/>
                <w:vertAlign w:val="superscript"/>
              </w:rPr>
              <w:t>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2.150</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CDEFGHIJ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A50-2</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22.75</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32.97</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1.454</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1.605</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3.3098</w:t>
            </w:r>
            <w:r w:rsidRPr="002237E8">
              <w:rPr>
                <w:rFonts w:ascii="Times New Roman" w:hAnsi="Times New Roman"/>
                <w:color w:val="000000"/>
                <w:sz w:val="14"/>
                <w:szCs w:val="14"/>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0.677</w:t>
            </w:r>
            <w:r w:rsidRPr="002237E8">
              <w:rPr>
                <w:rFonts w:ascii="Times New Roman" w:hAnsi="Times New Roman"/>
                <w:color w:val="000000"/>
                <w:sz w:val="14"/>
                <w:szCs w:val="14"/>
                <w:vertAlign w:val="superscript"/>
              </w:rPr>
              <w:t>HIJKLMN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0.400</w:t>
            </w:r>
            <w:r w:rsidRPr="002237E8">
              <w:rPr>
                <w:rFonts w:ascii="Times New Roman" w:hAnsi="Times New Roman"/>
                <w:color w:val="000000"/>
                <w:sz w:val="14"/>
                <w:szCs w:val="14"/>
                <w:vertAlign w:val="superscript"/>
              </w:rPr>
              <w:t>ABCD</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A509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21.00</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29.60</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1.412</w:t>
            </w:r>
            <w:r w:rsidRPr="002237E8">
              <w:rPr>
                <w:rFonts w:ascii="Times New Roman" w:hAnsi="Times New Roman"/>
                <w:color w:val="000000"/>
                <w:sz w:val="14"/>
                <w:szCs w:val="14"/>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0.960</w:t>
            </w:r>
            <w:r w:rsidRPr="002237E8">
              <w:rPr>
                <w:rFonts w:ascii="Times New Roman" w:hAnsi="Times New Roman"/>
                <w:color w:val="000000"/>
                <w:sz w:val="14"/>
                <w:szCs w:val="14"/>
                <w:vertAlign w:val="superscript"/>
              </w:rPr>
              <w:t>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0.460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4.5331</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0.460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0.650</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vertAlign w:val="superscript"/>
              </w:rPr>
            </w:pPr>
            <w:r w:rsidRPr="002237E8">
              <w:rPr>
                <w:rFonts w:ascii="Times New Roman" w:hAnsi="Times New Roman"/>
                <w:color w:val="000000"/>
                <w:sz w:val="14"/>
                <w:szCs w:val="14"/>
              </w:rPr>
              <w:t>0.340</w:t>
            </w:r>
            <w:r w:rsidRPr="002237E8">
              <w:rPr>
                <w:rFonts w:ascii="Times New Roman" w:hAnsi="Times New Roman"/>
                <w:color w:val="000000"/>
                <w:sz w:val="14"/>
                <w:szCs w:val="14"/>
                <w:vertAlign w:val="superscript"/>
              </w:rPr>
              <w:t>BCDEFG</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A521-1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19.10</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26.50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1.383</w:t>
            </w:r>
            <w:r w:rsidRPr="002237E8">
              <w:rPr>
                <w:rFonts w:ascii="Times New Roman" w:hAnsi="Times New Roman"/>
                <w:color w:val="000000"/>
                <w:sz w:val="14"/>
                <w:szCs w:val="14"/>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2.245</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3.4865</w:t>
            </w:r>
            <w:r w:rsidRPr="002237E8">
              <w:rPr>
                <w:rFonts w:ascii="Times New Roman" w:hAnsi="Times New Roman"/>
                <w:color w:val="000000"/>
                <w:sz w:val="14"/>
                <w:szCs w:val="14"/>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0.650</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0.400</w:t>
            </w:r>
            <w:r w:rsidRPr="002237E8">
              <w:rPr>
                <w:rFonts w:ascii="Times New Roman" w:hAnsi="Times New Roman"/>
                <w:color w:val="000000"/>
                <w:sz w:val="14"/>
                <w:szCs w:val="14"/>
                <w:vertAlign w:val="superscript"/>
              </w:rPr>
              <w:t>ABCD</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A545</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18.10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27.40</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1.514</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1.690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0.510</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2.6982</w:t>
            </w:r>
            <w:r w:rsidRPr="002237E8">
              <w:rPr>
                <w:rFonts w:ascii="Times New Roman" w:hAnsi="Times New Roman"/>
                <w:color w:val="000000"/>
                <w:sz w:val="14"/>
                <w:szCs w:val="14"/>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0.510</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0.760</w:t>
            </w:r>
            <w:r w:rsidRPr="002237E8">
              <w:rPr>
                <w:rFonts w:ascii="Times New Roman" w:hAnsi="Times New Roman"/>
                <w:color w:val="000000"/>
                <w:sz w:val="14"/>
                <w:szCs w:val="14"/>
                <w:vertAlign w:val="superscript"/>
              </w:rPr>
              <w:t>FGHIJKL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0.460</w:t>
            </w:r>
            <w:r w:rsidRPr="002237E8">
              <w:rPr>
                <w:rFonts w:ascii="Times New Roman" w:hAnsi="Times New Roman"/>
                <w:color w:val="000000"/>
                <w:sz w:val="14"/>
                <w:szCs w:val="14"/>
                <w:vertAlign w:val="superscript"/>
              </w:rPr>
              <w:t>AB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A556</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14.75</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26.12</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1.782</w:t>
            </w:r>
            <w:r w:rsidRPr="002237E8">
              <w:rPr>
                <w:rFonts w:ascii="Times New Roman" w:hAnsi="Times New Roman"/>
                <w:color w:val="000000"/>
                <w:sz w:val="14"/>
                <w:szCs w:val="14"/>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1.100</w:t>
            </w:r>
            <w:r w:rsidRPr="002237E8">
              <w:rPr>
                <w:rFonts w:ascii="Times New Roman" w:hAnsi="Times New Roman"/>
                <w:color w:val="000000"/>
                <w:sz w:val="14"/>
                <w:szCs w:val="14"/>
                <w:vertAlign w:val="superscript"/>
              </w:rPr>
              <w:t>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0.260</w:t>
            </w:r>
            <w:r w:rsidRPr="002237E8">
              <w:rPr>
                <w:rFonts w:ascii="Times New Roman" w:hAnsi="Times New Roman"/>
                <w:color w:val="000000"/>
                <w:sz w:val="14"/>
                <w:szCs w:val="14"/>
                <w:vertAlign w:val="superscript"/>
              </w:rPr>
              <w:t>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4.2301</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0.260</w:t>
            </w:r>
            <w:r w:rsidRPr="002237E8">
              <w:rPr>
                <w:rFonts w:ascii="Times New Roman" w:hAnsi="Times New Roman"/>
                <w:color w:val="000000"/>
                <w:sz w:val="14"/>
                <w:szCs w:val="14"/>
                <w:vertAlign w:val="superscript"/>
              </w:rPr>
              <w:t>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0.337</w:t>
            </w:r>
            <w:r w:rsidRPr="002237E8">
              <w:rPr>
                <w:rFonts w:ascii="Times New Roman" w:hAnsi="Times New Roman"/>
                <w:color w:val="000000"/>
                <w:sz w:val="14"/>
                <w:szCs w:val="14"/>
                <w:vertAlign w:val="superscript"/>
              </w:rPr>
              <w:t>PQ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0.240</w:t>
            </w:r>
            <w:r w:rsidRPr="002237E8">
              <w:rPr>
                <w:rFonts w:ascii="Times New Roman" w:hAnsi="Times New Roman"/>
                <w:color w:val="000000"/>
                <w:sz w:val="14"/>
                <w:szCs w:val="14"/>
                <w:vertAlign w:val="superscript"/>
              </w:rPr>
              <w:t>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A638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16.00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24.80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1.560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1.610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0.550</w:t>
            </w:r>
            <w:r w:rsidRPr="002237E8">
              <w:rPr>
                <w:rFonts w:ascii="Times New Roman" w:hAnsi="Times New Roman"/>
                <w:color w:val="000000"/>
                <w:sz w:val="14"/>
                <w:szCs w:val="14"/>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2.2915</w:t>
            </w:r>
            <w:r w:rsidRPr="002237E8">
              <w:rPr>
                <w:rFonts w:ascii="Times New Roman" w:hAnsi="Times New Roman"/>
                <w:color w:val="000000"/>
                <w:sz w:val="14"/>
                <w:szCs w:val="14"/>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0.550</w:t>
            </w:r>
            <w:r w:rsidRPr="002237E8">
              <w:rPr>
                <w:rFonts w:ascii="Times New Roman" w:hAnsi="Times New Roman"/>
                <w:color w:val="000000"/>
                <w:sz w:val="14"/>
                <w:szCs w:val="14"/>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0.840</w:t>
            </w:r>
            <w:r w:rsidRPr="002237E8">
              <w:rPr>
                <w:rFonts w:ascii="Times New Roman" w:hAnsi="Times New Roman"/>
                <w:color w:val="000000"/>
                <w:sz w:val="14"/>
                <w:szCs w:val="14"/>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0.380</w:t>
            </w:r>
            <w:r w:rsidRPr="002237E8">
              <w:rPr>
                <w:rFonts w:ascii="Times New Roman" w:hAnsi="Times New Roman"/>
                <w:color w:val="000000"/>
                <w:sz w:val="14"/>
                <w:szCs w:val="14"/>
                <w:vertAlign w:val="superscript"/>
              </w:rPr>
              <w:t>ABCDE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AES204</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14.30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21.25</w:t>
            </w:r>
            <w:r w:rsidRPr="002237E8">
              <w:rPr>
                <w:rFonts w:ascii="Times New Roman" w:hAnsi="Times New Roman"/>
                <w:color w:val="000000"/>
                <w:sz w:val="14"/>
                <w:szCs w:val="14"/>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1.474</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1.735</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0.500</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3.3854</w:t>
            </w:r>
            <w:r w:rsidRPr="002237E8">
              <w:rPr>
                <w:rFonts w:ascii="Times New Roman" w:hAnsi="Times New Roman"/>
                <w:color w:val="000000"/>
                <w:sz w:val="14"/>
                <w:szCs w:val="14"/>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0.500</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0.397</w:t>
            </w:r>
            <w:r w:rsidRPr="002237E8">
              <w:rPr>
                <w:rFonts w:ascii="Times New Roman" w:hAnsi="Times New Roman"/>
                <w:color w:val="000000"/>
                <w:sz w:val="14"/>
                <w:szCs w:val="14"/>
                <w:vertAlign w:val="superscript"/>
              </w:rPr>
              <w:t>OPQ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0.350</w:t>
            </w:r>
            <w:r w:rsidRPr="002237E8">
              <w:rPr>
                <w:rFonts w:ascii="Times New Roman" w:hAnsi="Times New Roman"/>
                <w:color w:val="000000"/>
                <w:sz w:val="14"/>
                <w:szCs w:val="14"/>
                <w:vertAlign w:val="superscript"/>
              </w:rPr>
              <w:t>BCDEF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Antigua-1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17.37</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28.42</w:t>
            </w:r>
            <w:r w:rsidRPr="002237E8">
              <w:rPr>
                <w:rFonts w:ascii="Times New Roman" w:hAnsi="Times New Roman"/>
                <w:color w:val="000000"/>
                <w:sz w:val="14"/>
                <w:szCs w:val="14"/>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1.649</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2.370</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0.450</w:t>
            </w:r>
            <w:r w:rsidRPr="002237E8">
              <w:rPr>
                <w:rFonts w:ascii="Times New Roman" w:hAnsi="Times New Roman"/>
                <w:color w:val="000000"/>
                <w:sz w:val="14"/>
                <w:szCs w:val="14"/>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2.4300</w:t>
            </w:r>
            <w:r w:rsidRPr="002237E8">
              <w:rPr>
                <w:rFonts w:ascii="Times New Roman" w:hAnsi="Times New Roman"/>
                <w:color w:val="000000"/>
                <w:sz w:val="14"/>
                <w:szCs w:val="14"/>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0.450</w:t>
            </w:r>
            <w:r w:rsidRPr="002237E8">
              <w:rPr>
                <w:rFonts w:ascii="Times New Roman" w:hAnsi="Times New Roman"/>
                <w:color w:val="000000"/>
                <w:sz w:val="14"/>
                <w:szCs w:val="14"/>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0.667</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0.310</w:t>
            </w:r>
            <w:r w:rsidRPr="002237E8">
              <w:rPr>
                <w:rFonts w:ascii="Times New Roman" w:hAnsi="Times New Roman"/>
                <w:color w:val="000000"/>
                <w:sz w:val="14"/>
                <w:szCs w:val="14"/>
                <w:vertAlign w:val="superscript"/>
              </w:rPr>
              <w:t>CDEFGHIJ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GPF-9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10.85</w:t>
            </w:r>
            <w:r w:rsidRPr="002237E8">
              <w:rPr>
                <w:rFonts w:ascii="Times New Roman" w:hAnsi="Times New Roman"/>
                <w:color w:val="000000"/>
                <w:sz w:val="14"/>
                <w:szCs w:val="14"/>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19.75</w:t>
            </w:r>
            <w:r w:rsidRPr="002237E8">
              <w:rPr>
                <w:rFonts w:ascii="Times New Roman" w:hAnsi="Times New Roman"/>
                <w:color w:val="000000"/>
                <w:sz w:val="14"/>
                <w:szCs w:val="14"/>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1.823</w:t>
            </w:r>
            <w:r w:rsidRPr="002237E8">
              <w:rPr>
                <w:rFonts w:ascii="Times New Roman" w:hAnsi="Times New Roman"/>
                <w:color w:val="000000"/>
                <w:sz w:val="14"/>
                <w:szCs w:val="14"/>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1.461</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0.280</w:t>
            </w:r>
            <w:r w:rsidRPr="002237E8">
              <w:rPr>
                <w:rFonts w:ascii="Times New Roman" w:hAnsi="Times New Roman"/>
                <w:color w:val="000000"/>
                <w:sz w:val="14"/>
                <w:szCs w:val="14"/>
                <w:vertAlign w:val="superscript"/>
              </w:rPr>
              <w:t>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1.3132</w:t>
            </w:r>
            <w:r w:rsidRPr="002237E8">
              <w:rPr>
                <w:rFonts w:ascii="Times New Roman" w:hAnsi="Times New Roman"/>
                <w:color w:val="000000"/>
                <w:sz w:val="14"/>
                <w:szCs w:val="14"/>
                <w:vertAlign w:val="superscript"/>
              </w:rPr>
              <w:t>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0.280</w:t>
            </w:r>
            <w:r w:rsidRPr="002237E8">
              <w:rPr>
                <w:rFonts w:ascii="Times New Roman" w:hAnsi="Times New Roman"/>
                <w:color w:val="000000"/>
                <w:sz w:val="14"/>
                <w:szCs w:val="14"/>
                <w:vertAlign w:val="superscript"/>
              </w:rPr>
              <w:t>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0.900</w:t>
            </w:r>
            <w:r w:rsidRPr="002237E8">
              <w:rPr>
                <w:rFonts w:ascii="Times New Roman" w:hAnsi="Times New Roman"/>
                <w:color w:val="000000"/>
                <w:sz w:val="14"/>
                <w:szCs w:val="14"/>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0.200</w:t>
            </w:r>
            <w:r w:rsidRPr="002237E8">
              <w:rPr>
                <w:rFonts w:ascii="Times New Roman" w:hAnsi="Times New Roman"/>
                <w:color w:val="000000"/>
                <w:sz w:val="14"/>
                <w:szCs w:val="14"/>
                <w:vertAlign w:val="superscript"/>
              </w:rPr>
              <w:t>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K55TMS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10.50</w:t>
            </w:r>
            <w:r w:rsidRPr="002237E8">
              <w:rPr>
                <w:rFonts w:ascii="Times New Roman" w:hAnsi="Times New Roman"/>
                <w:color w:val="000000"/>
                <w:sz w:val="14"/>
                <w:szCs w:val="14"/>
                <w:vertAlign w:val="superscript"/>
              </w:rPr>
              <w:t>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23.10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2.201</w:t>
            </w:r>
            <w:r w:rsidRPr="002237E8">
              <w:rPr>
                <w:rFonts w:ascii="Times New Roman" w:hAnsi="Times New Roman"/>
                <w:color w:val="000000"/>
                <w:sz w:val="14"/>
                <w:szCs w:val="14"/>
                <w:vertAlign w:val="superscript"/>
              </w:rPr>
              <w:t>0AB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1.170</w:t>
            </w:r>
            <w:r w:rsidRPr="002237E8">
              <w:rPr>
                <w:rFonts w:ascii="Times New Roman" w:hAnsi="Times New Roman"/>
                <w:color w:val="000000"/>
                <w:sz w:val="14"/>
                <w:szCs w:val="14"/>
                <w:vertAlign w:val="superscript"/>
              </w:rPr>
              <w:t>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1.1882</w:t>
            </w:r>
            <w:r w:rsidRPr="002237E8">
              <w:rPr>
                <w:rFonts w:ascii="Times New Roman" w:hAnsi="Times New Roman"/>
                <w:color w:val="000000"/>
                <w:sz w:val="14"/>
                <w:szCs w:val="14"/>
                <w:vertAlign w:val="superscript"/>
              </w:rPr>
              <w:t>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0.940</w:t>
            </w:r>
            <w:r w:rsidRPr="002237E8">
              <w:rPr>
                <w:rFonts w:ascii="Times New Roman" w:hAnsi="Times New Roman"/>
                <w:color w:val="000000"/>
                <w:sz w:val="14"/>
                <w:szCs w:val="14"/>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0.210</w:t>
            </w:r>
            <w:r w:rsidRPr="002237E8">
              <w:rPr>
                <w:rFonts w:ascii="Times New Roman" w:hAnsi="Times New Roman"/>
                <w:color w:val="000000"/>
                <w:sz w:val="14"/>
                <w:szCs w:val="14"/>
                <w:vertAlign w:val="superscript"/>
              </w:rPr>
              <w:t>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M4</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12.56</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22.50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1.791</w:t>
            </w:r>
            <w:r w:rsidRPr="002237E8">
              <w:rPr>
                <w:rFonts w:ascii="Times New Roman" w:hAnsi="Times New Roman"/>
                <w:color w:val="000000"/>
                <w:sz w:val="14"/>
                <w:szCs w:val="14"/>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1.660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0.250</w:t>
            </w:r>
            <w:r w:rsidRPr="002237E8">
              <w:rPr>
                <w:rFonts w:ascii="Times New Roman" w:hAnsi="Times New Roman"/>
                <w:color w:val="000000"/>
                <w:sz w:val="14"/>
                <w:szCs w:val="14"/>
                <w:vertAlign w:val="superscript"/>
              </w:rPr>
              <w:t>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4.6358</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0.250</w:t>
            </w:r>
            <w:r w:rsidRPr="002237E8">
              <w:rPr>
                <w:rFonts w:ascii="Times New Roman" w:hAnsi="Times New Roman"/>
                <w:color w:val="000000"/>
                <w:sz w:val="14"/>
                <w:szCs w:val="14"/>
                <w:vertAlign w:val="superscript"/>
              </w:rPr>
              <w:t>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0.325</w:t>
            </w:r>
            <w:r w:rsidRPr="002237E8">
              <w:rPr>
                <w:rFonts w:ascii="Times New Roman" w:hAnsi="Times New Roman"/>
                <w:color w:val="000000"/>
                <w:sz w:val="14"/>
                <w:szCs w:val="14"/>
                <w:vertAlign w:val="superscript"/>
              </w:rPr>
              <w:t>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0.200</w:t>
            </w:r>
            <w:r w:rsidRPr="002237E8">
              <w:rPr>
                <w:rFonts w:ascii="Times New Roman" w:hAnsi="Times New Roman"/>
                <w:color w:val="000000"/>
                <w:sz w:val="14"/>
                <w:szCs w:val="14"/>
                <w:vertAlign w:val="superscript"/>
              </w:rPr>
              <w:t>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M64TMS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9.900</w:t>
            </w:r>
            <w:r w:rsidRPr="002237E8">
              <w:rPr>
                <w:rFonts w:ascii="Times New Roman" w:hAnsi="Times New Roman"/>
                <w:color w:val="000000"/>
                <w:sz w:val="14"/>
                <w:szCs w:val="14"/>
                <w:vertAlign w:val="superscript"/>
              </w:rPr>
              <w:t>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23.30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2.359</w:t>
            </w:r>
            <w:r w:rsidRPr="002237E8">
              <w:rPr>
                <w:rFonts w:ascii="Times New Roman" w:hAnsi="Times New Roman"/>
                <w:color w:val="000000"/>
                <w:sz w:val="14"/>
                <w:szCs w:val="14"/>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1.588</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0.410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1.6827</w:t>
            </w:r>
            <w:r w:rsidRPr="002237E8">
              <w:rPr>
                <w:rFonts w:ascii="Times New Roman" w:hAnsi="Times New Roman"/>
                <w:color w:val="000000"/>
                <w:sz w:val="14"/>
                <w:szCs w:val="14"/>
                <w:vertAlign w:val="superscript"/>
              </w:rPr>
              <w:t>HIJL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0.410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0.702</w:t>
            </w:r>
            <w:r w:rsidRPr="002237E8">
              <w:rPr>
                <w:rFonts w:ascii="Times New Roman" w:hAnsi="Times New Roman"/>
                <w:color w:val="000000"/>
                <w:sz w:val="14"/>
                <w:szCs w:val="14"/>
                <w:vertAlign w:val="superscript"/>
              </w:rPr>
              <w:t>GHIJKLM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CDEFGHI</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OH-28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15.60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26.40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1.711</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1.875</w:t>
            </w:r>
            <w:r w:rsidRPr="002237E8">
              <w:rPr>
                <w:rFonts w:ascii="Times New Roman" w:hAnsi="Times New Roman"/>
                <w:color w:val="000000"/>
                <w:sz w:val="14"/>
                <w:szCs w:val="14"/>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1.4623</w:t>
            </w:r>
            <w:r w:rsidRPr="002237E8">
              <w:rPr>
                <w:rFonts w:ascii="Times New Roman" w:hAnsi="Times New Roman"/>
                <w:color w:val="000000"/>
                <w:sz w:val="14"/>
                <w:szCs w:val="14"/>
                <w:vertAlign w:val="superscript"/>
              </w:rPr>
              <w:t>JKM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0.965</w:t>
            </w:r>
            <w:r w:rsidRPr="002237E8">
              <w:rPr>
                <w:rFonts w:ascii="Times New Roman" w:hAnsi="Times New Roman"/>
                <w:color w:val="000000"/>
                <w:sz w:val="14"/>
                <w:szCs w:val="14"/>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0.410</w:t>
            </w:r>
            <w:r w:rsidRPr="002237E8">
              <w:rPr>
                <w:rFonts w:ascii="Times New Roman" w:hAnsi="Times New Roman"/>
                <w:color w:val="000000"/>
                <w:sz w:val="14"/>
                <w:szCs w:val="14"/>
                <w:vertAlign w:val="superscript"/>
              </w:rPr>
              <w:t>BC</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OH33-1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14.20</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24.60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1.740</w:t>
            </w:r>
            <w:r w:rsidRPr="002237E8">
              <w:rPr>
                <w:rFonts w:ascii="Times New Roman" w:hAnsi="Times New Roman"/>
                <w:color w:val="000000"/>
                <w:sz w:val="14"/>
                <w:szCs w:val="14"/>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1.380</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1.8836</w:t>
            </w:r>
            <w:r w:rsidRPr="002237E8">
              <w:rPr>
                <w:rFonts w:ascii="Times New Roman" w:hAnsi="Times New Roman"/>
                <w:color w:val="000000"/>
                <w:sz w:val="14"/>
                <w:szCs w:val="14"/>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IJKLMN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0.765</w:t>
            </w:r>
            <w:r w:rsidRPr="002237E8">
              <w:rPr>
                <w:rFonts w:ascii="Times New Roman" w:hAnsi="Times New Roman"/>
                <w:color w:val="000000"/>
                <w:sz w:val="14"/>
                <w:szCs w:val="14"/>
                <w:vertAlign w:val="superscript"/>
              </w:rPr>
              <w:t>FGHIJKL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0.270</w:t>
            </w:r>
            <w:r w:rsidRPr="002237E8">
              <w:rPr>
                <w:rFonts w:ascii="Times New Roman" w:hAnsi="Times New Roman"/>
                <w:color w:val="000000"/>
                <w:sz w:val="14"/>
                <w:szCs w:val="14"/>
                <w:vertAlign w:val="superscript"/>
              </w:rPr>
              <w:t>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OH3A54</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10.70</w:t>
            </w:r>
            <w:r w:rsidRPr="002237E8">
              <w:rPr>
                <w:rFonts w:ascii="Times New Roman" w:hAnsi="Times New Roman"/>
                <w:color w:val="000000"/>
                <w:sz w:val="14"/>
                <w:szCs w:val="14"/>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24.20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2.264</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1.680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0.391</w:t>
            </w:r>
            <w:r w:rsidRPr="002237E8">
              <w:rPr>
                <w:rFonts w:ascii="Times New Roman" w:hAnsi="Times New Roman"/>
                <w:color w:val="000000"/>
                <w:sz w:val="14"/>
                <w:szCs w:val="14"/>
                <w:vertAlign w:val="superscript"/>
              </w:rPr>
              <w:t>FGHIJK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2.1091</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0.391</w:t>
            </w:r>
            <w:r w:rsidRPr="002237E8">
              <w:rPr>
                <w:rFonts w:ascii="Times New Roman" w:hAnsi="Times New Roman"/>
                <w:color w:val="000000"/>
                <w:sz w:val="14"/>
                <w:szCs w:val="14"/>
                <w:vertAlign w:val="superscript"/>
              </w:rPr>
              <w:t>FGHIJK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0.780</w:t>
            </w:r>
            <w:r w:rsidRPr="002237E8">
              <w:rPr>
                <w:rFonts w:ascii="Times New Roman" w:hAnsi="Times New Roman"/>
                <w:color w:val="000000"/>
                <w:sz w:val="14"/>
                <w:szCs w:val="14"/>
                <w:vertAlign w:val="superscript"/>
              </w:rPr>
              <w:t>FGHIJK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0.285</w:t>
            </w:r>
            <w:r w:rsidRPr="002237E8">
              <w:rPr>
                <w:rFonts w:ascii="Times New Roman" w:hAnsi="Times New Roman"/>
                <w:color w:val="000000"/>
                <w:sz w:val="14"/>
                <w:szCs w:val="14"/>
                <w:vertAlign w:val="superscript"/>
              </w:rPr>
              <w:t>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OH-41</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15.80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26.90</w:t>
            </w:r>
            <w:r w:rsidRPr="002237E8">
              <w:rPr>
                <w:rFonts w:ascii="Times New Roman" w:hAnsi="Times New Roman"/>
                <w:color w:val="000000"/>
                <w:sz w:val="14"/>
                <w:szCs w:val="14"/>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1.702</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2.255</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0.450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2.2500</w:t>
            </w:r>
            <w:r w:rsidRPr="002237E8">
              <w:rPr>
                <w:rFonts w:ascii="Times New Roman" w:hAnsi="Times New Roman"/>
                <w:color w:val="000000"/>
                <w:sz w:val="14"/>
                <w:szCs w:val="14"/>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0.450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0.610</w:t>
            </w:r>
            <w:r w:rsidRPr="002237E8">
              <w:rPr>
                <w:rFonts w:ascii="Times New Roman" w:hAnsi="Times New Roman"/>
                <w:color w:val="000000"/>
                <w:sz w:val="14"/>
                <w:szCs w:val="14"/>
                <w:vertAlign w:val="superscript"/>
              </w:rPr>
              <w:t>JKLMNO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ABCDE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OH-8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8.825</w:t>
            </w:r>
            <w:r w:rsidRPr="002237E8">
              <w:rPr>
                <w:rFonts w:ascii="Times New Roman" w:hAnsi="Times New Roman"/>
                <w:color w:val="000000"/>
                <w:sz w:val="14"/>
                <w:szCs w:val="14"/>
                <w:vertAlign w:val="superscript"/>
              </w:rPr>
              <w:t>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18.12</w:t>
            </w:r>
            <w:r w:rsidRPr="002237E8">
              <w:rPr>
                <w:rFonts w:ascii="Times New Roman" w:hAnsi="Times New Roman"/>
                <w:color w:val="000000"/>
                <w:sz w:val="14"/>
                <w:szCs w:val="14"/>
                <w:vertAlign w:val="superscript"/>
              </w:rPr>
              <w:t>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2.047</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1.500</w:t>
            </w:r>
            <w:r w:rsidRPr="002237E8">
              <w:rPr>
                <w:rFonts w:ascii="Times New Roman" w:hAnsi="Times New Roman"/>
                <w:color w:val="000000"/>
                <w:sz w:val="14"/>
                <w:szCs w:val="14"/>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0.309</w:t>
            </w:r>
            <w:r w:rsidRPr="002237E8">
              <w:rPr>
                <w:rFonts w:ascii="Times New Roman" w:hAnsi="Times New Roman"/>
                <w:color w:val="000000"/>
                <w:sz w:val="14"/>
                <w:szCs w:val="14"/>
                <w:vertAlign w:val="superscript"/>
              </w:rPr>
              <w:t>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0.9887</w:t>
            </w:r>
            <w:r w:rsidRPr="002237E8">
              <w:rPr>
                <w:rFonts w:ascii="Times New Roman" w:hAnsi="Times New Roman"/>
                <w:color w:val="000000"/>
                <w:sz w:val="14"/>
                <w:szCs w:val="14"/>
                <w:vertAlign w:val="superscript"/>
              </w:rPr>
              <w:t>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0.309</w:t>
            </w:r>
            <w:r w:rsidRPr="002237E8">
              <w:rPr>
                <w:rFonts w:ascii="Times New Roman" w:hAnsi="Times New Roman"/>
                <w:color w:val="000000"/>
                <w:sz w:val="14"/>
                <w:szCs w:val="14"/>
                <w:vertAlign w:val="superscript"/>
              </w:rPr>
              <w:t>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1.853</w:t>
            </w:r>
            <w:r w:rsidRPr="002237E8">
              <w:rPr>
                <w:rFonts w:ascii="Times New Roman" w:hAnsi="Times New Roman"/>
                <w:color w:val="000000"/>
                <w:sz w:val="14"/>
                <w:szCs w:val="14"/>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0.195</w:t>
            </w:r>
            <w:r w:rsidRPr="002237E8">
              <w:rPr>
                <w:rFonts w:ascii="Times New Roman" w:hAnsi="Times New Roman"/>
                <w:color w:val="000000"/>
                <w:sz w:val="14"/>
                <w:szCs w:val="14"/>
                <w:vertAlign w:val="superscript"/>
              </w:rPr>
              <w:t>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USSR150</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13.70</w:t>
            </w:r>
            <w:r w:rsidRPr="002237E8">
              <w:rPr>
                <w:rFonts w:ascii="Times New Roman" w:hAnsi="Times New Roman"/>
                <w:color w:val="000000"/>
                <w:sz w:val="14"/>
                <w:szCs w:val="14"/>
                <w:vertAlign w:val="superscript"/>
              </w:rPr>
              <w:t>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23.30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1.701</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1.850</w:t>
            </w:r>
            <w:r w:rsidRPr="002237E8">
              <w:rPr>
                <w:rFonts w:ascii="Times New Roman" w:hAnsi="Times New Roman"/>
                <w:color w:val="000000"/>
                <w:sz w:val="14"/>
                <w:szCs w:val="14"/>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0.392</w:t>
            </w:r>
            <w:r w:rsidRPr="002237E8">
              <w:rPr>
                <w:rFonts w:ascii="Times New Roman" w:hAnsi="Times New Roman"/>
                <w:color w:val="000000"/>
                <w:sz w:val="14"/>
                <w:szCs w:val="14"/>
                <w:vertAlign w:val="superscript"/>
              </w:rPr>
              <w:t>FGHIJK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1.7996</w:t>
            </w:r>
            <w:r w:rsidRPr="002237E8">
              <w:rPr>
                <w:rFonts w:ascii="Times New Roman" w:hAnsi="Times New Roman"/>
                <w:color w:val="000000"/>
                <w:sz w:val="14"/>
                <w:szCs w:val="14"/>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0.392</w:t>
            </w:r>
            <w:r w:rsidRPr="002237E8">
              <w:rPr>
                <w:rFonts w:ascii="Times New Roman" w:hAnsi="Times New Roman"/>
                <w:color w:val="000000"/>
                <w:sz w:val="14"/>
                <w:szCs w:val="14"/>
                <w:vertAlign w:val="superscript"/>
              </w:rPr>
              <w:t>FGHIJK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0.570</w:t>
            </w:r>
            <w:r w:rsidRPr="002237E8">
              <w:rPr>
                <w:rFonts w:ascii="Times New Roman" w:hAnsi="Times New Roman"/>
                <w:color w:val="000000"/>
                <w:sz w:val="14"/>
                <w:szCs w:val="14"/>
                <w:vertAlign w:val="superscript"/>
              </w:rPr>
              <w:t>KLMNO</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ABCDE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USSR40</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13.67</w:t>
            </w:r>
            <w:r w:rsidRPr="002237E8">
              <w:rPr>
                <w:rFonts w:ascii="Times New Roman" w:hAnsi="Times New Roman"/>
                <w:color w:val="000000"/>
                <w:sz w:val="14"/>
                <w:szCs w:val="14"/>
                <w:vertAlign w:val="superscript"/>
              </w:rPr>
              <w:t>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22.05</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1.619</w:t>
            </w:r>
            <w:r w:rsidRPr="002237E8">
              <w:rPr>
                <w:rFonts w:ascii="Times New Roman" w:hAnsi="Times New Roman"/>
                <w:color w:val="000000"/>
                <w:sz w:val="14"/>
                <w:szCs w:val="14"/>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1.240</w:t>
            </w:r>
            <w:r w:rsidRPr="002237E8">
              <w:rPr>
                <w:rFonts w:ascii="Times New Roman" w:hAnsi="Times New Roman"/>
                <w:color w:val="000000"/>
                <w:sz w:val="14"/>
                <w:szCs w:val="14"/>
                <w:vertAlign w:val="superscript"/>
              </w:rPr>
              <w:t>JKLM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0.350</w:t>
            </w:r>
            <w:r w:rsidRPr="002237E8">
              <w:rPr>
                <w:rFonts w:ascii="Times New Roman" w:hAnsi="Times New Roman"/>
                <w:color w:val="000000"/>
                <w:sz w:val="14"/>
                <w:szCs w:val="14"/>
                <w:vertAlign w:val="superscript"/>
              </w:rPr>
              <w:t>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1.4819</w:t>
            </w:r>
            <w:r w:rsidRPr="002237E8">
              <w:rPr>
                <w:rFonts w:ascii="Times New Roman" w:hAnsi="Times New Roman"/>
                <w:color w:val="000000"/>
                <w:sz w:val="14"/>
                <w:szCs w:val="14"/>
                <w:vertAlign w:val="superscript"/>
              </w:rPr>
              <w:t>JKM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0.350</w:t>
            </w:r>
            <w:r w:rsidRPr="002237E8">
              <w:rPr>
                <w:rFonts w:ascii="Times New Roman" w:hAnsi="Times New Roman"/>
                <w:color w:val="000000"/>
                <w:sz w:val="14"/>
                <w:szCs w:val="14"/>
                <w:vertAlign w:val="superscript"/>
              </w:rPr>
              <w:t>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0.812</w:t>
            </w:r>
            <w:r w:rsidRPr="002237E8">
              <w:rPr>
                <w:rFonts w:ascii="Times New Roman" w:hAnsi="Times New Roman"/>
                <w:color w:val="000000"/>
                <w:sz w:val="14"/>
                <w:szCs w:val="14"/>
                <w:vertAlign w:val="superscript"/>
              </w:rPr>
              <w:t>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0.270</w:t>
            </w:r>
            <w:r w:rsidRPr="002237E8">
              <w:rPr>
                <w:rFonts w:ascii="Times New Roman" w:hAnsi="Times New Roman"/>
                <w:color w:val="000000"/>
                <w:sz w:val="14"/>
                <w:szCs w:val="14"/>
                <w:vertAlign w:val="superscript"/>
              </w:rPr>
              <w:t>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W10</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18.40</w:t>
            </w:r>
            <w:r w:rsidRPr="002237E8">
              <w:rPr>
                <w:rFonts w:ascii="Times New Roman" w:hAnsi="Times New Roman"/>
                <w:color w:val="000000"/>
                <w:sz w:val="14"/>
                <w:szCs w:val="14"/>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29.00</w:t>
            </w:r>
            <w:r w:rsidRPr="002237E8">
              <w:rPr>
                <w:rFonts w:ascii="Times New Roman" w:hAnsi="Times New Roman"/>
                <w:color w:val="000000"/>
                <w:sz w:val="14"/>
                <w:szCs w:val="14"/>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1.571</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1.360</w:t>
            </w:r>
            <w:r w:rsidRPr="002237E8">
              <w:rPr>
                <w:rFonts w:ascii="Times New Roman" w:hAnsi="Times New Roman"/>
                <w:color w:val="000000"/>
                <w:sz w:val="14"/>
                <w:szCs w:val="14"/>
                <w:vertAlign w:val="superscript"/>
              </w:rPr>
              <w:t>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0.400</w:t>
            </w:r>
            <w:r w:rsidRPr="002237E8">
              <w:rPr>
                <w:rFonts w:ascii="Times New Roman" w:hAnsi="Times New Roman"/>
                <w:color w:val="000000"/>
                <w:sz w:val="14"/>
                <w:szCs w:val="14"/>
                <w:vertAlign w:val="superscript"/>
              </w:rPr>
              <w:t>EFGHIJ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1.2818</w:t>
            </w:r>
            <w:r w:rsidRPr="002237E8">
              <w:rPr>
                <w:rFonts w:ascii="Times New Roman" w:hAnsi="Times New Roman"/>
                <w:color w:val="000000"/>
                <w:sz w:val="14"/>
                <w:szCs w:val="14"/>
                <w:vertAlign w:val="superscript"/>
              </w:rPr>
              <w:t>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0.400</w:t>
            </w:r>
            <w:r w:rsidRPr="002237E8">
              <w:rPr>
                <w:rFonts w:ascii="Times New Roman" w:hAnsi="Times New Roman"/>
                <w:color w:val="000000"/>
                <w:sz w:val="14"/>
                <w:szCs w:val="14"/>
                <w:vertAlign w:val="superscript"/>
              </w:rPr>
              <w:t>EFGHIJ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1.470</w:t>
            </w:r>
            <w:r w:rsidRPr="002237E8">
              <w:rPr>
                <w:rFonts w:ascii="Times New Roman" w:hAnsi="Times New Roman"/>
                <w:color w:val="000000"/>
                <w:sz w:val="14"/>
                <w:szCs w:val="14"/>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CDEFGH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W187R</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16.50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23.50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1.424</w:t>
            </w:r>
            <w:r w:rsidRPr="002237E8">
              <w:rPr>
                <w:rFonts w:ascii="Times New Roman" w:hAnsi="Times New Roman"/>
                <w:color w:val="000000"/>
                <w:sz w:val="14"/>
                <w:szCs w:val="14"/>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2.049</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0.340</w:t>
            </w:r>
            <w:r w:rsidRPr="002237E8">
              <w:rPr>
                <w:rFonts w:ascii="Times New Roman" w:hAnsi="Times New Roman"/>
                <w:color w:val="000000"/>
                <w:sz w:val="14"/>
                <w:szCs w:val="14"/>
                <w:vertAlign w:val="superscript"/>
              </w:rPr>
              <w:t>IJKLM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1.4011</w:t>
            </w:r>
            <w:r w:rsidRPr="002237E8">
              <w:rPr>
                <w:rFonts w:ascii="Times New Roman" w:hAnsi="Times New Roman"/>
                <w:color w:val="000000"/>
                <w:sz w:val="14"/>
                <w:szCs w:val="14"/>
                <w:vertAlign w:val="superscript"/>
              </w:rPr>
              <w:t>JKM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0.340</w:t>
            </w:r>
            <w:r w:rsidRPr="002237E8">
              <w:rPr>
                <w:rFonts w:ascii="Times New Roman" w:hAnsi="Times New Roman"/>
                <w:color w:val="000000"/>
                <w:sz w:val="14"/>
                <w:szCs w:val="14"/>
                <w:vertAlign w:val="superscript"/>
              </w:rPr>
              <w:t>IJKLM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0.914</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0.310</w:t>
            </w:r>
            <w:r w:rsidRPr="002237E8">
              <w:rPr>
                <w:rFonts w:ascii="Times New Roman" w:hAnsi="Times New Roman"/>
                <w:color w:val="000000"/>
                <w:sz w:val="14"/>
                <w:szCs w:val="14"/>
                <w:vertAlign w:val="superscript"/>
              </w:rPr>
              <w:t>CDEFGHIJ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W64SP</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14.40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25.60</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1.778</w:t>
            </w:r>
            <w:r w:rsidRPr="002237E8">
              <w:rPr>
                <w:rFonts w:ascii="Times New Roman" w:hAnsi="Times New Roman"/>
                <w:color w:val="000000"/>
                <w:sz w:val="14"/>
                <w:szCs w:val="14"/>
                <w:vertAlign w:val="superscript"/>
              </w:rPr>
              <w:t>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1.542</w:t>
            </w:r>
            <w:r w:rsidRPr="002237E8">
              <w:rPr>
                <w:rFonts w:ascii="Times New Roman" w:hAnsi="Times New Roman"/>
                <w:color w:val="000000"/>
                <w:sz w:val="14"/>
                <w:szCs w:val="14"/>
                <w:vertAlign w:val="superscript"/>
              </w:rPr>
              <w:t>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1.4969</w:t>
            </w:r>
            <w:r w:rsidRPr="002237E8">
              <w:rPr>
                <w:rFonts w:ascii="Times New Roman" w:hAnsi="Times New Roman"/>
                <w:color w:val="000000"/>
                <w:sz w:val="14"/>
                <w:szCs w:val="14"/>
                <w:vertAlign w:val="superscript"/>
              </w:rPr>
              <w:t>IJKM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0.490</w:t>
            </w:r>
            <w:r w:rsidRPr="002237E8">
              <w:rPr>
                <w:rFonts w:ascii="Times New Roman" w:hAnsi="Times New Roman"/>
                <w:color w:val="000000"/>
                <w:sz w:val="14"/>
                <w:szCs w:val="14"/>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1.430</w:t>
            </w:r>
            <w:r w:rsidRPr="002237E8">
              <w:rPr>
                <w:rFonts w:ascii="Times New Roman" w:hAnsi="Times New Roman"/>
                <w:color w:val="000000"/>
                <w:sz w:val="14"/>
                <w:szCs w:val="14"/>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0.370</w:t>
            </w:r>
            <w:r w:rsidRPr="002237E8">
              <w:rPr>
                <w:rFonts w:ascii="Times New Roman" w:hAnsi="Times New Roman"/>
                <w:color w:val="000000"/>
                <w:sz w:val="14"/>
                <w:szCs w:val="14"/>
                <w:vertAlign w:val="superscript"/>
              </w:rPr>
              <w:t>ABCDE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W82-3</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12.80</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21.80</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1.703</w:t>
            </w:r>
            <w:r w:rsidRPr="002237E8">
              <w:rPr>
                <w:rFonts w:ascii="Times New Roman" w:hAnsi="Times New Roman"/>
                <w:color w:val="000000"/>
                <w:sz w:val="14"/>
                <w:szCs w:val="14"/>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1.550</w:t>
            </w:r>
            <w:r w:rsidRPr="002237E8">
              <w:rPr>
                <w:rFonts w:ascii="Times New Roman" w:hAnsi="Times New Roman"/>
                <w:color w:val="000000"/>
                <w:sz w:val="14"/>
                <w:szCs w:val="14"/>
                <w:vertAlign w:val="superscript"/>
              </w:rPr>
              <w:t>FGHIJ</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3.1238</w:t>
            </w:r>
            <w:r w:rsidRPr="002237E8">
              <w:rPr>
                <w:rFonts w:ascii="Times New Roman" w:hAnsi="Times New Roman"/>
                <w:color w:val="000000"/>
                <w:sz w:val="14"/>
                <w:szCs w:val="14"/>
                <w:vertAlign w:val="superscript"/>
              </w:rPr>
              <w:t>CDF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0.410</w:t>
            </w:r>
            <w:r w:rsidRPr="002237E8">
              <w:rPr>
                <w:rFonts w:ascii="Times New Roman" w:hAnsi="Times New Roman"/>
                <w:color w:val="000000"/>
                <w:sz w:val="14"/>
                <w:szCs w:val="14"/>
                <w:vertAlign w:val="superscript"/>
              </w:rPr>
              <w:t>OPQ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0.260</w:t>
            </w:r>
            <w:r w:rsidRPr="002237E8">
              <w:rPr>
                <w:rFonts w:ascii="Times New Roman" w:hAnsi="Times New Roman"/>
                <w:color w:val="000000"/>
                <w:sz w:val="14"/>
                <w:szCs w:val="14"/>
                <w:vertAlign w:val="superscript"/>
              </w:rPr>
              <w:t>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WA3748</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14.70</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24.45</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1.665</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1.690</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2.6977</w:t>
            </w:r>
            <w:r w:rsidRPr="002237E8">
              <w:rPr>
                <w:rFonts w:ascii="Times New Roman" w:hAnsi="Times New Roman"/>
                <w:color w:val="000000"/>
                <w:sz w:val="14"/>
                <w:szCs w:val="14"/>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0.485</w:t>
            </w:r>
            <w:r w:rsidRPr="002237E8">
              <w:rPr>
                <w:rFonts w:ascii="Times New Roman" w:hAnsi="Times New Roman"/>
                <w:color w:val="000000"/>
                <w:sz w:val="14"/>
                <w:szCs w:val="14"/>
                <w:vertAlign w:val="superscript"/>
              </w:rPr>
              <w:t>MNOPQ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0.260</w:t>
            </w:r>
            <w:r w:rsidRPr="002237E8">
              <w:rPr>
                <w:rFonts w:ascii="Times New Roman" w:hAnsi="Times New Roman"/>
                <w:color w:val="000000"/>
                <w:sz w:val="14"/>
                <w:szCs w:val="14"/>
                <w:vertAlign w:val="superscript"/>
              </w:rPr>
              <w:t>EFGHIJ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WF-9</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12.80</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23.20</w:t>
            </w:r>
            <w:r w:rsidRPr="002237E8">
              <w:rPr>
                <w:rFonts w:ascii="Times New Roman" w:hAnsi="Times New Roman"/>
                <w:color w:val="000000"/>
                <w:sz w:val="14"/>
                <w:szCs w:val="14"/>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1.812</w:t>
            </w:r>
            <w:r w:rsidRPr="002237E8">
              <w:rPr>
                <w:rFonts w:ascii="Times New Roman" w:hAnsi="Times New Roman"/>
                <w:color w:val="000000"/>
                <w:sz w:val="14"/>
                <w:szCs w:val="14"/>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1.421</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1.2762</w:t>
            </w:r>
            <w:r w:rsidRPr="002237E8">
              <w:rPr>
                <w:rFonts w:ascii="Times New Roman" w:hAnsi="Times New Roman"/>
                <w:color w:val="000000"/>
                <w:sz w:val="14"/>
                <w:szCs w:val="14"/>
                <w:vertAlign w:val="superscript"/>
              </w:rPr>
              <w:t>KLM</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0.320</w:t>
            </w:r>
            <w:r w:rsidRPr="002237E8">
              <w:rPr>
                <w:rFonts w:ascii="Times New Roman" w:hAnsi="Times New Roman"/>
                <w:color w:val="000000"/>
                <w:sz w:val="14"/>
                <w:szCs w:val="14"/>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1.110</w:t>
            </w:r>
            <w:r w:rsidRPr="002237E8">
              <w:rPr>
                <w:rFonts w:ascii="Times New Roman" w:hAnsi="Times New Roman"/>
                <w:color w:val="000000"/>
                <w:sz w:val="14"/>
                <w:szCs w:val="14"/>
                <w:vertAlign w:val="superscript"/>
              </w:rPr>
              <w:t>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0.330</w:t>
            </w:r>
            <w:r w:rsidRPr="002237E8">
              <w:rPr>
                <w:rFonts w:ascii="Times New Roman" w:hAnsi="Times New Roman"/>
                <w:color w:val="000000"/>
                <w:sz w:val="14"/>
                <w:szCs w:val="14"/>
                <w:vertAlign w:val="superscript"/>
              </w:rPr>
              <w:t>CDEFGH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WFTMS</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18.50</w:t>
            </w:r>
            <w:r w:rsidRPr="002237E8">
              <w:rPr>
                <w:rFonts w:ascii="Times New Roman" w:hAnsi="Times New Roman"/>
                <w:color w:val="000000"/>
                <w:sz w:val="14"/>
                <w:szCs w:val="14"/>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29.90</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1.627</w:t>
            </w:r>
            <w:r w:rsidRPr="002237E8">
              <w:rPr>
                <w:rFonts w:ascii="Times New Roman" w:hAnsi="Times New Roman"/>
                <w:color w:val="000000"/>
                <w:sz w:val="14"/>
                <w:szCs w:val="14"/>
                <w:vertAlign w:val="superscript"/>
              </w:rPr>
              <w:t>DEFGHI</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1.406</w:t>
            </w:r>
            <w:r w:rsidRPr="002237E8">
              <w:rPr>
                <w:rFonts w:ascii="Times New Roman" w:hAnsi="Times New Roman"/>
                <w:color w:val="000000"/>
                <w:sz w:val="14"/>
                <w:szCs w:val="14"/>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0.470</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3.7290</w:t>
            </w:r>
            <w:r w:rsidRPr="002237E8">
              <w:rPr>
                <w:rFonts w:ascii="Times New Roman" w:hAnsi="Times New Roman"/>
                <w:color w:val="000000"/>
                <w:sz w:val="14"/>
                <w:szCs w:val="14"/>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0.470</w:t>
            </w:r>
            <w:r w:rsidRPr="002237E8">
              <w:rPr>
                <w:rFonts w:ascii="Times New Roman" w:hAnsi="Times New Roman"/>
                <w:color w:val="000000"/>
                <w:sz w:val="14"/>
                <w:szCs w:val="14"/>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0.460</w:t>
            </w:r>
            <w:r w:rsidRPr="002237E8">
              <w:rPr>
                <w:rFonts w:ascii="Times New Roman" w:hAnsi="Times New Roman"/>
                <w:color w:val="000000"/>
                <w:sz w:val="14"/>
                <w:szCs w:val="14"/>
                <w:vertAlign w:val="superscript"/>
              </w:rPr>
              <w:t>NOPQ</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0.360</w:t>
            </w:r>
            <w:r w:rsidRPr="002237E8">
              <w:rPr>
                <w:rFonts w:ascii="Times New Roman" w:hAnsi="Times New Roman"/>
                <w:color w:val="000000"/>
                <w:sz w:val="14"/>
                <w:szCs w:val="14"/>
                <w:vertAlign w:val="superscript"/>
              </w:rPr>
              <w:t>ABCDEF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WM13RA</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16.00</w:t>
            </w:r>
            <w:r w:rsidRPr="002237E8">
              <w:rPr>
                <w:rFonts w:ascii="Times New Roman" w:hAnsi="Times New Roman"/>
                <w:color w:val="000000"/>
                <w:sz w:val="14"/>
                <w:szCs w:val="14"/>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26.60</w:t>
            </w:r>
            <w:r w:rsidRPr="002237E8">
              <w:rPr>
                <w:rFonts w:ascii="Times New Roman" w:hAnsi="Times New Roman"/>
                <w:color w:val="000000"/>
                <w:sz w:val="14"/>
                <w:szCs w:val="14"/>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1.656</w:t>
            </w:r>
            <w:r w:rsidRPr="002237E8">
              <w:rPr>
                <w:rFonts w:ascii="Times New Roman" w:hAnsi="Times New Roman"/>
                <w:color w:val="000000"/>
                <w:sz w:val="14"/>
                <w:szCs w:val="14"/>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2.305</w:t>
            </w:r>
            <w:r w:rsidRPr="002237E8">
              <w:rPr>
                <w:rFonts w:ascii="Times New Roman" w:hAnsi="Times New Roman"/>
                <w:color w:val="000000"/>
                <w:sz w:val="14"/>
                <w:szCs w:val="14"/>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0.380</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3.2400</w:t>
            </w:r>
            <w:r w:rsidRPr="002237E8">
              <w:rPr>
                <w:rFonts w:ascii="Times New Roman" w:hAnsi="Times New Roman"/>
                <w:color w:val="000000"/>
                <w:sz w:val="14"/>
                <w:szCs w:val="14"/>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0.380</w:t>
            </w:r>
            <w:r w:rsidRPr="002237E8">
              <w:rPr>
                <w:rFonts w:ascii="Times New Roman" w:hAnsi="Times New Roman"/>
                <w:color w:val="000000"/>
                <w:sz w:val="14"/>
                <w:szCs w:val="14"/>
                <w:vertAlign w:val="superscript"/>
              </w:rPr>
              <w:t>GHIJK</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0.550</w:t>
            </w:r>
            <w:r w:rsidRPr="002237E8">
              <w:rPr>
                <w:rFonts w:ascii="Times New Roman" w:hAnsi="Times New Roman"/>
                <w:color w:val="000000"/>
                <w:sz w:val="14"/>
                <w:szCs w:val="14"/>
                <w:vertAlign w:val="superscript"/>
              </w:rPr>
              <w:t>LMNOP</w:t>
            </w:r>
          </w:p>
        </w:tc>
        <w:tc>
          <w:tcPr>
            <w:tcW w:w="0" w:type="auto"/>
            <w:vAlign w:val="center"/>
          </w:tcPr>
          <w:p w:rsidR="00C9791E" w:rsidRPr="002237E8" w:rsidRDefault="00C9791E" w:rsidP="002237E8">
            <w:pPr>
              <w:snapToGrid w:val="0"/>
              <w:jc w:val="center"/>
              <w:rPr>
                <w:rFonts w:ascii="Times New Roman" w:hAnsi="Times New Roman"/>
                <w:color w:val="000000"/>
                <w:sz w:val="14"/>
                <w:szCs w:val="14"/>
              </w:rPr>
            </w:pPr>
            <w:r w:rsidRPr="002237E8">
              <w:rPr>
                <w:rFonts w:ascii="Times New Roman" w:hAnsi="Times New Roman"/>
                <w:color w:val="000000"/>
                <w:sz w:val="14"/>
                <w:szCs w:val="14"/>
              </w:rPr>
              <w:t>0.390</w:t>
            </w:r>
            <w:r w:rsidRPr="002237E8">
              <w:rPr>
                <w:rFonts w:ascii="Times New Roman" w:hAnsi="Times New Roman"/>
                <w:color w:val="000000"/>
                <w:sz w:val="14"/>
                <w:szCs w:val="14"/>
                <w:vertAlign w:val="superscript"/>
              </w:rPr>
              <w:t>ABCD</w:t>
            </w:r>
          </w:p>
        </w:tc>
      </w:tr>
    </w:tbl>
    <w:p w:rsidR="002237E8" w:rsidRDefault="002237E8" w:rsidP="002237E8">
      <w:pPr>
        <w:snapToGrid w:val="0"/>
        <w:spacing w:after="0" w:line="240" w:lineRule="auto"/>
        <w:ind w:firstLine="425"/>
        <w:jc w:val="both"/>
        <w:rPr>
          <w:rFonts w:ascii="Times New Roman" w:hAnsi="Times New Roman"/>
          <w:sz w:val="20"/>
          <w:szCs w:val="20"/>
        </w:rPr>
      </w:pPr>
    </w:p>
    <w:p w:rsidR="002237E8" w:rsidRPr="002237E8" w:rsidRDefault="002237E8" w:rsidP="002237E8">
      <w:pPr>
        <w:snapToGrid w:val="0"/>
        <w:spacing w:after="0" w:line="240" w:lineRule="auto"/>
        <w:ind w:firstLine="425"/>
        <w:jc w:val="both"/>
        <w:rPr>
          <w:rFonts w:ascii="Times New Roman" w:hAnsi="Times New Roman"/>
          <w:sz w:val="20"/>
          <w:szCs w:val="20"/>
        </w:rPr>
        <w:sectPr w:rsidR="002237E8" w:rsidRPr="002237E8" w:rsidSect="00C32C36">
          <w:headerReference w:type="default" r:id="rId13"/>
          <w:footerReference w:type="default" r:id="rId14"/>
          <w:type w:val="continuous"/>
          <w:pgSz w:w="12240" w:h="15840" w:code="1"/>
          <w:pgMar w:top="1440" w:right="1440" w:bottom="1440" w:left="1440" w:header="720" w:footer="720" w:gutter="0"/>
          <w:cols w:space="720"/>
          <w:docGrid w:linePitch="360"/>
        </w:sectPr>
      </w:pPr>
    </w:p>
    <w:p w:rsidR="0087529C" w:rsidRPr="002237E8" w:rsidRDefault="0087529C" w:rsidP="002237E8">
      <w:pPr>
        <w:snapToGrid w:val="0"/>
        <w:spacing w:after="0" w:line="240" w:lineRule="auto"/>
        <w:ind w:firstLine="425"/>
        <w:jc w:val="both"/>
        <w:rPr>
          <w:rFonts w:ascii="Times New Roman" w:hAnsi="Times New Roman"/>
          <w:sz w:val="20"/>
          <w:szCs w:val="20"/>
        </w:rPr>
      </w:pPr>
      <w:proofErr w:type="gramStart"/>
      <w:r w:rsidRPr="002237E8">
        <w:rPr>
          <w:rFonts w:ascii="Times New Roman" w:hAnsi="Times New Roman"/>
          <w:sz w:val="20"/>
          <w:szCs w:val="20"/>
        </w:rPr>
        <w:lastRenderedPageBreak/>
        <w:t>Conditions.</w:t>
      </w:r>
      <w:proofErr w:type="gramEnd"/>
      <w:r w:rsidRPr="002237E8">
        <w:rPr>
          <w:rFonts w:ascii="Times New Roman" w:hAnsi="Times New Roman"/>
          <w:sz w:val="20"/>
          <w:szCs w:val="20"/>
        </w:rPr>
        <w:t xml:space="preserve"> Among parent genotypes W64SP showed the highest value 532.82 cm</w:t>
      </w:r>
      <w:r w:rsidRPr="002237E8">
        <w:rPr>
          <w:rFonts w:ascii="Times New Roman" w:hAnsi="Times New Roman"/>
          <w:sz w:val="20"/>
          <w:szCs w:val="20"/>
          <w:vertAlign w:val="superscript"/>
        </w:rPr>
        <w:t>2</w:t>
      </w:r>
      <w:r w:rsidRPr="002237E8">
        <w:rPr>
          <w:rFonts w:ascii="Times New Roman" w:hAnsi="Times New Roman"/>
          <w:sz w:val="20"/>
          <w:szCs w:val="20"/>
        </w:rPr>
        <w:t xml:space="preserve"> while lowest value 358 cm</w:t>
      </w:r>
      <w:r w:rsidRPr="002237E8">
        <w:rPr>
          <w:rFonts w:ascii="Times New Roman" w:hAnsi="Times New Roman"/>
          <w:sz w:val="20"/>
          <w:szCs w:val="20"/>
          <w:vertAlign w:val="superscript"/>
        </w:rPr>
        <w:t>2</w:t>
      </w:r>
      <w:r w:rsidRPr="002237E8">
        <w:rPr>
          <w:rFonts w:ascii="Times New Roman" w:hAnsi="Times New Roman"/>
          <w:sz w:val="20"/>
          <w:szCs w:val="20"/>
        </w:rPr>
        <w:t xml:space="preserve"> for A509 was recorded under drought </w:t>
      </w:r>
      <w:r w:rsidRPr="002237E8">
        <w:rPr>
          <w:rFonts w:ascii="Times New Roman" w:hAnsi="Times New Roman"/>
          <w:sz w:val="20"/>
          <w:szCs w:val="20"/>
        </w:rPr>
        <w:lastRenderedPageBreak/>
        <w:t>conditions while A545×A50-2 indicated the highest leaf area 532.82 cm</w:t>
      </w:r>
      <w:r w:rsidRPr="002237E8">
        <w:rPr>
          <w:rFonts w:ascii="Times New Roman" w:hAnsi="Times New Roman"/>
          <w:sz w:val="20"/>
          <w:szCs w:val="20"/>
          <w:vertAlign w:val="superscript"/>
        </w:rPr>
        <w:t>2</w:t>
      </w:r>
      <w:r w:rsidRPr="002237E8">
        <w:rPr>
          <w:rFonts w:ascii="Times New Roman" w:hAnsi="Times New Roman"/>
          <w:sz w:val="20"/>
          <w:szCs w:val="20"/>
        </w:rPr>
        <w:t xml:space="preserve"> and lowest leaf area 399.28 cm</w:t>
      </w:r>
      <w:r w:rsidRPr="002237E8">
        <w:rPr>
          <w:rFonts w:ascii="Times New Roman" w:hAnsi="Times New Roman"/>
          <w:sz w:val="20"/>
          <w:szCs w:val="20"/>
          <w:vertAlign w:val="superscript"/>
        </w:rPr>
        <w:t>2</w:t>
      </w:r>
      <w:r w:rsidRPr="002237E8">
        <w:rPr>
          <w:rFonts w:ascii="Times New Roman" w:hAnsi="Times New Roman"/>
          <w:sz w:val="20"/>
          <w:szCs w:val="20"/>
        </w:rPr>
        <w:t xml:space="preserve"> </w:t>
      </w:r>
      <w:r w:rsidRPr="002237E8">
        <w:rPr>
          <w:rFonts w:ascii="Times New Roman" w:hAnsi="Times New Roman"/>
          <w:sz w:val="20"/>
          <w:szCs w:val="20"/>
        </w:rPr>
        <w:lastRenderedPageBreak/>
        <w:t>for</w:t>
      </w:r>
      <w:r w:rsidRPr="002237E8">
        <w:rPr>
          <w:rFonts w:ascii="Times New Roman" w:hAnsi="Times New Roman"/>
          <w:sz w:val="20"/>
          <w:szCs w:val="20"/>
          <w:vertAlign w:val="superscript"/>
        </w:rPr>
        <w:t xml:space="preserve"> </w:t>
      </w:r>
      <w:r w:rsidRPr="002237E8">
        <w:rPr>
          <w:rFonts w:ascii="Times New Roman" w:hAnsi="Times New Roman"/>
          <w:sz w:val="20"/>
          <w:szCs w:val="20"/>
        </w:rPr>
        <w:t>W64SP×A239 was recorded under drought condition (table 4).</w:t>
      </w:r>
    </w:p>
    <w:p w:rsidR="005A505E" w:rsidRPr="002237E8" w:rsidRDefault="005A505E"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Grain rows per cob</w:t>
      </w:r>
      <w:r w:rsidR="00023BE5"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It was revealed from </w:t>
      </w:r>
      <w:r w:rsidR="00D059EE" w:rsidRPr="002237E8">
        <w:rPr>
          <w:rFonts w:ascii="Times New Roman" w:hAnsi="Times New Roman"/>
          <w:sz w:val="20"/>
          <w:szCs w:val="20"/>
        </w:rPr>
        <w:t>table 3</w:t>
      </w:r>
      <w:r w:rsidRPr="002237E8">
        <w:rPr>
          <w:rFonts w:ascii="Times New Roman" w:hAnsi="Times New Roman"/>
          <w:sz w:val="20"/>
          <w:szCs w:val="20"/>
        </w:rPr>
        <w:t xml:space="preserve"> that among parent genotypes A509 exhibited highest grain rows per cob (15.94) followed by A545 and W64 SP with the grain rows per cob 15.45 and 14.01 respectively, under normal conditions. The maximum potential was observed for A495×A239 (15) while lowest value was reported for A509×A50-2 (11.50) among the cross combinations under normal conditions. </w:t>
      </w:r>
      <w:r w:rsidR="00D059EE" w:rsidRPr="002237E8">
        <w:rPr>
          <w:rFonts w:ascii="Times New Roman" w:hAnsi="Times New Roman"/>
          <w:sz w:val="20"/>
          <w:szCs w:val="20"/>
        </w:rPr>
        <w:t>Table 4</w:t>
      </w:r>
      <w:r w:rsidRPr="002237E8">
        <w:rPr>
          <w:rFonts w:ascii="Times New Roman" w:hAnsi="Times New Roman"/>
          <w:sz w:val="20"/>
          <w:szCs w:val="20"/>
        </w:rPr>
        <w:t xml:space="preserve"> showed the highest genotypic differences for grain rows per cob. High value for grain rows per cob was observed of among parent genotypes A427-2 (16.22) while lowest for grain rows per cob was recorded for A495 (12.50) and among the cross combination W10×A239 (17.50) while lowest was recorded for A495×A239 (12.00) under drought condition.</w:t>
      </w:r>
    </w:p>
    <w:p w:rsidR="0034658A" w:rsidRPr="002237E8" w:rsidRDefault="0034658A"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Cob girth (cm)</w:t>
      </w:r>
      <w:r w:rsidR="00D059EE"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Cob girth was presented in </w:t>
      </w:r>
      <w:r w:rsidR="00D059EE" w:rsidRPr="002237E8">
        <w:rPr>
          <w:rFonts w:ascii="Times New Roman" w:hAnsi="Times New Roman"/>
          <w:sz w:val="20"/>
          <w:szCs w:val="20"/>
        </w:rPr>
        <w:t>table 3</w:t>
      </w:r>
      <w:r w:rsidRPr="002237E8">
        <w:rPr>
          <w:rFonts w:ascii="Times New Roman" w:hAnsi="Times New Roman"/>
          <w:sz w:val="20"/>
          <w:szCs w:val="20"/>
        </w:rPr>
        <w:t xml:space="preserve"> regarding cob girth maximum value 4.55cm for cob girth was displayed by parental line A509 and minimum value 3.4 cm was observed by parental line A239 under normal conditions. Among crosses the cross A545×A50-2 exhibited the highest value 4.68 cm while minimum value for cob girth was recorded for A509×A50-2 under normal conditions. It was persuaded from </w:t>
      </w:r>
      <w:r w:rsidR="00D059EE" w:rsidRPr="002237E8">
        <w:rPr>
          <w:rFonts w:ascii="Times New Roman" w:hAnsi="Times New Roman"/>
          <w:sz w:val="20"/>
          <w:szCs w:val="20"/>
        </w:rPr>
        <w:t>table 4</w:t>
      </w:r>
      <w:r w:rsidRPr="002237E8">
        <w:rPr>
          <w:rFonts w:ascii="Times New Roman" w:hAnsi="Times New Roman"/>
          <w:sz w:val="20"/>
          <w:szCs w:val="20"/>
        </w:rPr>
        <w:t xml:space="preserve"> that higher cob girth was recorded for A239 (4.63 cm) while lowest was for A495 (3.45cm). The F</w:t>
      </w:r>
      <w:r w:rsidRPr="002237E8">
        <w:rPr>
          <w:rFonts w:ascii="Times New Roman" w:hAnsi="Times New Roman"/>
          <w:sz w:val="20"/>
          <w:szCs w:val="20"/>
          <w:vertAlign w:val="subscript"/>
        </w:rPr>
        <w:t xml:space="preserve">1 </w:t>
      </w:r>
      <w:r w:rsidRPr="002237E8">
        <w:rPr>
          <w:rFonts w:ascii="Times New Roman" w:hAnsi="Times New Roman"/>
          <w:sz w:val="20"/>
          <w:szCs w:val="20"/>
        </w:rPr>
        <w:t>hybrid A545×A427-2 showed higher cob girth (4.60cm) while lowest W10×A50-2 (2.74cm) under drought condition.</w:t>
      </w:r>
    </w:p>
    <w:p w:rsidR="0034658A" w:rsidRPr="002237E8" w:rsidRDefault="0034658A"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100-grain weight (g)</w:t>
      </w:r>
      <w:r w:rsidR="00023BE5"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Highly significant differences among genotypes for 100-grain weight were reported as shown in table </w:t>
      </w:r>
      <w:r w:rsidR="00D059EE" w:rsidRPr="002237E8">
        <w:rPr>
          <w:rFonts w:ascii="Times New Roman" w:hAnsi="Times New Roman"/>
          <w:sz w:val="20"/>
          <w:szCs w:val="20"/>
        </w:rPr>
        <w:t>3.</w:t>
      </w:r>
      <w:r w:rsidRPr="002237E8">
        <w:rPr>
          <w:rFonts w:ascii="Times New Roman" w:hAnsi="Times New Roman"/>
          <w:sz w:val="20"/>
          <w:szCs w:val="20"/>
        </w:rPr>
        <w:t xml:space="preserve"> The results showed that highest value for 100grain weight was reported for inbred line W10 (10 43.43g) while lowest value was observed for A509 (29.93g) under normal conditions. Among cross combinations A509×A50-2 showed the highest value (54.53g) while lowest value was observed for W64SP×A239 with yield (29g) under normal conditions. It was persuaded from </w:t>
      </w:r>
      <w:r w:rsidR="00D059EE" w:rsidRPr="002237E8">
        <w:rPr>
          <w:rFonts w:ascii="Times New Roman" w:hAnsi="Times New Roman"/>
          <w:sz w:val="20"/>
          <w:szCs w:val="20"/>
        </w:rPr>
        <w:t>table 4</w:t>
      </w:r>
      <w:r w:rsidRPr="002237E8">
        <w:rPr>
          <w:rFonts w:ascii="Times New Roman" w:hAnsi="Times New Roman"/>
          <w:sz w:val="20"/>
          <w:szCs w:val="20"/>
        </w:rPr>
        <w:t xml:space="preserve"> that higher 100-grain weight was found for A495 (56.03g) while lowest was reported for A239 (40.53g). The F</w:t>
      </w:r>
      <w:r w:rsidRPr="002237E8">
        <w:rPr>
          <w:rFonts w:ascii="Times New Roman" w:hAnsi="Times New Roman"/>
          <w:sz w:val="20"/>
          <w:szCs w:val="20"/>
          <w:vertAlign w:val="subscript"/>
        </w:rPr>
        <w:t>1</w:t>
      </w:r>
      <w:r w:rsidRPr="002237E8">
        <w:rPr>
          <w:rFonts w:ascii="Times New Roman" w:hAnsi="Times New Roman"/>
          <w:sz w:val="20"/>
          <w:szCs w:val="20"/>
        </w:rPr>
        <w:t xml:space="preserve"> hybrid A495×A427-2 showed higher 100-grain weight 40.43g while A545×A239 showed lowest 100-grain weight (25.20g) under drought condition.</w:t>
      </w:r>
    </w:p>
    <w:p w:rsidR="0034658A" w:rsidRPr="002237E8" w:rsidRDefault="0034658A"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Cob length (cm)</w:t>
      </w:r>
      <w:r w:rsidR="00D059EE" w:rsidRPr="002237E8">
        <w:rPr>
          <w:rFonts w:ascii="Times New Roman" w:hAnsi="Times New Roman"/>
          <w:b/>
          <w:sz w:val="20"/>
          <w:szCs w:val="20"/>
        </w:rPr>
        <w:t>:</w:t>
      </w:r>
      <w:r w:rsidRPr="002237E8">
        <w:rPr>
          <w:rFonts w:ascii="Times New Roman" w:hAnsi="Times New Roman"/>
          <w:sz w:val="20"/>
          <w:szCs w:val="20"/>
        </w:rPr>
        <w:t xml:space="preserve"> The study of </w:t>
      </w:r>
      <w:r w:rsidR="00D059EE" w:rsidRPr="002237E8">
        <w:rPr>
          <w:rFonts w:ascii="Times New Roman" w:hAnsi="Times New Roman"/>
          <w:sz w:val="20"/>
          <w:szCs w:val="20"/>
        </w:rPr>
        <w:t>table 3</w:t>
      </w:r>
      <w:r w:rsidRPr="002237E8">
        <w:rPr>
          <w:rFonts w:ascii="Times New Roman" w:hAnsi="Times New Roman"/>
          <w:sz w:val="20"/>
          <w:szCs w:val="20"/>
        </w:rPr>
        <w:t xml:space="preserve"> revealed that genotype A50-2 showed maximum cob length (16.98) followed by W10 and A545 measuring 16.73cm and 16.18 cm respectively, among the parents under normal conditions. Cross combination W64SP×A50-2 showed highest cob length (19.00 cm) while A495×A427-2 showed lowest cob length </w:t>
      </w:r>
      <w:r w:rsidRPr="002237E8">
        <w:rPr>
          <w:rFonts w:ascii="Times New Roman" w:hAnsi="Times New Roman"/>
          <w:sz w:val="20"/>
          <w:szCs w:val="20"/>
        </w:rPr>
        <w:lastRenderedPageBreak/>
        <w:t xml:space="preserve">(12.83) under normal conditions. It was suggested from </w:t>
      </w:r>
      <w:r w:rsidR="00D059EE" w:rsidRPr="002237E8">
        <w:rPr>
          <w:rFonts w:ascii="Times New Roman" w:hAnsi="Times New Roman"/>
          <w:sz w:val="20"/>
          <w:szCs w:val="20"/>
        </w:rPr>
        <w:t>table 4</w:t>
      </w:r>
      <w:r w:rsidRPr="002237E8">
        <w:rPr>
          <w:rFonts w:ascii="Times New Roman" w:hAnsi="Times New Roman"/>
          <w:sz w:val="20"/>
          <w:szCs w:val="20"/>
        </w:rPr>
        <w:t xml:space="preserve"> that higher cob length was recorded for A545 (18cm) while lowest was for A509 (12.15cm). Among F</w:t>
      </w:r>
      <w:r w:rsidRPr="002237E8">
        <w:rPr>
          <w:rFonts w:ascii="Times New Roman" w:hAnsi="Times New Roman"/>
          <w:sz w:val="20"/>
          <w:szCs w:val="20"/>
          <w:vertAlign w:val="subscript"/>
        </w:rPr>
        <w:t>1</w:t>
      </w:r>
      <w:r w:rsidRPr="002237E8">
        <w:rPr>
          <w:rFonts w:ascii="Times New Roman" w:hAnsi="Times New Roman"/>
          <w:sz w:val="20"/>
          <w:szCs w:val="20"/>
        </w:rPr>
        <w:t xml:space="preserve"> hybrid A545×A239 showed higher cob length 19.50cm while lowest was reported for W10×A427-2 showed 12.83cm cob length.</w:t>
      </w:r>
    </w:p>
    <w:p w:rsidR="00C9791E" w:rsidRPr="002237E8" w:rsidRDefault="0034658A"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Grain yield per plant (g)</w:t>
      </w:r>
      <w:r w:rsidR="00D059EE"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Highest value for grain yield per plant was recorded for inbred line A50-2 (163.60 g) among parent genotypes followed by A239 (158 g) and W10 (151g) under normal conditions as shown in </w:t>
      </w:r>
      <w:r w:rsidR="00D059EE" w:rsidRPr="002237E8">
        <w:rPr>
          <w:rFonts w:ascii="Times New Roman" w:hAnsi="Times New Roman"/>
          <w:sz w:val="20"/>
          <w:szCs w:val="20"/>
        </w:rPr>
        <w:t>table 3</w:t>
      </w:r>
      <w:r w:rsidRPr="002237E8">
        <w:rPr>
          <w:rFonts w:ascii="Times New Roman" w:hAnsi="Times New Roman"/>
          <w:sz w:val="20"/>
          <w:szCs w:val="20"/>
        </w:rPr>
        <w:t>. The cross combination A509×A50-2 exhibited the maximum value (19242 g) for grain yield per plant while minimum yield was reported for A545×A239 (70.23g) under normal conditions. Higher grain yield was reported for A50-2 (166.60g) while lowest for W10 (87g) among the F</w:t>
      </w:r>
      <w:r w:rsidRPr="002237E8">
        <w:rPr>
          <w:rFonts w:ascii="Times New Roman" w:hAnsi="Times New Roman"/>
          <w:sz w:val="20"/>
          <w:szCs w:val="20"/>
          <w:vertAlign w:val="subscript"/>
        </w:rPr>
        <w:t xml:space="preserve">1 </w:t>
      </w:r>
      <w:r w:rsidRPr="002237E8">
        <w:rPr>
          <w:rFonts w:ascii="Times New Roman" w:hAnsi="Times New Roman"/>
          <w:sz w:val="20"/>
          <w:szCs w:val="20"/>
        </w:rPr>
        <w:t>hybrid A495×A239 (195.42g) followed by A509×A50-2 (73.23g) under drought condition (</w:t>
      </w:r>
      <w:r w:rsidR="00D059EE" w:rsidRPr="002237E8">
        <w:rPr>
          <w:rFonts w:ascii="Times New Roman" w:hAnsi="Times New Roman"/>
          <w:sz w:val="20"/>
          <w:szCs w:val="20"/>
        </w:rPr>
        <w:t>Table 4</w:t>
      </w:r>
      <w:r w:rsidRPr="002237E8">
        <w:rPr>
          <w:rFonts w:ascii="Times New Roman" w:hAnsi="Times New Roman"/>
          <w:sz w:val="20"/>
          <w:szCs w:val="20"/>
        </w:rPr>
        <w:t>).</w:t>
      </w:r>
    </w:p>
    <w:p w:rsidR="00AC587D" w:rsidRPr="002237E8" w:rsidRDefault="00AC587D"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Genetic components</w:t>
      </w:r>
    </w:p>
    <w:p w:rsidR="00AC587D" w:rsidRPr="002237E8" w:rsidRDefault="00AC587D"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Plant height (cm): </w:t>
      </w:r>
      <w:r w:rsidRPr="002237E8">
        <w:rPr>
          <w:rFonts w:ascii="Times New Roman" w:hAnsi="Times New Roman"/>
          <w:sz w:val="20"/>
          <w:szCs w:val="20"/>
        </w:rPr>
        <w:t>It was reported from table 5 that</w:t>
      </w:r>
      <w:r w:rsidRPr="002237E8">
        <w:rPr>
          <w:rFonts w:ascii="Times New Roman" w:hAnsi="Times New Roman"/>
          <w:b/>
          <w:sz w:val="20"/>
          <w:szCs w:val="20"/>
        </w:rPr>
        <w:t xml:space="preserve"> </w:t>
      </w:r>
      <w:r w:rsidRPr="002237E8">
        <w:rPr>
          <w:rFonts w:ascii="Times New Roman" w:hAnsi="Times New Roman"/>
          <w:sz w:val="20"/>
          <w:szCs w:val="20"/>
        </w:rPr>
        <w:t>higher heritability (99.4%) and genetic advance (</w:t>
      </w:r>
      <w:r w:rsidRPr="002237E8">
        <w:rPr>
          <w:rFonts w:ascii="Times New Roman" w:eastAsia="Times New Roman" w:hAnsi="Times New Roman"/>
          <w:color w:val="000000"/>
          <w:sz w:val="20"/>
          <w:szCs w:val="20"/>
        </w:rPr>
        <w:t>207.525%)</w:t>
      </w:r>
      <w:r w:rsidRPr="002237E8">
        <w:rPr>
          <w:rFonts w:ascii="Times New Roman" w:hAnsi="Times New Roman"/>
          <w:sz w:val="20"/>
          <w:szCs w:val="20"/>
        </w:rPr>
        <w:t xml:space="preserve"> was recorded for plant height while genotypic coefficient of variance (116.916%) and phenotypic coefficient of variance (117.669%) was observed for plant height under normal irrigation condition. Under drought condition it was observed from table 6 that higher heritability (84.60%) and genetic advance (</w:t>
      </w:r>
      <w:r w:rsidRPr="002237E8">
        <w:rPr>
          <w:rFonts w:ascii="Times New Roman" w:eastAsia="Times New Roman" w:hAnsi="Times New Roman"/>
          <w:color w:val="000000"/>
          <w:sz w:val="20"/>
          <w:szCs w:val="20"/>
        </w:rPr>
        <w:t>176.60%)</w:t>
      </w:r>
      <w:r w:rsidRPr="002237E8">
        <w:rPr>
          <w:rFonts w:ascii="Times New Roman" w:hAnsi="Times New Roman"/>
          <w:sz w:val="20"/>
          <w:szCs w:val="20"/>
        </w:rPr>
        <w:t xml:space="preserve"> was reported for plant height while genotypic coefficient of variance (108.83%) and phenotypic coefficient of variance (</w:t>
      </w:r>
      <w:r w:rsidRPr="002237E8">
        <w:rPr>
          <w:rFonts w:ascii="Times New Roman" w:eastAsia="Times New Roman" w:hAnsi="Times New Roman"/>
          <w:color w:val="000000"/>
          <w:sz w:val="20"/>
          <w:szCs w:val="20"/>
        </w:rPr>
        <w:t>111.55%</w:t>
      </w:r>
      <w:r w:rsidRPr="002237E8">
        <w:rPr>
          <w:rFonts w:ascii="Times New Roman" w:hAnsi="Times New Roman"/>
          <w:sz w:val="20"/>
          <w:szCs w:val="20"/>
        </w:rPr>
        <w:t>).</w:t>
      </w:r>
    </w:p>
    <w:p w:rsidR="00AC587D" w:rsidRPr="002237E8" w:rsidRDefault="00AC587D"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Leaves Per plant: </w:t>
      </w:r>
      <w:r w:rsidRPr="002237E8">
        <w:rPr>
          <w:rFonts w:ascii="Times New Roman" w:hAnsi="Times New Roman"/>
          <w:sz w:val="20"/>
          <w:szCs w:val="20"/>
        </w:rPr>
        <w:t>It was persuaded from table 5 that higher heritability (69.3%) and low genetic advance was reported for number of leaves per plant under normal irrigation condition. It was also reported that high difference for genotypic coefficient of variance (</w:t>
      </w:r>
      <w:r w:rsidRPr="002237E8">
        <w:rPr>
          <w:rFonts w:ascii="Times New Roman" w:eastAsia="Times New Roman" w:hAnsi="Times New Roman"/>
          <w:color w:val="000000"/>
          <w:sz w:val="20"/>
          <w:szCs w:val="20"/>
        </w:rPr>
        <w:t>6.729%</w:t>
      </w:r>
      <w:r w:rsidRPr="002237E8">
        <w:rPr>
          <w:rFonts w:ascii="Times New Roman" w:hAnsi="Times New Roman"/>
          <w:sz w:val="20"/>
          <w:szCs w:val="20"/>
        </w:rPr>
        <w:t>) and phenotypic coefficient of variance (</w:t>
      </w:r>
      <w:r w:rsidRPr="002237E8">
        <w:rPr>
          <w:rFonts w:ascii="Times New Roman" w:eastAsia="Times New Roman" w:hAnsi="Times New Roman"/>
          <w:color w:val="000000"/>
          <w:sz w:val="20"/>
          <w:szCs w:val="20"/>
        </w:rPr>
        <w:t>9.710</w:t>
      </w:r>
      <w:r w:rsidRPr="002237E8">
        <w:rPr>
          <w:rFonts w:ascii="Times New Roman" w:hAnsi="Times New Roman"/>
          <w:sz w:val="20"/>
          <w:szCs w:val="20"/>
        </w:rPr>
        <w:t>. It was persuaded from table 6 that moderate heritability (52%) and low genetic advance (9.44%).</w:t>
      </w:r>
    </w:p>
    <w:p w:rsidR="002237E8" w:rsidRPr="002237E8" w:rsidRDefault="0087529C" w:rsidP="002237E8">
      <w:pPr>
        <w:tabs>
          <w:tab w:val="left" w:pos="1158"/>
        </w:tabs>
        <w:snapToGrid w:val="0"/>
        <w:spacing w:after="0" w:line="240" w:lineRule="auto"/>
        <w:jc w:val="both"/>
        <w:rPr>
          <w:rFonts w:ascii="Times New Roman" w:hAnsi="Times New Roman"/>
          <w:sz w:val="20"/>
          <w:szCs w:val="20"/>
        </w:rPr>
      </w:pPr>
      <w:r w:rsidRPr="002237E8">
        <w:rPr>
          <w:rFonts w:ascii="Times New Roman" w:hAnsi="Times New Roman"/>
          <w:b/>
          <w:sz w:val="20"/>
          <w:szCs w:val="20"/>
        </w:rPr>
        <w:t>Cobs per plant:</w:t>
      </w:r>
      <w:r w:rsidRPr="002237E8">
        <w:rPr>
          <w:rFonts w:ascii="Times New Roman" w:hAnsi="Times New Roman"/>
          <w:sz w:val="20"/>
          <w:szCs w:val="20"/>
        </w:rPr>
        <w:t xml:space="preserve"> High heritability (</w:t>
      </w:r>
      <w:r w:rsidRPr="002237E8">
        <w:rPr>
          <w:rFonts w:ascii="Times New Roman" w:eastAsia="Times New Roman" w:hAnsi="Times New Roman"/>
          <w:color w:val="000000"/>
          <w:sz w:val="20"/>
          <w:szCs w:val="20"/>
        </w:rPr>
        <w:t>78.3%</w:t>
      </w:r>
      <w:r w:rsidRPr="002237E8">
        <w:rPr>
          <w:rFonts w:ascii="Times New Roman" w:hAnsi="Times New Roman"/>
          <w:sz w:val="20"/>
          <w:szCs w:val="20"/>
        </w:rPr>
        <w:t>) and genetic advance (</w:t>
      </w:r>
      <w:r w:rsidRPr="002237E8">
        <w:rPr>
          <w:rFonts w:ascii="Times New Roman" w:eastAsia="Times New Roman" w:hAnsi="Times New Roman"/>
          <w:color w:val="000000"/>
          <w:sz w:val="20"/>
          <w:szCs w:val="20"/>
        </w:rPr>
        <w:t>27.446</w:t>
      </w:r>
      <w:r w:rsidRPr="002237E8">
        <w:rPr>
          <w:rFonts w:ascii="Times New Roman" w:hAnsi="Times New Roman"/>
          <w:sz w:val="20"/>
          <w:szCs w:val="20"/>
        </w:rPr>
        <w:t>) showed that cobs per plant may be controlled by additive gene effect as well as dominance effect of genes respectively. It was reported from table 5 that genotypic coefficient of variance (</w:t>
      </w:r>
      <w:r w:rsidRPr="002237E8">
        <w:rPr>
          <w:rFonts w:ascii="Times New Roman" w:eastAsia="Times New Roman" w:hAnsi="Times New Roman"/>
          <w:color w:val="000000"/>
          <w:sz w:val="20"/>
          <w:szCs w:val="20"/>
        </w:rPr>
        <w:t>15.462%</w:t>
      </w:r>
      <w:r w:rsidRPr="002237E8">
        <w:rPr>
          <w:rFonts w:ascii="Times New Roman" w:hAnsi="Times New Roman"/>
          <w:sz w:val="20"/>
          <w:szCs w:val="20"/>
        </w:rPr>
        <w:t>) and phenotypic coefficient of variance (</w:t>
      </w:r>
      <w:r w:rsidRPr="002237E8">
        <w:rPr>
          <w:rFonts w:ascii="Times New Roman" w:eastAsia="Times New Roman" w:hAnsi="Times New Roman"/>
          <w:color w:val="000000"/>
          <w:sz w:val="20"/>
          <w:szCs w:val="20"/>
        </w:rPr>
        <w:t>19.759%</w:t>
      </w:r>
      <w:r w:rsidRPr="002237E8">
        <w:rPr>
          <w:rFonts w:ascii="Times New Roman" w:hAnsi="Times New Roman"/>
          <w:sz w:val="20"/>
          <w:szCs w:val="20"/>
        </w:rPr>
        <w:t>) for number of cobs per plant under normal condition. Under drought condition table 6 indicated that moderate heritability (65.8%) and high genetic advance (20%) was observed that indicated dominance and additive effect of gene was present.</w:t>
      </w:r>
      <w:r w:rsidRPr="002237E8">
        <w:rPr>
          <w:rFonts w:ascii="Times New Roman" w:hAnsi="Times New Roman"/>
          <w:b/>
          <w:sz w:val="20"/>
          <w:szCs w:val="20"/>
        </w:rPr>
        <w:t xml:space="preserve"> Leaf area (cm</w:t>
      </w:r>
      <w:r w:rsidRPr="002237E8">
        <w:rPr>
          <w:rFonts w:ascii="Times New Roman" w:hAnsi="Times New Roman"/>
          <w:b/>
          <w:sz w:val="20"/>
          <w:szCs w:val="20"/>
          <w:vertAlign w:val="superscript"/>
        </w:rPr>
        <w:t>2</w:t>
      </w:r>
      <w:r w:rsidRPr="002237E8">
        <w:rPr>
          <w:rFonts w:ascii="Times New Roman" w:hAnsi="Times New Roman"/>
          <w:b/>
          <w:sz w:val="20"/>
          <w:szCs w:val="20"/>
        </w:rPr>
        <w:t xml:space="preserve">): </w:t>
      </w:r>
      <w:r w:rsidR="00FE2938" w:rsidRPr="002237E8">
        <w:rPr>
          <w:rFonts w:ascii="Times New Roman" w:hAnsi="Times New Roman"/>
          <w:sz w:val="20"/>
          <w:szCs w:val="20"/>
        </w:rPr>
        <w:t>Higher heritability (65%</w:t>
      </w:r>
    </w:p>
    <w:p w:rsidR="002237E8" w:rsidRDefault="002237E8" w:rsidP="002237E8">
      <w:pPr>
        <w:tabs>
          <w:tab w:val="left" w:pos="1158"/>
        </w:tabs>
        <w:snapToGrid w:val="0"/>
        <w:spacing w:after="0" w:line="240" w:lineRule="auto"/>
        <w:ind w:firstLine="425"/>
        <w:jc w:val="both"/>
        <w:rPr>
          <w:rFonts w:ascii="Times New Roman" w:hAnsi="Times New Roman"/>
          <w:sz w:val="20"/>
          <w:szCs w:val="20"/>
        </w:rPr>
      </w:pPr>
    </w:p>
    <w:p w:rsidR="002237E8" w:rsidRPr="002237E8" w:rsidRDefault="002237E8" w:rsidP="002237E8">
      <w:pPr>
        <w:tabs>
          <w:tab w:val="left" w:pos="1158"/>
        </w:tabs>
        <w:snapToGrid w:val="0"/>
        <w:spacing w:after="0" w:line="240" w:lineRule="auto"/>
        <w:ind w:firstLine="425"/>
        <w:jc w:val="both"/>
        <w:rPr>
          <w:rFonts w:ascii="Times New Roman" w:hAnsi="Times New Roman"/>
          <w:sz w:val="20"/>
          <w:szCs w:val="20"/>
        </w:rPr>
        <w:sectPr w:rsidR="002237E8" w:rsidRPr="002237E8" w:rsidSect="00C32C36">
          <w:headerReference w:type="default" r:id="rId15"/>
          <w:footerReference w:type="default" r:id="rId16"/>
          <w:type w:val="continuous"/>
          <w:pgSz w:w="12240" w:h="15840" w:code="1"/>
          <w:pgMar w:top="1440" w:right="1440" w:bottom="1440" w:left="1440" w:header="720" w:footer="720" w:gutter="0"/>
          <w:cols w:num="2" w:space="720"/>
          <w:docGrid w:linePitch="360"/>
        </w:sectPr>
      </w:pPr>
    </w:p>
    <w:p w:rsidR="002237E8" w:rsidRPr="002237E8" w:rsidRDefault="002237E8" w:rsidP="002237E8">
      <w:pPr>
        <w:tabs>
          <w:tab w:val="left" w:pos="1158"/>
        </w:tabs>
        <w:snapToGrid w:val="0"/>
        <w:spacing w:after="0" w:line="240" w:lineRule="auto"/>
        <w:ind w:firstLine="425"/>
        <w:jc w:val="both"/>
        <w:rPr>
          <w:rFonts w:ascii="Times New Roman" w:hAnsi="Times New Roman"/>
          <w:sz w:val="20"/>
          <w:szCs w:val="20"/>
        </w:rPr>
      </w:pPr>
    </w:p>
    <w:p w:rsidR="002237E8" w:rsidRDefault="002237E8">
      <w:pPr>
        <w:rPr>
          <w:rFonts w:ascii="Times New Roman" w:eastAsiaTheme="minorEastAsia" w:hAnsi="Times New Roman"/>
          <w:b/>
          <w:sz w:val="20"/>
          <w:szCs w:val="20"/>
          <w:lang w:eastAsia="zh-CN"/>
        </w:rPr>
      </w:pPr>
    </w:p>
    <w:p w:rsidR="00C9791E" w:rsidRPr="002237E8" w:rsidRDefault="00C9791E" w:rsidP="002237E8">
      <w:pPr>
        <w:snapToGrid w:val="0"/>
        <w:spacing w:after="0" w:line="240" w:lineRule="auto"/>
        <w:jc w:val="center"/>
        <w:rPr>
          <w:rFonts w:ascii="Times New Roman" w:hAnsi="Times New Roman"/>
          <w:sz w:val="18"/>
          <w:szCs w:val="18"/>
        </w:rPr>
      </w:pPr>
      <w:r w:rsidRPr="002237E8">
        <w:rPr>
          <w:rFonts w:ascii="Times New Roman" w:hAnsi="Times New Roman"/>
          <w:b/>
          <w:sz w:val="18"/>
          <w:szCs w:val="18"/>
        </w:rPr>
        <w:lastRenderedPageBreak/>
        <w:t>Table 3 Mean and statistical significance of yield related traits of maize under normal condition</w:t>
      </w:r>
    </w:p>
    <w:tbl>
      <w:tblPr>
        <w:tblStyle w:val="TableGrid"/>
        <w:tblW w:w="0" w:type="auto"/>
        <w:jc w:val="center"/>
        <w:tblLook w:val="04A0"/>
      </w:tblPr>
      <w:tblGrid>
        <w:gridCol w:w="1089"/>
        <w:gridCol w:w="862"/>
        <w:gridCol w:w="1141"/>
        <w:gridCol w:w="826"/>
        <w:gridCol w:w="1091"/>
        <w:gridCol w:w="1073"/>
        <w:gridCol w:w="732"/>
        <w:gridCol w:w="928"/>
        <w:gridCol w:w="911"/>
        <w:gridCol w:w="923"/>
      </w:tblGrid>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Genotypes</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Plant height</w:t>
            </w:r>
          </w:p>
        </w:tc>
        <w:tc>
          <w:tcPr>
            <w:tcW w:w="0" w:type="auto"/>
            <w:vAlign w:val="center"/>
          </w:tcPr>
          <w:p w:rsidR="00C9791E" w:rsidRPr="002237E8" w:rsidRDefault="00C9791E" w:rsidP="002237E8">
            <w:pPr>
              <w:snapToGrid w:val="0"/>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Leaves per plant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eastAsia="Times New Roman" w:hAnsi="Times New Roman"/>
                <w:color w:val="000000"/>
                <w:sz w:val="16"/>
                <w:szCs w:val="20"/>
              </w:rPr>
              <w:t>Cobs per plant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eastAsia="Times New Roman" w:hAnsi="Times New Roman"/>
                <w:color w:val="000000"/>
                <w:sz w:val="16"/>
                <w:szCs w:val="20"/>
              </w:rPr>
              <w:t>Leaf area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Grain rows per cob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Cob Girth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Grain yield per plant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100-grain weight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Cob length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166.50</w:t>
            </w:r>
            <w:r w:rsidRPr="002237E8">
              <w:rPr>
                <w:rFonts w:ascii="Times New Roman" w:hAnsi="Times New Roman"/>
                <w:color w:val="000000"/>
                <w:sz w:val="16"/>
                <w:szCs w:val="20"/>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12.445</w:t>
            </w:r>
            <w:r w:rsidRPr="002237E8">
              <w:rPr>
                <w:rFonts w:ascii="Times New Roman" w:hAnsi="Times New Roman"/>
                <w:color w:val="000000"/>
                <w:sz w:val="16"/>
                <w:szCs w:val="20"/>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1.553</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527.82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13.167</w:t>
            </w:r>
            <w:r w:rsidRPr="002237E8">
              <w:rPr>
                <w:rFonts w:ascii="Times New Roman" w:hAnsi="Times New Roman"/>
                <w:color w:val="000000"/>
                <w:sz w:val="16"/>
                <w:szCs w:val="20"/>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4.396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130.90</w:t>
            </w:r>
            <w:r w:rsidRPr="002237E8">
              <w:rPr>
                <w:rFonts w:ascii="Times New Roman" w:hAnsi="Times New Roman"/>
                <w:color w:val="000000"/>
                <w:sz w:val="16"/>
                <w:szCs w:val="20"/>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30.780</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15.833</w:t>
            </w:r>
            <w:r w:rsidRPr="002237E8">
              <w:rPr>
                <w:rFonts w:ascii="Times New Roman" w:hAnsi="Times New Roman"/>
                <w:color w:val="000000"/>
                <w:sz w:val="16"/>
                <w:szCs w:val="20"/>
                <w:vertAlign w:val="superscript"/>
              </w:rPr>
              <w:t>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169.05</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w:t>
            </w:r>
            <w:r w:rsidRPr="002237E8">
              <w:rPr>
                <w:rFonts w:ascii="Times New Roman" w:hAnsi="Times New Roman"/>
                <w:color w:val="000000"/>
                <w:sz w:val="16"/>
                <w:szCs w:val="20"/>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1.110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409.54</w:t>
            </w:r>
            <w:r w:rsidRPr="002237E8">
              <w:rPr>
                <w:rFonts w:ascii="Times New Roman" w:hAnsi="Times New Roman"/>
                <w:color w:val="000000"/>
                <w:sz w:val="16"/>
                <w:szCs w:val="20"/>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15.944</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4.580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138.07</w:t>
            </w:r>
            <w:r w:rsidRPr="002237E8">
              <w:rPr>
                <w:rFonts w:ascii="Times New Roman" w:hAnsi="Times New Roman"/>
                <w:color w:val="000000"/>
                <w:sz w:val="16"/>
                <w:szCs w:val="20"/>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31.770</w:t>
            </w:r>
            <w:r w:rsidRPr="002237E8">
              <w:rPr>
                <w:rFonts w:ascii="Times New Roman" w:hAnsi="Times New Roman"/>
                <w:color w:val="000000"/>
                <w:sz w:val="16"/>
                <w:szCs w:val="20"/>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13.500</w:t>
            </w:r>
            <w:r w:rsidRPr="002237E8">
              <w:rPr>
                <w:rFonts w:ascii="Times New Roman" w:hAnsi="Times New Roman"/>
                <w:color w:val="000000"/>
                <w:sz w:val="16"/>
                <w:szCs w:val="20"/>
                <w:vertAlign w:val="superscript"/>
              </w:rPr>
              <w:t>GH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155.94</w:t>
            </w:r>
            <w:r w:rsidRPr="002237E8">
              <w:rPr>
                <w:rFonts w:ascii="Times New Roman" w:hAnsi="Times New Roman"/>
                <w:color w:val="000000"/>
                <w:sz w:val="16"/>
                <w:szCs w:val="20"/>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10.053</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1.663</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454.87</w:t>
            </w:r>
            <w:r w:rsidRPr="002237E8">
              <w:rPr>
                <w:rFonts w:ascii="Times New Roman" w:hAnsi="Times New Roman"/>
                <w:color w:val="000000"/>
                <w:sz w:val="16"/>
                <w:szCs w:val="20"/>
                <w:vertAlign w:val="superscript"/>
              </w:rPr>
              <w:t>BCDEG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4.550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141.83</w:t>
            </w:r>
            <w:r w:rsidRPr="002237E8">
              <w:rPr>
                <w:rFonts w:ascii="Times New Roman" w:hAnsi="Times New Roman"/>
                <w:color w:val="000000"/>
                <w:sz w:val="16"/>
                <w:szCs w:val="20"/>
                <w:vertAlign w:val="superscript"/>
              </w:rPr>
              <w:t>BE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29.933</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15.367</w:t>
            </w:r>
            <w:r w:rsidRPr="002237E8">
              <w:rPr>
                <w:rFonts w:ascii="Times New Roman" w:hAnsi="Times New Roman"/>
                <w:color w:val="000000"/>
                <w:sz w:val="16"/>
                <w:szCs w:val="20"/>
                <w:vertAlign w:val="superscript"/>
              </w:rPr>
              <w:t>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136.94</w:t>
            </w:r>
            <w:r w:rsidRPr="002237E8">
              <w:rPr>
                <w:rFonts w:ascii="Times New Roman" w:hAnsi="Times New Roman"/>
                <w:color w:val="000000"/>
                <w:sz w:val="16"/>
                <w:szCs w:val="20"/>
                <w:vertAlign w:val="superscript"/>
              </w:rPr>
              <w:t>O</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11.833</w:t>
            </w:r>
            <w:r w:rsidRPr="002237E8">
              <w:rPr>
                <w:rFonts w:ascii="Times New Roman" w:hAnsi="Times New Roman"/>
                <w:color w:val="000000"/>
                <w:sz w:val="16"/>
                <w:szCs w:val="20"/>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477.51</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13.943</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3.683</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151</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43.433</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16.733</w:t>
            </w:r>
            <w:r w:rsidRPr="002237E8">
              <w:rPr>
                <w:rFonts w:ascii="Times New Roman" w:hAnsi="Times New Roman"/>
                <w:color w:val="000000"/>
                <w:sz w:val="16"/>
                <w:szCs w:val="20"/>
                <w:vertAlign w:val="superscript"/>
              </w:rPr>
              <w:t>BCD</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142.70</w:t>
            </w:r>
            <w:r w:rsidRPr="002237E8">
              <w:rPr>
                <w:rFonts w:ascii="Times New Roman" w:hAnsi="Times New Roman"/>
                <w:color w:val="000000"/>
                <w:sz w:val="16"/>
                <w:szCs w:val="20"/>
                <w:vertAlign w:val="superscript"/>
              </w:rPr>
              <w:t>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12.776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468.28</w:t>
            </w:r>
            <w:r w:rsidRPr="002237E8">
              <w:rPr>
                <w:rFonts w:ascii="Times New Roman" w:hAnsi="Times New Roman"/>
                <w:color w:val="000000"/>
                <w:sz w:val="16"/>
                <w:szCs w:val="20"/>
                <w:vertAlign w:val="superscript"/>
              </w:rPr>
              <w:t>ECDE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15.453</w:t>
            </w:r>
            <w:r w:rsidRPr="002237E8">
              <w:rPr>
                <w:rFonts w:ascii="Times New Roman" w:hAnsi="Times New Roman"/>
                <w:color w:val="000000"/>
                <w:sz w:val="16"/>
                <w:szCs w:val="20"/>
                <w:vertAlign w:val="superscript"/>
              </w:rPr>
              <w:t>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3.740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127.52</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33.633</w:t>
            </w:r>
            <w:r w:rsidRPr="002237E8">
              <w:rPr>
                <w:rFonts w:ascii="Times New Roman" w:hAnsi="Times New Roman"/>
                <w:color w:val="000000"/>
                <w:sz w:val="16"/>
                <w:szCs w:val="20"/>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16.183</w:t>
            </w:r>
            <w:r w:rsidRPr="002237E8">
              <w:rPr>
                <w:rFonts w:ascii="Times New Roman" w:hAnsi="Times New Roman"/>
                <w:color w:val="000000"/>
                <w:sz w:val="16"/>
                <w:szCs w:val="20"/>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161.95</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10.500</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353.64</w:t>
            </w:r>
            <w:r w:rsidRPr="002237E8">
              <w:rPr>
                <w:rFonts w:ascii="Times New Roman" w:hAnsi="Times New Roman"/>
                <w:color w:val="000000"/>
                <w:sz w:val="16"/>
                <w:szCs w:val="20"/>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14.017</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4.403</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125.88</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34.387</w:t>
            </w:r>
            <w:r w:rsidRPr="002237E8">
              <w:rPr>
                <w:rFonts w:ascii="Times New Roman" w:hAnsi="Times New Roman"/>
                <w:color w:val="000000"/>
                <w:sz w:val="16"/>
                <w:szCs w:val="20"/>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11.650</w:t>
            </w:r>
            <w:r w:rsidRPr="002237E8">
              <w:rPr>
                <w:rFonts w:ascii="Times New Roman" w:hAnsi="Times New Roman"/>
                <w:color w:val="000000"/>
                <w:sz w:val="16"/>
                <w:szCs w:val="20"/>
                <w:vertAlign w:val="superscript"/>
              </w:rPr>
              <w:t>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134.49</w:t>
            </w:r>
            <w:r w:rsidRPr="002237E8">
              <w:rPr>
                <w:rFonts w:ascii="Times New Roman" w:hAnsi="Times New Roman"/>
                <w:color w:val="000000"/>
                <w:sz w:val="16"/>
                <w:szCs w:val="20"/>
                <w:vertAlign w:val="superscript"/>
              </w:rPr>
              <w:t>P</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12.017</w:t>
            </w:r>
            <w:r w:rsidRPr="002237E8">
              <w:rPr>
                <w:rFonts w:ascii="Times New Roman" w:hAnsi="Times New Roman"/>
                <w:color w:val="000000"/>
                <w:sz w:val="16"/>
                <w:szCs w:val="20"/>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408.58</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13.167</w:t>
            </w:r>
            <w:r w:rsidRPr="002237E8">
              <w:rPr>
                <w:rFonts w:ascii="Times New Roman" w:hAnsi="Times New Roman"/>
                <w:color w:val="000000"/>
                <w:sz w:val="16"/>
                <w:szCs w:val="20"/>
                <w:vertAlign w:val="superscript"/>
              </w:rPr>
              <w:t>HIJK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4.293</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163.60</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32.300</w:t>
            </w:r>
            <w:r w:rsidRPr="002237E8">
              <w:rPr>
                <w:rFonts w:ascii="Times New Roman" w:hAnsi="Times New Roman"/>
                <w:color w:val="000000"/>
                <w:sz w:val="16"/>
                <w:szCs w:val="20"/>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16.980</w:t>
            </w:r>
            <w:r w:rsidRPr="002237E8">
              <w:rPr>
                <w:rFonts w:ascii="Times New Roman" w:hAnsi="Times New Roman"/>
                <w:color w:val="000000"/>
                <w:sz w:val="16"/>
                <w:szCs w:val="20"/>
                <w:vertAlign w:val="superscript"/>
              </w:rPr>
              <w:t>BC</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146.18</w:t>
            </w:r>
            <w:r w:rsidRPr="002237E8">
              <w:rPr>
                <w:rFonts w:ascii="Times New Roman" w:hAnsi="Times New Roman"/>
                <w:color w:val="000000"/>
                <w:sz w:val="16"/>
                <w:szCs w:val="20"/>
                <w:vertAlign w:val="superscript"/>
              </w:rPr>
              <w:t>M</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12.000</w:t>
            </w:r>
            <w:r w:rsidRPr="002237E8">
              <w:rPr>
                <w:rFonts w:ascii="Times New Roman" w:hAnsi="Times New Roman"/>
                <w:color w:val="000000"/>
                <w:sz w:val="16"/>
                <w:szCs w:val="20"/>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458.11</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w:t>
            </w:r>
            <w:r w:rsidRPr="002237E8">
              <w:rPr>
                <w:rFonts w:ascii="Times New Roman" w:hAnsi="Times New Roman"/>
                <w:color w:val="000000"/>
                <w:sz w:val="16"/>
                <w:szCs w:val="20"/>
                <w:vertAlign w:val="superscript"/>
              </w:rPr>
              <w:t>LMN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3.403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158.03</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27.623</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12.100</w:t>
            </w:r>
            <w:r w:rsidRPr="002237E8">
              <w:rPr>
                <w:rFonts w:ascii="Times New Roman" w:hAnsi="Times New Roman"/>
                <w:color w:val="000000"/>
                <w:sz w:val="16"/>
                <w:szCs w:val="20"/>
                <w:vertAlign w:val="superscript"/>
              </w:rPr>
              <w:t>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 × 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158.06</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11.167</w:t>
            </w:r>
            <w:r w:rsidRPr="002237E8">
              <w:rPr>
                <w:rFonts w:ascii="Times New Roman" w:hAnsi="Times New Roman"/>
                <w:color w:val="000000"/>
                <w:sz w:val="16"/>
                <w:szCs w:val="20"/>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479.76</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13.057</w:t>
            </w:r>
            <w:r w:rsidRPr="002237E8">
              <w:rPr>
                <w:rFonts w:ascii="Times New Roman" w:hAnsi="Times New Roman"/>
                <w:color w:val="000000"/>
                <w:sz w:val="16"/>
                <w:szCs w:val="20"/>
                <w:vertAlign w:val="superscript"/>
              </w:rPr>
              <w:t>HIJKL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3.476</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84.00</w:t>
            </w:r>
            <w:r w:rsidRPr="002237E8">
              <w:rPr>
                <w:rFonts w:ascii="Times New Roman" w:hAnsi="Times New Roman"/>
                <w:color w:val="000000"/>
                <w:sz w:val="16"/>
                <w:szCs w:val="20"/>
                <w:vertAlign w:val="superscript"/>
              </w:rPr>
              <w:t>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35.267</w:t>
            </w:r>
            <w:r w:rsidRPr="002237E8">
              <w:rPr>
                <w:rFonts w:ascii="Times New Roman" w:hAnsi="Times New Roman"/>
                <w:color w:val="000000"/>
                <w:sz w:val="16"/>
                <w:szCs w:val="20"/>
                <w:vertAlign w:val="superscript"/>
              </w:rPr>
              <w:t>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12.833</w:t>
            </w:r>
            <w:r w:rsidRPr="002237E8">
              <w:rPr>
                <w:rFonts w:ascii="Times New Roman" w:hAnsi="Times New Roman"/>
                <w:color w:val="000000"/>
                <w:sz w:val="16"/>
                <w:szCs w:val="20"/>
                <w:vertAlign w:val="superscript"/>
              </w:rPr>
              <w:t>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 × 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167.72</w:t>
            </w:r>
            <w:r w:rsidRPr="002237E8">
              <w:rPr>
                <w:rFonts w:ascii="Times New Roman" w:hAnsi="Times New Roman"/>
                <w:color w:val="000000"/>
                <w:sz w:val="16"/>
                <w:szCs w:val="20"/>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11.477</w:t>
            </w:r>
            <w:r w:rsidRPr="002237E8">
              <w:rPr>
                <w:rFonts w:ascii="Times New Roman" w:hAnsi="Times New Roman"/>
                <w:color w:val="000000"/>
                <w:sz w:val="16"/>
                <w:szCs w:val="20"/>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 xml:space="preserve">454.47 </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14.390</w:t>
            </w:r>
            <w:r w:rsidRPr="002237E8">
              <w:rPr>
                <w:rFonts w:ascii="Times New Roman" w:hAnsi="Times New Roman"/>
                <w:color w:val="000000"/>
                <w:sz w:val="16"/>
                <w:szCs w:val="20"/>
                <w:vertAlign w:val="superscript"/>
              </w:rPr>
              <w:t>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2.586</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126.92</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40.067</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17.500</w:t>
            </w:r>
            <w:r w:rsidRPr="002237E8">
              <w:rPr>
                <w:rFonts w:ascii="Times New Roman" w:hAnsi="Times New Roman"/>
                <w:color w:val="000000"/>
                <w:sz w:val="16"/>
                <w:szCs w:val="20"/>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 ×A-239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I66.13</w:t>
            </w:r>
            <w:r w:rsidRPr="002237E8">
              <w:rPr>
                <w:rFonts w:ascii="Times New Roman" w:hAnsi="Times New Roman"/>
                <w:color w:val="000000"/>
                <w:sz w:val="16"/>
                <w:szCs w:val="20"/>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12.609</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447.62</w:t>
            </w:r>
            <w:r w:rsidRPr="002237E8">
              <w:rPr>
                <w:rFonts w:ascii="Times New Roman" w:hAnsi="Times New Roman"/>
                <w:color w:val="000000"/>
                <w:sz w:val="16"/>
                <w:szCs w:val="20"/>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15.723</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4.266</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138.09</w:t>
            </w:r>
            <w:r w:rsidRPr="002237E8">
              <w:rPr>
                <w:rFonts w:ascii="Times New Roman" w:hAnsi="Times New Roman"/>
                <w:color w:val="000000"/>
                <w:sz w:val="16"/>
                <w:szCs w:val="20"/>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45.920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vertAlign w:val="superscript"/>
              </w:rPr>
            </w:pPr>
            <w:r w:rsidRPr="002237E8">
              <w:rPr>
                <w:rFonts w:ascii="Times New Roman" w:hAnsi="Times New Roman"/>
                <w:color w:val="000000"/>
                <w:sz w:val="16"/>
                <w:szCs w:val="20"/>
              </w:rPr>
              <w:t>15.500</w:t>
            </w:r>
            <w:r w:rsidRPr="002237E8">
              <w:rPr>
                <w:rFonts w:ascii="Times New Roman" w:hAnsi="Times New Roman"/>
                <w:color w:val="000000"/>
                <w:sz w:val="16"/>
                <w:szCs w:val="20"/>
                <w:vertAlign w:val="superscript"/>
              </w:rPr>
              <w:t>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 × 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169.71</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12.406</w:t>
            </w:r>
            <w:r w:rsidRPr="002237E8">
              <w:rPr>
                <w:rFonts w:ascii="Times New Roman" w:hAnsi="Times New Roman"/>
                <w:color w:val="000000"/>
                <w:sz w:val="16"/>
                <w:szCs w:val="20"/>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1.666</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417.06</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15.723</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4.396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155.45</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38.933</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16.933</w:t>
            </w:r>
            <w:r w:rsidRPr="002237E8">
              <w:rPr>
                <w:rFonts w:ascii="Times New Roman" w:hAnsi="Times New Roman"/>
                <w:color w:val="000000"/>
                <w:sz w:val="16"/>
                <w:szCs w:val="20"/>
                <w:vertAlign w:val="superscript"/>
              </w:rPr>
              <w:t>BC</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 ×A50-2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171.79</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10.979</w:t>
            </w:r>
            <w:r w:rsidRPr="002237E8">
              <w:rPr>
                <w:rFonts w:ascii="Times New Roman" w:hAnsi="Times New Roman"/>
                <w:color w:val="000000"/>
                <w:sz w:val="16"/>
                <w:szCs w:val="20"/>
                <w:vertAlign w:val="superscript"/>
              </w:rPr>
              <w:t>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414.97</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11.500</w:t>
            </w:r>
            <w:r w:rsidRPr="002237E8">
              <w:rPr>
                <w:rFonts w:ascii="Times New Roman" w:hAnsi="Times New Roman"/>
                <w:color w:val="000000"/>
                <w:sz w:val="16"/>
                <w:szCs w:val="20"/>
                <w:vertAlign w:val="superscript"/>
              </w:rPr>
              <w:t>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3.630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192.42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54.533</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17.467</w:t>
            </w:r>
            <w:r w:rsidRPr="002237E8">
              <w:rPr>
                <w:rFonts w:ascii="Times New Roman" w:hAnsi="Times New Roman"/>
                <w:color w:val="000000"/>
                <w:sz w:val="16"/>
                <w:szCs w:val="20"/>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 ×A-239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132.99</w:t>
            </w:r>
            <w:r w:rsidRPr="002237E8">
              <w:rPr>
                <w:rFonts w:ascii="Times New Roman" w:hAnsi="Times New Roman"/>
                <w:color w:val="000000"/>
                <w:sz w:val="16"/>
                <w:szCs w:val="20"/>
                <w:vertAlign w:val="superscript"/>
              </w:rPr>
              <w:t>P</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11.948</w:t>
            </w:r>
            <w:r w:rsidRPr="002237E8">
              <w:rPr>
                <w:rFonts w:ascii="Times New Roman" w:hAnsi="Times New Roman"/>
                <w:color w:val="000000"/>
                <w:sz w:val="16"/>
                <w:szCs w:val="20"/>
                <w:vertAlign w:val="superscript"/>
              </w:rPr>
              <w:t>ABCDH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451.34B</w:t>
            </w:r>
            <w:r w:rsidRPr="002237E8">
              <w:rPr>
                <w:rFonts w:ascii="Times New Roman" w:hAnsi="Times New Roman"/>
                <w:color w:val="000000"/>
                <w:sz w:val="16"/>
                <w:szCs w:val="20"/>
                <w:vertAlign w:val="superscript"/>
              </w:rPr>
              <w:t>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13.390</w:t>
            </w:r>
            <w:r w:rsidRPr="002237E8">
              <w:rPr>
                <w:rFonts w:ascii="Times New Roman" w:hAnsi="Times New Roman"/>
                <w:color w:val="000000"/>
                <w:sz w:val="16"/>
                <w:szCs w:val="20"/>
                <w:vertAlign w:val="superscript"/>
              </w:rPr>
              <w:t>GHIJI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3.533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119.66</w:t>
            </w:r>
            <w:r w:rsidRPr="002237E8">
              <w:rPr>
                <w:rFonts w:ascii="Times New Roman" w:hAnsi="Times New Roman"/>
                <w:color w:val="000000"/>
                <w:sz w:val="16"/>
                <w:szCs w:val="20"/>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50.777</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14.667</w:t>
            </w:r>
            <w:r w:rsidRPr="002237E8">
              <w:rPr>
                <w:rFonts w:ascii="Times New Roman" w:hAnsi="Times New Roman"/>
                <w:color w:val="000000"/>
                <w:sz w:val="16"/>
                <w:szCs w:val="20"/>
                <w:vertAlign w:val="superscript"/>
              </w:rPr>
              <w:t>FG</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155.05</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12.832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444.41</w:t>
            </w:r>
            <w:r w:rsidRPr="002237E8">
              <w:rPr>
                <w:rFonts w:ascii="Times New Roman" w:hAnsi="Times New Roman"/>
                <w:color w:val="000000"/>
                <w:sz w:val="16"/>
                <w:szCs w:val="20"/>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12.453</w:t>
            </w:r>
            <w:r w:rsidRPr="002237E8">
              <w:rPr>
                <w:rFonts w:ascii="Times New Roman" w:hAnsi="Times New Roman"/>
                <w:color w:val="000000"/>
                <w:sz w:val="16"/>
                <w:szCs w:val="20"/>
                <w:vertAlign w:val="superscript"/>
              </w:rPr>
              <w:t>JKLMNI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4.553</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163.27</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40.423E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17.333</w:t>
            </w:r>
            <w:r w:rsidRPr="002237E8">
              <w:rPr>
                <w:rFonts w:ascii="Times New Roman" w:hAnsi="Times New Roman"/>
                <w:color w:val="000000"/>
                <w:sz w:val="16"/>
                <w:szCs w:val="20"/>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165.72</w:t>
            </w:r>
            <w:r w:rsidRPr="002237E8">
              <w:rPr>
                <w:rFonts w:ascii="Times New Roman" w:hAnsi="Times New Roman"/>
                <w:color w:val="000000"/>
                <w:sz w:val="16"/>
                <w:szCs w:val="20"/>
                <w:vertAlign w:val="superscript"/>
              </w:rPr>
              <w:t>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11.720</w:t>
            </w:r>
            <w:r w:rsidRPr="002237E8">
              <w:rPr>
                <w:rFonts w:ascii="Times New Roman" w:hAnsi="Times New Roman"/>
                <w:color w:val="000000"/>
                <w:sz w:val="16"/>
                <w:szCs w:val="20"/>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1.663</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414.69</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14.757</w:t>
            </w:r>
            <w:r w:rsidRPr="002237E8">
              <w:rPr>
                <w:rFonts w:ascii="Times New Roman" w:hAnsi="Times New Roman"/>
                <w:color w:val="000000"/>
                <w:sz w:val="16"/>
                <w:szCs w:val="20"/>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3.496</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133.06</w:t>
            </w:r>
            <w:r w:rsidRPr="002237E8">
              <w:rPr>
                <w:rFonts w:ascii="Times New Roman" w:hAnsi="Times New Roman"/>
                <w:color w:val="000000"/>
                <w:sz w:val="16"/>
                <w:szCs w:val="20"/>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35.333F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19.000</w:t>
            </w:r>
            <w:r w:rsidRPr="002237E8">
              <w:rPr>
                <w:rFonts w:ascii="Times New Roman" w:hAnsi="Times New Roman"/>
                <w:color w:val="000000"/>
                <w:sz w:val="16"/>
                <w:szCs w:val="20"/>
                <w:vertAlign w:val="superscript"/>
              </w:rPr>
              <w:t>A</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157.50</w:t>
            </w:r>
            <w:r w:rsidRPr="002237E8">
              <w:rPr>
                <w:rFonts w:ascii="Times New Roman" w:hAnsi="Times New Roman"/>
                <w:color w:val="000000"/>
                <w:sz w:val="16"/>
                <w:szCs w:val="20"/>
                <w:vertAlign w:val="superscript"/>
              </w:rPr>
              <w:t>JK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12.682</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527.82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14.723</w:t>
            </w:r>
            <w:r w:rsidRPr="002237E8">
              <w:rPr>
                <w:rFonts w:ascii="Times New Roman" w:hAnsi="Times New Roman"/>
                <w:color w:val="000000"/>
                <w:sz w:val="16"/>
                <w:szCs w:val="20"/>
                <w:vertAlign w:val="superscript"/>
              </w:rPr>
              <w:t>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4.580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74.76</w:t>
            </w:r>
            <w:r w:rsidRPr="002237E8">
              <w:rPr>
                <w:rFonts w:ascii="Times New Roman" w:hAnsi="Times New Roman"/>
                <w:color w:val="000000"/>
                <w:sz w:val="16"/>
                <w:szCs w:val="20"/>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29</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13.333</w:t>
            </w:r>
            <w:r w:rsidRPr="002237E8">
              <w:rPr>
                <w:rFonts w:ascii="Times New Roman" w:hAnsi="Times New Roman"/>
                <w:color w:val="000000"/>
                <w:sz w:val="16"/>
                <w:szCs w:val="20"/>
                <w:vertAlign w:val="superscript"/>
              </w:rPr>
              <w:t>GHI</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165.17</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11.812</w:t>
            </w:r>
            <w:r w:rsidRPr="002237E8">
              <w:rPr>
                <w:rFonts w:ascii="Times New Roman" w:hAnsi="Times New Roman"/>
                <w:color w:val="000000"/>
                <w:sz w:val="16"/>
                <w:szCs w:val="20"/>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394.55</w:t>
            </w:r>
            <w:r w:rsidRPr="002237E8">
              <w:rPr>
                <w:rFonts w:ascii="Times New Roman" w:hAnsi="Times New Roman"/>
                <w:color w:val="000000"/>
                <w:sz w:val="16"/>
                <w:szCs w:val="20"/>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12.500</w:t>
            </w:r>
            <w:r w:rsidRPr="002237E8">
              <w:rPr>
                <w:rFonts w:ascii="Times New Roman" w:hAnsi="Times New Roman"/>
                <w:color w:val="000000"/>
                <w:sz w:val="16"/>
                <w:szCs w:val="20"/>
                <w:vertAlign w:val="superscript"/>
              </w:rPr>
              <w:t>JKLMN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3.586</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146.66</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24.800</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12.333</w:t>
            </w:r>
            <w:r w:rsidRPr="002237E8">
              <w:rPr>
                <w:rFonts w:ascii="Times New Roman" w:hAnsi="Times New Roman"/>
                <w:color w:val="000000"/>
                <w:sz w:val="16"/>
                <w:szCs w:val="20"/>
                <w:vertAlign w:val="superscript"/>
              </w:rPr>
              <w:t>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163.91</w:t>
            </w:r>
            <w:r w:rsidRPr="002237E8">
              <w:rPr>
                <w:rFonts w:ascii="Times New Roman" w:hAnsi="Times New Roman"/>
                <w:color w:val="000000"/>
                <w:sz w:val="16"/>
                <w:szCs w:val="20"/>
                <w:vertAlign w:val="superscript"/>
              </w:rPr>
              <w:t>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10.609</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498.18</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2.693</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163.32</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23.700</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15.887</w:t>
            </w:r>
            <w:r w:rsidRPr="002237E8">
              <w:rPr>
                <w:rFonts w:ascii="Times New Roman" w:hAnsi="Times New Roman"/>
                <w:color w:val="000000"/>
                <w:sz w:val="16"/>
                <w:szCs w:val="20"/>
                <w:vertAlign w:val="superscript"/>
              </w:rPr>
              <w:t>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165.83</w:t>
            </w:r>
            <w:r w:rsidRPr="002237E8">
              <w:rPr>
                <w:rFonts w:ascii="Times New Roman" w:hAnsi="Times New Roman"/>
                <w:color w:val="000000"/>
                <w:sz w:val="16"/>
                <w:szCs w:val="20"/>
                <w:vertAlign w:val="superscript"/>
              </w:rPr>
              <w:t>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11.611</w:t>
            </w:r>
            <w:r w:rsidRPr="002237E8">
              <w:rPr>
                <w:rFonts w:ascii="Times New Roman" w:hAnsi="Times New Roman"/>
                <w:color w:val="000000"/>
                <w:sz w:val="16"/>
                <w:szCs w:val="20"/>
                <w:vertAlign w:val="superscript"/>
              </w:rPr>
              <w:t>BEFGH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1.887</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434.53</w:t>
            </w:r>
            <w:r w:rsidRPr="002237E8">
              <w:rPr>
                <w:rFonts w:ascii="Times New Roman" w:hAnsi="Times New Roman"/>
                <w:color w:val="000000"/>
                <w:sz w:val="16"/>
                <w:szCs w:val="20"/>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12.667</w:t>
            </w:r>
            <w:r w:rsidRPr="002237E8">
              <w:rPr>
                <w:rFonts w:ascii="Times New Roman" w:hAnsi="Times New Roman"/>
                <w:color w:val="000000"/>
                <w:sz w:val="16"/>
                <w:szCs w:val="20"/>
                <w:vertAlign w:val="superscript"/>
              </w:rPr>
              <w:t>IJKLM</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2.630</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103.60</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39</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16.167</w:t>
            </w:r>
            <w:r w:rsidRPr="002237E8">
              <w:rPr>
                <w:rFonts w:ascii="Times New Roman" w:hAnsi="Times New Roman"/>
                <w:color w:val="000000"/>
                <w:sz w:val="16"/>
                <w:szCs w:val="20"/>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170.06</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12.609</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454.59</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11.833</w:t>
            </w:r>
            <w:r w:rsidRPr="002237E8">
              <w:rPr>
                <w:rFonts w:ascii="Times New Roman" w:hAnsi="Times New Roman"/>
                <w:color w:val="000000"/>
                <w:sz w:val="16"/>
                <w:szCs w:val="20"/>
                <w:vertAlign w:val="superscript"/>
              </w:rPr>
              <w:t>MN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4.390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112.63</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33.743</w:t>
            </w:r>
            <w:r w:rsidRPr="002237E8">
              <w:rPr>
                <w:rFonts w:ascii="Times New Roman" w:hAnsi="Times New Roman"/>
                <w:color w:val="000000"/>
                <w:sz w:val="16"/>
                <w:szCs w:val="20"/>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16.333</w:t>
            </w:r>
            <w:r w:rsidRPr="002237E8">
              <w:rPr>
                <w:rFonts w:ascii="Times New Roman" w:hAnsi="Times New Roman"/>
                <w:color w:val="000000"/>
                <w:sz w:val="16"/>
                <w:szCs w:val="20"/>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168.05</w:t>
            </w:r>
            <w:r w:rsidRPr="002237E8">
              <w:rPr>
                <w:rFonts w:ascii="Times New Roman" w:hAnsi="Times New Roman"/>
                <w:color w:val="000000"/>
                <w:sz w:val="16"/>
                <w:szCs w:val="20"/>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11.012</w:t>
            </w:r>
            <w:r w:rsidRPr="002237E8">
              <w:rPr>
                <w:rFonts w:ascii="Times New Roman" w:hAnsi="Times New Roman"/>
                <w:color w:val="000000"/>
                <w:sz w:val="16"/>
                <w:szCs w:val="20"/>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388.28</w:t>
            </w:r>
            <w:r w:rsidRPr="002237E8">
              <w:rPr>
                <w:rFonts w:ascii="Times New Roman" w:hAnsi="Times New Roman"/>
                <w:color w:val="000000"/>
                <w:sz w:val="16"/>
                <w:szCs w:val="20"/>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12.167</w:t>
            </w:r>
            <w:r w:rsidRPr="002237E8">
              <w:rPr>
                <w:rFonts w:ascii="Times New Roman" w:hAnsi="Times New Roman"/>
                <w:color w:val="000000"/>
                <w:sz w:val="16"/>
                <w:szCs w:val="20"/>
                <w:vertAlign w:val="superscript"/>
              </w:rPr>
              <w:t>KLMN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4.680</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146.53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31.700</w:t>
            </w:r>
            <w:r w:rsidRPr="002237E8">
              <w:rPr>
                <w:rFonts w:ascii="Times New Roman" w:hAnsi="Times New Roman"/>
                <w:color w:val="000000"/>
                <w:sz w:val="16"/>
                <w:szCs w:val="20"/>
                <w:vertAlign w:val="superscript"/>
              </w:rPr>
              <w:t>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15.333</w:t>
            </w:r>
            <w:r w:rsidRPr="002237E8">
              <w:rPr>
                <w:rFonts w:ascii="Times New Roman" w:hAnsi="Times New Roman"/>
                <w:color w:val="000000"/>
                <w:sz w:val="16"/>
                <w:szCs w:val="20"/>
                <w:vertAlign w:val="superscript"/>
              </w:rPr>
              <w:t>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154.28</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12.609</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502.67</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13.667</w:t>
            </w:r>
            <w:r w:rsidRPr="002237E8">
              <w:rPr>
                <w:rFonts w:ascii="Times New Roman" w:hAnsi="Times New Roman"/>
                <w:color w:val="000000"/>
                <w:sz w:val="16"/>
                <w:szCs w:val="20"/>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3.200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70.23</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40.457</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15.300</w:t>
            </w:r>
            <w:r w:rsidRPr="002237E8">
              <w:rPr>
                <w:rFonts w:ascii="Times New Roman" w:hAnsi="Times New Roman"/>
                <w:color w:val="000000"/>
                <w:sz w:val="16"/>
                <w:szCs w:val="20"/>
                <w:vertAlign w:val="superscript"/>
              </w:rPr>
              <w:t>EF</w:t>
            </w:r>
          </w:p>
        </w:tc>
      </w:tr>
    </w:tbl>
    <w:p w:rsidR="002237E8" w:rsidRDefault="002237E8" w:rsidP="002237E8">
      <w:pPr>
        <w:snapToGrid w:val="0"/>
        <w:spacing w:after="0" w:line="240" w:lineRule="auto"/>
        <w:ind w:firstLine="425"/>
        <w:jc w:val="both"/>
        <w:rPr>
          <w:rFonts w:ascii="Times New Roman" w:eastAsiaTheme="minorEastAsia" w:hAnsi="Times New Roman"/>
          <w:sz w:val="20"/>
          <w:szCs w:val="20"/>
          <w:lang w:eastAsia="zh-CN"/>
        </w:rPr>
      </w:pPr>
    </w:p>
    <w:p w:rsidR="002237E8" w:rsidRDefault="002237E8" w:rsidP="002237E8">
      <w:pPr>
        <w:snapToGrid w:val="0"/>
        <w:spacing w:after="0" w:line="240" w:lineRule="auto"/>
        <w:ind w:firstLine="425"/>
        <w:jc w:val="both"/>
        <w:rPr>
          <w:rFonts w:ascii="Times New Roman" w:eastAsiaTheme="minorEastAsia" w:hAnsi="Times New Roman"/>
          <w:sz w:val="20"/>
          <w:szCs w:val="20"/>
          <w:lang w:eastAsia="zh-CN"/>
        </w:rPr>
        <w:sectPr w:rsidR="002237E8" w:rsidSect="00C32C36">
          <w:headerReference w:type="default" r:id="rId17"/>
          <w:footerReference w:type="default" r:id="rId18"/>
          <w:type w:val="continuous"/>
          <w:pgSz w:w="12240" w:h="15840" w:code="1"/>
          <w:pgMar w:top="1440" w:right="1440" w:bottom="1440" w:left="1440" w:header="720" w:footer="720" w:gutter="0"/>
          <w:cols w:space="720"/>
          <w:docGrid w:linePitch="360"/>
        </w:sectPr>
      </w:pPr>
    </w:p>
    <w:p w:rsidR="002237E8" w:rsidRPr="002237E8" w:rsidRDefault="002237E8" w:rsidP="002237E8">
      <w:pPr>
        <w:tabs>
          <w:tab w:val="left" w:pos="1158"/>
        </w:tabs>
        <w:snapToGrid w:val="0"/>
        <w:spacing w:after="0" w:line="240" w:lineRule="auto"/>
        <w:jc w:val="both"/>
        <w:rPr>
          <w:rFonts w:ascii="Times New Roman" w:hAnsi="Times New Roman"/>
          <w:sz w:val="20"/>
          <w:szCs w:val="20"/>
        </w:rPr>
      </w:pPr>
      <w:proofErr w:type="gramStart"/>
      <w:r w:rsidRPr="002237E8">
        <w:rPr>
          <w:rFonts w:ascii="Times New Roman" w:hAnsi="Times New Roman"/>
          <w:sz w:val="20"/>
          <w:szCs w:val="20"/>
        </w:rPr>
        <w:lastRenderedPageBreak/>
        <w:t>and</w:t>
      </w:r>
      <w:proofErr w:type="gramEnd"/>
      <w:r w:rsidRPr="002237E8">
        <w:rPr>
          <w:rFonts w:ascii="Times New Roman" w:hAnsi="Times New Roman"/>
          <w:sz w:val="20"/>
          <w:szCs w:val="20"/>
        </w:rPr>
        <w:t xml:space="preserve"> genetic advance for leaf area was reported for normal irrigation while environmental variance (1222.795%), genotypic variance (2285.011%) and phenotypic variance (3507.805%) .</w:t>
      </w:r>
    </w:p>
    <w:p w:rsidR="002237E8" w:rsidRPr="002237E8" w:rsidRDefault="002237E8" w:rsidP="002237E8">
      <w:pPr>
        <w:tabs>
          <w:tab w:val="left" w:pos="1158"/>
        </w:tabs>
        <w:snapToGrid w:val="0"/>
        <w:spacing w:after="0" w:line="240" w:lineRule="auto"/>
        <w:ind w:firstLine="425"/>
        <w:jc w:val="both"/>
        <w:rPr>
          <w:rFonts w:ascii="Times New Roman" w:hAnsi="Times New Roman"/>
          <w:b/>
          <w:sz w:val="20"/>
          <w:szCs w:val="20"/>
        </w:rPr>
      </w:pPr>
      <w:proofErr w:type="gramStart"/>
      <w:r w:rsidRPr="002237E8">
        <w:rPr>
          <w:rFonts w:ascii="Times New Roman" w:hAnsi="Times New Roman"/>
          <w:sz w:val="20"/>
          <w:szCs w:val="20"/>
        </w:rPr>
        <w:t>genotypic</w:t>
      </w:r>
      <w:proofErr w:type="gramEnd"/>
      <w:r w:rsidRPr="002237E8">
        <w:rPr>
          <w:rFonts w:ascii="Times New Roman" w:hAnsi="Times New Roman"/>
          <w:sz w:val="20"/>
          <w:szCs w:val="20"/>
        </w:rPr>
        <w:t xml:space="preserve"> coefficient of variance (</w:t>
      </w:r>
      <w:r w:rsidRPr="002237E8">
        <w:rPr>
          <w:rFonts w:ascii="Times New Roman" w:eastAsia="Times New Roman" w:hAnsi="Times New Roman"/>
          <w:color w:val="000000"/>
          <w:sz w:val="20"/>
          <w:szCs w:val="20"/>
        </w:rPr>
        <w:t>505.422%</w:t>
      </w:r>
      <w:r w:rsidRPr="002237E8">
        <w:rPr>
          <w:rFonts w:ascii="Times New Roman" w:hAnsi="Times New Roman"/>
          <w:sz w:val="20"/>
          <w:szCs w:val="20"/>
        </w:rPr>
        <w:t>) and phenotypic coefficient of variance (</w:t>
      </w:r>
      <w:r w:rsidRPr="002237E8">
        <w:rPr>
          <w:rFonts w:ascii="Times New Roman" w:eastAsia="Times New Roman" w:hAnsi="Times New Roman"/>
          <w:color w:val="000000"/>
          <w:sz w:val="20"/>
          <w:szCs w:val="20"/>
        </w:rPr>
        <w:t>775.892%</w:t>
      </w:r>
      <w:r w:rsidRPr="002237E8">
        <w:rPr>
          <w:rFonts w:ascii="Times New Roman" w:hAnsi="Times New Roman"/>
          <w:sz w:val="20"/>
          <w:szCs w:val="20"/>
        </w:rPr>
        <w:t>). In case of drought condition table 4.2.4 indicated that high heritability (70%) and genetic advance (136.093%) for leaf area under drought condition.</w:t>
      </w:r>
    </w:p>
    <w:p w:rsidR="002237E8" w:rsidRPr="002237E8" w:rsidRDefault="002237E8"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Grain rows per cob: </w:t>
      </w:r>
      <w:r w:rsidRPr="002237E8">
        <w:rPr>
          <w:rFonts w:ascii="Times New Roman" w:hAnsi="Times New Roman"/>
          <w:sz w:val="20"/>
          <w:szCs w:val="20"/>
        </w:rPr>
        <w:t>It was found from table 5 that</w:t>
      </w:r>
      <w:r w:rsidRPr="002237E8">
        <w:rPr>
          <w:rFonts w:ascii="Times New Roman" w:hAnsi="Times New Roman"/>
          <w:b/>
          <w:sz w:val="20"/>
          <w:szCs w:val="20"/>
        </w:rPr>
        <w:t xml:space="preserve"> </w:t>
      </w:r>
      <w:r w:rsidRPr="002237E8">
        <w:rPr>
          <w:rFonts w:ascii="Times New Roman" w:hAnsi="Times New Roman"/>
          <w:sz w:val="20"/>
          <w:szCs w:val="20"/>
        </w:rPr>
        <w:t>higher heritability (87.1%) and genetic advance (</w:t>
      </w:r>
      <w:r w:rsidRPr="002237E8">
        <w:rPr>
          <w:rFonts w:ascii="Times New Roman" w:eastAsia="Times New Roman" w:hAnsi="Times New Roman"/>
          <w:color w:val="000000"/>
          <w:sz w:val="20"/>
          <w:szCs w:val="20"/>
        </w:rPr>
        <w:t>36.987%)</w:t>
      </w:r>
      <w:r w:rsidRPr="002237E8">
        <w:rPr>
          <w:rFonts w:ascii="Times New Roman" w:hAnsi="Times New Roman"/>
          <w:sz w:val="20"/>
          <w:szCs w:val="20"/>
        </w:rPr>
        <w:t xml:space="preserve"> was reported for grain rows per cob while genotypic coefficient of variance (20.837%) and phenotypic coefficient of variance (23.933%) was observed for grain rows per cob under normal irrigation condition. It was observed from table 6 that higher heritability (63%) and genetic advance (</w:t>
      </w:r>
      <w:r w:rsidRPr="002237E8">
        <w:rPr>
          <w:rFonts w:ascii="Times New Roman" w:eastAsia="Times New Roman" w:hAnsi="Times New Roman"/>
          <w:color w:val="000000"/>
          <w:sz w:val="20"/>
          <w:szCs w:val="20"/>
        </w:rPr>
        <w:t>32%)</w:t>
      </w:r>
      <w:r w:rsidRPr="002237E8">
        <w:rPr>
          <w:rFonts w:ascii="Times New Roman" w:hAnsi="Times New Roman"/>
          <w:sz w:val="20"/>
          <w:szCs w:val="20"/>
        </w:rPr>
        <w:t xml:space="preserve"> was reported for plant height while genotypic coefficient of variance (18.13%) and phenotypic coefficient of variance (</w:t>
      </w:r>
      <w:r w:rsidRPr="002237E8">
        <w:rPr>
          <w:rFonts w:ascii="Times New Roman" w:eastAsia="Times New Roman" w:hAnsi="Times New Roman"/>
          <w:color w:val="000000"/>
          <w:sz w:val="20"/>
          <w:szCs w:val="20"/>
        </w:rPr>
        <w:t>21.96%</w:t>
      </w:r>
      <w:r w:rsidRPr="002237E8">
        <w:rPr>
          <w:rFonts w:ascii="Times New Roman" w:hAnsi="Times New Roman"/>
          <w:sz w:val="20"/>
          <w:szCs w:val="20"/>
        </w:rPr>
        <w:t>) was observed for Grain rows per cob drought condition.</w:t>
      </w:r>
    </w:p>
    <w:p w:rsidR="002237E8" w:rsidRPr="002237E8" w:rsidRDefault="002237E8"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lastRenderedPageBreak/>
        <w:t>Cob girth (cm</w:t>
      </w:r>
      <w:r w:rsidRPr="002237E8">
        <w:rPr>
          <w:rFonts w:ascii="Times New Roman" w:hAnsi="Times New Roman"/>
          <w:b/>
          <w:sz w:val="20"/>
          <w:szCs w:val="20"/>
          <w:vertAlign w:val="superscript"/>
        </w:rPr>
        <w:t>2</w:t>
      </w:r>
      <w:r w:rsidRPr="002237E8">
        <w:rPr>
          <w:rFonts w:ascii="Times New Roman" w:hAnsi="Times New Roman"/>
          <w:b/>
          <w:sz w:val="20"/>
          <w:szCs w:val="20"/>
        </w:rPr>
        <w:t xml:space="preserve">): </w:t>
      </w:r>
      <w:r w:rsidRPr="002237E8">
        <w:rPr>
          <w:rFonts w:ascii="Times New Roman" w:hAnsi="Times New Roman"/>
          <w:sz w:val="20"/>
          <w:szCs w:val="20"/>
        </w:rPr>
        <w:t>It was persuaded from table 5 that higher heritability (93.2%) and genetic advance (29.479%) was reported for cob girth under normal irrigation condition which indicated that genes were controlled by additive gene effects. It was also reported that high difference for genotypic coefficient of variance (</w:t>
      </w:r>
      <w:r w:rsidRPr="002237E8">
        <w:rPr>
          <w:rFonts w:ascii="Times New Roman" w:eastAsia="Times New Roman" w:hAnsi="Times New Roman"/>
          <w:color w:val="000000"/>
          <w:sz w:val="20"/>
          <w:szCs w:val="20"/>
        </w:rPr>
        <w:t>16.608%</w:t>
      </w:r>
      <w:r w:rsidRPr="002237E8">
        <w:rPr>
          <w:rFonts w:ascii="Times New Roman" w:hAnsi="Times New Roman"/>
          <w:sz w:val="20"/>
          <w:szCs w:val="20"/>
        </w:rPr>
        <w:t>) and phenotypic coefficient of variance (</w:t>
      </w:r>
      <w:r w:rsidRPr="002237E8">
        <w:rPr>
          <w:rFonts w:ascii="Times New Roman" w:eastAsia="Times New Roman" w:hAnsi="Times New Roman"/>
          <w:color w:val="000000"/>
          <w:sz w:val="20"/>
          <w:szCs w:val="20"/>
        </w:rPr>
        <w:t>17.825</w:t>
      </w:r>
      <w:r w:rsidRPr="002237E8">
        <w:rPr>
          <w:rFonts w:ascii="Times New Roman" w:hAnsi="Times New Roman"/>
          <w:sz w:val="20"/>
          <w:szCs w:val="20"/>
        </w:rPr>
        <w:t>%). It was persuaded from table 4.2.4 that moderate heritability (65.9%) and low genetic advance (20%). was reported that indicated the dominance gene of action.</w:t>
      </w:r>
    </w:p>
    <w:p w:rsidR="002237E8" w:rsidRPr="002237E8" w:rsidRDefault="002237E8" w:rsidP="002237E8">
      <w:pPr>
        <w:tabs>
          <w:tab w:val="left" w:pos="1158"/>
        </w:tabs>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Grain yield per plant (g): </w:t>
      </w:r>
      <w:r w:rsidRPr="002237E8">
        <w:rPr>
          <w:rFonts w:ascii="Times New Roman" w:hAnsi="Times New Roman"/>
          <w:sz w:val="20"/>
          <w:szCs w:val="20"/>
        </w:rPr>
        <w:t>Table 5 showed the high heritability (</w:t>
      </w:r>
      <w:r w:rsidRPr="002237E8">
        <w:rPr>
          <w:rFonts w:ascii="Times New Roman" w:eastAsia="Times New Roman" w:hAnsi="Times New Roman"/>
          <w:color w:val="000000"/>
          <w:sz w:val="20"/>
          <w:szCs w:val="20"/>
        </w:rPr>
        <w:t>97.5%</w:t>
      </w:r>
      <w:r w:rsidRPr="002237E8">
        <w:rPr>
          <w:rFonts w:ascii="Times New Roman" w:hAnsi="Times New Roman"/>
          <w:sz w:val="20"/>
          <w:szCs w:val="20"/>
        </w:rPr>
        <w:t>) and genetic advance (</w:t>
      </w:r>
      <w:r w:rsidRPr="002237E8">
        <w:rPr>
          <w:rFonts w:ascii="Times New Roman" w:eastAsia="Times New Roman" w:hAnsi="Times New Roman"/>
          <w:color w:val="000000"/>
          <w:sz w:val="20"/>
          <w:szCs w:val="20"/>
        </w:rPr>
        <w:t>169.662</w:t>
      </w:r>
      <w:r w:rsidRPr="002237E8">
        <w:rPr>
          <w:rFonts w:ascii="Times New Roman" w:hAnsi="Times New Roman"/>
          <w:sz w:val="20"/>
          <w:szCs w:val="20"/>
        </w:rPr>
        <w:t>) for cobs per plant may be controlled by as dominance effect well as additive gene effect of genes. It was reported from table 5 that genotypic coefficient of variance (</w:t>
      </w:r>
      <w:r w:rsidRPr="002237E8">
        <w:rPr>
          <w:rFonts w:ascii="Times New Roman" w:eastAsia="Times New Roman" w:hAnsi="Times New Roman"/>
          <w:color w:val="000000"/>
          <w:sz w:val="20"/>
          <w:szCs w:val="20"/>
        </w:rPr>
        <w:t>955%</w:t>
      </w:r>
      <w:r w:rsidRPr="002237E8">
        <w:rPr>
          <w:rFonts w:ascii="Times New Roman" w:hAnsi="Times New Roman"/>
          <w:sz w:val="20"/>
          <w:szCs w:val="20"/>
        </w:rPr>
        <w:t>) and phenotypic coefficient of variance (</w:t>
      </w:r>
      <w:r w:rsidRPr="002237E8">
        <w:rPr>
          <w:rFonts w:ascii="Times New Roman" w:eastAsia="Times New Roman" w:hAnsi="Times New Roman"/>
          <w:color w:val="000000"/>
          <w:sz w:val="20"/>
          <w:szCs w:val="20"/>
        </w:rPr>
        <w:t>980.045%</w:t>
      </w:r>
      <w:r w:rsidRPr="002237E8">
        <w:rPr>
          <w:rFonts w:ascii="Times New Roman" w:hAnsi="Times New Roman"/>
          <w:sz w:val="20"/>
          <w:szCs w:val="20"/>
        </w:rPr>
        <w:t xml:space="preserve">) for number of grain yield per plant under normal condition under drought condition. Table 6 indicated that moderate heritability (69%) and high genetic advance (128.767%) was observed that </w:t>
      </w:r>
      <w:r w:rsidRPr="002237E8">
        <w:rPr>
          <w:rFonts w:ascii="Times New Roman" w:hAnsi="Times New Roman"/>
          <w:sz w:val="20"/>
          <w:szCs w:val="20"/>
        </w:rPr>
        <w:lastRenderedPageBreak/>
        <w:t>indicated dominance and additive effect of gene was present.</w:t>
      </w:r>
    </w:p>
    <w:p w:rsidR="002237E8" w:rsidRPr="002237E8" w:rsidRDefault="002237E8" w:rsidP="002237E8">
      <w:pPr>
        <w:tabs>
          <w:tab w:val="left" w:pos="1158"/>
        </w:tabs>
        <w:snapToGrid w:val="0"/>
        <w:spacing w:after="0" w:line="240" w:lineRule="auto"/>
        <w:jc w:val="both"/>
        <w:rPr>
          <w:rFonts w:ascii="Times New Roman" w:hAnsi="Times New Roman"/>
          <w:sz w:val="20"/>
          <w:szCs w:val="20"/>
        </w:rPr>
      </w:pPr>
      <w:r w:rsidRPr="002237E8">
        <w:rPr>
          <w:rFonts w:ascii="Times New Roman" w:hAnsi="Times New Roman"/>
          <w:b/>
          <w:sz w:val="20"/>
          <w:szCs w:val="20"/>
        </w:rPr>
        <w:t>100-grain weight (g):</w:t>
      </w:r>
      <w:r w:rsidRPr="002237E8">
        <w:rPr>
          <w:rFonts w:ascii="Times New Roman" w:hAnsi="Times New Roman"/>
          <w:sz w:val="20"/>
          <w:szCs w:val="20"/>
        </w:rPr>
        <w:t xml:space="preserve"> It was reported from table 5 that</w:t>
      </w:r>
      <w:r w:rsidRPr="002237E8">
        <w:rPr>
          <w:rFonts w:ascii="Times New Roman" w:hAnsi="Times New Roman"/>
          <w:b/>
          <w:sz w:val="20"/>
          <w:szCs w:val="20"/>
        </w:rPr>
        <w:t xml:space="preserve"> </w:t>
      </w:r>
      <w:r w:rsidRPr="002237E8">
        <w:rPr>
          <w:rFonts w:ascii="Times New Roman" w:hAnsi="Times New Roman"/>
          <w:sz w:val="20"/>
          <w:szCs w:val="20"/>
        </w:rPr>
        <w:t>higher heritability (98.1%) and genetic advance (</w:t>
      </w:r>
      <w:r w:rsidRPr="002237E8">
        <w:rPr>
          <w:rFonts w:ascii="Times New Roman" w:eastAsia="Times New Roman" w:hAnsi="Times New Roman"/>
          <w:color w:val="000000"/>
          <w:sz w:val="20"/>
          <w:szCs w:val="20"/>
        </w:rPr>
        <w:t>413.459%) was observed for</w:t>
      </w:r>
      <w:r w:rsidRPr="002237E8">
        <w:rPr>
          <w:rFonts w:ascii="Times New Roman" w:hAnsi="Times New Roman"/>
          <w:sz w:val="20"/>
          <w:szCs w:val="20"/>
        </w:rPr>
        <w:t xml:space="preserve"> 100-grain weight while genotypic coefficient of variance (232.935%) and phenotypic coefficient of variance (237.423%) was observed for 100-grain weight under normal irrigation </w:t>
      </w:r>
      <w:r w:rsidRPr="002237E8">
        <w:rPr>
          <w:rFonts w:ascii="Times New Roman" w:hAnsi="Times New Roman"/>
          <w:sz w:val="20"/>
          <w:szCs w:val="20"/>
        </w:rPr>
        <w:lastRenderedPageBreak/>
        <w:t>condition. Under drought condition, it was observed from table 4.2.4 that higher heritability (67%) and genetic advance (</w:t>
      </w:r>
      <w:r w:rsidRPr="002237E8">
        <w:rPr>
          <w:rFonts w:ascii="Times New Roman" w:eastAsia="Times New Roman" w:hAnsi="Times New Roman"/>
          <w:color w:val="000000"/>
          <w:sz w:val="20"/>
          <w:szCs w:val="20"/>
        </w:rPr>
        <w:t>209.35%)</w:t>
      </w:r>
      <w:r w:rsidRPr="002237E8">
        <w:rPr>
          <w:rFonts w:ascii="Times New Roman" w:hAnsi="Times New Roman"/>
          <w:sz w:val="20"/>
          <w:szCs w:val="20"/>
        </w:rPr>
        <w:t xml:space="preserve"> was reported for plant height while genotypic coefficient of variance (219.35%) and phenotypic coefficient of variance (</w:t>
      </w:r>
      <w:r w:rsidRPr="002237E8">
        <w:rPr>
          <w:rFonts w:ascii="Times New Roman" w:eastAsia="Times New Roman" w:hAnsi="Times New Roman"/>
          <w:color w:val="000000"/>
          <w:sz w:val="20"/>
          <w:szCs w:val="20"/>
        </w:rPr>
        <w:t>225.10%</w:t>
      </w:r>
      <w:r w:rsidRPr="002237E8">
        <w:rPr>
          <w:rFonts w:ascii="Times New Roman" w:hAnsi="Times New Roman"/>
          <w:sz w:val="20"/>
          <w:szCs w:val="20"/>
        </w:rPr>
        <w:t>) was observed for 100-grain weight drought condition.</w:t>
      </w:r>
    </w:p>
    <w:p w:rsidR="002237E8" w:rsidRDefault="002237E8" w:rsidP="002237E8">
      <w:pPr>
        <w:snapToGrid w:val="0"/>
        <w:spacing w:after="0" w:line="240" w:lineRule="auto"/>
        <w:ind w:firstLine="425"/>
        <w:jc w:val="both"/>
        <w:rPr>
          <w:rFonts w:ascii="Times New Roman" w:eastAsiaTheme="minorEastAsia" w:hAnsi="Times New Roman"/>
          <w:sz w:val="20"/>
          <w:szCs w:val="20"/>
          <w:lang w:eastAsia="zh-CN"/>
        </w:rPr>
        <w:sectPr w:rsidR="002237E8" w:rsidSect="002237E8">
          <w:type w:val="continuous"/>
          <w:pgSz w:w="12240" w:h="15840" w:code="1"/>
          <w:pgMar w:top="1440" w:right="1440" w:bottom="1440" w:left="1440" w:header="720" w:footer="720" w:gutter="0"/>
          <w:cols w:num="2" w:space="425"/>
          <w:docGrid w:linePitch="360"/>
        </w:sectPr>
      </w:pPr>
    </w:p>
    <w:p w:rsidR="002237E8" w:rsidRPr="002237E8" w:rsidRDefault="002237E8" w:rsidP="002237E8">
      <w:pPr>
        <w:snapToGrid w:val="0"/>
        <w:spacing w:after="0" w:line="240" w:lineRule="auto"/>
        <w:ind w:firstLine="425"/>
        <w:jc w:val="both"/>
        <w:rPr>
          <w:rFonts w:ascii="Times New Roman" w:eastAsiaTheme="minorEastAsia" w:hAnsi="Times New Roman"/>
          <w:sz w:val="20"/>
          <w:szCs w:val="20"/>
          <w:lang w:eastAsia="zh-CN"/>
        </w:rPr>
      </w:pPr>
    </w:p>
    <w:p w:rsidR="00C9791E" w:rsidRPr="002237E8" w:rsidRDefault="00C9791E" w:rsidP="002237E8">
      <w:pPr>
        <w:snapToGrid w:val="0"/>
        <w:spacing w:after="0" w:line="240" w:lineRule="auto"/>
        <w:jc w:val="center"/>
        <w:rPr>
          <w:rFonts w:ascii="Times New Roman" w:hAnsi="Times New Roman"/>
          <w:sz w:val="18"/>
          <w:szCs w:val="18"/>
        </w:rPr>
      </w:pPr>
      <w:r w:rsidRPr="002237E8">
        <w:rPr>
          <w:rFonts w:ascii="Times New Roman" w:hAnsi="Times New Roman"/>
          <w:b/>
          <w:sz w:val="18"/>
          <w:szCs w:val="18"/>
        </w:rPr>
        <w:t>Table 4 Mean and statistical significance of yield related traits of maize under Drought condition</w:t>
      </w:r>
    </w:p>
    <w:tbl>
      <w:tblPr>
        <w:tblStyle w:val="TableGrid"/>
        <w:tblW w:w="0" w:type="auto"/>
        <w:jc w:val="center"/>
        <w:tblLook w:val="04A0"/>
      </w:tblPr>
      <w:tblGrid>
        <w:gridCol w:w="1075"/>
        <w:gridCol w:w="868"/>
        <w:gridCol w:w="1201"/>
        <w:gridCol w:w="874"/>
        <w:gridCol w:w="1057"/>
        <w:gridCol w:w="1068"/>
        <w:gridCol w:w="725"/>
        <w:gridCol w:w="895"/>
        <w:gridCol w:w="890"/>
        <w:gridCol w:w="923"/>
      </w:tblGrid>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Genotypes</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Plant Height</w:t>
            </w:r>
          </w:p>
          <w:p w:rsidR="00C9791E" w:rsidRPr="002237E8" w:rsidRDefault="00C9791E" w:rsidP="002237E8">
            <w:pPr>
              <w:snapToGrid w:val="0"/>
              <w:jc w:val="center"/>
              <w:rPr>
                <w:rFonts w:ascii="Times New Roman" w:hAnsi="Times New Roman"/>
                <w:color w:val="000000"/>
                <w:sz w:val="16"/>
                <w:szCs w:val="20"/>
              </w:rPr>
            </w:pP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Leaves per plant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eastAsia="Times New Roman" w:hAnsi="Times New Roman"/>
                <w:color w:val="000000"/>
                <w:sz w:val="16"/>
                <w:szCs w:val="20"/>
              </w:rPr>
              <w:t>cobs/plant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eastAsia="Times New Roman" w:hAnsi="Times New Roman"/>
                <w:color w:val="000000"/>
                <w:sz w:val="16"/>
                <w:szCs w:val="20"/>
              </w:rPr>
              <w:t>Leaf area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Grain rows per cob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Cob Girth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Grain yield per plant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100-grain weight</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Cob length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147.68</w:t>
            </w:r>
            <w:r w:rsidRPr="002237E8">
              <w:rPr>
                <w:rFonts w:ascii="Times New Roman" w:hAnsi="Times New Roman"/>
                <w:color w:val="000000"/>
                <w:sz w:val="16"/>
                <w:szCs w:val="20"/>
                <w:vertAlign w:val="superscript"/>
              </w:rPr>
              <w:t>M</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12.500</w:t>
            </w:r>
            <w:r w:rsidRPr="002237E8">
              <w:rPr>
                <w:rFonts w:ascii="Times New Roman" w:hAnsi="Times New Roman"/>
                <w:color w:val="000000"/>
                <w:sz w:val="16"/>
                <w:szCs w:val="20"/>
                <w:vertAlign w:val="superscript"/>
              </w:rPr>
              <w:t>ABCDEFG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463.11</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12.50JKL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3.453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155.03</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56.033</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12.600</w:t>
            </w:r>
            <w:r w:rsidRPr="002237E8">
              <w:rPr>
                <w:rFonts w:ascii="Times New Roman" w:hAnsi="Times New Roman"/>
                <w:color w:val="000000"/>
                <w:sz w:val="16"/>
                <w:szCs w:val="20"/>
                <w:vertAlign w:val="superscript"/>
              </w:rPr>
              <w:t>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163.45</w:t>
            </w:r>
            <w:r w:rsidRPr="002237E8">
              <w:rPr>
                <w:rFonts w:ascii="Times New Roman" w:hAnsi="Times New Roman"/>
                <w:color w:val="000000"/>
                <w:sz w:val="16"/>
                <w:szCs w:val="20"/>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11.000</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358.64</w:t>
            </w:r>
            <w:r w:rsidRPr="002237E8">
              <w:rPr>
                <w:rFonts w:ascii="Times New Roman" w:hAnsi="Times New Roman"/>
                <w:color w:val="000000"/>
                <w:sz w:val="16"/>
                <w:szCs w:val="20"/>
                <w:vertAlign w:val="superscript"/>
              </w:rPr>
              <w:t>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14.51DEF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4.453</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128.88</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52.277</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12.150</w:t>
            </w:r>
            <w:r w:rsidRPr="002237E8">
              <w:rPr>
                <w:rFonts w:ascii="Times New Roman" w:hAnsi="Times New Roman"/>
                <w:color w:val="000000"/>
                <w:sz w:val="16"/>
                <w:szCs w:val="20"/>
                <w:vertAlign w:val="superscript"/>
              </w:rPr>
              <w:t>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168.00</w:t>
            </w:r>
            <w:r w:rsidRPr="002237E8">
              <w:rPr>
                <w:rFonts w:ascii="Times New Roman" w:hAnsi="Times New Roman"/>
                <w:color w:val="000000"/>
                <w:sz w:val="16"/>
                <w:szCs w:val="20"/>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12.945</w:t>
            </w:r>
            <w:r w:rsidRPr="002237E8">
              <w:rPr>
                <w:rFonts w:ascii="Times New Roman" w:hAnsi="Times New Roman"/>
                <w:color w:val="000000"/>
                <w:sz w:val="16"/>
                <w:szCs w:val="20"/>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1.553</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532.82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13.66FGHI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4.446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133.90</w:t>
            </w:r>
            <w:r w:rsidRPr="002237E8">
              <w:rPr>
                <w:rFonts w:ascii="Times New Roman" w:hAnsi="Times New Roman"/>
                <w:color w:val="000000"/>
                <w:sz w:val="16"/>
                <w:szCs w:val="20"/>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47.420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16.333</w:t>
            </w:r>
            <w:r w:rsidRPr="002237E8">
              <w:rPr>
                <w:rFonts w:ascii="Times New Roman" w:hAnsi="Times New Roman"/>
                <w:color w:val="000000"/>
                <w:sz w:val="16"/>
                <w:szCs w:val="20"/>
                <w:vertAlign w:val="superscript"/>
              </w:rPr>
              <w:t>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159.56</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11.667</w:t>
            </w:r>
            <w:r w:rsidRPr="002237E8">
              <w:rPr>
                <w:rFonts w:ascii="Times New Roman" w:hAnsi="Times New Roman"/>
                <w:color w:val="000000"/>
                <w:sz w:val="16"/>
                <w:szCs w:val="20"/>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484.76</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13.55FGHIJ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3.526</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87.00</w:t>
            </w:r>
            <w:r w:rsidRPr="002237E8">
              <w:rPr>
                <w:rFonts w:ascii="Times New Roman" w:hAnsi="Times New Roman"/>
                <w:color w:val="000000"/>
                <w:sz w:val="16"/>
                <w:szCs w:val="20"/>
                <w:vertAlign w:val="superscript"/>
              </w:rPr>
              <w:t>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44.933</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13.333</w:t>
            </w:r>
            <w:r w:rsidRPr="002237E8">
              <w:rPr>
                <w:rFonts w:ascii="Times New Roman" w:hAnsi="Times New Roman"/>
                <w:color w:val="000000"/>
                <w:sz w:val="16"/>
                <w:szCs w:val="20"/>
                <w:vertAlign w:val="superscript"/>
              </w:rPr>
              <w:t>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169.22</w:t>
            </w:r>
            <w:r w:rsidRPr="002237E8">
              <w:rPr>
                <w:rFonts w:ascii="Times New Roman" w:hAnsi="Times New Roman"/>
                <w:color w:val="000000"/>
                <w:sz w:val="16"/>
                <w:szCs w:val="20"/>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11.977</w:t>
            </w:r>
            <w:r w:rsidRPr="002237E8">
              <w:rPr>
                <w:rFonts w:ascii="Times New Roman" w:hAnsi="Times New Roman"/>
                <w:color w:val="000000"/>
                <w:sz w:val="16"/>
                <w:szCs w:val="20"/>
                <w:vertAlign w:val="superscript"/>
              </w:rPr>
              <w:t>EFGHI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459.47</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14.89CDE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2.636</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129.92</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42.123</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18.000</w:t>
            </w:r>
            <w:r w:rsidRPr="002237E8">
              <w:rPr>
                <w:rFonts w:ascii="Times New Roman" w:hAnsi="Times New Roman"/>
                <w:color w:val="000000"/>
                <w:sz w:val="16"/>
                <w:szCs w:val="20"/>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167.63</w:t>
            </w:r>
            <w:r w:rsidRPr="002237E8">
              <w:rPr>
                <w:rFonts w:ascii="Times New Roman" w:hAnsi="Times New Roman"/>
                <w:color w:val="000000"/>
                <w:sz w:val="16"/>
                <w:szCs w:val="20"/>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13.109</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452.62</w:t>
            </w:r>
            <w:r w:rsidRPr="002237E8">
              <w:rPr>
                <w:rFonts w:ascii="Times New Roman" w:hAnsi="Times New Roman"/>
                <w:color w:val="000000"/>
                <w:sz w:val="16"/>
                <w:szCs w:val="20"/>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16.22B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4.316</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141.09</w:t>
            </w:r>
            <w:r w:rsidRPr="002237E8">
              <w:rPr>
                <w:rFonts w:ascii="Times New Roman" w:hAnsi="Times New Roman"/>
                <w:color w:val="000000"/>
                <w:sz w:val="16"/>
                <w:szCs w:val="20"/>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41.957</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16.000</w:t>
            </w:r>
            <w:r w:rsidRPr="002237E8">
              <w:rPr>
                <w:rFonts w:ascii="Times New Roman" w:hAnsi="Times New Roman"/>
                <w:color w:val="000000"/>
                <w:sz w:val="16"/>
                <w:szCs w:val="20"/>
                <w:vertAlign w:val="superscript"/>
              </w:rPr>
              <w:t>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134.49</w:t>
            </w:r>
            <w:r w:rsidRPr="002237E8">
              <w:rPr>
                <w:rFonts w:ascii="Times New Roman" w:hAnsi="Times New Roman"/>
                <w:color w:val="000000"/>
                <w:sz w:val="16"/>
                <w:szCs w:val="20"/>
                <w:vertAlign w:val="superscript"/>
              </w:rPr>
              <w:t>P</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12.517</w:t>
            </w:r>
            <w:r w:rsidRPr="002237E8">
              <w:rPr>
                <w:rFonts w:ascii="Times New Roman" w:hAnsi="Times New Roman"/>
                <w:color w:val="000000"/>
                <w:sz w:val="16"/>
                <w:szCs w:val="20"/>
                <w:vertAlign w:val="superscript"/>
              </w:rPr>
              <w:t>ABCDEF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413.58</w:t>
            </w:r>
            <w:r w:rsidRPr="002237E8">
              <w:rPr>
                <w:rFonts w:ascii="Times New Roman" w:hAnsi="Times New Roman"/>
                <w:color w:val="000000"/>
                <w:sz w:val="16"/>
                <w:szCs w:val="20"/>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13.66FGHI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4.343</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166.60</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41.567</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17.480</w:t>
            </w:r>
            <w:r w:rsidRPr="002237E8">
              <w:rPr>
                <w:rFonts w:ascii="Times New Roman" w:hAnsi="Times New Roman"/>
                <w:color w:val="000000"/>
                <w:sz w:val="16"/>
                <w:szCs w:val="20"/>
                <w:vertAlign w:val="superscript"/>
              </w:rPr>
              <w:t>BC</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170.55</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13.443</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1.110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414.54</w:t>
            </w:r>
            <w:r w:rsidRPr="002237E8">
              <w:rPr>
                <w:rFonts w:ascii="Times New Roman" w:hAnsi="Times New Roman"/>
                <w:color w:val="000000"/>
                <w:sz w:val="16"/>
                <w:szCs w:val="20"/>
                <w:vertAlign w:val="superscript"/>
              </w:rPr>
              <w:t>FGHI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16.00B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4.630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141.07</w:t>
            </w:r>
            <w:r w:rsidRPr="002237E8">
              <w:rPr>
                <w:rFonts w:ascii="Times New Roman" w:hAnsi="Times New Roman"/>
                <w:color w:val="000000"/>
                <w:sz w:val="16"/>
                <w:szCs w:val="20"/>
                <w:vertAlign w:val="superscript"/>
              </w:rPr>
              <w:t>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40.533</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14.000</w:t>
            </w:r>
            <w:r w:rsidRPr="002237E8">
              <w:rPr>
                <w:rFonts w:ascii="Times New Roman" w:hAnsi="Times New Roman"/>
                <w:color w:val="000000"/>
                <w:sz w:val="16"/>
                <w:szCs w:val="20"/>
                <w:vertAlign w:val="superscript"/>
              </w:rPr>
              <w:t>GH</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 × 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171.21</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12.906</w:t>
            </w:r>
            <w:r w:rsidRPr="002237E8">
              <w:rPr>
                <w:rFonts w:ascii="Times New Roman" w:hAnsi="Times New Roman"/>
                <w:color w:val="000000"/>
                <w:sz w:val="16"/>
                <w:szCs w:val="20"/>
                <w:vertAlign w:val="superscript"/>
              </w:rPr>
              <w:t>ABCDE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1.666</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422.06</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16.22B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4.446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158.45</w:t>
            </w:r>
            <w:r w:rsidRPr="002237E8">
              <w:rPr>
                <w:rFonts w:ascii="Times New Roman" w:hAnsi="Times New Roman"/>
                <w:color w:val="000000"/>
                <w:sz w:val="16"/>
                <w:szCs w:val="20"/>
                <w:vertAlign w:val="superscript"/>
              </w:rPr>
              <w:t>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40.433</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17.433</w:t>
            </w:r>
            <w:r w:rsidRPr="002237E8">
              <w:rPr>
                <w:rFonts w:ascii="Times New Roman" w:hAnsi="Times New Roman"/>
                <w:color w:val="000000"/>
                <w:sz w:val="16"/>
                <w:szCs w:val="20"/>
                <w:vertAlign w:val="superscript"/>
              </w:rPr>
              <w:t>BC</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 × 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157.33</w:t>
            </w:r>
            <w:r w:rsidRPr="002237E8">
              <w:rPr>
                <w:rFonts w:ascii="Times New Roman" w:hAnsi="Times New Roman"/>
                <w:color w:val="000000"/>
                <w:sz w:val="16"/>
                <w:szCs w:val="20"/>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12.448</w:t>
            </w:r>
            <w:r w:rsidRPr="002237E8">
              <w:rPr>
                <w:rFonts w:ascii="Times New Roman" w:hAnsi="Times New Roman"/>
                <w:color w:val="000000"/>
                <w:sz w:val="16"/>
                <w:szCs w:val="20"/>
                <w:vertAlign w:val="superscript"/>
              </w:rPr>
              <w:t>ABCDEFGH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456.34</w:t>
            </w:r>
            <w:r w:rsidRPr="002237E8">
              <w:rPr>
                <w:rFonts w:ascii="Times New Roman" w:hAnsi="Times New Roman"/>
                <w:color w:val="000000"/>
                <w:sz w:val="16"/>
                <w:szCs w:val="20"/>
                <w:vertAlign w:val="superscript"/>
              </w:rPr>
              <w:t>BCDEFG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13.89EFGH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3.583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122.66</w:t>
            </w:r>
            <w:r w:rsidRPr="002237E8">
              <w:rPr>
                <w:rFonts w:ascii="Times New Roman" w:hAnsi="Times New Roman"/>
                <w:color w:val="000000"/>
                <w:sz w:val="16"/>
                <w:szCs w:val="20"/>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36.833</w:t>
            </w:r>
            <w:r w:rsidRPr="002237E8">
              <w:rPr>
                <w:rFonts w:ascii="Times New Roman" w:hAnsi="Times New Roman"/>
                <w:color w:val="000000"/>
                <w:sz w:val="16"/>
                <w:szCs w:val="20"/>
                <w:vertAlign w:val="superscript"/>
              </w:rPr>
              <w:t>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15.167</w:t>
            </w:r>
            <w:r w:rsidRPr="002237E8">
              <w:rPr>
                <w:rFonts w:ascii="Times New Roman" w:hAnsi="Times New Roman"/>
                <w:color w:val="000000"/>
                <w:sz w:val="16"/>
                <w:szCs w:val="20"/>
                <w:vertAlign w:val="superscript"/>
              </w:rPr>
              <w:t>FG</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A-495 ×A-239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173.29</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11.479</w:t>
            </w:r>
            <w:r w:rsidRPr="002237E8">
              <w:rPr>
                <w:rFonts w:ascii="Times New Roman" w:hAnsi="Times New Roman"/>
                <w:color w:val="000000"/>
                <w:sz w:val="16"/>
                <w:szCs w:val="20"/>
                <w:vertAlign w:val="superscript"/>
              </w:rPr>
              <w:t>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419.97</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12.00L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3.680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195.42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36.767</w:t>
            </w:r>
            <w:r w:rsidRPr="002237E8">
              <w:rPr>
                <w:rFonts w:ascii="Times New Roman" w:hAnsi="Times New Roman"/>
                <w:color w:val="000000"/>
                <w:sz w:val="16"/>
                <w:szCs w:val="20"/>
                <w:vertAlign w:val="superscript"/>
              </w:rPr>
              <w:t>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17.967</w:t>
            </w:r>
            <w:r w:rsidRPr="002237E8">
              <w:rPr>
                <w:rFonts w:ascii="Times New Roman" w:hAnsi="Times New Roman"/>
                <w:color w:val="000000"/>
                <w:sz w:val="16"/>
                <w:szCs w:val="20"/>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 × 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144.20</w:t>
            </w:r>
            <w:r w:rsidRPr="002237E8">
              <w:rPr>
                <w:rFonts w:ascii="Times New Roman" w:hAnsi="Times New Roman"/>
                <w:color w:val="000000"/>
                <w:sz w:val="16"/>
                <w:szCs w:val="20"/>
                <w:vertAlign w:val="superscript"/>
              </w:rPr>
              <w:t>N</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13.276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2.000</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473.28</w:t>
            </w:r>
            <w:r w:rsidRPr="002237E8">
              <w:rPr>
                <w:rFonts w:ascii="Times New Roman" w:hAnsi="Times New Roman"/>
                <w:color w:val="000000"/>
                <w:sz w:val="16"/>
                <w:szCs w:val="20"/>
                <w:vertAlign w:val="superscript"/>
              </w:rPr>
              <w:t>BCDE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15.95BC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3.790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130.52</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35.887</w:t>
            </w:r>
            <w:r w:rsidRPr="002237E8">
              <w:rPr>
                <w:rFonts w:ascii="Times New Roman" w:hAnsi="Times New Roman"/>
                <w:color w:val="000000"/>
                <w:sz w:val="16"/>
                <w:szCs w:val="20"/>
                <w:vertAlign w:val="superscript"/>
              </w:rPr>
              <w:t>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16.683</w:t>
            </w:r>
            <w:r w:rsidRPr="002237E8">
              <w:rPr>
                <w:rFonts w:ascii="Times New Roman" w:hAnsi="Times New Roman"/>
                <w:color w:val="000000"/>
                <w:sz w:val="16"/>
                <w:szCs w:val="20"/>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 ×A50-2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155.78</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13.109</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507.67</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14.16DEFG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3.250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73.23</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35.243</w:t>
            </w:r>
            <w:r w:rsidRPr="002237E8">
              <w:rPr>
                <w:rFonts w:ascii="Times New Roman" w:hAnsi="Times New Roman"/>
                <w:color w:val="000000"/>
                <w:sz w:val="16"/>
                <w:szCs w:val="20"/>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15.800</w:t>
            </w:r>
            <w:r w:rsidRPr="002237E8">
              <w:rPr>
                <w:rFonts w:ascii="Times New Roman" w:hAnsi="Times New Roman"/>
                <w:color w:val="000000"/>
                <w:sz w:val="16"/>
                <w:szCs w:val="20"/>
                <w:vertAlign w:val="superscript"/>
              </w:rPr>
              <w:t>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A-509 ×A-239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178.56</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13.109</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459.59</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12.33KL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4.440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115.63</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35.133</w:t>
            </w:r>
            <w:r w:rsidRPr="002237E8">
              <w:rPr>
                <w:rFonts w:ascii="Times New Roman" w:hAnsi="Times New Roman"/>
                <w:color w:val="000000"/>
                <w:sz w:val="16"/>
                <w:szCs w:val="20"/>
                <w:vertAlign w:val="superscript"/>
              </w:rPr>
              <w:t>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16.833</w:t>
            </w:r>
            <w:r w:rsidRPr="002237E8">
              <w:rPr>
                <w:rFonts w:ascii="Times New Roman" w:hAnsi="Times New Roman"/>
                <w:color w:val="000000"/>
                <w:sz w:val="16"/>
                <w:szCs w:val="20"/>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169.55</w:t>
            </w:r>
            <w:r w:rsidRPr="002237E8">
              <w:rPr>
                <w:rFonts w:ascii="Times New Roman" w:hAnsi="Times New Roman"/>
                <w:color w:val="000000"/>
                <w:sz w:val="16"/>
                <w:szCs w:val="20"/>
                <w:vertAlign w:val="superscript"/>
              </w:rPr>
              <w:t>CDE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11.512</w:t>
            </w:r>
            <w:r w:rsidRPr="002237E8">
              <w:rPr>
                <w:rFonts w:ascii="Times New Roman" w:hAnsi="Times New Roman"/>
                <w:color w:val="000000"/>
                <w:sz w:val="16"/>
                <w:szCs w:val="20"/>
                <w:vertAlign w:val="superscript"/>
              </w:rPr>
              <w:t>GHIJ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1.886</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393.28</w:t>
            </w:r>
            <w:r w:rsidRPr="002237E8">
              <w:rPr>
                <w:rFonts w:ascii="Times New Roman" w:hAnsi="Times New Roman"/>
                <w:color w:val="000000"/>
                <w:sz w:val="16"/>
                <w:szCs w:val="20"/>
                <w:vertAlign w:val="superscript"/>
              </w:rPr>
              <w:t>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12.66IJKL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4.730</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149.53</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34.277</w:t>
            </w:r>
            <w:r w:rsidRPr="002237E8">
              <w:rPr>
                <w:rFonts w:ascii="Times New Roman" w:hAnsi="Times New Roman"/>
                <w:color w:val="000000"/>
                <w:sz w:val="16"/>
                <w:szCs w:val="20"/>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15.833</w:t>
            </w:r>
            <w:r w:rsidRPr="002237E8">
              <w:rPr>
                <w:rFonts w:ascii="Times New Roman" w:hAnsi="Times New Roman"/>
                <w:color w:val="000000"/>
                <w:sz w:val="16"/>
                <w:szCs w:val="20"/>
                <w:vertAlign w:val="superscript"/>
              </w:rPr>
              <w:t>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138.44</w:t>
            </w:r>
            <w:r w:rsidRPr="002237E8">
              <w:rPr>
                <w:rFonts w:ascii="Times New Roman" w:hAnsi="Times New Roman"/>
                <w:color w:val="000000"/>
                <w:sz w:val="16"/>
                <w:szCs w:val="20"/>
                <w:vertAlign w:val="superscript"/>
              </w:rPr>
              <w:t>O</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12.333</w:t>
            </w:r>
            <w:r w:rsidRPr="002237E8">
              <w:rPr>
                <w:rFonts w:ascii="Times New Roman" w:hAnsi="Times New Roman"/>
                <w:color w:val="000000"/>
                <w:sz w:val="16"/>
                <w:szCs w:val="20"/>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482.51</w:t>
            </w:r>
            <w:r w:rsidRPr="002237E8">
              <w:rPr>
                <w:rFonts w:ascii="Times New Roman" w:hAnsi="Times New Roman"/>
                <w:color w:val="000000"/>
                <w:sz w:val="16"/>
                <w:szCs w:val="20"/>
                <w:vertAlign w:val="superscript"/>
              </w:rPr>
              <w:t>ABCD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14.44DEF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3.733</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154.40</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33.800</w:t>
            </w:r>
            <w:r w:rsidRPr="002237E8">
              <w:rPr>
                <w:rFonts w:ascii="Times New Roman" w:hAnsi="Times New Roman"/>
                <w:color w:val="000000"/>
                <w:sz w:val="16"/>
                <w:szCs w:val="20"/>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17.233</w:t>
            </w:r>
            <w:r w:rsidRPr="002237E8">
              <w:rPr>
                <w:rFonts w:ascii="Times New Roman" w:hAnsi="Times New Roman"/>
                <w:color w:val="000000"/>
                <w:sz w:val="16"/>
                <w:szCs w:val="20"/>
                <w:vertAlign w:val="superscript"/>
              </w:rPr>
              <w:t>BCD</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W-64SP×A-239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167.33</w:t>
            </w:r>
            <w:r w:rsidRPr="002237E8">
              <w:rPr>
                <w:rFonts w:ascii="Times New Roman" w:hAnsi="Times New Roman"/>
                <w:color w:val="000000"/>
                <w:sz w:val="16"/>
                <w:szCs w:val="20"/>
                <w:vertAlign w:val="superscript"/>
              </w:rPr>
              <w:t>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12.111</w:t>
            </w:r>
            <w:r w:rsidRPr="002237E8">
              <w:rPr>
                <w:rFonts w:ascii="Times New Roman" w:hAnsi="Times New Roman"/>
                <w:color w:val="000000"/>
                <w:sz w:val="16"/>
                <w:szCs w:val="20"/>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1.887</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439.53</w:t>
            </w:r>
            <w:r w:rsidRPr="002237E8">
              <w:rPr>
                <w:rFonts w:ascii="Times New Roman" w:hAnsi="Times New Roman"/>
                <w:color w:val="000000"/>
                <w:sz w:val="16"/>
                <w:szCs w:val="20"/>
                <w:vertAlign w:val="superscript"/>
              </w:rPr>
              <w:t>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13.16GHIJK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2.680</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106.60</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33.200</w:t>
            </w:r>
            <w:r w:rsidRPr="002237E8">
              <w:rPr>
                <w:rFonts w:ascii="Times New Roman" w:hAnsi="Times New Roman"/>
                <w:color w:val="000000"/>
                <w:sz w:val="16"/>
                <w:szCs w:val="20"/>
                <w:vertAlign w:val="superscript"/>
              </w:rPr>
              <w:t>HIJ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16.667</w:t>
            </w:r>
            <w:r w:rsidRPr="002237E8">
              <w:rPr>
                <w:rFonts w:ascii="Times New Roman" w:hAnsi="Times New Roman"/>
                <w:color w:val="000000"/>
                <w:sz w:val="16"/>
                <w:szCs w:val="20"/>
                <w:vertAlign w:val="superscript"/>
              </w:rPr>
              <w:t>BCDE</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166.67</w:t>
            </w:r>
            <w:r w:rsidRPr="002237E8">
              <w:rPr>
                <w:rFonts w:ascii="Times New Roman" w:hAnsi="Times New Roman"/>
                <w:color w:val="000000"/>
                <w:sz w:val="16"/>
                <w:szCs w:val="20"/>
                <w:vertAlign w:val="superscript"/>
              </w:rPr>
              <w:t>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12.312</w:t>
            </w:r>
            <w:r w:rsidRPr="002237E8">
              <w:rPr>
                <w:rFonts w:ascii="Times New Roman" w:hAnsi="Times New Roman"/>
                <w:color w:val="000000"/>
                <w:sz w:val="16"/>
                <w:szCs w:val="20"/>
                <w:vertAlign w:val="superscript"/>
              </w:rPr>
              <w:t>BCDEFGH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399.55</w:t>
            </w:r>
            <w:r w:rsidRPr="002237E8">
              <w:rPr>
                <w:rFonts w:ascii="Times New Roman" w:hAnsi="Times New Roman"/>
                <w:color w:val="000000"/>
                <w:sz w:val="16"/>
                <w:szCs w:val="20"/>
                <w:vertAlign w:val="superscript"/>
              </w:rPr>
              <w:t>GHI</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13.00HIJKL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3.636</w:t>
            </w:r>
            <w:r w:rsidRPr="002237E8">
              <w:rPr>
                <w:rFonts w:ascii="Times New Roman" w:hAnsi="Times New Roman"/>
                <w:color w:val="000000"/>
                <w:sz w:val="16"/>
                <w:szCs w:val="20"/>
                <w:vertAlign w:val="superscript"/>
              </w:rPr>
              <w:t>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149.66</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32.280</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12.833</w:t>
            </w:r>
            <w:r w:rsidRPr="002237E8">
              <w:rPr>
                <w:rFonts w:ascii="Times New Roman" w:hAnsi="Times New Roman"/>
                <w:color w:val="000000"/>
                <w:sz w:val="16"/>
                <w:szCs w:val="20"/>
                <w:vertAlign w:val="superscript"/>
              </w:rPr>
              <w:t>HIJ</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165.41</w:t>
            </w:r>
            <w:r w:rsidRPr="002237E8">
              <w:rPr>
                <w:rFonts w:ascii="Times New Roman" w:hAnsi="Times New Roman"/>
                <w:color w:val="000000"/>
                <w:sz w:val="16"/>
                <w:szCs w:val="20"/>
                <w:vertAlign w:val="superscript"/>
              </w:rPr>
              <w:t>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11.109</w:t>
            </w:r>
            <w:r w:rsidRPr="002237E8">
              <w:rPr>
                <w:rFonts w:ascii="Times New Roman" w:hAnsi="Times New Roman"/>
                <w:color w:val="000000"/>
                <w:sz w:val="16"/>
                <w:szCs w:val="20"/>
                <w:vertAlign w:val="superscript"/>
              </w:rPr>
              <w:t>IJ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503.18</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14.50DEF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2.743</w:t>
            </w:r>
            <w:r w:rsidRPr="002237E8">
              <w:rPr>
                <w:rFonts w:ascii="Times New Roman" w:hAnsi="Times New Roman"/>
                <w:color w:val="000000"/>
                <w:sz w:val="16"/>
                <w:szCs w:val="20"/>
                <w:vertAlign w:val="superscript"/>
              </w:rPr>
              <w:t>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166.32</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31.433</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16.387</w:t>
            </w:r>
            <w:r w:rsidRPr="002237E8">
              <w:rPr>
                <w:rFonts w:ascii="Times New Roman" w:hAnsi="Times New Roman"/>
                <w:color w:val="000000"/>
                <w:sz w:val="16"/>
                <w:szCs w:val="20"/>
                <w:vertAlign w:val="superscript"/>
              </w:rPr>
              <w:t>CDEF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W-10×A-239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157.44</w:t>
            </w:r>
            <w:r w:rsidRPr="002237E8">
              <w:rPr>
                <w:rFonts w:ascii="Times New Roman" w:hAnsi="Times New Roman"/>
                <w:color w:val="000000"/>
                <w:sz w:val="16"/>
                <w:szCs w:val="20"/>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10.553</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1.663</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459.87</w:t>
            </w:r>
            <w:r w:rsidRPr="002237E8">
              <w:rPr>
                <w:rFonts w:ascii="Times New Roman" w:hAnsi="Times New Roman"/>
                <w:color w:val="000000"/>
                <w:sz w:val="16"/>
                <w:szCs w:val="20"/>
                <w:vertAlign w:val="superscript"/>
              </w:rPr>
              <w:t>BCDEF</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17.50A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4.600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144.83</w:t>
            </w:r>
            <w:r w:rsidRPr="002237E8">
              <w:rPr>
                <w:rFonts w:ascii="Times New Roman" w:hAnsi="Times New Roman"/>
                <w:color w:val="000000"/>
                <w:sz w:val="16"/>
                <w:szCs w:val="20"/>
                <w:vertAlign w:val="superscript"/>
              </w:rPr>
              <w:t>DE</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31.400</w:t>
            </w:r>
            <w:r w:rsidRPr="002237E8">
              <w:rPr>
                <w:rFonts w:ascii="Times New Roman" w:hAnsi="Times New Roman"/>
                <w:color w:val="000000"/>
                <w:sz w:val="16"/>
                <w:szCs w:val="20"/>
                <w:vertAlign w:val="superscript"/>
              </w:rPr>
              <w:t>J</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15.867</w:t>
            </w:r>
            <w:r w:rsidRPr="002237E8">
              <w:rPr>
                <w:rFonts w:ascii="Times New Roman" w:hAnsi="Times New Roman"/>
                <w:color w:val="000000"/>
                <w:sz w:val="16"/>
                <w:szCs w:val="20"/>
                <w:vertAlign w:val="superscript"/>
              </w:rPr>
              <w:t>DEF</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A-545×A427-2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159.00</w:t>
            </w:r>
            <w:r w:rsidRPr="002237E8">
              <w:rPr>
                <w:rFonts w:ascii="Times New Roman" w:hAnsi="Times New Roman"/>
                <w:color w:val="000000"/>
                <w:sz w:val="16"/>
                <w:szCs w:val="20"/>
                <w:vertAlign w:val="superscript"/>
              </w:rPr>
              <w:t>JK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13.182</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449.41</w:t>
            </w:r>
            <w:r w:rsidRPr="002237E8">
              <w:rPr>
                <w:rFonts w:ascii="Times New Roman" w:hAnsi="Times New Roman"/>
                <w:color w:val="000000"/>
                <w:sz w:val="16"/>
                <w:szCs w:val="20"/>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15.22BCD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4.630</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77.76</w:t>
            </w:r>
            <w:r w:rsidRPr="002237E8">
              <w:rPr>
                <w:rFonts w:ascii="Times New Roman" w:hAnsi="Times New Roman"/>
                <w:color w:val="000000"/>
                <w:sz w:val="16"/>
                <w:szCs w:val="20"/>
                <w:vertAlign w:val="superscript"/>
              </w:rPr>
              <w:t>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29.123</w:t>
            </w:r>
            <w:r w:rsidRPr="002237E8">
              <w:rPr>
                <w:rFonts w:ascii="Times New Roman" w:hAnsi="Times New Roman"/>
                <w:color w:val="000000"/>
                <w:sz w:val="16"/>
                <w:szCs w:val="20"/>
                <w:vertAlign w:val="superscript"/>
              </w:rPr>
              <w:t>K</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13.833</w:t>
            </w:r>
            <w:r w:rsidRPr="002237E8">
              <w:rPr>
                <w:rFonts w:ascii="Times New Roman" w:hAnsi="Times New Roman"/>
                <w:color w:val="000000"/>
                <w:sz w:val="16"/>
                <w:szCs w:val="20"/>
                <w:vertAlign w:val="superscript"/>
              </w:rPr>
              <w:t>GHI</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A-545×A50-2</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156.55</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13.332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1.000</w:t>
            </w:r>
            <w:r w:rsidRPr="002237E8">
              <w:rPr>
                <w:rFonts w:ascii="Times New Roman" w:hAnsi="Times New Roman"/>
                <w:color w:val="000000"/>
                <w:sz w:val="16"/>
                <w:szCs w:val="20"/>
                <w:vertAlign w:val="superscript"/>
              </w:rPr>
              <w:t>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532.82</w:t>
            </w:r>
            <w:r w:rsidRPr="002237E8">
              <w:rPr>
                <w:rFonts w:ascii="Times New Roman" w:hAnsi="Times New Roman"/>
                <w:color w:val="000000"/>
                <w:sz w:val="16"/>
                <w:szCs w:val="20"/>
                <w:vertAlign w:val="superscript"/>
              </w:rPr>
              <w:t>A</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12.95HIJKL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4.603</w:t>
            </w:r>
            <w:r w:rsidRPr="002237E8">
              <w:rPr>
                <w:rFonts w:ascii="Times New Roman" w:hAnsi="Times New Roman"/>
                <w:color w:val="000000"/>
                <w:sz w:val="16"/>
                <w:szCs w:val="20"/>
                <w:vertAlign w:val="superscript"/>
              </w:rPr>
              <w:t>AB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166.27</w:t>
            </w:r>
            <w:r w:rsidRPr="002237E8">
              <w:rPr>
                <w:rFonts w:ascii="Times New Roman" w:hAnsi="Times New Roman"/>
                <w:color w:val="000000"/>
                <w:sz w:val="16"/>
                <w:szCs w:val="20"/>
                <w:vertAlign w:val="superscript"/>
              </w:rPr>
              <w:t>B</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26.300</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17.833</w:t>
            </w:r>
            <w:r w:rsidRPr="002237E8">
              <w:rPr>
                <w:rFonts w:ascii="Times New Roman" w:hAnsi="Times New Roman"/>
                <w:color w:val="000000"/>
                <w:sz w:val="16"/>
                <w:szCs w:val="20"/>
                <w:vertAlign w:val="superscript"/>
              </w:rPr>
              <w:t>B</w:t>
            </w:r>
          </w:p>
        </w:tc>
      </w:tr>
      <w:tr w:rsidR="00C9791E" w:rsidRPr="002237E8" w:rsidTr="002237E8">
        <w:trPr>
          <w:jc w:val="center"/>
        </w:trPr>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A-545×A-239</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167.22</w:t>
            </w:r>
            <w:r w:rsidRPr="002237E8">
              <w:rPr>
                <w:rFonts w:ascii="Times New Roman" w:hAnsi="Times New Roman"/>
                <w:color w:val="000000"/>
                <w:sz w:val="16"/>
                <w:szCs w:val="20"/>
                <w:vertAlign w:val="superscript"/>
              </w:rPr>
              <w:t>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12.220</w:t>
            </w:r>
            <w:r w:rsidRPr="002237E8">
              <w:rPr>
                <w:rFonts w:ascii="Times New Roman" w:hAnsi="Times New Roman"/>
                <w:color w:val="000000"/>
                <w:sz w:val="16"/>
                <w:szCs w:val="20"/>
                <w:vertAlign w:val="superscript"/>
              </w:rPr>
              <w:t>CDEFGH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1.663</w:t>
            </w:r>
            <w:r w:rsidRPr="002237E8">
              <w:rPr>
                <w:rFonts w:ascii="Times New Roman" w:hAnsi="Times New Roman"/>
                <w:color w:val="000000"/>
                <w:sz w:val="16"/>
                <w:szCs w:val="20"/>
                <w:vertAlign w:val="superscript"/>
              </w:rPr>
              <w:t>ABC</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419.69</w:t>
            </w:r>
            <w:r w:rsidRPr="002237E8">
              <w:rPr>
                <w:rFonts w:ascii="Times New Roman" w:hAnsi="Times New Roman"/>
                <w:color w:val="000000"/>
                <w:sz w:val="16"/>
                <w:szCs w:val="20"/>
                <w:vertAlign w:val="superscript"/>
              </w:rPr>
              <w:t>EFGH</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15.25BCD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3.546</w:t>
            </w:r>
            <w:r w:rsidRPr="002237E8">
              <w:rPr>
                <w:rFonts w:ascii="Times New Roman" w:hAnsi="Times New Roman"/>
                <w:color w:val="000000"/>
                <w:sz w:val="16"/>
                <w:szCs w:val="20"/>
                <w:vertAlign w:val="superscript"/>
              </w:rPr>
              <w:t>CD</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136.06</w:t>
            </w:r>
            <w:r w:rsidRPr="002237E8">
              <w:rPr>
                <w:rFonts w:ascii="Times New Roman" w:hAnsi="Times New Roman"/>
                <w:color w:val="000000"/>
                <w:sz w:val="16"/>
                <w:szCs w:val="20"/>
                <w:vertAlign w:val="superscript"/>
              </w:rPr>
              <w:t>EFG</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25.200</w:t>
            </w:r>
            <w:r w:rsidRPr="002237E8">
              <w:rPr>
                <w:rFonts w:ascii="Times New Roman" w:hAnsi="Times New Roman"/>
                <w:color w:val="000000"/>
                <w:sz w:val="16"/>
                <w:szCs w:val="20"/>
                <w:vertAlign w:val="superscript"/>
              </w:rPr>
              <w:t>L</w:t>
            </w:r>
          </w:p>
        </w:tc>
        <w:tc>
          <w:tcPr>
            <w:tcW w:w="0" w:type="auto"/>
            <w:vAlign w:val="center"/>
          </w:tcPr>
          <w:p w:rsidR="00C9791E" w:rsidRPr="002237E8" w:rsidRDefault="00C9791E" w:rsidP="002237E8">
            <w:pPr>
              <w:snapToGrid w:val="0"/>
              <w:jc w:val="center"/>
              <w:rPr>
                <w:rFonts w:ascii="Times New Roman" w:hAnsi="Times New Roman"/>
                <w:color w:val="000000"/>
                <w:sz w:val="16"/>
                <w:szCs w:val="20"/>
              </w:rPr>
            </w:pPr>
            <w:r w:rsidRPr="002237E8">
              <w:rPr>
                <w:rFonts w:ascii="Times New Roman" w:hAnsi="Times New Roman"/>
                <w:color w:val="000000"/>
                <w:sz w:val="16"/>
                <w:szCs w:val="20"/>
              </w:rPr>
              <w:t>19.500</w:t>
            </w:r>
            <w:r w:rsidRPr="002237E8">
              <w:rPr>
                <w:rFonts w:ascii="Times New Roman" w:hAnsi="Times New Roman"/>
                <w:color w:val="000000"/>
                <w:sz w:val="16"/>
                <w:szCs w:val="20"/>
                <w:vertAlign w:val="superscript"/>
              </w:rPr>
              <w:t>A</w:t>
            </w:r>
          </w:p>
        </w:tc>
      </w:tr>
    </w:tbl>
    <w:p w:rsidR="002237E8" w:rsidRDefault="002237E8" w:rsidP="002237E8">
      <w:pPr>
        <w:snapToGrid w:val="0"/>
        <w:spacing w:after="0" w:line="240" w:lineRule="auto"/>
        <w:ind w:firstLine="425"/>
        <w:jc w:val="both"/>
        <w:rPr>
          <w:rFonts w:ascii="Times New Roman" w:hAnsi="Times New Roman"/>
          <w:sz w:val="20"/>
          <w:szCs w:val="20"/>
        </w:rPr>
      </w:pPr>
    </w:p>
    <w:p w:rsidR="002237E8" w:rsidRPr="002237E8" w:rsidRDefault="002237E8" w:rsidP="002237E8">
      <w:pPr>
        <w:snapToGrid w:val="0"/>
        <w:spacing w:after="0" w:line="240" w:lineRule="auto"/>
        <w:ind w:firstLine="425"/>
        <w:jc w:val="both"/>
        <w:rPr>
          <w:rFonts w:ascii="Times New Roman" w:hAnsi="Times New Roman"/>
          <w:sz w:val="20"/>
          <w:szCs w:val="20"/>
        </w:rPr>
        <w:sectPr w:rsidR="002237E8" w:rsidRPr="002237E8" w:rsidSect="00C32C36">
          <w:type w:val="continuous"/>
          <w:pgSz w:w="12240" w:h="15840" w:code="1"/>
          <w:pgMar w:top="1440" w:right="1440" w:bottom="1440" w:left="1440" w:header="720" w:footer="720" w:gutter="0"/>
          <w:cols w:space="720"/>
          <w:docGrid w:linePitch="360"/>
        </w:sectPr>
      </w:pPr>
    </w:p>
    <w:p w:rsidR="00B97074" w:rsidRPr="002237E8" w:rsidRDefault="00B97074"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lastRenderedPageBreak/>
        <w:t>Cob length (cm)</w:t>
      </w:r>
      <w:r w:rsidR="00023BE5"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It was persuaded from </w:t>
      </w:r>
      <w:r w:rsidR="00D059EE" w:rsidRPr="002237E8">
        <w:rPr>
          <w:rFonts w:ascii="Times New Roman" w:hAnsi="Times New Roman"/>
          <w:sz w:val="20"/>
          <w:szCs w:val="20"/>
        </w:rPr>
        <w:t>table 5</w:t>
      </w:r>
      <w:r w:rsidRPr="002237E8">
        <w:rPr>
          <w:rFonts w:ascii="Times New Roman" w:hAnsi="Times New Roman"/>
          <w:sz w:val="20"/>
          <w:szCs w:val="20"/>
        </w:rPr>
        <w:t xml:space="preserve"> that higher heritability</w:t>
      </w:r>
      <w:r w:rsidR="00D379F6" w:rsidRPr="002237E8">
        <w:rPr>
          <w:rFonts w:ascii="Times New Roman" w:hAnsi="Times New Roman"/>
          <w:sz w:val="20"/>
          <w:szCs w:val="20"/>
        </w:rPr>
        <w:t xml:space="preserve"> </w:t>
      </w:r>
      <w:r w:rsidRPr="002237E8">
        <w:rPr>
          <w:rFonts w:ascii="Times New Roman" w:hAnsi="Times New Roman"/>
          <w:sz w:val="20"/>
          <w:szCs w:val="20"/>
        </w:rPr>
        <w:t>(88.1%) and genetic advance (59.815%) was observed for cob length. Higher genetic coefficient of variance (33.235%) and phenotypic coefficient of variance (38.235%) while environmental variance (0.721) and genotypic variance (5.359) which showed the higher variation among genotypes for cob length under normal condition</w:t>
      </w:r>
      <w:r w:rsidR="00D059EE" w:rsidRPr="002237E8">
        <w:rPr>
          <w:rFonts w:ascii="Times New Roman" w:hAnsi="Times New Roman"/>
          <w:sz w:val="20"/>
          <w:szCs w:val="20"/>
        </w:rPr>
        <w:t xml:space="preserve"> (Table 5)</w:t>
      </w:r>
      <w:r w:rsidRPr="002237E8">
        <w:rPr>
          <w:rFonts w:ascii="Times New Roman" w:hAnsi="Times New Roman"/>
          <w:sz w:val="20"/>
          <w:szCs w:val="20"/>
        </w:rPr>
        <w:t xml:space="preserve">. In case of drought condition also high heritability (74%) and genetic advance (61%) </w:t>
      </w:r>
      <w:r w:rsidRPr="002237E8">
        <w:rPr>
          <w:rFonts w:ascii="Times New Roman" w:hAnsi="Times New Roman"/>
          <w:sz w:val="20"/>
          <w:szCs w:val="20"/>
        </w:rPr>
        <w:lastRenderedPageBreak/>
        <w:t>was reported that indicated the dominance gene of action and additive gene of action</w:t>
      </w:r>
      <w:r w:rsidR="00D059EE" w:rsidRPr="002237E8">
        <w:rPr>
          <w:rFonts w:ascii="Times New Roman" w:hAnsi="Times New Roman"/>
          <w:sz w:val="20"/>
          <w:szCs w:val="20"/>
        </w:rPr>
        <w:t xml:space="preserve"> (Table 6)</w:t>
      </w:r>
      <w:r w:rsidRPr="002237E8">
        <w:rPr>
          <w:rFonts w:ascii="Times New Roman" w:hAnsi="Times New Roman"/>
          <w:sz w:val="20"/>
          <w:szCs w:val="20"/>
        </w:rPr>
        <w:t>.</w:t>
      </w:r>
    </w:p>
    <w:p w:rsidR="00C9791E" w:rsidRPr="002237E8" w:rsidRDefault="00DD2F28" w:rsidP="002237E8">
      <w:pPr>
        <w:tabs>
          <w:tab w:val="left" w:pos="1158"/>
        </w:tabs>
        <w:snapToGrid w:val="0"/>
        <w:spacing w:after="0" w:line="240" w:lineRule="auto"/>
        <w:jc w:val="both"/>
        <w:rPr>
          <w:rFonts w:ascii="Times New Roman" w:hAnsi="Times New Roman"/>
          <w:b/>
          <w:sz w:val="20"/>
          <w:szCs w:val="20"/>
        </w:rPr>
      </w:pPr>
      <w:r w:rsidRPr="002237E8">
        <w:rPr>
          <w:rFonts w:ascii="Times New Roman" w:hAnsi="Times New Roman"/>
          <w:b/>
          <w:sz w:val="20"/>
          <w:szCs w:val="20"/>
        </w:rPr>
        <w:t>Analysis of variance</w:t>
      </w:r>
      <w:r w:rsidR="00023BE5"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Analysis of variance was performed for all seedling and agronomic traits. Significant differences were observed among all genotypes under normal irrigation and drought condition. Mean squares of traits are present in </w:t>
      </w:r>
      <w:r w:rsidR="00D059EE" w:rsidRPr="002237E8">
        <w:rPr>
          <w:rFonts w:ascii="Times New Roman" w:hAnsi="Times New Roman"/>
          <w:sz w:val="20"/>
          <w:szCs w:val="20"/>
        </w:rPr>
        <w:t>table 7 and 8</w:t>
      </w:r>
      <w:r w:rsidRPr="002237E8">
        <w:rPr>
          <w:rFonts w:ascii="Times New Roman" w:hAnsi="Times New Roman"/>
          <w:sz w:val="20"/>
          <w:szCs w:val="20"/>
        </w:rPr>
        <w:t>.</w:t>
      </w:r>
    </w:p>
    <w:p w:rsidR="00AC587D" w:rsidRPr="002237E8" w:rsidRDefault="00AC587D"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t>General Combining ability</w:t>
      </w:r>
    </w:p>
    <w:p w:rsidR="004A6088" w:rsidRPr="002237E8" w:rsidRDefault="004A6088" w:rsidP="002237E8">
      <w:pPr>
        <w:snapToGrid w:val="0"/>
        <w:spacing w:after="0" w:line="240" w:lineRule="auto"/>
        <w:jc w:val="both"/>
        <w:rPr>
          <w:rFonts w:ascii="Times New Roman" w:hAnsi="Times New Roman"/>
          <w:sz w:val="20"/>
          <w:szCs w:val="20"/>
        </w:rPr>
      </w:pPr>
    </w:p>
    <w:p w:rsidR="002237E8" w:rsidRPr="002237E8" w:rsidRDefault="002237E8" w:rsidP="002237E8">
      <w:pPr>
        <w:snapToGrid w:val="0"/>
        <w:spacing w:after="0" w:line="240" w:lineRule="auto"/>
        <w:jc w:val="both"/>
        <w:rPr>
          <w:rFonts w:ascii="Times New Roman" w:hAnsi="Times New Roman"/>
          <w:b/>
          <w:sz w:val="20"/>
          <w:szCs w:val="20"/>
        </w:rPr>
        <w:sectPr w:rsidR="002237E8" w:rsidRPr="002237E8" w:rsidSect="00C32C36">
          <w:headerReference w:type="default" r:id="rId19"/>
          <w:footerReference w:type="default" r:id="rId20"/>
          <w:type w:val="continuous"/>
          <w:pgSz w:w="12240" w:h="15840" w:code="1"/>
          <w:pgMar w:top="1440" w:right="1440" w:bottom="1440" w:left="1440" w:header="720" w:footer="720" w:gutter="0"/>
          <w:cols w:num="2" w:space="720"/>
          <w:docGrid w:linePitch="360"/>
        </w:sectPr>
      </w:pPr>
    </w:p>
    <w:p w:rsidR="00C9791E" w:rsidRPr="002237E8" w:rsidRDefault="00C9791E" w:rsidP="002237E8">
      <w:pPr>
        <w:tabs>
          <w:tab w:val="left" w:pos="1158"/>
        </w:tabs>
        <w:snapToGrid w:val="0"/>
        <w:spacing w:after="0" w:line="240" w:lineRule="auto"/>
        <w:jc w:val="center"/>
        <w:rPr>
          <w:rFonts w:ascii="Times New Roman" w:hAnsi="Times New Roman"/>
          <w:b/>
          <w:sz w:val="18"/>
          <w:szCs w:val="18"/>
        </w:rPr>
      </w:pPr>
      <w:r w:rsidRPr="002237E8">
        <w:rPr>
          <w:rFonts w:ascii="Times New Roman" w:hAnsi="Times New Roman"/>
          <w:b/>
          <w:sz w:val="18"/>
          <w:szCs w:val="18"/>
        </w:rPr>
        <w:lastRenderedPageBreak/>
        <w:t>Table 5 Genetic component for various agronomic traits of maize under normal irrigation condition</w:t>
      </w:r>
    </w:p>
    <w:tbl>
      <w:tblPr>
        <w:tblW w:w="0" w:type="auto"/>
        <w:jc w:val="center"/>
        <w:tblLook w:val="04A0"/>
      </w:tblPr>
      <w:tblGrid>
        <w:gridCol w:w="1643"/>
        <w:gridCol w:w="756"/>
        <w:gridCol w:w="960"/>
        <w:gridCol w:w="880"/>
        <w:gridCol w:w="663"/>
        <w:gridCol w:w="1136"/>
        <w:gridCol w:w="675"/>
        <w:gridCol w:w="1165"/>
        <w:gridCol w:w="954"/>
        <w:gridCol w:w="744"/>
      </w:tblGrid>
      <w:tr w:rsidR="00C9791E" w:rsidRPr="002237E8" w:rsidTr="00223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Traits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Plant height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Leaves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Leaf Area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Rows per Cob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Girth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yield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100 grain weight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Length</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Grand Mean</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161.24</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12.354</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1.3277</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452.10</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14.274</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3.9087</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136.12</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37.572</w:t>
            </w:r>
          </w:p>
        </w:tc>
        <w:tc>
          <w:tcPr>
            <w:tcW w:w="0" w:type="auto"/>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15.903</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Environmental variance</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0.057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1222.795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0.442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1.686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0.721</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Genotypic variance</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188.515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0.831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0.205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2285.011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2.974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0.649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1300.358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87.518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5.359</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Phenotypic variance</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189.729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0.262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3507.807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3.416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0.697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1334.038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89.205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6.081</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Genotypic coefficient of variance</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116.916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6.729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15.462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505.422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20.837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16.608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955.303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232.935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33.699</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Phenotypic coefficient of variance</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117.669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19.759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775.892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23.933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17.825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980.045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237.423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38.235</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Heritability h2(</w:t>
            </w:r>
            <w:proofErr w:type="spellStart"/>
            <w:r w:rsidRPr="002237E8">
              <w:rPr>
                <w:rFonts w:ascii="Times New Roman" w:eastAsia="Times New Roman" w:hAnsi="Times New Roman"/>
                <w:color w:val="000000"/>
                <w:sz w:val="16"/>
                <w:szCs w:val="20"/>
              </w:rPr>
              <w:t>bs</w:t>
            </w:r>
            <w:proofErr w:type="spellEnd"/>
            <w:r w:rsidRPr="002237E8">
              <w:rPr>
                <w:rFonts w:ascii="Times New Roman" w:eastAsia="Times New Roman" w:hAnsi="Times New Roman"/>
                <w:color w:val="000000"/>
                <w:sz w:val="16"/>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99.4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69.3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78.3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65.1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87.1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93.2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98.1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88.1</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Genetic advance %</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207.525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11.943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27.446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89.7123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36.987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29.479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169.662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413.459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59.815</w:t>
            </w:r>
          </w:p>
        </w:tc>
      </w:tr>
    </w:tbl>
    <w:p w:rsidR="00C9791E" w:rsidRDefault="00C9791E" w:rsidP="002237E8">
      <w:pPr>
        <w:snapToGrid w:val="0"/>
        <w:spacing w:after="0" w:line="240" w:lineRule="auto"/>
        <w:jc w:val="center"/>
        <w:rPr>
          <w:rFonts w:ascii="Times New Roman" w:eastAsiaTheme="minorEastAsia" w:hAnsi="Times New Roman"/>
          <w:b/>
          <w:sz w:val="20"/>
          <w:szCs w:val="20"/>
          <w:lang w:eastAsia="zh-CN"/>
        </w:rPr>
      </w:pPr>
    </w:p>
    <w:p w:rsidR="00C9791E" w:rsidRPr="002237E8" w:rsidRDefault="00C9791E" w:rsidP="002237E8">
      <w:pPr>
        <w:snapToGrid w:val="0"/>
        <w:spacing w:after="0" w:line="240" w:lineRule="auto"/>
        <w:jc w:val="center"/>
        <w:rPr>
          <w:rFonts w:ascii="Times New Roman" w:hAnsi="Times New Roman"/>
          <w:b/>
          <w:sz w:val="18"/>
          <w:szCs w:val="18"/>
        </w:rPr>
      </w:pPr>
      <w:r w:rsidRPr="002237E8">
        <w:rPr>
          <w:rFonts w:ascii="Times New Roman" w:hAnsi="Times New Roman"/>
          <w:b/>
          <w:sz w:val="18"/>
          <w:szCs w:val="18"/>
        </w:rPr>
        <w:t>Table 6 Genetic component for various agronomic traits of maize under drought condition</w:t>
      </w:r>
    </w:p>
    <w:tbl>
      <w:tblPr>
        <w:tblW w:w="0" w:type="auto"/>
        <w:jc w:val="center"/>
        <w:tblLayout w:type="fixed"/>
        <w:tblLook w:val="04A0"/>
      </w:tblPr>
      <w:tblGrid>
        <w:gridCol w:w="1642"/>
        <w:gridCol w:w="778"/>
        <w:gridCol w:w="954"/>
        <w:gridCol w:w="845"/>
        <w:gridCol w:w="948"/>
        <w:gridCol w:w="1153"/>
        <w:gridCol w:w="874"/>
        <w:gridCol w:w="744"/>
        <w:gridCol w:w="817"/>
        <w:gridCol w:w="821"/>
      </w:tblGrid>
      <w:tr w:rsidR="00C9791E" w:rsidRPr="002237E8" w:rsidTr="00CA2550">
        <w:trPr>
          <w:jc w:val="center"/>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Traits</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Plant Height</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Leaves per plant</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Leaf area</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yield per plant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rows per plant</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per plant</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length</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girth</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100-grain Weight</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Grand Mean</w:t>
            </w:r>
          </w:p>
        </w:tc>
        <w:tc>
          <w:tcPr>
            <w:tcW w:w="778"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159.74</w:t>
            </w:r>
          </w:p>
        </w:tc>
        <w:tc>
          <w:tcPr>
            <w:tcW w:w="954"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11.854</w:t>
            </w:r>
          </w:p>
        </w:tc>
        <w:tc>
          <w:tcPr>
            <w:tcW w:w="845"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1.3277</w:t>
            </w:r>
          </w:p>
        </w:tc>
        <w:tc>
          <w:tcPr>
            <w:tcW w:w="948"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447.10</w:t>
            </w:r>
          </w:p>
        </w:tc>
        <w:tc>
          <w:tcPr>
            <w:tcW w:w="1153"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13.793</w:t>
            </w:r>
          </w:p>
        </w:tc>
        <w:tc>
          <w:tcPr>
            <w:tcW w:w="874"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3.8587</w:t>
            </w:r>
          </w:p>
        </w:tc>
        <w:tc>
          <w:tcPr>
            <w:tcW w:w="744"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133.12</w:t>
            </w:r>
          </w:p>
        </w:tc>
        <w:tc>
          <w:tcPr>
            <w:tcW w:w="817"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36.072</w:t>
            </w:r>
          </w:p>
        </w:tc>
        <w:tc>
          <w:tcPr>
            <w:tcW w:w="821" w:type="dxa"/>
            <w:tcBorders>
              <w:top w:val="nil"/>
              <w:left w:val="nil"/>
              <w:bottom w:val="single" w:sz="4" w:space="0" w:color="auto"/>
              <w:right w:val="single" w:sz="4" w:space="0" w:color="auto"/>
            </w:tcBorders>
            <w:shd w:val="clear" w:color="auto" w:fill="auto"/>
            <w:noWrap/>
            <w:vAlign w:val="center"/>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15.403</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Environmental variance</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4.3</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423.62</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296.81</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0.55</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0.043</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0.116</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2.23</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Genotypic variance</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155.19</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0.66</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3876.28</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1305.47</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2.6</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0.096</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7.17</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0.706</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85.32</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Phenotypic variance</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159.5</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1.16</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4299.9</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1602.28</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3.15</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0.139</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7.63</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0.822</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87.55</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Genotypic coefficient of variance</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108.83</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5.32</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823.06</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894.46</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18.13</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8.153</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41.77</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18.427</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219.35</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Phenotypic coefficient of variance</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111.55</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9.31</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913.01</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1097.83</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21.96</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11.847</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44.44</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21.444</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225.1</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Heritability h2(</w:t>
            </w:r>
            <w:proofErr w:type="spellStart"/>
            <w:r w:rsidRPr="002237E8">
              <w:rPr>
                <w:rFonts w:ascii="Times New Roman" w:eastAsia="Times New Roman" w:hAnsi="Times New Roman"/>
                <w:color w:val="000000"/>
                <w:sz w:val="16"/>
                <w:szCs w:val="20"/>
              </w:rPr>
              <w:t>bs</w:t>
            </w:r>
            <w:proofErr w:type="spellEnd"/>
            <w:r w:rsidRPr="002237E8">
              <w:rPr>
                <w:rFonts w:ascii="Times New Roman" w:eastAsia="Times New Roman" w:hAnsi="Times New Roman"/>
                <w:color w:val="000000"/>
                <w:sz w:val="16"/>
                <w:szCs w:val="20"/>
              </w:rPr>
              <w:t>)</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84.6</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52</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70</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69</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63</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56.8</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74</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65.9</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67</w:t>
            </w:r>
          </w:p>
        </w:tc>
      </w:tr>
      <w:tr w:rsidR="00C9791E" w:rsidRPr="002237E8" w:rsidTr="00CA2550">
        <w:trPr>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Genetic advance %</w:t>
            </w:r>
          </w:p>
        </w:tc>
        <w:tc>
          <w:tcPr>
            <w:tcW w:w="77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176.72</w:t>
            </w:r>
          </w:p>
        </w:tc>
        <w:tc>
          <w:tcPr>
            <w:tcW w:w="95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9.44</w:t>
            </w:r>
          </w:p>
        </w:tc>
        <w:tc>
          <w:tcPr>
            <w:tcW w:w="845"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136.093</w:t>
            </w:r>
          </w:p>
        </w:tc>
        <w:tc>
          <w:tcPr>
            <w:tcW w:w="948"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128.767</w:t>
            </w:r>
          </w:p>
        </w:tc>
        <w:tc>
          <w:tcPr>
            <w:tcW w:w="1153"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32</w:t>
            </w:r>
          </w:p>
        </w:tc>
        <w:tc>
          <w:tcPr>
            <w:tcW w:w="87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w:t>
            </w:r>
          </w:p>
        </w:tc>
        <w:tc>
          <w:tcPr>
            <w:tcW w:w="744"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61</w:t>
            </w:r>
          </w:p>
        </w:tc>
        <w:tc>
          <w:tcPr>
            <w:tcW w:w="817"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w:t>
            </w:r>
          </w:p>
        </w:tc>
        <w:tc>
          <w:tcPr>
            <w:tcW w:w="821" w:type="dxa"/>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209.35</w:t>
            </w:r>
          </w:p>
        </w:tc>
      </w:tr>
    </w:tbl>
    <w:p w:rsidR="00C9791E" w:rsidRDefault="00C9791E" w:rsidP="002237E8">
      <w:pPr>
        <w:snapToGrid w:val="0"/>
        <w:spacing w:after="0" w:line="240" w:lineRule="auto"/>
        <w:ind w:firstLine="425"/>
        <w:jc w:val="both"/>
        <w:rPr>
          <w:rFonts w:ascii="Times New Roman" w:eastAsiaTheme="minorEastAsia" w:hAnsi="Times New Roman"/>
          <w:sz w:val="20"/>
          <w:szCs w:val="20"/>
          <w:lang w:eastAsia="zh-CN"/>
        </w:rPr>
      </w:pPr>
    </w:p>
    <w:p w:rsidR="00C9791E" w:rsidRPr="002237E8" w:rsidRDefault="00C9791E" w:rsidP="002237E8">
      <w:pPr>
        <w:snapToGrid w:val="0"/>
        <w:spacing w:after="0" w:line="240" w:lineRule="auto"/>
        <w:jc w:val="center"/>
        <w:rPr>
          <w:rFonts w:ascii="Times New Roman" w:hAnsi="Times New Roman"/>
          <w:b/>
          <w:sz w:val="18"/>
          <w:szCs w:val="18"/>
        </w:rPr>
      </w:pPr>
      <w:r w:rsidRPr="002237E8">
        <w:rPr>
          <w:rFonts w:ascii="Times New Roman" w:hAnsi="Times New Roman"/>
          <w:b/>
          <w:color w:val="000000" w:themeColor="text1"/>
          <w:sz w:val="18"/>
          <w:szCs w:val="18"/>
        </w:rPr>
        <w:t xml:space="preserve">Table 7 </w:t>
      </w:r>
      <w:r w:rsidRPr="002237E8">
        <w:rPr>
          <w:rFonts w:ascii="Times New Roman" w:hAnsi="Times New Roman"/>
          <w:b/>
          <w:sz w:val="18"/>
          <w:szCs w:val="18"/>
        </w:rPr>
        <w:t>Line × tester ANOVA for various agronomic traits of maize under normal irrigation condition</w:t>
      </w:r>
    </w:p>
    <w:tbl>
      <w:tblPr>
        <w:tblW w:w="0" w:type="auto"/>
        <w:jc w:val="center"/>
        <w:tblLook w:val="04A0"/>
      </w:tblPr>
      <w:tblGrid>
        <w:gridCol w:w="1039"/>
        <w:gridCol w:w="364"/>
        <w:gridCol w:w="791"/>
        <w:gridCol w:w="1003"/>
        <w:gridCol w:w="917"/>
        <w:gridCol w:w="668"/>
        <w:gridCol w:w="1135"/>
        <w:gridCol w:w="674"/>
        <w:gridCol w:w="1215"/>
        <w:gridCol w:w="1034"/>
        <w:gridCol w:w="736"/>
      </w:tblGrid>
      <w:tr w:rsidR="00C9791E" w:rsidRPr="002237E8" w:rsidTr="00223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SOV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DF</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Plant height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Leaves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Leaf area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rows per cob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girth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yield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100 Grain weight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length</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Replication</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0.782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0.085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4973.193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5.896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0.001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48.488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3.095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0.013</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Genotypes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378.241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2.031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5792.818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7.297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1.346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2634.397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176.723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11.44</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Parents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566.69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3.214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8424.82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11.917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540.376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66.371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13.155</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Crosses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133.89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1.581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4876.615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5.483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3689.345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221.436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10.422</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 xml:space="preserve">Parents </w:t>
            </w:r>
            <w:proofErr w:type="spellStart"/>
            <w:r w:rsidRPr="002237E8">
              <w:rPr>
                <w:rFonts w:ascii="Times New Roman" w:eastAsia="Times New Roman" w:hAnsi="Times New Roman"/>
                <w:color w:val="000000"/>
                <w:sz w:val="16"/>
                <w:szCs w:val="20"/>
              </w:rPr>
              <w:t>vs</w:t>
            </w:r>
            <w:proofErr w:type="spellEnd"/>
            <w:r w:rsidRPr="002237E8">
              <w:rPr>
                <w:rFonts w:ascii="Times New Roman" w:eastAsia="Times New Roman" w:hAnsi="Times New Roman"/>
                <w:color w:val="000000"/>
                <w:sz w:val="16"/>
                <w:szCs w:val="20"/>
              </w:rPr>
              <w:t xml:space="preserve"> Crosses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2479.865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0.492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195.662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0.364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2.734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2523.269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323.201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13.674</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Lines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69.785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1.429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0.015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1806.838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2.326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3050.768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448.561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4.851</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Testers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221.155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5.775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0.088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2279.254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3.401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1.707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9977.277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164.45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19.382</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Lines x Tester</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144.14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0.609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0.789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7060.843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6.369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1.233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2436.65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122.12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10.968</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Error</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0.057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1222.789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4.282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1.686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0.721</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123.185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0.918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0.191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2811.634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5.305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875.524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58.357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4.168</w:t>
            </w:r>
          </w:p>
        </w:tc>
      </w:tr>
    </w:tbl>
    <w:p w:rsidR="00C9791E" w:rsidRDefault="00C9791E" w:rsidP="002237E8">
      <w:pPr>
        <w:snapToGrid w:val="0"/>
        <w:spacing w:after="0" w:line="240" w:lineRule="auto"/>
        <w:jc w:val="center"/>
        <w:rPr>
          <w:rFonts w:ascii="Times New Roman" w:eastAsiaTheme="minorEastAsia" w:hAnsi="Times New Roman"/>
          <w:b/>
          <w:color w:val="000000" w:themeColor="text1"/>
          <w:sz w:val="20"/>
          <w:szCs w:val="20"/>
          <w:lang w:eastAsia="zh-CN"/>
        </w:rPr>
      </w:pPr>
    </w:p>
    <w:p w:rsidR="00CA2550" w:rsidRDefault="00CA2550" w:rsidP="002237E8">
      <w:pPr>
        <w:snapToGrid w:val="0"/>
        <w:spacing w:after="0" w:line="240" w:lineRule="auto"/>
        <w:jc w:val="center"/>
        <w:rPr>
          <w:rFonts w:ascii="Times New Roman" w:eastAsiaTheme="minorEastAsia" w:hAnsi="Times New Roman"/>
          <w:b/>
          <w:color w:val="000000" w:themeColor="text1"/>
          <w:sz w:val="20"/>
          <w:szCs w:val="20"/>
          <w:lang w:eastAsia="zh-CN"/>
        </w:rPr>
        <w:sectPr w:rsidR="00CA2550" w:rsidSect="00C32C36">
          <w:headerReference w:type="default" r:id="rId21"/>
          <w:footerReference w:type="default" r:id="rId22"/>
          <w:type w:val="continuous"/>
          <w:pgSz w:w="12240" w:h="15840" w:code="1"/>
          <w:pgMar w:top="1440" w:right="1440" w:bottom="1440" w:left="1440" w:header="720" w:footer="720" w:gutter="0"/>
          <w:cols w:space="720"/>
          <w:docGrid w:linePitch="360"/>
        </w:sectPr>
      </w:pPr>
    </w:p>
    <w:p w:rsidR="00CA2550" w:rsidRPr="002237E8" w:rsidRDefault="00CA2550" w:rsidP="00CA2550">
      <w:pPr>
        <w:snapToGrid w:val="0"/>
        <w:spacing w:after="0" w:line="240" w:lineRule="auto"/>
        <w:jc w:val="both"/>
        <w:rPr>
          <w:rFonts w:ascii="Times New Roman" w:hAnsi="Times New Roman"/>
          <w:sz w:val="20"/>
          <w:szCs w:val="20"/>
        </w:rPr>
      </w:pPr>
      <w:r w:rsidRPr="002237E8">
        <w:rPr>
          <w:rFonts w:ascii="Times New Roman" w:hAnsi="Times New Roman"/>
          <w:b/>
          <w:sz w:val="20"/>
          <w:szCs w:val="20"/>
        </w:rPr>
        <w:lastRenderedPageBreak/>
        <w:t xml:space="preserve">Plant height (cm): </w:t>
      </w:r>
      <w:r w:rsidRPr="002237E8">
        <w:rPr>
          <w:rFonts w:ascii="Times New Roman" w:hAnsi="Times New Roman"/>
          <w:sz w:val="20"/>
          <w:szCs w:val="20"/>
        </w:rPr>
        <w:t xml:space="preserve">For plant height table 9 showed the best general combining ability for A50-2 (3.318) followed by A545 and A506 with 2.341, 1.657 respectively while  A 239 and A509 showed the lowest general combining ability -4.206, -4.659 respectively under normal condition while under drought condition </w:t>
      </w:r>
      <w:r w:rsidRPr="002237E8">
        <w:rPr>
          <w:rFonts w:ascii="Times New Roman" w:hAnsi="Times New Roman"/>
          <w:sz w:val="20"/>
          <w:szCs w:val="20"/>
        </w:rPr>
        <w:lastRenderedPageBreak/>
        <w:t>as shown in table 10 inbred line A50-2 showed the highest general combining ability followed by W-64SP  and A509 with obtained value .82, .62 respectively and poorest general combining ability revealed by A239 and A427-2 respectively.</w:t>
      </w:r>
    </w:p>
    <w:p w:rsidR="00CA2550" w:rsidRPr="002237E8" w:rsidRDefault="00CA2550" w:rsidP="00CA2550">
      <w:pPr>
        <w:snapToGrid w:val="0"/>
        <w:spacing w:after="0" w:line="240" w:lineRule="auto"/>
        <w:jc w:val="both"/>
        <w:rPr>
          <w:rFonts w:ascii="Times New Roman" w:hAnsi="Times New Roman"/>
          <w:sz w:val="20"/>
          <w:szCs w:val="20"/>
        </w:rPr>
      </w:pPr>
      <w:r w:rsidRPr="002237E8">
        <w:rPr>
          <w:rFonts w:ascii="Times New Roman" w:hAnsi="Times New Roman"/>
          <w:b/>
          <w:sz w:val="20"/>
          <w:szCs w:val="20"/>
        </w:rPr>
        <w:lastRenderedPageBreak/>
        <w:t xml:space="preserve">Leaves per plant: </w:t>
      </w:r>
      <w:r w:rsidRPr="002237E8">
        <w:rPr>
          <w:rFonts w:ascii="Times New Roman" w:hAnsi="Times New Roman"/>
          <w:sz w:val="20"/>
          <w:szCs w:val="20"/>
        </w:rPr>
        <w:t>Regarding to leaves per plant, W64SP and A427-2 showed the good general combining ability with obtained value of 0.4197, 0.2930 respectively while lowest general combining ability (.7128)  was recorded for A50-2 (Table 9). It was persuaded from table 10that leaves per plant showed the best general combining ability for W64SP (0.539) followed by A-239 and A427-2 with 0.420, .2931 respectively while A50-2 and AW-10 showed the lowest general combining ability -.713, -.539  respectively under drought condition (Table 10).</w:t>
      </w:r>
    </w:p>
    <w:p w:rsidR="00CA2550" w:rsidRDefault="00CA2550" w:rsidP="00CA2550">
      <w:pPr>
        <w:tabs>
          <w:tab w:val="left" w:pos="8233"/>
        </w:tabs>
        <w:snapToGrid w:val="0"/>
        <w:spacing w:after="0" w:line="240" w:lineRule="auto"/>
        <w:jc w:val="both"/>
        <w:rPr>
          <w:rFonts w:ascii="Times New Roman" w:eastAsiaTheme="minorEastAsia" w:hAnsi="Times New Roman"/>
          <w:b/>
          <w:sz w:val="20"/>
          <w:szCs w:val="20"/>
          <w:lang w:eastAsia="zh-CN"/>
        </w:rPr>
      </w:pPr>
      <w:r w:rsidRPr="002237E8">
        <w:rPr>
          <w:rFonts w:ascii="Times New Roman" w:hAnsi="Times New Roman"/>
          <w:b/>
          <w:sz w:val="20"/>
          <w:szCs w:val="20"/>
        </w:rPr>
        <w:lastRenderedPageBreak/>
        <w:t xml:space="preserve">Cobs per plant: </w:t>
      </w:r>
      <w:r w:rsidRPr="002237E8">
        <w:rPr>
          <w:rFonts w:ascii="Times New Roman" w:hAnsi="Times New Roman"/>
          <w:sz w:val="20"/>
          <w:szCs w:val="20"/>
        </w:rPr>
        <w:t>Genotype A495 (Table 9) with a value of (0.887) showed the best general combining ability for cobs per plant while A-239 showed the lowest value for general combining ability under normal condition. In table 10 inbred lines A427-2 and A50-2 exhibited the high general combining ability for cobs per plant while A239 with value of -0.089 showed the poor general combining ability under drought condition.</w:t>
      </w:r>
    </w:p>
    <w:p w:rsidR="00CA2550" w:rsidRDefault="00CA2550" w:rsidP="002237E8">
      <w:pPr>
        <w:snapToGrid w:val="0"/>
        <w:spacing w:after="0" w:line="240" w:lineRule="auto"/>
        <w:jc w:val="center"/>
        <w:rPr>
          <w:rFonts w:ascii="Times New Roman" w:hAnsi="Times New Roman"/>
          <w:b/>
          <w:color w:val="000000" w:themeColor="text1"/>
          <w:sz w:val="18"/>
          <w:szCs w:val="18"/>
        </w:rPr>
        <w:sectPr w:rsidR="00CA2550" w:rsidSect="00CA2550">
          <w:type w:val="continuous"/>
          <w:pgSz w:w="12240" w:h="15840" w:code="1"/>
          <w:pgMar w:top="1440" w:right="1440" w:bottom="1440" w:left="1440" w:header="720" w:footer="720" w:gutter="0"/>
          <w:cols w:num="2" w:space="425"/>
          <w:docGrid w:linePitch="360"/>
        </w:sectPr>
      </w:pPr>
    </w:p>
    <w:p w:rsidR="00CA2550" w:rsidRDefault="00CA2550" w:rsidP="002237E8">
      <w:pPr>
        <w:snapToGrid w:val="0"/>
        <w:spacing w:after="0" w:line="240" w:lineRule="auto"/>
        <w:jc w:val="center"/>
        <w:rPr>
          <w:rFonts w:ascii="Times New Roman" w:eastAsiaTheme="minorEastAsia" w:hAnsi="Times New Roman"/>
          <w:b/>
          <w:color w:val="000000" w:themeColor="text1"/>
          <w:sz w:val="18"/>
          <w:szCs w:val="18"/>
          <w:lang w:eastAsia="zh-CN"/>
        </w:rPr>
      </w:pPr>
    </w:p>
    <w:p w:rsidR="00C9791E" w:rsidRPr="002237E8" w:rsidRDefault="00C9791E" w:rsidP="002237E8">
      <w:pPr>
        <w:snapToGrid w:val="0"/>
        <w:spacing w:after="0" w:line="240" w:lineRule="auto"/>
        <w:jc w:val="center"/>
        <w:rPr>
          <w:rFonts w:ascii="Times New Roman" w:hAnsi="Times New Roman"/>
          <w:b/>
          <w:sz w:val="18"/>
          <w:szCs w:val="18"/>
        </w:rPr>
      </w:pPr>
      <w:r w:rsidRPr="002237E8">
        <w:rPr>
          <w:rFonts w:ascii="Times New Roman" w:hAnsi="Times New Roman"/>
          <w:b/>
          <w:color w:val="000000" w:themeColor="text1"/>
          <w:sz w:val="18"/>
          <w:szCs w:val="18"/>
        </w:rPr>
        <w:t>Table 8 L</w:t>
      </w:r>
      <w:r w:rsidRPr="002237E8">
        <w:rPr>
          <w:rFonts w:ascii="Times New Roman" w:hAnsi="Times New Roman"/>
          <w:b/>
          <w:sz w:val="18"/>
          <w:szCs w:val="18"/>
        </w:rPr>
        <w:t>ine × tester ANOVA for various agronomic traits of maize under drought condition</w:t>
      </w:r>
    </w:p>
    <w:tbl>
      <w:tblPr>
        <w:tblW w:w="0" w:type="auto"/>
        <w:jc w:val="center"/>
        <w:tblLook w:val="04A0"/>
      </w:tblPr>
      <w:tblGrid>
        <w:gridCol w:w="1066"/>
        <w:gridCol w:w="368"/>
        <w:gridCol w:w="808"/>
        <w:gridCol w:w="1026"/>
        <w:gridCol w:w="938"/>
        <w:gridCol w:w="682"/>
        <w:gridCol w:w="1162"/>
        <w:gridCol w:w="472"/>
        <w:gridCol w:w="1245"/>
        <w:gridCol w:w="1058"/>
        <w:gridCol w:w="751"/>
      </w:tblGrid>
      <w:tr w:rsidR="00C9791E" w:rsidRPr="002237E8" w:rsidTr="00223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SOV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DF</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Plant height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Leaves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Leaf area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rows per cob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yield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100 Grain weight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length</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Replication</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0.682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1.782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4873.193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0.316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0.001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48.488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3.095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0.0134</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Genotypes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328.241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1.031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4792.818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6.473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1.346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2634.397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176.723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11.4396</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Parents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516.694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3.214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3.114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7424.82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7.952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540.376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66.371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13.1549</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Crosses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113.898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1.081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1.431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4776.615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5.483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3689.345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221.436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10.4223</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 xml:space="preserve">Parents </w:t>
            </w:r>
            <w:proofErr w:type="spellStart"/>
            <w:r w:rsidRPr="002237E8">
              <w:rPr>
                <w:rFonts w:ascii="Times New Roman" w:eastAsia="Times New Roman" w:hAnsi="Times New Roman"/>
                <w:color w:val="000000"/>
                <w:sz w:val="16"/>
                <w:szCs w:val="20"/>
              </w:rPr>
              <w:t>vs</w:t>
            </w:r>
            <w:proofErr w:type="spellEnd"/>
            <w:r w:rsidRPr="002237E8">
              <w:rPr>
                <w:rFonts w:ascii="Times New Roman" w:eastAsia="Times New Roman" w:hAnsi="Times New Roman"/>
                <w:color w:val="000000"/>
                <w:sz w:val="16"/>
                <w:szCs w:val="20"/>
              </w:rPr>
              <w:t xml:space="preserve"> Crosses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2239.865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0.141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0.121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185.662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9.976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2.734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2523.269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323.201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13.6738</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Lines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59.785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1.329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1.329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1706.838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2.326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3050.768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448.561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4.8512</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Testers</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201.155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4.675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4.675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2179.254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3.401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1.707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9977.277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164.45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19.3825</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Lines x Tester</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144.14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0.609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0.609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7160.843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6.369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1.233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2436.65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122.12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10.9679</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Error</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1122.789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0.426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33.68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1.686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0.7214</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123.185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0.918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0.918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2711.634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2.379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875.524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58.357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4.1682</w:t>
            </w:r>
          </w:p>
        </w:tc>
      </w:tr>
    </w:tbl>
    <w:p w:rsidR="002237E8" w:rsidRDefault="002237E8" w:rsidP="002237E8">
      <w:pPr>
        <w:snapToGrid w:val="0"/>
        <w:spacing w:after="0" w:line="240" w:lineRule="auto"/>
        <w:jc w:val="both"/>
        <w:rPr>
          <w:rFonts w:ascii="Times New Roman" w:hAnsi="Times New Roman"/>
          <w:b/>
          <w:sz w:val="20"/>
          <w:szCs w:val="20"/>
        </w:rPr>
      </w:pPr>
    </w:p>
    <w:p w:rsidR="002237E8" w:rsidRPr="002237E8" w:rsidRDefault="002237E8" w:rsidP="002237E8">
      <w:pPr>
        <w:snapToGrid w:val="0"/>
        <w:spacing w:after="0" w:line="240" w:lineRule="auto"/>
        <w:jc w:val="both"/>
        <w:rPr>
          <w:rFonts w:ascii="Times New Roman" w:hAnsi="Times New Roman"/>
          <w:b/>
          <w:sz w:val="20"/>
          <w:szCs w:val="20"/>
        </w:rPr>
        <w:sectPr w:rsidR="002237E8" w:rsidRPr="002237E8" w:rsidSect="00C32C36">
          <w:type w:val="continuous"/>
          <w:pgSz w:w="12240" w:h="15840" w:code="1"/>
          <w:pgMar w:top="1440" w:right="1440" w:bottom="1440" w:left="1440" w:header="720" w:footer="720" w:gutter="0"/>
          <w:cols w:space="720"/>
          <w:docGrid w:linePitch="360"/>
        </w:sectPr>
      </w:pPr>
    </w:p>
    <w:p w:rsidR="00D379F6" w:rsidRPr="002237E8" w:rsidRDefault="00B97074" w:rsidP="002237E8">
      <w:pPr>
        <w:tabs>
          <w:tab w:val="left" w:pos="8233"/>
        </w:tabs>
        <w:snapToGrid w:val="0"/>
        <w:spacing w:after="0" w:line="240" w:lineRule="auto"/>
        <w:jc w:val="both"/>
        <w:rPr>
          <w:rFonts w:ascii="Times New Roman" w:hAnsi="Times New Roman"/>
          <w:sz w:val="20"/>
          <w:szCs w:val="20"/>
        </w:rPr>
      </w:pPr>
      <w:r w:rsidRPr="002237E8">
        <w:rPr>
          <w:rFonts w:ascii="Times New Roman" w:hAnsi="Times New Roman"/>
          <w:b/>
          <w:sz w:val="20"/>
          <w:szCs w:val="20"/>
        </w:rPr>
        <w:lastRenderedPageBreak/>
        <w:t>Leaf area (cm</w:t>
      </w:r>
      <w:r w:rsidRPr="002237E8">
        <w:rPr>
          <w:rFonts w:ascii="Times New Roman" w:hAnsi="Times New Roman"/>
          <w:b/>
          <w:sz w:val="20"/>
          <w:szCs w:val="20"/>
          <w:vertAlign w:val="superscript"/>
        </w:rPr>
        <w:t>2</w:t>
      </w:r>
      <w:r w:rsidRPr="002237E8">
        <w:rPr>
          <w:rFonts w:ascii="Times New Roman" w:hAnsi="Times New Roman"/>
          <w:b/>
          <w:sz w:val="20"/>
          <w:szCs w:val="20"/>
        </w:rPr>
        <w:t>)</w:t>
      </w:r>
      <w:r w:rsidR="002F7001"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The range of combining ability -20.538 to 12.286 reported from </w:t>
      </w:r>
      <w:r w:rsidR="00993315" w:rsidRPr="002237E8">
        <w:rPr>
          <w:rFonts w:ascii="Times New Roman" w:hAnsi="Times New Roman"/>
          <w:sz w:val="20"/>
          <w:szCs w:val="20"/>
        </w:rPr>
        <w:t>table 9</w:t>
      </w:r>
      <w:r w:rsidRPr="002237E8">
        <w:rPr>
          <w:rFonts w:ascii="Times New Roman" w:hAnsi="Times New Roman"/>
          <w:sz w:val="20"/>
          <w:szCs w:val="20"/>
        </w:rPr>
        <w:t xml:space="preserve"> for leaf area under normal irrigation. The maximum value of general combining ability among parents was reported  for A495 with securing the value of 12.286 while low general combining ability was observed for A509 followed by  A509 and A50-2 with values of -20.538 and -14.212 respectively under normal irrigation. A495 showed the best general combiner for leaf area. In case of drought condition</w:t>
      </w:r>
      <w:r w:rsidR="002F7001" w:rsidRPr="002237E8">
        <w:rPr>
          <w:rFonts w:ascii="Times New Roman" w:hAnsi="Times New Roman"/>
          <w:sz w:val="20"/>
          <w:szCs w:val="20"/>
        </w:rPr>
        <w:t>, i</w:t>
      </w:r>
      <w:r w:rsidRPr="002237E8">
        <w:rPr>
          <w:rFonts w:ascii="Times New Roman" w:hAnsi="Times New Roman"/>
          <w:sz w:val="20"/>
          <w:szCs w:val="20"/>
        </w:rPr>
        <w:t>t was obs</w:t>
      </w:r>
      <w:r w:rsidR="002F7001" w:rsidRPr="002237E8">
        <w:rPr>
          <w:rFonts w:ascii="Times New Roman" w:hAnsi="Times New Roman"/>
          <w:sz w:val="20"/>
          <w:szCs w:val="20"/>
        </w:rPr>
        <w:t>erved a range -20.212 to 15.286</w:t>
      </w:r>
      <w:r w:rsidRPr="002237E8">
        <w:rPr>
          <w:rFonts w:ascii="Times New Roman" w:hAnsi="Times New Roman"/>
          <w:sz w:val="20"/>
          <w:szCs w:val="20"/>
        </w:rPr>
        <w:t xml:space="preserve"> of general combiner for leaf area under drought condition (</w:t>
      </w:r>
      <w:r w:rsidR="00C9791E" w:rsidRPr="002237E8">
        <w:rPr>
          <w:rFonts w:ascii="Times New Roman" w:hAnsi="Times New Roman"/>
          <w:sz w:val="20"/>
          <w:szCs w:val="20"/>
        </w:rPr>
        <w:t>table 10</w:t>
      </w:r>
      <w:r w:rsidRPr="002237E8">
        <w:rPr>
          <w:rFonts w:ascii="Times New Roman" w:hAnsi="Times New Roman"/>
          <w:sz w:val="20"/>
          <w:szCs w:val="20"/>
        </w:rPr>
        <w:t>).</w:t>
      </w:r>
    </w:p>
    <w:p w:rsidR="00B97074" w:rsidRPr="002237E8" w:rsidRDefault="00B97074" w:rsidP="002237E8">
      <w:pPr>
        <w:tabs>
          <w:tab w:val="left" w:pos="8233"/>
        </w:tabs>
        <w:snapToGrid w:val="0"/>
        <w:spacing w:after="0" w:line="240" w:lineRule="auto"/>
        <w:jc w:val="both"/>
        <w:rPr>
          <w:rFonts w:ascii="Times New Roman" w:hAnsi="Times New Roman"/>
          <w:sz w:val="20"/>
          <w:szCs w:val="20"/>
        </w:rPr>
      </w:pPr>
      <w:r w:rsidRPr="002237E8">
        <w:rPr>
          <w:rFonts w:ascii="Times New Roman" w:hAnsi="Times New Roman"/>
          <w:b/>
          <w:sz w:val="20"/>
          <w:szCs w:val="20"/>
        </w:rPr>
        <w:t>Cob girth (cm</w:t>
      </w:r>
      <w:r w:rsidRPr="002237E8">
        <w:rPr>
          <w:rFonts w:ascii="Times New Roman" w:hAnsi="Times New Roman"/>
          <w:b/>
          <w:sz w:val="20"/>
          <w:szCs w:val="20"/>
          <w:vertAlign w:val="superscript"/>
        </w:rPr>
        <w:t>2</w:t>
      </w:r>
      <w:r w:rsidRPr="002237E8">
        <w:rPr>
          <w:rFonts w:ascii="Times New Roman" w:hAnsi="Times New Roman"/>
          <w:b/>
          <w:sz w:val="20"/>
          <w:szCs w:val="20"/>
        </w:rPr>
        <w:t>)</w:t>
      </w:r>
      <w:r w:rsidR="002F7001" w:rsidRPr="002237E8">
        <w:rPr>
          <w:rFonts w:ascii="Times New Roman" w:hAnsi="Times New Roman"/>
          <w:b/>
          <w:sz w:val="20"/>
          <w:szCs w:val="20"/>
        </w:rPr>
        <w:t>:</w:t>
      </w:r>
      <w:r w:rsidRPr="002237E8">
        <w:rPr>
          <w:rFonts w:ascii="Times New Roman" w:hAnsi="Times New Roman"/>
          <w:sz w:val="20"/>
          <w:szCs w:val="20"/>
        </w:rPr>
        <w:t xml:space="preserve"> With regards to cob girth, </w:t>
      </w:r>
      <w:r w:rsidR="00993315" w:rsidRPr="002237E8">
        <w:rPr>
          <w:rFonts w:ascii="Times New Roman" w:hAnsi="Times New Roman"/>
          <w:sz w:val="20"/>
          <w:szCs w:val="20"/>
        </w:rPr>
        <w:t>table 9</w:t>
      </w:r>
      <w:r w:rsidRPr="002237E8">
        <w:rPr>
          <w:rFonts w:ascii="Times New Roman" w:hAnsi="Times New Roman"/>
          <w:sz w:val="20"/>
          <w:szCs w:val="20"/>
        </w:rPr>
        <w:t xml:space="preserve"> indicated the range for general combining for cob girth maximum 0.497 to minimum -0.743. It was suggested that W64SP was best combiner and have high value of general combining (0.497) while W10 (-0.74) showed the poorest value of general combining ability under drought condition. Selection on the basis of cob girth may helpful to developed high yielding genotypes under normal irrigation. While under drought condition it was reported that A427-2 was a best general combiner with a value of </w:t>
      </w:r>
      <w:r w:rsidRPr="002237E8">
        <w:rPr>
          <w:rFonts w:ascii="Times New Roman" w:hAnsi="Times New Roman"/>
          <w:sz w:val="20"/>
          <w:szCs w:val="20"/>
        </w:rPr>
        <w:lastRenderedPageBreak/>
        <w:t xml:space="preserve">(0.467) and W10 was a poor general combiner under drought condition </w:t>
      </w:r>
      <w:r w:rsidR="00993315" w:rsidRPr="002237E8">
        <w:rPr>
          <w:rFonts w:ascii="Times New Roman" w:hAnsi="Times New Roman"/>
          <w:sz w:val="20"/>
          <w:szCs w:val="20"/>
        </w:rPr>
        <w:t>(</w:t>
      </w:r>
      <w:r w:rsidR="00C9791E" w:rsidRPr="002237E8">
        <w:rPr>
          <w:rFonts w:ascii="Times New Roman" w:hAnsi="Times New Roman"/>
          <w:sz w:val="20"/>
          <w:szCs w:val="20"/>
        </w:rPr>
        <w:t>table 10</w:t>
      </w:r>
      <w:r w:rsidRPr="002237E8">
        <w:rPr>
          <w:rFonts w:ascii="Times New Roman" w:hAnsi="Times New Roman"/>
          <w:sz w:val="20"/>
          <w:szCs w:val="20"/>
        </w:rPr>
        <w:t>).</w:t>
      </w:r>
    </w:p>
    <w:p w:rsidR="00B97074" w:rsidRPr="002237E8" w:rsidRDefault="00B97074" w:rsidP="002237E8">
      <w:pPr>
        <w:tabs>
          <w:tab w:val="left" w:pos="8233"/>
        </w:tabs>
        <w:snapToGrid w:val="0"/>
        <w:spacing w:after="0" w:line="240" w:lineRule="auto"/>
        <w:jc w:val="both"/>
        <w:rPr>
          <w:rFonts w:ascii="Times New Roman" w:hAnsi="Times New Roman"/>
          <w:sz w:val="20"/>
          <w:szCs w:val="20"/>
        </w:rPr>
      </w:pPr>
      <w:r w:rsidRPr="002237E8">
        <w:rPr>
          <w:rFonts w:ascii="Times New Roman" w:hAnsi="Times New Roman"/>
          <w:b/>
          <w:sz w:val="20"/>
          <w:szCs w:val="20"/>
        </w:rPr>
        <w:t>Grain rows per cob</w:t>
      </w:r>
      <w:r w:rsidR="002F7001" w:rsidRPr="002237E8">
        <w:rPr>
          <w:rFonts w:ascii="Times New Roman" w:hAnsi="Times New Roman"/>
          <w:b/>
          <w:sz w:val="20"/>
          <w:szCs w:val="20"/>
        </w:rPr>
        <w:t>:</w:t>
      </w:r>
      <w:r w:rsidRPr="002237E8">
        <w:rPr>
          <w:rFonts w:ascii="Times New Roman" w:hAnsi="Times New Roman"/>
          <w:sz w:val="20"/>
          <w:szCs w:val="20"/>
        </w:rPr>
        <w:t xml:space="preserve"> It was concluded from </w:t>
      </w:r>
      <w:r w:rsidR="00993315" w:rsidRPr="002237E8">
        <w:rPr>
          <w:rFonts w:ascii="Times New Roman" w:hAnsi="Times New Roman"/>
          <w:sz w:val="20"/>
          <w:szCs w:val="20"/>
        </w:rPr>
        <w:t>table 9</w:t>
      </w:r>
      <w:r w:rsidRPr="002237E8">
        <w:rPr>
          <w:rFonts w:ascii="Times New Roman" w:hAnsi="Times New Roman"/>
          <w:sz w:val="20"/>
          <w:szCs w:val="20"/>
        </w:rPr>
        <w:t xml:space="preserve"> that grain rows per cob indicate that A495 was best general combiner and have high value of general combining (0.887) while A-545 (-0.940) showed the poorest value of general combining ability under condition. While in case of grain rows per cob (table 4.2.9) under drought condition inbred line A495 proved to be the best general combiner with value of 0.887 followed by the inbred line A239 had value of 0.531</w:t>
      </w:r>
      <w:r w:rsidR="00993315" w:rsidRPr="002237E8">
        <w:rPr>
          <w:rFonts w:ascii="Times New Roman" w:hAnsi="Times New Roman"/>
          <w:sz w:val="20"/>
          <w:szCs w:val="20"/>
        </w:rPr>
        <w:t>(</w:t>
      </w:r>
      <w:r w:rsidR="00C9791E" w:rsidRPr="002237E8">
        <w:rPr>
          <w:rFonts w:ascii="Times New Roman" w:hAnsi="Times New Roman"/>
          <w:sz w:val="20"/>
          <w:szCs w:val="20"/>
        </w:rPr>
        <w:t>Table 10</w:t>
      </w:r>
      <w:r w:rsidR="00993315" w:rsidRPr="002237E8">
        <w:rPr>
          <w:rFonts w:ascii="Times New Roman" w:hAnsi="Times New Roman"/>
          <w:sz w:val="20"/>
          <w:szCs w:val="20"/>
        </w:rPr>
        <w:t>)</w:t>
      </w:r>
      <w:r w:rsidRPr="002237E8">
        <w:rPr>
          <w:rFonts w:ascii="Times New Roman" w:hAnsi="Times New Roman"/>
          <w:sz w:val="20"/>
          <w:szCs w:val="20"/>
        </w:rPr>
        <w:t>.</w:t>
      </w:r>
    </w:p>
    <w:p w:rsidR="00B97074" w:rsidRPr="002237E8" w:rsidRDefault="00B97074" w:rsidP="002237E8">
      <w:pPr>
        <w:tabs>
          <w:tab w:val="left" w:pos="8233"/>
        </w:tabs>
        <w:snapToGrid w:val="0"/>
        <w:spacing w:after="0" w:line="240" w:lineRule="auto"/>
        <w:jc w:val="both"/>
        <w:rPr>
          <w:rFonts w:ascii="Times New Roman" w:hAnsi="Times New Roman"/>
          <w:b/>
          <w:sz w:val="20"/>
          <w:szCs w:val="20"/>
        </w:rPr>
      </w:pPr>
      <w:r w:rsidRPr="002237E8">
        <w:rPr>
          <w:rFonts w:ascii="Times New Roman" w:hAnsi="Times New Roman"/>
          <w:b/>
          <w:sz w:val="20"/>
          <w:szCs w:val="20"/>
        </w:rPr>
        <w:t>100-grain weight (g)</w:t>
      </w:r>
      <w:r w:rsidR="002F7001" w:rsidRPr="002237E8">
        <w:rPr>
          <w:rFonts w:ascii="Times New Roman" w:hAnsi="Times New Roman"/>
          <w:b/>
          <w:sz w:val="20"/>
          <w:szCs w:val="20"/>
        </w:rPr>
        <w:t xml:space="preserve">: </w:t>
      </w:r>
      <w:r w:rsidRPr="002237E8">
        <w:rPr>
          <w:rFonts w:ascii="Times New Roman" w:hAnsi="Times New Roman"/>
          <w:sz w:val="20"/>
          <w:szCs w:val="20"/>
        </w:rPr>
        <w:t xml:space="preserve">The greatest effect of general combining effect was reported for 100-grain weight for A509 with the value of 10.429 which showed A509 was a best general combiner while W10 exhibited the poor general combining ability with the value of -8.475 under normal condition as shown in </w:t>
      </w:r>
      <w:r w:rsidR="00993315" w:rsidRPr="002237E8">
        <w:rPr>
          <w:rFonts w:ascii="Times New Roman" w:hAnsi="Times New Roman"/>
          <w:sz w:val="20"/>
          <w:szCs w:val="20"/>
        </w:rPr>
        <w:t>table 9</w:t>
      </w:r>
      <w:r w:rsidRPr="002237E8">
        <w:rPr>
          <w:rFonts w:ascii="Times New Roman" w:hAnsi="Times New Roman"/>
          <w:sz w:val="20"/>
          <w:szCs w:val="20"/>
        </w:rPr>
        <w:t xml:space="preserve"> good value of general combining ability showed additive effect of genes. It was persuaded that a range 10.765 to -8.475 for 100-grain weight was reported under drought condition as showed in </w:t>
      </w:r>
      <w:r w:rsidR="00C9791E" w:rsidRPr="002237E8">
        <w:rPr>
          <w:rFonts w:ascii="Times New Roman" w:hAnsi="Times New Roman"/>
          <w:sz w:val="20"/>
          <w:szCs w:val="20"/>
        </w:rPr>
        <w:t>table 10</w:t>
      </w:r>
      <w:r w:rsidRPr="002237E8">
        <w:rPr>
          <w:rFonts w:ascii="Times New Roman" w:hAnsi="Times New Roman"/>
          <w:sz w:val="20"/>
          <w:szCs w:val="20"/>
        </w:rPr>
        <w:t>.</w:t>
      </w:r>
    </w:p>
    <w:p w:rsidR="00B97074" w:rsidRPr="002237E8" w:rsidRDefault="00B97074" w:rsidP="002237E8">
      <w:pPr>
        <w:tabs>
          <w:tab w:val="left" w:pos="8233"/>
        </w:tabs>
        <w:snapToGrid w:val="0"/>
        <w:spacing w:after="0" w:line="240" w:lineRule="auto"/>
        <w:jc w:val="both"/>
        <w:rPr>
          <w:rFonts w:ascii="Times New Roman" w:hAnsi="Times New Roman"/>
          <w:sz w:val="20"/>
          <w:szCs w:val="20"/>
        </w:rPr>
      </w:pPr>
      <w:r w:rsidRPr="002237E8">
        <w:rPr>
          <w:rFonts w:ascii="Times New Roman" w:hAnsi="Times New Roman"/>
          <w:b/>
          <w:sz w:val="20"/>
          <w:szCs w:val="20"/>
        </w:rPr>
        <w:lastRenderedPageBreak/>
        <w:t>Cob length (cm)</w:t>
      </w:r>
      <w:r w:rsidR="002F7001"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For cob length </w:t>
      </w:r>
      <w:r w:rsidR="00993315" w:rsidRPr="002237E8">
        <w:rPr>
          <w:rFonts w:ascii="Times New Roman" w:hAnsi="Times New Roman"/>
          <w:sz w:val="20"/>
          <w:szCs w:val="20"/>
        </w:rPr>
        <w:t xml:space="preserve">(table 9 and </w:t>
      </w:r>
      <w:r w:rsidR="00C9791E" w:rsidRPr="002237E8">
        <w:rPr>
          <w:rFonts w:ascii="Times New Roman" w:hAnsi="Times New Roman"/>
          <w:sz w:val="20"/>
          <w:szCs w:val="20"/>
        </w:rPr>
        <w:t>table 10</w:t>
      </w:r>
      <w:r w:rsidRPr="002237E8">
        <w:rPr>
          <w:rFonts w:ascii="Times New Roman" w:hAnsi="Times New Roman"/>
          <w:sz w:val="20"/>
          <w:szCs w:val="20"/>
        </w:rPr>
        <w:t>) it was shown that the best general combining ability was found for A50-2 (1.309) followed by W64SP and A509 with 0.828, 0.628 respectively, while W10 and A239 showed the lowest general combining ability -0.932 to 0.735 respectively under normal and drought condition respectively.</w:t>
      </w:r>
    </w:p>
    <w:p w:rsidR="00B97074" w:rsidRPr="002237E8" w:rsidRDefault="00B97074"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Grain yield per plant (g)</w:t>
      </w:r>
      <w:r w:rsidR="002F7001" w:rsidRPr="002237E8">
        <w:rPr>
          <w:rFonts w:ascii="Times New Roman" w:hAnsi="Times New Roman"/>
          <w:b/>
          <w:sz w:val="20"/>
          <w:szCs w:val="20"/>
        </w:rPr>
        <w:t>:</w:t>
      </w:r>
      <w:r w:rsidRPr="002237E8">
        <w:rPr>
          <w:rFonts w:ascii="Times New Roman" w:hAnsi="Times New Roman"/>
          <w:sz w:val="20"/>
          <w:szCs w:val="20"/>
        </w:rPr>
        <w:t xml:space="preserve"> The range of combining ability 27.138 to -</w:t>
      </w:r>
      <w:r w:rsidR="00993315" w:rsidRPr="002237E8">
        <w:rPr>
          <w:rFonts w:ascii="Times New Roman" w:hAnsi="Times New Roman"/>
          <w:sz w:val="20"/>
          <w:szCs w:val="20"/>
        </w:rPr>
        <w:t>27.438 reported from table 9</w:t>
      </w:r>
      <w:r w:rsidRPr="002237E8">
        <w:rPr>
          <w:rFonts w:ascii="Times New Roman" w:hAnsi="Times New Roman"/>
          <w:sz w:val="20"/>
          <w:szCs w:val="20"/>
        </w:rPr>
        <w:t xml:space="preserve"> for grain yield per plant under normal irrigation. The maximum value of general combining abil</w:t>
      </w:r>
      <w:r w:rsidR="002F7001" w:rsidRPr="002237E8">
        <w:rPr>
          <w:rFonts w:ascii="Times New Roman" w:hAnsi="Times New Roman"/>
          <w:sz w:val="20"/>
          <w:szCs w:val="20"/>
        </w:rPr>
        <w:t xml:space="preserve">ity among parents was reported </w:t>
      </w:r>
      <w:r w:rsidRPr="002237E8">
        <w:rPr>
          <w:rFonts w:ascii="Times New Roman" w:hAnsi="Times New Roman"/>
          <w:sz w:val="20"/>
          <w:szCs w:val="20"/>
        </w:rPr>
        <w:t>for A509  with securing the value of 27.138 while low general combining ability was observed for A239  followed by  A545 and A495 with values of -18.908 and -12.370 respectively under normal irrigation</w:t>
      </w:r>
      <w:r w:rsidR="00993315" w:rsidRPr="002237E8">
        <w:rPr>
          <w:rFonts w:ascii="Times New Roman" w:hAnsi="Times New Roman"/>
          <w:sz w:val="20"/>
          <w:szCs w:val="20"/>
        </w:rPr>
        <w:t xml:space="preserve"> (Table 9)</w:t>
      </w:r>
      <w:r w:rsidRPr="002237E8">
        <w:rPr>
          <w:rFonts w:ascii="Times New Roman" w:hAnsi="Times New Roman"/>
          <w:sz w:val="20"/>
          <w:szCs w:val="20"/>
        </w:rPr>
        <w:t>. A509 showed the best general combiner for grain yield per plant. In case of drought condition it was observed a range -28.744 to -23.908 of general combiner for grain yield per plant under drought condition</w:t>
      </w:r>
      <w:r w:rsidR="00993315" w:rsidRPr="002237E8">
        <w:rPr>
          <w:rFonts w:ascii="Times New Roman" w:hAnsi="Times New Roman"/>
          <w:sz w:val="20"/>
          <w:szCs w:val="20"/>
        </w:rPr>
        <w:t xml:space="preserve"> (</w:t>
      </w:r>
      <w:r w:rsidR="00C9791E" w:rsidRPr="002237E8">
        <w:rPr>
          <w:rFonts w:ascii="Times New Roman" w:hAnsi="Times New Roman"/>
          <w:sz w:val="20"/>
          <w:szCs w:val="20"/>
        </w:rPr>
        <w:t>Table 10</w:t>
      </w:r>
      <w:r w:rsidR="00993315" w:rsidRPr="002237E8">
        <w:rPr>
          <w:rFonts w:ascii="Times New Roman" w:hAnsi="Times New Roman"/>
          <w:sz w:val="20"/>
          <w:szCs w:val="20"/>
        </w:rPr>
        <w:t>)</w:t>
      </w:r>
      <w:r w:rsidRPr="002237E8">
        <w:rPr>
          <w:rFonts w:ascii="Times New Roman" w:hAnsi="Times New Roman"/>
          <w:sz w:val="20"/>
          <w:szCs w:val="20"/>
        </w:rPr>
        <w:t>.</w:t>
      </w:r>
    </w:p>
    <w:p w:rsidR="004A6088" w:rsidRPr="002237E8" w:rsidRDefault="004A6088"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Specific Combining ability</w:t>
      </w:r>
    </w:p>
    <w:p w:rsidR="004A6088" w:rsidRPr="002237E8" w:rsidRDefault="004A6088"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Plant height (cm): </w:t>
      </w:r>
      <w:r w:rsidRPr="002237E8">
        <w:rPr>
          <w:rFonts w:ascii="Times New Roman" w:hAnsi="Times New Roman"/>
          <w:sz w:val="20"/>
          <w:szCs w:val="20"/>
        </w:rPr>
        <w:t xml:space="preserve">Specific combining ability among crosses was recorded as table 11 showed. It was observed that highly significant specific combining ability was obtained for a cross A545×A427-2 along with value </w:t>
      </w:r>
      <w:r w:rsidRPr="002237E8">
        <w:rPr>
          <w:rFonts w:ascii="Times New Roman" w:hAnsi="Times New Roman"/>
          <w:color w:val="000000"/>
          <w:sz w:val="20"/>
          <w:szCs w:val="20"/>
        </w:rPr>
        <w:t xml:space="preserve">9.706 and poorest specific combining ability for plant height along with value -7.980 </w:t>
      </w:r>
      <w:r w:rsidRPr="002237E8">
        <w:rPr>
          <w:rFonts w:ascii="Times New Roman" w:hAnsi="Times New Roman"/>
          <w:sz w:val="20"/>
          <w:szCs w:val="20"/>
        </w:rPr>
        <w:t xml:space="preserve">While under drought condition sing cross </w:t>
      </w:r>
      <w:r w:rsidRPr="002237E8">
        <w:rPr>
          <w:rFonts w:ascii="Times New Roman" w:hAnsi="Times New Roman"/>
          <w:bCs/>
          <w:sz w:val="20"/>
          <w:szCs w:val="20"/>
        </w:rPr>
        <w:t>W10×A239</w:t>
      </w:r>
      <w:r w:rsidRPr="002237E8">
        <w:rPr>
          <w:rFonts w:ascii="Times New Roman" w:hAnsi="Times New Roman"/>
          <w:sz w:val="20"/>
          <w:szCs w:val="20"/>
        </w:rPr>
        <w:t>, as table 12 revealed that high value of specific combining ability (2.106) was reported for plant height.</w:t>
      </w:r>
    </w:p>
    <w:p w:rsidR="004A6088" w:rsidRPr="002237E8" w:rsidRDefault="004A6088" w:rsidP="002237E8">
      <w:pPr>
        <w:snapToGrid w:val="0"/>
        <w:spacing w:after="0" w:line="240" w:lineRule="auto"/>
        <w:jc w:val="both"/>
        <w:rPr>
          <w:rFonts w:ascii="Times New Roman" w:hAnsi="Times New Roman"/>
          <w:sz w:val="20"/>
          <w:szCs w:val="20"/>
        </w:rPr>
      </w:pPr>
      <w:r w:rsidRPr="002237E8">
        <w:rPr>
          <w:rFonts w:ascii="Times New Roman" w:hAnsi="Times New Roman"/>
          <w:b/>
          <w:color w:val="000000"/>
          <w:sz w:val="20"/>
          <w:szCs w:val="20"/>
        </w:rPr>
        <w:lastRenderedPageBreak/>
        <w:t xml:space="preserve">Leaves per plant: </w:t>
      </w:r>
      <w:r w:rsidRPr="002237E8">
        <w:rPr>
          <w:rFonts w:ascii="Times New Roman" w:hAnsi="Times New Roman"/>
          <w:color w:val="000000"/>
          <w:sz w:val="20"/>
          <w:szCs w:val="20"/>
        </w:rPr>
        <w:t xml:space="preserve">For leaves per plant (table 11) a cross </w:t>
      </w:r>
      <w:r w:rsidRPr="002237E8">
        <w:rPr>
          <w:rFonts w:ascii="Times New Roman" w:hAnsi="Times New Roman"/>
          <w:sz w:val="20"/>
          <w:szCs w:val="20"/>
        </w:rPr>
        <w:t>A495×A50-2 exhibited the highly and significant specific combining ability  (</w:t>
      </w:r>
      <w:r w:rsidRPr="002237E8">
        <w:rPr>
          <w:rFonts w:ascii="Times New Roman" w:hAnsi="Times New Roman"/>
          <w:color w:val="000000"/>
          <w:sz w:val="20"/>
          <w:szCs w:val="20"/>
        </w:rPr>
        <w:t>0.4387</w:t>
      </w:r>
      <w:r w:rsidRPr="002237E8">
        <w:rPr>
          <w:rFonts w:ascii="Times New Roman" w:hAnsi="Times New Roman"/>
          <w:sz w:val="20"/>
          <w:szCs w:val="20"/>
        </w:rPr>
        <w:t>) which show the dominance effect of genes while single cross A-495×A427-2 showed the significant but negative  value (</w:t>
      </w:r>
      <w:r w:rsidRPr="002237E8">
        <w:rPr>
          <w:rFonts w:ascii="Times New Roman" w:hAnsi="Times New Roman"/>
          <w:color w:val="000000"/>
          <w:sz w:val="20"/>
          <w:szCs w:val="20"/>
        </w:rPr>
        <w:t>-0.8771</w:t>
      </w:r>
      <w:r w:rsidRPr="002237E8">
        <w:rPr>
          <w:rFonts w:ascii="Times New Roman" w:hAnsi="Times New Roman"/>
          <w:sz w:val="20"/>
          <w:szCs w:val="20"/>
        </w:rPr>
        <w:t xml:space="preserve">) of  specific combining ability. Regarding to leaves per plant (tables 12) indicates that single cross </w:t>
      </w:r>
      <w:r w:rsidRPr="002237E8">
        <w:rPr>
          <w:rFonts w:ascii="Times New Roman" w:hAnsi="Times New Roman"/>
          <w:bCs/>
          <w:sz w:val="20"/>
          <w:szCs w:val="20"/>
        </w:rPr>
        <w:t xml:space="preserve">A495×A239 </w:t>
      </w:r>
      <w:r w:rsidRPr="002237E8">
        <w:rPr>
          <w:rFonts w:ascii="Times New Roman" w:hAnsi="Times New Roman"/>
          <w:sz w:val="20"/>
          <w:szCs w:val="20"/>
        </w:rPr>
        <w:t xml:space="preserve">showed the highest specific combining ability (0.439) while </w:t>
      </w:r>
      <w:r w:rsidRPr="002237E8">
        <w:rPr>
          <w:rFonts w:ascii="Times New Roman" w:hAnsi="Times New Roman"/>
          <w:bCs/>
          <w:sz w:val="20"/>
          <w:szCs w:val="20"/>
        </w:rPr>
        <w:t xml:space="preserve">A495×A427-2 </w:t>
      </w:r>
      <w:r w:rsidRPr="002237E8">
        <w:rPr>
          <w:rFonts w:ascii="Times New Roman" w:hAnsi="Times New Roman"/>
          <w:sz w:val="20"/>
          <w:szCs w:val="20"/>
        </w:rPr>
        <w:t>showed the poorest specific combining ability (-0.877) under drought condition.</w:t>
      </w:r>
    </w:p>
    <w:p w:rsidR="004A6088" w:rsidRPr="002237E8" w:rsidRDefault="004A6088"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Cobs per plant:</w:t>
      </w:r>
      <w:r w:rsidRPr="002237E8">
        <w:rPr>
          <w:rFonts w:ascii="Times New Roman" w:hAnsi="Times New Roman"/>
          <w:sz w:val="20"/>
          <w:szCs w:val="20"/>
        </w:rPr>
        <w:t xml:space="preserve"> Regarding to Cobs per plant (table 11) indicates that single cross W-10×A-239 showed the highest specific combining ability while A-545×A427-2 showed the poorest specific combining ability under normal condition while (table 12) indicates that high value for specific combining ability  (0.547</w:t>
      </w:r>
      <w:r w:rsidRPr="002237E8">
        <w:rPr>
          <w:rFonts w:ascii="Times New Roman" w:hAnsi="Times New Roman"/>
          <w:color w:val="000000"/>
          <w:sz w:val="20"/>
          <w:szCs w:val="20"/>
        </w:rPr>
        <w:t xml:space="preserve">) </w:t>
      </w:r>
      <w:r w:rsidRPr="002237E8">
        <w:rPr>
          <w:rFonts w:ascii="Times New Roman" w:hAnsi="Times New Roman"/>
          <w:sz w:val="20"/>
          <w:szCs w:val="20"/>
        </w:rPr>
        <w:t xml:space="preserve">of a sing cross </w:t>
      </w:r>
      <w:r w:rsidRPr="002237E8">
        <w:rPr>
          <w:rFonts w:ascii="Times New Roman" w:hAnsi="Times New Roman"/>
          <w:bCs/>
          <w:sz w:val="20"/>
          <w:szCs w:val="20"/>
        </w:rPr>
        <w:t xml:space="preserve">A-545×A50-2 </w:t>
      </w:r>
      <w:r w:rsidRPr="002237E8">
        <w:rPr>
          <w:rFonts w:ascii="Times New Roman" w:hAnsi="Times New Roman"/>
          <w:sz w:val="20"/>
          <w:szCs w:val="20"/>
        </w:rPr>
        <w:t xml:space="preserve">was recorded while poorest value of combining ability (-0.340) of  </w:t>
      </w:r>
      <w:r w:rsidRPr="002237E8">
        <w:rPr>
          <w:rFonts w:ascii="Times New Roman" w:hAnsi="Times New Roman"/>
          <w:bCs/>
          <w:sz w:val="20"/>
          <w:szCs w:val="20"/>
        </w:rPr>
        <w:t xml:space="preserve">W10×A50-2 and A495 × A50-2 </w:t>
      </w:r>
      <w:r w:rsidRPr="002237E8">
        <w:rPr>
          <w:rFonts w:ascii="Times New Roman" w:hAnsi="Times New Roman"/>
          <w:sz w:val="20"/>
          <w:szCs w:val="20"/>
        </w:rPr>
        <w:t>was observed under drought condition.</w:t>
      </w:r>
    </w:p>
    <w:p w:rsidR="00E25388" w:rsidRPr="002237E8" w:rsidRDefault="004A6088"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Leaf area (cm</w:t>
      </w:r>
      <w:r w:rsidRPr="002237E8">
        <w:rPr>
          <w:rFonts w:ascii="Times New Roman" w:hAnsi="Times New Roman"/>
          <w:b/>
          <w:sz w:val="20"/>
          <w:szCs w:val="20"/>
          <w:vertAlign w:val="superscript"/>
        </w:rPr>
        <w:t>2</w:t>
      </w:r>
      <w:r w:rsidRPr="002237E8">
        <w:rPr>
          <w:rFonts w:ascii="Times New Roman" w:hAnsi="Times New Roman"/>
          <w:b/>
          <w:sz w:val="20"/>
          <w:szCs w:val="20"/>
        </w:rPr>
        <w:t>):</w:t>
      </w:r>
      <w:r w:rsidRPr="002237E8">
        <w:rPr>
          <w:rFonts w:ascii="Times New Roman" w:hAnsi="Times New Roman"/>
          <w:sz w:val="20"/>
          <w:szCs w:val="20"/>
        </w:rPr>
        <w:t xml:space="preserve"> With respect to leaf area, highest value of specific combining ability (</w:t>
      </w:r>
      <w:r w:rsidRPr="002237E8">
        <w:rPr>
          <w:rFonts w:ascii="Times New Roman" w:hAnsi="Times New Roman"/>
          <w:color w:val="000000"/>
          <w:sz w:val="20"/>
          <w:szCs w:val="20"/>
        </w:rPr>
        <w:t>69.972</w:t>
      </w:r>
      <w:r w:rsidRPr="002237E8">
        <w:rPr>
          <w:rFonts w:ascii="Times New Roman" w:hAnsi="Times New Roman"/>
          <w:sz w:val="20"/>
          <w:szCs w:val="20"/>
        </w:rPr>
        <w:t xml:space="preserve">) was recorded for a single cross W10×A50-2 followed by A545×A239 with a value of </w:t>
      </w:r>
      <w:r w:rsidRPr="002237E8">
        <w:rPr>
          <w:rFonts w:ascii="Times New Roman" w:hAnsi="Times New Roman"/>
          <w:color w:val="000000"/>
          <w:sz w:val="20"/>
          <w:szCs w:val="20"/>
        </w:rPr>
        <w:t xml:space="preserve">46.370. Highest negative effect was observed by </w:t>
      </w:r>
      <w:r w:rsidRPr="002237E8">
        <w:rPr>
          <w:rFonts w:ascii="Times New Roman" w:hAnsi="Times New Roman"/>
          <w:sz w:val="20"/>
          <w:szCs w:val="20"/>
        </w:rPr>
        <w:t>a cross A545×A50-2 with</w:t>
      </w:r>
      <w:r w:rsidR="00E25388" w:rsidRPr="002237E8">
        <w:rPr>
          <w:rFonts w:ascii="Times New Roman" w:hAnsi="Times New Roman"/>
          <w:sz w:val="20"/>
          <w:szCs w:val="20"/>
        </w:rPr>
        <w:t xml:space="preserve"> negative value of </w:t>
      </w:r>
      <w:r w:rsidR="00E25388" w:rsidRPr="002237E8">
        <w:rPr>
          <w:rFonts w:ascii="Times New Roman" w:hAnsi="Times New Roman"/>
          <w:color w:val="000000"/>
          <w:sz w:val="20"/>
          <w:szCs w:val="20"/>
        </w:rPr>
        <w:t>-46.022 under normal condition as shown in table 11.</w:t>
      </w:r>
      <w:r w:rsidR="00E25388" w:rsidRPr="002237E8">
        <w:rPr>
          <w:rFonts w:ascii="Times New Roman" w:hAnsi="Times New Roman"/>
          <w:sz w:val="20"/>
          <w:szCs w:val="20"/>
        </w:rPr>
        <w:t xml:space="preserve"> Specific combining ability by a single cross </w:t>
      </w:r>
      <w:r w:rsidR="00E25388" w:rsidRPr="002237E8">
        <w:rPr>
          <w:rFonts w:ascii="Times New Roman" w:hAnsi="Times New Roman"/>
          <w:bCs/>
          <w:sz w:val="20"/>
          <w:szCs w:val="20"/>
        </w:rPr>
        <w:t xml:space="preserve">W10×A50-2 scoring the value of </w:t>
      </w:r>
      <w:r w:rsidR="00E25388" w:rsidRPr="002237E8">
        <w:rPr>
          <w:rFonts w:ascii="Times New Roman" w:hAnsi="Times New Roman"/>
          <w:sz w:val="20"/>
          <w:szCs w:val="20"/>
        </w:rPr>
        <w:t>69.972 followed by cross</w:t>
      </w:r>
      <w:r w:rsidR="00E25388" w:rsidRPr="002237E8">
        <w:rPr>
          <w:rFonts w:ascii="Times New Roman" w:hAnsi="Times New Roman"/>
          <w:bCs/>
          <w:sz w:val="20"/>
          <w:szCs w:val="20"/>
        </w:rPr>
        <w:t xml:space="preserve"> W64SP×A427-2 </w:t>
      </w:r>
      <w:r w:rsidR="00E25388" w:rsidRPr="002237E8">
        <w:rPr>
          <w:rFonts w:ascii="Times New Roman" w:hAnsi="Times New Roman"/>
          <w:sz w:val="20"/>
          <w:szCs w:val="20"/>
        </w:rPr>
        <w:t xml:space="preserve">and </w:t>
      </w:r>
      <w:r w:rsidR="00E25388" w:rsidRPr="002237E8">
        <w:rPr>
          <w:rFonts w:ascii="Times New Roman" w:hAnsi="Times New Roman"/>
          <w:bCs/>
          <w:sz w:val="20"/>
          <w:szCs w:val="20"/>
        </w:rPr>
        <w:t>A545×A239</w:t>
      </w:r>
    </w:p>
    <w:p w:rsidR="002237E8" w:rsidRPr="002237E8" w:rsidRDefault="002237E8" w:rsidP="002237E8">
      <w:pPr>
        <w:snapToGrid w:val="0"/>
        <w:spacing w:after="0" w:line="240" w:lineRule="auto"/>
        <w:jc w:val="both"/>
        <w:rPr>
          <w:rFonts w:ascii="Times New Roman" w:hAnsi="Times New Roman"/>
          <w:b/>
          <w:sz w:val="20"/>
          <w:szCs w:val="20"/>
        </w:rPr>
        <w:sectPr w:rsidR="002237E8" w:rsidRPr="002237E8" w:rsidSect="00C32C36">
          <w:headerReference w:type="default" r:id="rId23"/>
          <w:footerReference w:type="default" r:id="rId24"/>
          <w:type w:val="continuous"/>
          <w:pgSz w:w="12240" w:h="15840" w:code="1"/>
          <w:pgMar w:top="1440" w:right="1440" w:bottom="1440" w:left="1440" w:header="720" w:footer="720" w:gutter="0"/>
          <w:cols w:num="2" w:space="720"/>
          <w:docGrid w:linePitch="360"/>
        </w:sectPr>
      </w:pPr>
    </w:p>
    <w:p w:rsidR="002237E8" w:rsidRDefault="002237E8" w:rsidP="002237E8">
      <w:pPr>
        <w:autoSpaceDE w:val="0"/>
        <w:autoSpaceDN w:val="0"/>
        <w:adjustRightInd w:val="0"/>
        <w:snapToGrid w:val="0"/>
        <w:spacing w:after="0" w:line="240" w:lineRule="auto"/>
        <w:jc w:val="both"/>
        <w:rPr>
          <w:rFonts w:ascii="Times New Roman" w:hAnsi="Times New Roman"/>
          <w:b/>
          <w:sz w:val="20"/>
          <w:szCs w:val="20"/>
        </w:rPr>
      </w:pPr>
    </w:p>
    <w:p w:rsidR="00C9791E" w:rsidRPr="002237E8" w:rsidRDefault="00C9791E" w:rsidP="00CA2550">
      <w:pPr>
        <w:autoSpaceDE w:val="0"/>
        <w:autoSpaceDN w:val="0"/>
        <w:adjustRightInd w:val="0"/>
        <w:snapToGrid w:val="0"/>
        <w:spacing w:after="0" w:line="240" w:lineRule="auto"/>
        <w:jc w:val="center"/>
        <w:rPr>
          <w:rFonts w:ascii="Times New Roman" w:hAnsi="Times New Roman"/>
          <w:b/>
          <w:sz w:val="18"/>
          <w:szCs w:val="18"/>
        </w:rPr>
      </w:pPr>
      <w:r w:rsidRPr="002237E8">
        <w:rPr>
          <w:rFonts w:ascii="Times New Roman" w:hAnsi="Times New Roman"/>
          <w:b/>
          <w:sz w:val="18"/>
          <w:szCs w:val="18"/>
        </w:rPr>
        <w:t>Table 9 General combining ability for various agronomic traits of maize under normal condition</w:t>
      </w:r>
    </w:p>
    <w:tbl>
      <w:tblPr>
        <w:tblStyle w:val="TableGrid"/>
        <w:tblW w:w="0" w:type="auto"/>
        <w:jc w:val="center"/>
        <w:tblLook w:val="04A0"/>
      </w:tblPr>
      <w:tblGrid>
        <w:gridCol w:w="752"/>
        <w:gridCol w:w="883"/>
        <w:gridCol w:w="1082"/>
        <w:gridCol w:w="963"/>
        <w:gridCol w:w="783"/>
        <w:gridCol w:w="1170"/>
        <w:gridCol w:w="755"/>
        <w:gridCol w:w="1251"/>
        <w:gridCol w:w="1102"/>
        <w:gridCol w:w="835"/>
      </w:tblGrid>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Parents</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Plant height</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Leaves per plant</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Cobs per plant</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Leaf area</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Grain rows per cob</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Cob girth</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Grain yield per plant</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100 Grain weight</w:t>
            </w:r>
          </w:p>
        </w:tc>
        <w:tc>
          <w:tcPr>
            <w:tcW w:w="0" w:type="auto"/>
            <w:vAlign w:val="center"/>
          </w:tcPr>
          <w:p w:rsidR="00C9791E" w:rsidRPr="00CA2550" w:rsidRDefault="00C9791E" w:rsidP="00CA2550">
            <w:pPr>
              <w:snapToGrid w:val="0"/>
              <w:jc w:val="center"/>
              <w:rPr>
                <w:rFonts w:ascii="Times New Roman" w:hAnsi="Times New Roman"/>
                <w:b/>
                <w:color w:val="000000"/>
                <w:sz w:val="16"/>
                <w:szCs w:val="20"/>
              </w:rPr>
            </w:pPr>
            <w:r w:rsidRPr="00CA2550">
              <w:rPr>
                <w:rFonts w:ascii="Times New Roman" w:hAnsi="Times New Roman"/>
                <w:b/>
                <w:color w:val="000000"/>
                <w:sz w:val="16"/>
                <w:szCs w:val="20"/>
              </w:rPr>
              <w:t>Cob length</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A-495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-0.151</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-0.1213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12.286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0.887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-0.27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-12.37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2.765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-0.45</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A-509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1.657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-0.0946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-0.044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-20.538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0.034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0.14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27.138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10.429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0.628</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W-64SP</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-4.695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0.5394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-0.045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13.975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0.474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0.497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-5.013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-2.367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0.828</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W-10</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0.848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-0.528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-5.909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-0.448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-0.743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9.153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-8.475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-0.932</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A-545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2.341</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0.2046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0.186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-0.948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0.377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-18.908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-2.352</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-0.072</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A427-2</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0.888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0.293</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0.045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6.427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-0.39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0.367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3.694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-2.979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-0.575</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A50-2</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3.318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-0.7128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0.044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-14.212</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-0.141</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-0.296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23.744</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-0.586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1.309</w:t>
            </w:r>
          </w:p>
        </w:tc>
      </w:tr>
      <w:tr w:rsidR="00C9791E" w:rsidRPr="00CA2550" w:rsidTr="00CA2550">
        <w:trPr>
          <w:jc w:val="center"/>
        </w:trPr>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A-239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-4.206</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0.4197</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-0.089</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7.785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0.531</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-0.071</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-27.438</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3.565</w:t>
            </w:r>
          </w:p>
        </w:tc>
        <w:tc>
          <w:tcPr>
            <w:tcW w:w="0" w:type="auto"/>
            <w:vAlign w:val="center"/>
          </w:tcPr>
          <w:p w:rsidR="00C9791E" w:rsidRPr="00CA2550" w:rsidRDefault="00C9791E" w:rsidP="00CA2550">
            <w:pPr>
              <w:snapToGrid w:val="0"/>
              <w:jc w:val="center"/>
              <w:rPr>
                <w:rFonts w:ascii="Times New Roman" w:hAnsi="Times New Roman"/>
                <w:color w:val="000000"/>
                <w:sz w:val="16"/>
                <w:szCs w:val="20"/>
              </w:rPr>
            </w:pPr>
            <w:r w:rsidRPr="00CA2550">
              <w:rPr>
                <w:rFonts w:ascii="Times New Roman" w:hAnsi="Times New Roman"/>
                <w:color w:val="000000"/>
                <w:sz w:val="16"/>
                <w:szCs w:val="20"/>
              </w:rPr>
              <w:t>-0.735</w:t>
            </w:r>
          </w:p>
        </w:tc>
      </w:tr>
    </w:tbl>
    <w:p w:rsidR="00C9791E" w:rsidRPr="002237E8" w:rsidRDefault="00C9791E" w:rsidP="002237E8">
      <w:pPr>
        <w:snapToGrid w:val="0"/>
        <w:spacing w:after="0" w:line="240" w:lineRule="auto"/>
        <w:jc w:val="center"/>
        <w:rPr>
          <w:rFonts w:ascii="Times New Roman" w:hAnsi="Times New Roman"/>
          <w:b/>
          <w:sz w:val="20"/>
          <w:szCs w:val="20"/>
        </w:rPr>
      </w:pPr>
    </w:p>
    <w:p w:rsidR="00C9791E" w:rsidRPr="002237E8" w:rsidRDefault="00C9791E" w:rsidP="002237E8">
      <w:pPr>
        <w:snapToGrid w:val="0"/>
        <w:spacing w:after="0" w:line="240" w:lineRule="auto"/>
        <w:jc w:val="center"/>
        <w:rPr>
          <w:rFonts w:ascii="Times New Roman" w:hAnsi="Times New Roman"/>
          <w:b/>
          <w:sz w:val="18"/>
          <w:szCs w:val="18"/>
        </w:rPr>
      </w:pPr>
      <w:r w:rsidRPr="002237E8">
        <w:rPr>
          <w:rFonts w:ascii="Times New Roman" w:hAnsi="Times New Roman"/>
          <w:b/>
          <w:sz w:val="18"/>
          <w:szCs w:val="18"/>
        </w:rPr>
        <w:t>Table 10 General combining ability for various agronomic traits of maize under drought condition</w:t>
      </w:r>
    </w:p>
    <w:tbl>
      <w:tblPr>
        <w:tblW w:w="0" w:type="auto"/>
        <w:jc w:val="center"/>
        <w:tblLook w:val="04A0"/>
      </w:tblPr>
      <w:tblGrid>
        <w:gridCol w:w="637"/>
        <w:gridCol w:w="862"/>
        <w:gridCol w:w="1099"/>
        <w:gridCol w:w="1003"/>
        <w:gridCol w:w="724"/>
        <w:gridCol w:w="1248"/>
        <w:gridCol w:w="731"/>
        <w:gridCol w:w="1338"/>
        <w:gridCol w:w="1134"/>
        <w:gridCol w:w="800"/>
      </w:tblGrid>
      <w:tr w:rsidR="00C9791E" w:rsidRPr="002237E8" w:rsidTr="00223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Parents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Plant height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Leaves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Leaf area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rows per cob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girth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yield per plant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100 Grain weight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length</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A-495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-0.121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15.286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0.887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-12.37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10.765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-0.45</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A-509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0.628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-0.095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-14.538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0.034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22.138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2.429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0.628</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W-64SP</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0.828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0.539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13.975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0.474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0.397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-5.013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-2.367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0.828</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W-10</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-0.932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-0.528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-5.909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-0.448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-0.743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9.153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-8.475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-0.932</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-0.072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0.205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0.186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-0.948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0.377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-23.908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-3.352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-0.072</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A427-2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-0.575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0.293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6.427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0.467</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3.694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-1.979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-0.575</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A50-2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1.309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-0.713</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0.044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-20.212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-0.141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-0.296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28.744</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-0.586</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1.309</w:t>
            </w:r>
          </w:p>
        </w:tc>
      </w:tr>
      <w:tr w:rsidR="00C9791E" w:rsidRPr="002237E8" w:rsidTr="002237E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A-239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-0.735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0.42</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-0.089</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4.785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0.531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-0.071</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-22.438</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3.565</w:t>
            </w:r>
          </w:p>
        </w:tc>
        <w:tc>
          <w:tcPr>
            <w:tcW w:w="0" w:type="auto"/>
            <w:tcBorders>
              <w:top w:val="nil"/>
              <w:left w:val="nil"/>
              <w:bottom w:val="single" w:sz="4" w:space="0" w:color="auto"/>
              <w:right w:val="single" w:sz="4" w:space="0" w:color="auto"/>
            </w:tcBorders>
            <w:shd w:val="clear" w:color="auto" w:fill="auto"/>
            <w:noWrap/>
            <w:vAlign w:val="center"/>
            <w:hideMark/>
          </w:tcPr>
          <w:p w:rsidR="00C9791E" w:rsidRPr="002237E8" w:rsidRDefault="00C9791E"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-0.735</w:t>
            </w:r>
          </w:p>
        </w:tc>
      </w:tr>
    </w:tbl>
    <w:p w:rsidR="002237E8" w:rsidRDefault="002237E8" w:rsidP="002237E8">
      <w:pPr>
        <w:snapToGrid w:val="0"/>
        <w:spacing w:after="0" w:line="240" w:lineRule="auto"/>
        <w:ind w:firstLine="425"/>
        <w:jc w:val="both"/>
        <w:rPr>
          <w:rFonts w:ascii="Times New Roman" w:hAnsi="Times New Roman"/>
          <w:b/>
          <w:sz w:val="20"/>
          <w:szCs w:val="20"/>
        </w:rPr>
      </w:pPr>
    </w:p>
    <w:p w:rsidR="002237E8" w:rsidRPr="002237E8" w:rsidRDefault="002237E8" w:rsidP="002237E8">
      <w:pPr>
        <w:snapToGrid w:val="0"/>
        <w:spacing w:after="0" w:line="240" w:lineRule="auto"/>
        <w:ind w:firstLine="425"/>
        <w:jc w:val="both"/>
        <w:rPr>
          <w:rFonts w:ascii="Times New Roman" w:hAnsi="Times New Roman"/>
          <w:b/>
          <w:sz w:val="20"/>
          <w:szCs w:val="20"/>
        </w:rPr>
        <w:sectPr w:rsidR="002237E8" w:rsidRPr="002237E8" w:rsidSect="00C32C36">
          <w:headerReference w:type="default" r:id="rId25"/>
          <w:footerReference w:type="default" r:id="rId26"/>
          <w:type w:val="continuous"/>
          <w:pgSz w:w="12240" w:h="15840" w:code="1"/>
          <w:pgMar w:top="1440" w:right="1440" w:bottom="1440" w:left="1440" w:header="720" w:footer="720" w:gutter="0"/>
          <w:cols w:space="720"/>
          <w:docGrid w:linePitch="360"/>
        </w:sectPr>
      </w:pPr>
    </w:p>
    <w:p w:rsidR="00E25388" w:rsidRPr="002237E8" w:rsidRDefault="00E25388" w:rsidP="00CA2550">
      <w:pPr>
        <w:snapToGrid w:val="0"/>
        <w:spacing w:after="0" w:line="240" w:lineRule="auto"/>
        <w:jc w:val="both"/>
        <w:rPr>
          <w:rFonts w:ascii="Times New Roman" w:hAnsi="Times New Roman"/>
          <w:sz w:val="20"/>
          <w:szCs w:val="20"/>
        </w:rPr>
      </w:pPr>
      <w:proofErr w:type="gramStart"/>
      <w:r w:rsidRPr="002237E8">
        <w:rPr>
          <w:rFonts w:ascii="Times New Roman" w:hAnsi="Times New Roman"/>
          <w:bCs/>
          <w:sz w:val="20"/>
          <w:szCs w:val="20"/>
        </w:rPr>
        <w:lastRenderedPageBreak/>
        <w:t>scoring</w:t>
      </w:r>
      <w:proofErr w:type="gramEnd"/>
      <w:r w:rsidRPr="002237E8">
        <w:rPr>
          <w:rFonts w:ascii="Times New Roman" w:hAnsi="Times New Roman"/>
          <w:bCs/>
          <w:sz w:val="20"/>
          <w:szCs w:val="20"/>
        </w:rPr>
        <w:t xml:space="preserve"> the value </w:t>
      </w:r>
      <w:r w:rsidRPr="002237E8">
        <w:rPr>
          <w:rFonts w:ascii="Times New Roman" w:hAnsi="Times New Roman"/>
          <w:sz w:val="20"/>
          <w:szCs w:val="20"/>
        </w:rPr>
        <w:t>59.087 and 46.370 respectively, under drought condition (table 12).</w:t>
      </w:r>
    </w:p>
    <w:p w:rsidR="00B97074" w:rsidRPr="002237E8" w:rsidRDefault="00B97074"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Grain rows per cob</w:t>
      </w:r>
      <w:r w:rsidR="002F7001" w:rsidRPr="002237E8">
        <w:rPr>
          <w:rFonts w:ascii="Times New Roman" w:hAnsi="Times New Roman"/>
          <w:b/>
          <w:sz w:val="20"/>
          <w:szCs w:val="20"/>
        </w:rPr>
        <w:t>:</w:t>
      </w:r>
      <w:r w:rsidRPr="002237E8">
        <w:rPr>
          <w:rFonts w:ascii="Times New Roman" w:hAnsi="Times New Roman"/>
          <w:sz w:val="20"/>
          <w:szCs w:val="20"/>
        </w:rPr>
        <w:t xml:space="preserve"> Grain rows per cob as revealed from </w:t>
      </w:r>
      <w:r w:rsidR="00B80F9D" w:rsidRPr="002237E8">
        <w:rPr>
          <w:rFonts w:ascii="Times New Roman" w:hAnsi="Times New Roman"/>
          <w:sz w:val="20"/>
          <w:szCs w:val="20"/>
        </w:rPr>
        <w:t>table 11</w:t>
      </w:r>
      <w:r w:rsidRPr="002237E8">
        <w:rPr>
          <w:rFonts w:ascii="Times New Roman" w:hAnsi="Times New Roman"/>
          <w:sz w:val="20"/>
          <w:szCs w:val="20"/>
        </w:rPr>
        <w:t xml:space="preserve"> a single cross W64SP×A50-2 showed the highest value of specific combining ability (</w:t>
      </w:r>
      <w:r w:rsidRPr="002237E8">
        <w:rPr>
          <w:rFonts w:ascii="Times New Roman" w:hAnsi="Times New Roman"/>
          <w:color w:val="000000"/>
          <w:sz w:val="20"/>
          <w:szCs w:val="20"/>
        </w:rPr>
        <w:t xml:space="preserve">0.920) while </w:t>
      </w:r>
      <w:r w:rsidRPr="002237E8">
        <w:rPr>
          <w:rFonts w:ascii="Times New Roman" w:hAnsi="Times New Roman"/>
          <w:sz w:val="20"/>
          <w:szCs w:val="20"/>
        </w:rPr>
        <w:t>W10×A239 showed the highly negative and non-significant effect for specific combining ability under normal condition. While under drought condition</w:t>
      </w:r>
      <w:r w:rsidR="002F7001" w:rsidRPr="002237E8">
        <w:rPr>
          <w:rFonts w:ascii="Times New Roman" w:hAnsi="Times New Roman"/>
          <w:sz w:val="20"/>
          <w:szCs w:val="20"/>
        </w:rPr>
        <w:t>,</w:t>
      </w:r>
      <w:r w:rsidRPr="002237E8">
        <w:rPr>
          <w:rFonts w:ascii="Times New Roman" w:hAnsi="Times New Roman"/>
          <w:sz w:val="20"/>
          <w:szCs w:val="20"/>
        </w:rPr>
        <w:t xml:space="preserve"> a single cross </w:t>
      </w:r>
      <w:r w:rsidRPr="002237E8">
        <w:rPr>
          <w:rFonts w:ascii="Times New Roman" w:hAnsi="Times New Roman"/>
          <w:bCs/>
          <w:sz w:val="20"/>
          <w:szCs w:val="20"/>
        </w:rPr>
        <w:t xml:space="preserve">A509 × A427-2 </w:t>
      </w:r>
      <w:r w:rsidRPr="002237E8">
        <w:rPr>
          <w:rFonts w:ascii="Times New Roman" w:hAnsi="Times New Roman"/>
          <w:sz w:val="20"/>
          <w:szCs w:val="20"/>
        </w:rPr>
        <w:t xml:space="preserve">showed the maximum specific combining ability 2.576 and </w:t>
      </w:r>
      <w:r w:rsidRPr="002237E8">
        <w:rPr>
          <w:rFonts w:ascii="Times New Roman" w:hAnsi="Times New Roman"/>
          <w:bCs/>
          <w:sz w:val="20"/>
          <w:szCs w:val="20"/>
        </w:rPr>
        <w:t xml:space="preserve">A-509 ×A50-2 give the poorest specific combining ability </w:t>
      </w:r>
      <w:r w:rsidRPr="002237E8">
        <w:rPr>
          <w:rFonts w:ascii="Times New Roman" w:hAnsi="Times New Roman"/>
          <w:sz w:val="20"/>
          <w:szCs w:val="20"/>
        </w:rPr>
        <w:t xml:space="preserve">-1.897 </w:t>
      </w:r>
      <w:r w:rsidR="00C46DDF" w:rsidRPr="002237E8">
        <w:rPr>
          <w:rFonts w:ascii="Times New Roman" w:hAnsi="Times New Roman"/>
          <w:sz w:val="20"/>
          <w:szCs w:val="20"/>
        </w:rPr>
        <w:t>(table 12</w:t>
      </w:r>
      <w:r w:rsidRPr="002237E8">
        <w:rPr>
          <w:rFonts w:ascii="Times New Roman" w:hAnsi="Times New Roman"/>
          <w:sz w:val="20"/>
          <w:szCs w:val="20"/>
        </w:rPr>
        <w:t>).</w:t>
      </w:r>
    </w:p>
    <w:p w:rsidR="00B97074" w:rsidRPr="002237E8" w:rsidRDefault="002F7001"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 xml:space="preserve">Cob </w:t>
      </w:r>
      <w:r w:rsidR="00B97074" w:rsidRPr="002237E8">
        <w:rPr>
          <w:rFonts w:ascii="Times New Roman" w:hAnsi="Times New Roman"/>
          <w:b/>
          <w:sz w:val="20"/>
          <w:szCs w:val="20"/>
        </w:rPr>
        <w:t>girth (cm</w:t>
      </w:r>
      <w:r w:rsidR="00B97074" w:rsidRPr="002237E8">
        <w:rPr>
          <w:rFonts w:ascii="Times New Roman" w:hAnsi="Times New Roman"/>
          <w:b/>
          <w:sz w:val="20"/>
          <w:szCs w:val="20"/>
          <w:vertAlign w:val="superscript"/>
        </w:rPr>
        <w:t>2</w:t>
      </w:r>
      <w:r w:rsidR="00B97074" w:rsidRPr="002237E8">
        <w:rPr>
          <w:rFonts w:ascii="Times New Roman" w:hAnsi="Times New Roman"/>
          <w:b/>
          <w:sz w:val="20"/>
          <w:szCs w:val="20"/>
        </w:rPr>
        <w:t>)</w:t>
      </w:r>
      <w:r w:rsidRPr="002237E8">
        <w:rPr>
          <w:rFonts w:ascii="Times New Roman" w:hAnsi="Times New Roman"/>
          <w:b/>
          <w:sz w:val="20"/>
          <w:szCs w:val="20"/>
        </w:rPr>
        <w:t>:</w:t>
      </w:r>
      <w:r w:rsidR="00B97074" w:rsidRPr="002237E8">
        <w:rPr>
          <w:rFonts w:ascii="Times New Roman" w:hAnsi="Times New Roman"/>
          <w:b/>
          <w:sz w:val="20"/>
          <w:szCs w:val="20"/>
        </w:rPr>
        <w:t xml:space="preserve"> </w:t>
      </w:r>
      <w:r w:rsidR="00B97074" w:rsidRPr="002237E8">
        <w:rPr>
          <w:rFonts w:ascii="Times New Roman" w:hAnsi="Times New Roman"/>
          <w:sz w:val="20"/>
          <w:szCs w:val="20"/>
        </w:rPr>
        <w:t>With regards to cob girth, high value for specific combining ability (</w:t>
      </w:r>
      <w:r w:rsidR="00B97074" w:rsidRPr="002237E8">
        <w:rPr>
          <w:rFonts w:ascii="Times New Roman" w:hAnsi="Times New Roman"/>
          <w:color w:val="000000"/>
          <w:sz w:val="20"/>
          <w:szCs w:val="20"/>
        </w:rPr>
        <w:t xml:space="preserve">2.106) </w:t>
      </w:r>
      <w:r w:rsidR="00B97074" w:rsidRPr="002237E8">
        <w:rPr>
          <w:rFonts w:ascii="Times New Roman" w:hAnsi="Times New Roman"/>
          <w:sz w:val="20"/>
          <w:szCs w:val="20"/>
        </w:rPr>
        <w:t>of a sing cross W10×A239 was recorded while poorest value of combining ability (</w:t>
      </w:r>
      <w:r w:rsidR="00B97074" w:rsidRPr="002237E8">
        <w:rPr>
          <w:rFonts w:ascii="Times New Roman" w:hAnsi="Times New Roman"/>
          <w:color w:val="000000"/>
          <w:sz w:val="20"/>
          <w:szCs w:val="20"/>
        </w:rPr>
        <w:t>-2.488</w:t>
      </w:r>
      <w:r w:rsidRPr="002237E8">
        <w:rPr>
          <w:rFonts w:ascii="Times New Roman" w:hAnsi="Times New Roman"/>
          <w:sz w:val="20"/>
          <w:szCs w:val="20"/>
        </w:rPr>
        <w:t>) of</w:t>
      </w:r>
      <w:r w:rsidR="00B97074" w:rsidRPr="002237E8">
        <w:rPr>
          <w:rFonts w:ascii="Times New Roman" w:hAnsi="Times New Roman"/>
          <w:sz w:val="20"/>
          <w:szCs w:val="20"/>
        </w:rPr>
        <w:t xml:space="preserve"> W-64SP×A-239 was observed under normal condition </w:t>
      </w:r>
      <w:r w:rsidR="00B80F9D" w:rsidRPr="002237E8">
        <w:rPr>
          <w:rFonts w:ascii="Times New Roman" w:hAnsi="Times New Roman"/>
          <w:sz w:val="20"/>
          <w:szCs w:val="20"/>
        </w:rPr>
        <w:t>(Table 11</w:t>
      </w:r>
      <w:r w:rsidR="00B97074" w:rsidRPr="002237E8">
        <w:rPr>
          <w:rFonts w:ascii="Times New Roman" w:hAnsi="Times New Roman"/>
          <w:sz w:val="20"/>
          <w:szCs w:val="20"/>
        </w:rPr>
        <w:t xml:space="preserve">). Under drought condition cob girth (table 4.2.10) single cross </w:t>
      </w:r>
      <w:r w:rsidR="00B97074" w:rsidRPr="002237E8">
        <w:rPr>
          <w:rFonts w:ascii="Times New Roman" w:hAnsi="Times New Roman"/>
          <w:bCs/>
          <w:sz w:val="20"/>
          <w:szCs w:val="20"/>
        </w:rPr>
        <w:t xml:space="preserve">A495 ×A239 scored the maximum value </w:t>
      </w:r>
      <w:r w:rsidR="00B97074" w:rsidRPr="002237E8">
        <w:rPr>
          <w:rFonts w:ascii="Times New Roman" w:hAnsi="Times New Roman"/>
          <w:sz w:val="20"/>
          <w:szCs w:val="20"/>
        </w:rPr>
        <w:t xml:space="preserve">0.895 of specific combining ability while </w:t>
      </w:r>
      <w:r w:rsidR="00B97074" w:rsidRPr="002237E8">
        <w:rPr>
          <w:rFonts w:ascii="Times New Roman" w:hAnsi="Times New Roman"/>
          <w:bCs/>
          <w:sz w:val="20"/>
          <w:szCs w:val="20"/>
        </w:rPr>
        <w:t xml:space="preserve">A545×A239 show the poor specific combining ability </w:t>
      </w:r>
      <w:r w:rsidR="00B97074" w:rsidRPr="002237E8">
        <w:rPr>
          <w:rFonts w:ascii="Times New Roman" w:hAnsi="Times New Roman"/>
          <w:sz w:val="20"/>
          <w:szCs w:val="20"/>
        </w:rPr>
        <w:t>-0.819.</w:t>
      </w:r>
    </w:p>
    <w:p w:rsidR="00B97074" w:rsidRPr="002237E8" w:rsidRDefault="00B97074" w:rsidP="002237E8">
      <w:pPr>
        <w:snapToGrid w:val="0"/>
        <w:spacing w:after="0" w:line="240" w:lineRule="auto"/>
        <w:jc w:val="both"/>
        <w:rPr>
          <w:rFonts w:ascii="Times New Roman" w:hAnsi="Times New Roman"/>
          <w:bCs/>
          <w:sz w:val="20"/>
          <w:szCs w:val="20"/>
        </w:rPr>
      </w:pPr>
      <w:r w:rsidRPr="002237E8">
        <w:rPr>
          <w:rFonts w:ascii="Times New Roman" w:hAnsi="Times New Roman"/>
          <w:b/>
          <w:color w:val="000000"/>
          <w:sz w:val="20"/>
          <w:szCs w:val="20"/>
        </w:rPr>
        <w:t xml:space="preserve">100-grain weight </w:t>
      </w:r>
      <w:r w:rsidRPr="002237E8">
        <w:rPr>
          <w:rFonts w:ascii="Times New Roman" w:hAnsi="Times New Roman"/>
          <w:b/>
          <w:sz w:val="20"/>
          <w:szCs w:val="20"/>
        </w:rPr>
        <w:t>(g)</w:t>
      </w:r>
      <w:r w:rsidR="002F7001"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color w:val="000000"/>
          <w:sz w:val="20"/>
          <w:szCs w:val="20"/>
        </w:rPr>
        <w:t xml:space="preserve">100 grain weight </w:t>
      </w:r>
      <w:r w:rsidR="00B80F9D" w:rsidRPr="002237E8">
        <w:rPr>
          <w:rFonts w:ascii="Times New Roman" w:hAnsi="Times New Roman"/>
          <w:color w:val="000000"/>
          <w:sz w:val="20"/>
          <w:szCs w:val="20"/>
        </w:rPr>
        <w:t>(table 11</w:t>
      </w:r>
      <w:r w:rsidR="00C46DDF" w:rsidRPr="002237E8">
        <w:rPr>
          <w:rFonts w:ascii="Times New Roman" w:hAnsi="Times New Roman"/>
          <w:color w:val="000000"/>
          <w:sz w:val="20"/>
          <w:szCs w:val="20"/>
        </w:rPr>
        <w:t>)</w:t>
      </w:r>
      <w:r w:rsidRPr="002237E8">
        <w:rPr>
          <w:rFonts w:ascii="Times New Roman" w:hAnsi="Times New Roman"/>
          <w:color w:val="000000"/>
          <w:sz w:val="20"/>
          <w:szCs w:val="20"/>
        </w:rPr>
        <w:t xml:space="preserve"> single cross </w:t>
      </w:r>
      <w:r w:rsidRPr="002237E8">
        <w:rPr>
          <w:rFonts w:ascii="Times New Roman" w:hAnsi="Times New Roman"/>
          <w:sz w:val="20"/>
          <w:szCs w:val="20"/>
        </w:rPr>
        <w:t>W64SP×A427-2 exhibited the higher specific combining ability  (</w:t>
      </w:r>
      <w:r w:rsidRPr="002237E8">
        <w:rPr>
          <w:rFonts w:ascii="Times New Roman" w:hAnsi="Times New Roman"/>
          <w:color w:val="000000"/>
          <w:sz w:val="20"/>
          <w:szCs w:val="20"/>
        </w:rPr>
        <w:t>8.317</w:t>
      </w:r>
      <w:r w:rsidRPr="002237E8">
        <w:rPr>
          <w:rFonts w:ascii="Times New Roman" w:hAnsi="Times New Roman"/>
          <w:sz w:val="20"/>
          <w:szCs w:val="20"/>
        </w:rPr>
        <w:t>) which show the dominance effect of genes while single cross W64SP×A-239 showed the significant but negative  value (</w:t>
      </w:r>
      <w:r w:rsidRPr="002237E8">
        <w:rPr>
          <w:rFonts w:ascii="Times New Roman" w:hAnsi="Times New Roman"/>
          <w:color w:val="000000"/>
          <w:sz w:val="20"/>
          <w:szCs w:val="20"/>
        </w:rPr>
        <w:t>-8.950</w:t>
      </w:r>
      <w:r w:rsidRPr="002237E8">
        <w:rPr>
          <w:rFonts w:ascii="Times New Roman" w:hAnsi="Times New Roman"/>
          <w:sz w:val="20"/>
          <w:szCs w:val="20"/>
        </w:rPr>
        <w:t xml:space="preserve">) of specific combining ability. It was observed that a single cross </w:t>
      </w:r>
      <w:r w:rsidRPr="002237E8">
        <w:rPr>
          <w:rFonts w:ascii="Times New Roman" w:hAnsi="Times New Roman"/>
          <w:bCs/>
          <w:sz w:val="20"/>
          <w:szCs w:val="20"/>
        </w:rPr>
        <w:t>W10×A239 showed the maximum</w:t>
      </w:r>
      <w:r w:rsidRPr="002237E8">
        <w:rPr>
          <w:rFonts w:ascii="Times New Roman" w:hAnsi="Times New Roman"/>
          <w:sz w:val="20"/>
          <w:szCs w:val="20"/>
        </w:rPr>
        <w:t xml:space="preserve"> specific combining ability 6.291 while </w:t>
      </w:r>
      <w:r w:rsidRPr="002237E8">
        <w:rPr>
          <w:rFonts w:ascii="Times New Roman" w:hAnsi="Times New Roman"/>
          <w:bCs/>
          <w:sz w:val="20"/>
          <w:szCs w:val="20"/>
        </w:rPr>
        <w:t xml:space="preserve">A509×A427-2 showed the negative but significant value </w:t>
      </w:r>
      <w:r w:rsidRPr="002237E8">
        <w:rPr>
          <w:rFonts w:ascii="Times New Roman" w:hAnsi="Times New Roman"/>
          <w:sz w:val="20"/>
          <w:szCs w:val="20"/>
        </w:rPr>
        <w:t xml:space="preserve">-6.169 </w:t>
      </w:r>
      <w:r w:rsidRPr="002237E8">
        <w:rPr>
          <w:rFonts w:ascii="Times New Roman" w:hAnsi="Times New Roman"/>
          <w:bCs/>
          <w:sz w:val="20"/>
          <w:szCs w:val="20"/>
        </w:rPr>
        <w:t xml:space="preserve">under drought condition </w:t>
      </w:r>
      <w:r w:rsidR="00C46DDF" w:rsidRPr="002237E8">
        <w:rPr>
          <w:rFonts w:ascii="Times New Roman" w:hAnsi="Times New Roman"/>
          <w:bCs/>
          <w:sz w:val="20"/>
          <w:szCs w:val="20"/>
        </w:rPr>
        <w:t>(table 12</w:t>
      </w:r>
      <w:r w:rsidRPr="002237E8">
        <w:rPr>
          <w:rFonts w:ascii="Times New Roman" w:hAnsi="Times New Roman"/>
          <w:bCs/>
          <w:sz w:val="20"/>
          <w:szCs w:val="20"/>
        </w:rPr>
        <w:t>).</w:t>
      </w:r>
    </w:p>
    <w:p w:rsidR="00B97074" w:rsidRPr="002237E8" w:rsidRDefault="00B97074" w:rsidP="002237E8">
      <w:pPr>
        <w:tabs>
          <w:tab w:val="left" w:pos="8233"/>
        </w:tabs>
        <w:snapToGrid w:val="0"/>
        <w:spacing w:after="0" w:line="240" w:lineRule="auto"/>
        <w:jc w:val="both"/>
        <w:rPr>
          <w:rFonts w:ascii="Times New Roman" w:hAnsi="Times New Roman"/>
          <w:bCs/>
          <w:sz w:val="20"/>
          <w:szCs w:val="20"/>
        </w:rPr>
      </w:pPr>
      <w:r w:rsidRPr="002237E8">
        <w:rPr>
          <w:rFonts w:ascii="Times New Roman" w:hAnsi="Times New Roman"/>
          <w:b/>
          <w:sz w:val="20"/>
          <w:szCs w:val="20"/>
        </w:rPr>
        <w:t>Cob length (cm)</w:t>
      </w:r>
      <w:r w:rsidR="002F7001"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 xml:space="preserve">For cob length highest specific combining ability was exploited by a cross W10×A239 with scoring value of </w:t>
      </w:r>
      <w:r w:rsidRPr="002237E8">
        <w:rPr>
          <w:rFonts w:ascii="Times New Roman" w:hAnsi="Times New Roman"/>
          <w:color w:val="000000"/>
          <w:sz w:val="20"/>
          <w:szCs w:val="20"/>
        </w:rPr>
        <w:t xml:space="preserve">2.106 while poor </w:t>
      </w:r>
      <w:r w:rsidRPr="002237E8">
        <w:rPr>
          <w:rFonts w:ascii="Times New Roman" w:hAnsi="Times New Roman"/>
          <w:sz w:val="20"/>
          <w:szCs w:val="20"/>
        </w:rPr>
        <w:t xml:space="preserve">specific combining ability showed by A495 × A427-2 with the value of </w:t>
      </w:r>
      <w:r w:rsidRPr="002237E8">
        <w:rPr>
          <w:rFonts w:ascii="Times New Roman" w:hAnsi="Times New Roman"/>
          <w:color w:val="000000"/>
          <w:sz w:val="20"/>
          <w:szCs w:val="20"/>
        </w:rPr>
        <w:t xml:space="preserve">-1.870 under normal and drought condition </w:t>
      </w:r>
      <w:r w:rsidR="00C46DDF" w:rsidRPr="002237E8">
        <w:rPr>
          <w:rFonts w:ascii="Times New Roman" w:hAnsi="Times New Roman"/>
          <w:color w:val="000000"/>
          <w:sz w:val="20"/>
          <w:szCs w:val="20"/>
        </w:rPr>
        <w:t xml:space="preserve">(Table </w:t>
      </w:r>
      <w:r w:rsidR="00B80F9D" w:rsidRPr="002237E8">
        <w:rPr>
          <w:rFonts w:ascii="Times New Roman" w:hAnsi="Times New Roman"/>
          <w:color w:val="000000"/>
          <w:sz w:val="20"/>
          <w:szCs w:val="20"/>
        </w:rPr>
        <w:t>11</w:t>
      </w:r>
      <w:r w:rsidR="00C46DDF" w:rsidRPr="002237E8">
        <w:rPr>
          <w:rFonts w:ascii="Times New Roman" w:hAnsi="Times New Roman"/>
          <w:color w:val="000000"/>
          <w:sz w:val="20"/>
          <w:szCs w:val="20"/>
        </w:rPr>
        <w:t xml:space="preserve"> and table 12</w:t>
      </w:r>
      <w:r w:rsidRPr="002237E8">
        <w:rPr>
          <w:rFonts w:ascii="Times New Roman" w:hAnsi="Times New Roman"/>
          <w:color w:val="000000"/>
          <w:sz w:val="20"/>
          <w:szCs w:val="20"/>
        </w:rPr>
        <w:t>).</w:t>
      </w:r>
      <w:r w:rsidRPr="002237E8">
        <w:rPr>
          <w:rFonts w:ascii="Times New Roman" w:hAnsi="Times New Roman"/>
          <w:sz w:val="20"/>
          <w:szCs w:val="20"/>
        </w:rPr>
        <w:t xml:space="preserve"> </w:t>
      </w:r>
      <w:r w:rsidR="00C46DDF" w:rsidRPr="002237E8">
        <w:rPr>
          <w:rFonts w:ascii="Times New Roman" w:hAnsi="Times New Roman"/>
          <w:sz w:val="20"/>
          <w:szCs w:val="20"/>
        </w:rPr>
        <w:t>Table 10</w:t>
      </w:r>
      <w:r w:rsidRPr="002237E8">
        <w:rPr>
          <w:rFonts w:ascii="Times New Roman" w:hAnsi="Times New Roman"/>
          <w:sz w:val="20"/>
          <w:szCs w:val="20"/>
        </w:rPr>
        <w:t xml:space="preserve"> showed the high specific combining ability (2.106) of a single cross </w:t>
      </w:r>
      <w:r w:rsidRPr="002237E8">
        <w:rPr>
          <w:rFonts w:ascii="Times New Roman" w:hAnsi="Times New Roman"/>
          <w:bCs/>
          <w:sz w:val="20"/>
          <w:szCs w:val="20"/>
        </w:rPr>
        <w:t>W10×A-239 while W64SP×A-239 indicated the poor performance.</w:t>
      </w:r>
    </w:p>
    <w:p w:rsidR="005012FC" w:rsidRPr="002237E8" w:rsidRDefault="00B97074" w:rsidP="002237E8">
      <w:pPr>
        <w:snapToGrid w:val="0"/>
        <w:spacing w:after="0" w:line="240" w:lineRule="auto"/>
        <w:jc w:val="both"/>
        <w:rPr>
          <w:rFonts w:ascii="Times New Roman" w:hAnsi="Times New Roman"/>
          <w:sz w:val="20"/>
          <w:szCs w:val="20"/>
        </w:rPr>
      </w:pPr>
      <w:r w:rsidRPr="002237E8">
        <w:rPr>
          <w:rFonts w:ascii="Times New Roman" w:hAnsi="Times New Roman"/>
          <w:b/>
          <w:sz w:val="20"/>
          <w:szCs w:val="20"/>
        </w:rPr>
        <w:t>Grain yield per plant (g)</w:t>
      </w:r>
      <w:r w:rsidR="002F7001" w:rsidRPr="002237E8">
        <w:rPr>
          <w:rFonts w:ascii="Times New Roman" w:hAnsi="Times New Roman"/>
          <w:b/>
          <w:sz w:val="20"/>
          <w:szCs w:val="20"/>
        </w:rPr>
        <w:t>:</w:t>
      </w:r>
      <w:r w:rsidRPr="002237E8">
        <w:rPr>
          <w:rFonts w:ascii="Times New Roman" w:hAnsi="Times New Roman"/>
          <w:b/>
          <w:sz w:val="20"/>
          <w:szCs w:val="20"/>
        </w:rPr>
        <w:t xml:space="preserve"> </w:t>
      </w:r>
      <w:r w:rsidRPr="002237E8">
        <w:rPr>
          <w:rFonts w:ascii="Times New Roman" w:hAnsi="Times New Roman"/>
          <w:sz w:val="20"/>
          <w:szCs w:val="20"/>
        </w:rPr>
        <w:t>Grain yield per plant</w:t>
      </w:r>
      <w:r w:rsidRPr="002237E8">
        <w:rPr>
          <w:rFonts w:ascii="Times New Roman" w:hAnsi="Times New Roman"/>
          <w:color w:val="000000"/>
          <w:sz w:val="20"/>
          <w:szCs w:val="20"/>
        </w:rPr>
        <w:t xml:space="preserve"> </w:t>
      </w:r>
      <w:r w:rsidR="00C46DDF" w:rsidRPr="002237E8">
        <w:rPr>
          <w:rFonts w:ascii="Times New Roman" w:hAnsi="Times New Roman"/>
          <w:color w:val="000000"/>
          <w:sz w:val="20"/>
          <w:szCs w:val="20"/>
        </w:rPr>
        <w:t>(table 1</w:t>
      </w:r>
      <w:r w:rsidR="00B80F9D" w:rsidRPr="002237E8">
        <w:rPr>
          <w:rFonts w:ascii="Times New Roman" w:hAnsi="Times New Roman"/>
          <w:color w:val="000000"/>
          <w:sz w:val="20"/>
          <w:szCs w:val="20"/>
        </w:rPr>
        <w:t>1</w:t>
      </w:r>
      <w:r w:rsidRPr="002237E8">
        <w:rPr>
          <w:rFonts w:ascii="Times New Roman" w:hAnsi="Times New Roman"/>
          <w:color w:val="000000"/>
          <w:sz w:val="20"/>
          <w:szCs w:val="20"/>
        </w:rPr>
        <w:t xml:space="preserve"> single cross </w:t>
      </w:r>
      <w:r w:rsidRPr="002237E8">
        <w:rPr>
          <w:rFonts w:ascii="Times New Roman" w:hAnsi="Times New Roman"/>
          <w:sz w:val="20"/>
          <w:szCs w:val="20"/>
        </w:rPr>
        <w:t>A495×A239 exhibited the high and specific combining ability (</w:t>
      </w:r>
      <w:r w:rsidRPr="002237E8">
        <w:rPr>
          <w:rFonts w:ascii="Times New Roman" w:hAnsi="Times New Roman"/>
          <w:color w:val="000000"/>
          <w:sz w:val="20"/>
          <w:szCs w:val="20"/>
        </w:rPr>
        <w:t>49.194</w:t>
      </w:r>
      <w:r w:rsidR="00D86A5C" w:rsidRPr="002237E8">
        <w:rPr>
          <w:rFonts w:ascii="Times New Roman" w:hAnsi="Times New Roman"/>
          <w:sz w:val="20"/>
          <w:szCs w:val="20"/>
        </w:rPr>
        <w:t>)</w:t>
      </w:r>
      <w:r w:rsidRPr="002237E8">
        <w:rPr>
          <w:rFonts w:ascii="Times New Roman" w:hAnsi="Times New Roman"/>
          <w:sz w:val="20"/>
          <w:szCs w:val="20"/>
        </w:rPr>
        <w:t xml:space="preserve"> show the dominance effect of genes while single cross A495×A427-2 showed negative value (</w:t>
      </w:r>
      <w:r w:rsidRPr="002237E8">
        <w:rPr>
          <w:rFonts w:ascii="Times New Roman" w:hAnsi="Times New Roman"/>
          <w:color w:val="000000"/>
          <w:sz w:val="20"/>
          <w:szCs w:val="20"/>
        </w:rPr>
        <w:t>-36.032</w:t>
      </w:r>
      <w:r w:rsidRPr="002237E8">
        <w:rPr>
          <w:rFonts w:ascii="Times New Roman" w:hAnsi="Times New Roman"/>
          <w:sz w:val="20"/>
          <w:szCs w:val="20"/>
        </w:rPr>
        <w:t xml:space="preserve">) of specific combining ability under </w:t>
      </w:r>
      <w:r w:rsidR="00C46DDF" w:rsidRPr="002237E8">
        <w:rPr>
          <w:rFonts w:ascii="Times New Roman" w:hAnsi="Times New Roman"/>
          <w:sz w:val="20"/>
          <w:szCs w:val="20"/>
        </w:rPr>
        <w:t>normal condition.</w:t>
      </w:r>
      <w:r w:rsidRPr="002237E8">
        <w:rPr>
          <w:rFonts w:ascii="Times New Roman" w:hAnsi="Times New Roman"/>
          <w:sz w:val="20"/>
          <w:szCs w:val="20"/>
        </w:rPr>
        <w:t xml:space="preserve"> Specific combining ability was recorded as table 4.10 observed that higher specific combining ability was obtained for single cross </w:t>
      </w:r>
      <w:r w:rsidRPr="002237E8">
        <w:rPr>
          <w:rFonts w:ascii="Times New Roman" w:hAnsi="Times New Roman"/>
          <w:bCs/>
          <w:sz w:val="20"/>
          <w:szCs w:val="20"/>
        </w:rPr>
        <w:t>A495×A239</w:t>
      </w:r>
      <w:r w:rsidRPr="002237E8">
        <w:rPr>
          <w:rFonts w:ascii="Times New Roman" w:hAnsi="Times New Roman"/>
          <w:sz w:val="20"/>
          <w:szCs w:val="20"/>
        </w:rPr>
        <w:t xml:space="preserve"> with 49.194 </w:t>
      </w:r>
      <w:r w:rsidRPr="002237E8">
        <w:rPr>
          <w:rFonts w:ascii="Times New Roman" w:hAnsi="Times New Roman"/>
          <w:color w:val="000000"/>
          <w:sz w:val="20"/>
          <w:szCs w:val="20"/>
        </w:rPr>
        <w:t xml:space="preserve">followed by </w:t>
      </w:r>
      <w:r w:rsidRPr="002237E8">
        <w:rPr>
          <w:rFonts w:ascii="Times New Roman" w:hAnsi="Times New Roman"/>
          <w:bCs/>
          <w:sz w:val="20"/>
          <w:szCs w:val="20"/>
        </w:rPr>
        <w:t xml:space="preserve">W64SP×A427-2  with value </w:t>
      </w:r>
      <w:r w:rsidRPr="002237E8">
        <w:rPr>
          <w:rFonts w:ascii="Times New Roman" w:hAnsi="Times New Roman"/>
          <w:sz w:val="20"/>
          <w:szCs w:val="20"/>
        </w:rPr>
        <w:t>35.878</w:t>
      </w:r>
      <w:r w:rsidRPr="002237E8">
        <w:rPr>
          <w:rFonts w:ascii="Times New Roman" w:hAnsi="Times New Roman"/>
          <w:bCs/>
          <w:sz w:val="20"/>
          <w:szCs w:val="20"/>
        </w:rPr>
        <w:t xml:space="preserve"> </w:t>
      </w:r>
      <w:r w:rsidRPr="002237E8">
        <w:rPr>
          <w:rFonts w:ascii="Times New Roman" w:hAnsi="Times New Roman"/>
          <w:color w:val="000000"/>
          <w:sz w:val="20"/>
          <w:szCs w:val="20"/>
        </w:rPr>
        <w:t xml:space="preserve">and poor </w:t>
      </w:r>
      <w:r w:rsidRPr="002237E8">
        <w:rPr>
          <w:rFonts w:ascii="Times New Roman" w:hAnsi="Times New Roman"/>
          <w:sz w:val="20"/>
          <w:szCs w:val="20"/>
        </w:rPr>
        <w:t>specific combining ability</w:t>
      </w:r>
      <w:r w:rsidRPr="002237E8">
        <w:rPr>
          <w:rFonts w:ascii="Times New Roman" w:hAnsi="Times New Roman"/>
          <w:color w:val="000000"/>
          <w:sz w:val="20"/>
          <w:szCs w:val="20"/>
        </w:rPr>
        <w:t xml:space="preserve"> for </w:t>
      </w:r>
      <w:r w:rsidRPr="002237E8">
        <w:rPr>
          <w:rFonts w:ascii="Times New Roman" w:hAnsi="Times New Roman"/>
          <w:bCs/>
          <w:sz w:val="20"/>
          <w:szCs w:val="20"/>
        </w:rPr>
        <w:t>A495 × A427-2</w:t>
      </w:r>
      <w:r w:rsidRPr="002237E8">
        <w:rPr>
          <w:rFonts w:ascii="Times New Roman" w:hAnsi="Times New Roman"/>
          <w:color w:val="000000"/>
          <w:sz w:val="20"/>
          <w:szCs w:val="20"/>
        </w:rPr>
        <w:t xml:space="preserve"> with value  </w:t>
      </w:r>
      <w:r w:rsidRPr="002237E8">
        <w:rPr>
          <w:rFonts w:ascii="Times New Roman" w:hAnsi="Times New Roman"/>
          <w:sz w:val="20"/>
          <w:szCs w:val="20"/>
        </w:rPr>
        <w:t xml:space="preserve">-36.032 </w:t>
      </w:r>
      <w:r w:rsidR="00C46DDF" w:rsidRPr="002237E8">
        <w:rPr>
          <w:rFonts w:ascii="Times New Roman" w:hAnsi="Times New Roman"/>
          <w:sz w:val="20"/>
          <w:szCs w:val="20"/>
        </w:rPr>
        <w:t>(table 12</w:t>
      </w:r>
      <w:r w:rsidRPr="002237E8">
        <w:rPr>
          <w:rFonts w:ascii="Times New Roman" w:hAnsi="Times New Roman"/>
          <w:sz w:val="20"/>
          <w:szCs w:val="20"/>
        </w:rPr>
        <w:t>).</w:t>
      </w:r>
    </w:p>
    <w:p w:rsidR="00E25388" w:rsidRPr="002237E8" w:rsidRDefault="00E25388"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t>Discussions</w:t>
      </w:r>
    </w:p>
    <w:p w:rsidR="00E25388" w:rsidRPr="002237E8" w:rsidRDefault="00E25388" w:rsidP="002237E8">
      <w:pPr>
        <w:snapToGrid w:val="0"/>
        <w:spacing w:after="0" w:line="240" w:lineRule="auto"/>
        <w:ind w:firstLine="425"/>
        <w:jc w:val="both"/>
        <w:rPr>
          <w:rFonts w:ascii="Times New Roman" w:hAnsi="Times New Roman"/>
          <w:sz w:val="20"/>
          <w:szCs w:val="20"/>
        </w:rPr>
      </w:pPr>
      <w:proofErr w:type="spellStart"/>
      <w:r w:rsidRPr="002237E8">
        <w:rPr>
          <w:rFonts w:ascii="Times New Roman" w:hAnsi="Times New Roman"/>
          <w:sz w:val="20"/>
          <w:szCs w:val="20"/>
        </w:rPr>
        <w:t>Fakorede</w:t>
      </w:r>
      <w:proofErr w:type="spellEnd"/>
      <w:r w:rsidRPr="002237E8">
        <w:rPr>
          <w:rFonts w:ascii="Times New Roman" w:hAnsi="Times New Roman"/>
          <w:sz w:val="20"/>
          <w:szCs w:val="20"/>
        </w:rPr>
        <w:t xml:space="preserve"> and </w:t>
      </w:r>
      <w:proofErr w:type="spellStart"/>
      <w:r w:rsidRPr="002237E8">
        <w:rPr>
          <w:rFonts w:ascii="Times New Roman" w:hAnsi="Times New Roman"/>
          <w:sz w:val="20"/>
          <w:szCs w:val="20"/>
        </w:rPr>
        <w:t>Ayoola</w:t>
      </w:r>
      <w:proofErr w:type="spellEnd"/>
      <w:r w:rsidRPr="002237E8">
        <w:rPr>
          <w:rFonts w:ascii="Times New Roman" w:hAnsi="Times New Roman"/>
          <w:sz w:val="20"/>
          <w:szCs w:val="20"/>
        </w:rPr>
        <w:t xml:space="preserve"> (1981) reported that a strong genetic relationship lies between selection of higher yielding maize genotypes and seedling </w:t>
      </w:r>
      <w:proofErr w:type="spellStart"/>
      <w:r w:rsidRPr="002237E8">
        <w:rPr>
          <w:rFonts w:ascii="Times New Roman" w:hAnsi="Times New Roman"/>
          <w:sz w:val="20"/>
          <w:szCs w:val="20"/>
        </w:rPr>
        <w:t>vigour</w:t>
      </w:r>
      <w:proofErr w:type="spellEnd"/>
      <w:r w:rsidRPr="002237E8">
        <w:rPr>
          <w:rFonts w:ascii="Times New Roman" w:hAnsi="Times New Roman"/>
          <w:sz w:val="20"/>
          <w:szCs w:val="20"/>
        </w:rPr>
        <w:t xml:space="preserve"> </w:t>
      </w:r>
      <w:r w:rsidRPr="002237E8">
        <w:rPr>
          <w:rFonts w:ascii="Times New Roman" w:hAnsi="Times New Roman"/>
          <w:sz w:val="20"/>
          <w:szCs w:val="20"/>
        </w:rPr>
        <w:lastRenderedPageBreak/>
        <w:t xml:space="preserve">of maize. It was concluded that germination percentage, total dry matter, germination index, relative growth rate and growth rate as criteria for selection of seedling </w:t>
      </w:r>
      <w:proofErr w:type="spellStart"/>
      <w:r w:rsidRPr="002237E8">
        <w:rPr>
          <w:rFonts w:ascii="Times New Roman" w:hAnsi="Times New Roman"/>
          <w:sz w:val="20"/>
          <w:szCs w:val="20"/>
        </w:rPr>
        <w:t>vigour</w:t>
      </w:r>
      <w:proofErr w:type="spellEnd"/>
      <w:r w:rsidRPr="002237E8">
        <w:rPr>
          <w:rFonts w:ascii="Times New Roman" w:hAnsi="Times New Roman"/>
          <w:sz w:val="20"/>
          <w:szCs w:val="20"/>
        </w:rPr>
        <w:t xml:space="preserve"> after 30-days of germination. Eagles (1982) reported that the elite lines endosperm and embryo were of great importance as compared to the female parents in determining the differences of germination period and relative growth of maize seedlings (</w:t>
      </w:r>
      <w:proofErr w:type="spellStart"/>
      <w:r w:rsidRPr="002237E8">
        <w:rPr>
          <w:rFonts w:ascii="Times New Roman" w:hAnsi="Times New Roman"/>
          <w:sz w:val="20"/>
          <w:szCs w:val="20"/>
        </w:rPr>
        <w:t>Nass</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xml:space="preserve">., 2000 and </w:t>
      </w:r>
      <w:proofErr w:type="spellStart"/>
      <w:r w:rsidRPr="002237E8">
        <w:rPr>
          <w:rFonts w:ascii="Times New Roman" w:hAnsi="Times New Roman"/>
          <w:sz w:val="20"/>
          <w:szCs w:val="20"/>
        </w:rPr>
        <w:t>Khidse</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xml:space="preserve">. (1983) reported from an experiment that the non-additive genetic effects contributing for grain size and seedling </w:t>
      </w:r>
      <w:proofErr w:type="spellStart"/>
      <w:r w:rsidRPr="002237E8">
        <w:rPr>
          <w:rFonts w:ascii="Times New Roman" w:hAnsi="Times New Roman"/>
          <w:sz w:val="20"/>
          <w:szCs w:val="20"/>
        </w:rPr>
        <w:t>vigour</w:t>
      </w:r>
      <w:proofErr w:type="spellEnd"/>
      <w:r w:rsidRPr="002237E8">
        <w:rPr>
          <w:rFonts w:ascii="Times New Roman" w:hAnsi="Times New Roman"/>
          <w:sz w:val="20"/>
          <w:szCs w:val="20"/>
        </w:rPr>
        <w:t xml:space="preserve"> traits of sorghum, </w:t>
      </w:r>
      <w:r w:rsidRPr="002237E8">
        <w:rPr>
          <w:rFonts w:ascii="Times New Roman" w:hAnsi="Times New Roman"/>
          <w:i/>
          <w:sz w:val="20"/>
          <w:szCs w:val="20"/>
        </w:rPr>
        <w:t>viz</w:t>
      </w:r>
      <w:r w:rsidRPr="002237E8">
        <w:rPr>
          <w:rFonts w:ascii="Times New Roman" w:hAnsi="Times New Roman"/>
          <w:sz w:val="20"/>
          <w:szCs w:val="20"/>
        </w:rPr>
        <w:t xml:space="preserve">., seedling volume, </w:t>
      </w:r>
      <w:proofErr w:type="spellStart"/>
      <w:r w:rsidRPr="002237E8">
        <w:rPr>
          <w:rFonts w:ascii="Times New Roman" w:hAnsi="Times New Roman"/>
          <w:sz w:val="20"/>
          <w:szCs w:val="20"/>
        </w:rPr>
        <w:t>plumule</w:t>
      </w:r>
      <w:proofErr w:type="spellEnd"/>
      <w:r w:rsidRPr="002237E8">
        <w:rPr>
          <w:rFonts w:ascii="Times New Roman" w:hAnsi="Times New Roman"/>
          <w:sz w:val="20"/>
          <w:szCs w:val="20"/>
        </w:rPr>
        <w:t xml:space="preserve"> length, </w:t>
      </w:r>
      <w:proofErr w:type="spellStart"/>
      <w:r w:rsidRPr="002237E8">
        <w:rPr>
          <w:rFonts w:ascii="Times New Roman" w:hAnsi="Times New Roman"/>
          <w:sz w:val="20"/>
          <w:szCs w:val="20"/>
        </w:rPr>
        <w:t>radicle</w:t>
      </w:r>
      <w:proofErr w:type="spellEnd"/>
      <w:r w:rsidRPr="002237E8">
        <w:rPr>
          <w:rFonts w:ascii="Times New Roman" w:hAnsi="Times New Roman"/>
          <w:sz w:val="20"/>
          <w:szCs w:val="20"/>
        </w:rPr>
        <w:t xml:space="preserve"> length and root/shoot fresh and dry weights of maize seedlings. </w:t>
      </w:r>
      <w:proofErr w:type="spellStart"/>
      <w:r w:rsidRPr="002237E8">
        <w:rPr>
          <w:rFonts w:ascii="Times New Roman" w:hAnsi="Times New Roman"/>
          <w:sz w:val="20"/>
          <w:szCs w:val="20"/>
        </w:rPr>
        <w:t>Pozzi</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xml:space="preserve">. (1985) concluded that the accumulation of dry matter greatly varied among seedlings in maize genotypes. Seedling dry and fresh weights were useful traits for the selection of cold tolerance genotypes of maize. Higher shoot length depicted that higher biomass of the crop may be produced due to more water contents and inbred line with higher shoot length may be selected for fodder breeding as well as for quantitative traits. Similar result was reported by </w:t>
      </w:r>
      <w:proofErr w:type="spellStart"/>
      <w:r w:rsidRPr="002237E8">
        <w:rPr>
          <w:rFonts w:ascii="Times New Roman" w:hAnsi="Times New Roman"/>
          <w:sz w:val="20"/>
          <w:szCs w:val="20"/>
        </w:rPr>
        <w:t>Mehdi</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xml:space="preserve">., (2001). Smith and Smith (1989) reported that </w:t>
      </w:r>
      <w:proofErr w:type="spellStart"/>
      <w:r w:rsidRPr="002237E8">
        <w:rPr>
          <w:rFonts w:ascii="Times New Roman" w:hAnsi="Times New Roman"/>
          <w:sz w:val="20"/>
          <w:szCs w:val="20"/>
        </w:rPr>
        <w:t>heterosis</w:t>
      </w:r>
      <w:proofErr w:type="spellEnd"/>
      <w:r w:rsidRPr="002237E8">
        <w:rPr>
          <w:rFonts w:ascii="Times New Roman" w:hAnsi="Times New Roman"/>
          <w:sz w:val="20"/>
          <w:szCs w:val="20"/>
        </w:rPr>
        <w:t xml:space="preserve"> can be used for maintenance of </w:t>
      </w:r>
      <w:proofErr w:type="spellStart"/>
      <w:r w:rsidRPr="002237E8">
        <w:rPr>
          <w:rFonts w:ascii="Times New Roman" w:hAnsi="Times New Roman"/>
          <w:sz w:val="20"/>
          <w:szCs w:val="20"/>
        </w:rPr>
        <w:t>germplasm</w:t>
      </w:r>
      <w:proofErr w:type="spellEnd"/>
      <w:r w:rsidRPr="002237E8">
        <w:rPr>
          <w:rFonts w:ascii="Times New Roman" w:hAnsi="Times New Roman"/>
          <w:sz w:val="20"/>
          <w:szCs w:val="20"/>
        </w:rPr>
        <w:t xml:space="preserve"> and pedigree similarities among maize hybrids. High value for grain rows per cob was observed of among parent genotypes A427-2 (16.22) while lowest for grain rows per cob was recorded for A495 (12.50) and among the cross combination W10×A239 (17.50) while lowest was recorded for A495×A239 (12.00) under drought condition. Hebert (1990) reported from an experiment that specific combining ability played an important role in genetic variation among F</w:t>
      </w:r>
      <w:r w:rsidRPr="002237E8">
        <w:rPr>
          <w:rFonts w:ascii="Times New Roman" w:hAnsi="Times New Roman"/>
          <w:sz w:val="20"/>
          <w:szCs w:val="20"/>
          <w:vertAlign w:val="subscript"/>
        </w:rPr>
        <w:t>1</w:t>
      </w:r>
      <w:r w:rsidRPr="002237E8">
        <w:rPr>
          <w:rFonts w:ascii="Times New Roman" w:hAnsi="Times New Roman"/>
          <w:sz w:val="20"/>
          <w:szCs w:val="20"/>
        </w:rPr>
        <w:t xml:space="preserve"> hybrid and inbred lines of maize genotypes. </w:t>
      </w:r>
      <w:proofErr w:type="spellStart"/>
      <w:r w:rsidRPr="002237E8">
        <w:rPr>
          <w:rFonts w:ascii="Times New Roman" w:hAnsi="Times New Roman"/>
          <w:sz w:val="20"/>
          <w:szCs w:val="20"/>
        </w:rPr>
        <w:t>Ajala</w:t>
      </w:r>
      <w:proofErr w:type="spellEnd"/>
      <w:r w:rsidRPr="002237E8">
        <w:rPr>
          <w:rFonts w:ascii="Times New Roman" w:hAnsi="Times New Roman"/>
          <w:sz w:val="20"/>
          <w:szCs w:val="20"/>
        </w:rPr>
        <w:t xml:space="preserve"> (1992) concluded from an experiment on maize that seedling </w:t>
      </w:r>
      <w:proofErr w:type="spellStart"/>
      <w:r w:rsidRPr="002237E8">
        <w:rPr>
          <w:rFonts w:ascii="Times New Roman" w:hAnsi="Times New Roman"/>
          <w:sz w:val="20"/>
          <w:szCs w:val="20"/>
        </w:rPr>
        <w:t>vigour</w:t>
      </w:r>
      <w:proofErr w:type="spellEnd"/>
      <w:r w:rsidRPr="002237E8">
        <w:rPr>
          <w:rFonts w:ascii="Times New Roman" w:hAnsi="Times New Roman"/>
          <w:sz w:val="20"/>
          <w:szCs w:val="20"/>
        </w:rPr>
        <w:t xml:space="preserve">, early maturity, higher </w:t>
      </w:r>
      <w:proofErr w:type="spellStart"/>
      <w:r w:rsidRPr="002237E8">
        <w:rPr>
          <w:rFonts w:ascii="Times New Roman" w:hAnsi="Times New Roman"/>
          <w:sz w:val="20"/>
          <w:szCs w:val="20"/>
        </w:rPr>
        <w:t>standability</w:t>
      </w:r>
      <w:proofErr w:type="spellEnd"/>
      <w:r w:rsidRPr="002237E8">
        <w:rPr>
          <w:rFonts w:ascii="Times New Roman" w:hAnsi="Times New Roman"/>
          <w:sz w:val="20"/>
          <w:szCs w:val="20"/>
        </w:rPr>
        <w:t xml:space="preserve"> and higher yielding traits related to grain yield can be used to select higher yielding maize genotypes. </w:t>
      </w:r>
      <w:proofErr w:type="spellStart"/>
      <w:r w:rsidRPr="002237E8">
        <w:rPr>
          <w:rFonts w:ascii="Times New Roman" w:hAnsi="Times New Roman"/>
          <w:sz w:val="20"/>
          <w:szCs w:val="20"/>
        </w:rPr>
        <w:t>Juvik</w:t>
      </w:r>
      <w:proofErr w:type="spellEnd"/>
      <w:r w:rsidRPr="002237E8">
        <w:rPr>
          <w:rFonts w:ascii="Times New Roman" w:hAnsi="Times New Roman"/>
          <w:sz w:val="20"/>
          <w:szCs w:val="20"/>
        </w:rPr>
        <w:t xml:space="preserve"> </w:t>
      </w:r>
      <w:r w:rsidRPr="002237E8">
        <w:rPr>
          <w:rFonts w:ascii="Times New Roman" w:hAnsi="Times New Roman"/>
          <w:i/>
          <w:sz w:val="20"/>
          <w:szCs w:val="20"/>
        </w:rPr>
        <w:t>et al</w:t>
      </w:r>
      <w:r w:rsidRPr="002237E8">
        <w:rPr>
          <w:rFonts w:ascii="Times New Roman" w:hAnsi="Times New Roman"/>
          <w:sz w:val="20"/>
          <w:szCs w:val="20"/>
        </w:rPr>
        <w:t xml:space="preserve">. (1993) reported from an experiment that simple mass selection can improve the grain yield and field emergence in maize. It was concluded that the grain yield and quality can be improved by simple selection. High value for grain rows per cob was observed of among parent genotypes A427-2 (16.22) while lowest for grain rows per cob was recorded for A495 (12.50) and among the cross combination W10×A239 (17.50) while lowest was recorded for A495×A239 (12.00) under drought condition. Higher grain rows per cob indicated that selection of higher grain yielding maize genotypes may be useful to improve maize yield and production. Similar results were reported by </w:t>
      </w:r>
      <w:proofErr w:type="spellStart"/>
      <w:r w:rsidRPr="002237E8">
        <w:rPr>
          <w:rFonts w:ascii="Times New Roman" w:hAnsi="Times New Roman"/>
          <w:sz w:val="20"/>
          <w:szCs w:val="20"/>
        </w:rPr>
        <w:t>Ivankhenko</w:t>
      </w:r>
      <w:proofErr w:type="spellEnd"/>
      <w:r w:rsidRPr="002237E8">
        <w:rPr>
          <w:rFonts w:ascii="Times New Roman" w:hAnsi="Times New Roman"/>
          <w:sz w:val="20"/>
          <w:szCs w:val="20"/>
        </w:rPr>
        <w:t xml:space="preserve"> and </w:t>
      </w:r>
      <w:proofErr w:type="spellStart"/>
      <w:r w:rsidRPr="002237E8">
        <w:rPr>
          <w:rFonts w:ascii="Times New Roman" w:hAnsi="Times New Roman"/>
          <w:sz w:val="20"/>
          <w:szCs w:val="20"/>
        </w:rPr>
        <w:t>Klimo</w:t>
      </w:r>
      <w:proofErr w:type="spellEnd"/>
      <w:r w:rsidRPr="002237E8">
        <w:rPr>
          <w:rFonts w:ascii="Times New Roman" w:hAnsi="Times New Roman"/>
          <w:sz w:val="20"/>
          <w:szCs w:val="20"/>
        </w:rPr>
        <w:t xml:space="preserve"> (1991).</w:t>
      </w:r>
      <w:bookmarkStart w:id="0" w:name="_GoBack"/>
      <w:bookmarkEnd w:id="0"/>
    </w:p>
    <w:p w:rsidR="002237E8" w:rsidRDefault="002237E8" w:rsidP="002237E8">
      <w:pPr>
        <w:snapToGrid w:val="0"/>
        <w:spacing w:after="0" w:line="240" w:lineRule="auto"/>
        <w:jc w:val="both"/>
        <w:rPr>
          <w:rFonts w:ascii="Times New Roman" w:eastAsia="Times New Roman" w:hAnsi="Times New Roman"/>
          <w:b/>
          <w:color w:val="000000"/>
          <w:sz w:val="20"/>
          <w:szCs w:val="20"/>
        </w:rPr>
      </w:pPr>
    </w:p>
    <w:p w:rsidR="002237E8" w:rsidRPr="002237E8" w:rsidRDefault="002237E8" w:rsidP="002237E8">
      <w:pPr>
        <w:snapToGrid w:val="0"/>
        <w:spacing w:after="0" w:line="240" w:lineRule="auto"/>
        <w:jc w:val="both"/>
        <w:rPr>
          <w:rFonts w:ascii="Times New Roman" w:eastAsia="Times New Roman" w:hAnsi="Times New Roman"/>
          <w:b/>
          <w:color w:val="000000"/>
          <w:sz w:val="20"/>
          <w:szCs w:val="20"/>
        </w:rPr>
        <w:sectPr w:rsidR="002237E8" w:rsidRPr="002237E8" w:rsidSect="00C32C36">
          <w:headerReference w:type="default" r:id="rId27"/>
          <w:footerReference w:type="default" r:id="rId28"/>
          <w:type w:val="continuous"/>
          <w:pgSz w:w="12240" w:h="15840" w:code="1"/>
          <w:pgMar w:top="1440" w:right="1440" w:bottom="1440" w:left="1440" w:header="720" w:footer="720" w:gutter="0"/>
          <w:cols w:num="2" w:space="720"/>
          <w:docGrid w:linePitch="360"/>
        </w:sectPr>
      </w:pPr>
    </w:p>
    <w:p w:rsidR="00B80F9D" w:rsidRPr="002237E8" w:rsidRDefault="00B80F9D" w:rsidP="00CA2550">
      <w:pPr>
        <w:snapToGrid w:val="0"/>
        <w:spacing w:after="0" w:line="240" w:lineRule="auto"/>
        <w:jc w:val="center"/>
        <w:rPr>
          <w:rFonts w:ascii="Times New Roman" w:hAnsi="Times New Roman"/>
          <w:b/>
          <w:sz w:val="18"/>
          <w:szCs w:val="18"/>
        </w:rPr>
      </w:pPr>
      <w:r w:rsidRPr="002237E8">
        <w:rPr>
          <w:rFonts w:ascii="Times New Roman" w:eastAsia="Times New Roman" w:hAnsi="Times New Roman"/>
          <w:b/>
          <w:color w:val="000000"/>
          <w:sz w:val="18"/>
          <w:szCs w:val="18"/>
        </w:rPr>
        <w:lastRenderedPageBreak/>
        <w:t>Table 11 Specific combining ability for various agronomic traits of maize under normal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825"/>
        <w:gridCol w:w="1049"/>
        <w:gridCol w:w="958"/>
        <w:gridCol w:w="695"/>
        <w:gridCol w:w="1189"/>
        <w:gridCol w:w="701"/>
        <w:gridCol w:w="1274"/>
        <w:gridCol w:w="1082"/>
        <w:gridCol w:w="766"/>
      </w:tblGrid>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Crosses</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Plant height</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Leaves per plant</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Cobs per plant</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Leaf area</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rows per cob</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girth</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Grain yield per plant</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100 Grain weight</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b/>
                <w:color w:val="000000"/>
                <w:sz w:val="16"/>
                <w:szCs w:val="20"/>
              </w:rPr>
            </w:pPr>
            <w:r w:rsidRPr="002237E8">
              <w:rPr>
                <w:rFonts w:ascii="Times New Roman" w:eastAsia="Times New Roman" w:hAnsi="Times New Roman"/>
                <w:b/>
                <w:color w:val="000000"/>
                <w:sz w:val="16"/>
                <w:szCs w:val="20"/>
              </w:rPr>
              <w:t>Cob length</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A-495 × A427-2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-6.801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-0.8771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0.546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12.719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-0.943</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-36.032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-1.87</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A-495 × A50-2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0.436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0.4387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8.063</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0.141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-0.561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-13.162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0.235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0.913</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A-495 ×A-239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6.365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0.4384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-0.207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-20.782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0.803</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0.895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49.194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1.937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0.957</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A-509 × A427-2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3.046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0.3351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-17.16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2.576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0.176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-4.086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-6.169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1.152</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A-509 ×A50-2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2.692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-0.0858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-0.266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1.394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-1.897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0.073</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12.834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7.038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-0.198</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A-509 ×A-239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-5.737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-0.2492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15.765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-0.678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-0.249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-8.747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-0.869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-0.954</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W-64SP×A427-2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-5.259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0.1277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-0.266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59.087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-0.024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35.878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8.317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1.352</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W-64SP×A50-2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2.979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0.0213</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0.398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-33.407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-0.417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-14.379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1.135</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W-64SP×A-239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2.28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-0.149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-0.132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-25.68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0.215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0.441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-21.499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-8.95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-2.488</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W-10×A427-2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-0.691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0.1751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-54.299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-0.166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0.249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5.101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-1.399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-1.888</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W-10×A50-2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-4.38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-0.0224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69.972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1.085</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0.019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1.718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-4.892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-0.218</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W-10×A-239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5.071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-0.1527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0.68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-15.673</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-0.92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-0.269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-6.819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6.291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2.106</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A-545×A427-2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9.706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0.2392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-0.347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-0.332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-0.067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-0.861</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1.422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1.252</w:t>
            </w:r>
          </w:p>
        </w:tc>
      </w:tr>
      <w:tr w:rsidR="00B80F9D" w:rsidRPr="002237E8" w:rsidTr="002237E8">
        <w:trPr>
          <w:jc w:val="center"/>
        </w:trPr>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A-545×A50-2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-1.726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-0.3517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0.547</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-46.022</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-0.248</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0.886</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12.989</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-3.014</w:t>
            </w:r>
          </w:p>
        </w:tc>
        <w:tc>
          <w:tcPr>
            <w:tcW w:w="0" w:type="auto"/>
            <w:shd w:val="clear" w:color="auto" w:fill="auto"/>
            <w:noWrap/>
            <w:vAlign w:val="center"/>
            <w:hideMark/>
          </w:tcPr>
          <w:p w:rsidR="00B80F9D" w:rsidRPr="002237E8" w:rsidRDefault="00B80F9D" w:rsidP="002237E8">
            <w:pPr>
              <w:snapToGrid w:val="0"/>
              <w:spacing w:after="0" w:line="240" w:lineRule="auto"/>
              <w:jc w:val="center"/>
              <w:rPr>
                <w:rFonts w:ascii="Times New Roman" w:eastAsia="Times New Roman" w:hAnsi="Times New Roman"/>
                <w:color w:val="000000"/>
                <w:sz w:val="16"/>
                <w:szCs w:val="20"/>
              </w:rPr>
            </w:pPr>
            <w:r w:rsidRPr="002237E8">
              <w:rPr>
                <w:rFonts w:ascii="Times New Roman" w:eastAsia="Times New Roman" w:hAnsi="Times New Roman"/>
                <w:color w:val="000000"/>
                <w:sz w:val="16"/>
                <w:szCs w:val="20"/>
              </w:rPr>
              <w:t>-1.632</w:t>
            </w:r>
          </w:p>
        </w:tc>
      </w:tr>
    </w:tbl>
    <w:p w:rsidR="00B80F9D" w:rsidRPr="002237E8" w:rsidRDefault="00B80F9D" w:rsidP="002237E8">
      <w:pPr>
        <w:snapToGrid w:val="0"/>
        <w:spacing w:after="0" w:line="240" w:lineRule="auto"/>
        <w:ind w:firstLine="425"/>
        <w:jc w:val="both"/>
        <w:rPr>
          <w:rFonts w:ascii="Times New Roman" w:hAnsi="Times New Roman"/>
          <w:sz w:val="20"/>
          <w:szCs w:val="20"/>
        </w:rPr>
      </w:pPr>
    </w:p>
    <w:p w:rsidR="00B80F9D" w:rsidRPr="002237E8" w:rsidRDefault="00B80F9D" w:rsidP="002237E8">
      <w:pPr>
        <w:snapToGrid w:val="0"/>
        <w:spacing w:after="0" w:line="240" w:lineRule="auto"/>
        <w:jc w:val="center"/>
        <w:rPr>
          <w:rFonts w:ascii="Times New Roman" w:hAnsi="Times New Roman"/>
          <w:b/>
          <w:sz w:val="18"/>
          <w:szCs w:val="18"/>
        </w:rPr>
      </w:pPr>
      <w:r w:rsidRPr="002237E8">
        <w:rPr>
          <w:rFonts w:ascii="Times New Roman" w:hAnsi="Times New Roman"/>
          <w:b/>
          <w:sz w:val="18"/>
          <w:szCs w:val="18"/>
        </w:rPr>
        <w:t>Table 12 Specific combining ability for various agronomic traits of maize under drought condition</w:t>
      </w:r>
    </w:p>
    <w:tbl>
      <w:tblPr>
        <w:tblStyle w:val="TableGrid"/>
        <w:tblW w:w="0" w:type="auto"/>
        <w:jc w:val="center"/>
        <w:tblLook w:val="04A0"/>
      </w:tblPr>
      <w:tblGrid>
        <w:gridCol w:w="1290"/>
        <w:gridCol w:w="865"/>
        <w:gridCol w:w="1023"/>
        <w:gridCol w:w="893"/>
        <w:gridCol w:w="800"/>
        <w:gridCol w:w="1058"/>
        <w:gridCol w:w="659"/>
        <w:gridCol w:w="1128"/>
        <w:gridCol w:w="1028"/>
        <w:gridCol w:w="832"/>
      </w:tblGrid>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Crosses</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Plant height</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Leaves per plant</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Cobs per plant</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Leaf area</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Grain rows per cob</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Cob</w:t>
            </w:r>
          </w:p>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Girth</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Grain yield per plant</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100 Grain weight</w:t>
            </w:r>
          </w:p>
        </w:tc>
        <w:tc>
          <w:tcPr>
            <w:tcW w:w="0" w:type="auto"/>
            <w:vAlign w:val="center"/>
          </w:tcPr>
          <w:p w:rsidR="00B80F9D" w:rsidRPr="002237E8" w:rsidRDefault="00B80F9D" w:rsidP="002237E8">
            <w:pPr>
              <w:snapToGrid w:val="0"/>
              <w:jc w:val="both"/>
              <w:rPr>
                <w:rFonts w:ascii="Times New Roman" w:hAnsi="Times New Roman"/>
                <w:b/>
                <w:color w:val="000000"/>
                <w:sz w:val="18"/>
                <w:szCs w:val="20"/>
              </w:rPr>
            </w:pPr>
            <w:r w:rsidRPr="002237E8">
              <w:rPr>
                <w:rFonts w:ascii="Times New Roman" w:hAnsi="Times New Roman"/>
                <w:b/>
                <w:color w:val="000000"/>
                <w:sz w:val="18"/>
                <w:szCs w:val="20"/>
              </w:rPr>
              <w:t>Cob length</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A-495 × A427-2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-1.870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-0.877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0.546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12.719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-0.943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-0.334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-36.032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-2.172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-1.870</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A-495 × A50-2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0.913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0.439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-0.340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8.063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0.141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-0.561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-13.162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0.235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0.913</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A-495 ×A-239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0.957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0.438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-0.207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-20.782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0.803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0.895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49.194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1.937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0.957</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A-509 × A427-2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1.152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0.335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0.400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-17.160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2.576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0.176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-4.086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-6.169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1.152</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A-509 ×A50-2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-0.198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-0.086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-0.266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1.394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-1.897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0.073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12.834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7.038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-0.198</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A-509 ×A-239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-0.954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-0.249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-0.134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15.765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-0.678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-0.249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-8.747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-0.869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-0.954</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W-64SP×A427-2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1.352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0.128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-0.266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59.087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-1.134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-0.024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35.878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8.317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1.352</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W-64SP×A50-2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1.135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0.021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0.398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-33.407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0.920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-0.417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-14.379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0.634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1.135</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W-64SP×A-239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-2.488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-0.149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-0.132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-25.680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0.215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0.441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-21.499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-8.950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-2.488</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W-10×A427-2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-1.888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0.175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-0.340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-54.299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-0.166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0.249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5.101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-1.399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-1.888</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W-10×A50-2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-0.218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-0.022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-0.340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69.972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1.085</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0.019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1.718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-4.892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-0.218</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W-10×A-239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2.106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-0.153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0.680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-15.673</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-0.920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-0.269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-6.819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6.291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2.106</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A-545×A427-2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1.252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-0.340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-0.347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-0.332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-0.067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-0.861</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1.422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1.252</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A-545×A50-2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-1.632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-0.352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0.547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-46.022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-0.248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0.886</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12.989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-3.014</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-1.632</w:t>
            </w:r>
          </w:p>
        </w:tc>
      </w:tr>
      <w:tr w:rsidR="00B80F9D" w:rsidRPr="002237E8" w:rsidTr="002237E8">
        <w:trPr>
          <w:jc w:val="center"/>
        </w:trPr>
        <w:tc>
          <w:tcPr>
            <w:tcW w:w="0" w:type="auto"/>
            <w:vAlign w:val="center"/>
          </w:tcPr>
          <w:p w:rsidR="00B80F9D" w:rsidRPr="002237E8" w:rsidRDefault="00B80F9D" w:rsidP="002237E8">
            <w:pPr>
              <w:snapToGrid w:val="0"/>
              <w:jc w:val="both"/>
              <w:rPr>
                <w:rFonts w:ascii="Times New Roman" w:hAnsi="Times New Roman"/>
                <w:b/>
                <w:bCs/>
                <w:color w:val="000000"/>
                <w:sz w:val="18"/>
                <w:szCs w:val="20"/>
              </w:rPr>
            </w:pPr>
            <w:r w:rsidRPr="002237E8">
              <w:rPr>
                <w:rFonts w:ascii="Times New Roman" w:hAnsi="Times New Roman"/>
                <w:b/>
                <w:bCs/>
                <w:color w:val="000000"/>
                <w:sz w:val="18"/>
                <w:szCs w:val="20"/>
              </w:rPr>
              <w:t>A-545×A-239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0.379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0.112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-0.207</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46.370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0.580</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-0.819</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-12.128</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1.592</w:t>
            </w:r>
          </w:p>
        </w:tc>
        <w:tc>
          <w:tcPr>
            <w:tcW w:w="0" w:type="auto"/>
            <w:vAlign w:val="center"/>
          </w:tcPr>
          <w:p w:rsidR="00B80F9D" w:rsidRPr="002237E8" w:rsidRDefault="00B80F9D" w:rsidP="002237E8">
            <w:pPr>
              <w:snapToGrid w:val="0"/>
              <w:jc w:val="both"/>
              <w:rPr>
                <w:rFonts w:ascii="Times New Roman" w:hAnsi="Times New Roman"/>
                <w:color w:val="000000"/>
                <w:sz w:val="18"/>
                <w:szCs w:val="20"/>
              </w:rPr>
            </w:pPr>
            <w:r w:rsidRPr="002237E8">
              <w:rPr>
                <w:rFonts w:ascii="Times New Roman" w:hAnsi="Times New Roman"/>
                <w:color w:val="000000"/>
                <w:sz w:val="18"/>
                <w:szCs w:val="20"/>
              </w:rPr>
              <w:t>0.379</w:t>
            </w:r>
          </w:p>
        </w:tc>
      </w:tr>
    </w:tbl>
    <w:p w:rsidR="002237E8" w:rsidRDefault="002237E8" w:rsidP="002237E8">
      <w:pPr>
        <w:snapToGrid w:val="0"/>
        <w:spacing w:after="0" w:line="240" w:lineRule="auto"/>
        <w:jc w:val="both"/>
        <w:rPr>
          <w:rFonts w:ascii="Times New Roman" w:hAnsi="Times New Roman"/>
          <w:b/>
          <w:sz w:val="20"/>
          <w:szCs w:val="20"/>
        </w:rPr>
      </w:pPr>
    </w:p>
    <w:p w:rsidR="002237E8" w:rsidRPr="002237E8" w:rsidRDefault="002237E8" w:rsidP="002237E8">
      <w:pPr>
        <w:snapToGrid w:val="0"/>
        <w:spacing w:after="0" w:line="240" w:lineRule="auto"/>
        <w:jc w:val="both"/>
        <w:rPr>
          <w:rFonts w:ascii="Times New Roman" w:hAnsi="Times New Roman"/>
          <w:b/>
          <w:sz w:val="20"/>
          <w:szCs w:val="20"/>
        </w:rPr>
        <w:sectPr w:rsidR="002237E8" w:rsidRPr="002237E8" w:rsidSect="00C32C36">
          <w:headerReference w:type="default" r:id="rId29"/>
          <w:footerReference w:type="default" r:id="rId30"/>
          <w:type w:val="continuous"/>
          <w:pgSz w:w="12240" w:h="15840" w:code="1"/>
          <w:pgMar w:top="1440" w:right="1440" w:bottom="1440" w:left="1440" w:header="720" w:footer="720" w:gutter="0"/>
          <w:cols w:space="720"/>
          <w:docGrid w:linePitch="360"/>
        </w:sectPr>
      </w:pPr>
    </w:p>
    <w:p w:rsidR="003877C7" w:rsidRDefault="00224655" w:rsidP="002237E8">
      <w:pPr>
        <w:snapToGrid w:val="0"/>
        <w:spacing w:after="0" w:line="240" w:lineRule="auto"/>
        <w:ind w:firstLine="425"/>
        <w:jc w:val="both"/>
        <w:rPr>
          <w:rFonts w:ascii="Times New Roman" w:eastAsiaTheme="minorEastAsia" w:hAnsi="Times New Roman"/>
          <w:sz w:val="20"/>
          <w:szCs w:val="20"/>
          <w:lang w:eastAsia="zh-CN"/>
        </w:rPr>
      </w:pPr>
      <w:r w:rsidRPr="002237E8">
        <w:rPr>
          <w:rFonts w:ascii="Times New Roman" w:hAnsi="Times New Roman"/>
          <w:sz w:val="20"/>
          <w:szCs w:val="20"/>
        </w:rPr>
        <w:lastRenderedPageBreak/>
        <w:t xml:space="preserve">Singh </w:t>
      </w:r>
      <w:r w:rsidRPr="002237E8">
        <w:rPr>
          <w:rFonts w:ascii="Times New Roman" w:hAnsi="Times New Roman"/>
          <w:i/>
          <w:sz w:val="20"/>
          <w:szCs w:val="20"/>
        </w:rPr>
        <w:t>et al</w:t>
      </w:r>
      <w:r w:rsidRPr="002237E8">
        <w:rPr>
          <w:rFonts w:ascii="Times New Roman" w:hAnsi="Times New Roman"/>
          <w:sz w:val="20"/>
          <w:szCs w:val="20"/>
        </w:rPr>
        <w:t>. (1998) concluded from an experiment that moderate estimates of heritability and genetic advance; positive and significant genotypic correlation was found for grain yield per plant with plant height, cob length, grains per cob, 100-seed weight and number of cobs per plant.</w:t>
      </w:r>
      <w:r w:rsidR="00C2047F" w:rsidRPr="002237E8">
        <w:rPr>
          <w:rFonts w:ascii="Times New Roman" w:hAnsi="Times New Roman"/>
          <w:sz w:val="20"/>
          <w:szCs w:val="20"/>
        </w:rPr>
        <w:t xml:space="preserve"> Similar findings were reported by Ali </w:t>
      </w:r>
      <w:r w:rsidR="00C2047F" w:rsidRPr="002237E8">
        <w:rPr>
          <w:rFonts w:ascii="Times New Roman" w:hAnsi="Times New Roman"/>
          <w:i/>
          <w:sz w:val="20"/>
          <w:szCs w:val="20"/>
        </w:rPr>
        <w:t>et al.,</w:t>
      </w:r>
      <w:r w:rsidR="00C2047F" w:rsidRPr="002237E8">
        <w:rPr>
          <w:rFonts w:ascii="Times New Roman" w:hAnsi="Times New Roman"/>
          <w:sz w:val="20"/>
          <w:szCs w:val="20"/>
        </w:rPr>
        <w:t xml:space="preserve"> (</w:t>
      </w:r>
      <w:r w:rsidR="000B019A" w:rsidRPr="002237E8">
        <w:rPr>
          <w:rFonts w:ascii="Times New Roman" w:hAnsi="Times New Roman"/>
          <w:sz w:val="20"/>
          <w:szCs w:val="20"/>
        </w:rPr>
        <w:t>2011</w:t>
      </w:r>
      <w:r w:rsidR="00CB658E" w:rsidRPr="002237E8">
        <w:rPr>
          <w:rFonts w:ascii="Times New Roman" w:hAnsi="Times New Roman"/>
          <w:sz w:val="20"/>
          <w:szCs w:val="20"/>
        </w:rPr>
        <w:t>a</w:t>
      </w:r>
      <w:r w:rsidR="00C2047F" w:rsidRPr="002237E8">
        <w:rPr>
          <w:rFonts w:ascii="Times New Roman" w:hAnsi="Times New Roman"/>
          <w:sz w:val="20"/>
          <w:szCs w:val="20"/>
        </w:rPr>
        <w:t xml:space="preserve">); Ali </w:t>
      </w:r>
      <w:r w:rsidR="00C2047F" w:rsidRPr="002237E8">
        <w:rPr>
          <w:rFonts w:ascii="Times New Roman" w:hAnsi="Times New Roman"/>
          <w:i/>
          <w:sz w:val="20"/>
          <w:szCs w:val="20"/>
        </w:rPr>
        <w:t>et al.,</w:t>
      </w:r>
      <w:r w:rsidR="00C2047F" w:rsidRPr="002237E8">
        <w:rPr>
          <w:rFonts w:ascii="Times New Roman" w:hAnsi="Times New Roman"/>
          <w:sz w:val="20"/>
          <w:szCs w:val="20"/>
        </w:rPr>
        <w:t xml:space="preserve"> (2013) and Ali </w:t>
      </w:r>
      <w:r w:rsidR="00C2047F" w:rsidRPr="002237E8">
        <w:rPr>
          <w:rFonts w:ascii="Times New Roman" w:hAnsi="Times New Roman"/>
          <w:i/>
          <w:sz w:val="20"/>
          <w:szCs w:val="20"/>
        </w:rPr>
        <w:t>et al.,</w:t>
      </w:r>
      <w:r w:rsidR="00C2047F" w:rsidRPr="002237E8">
        <w:rPr>
          <w:rFonts w:ascii="Times New Roman" w:hAnsi="Times New Roman"/>
          <w:sz w:val="20"/>
          <w:szCs w:val="20"/>
        </w:rPr>
        <w:t xml:space="preserve"> (2014). </w:t>
      </w:r>
      <w:proofErr w:type="spellStart"/>
      <w:r w:rsidRPr="002237E8">
        <w:rPr>
          <w:rFonts w:ascii="Times New Roman" w:hAnsi="Times New Roman"/>
          <w:sz w:val="20"/>
          <w:szCs w:val="20"/>
        </w:rPr>
        <w:t>Pandey</w:t>
      </w:r>
      <w:proofErr w:type="spellEnd"/>
      <w:r w:rsidRPr="002237E8">
        <w:rPr>
          <w:rFonts w:ascii="Times New Roman" w:hAnsi="Times New Roman"/>
          <w:sz w:val="20"/>
          <w:szCs w:val="20"/>
        </w:rPr>
        <w:t xml:space="preserve"> </w:t>
      </w:r>
      <w:r w:rsidRPr="002237E8">
        <w:rPr>
          <w:rFonts w:ascii="Times New Roman" w:hAnsi="Times New Roman"/>
          <w:i/>
          <w:iCs/>
          <w:sz w:val="20"/>
          <w:szCs w:val="20"/>
        </w:rPr>
        <w:t xml:space="preserve">et al. </w:t>
      </w:r>
      <w:r w:rsidRPr="002237E8">
        <w:rPr>
          <w:rFonts w:ascii="Times New Roman" w:hAnsi="Times New Roman"/>
          <w:sz w:val="20"/>
          <w:szCs w:val="20"/>
        </w:rPr>
        <w:t>(2000) concluded that increasing the moisture stress was major cause of decrease in crop growth rate, leaf area, shoot dry matter, plant height and harvesting index.</w:t>
      </w:r>
      <w:r w:rsidR="00C2047F" w:rsidRPr="002237E8">
        <w:rPr>
          <w:rFonts w:ascii="Times New Roman" w:hAnsi="Times New Roman"/>
          <w:sz w:val="20"/>
          <w:szCs w:val="20"/>
        </w:rPr>
        <w:t xml:space="preserve"> </w:t>
      </w:r>
      <w:proofErr w:type="spellStart"/>
      <w:r w:rsidRPr="002237E8">
        <w:rPr>
          <w:rFonts w:ascii="Times New Roman" w:hAnsi="Times New Roman"/>
          <w:sz w:val="20"/>
          <w:szCs w:val="20"/>
        </w:rPr>
        <w:t>Nigussie</w:t>
      </w:r>
      <w:proofErr w:type="spellEnd"/>
      <w:r w:rsidRPr="002237E8">
        <w:rPr>
          <w:rFonts w:ascii="Times New Roman" w:hAnsi="Times New Roman"/>
          <w:sz w:val="20"/>
          <w:szCs w:val="20"/>
        </w:rPr>
        <w:t xml:space="preserve"> and </w:t>
      </w:r>
      <w:proofErr w:type="spellStart"/>
      <w:r w:rsidRPr="002237E8">
        <w:rPr>
          <w:rFonts w:ascii="Times New Roman" w:hAnsi="Times New Roman"/>
          <w:sz w:val="20"/>
          <w:szCs w:val="20"/>
        </w:rPr>
        <w:t>Zelleke</w:t>
      </w:r>
      <w:proofErr w:type="spellEnd"/>
      <w:r w:rsidRPr="002237E8">
        <w:rPr>
          <w:rFonts w:ascii="Times New Roman" w:hAnsi="Times New Roman"/>
          <w:sz w:val="20"/>
          <w:szCs w:val="20"/>
        </w:rPr>
        <w:t xml:space="preserve"> (2001) concluded that specific combining ability effects were significant for plant height, days taken to </w:t>
      </w:r>
      <w:proofErr w:type="spellStart"/>
      <w:r w:rsidRPr="002237E8">
        <w:rPr>
          <w:rFonts w:ascii="Times New Roman" w:hAnsi="Times New Roman"/>
          <w:sz w:val="20"/>
          <w:szCs w:val="20"/>
        </w:rPr>
        <w:t>tasseling</w:t>
      </w:r>
      <w:proofErr w:type="spellEnd"/>
      <w:r w:rsidRPr="002237E8">
        <w:rPr>
          <w:rFonts w:ascii="Times New Roman" w:hAnsi="Times New Roman"/>
          <w:sz w:val="20"/>
          <w:szCs w:val="20"/>
        </w:rPr>
        <w:t xml:space="preserve">, days taken to </w:t>
      </w:r>
      <w:proofErr w:type="spellStart"/>
      <w:r w:rsidRPr="002237E8">
        <w:rPr>
          <w:rFonts w:ascii="Times New Roman" w:hAnsi="Times New Roman"/>
          <w:sz w:val="20"/>
          <w:szCs w:val="20"/>
        </w:rPr>
        <w:t>silking</w:t>
      </w:r>
      <w:proofErr w:type="spellEnd"/>
      <w:r w:rsidRPr="002237E8">
        <w:rPr>
          <w:rFonts w:ascii="Times New Roman" w:hAnsi="Times New Roman"/>
          <w:sz w:val="20"/>
          <w:szCs w:val="20"/>
        </w:rPr>
        <w:t xml:space="preserve"> and grain yield per plant. The mid parent </w:t>
      </w:r>
      <w:proofErr w:type="spellStart"/>
      <w:r w:rsidRPr="002237E8">
        <w:rPr>
          <w:rFonts w:ascii="Times New Roman" w:hAnsi="Times New Roman"/>
          <w:sz w:val="20"/>
          <w:szCs w:val="20"/>
        </w:rPr>
        <w:t>heterosis</w:t>
      </w:r>
      <w:proofErr w:type="spellEnd"/>
      <w:r w:rsidRPr="002237E8">
        <w:rPr>
          <w:rFonts w:ascii="Times New Roman" w:hAnsi="Times New Roman"/>
          <w:sz w:val="20"/>
          <w:szCs w:val="20"/>
        </w:rPr>
        <w:t xml:space="preserve"> showed a range of -11.6-21.9% for grain yield per plant.</w:t>
      </w:r>
      <w:r w:rsidR="00C2047F" w:rsidRPr="002237E8">
        <w:rPr>
          <w:rFonts w:ascii="Times New Roman" w:hAnsi="Times New Roman"/>
          <w:sz w:val="20"/>
          <w:szCs w:val="20"/>
        </w:rPr>
        <w:t xml:space="preserve"> Similar findings were reported by Ali </w:t>
      </w:r>
      <w:r w:rsidR="00C2047F" w:rsidRPr="002237E8">
        <w:rPr>
          <w:rFonts w:ascii="Times New Roman" w:hAnsi="Times New Roman"/>
          <w:i/>
          <w:sz w:val="20"/>
          <w:szCs w:val="20"/>
        </w:rPr>
        <w:t>et al.,</w:t>
      </w:r>
      <w:r w:rsidR="00CB658E" w:rsidRPr="002237E8">
        <w:rPr>
          <w:rFonts w:ascii="Times New Roman" w:hAnsi="Times New Roman"/>
          <w:sz w:val="20"/>
          <w:szCs w:val="20"/>
        </w:rPr>
        <w:t xml:space="preserve"> (2013),</w:t>
      </w:r>
      <w:r w:rsidR="00C2047F" w:rsidRPr="002237E8">
        <w:rPr>
          <w:rFonts w:ascii="Times New Roman" w:hAnsi="Times New Roman"/>
          <w:sz w:val="20"/>
          <w:szCs w:val="20"/>
        </w:rPr>
        <w:t xml:space="preserve"> Ali </w:t>
      </w:r>
      <w:r w:rsidR="00C2047F" w:rsidRPr="002237E8">
        <w:rPr>
          <w:rFonts w:ascii="Times New Roman" w:hAnsi="Times New Roman"/>
          <w:i/>
          <w:sz w:val="20"/>
          <w:szCs w:val="20"/>
        </w:rPr>
        <w:t>et al.,</w:t>
      </w:r>
      <w:r w:rsidR="002F7001" w:rsidRPr="002237E8">
        <w:rPr>
          <w:rFonts w:ascii="Times New Roman" w:hAnsi="Times New Roman"/>
          <w:sz w:val="20"/>
          <w:szCs w:val="20"/>
        </w:rPr>
        <w:t xml:space="preserve"> (2014) and </w:t>
      </w:r>
      <w:proofErr w:type="spellStart"/>
      <w:r w:rsidR="00293A38" w:rsidRPr="002237E8">
        <w:rPr>
          <w:rFonts w:ascii="Times New Roman" w:hAnsi="Times New Roman"/>
          <w:bCs/>
          <w:color w:val="000000"/>
          <w:sz w:val="20"/>
          <w:szCs w:val="20"/>
        </w:rPr>
        <w:t>Ahsan</w:t>
      </w:r>
      <w:proofErr w:type="spellEnd"/>
      <w:r w:rsidR="00293A38" w:rsidRPr="002237E8">
        <w:rPr>
          <w:rFonts w:ascii="Times New Roman" w:hAnsi="Times New Roman"/>
          <w:bCs/>
          <w:color w:val="000000"/>
          <w:sz w:val="20"/>
          <w:szCs w:val="20"/>
        </w:rPr>
        <w:t xml:space="preserve"> </w:t>
      </w:r>
      <w:r w:rsidR="00293A38" w:rsidRPr="002237E8">
        <w:rPr>
          <w:rFonts w:ascii="Times New Roman" w:hAnsi="Times New Roman"/>
          <w:bCs/>
          <w:i/>
          <w:color w:val="000000"/>
          <w:sz w:val="20"/>
          <w:szCs w:val="20"/>
        </w:rPr>
        <w:t>et al</w:t>
      </w:r>
      <w:r w:rsidR="00293A38" w:rsidRPr="002237E8">
        <w:rPr>
          <w:rFonts w:ascii="Times New Roman" w:hAnsi="Times New Roman"/>
          <w:bCs/>
          <w:color w:val="000000"/>
          <w:sz w:val="20"/>
          <w:szCs w:val="20"/>
        </w:rPr>
        <w:t>. (2010)</w:t>
      </w:r>
      <w:r w:rsidR="000B019A" w:rsidRPr="002237E8">
        <w:rPr>
          <w:rFonts w:ascii="Times New Roman" w:hAnsi="Times New Roman"/>
          <w:bCs/>
          <w:color w:val="000000"/>
          <w:sz w:val="20"/>
          <w:szCs w:val="20"/>
        </w:rPr>
        <w:t>.</w:t>
      </w:r>
      <w:r w:rsidR="00293A38" w:rsidRPr="002237E8">
        <w:rPr>
          <w:rFonts w:ascii="Times New Roman" w:hAnsi="Times New Roman"/>
          <w:bCs/>
          <w:color w:val="000000"/>
          <w:sz w:val="20"/>
          <w:szCs w:val="20"/>
        </w:rPr>
        <w:t xml:space="preserve"> </w:t>
      </w:r>
      <w:r w:rsidR="00293A38" w:rsidRPr="002237E8">
        <w:rPr>
          <w:rFonts w:ascii="Times New Roman" w:hAnsi="Times New Roman"/>
          <w:sz w:val="20"/>
          <w:szCs w:val="20"/>
        </w:rPr>
        <w:t xml:space="preserve">It was suggested that increased fresh shoot length, fresh root weight and decreased stomata frequency and epidermal cell size may be useful criteria for selection under drought conditions. </w:t>
      </w:r>
      <w:r w:rsidR="00293A38" w:rsidRPr="002237E8">
        <w:rPr>
          <w:rFonts w:ascii="Times New Roman" w:hAnsi="Times New Roman"/>
          <w:bCs/>
          <w:sz w:val="20"/>
          <w:szCs w:val="20"/>
        </w:rPr>
        <w:t xml:space="preserve">Ali </w:t>
      </w:r>
      <w:r w:rsidR="00293A38" w:rsidRPr="002237E8">
        <w:rPr>
          <w:rFonts w:ascii="Times New Roman" w:hAnsi="Times New Roman"/>
          <w:bCs/>
          <w:i/>
          <w:sz w:val="20"/>
          <w:szCs w:val="20"/>
        </w:rPr>
        <w:t>et al</w:t>
      </w:r>
      <w:r w:rsidR="00293A38" w:rsidRPr="002237E8">
        <w:rPr>
          <w:rFonts w:ascii="Times New Roman" w:hAnsi="Times New Roman"/>
          <w:bCs/>
          <w:sz w:val="20"/>
          <w:szCs w:val="20"/>
        </w:rPr>
        <w:t>. (2011a) conducted an experiment on 40 maize genotypes at seedling stage and concluded that root length, root dry weight, leaf temperature, root density and shoot dry weight were significantly correlated with each other at genotypic and phenotypic levels and hence may be used as selection criteria for higher yielding maize genotypes.</w:t>
      </w:r>
      <w:r w:rsidR="00C2047F" w:rsidRPr="002237E8">
        <w:rPr>
          <w:rFonts w:ascii="Times New Roman" w:hAnsi="Times New Roman"/>
          <w:sz w:val="20"/>
          <w:szCs w:val="20"/>
        </w:rPr>
        <w:t xml:space="preserve"> </w:t>
      </w:r>
      <w:r w:rsidR="00293A38" w:rsidRPr="002237E8">
        <w:rPr>
          <w:rFonts w:ascii="Times New Roman" w:hAnsi="Times New Roman"/>
          <w:bCs/>
          <w:sz w:val="20"/>
          <w:szCs w:val="20"/>
        </w:rPr>
        <w:t xml:space="preserve">Ali </w:t>
      </w:r>
      <w:r w:rsidR="00293A38" w:rsidRPr="002237E8">
        <w:rPr>
          <w:rFonts w:ascii="Times New Roman" w:hAnsi="Times New Roman"/>
          <w:bCs/>
          <w:i/>
          <w:sz w:val="20"/>
          <w:szCs w:val="20"/>
        </w:rPr>
        <w:t>et al</w:t>
      </w:r>
      <w:r w:rsidR="00293A38" w:rsidRPr="002237E8">
        <w:rPr>
          <w:rFonts w:ascii="Times New Roman" w:hAnsi="Times New Roman"/>
          <w:bCs/>
          <w:sz w:val="20"/>
          <w:szCs w:val="20"/>
        </w:rPr>
        <w:t xml:space="preserve">. (2011b) estimated genetic variability and association among different seedling traits of 40 maize genotypes. </w:t>
      </w:r>
      <w:r w:rsidR="00293A38" w:rsidRPr="002237E8">
        <w:rPr>
          <w:rFonts w:ascii="Times New Roman" w:eastAsia="TimesNewRoman" w:hAnsi="Times New Roman"/>
          <w:sz w:val="20"/>
          <w:szCs w:val="20"/>
        </w:rPr>
        <w:t>It was concluded that selection may be made on the basis of shoot length and shoot weight.</w:t>
      </w:r>
      <w:r w:rsidR="00C2047F" w:rsidRPr="002237E8">
        <w:rPr>
          <w:rFonts w:ascii="Times New Roman" w:hAnsi="Times New Roman"/>
          <w:sz w:val="20"/>
          <w:szCs w:val="20"/>
        </w:rPr>
        <w:t xml:space="preserve"> Similar results were reported by </w:t>
      </w:r>
      <w:proofErr w:type="spellStart"/>
      <w:r w:rsidR="00C2047F" w:rsidRPr="002237E8">
        <w:rPr>
          <w:rFonts w:ascii="Times New Roman" w:hAnsi="Times New Roman"/>
          <w:sz w:val="20"/>
          <w:szCs w:val="20"/>
        </w:rPr>
        <w:t>Nevado</w:t>
      </w:r>
      <w:proofErr w:type="spellEnd"/>
      <w:r w:rsidR="00C2047F" w:rsidRPr="002237E8">
        <w:rPr>
          <w:rFonts w:ascii="Times New Roman" w:hAnsi="Times New Roman"/>
          <w:sz w:val="20"/>
          <w:szCs w:val="20"/>
        </w:rPr>
        <w:t xml:space="preserve"> and Cross (1990); </w:t>
      </w:r>
      <w:proofErr w:type="spellStart"/>
      <w:r w:rsidR="00C2047F" w:rsidRPr="002237E8">
        <w:rPr>
          <w:rFonts w:ascii="Times New Roman" w:hAnsi="Times New Roman"/>
          <w:sz w:val="20"/>
          <w:szCs w:val="20"/>
        </w:rPr>
        <w:t>Ajala</w:t>
      </w:r>
      <w:proofErr w:type="spellEnd"/>
      <w:r w:rsidR="00C2047F" w:rsidRPr="002237E8">
        <w:rPr>
          <w:rFonts w:ascii="Times New Roman" w:hAnsi="Times New Roman"/>
          <w:sz w:val="20"/>
          <w:szCs w:val="20"/>
        </w:rPr>
        <w:t xml:space="preserve"> (1992) and </w:t>
      </w:r>
      <w:proofErr w:type="spellStart"/>
      <w:r w:rsidR="00C2047F" w:rsidRPr="002237E8">
        <w:rPr>
          <w:rFonts w:ascii="Times New Roman" w:hAnsi="Times New Roman"/>
          <w:sz w:val="20"/>
          <w:szCs w:val="20"/>
        </w:rPr>
        <w:t>Elhosary</w:t>
      </w:r>
      <w:proofErr w:type="spellEnd"/>
      <w:r w:rsidR="00C2047F" w:rsidRPr="002237E8">
        <w:rPr>
          <w:rFonts w:ascii="Times New Roman" w:hAnsi="Times New Roman"/>
          <w:sz w:val="20"/>
          <w:szCs w:val="20"/>
        </w:rPr>
        <w:t xml:space="preserve"> </w:t>
      </w:r>
      <w:r w:rsidR="00C2047F" w:rsidRPr="002237E8">
        <w:rPr>
          <w:rFonts w:ascii="Times New Roman" w:hAnsi="Times New Roman"/>
          <w:i/>
          <w:sz w:val="20"/>
          <w:szCs w:val="20"/>
        </w:rPr>
        <w:t>et al</w:t>
      </w:r>
      <w:r w:rsidR="00C2047F" w:rsidRPr="002237E8">
        <w:rPr>
          <w:rFonts w:ascii="Times New Roman" w:hAnsi="Times New Roman"/>
          <w:sz w:val="20"/>
          <w:szCs w:val="20"/>
        </w:rPr>
        <w:t>., (1994).</w:t>
      </w:r>
    </w:p>
    <w:p w:rsidR="002237E8" w:rsidRPr="002237E8" w:rsidRDefault="002237E8" w:rsidP="002237E8">
      <w:pPr>
        <w:snapToGrid w:val="0"/>
        <w:spacing w:after="0" w:line="240" w:lineRule="auto"/>
        <w:ind w:firstLine="425"/>
        <w:jc w:val="both"/>
        <w:rPr>
          <w:rFonts w:ascii="Times New Roman" w:eastAsiaTheme="minorEastAsia" w:hAnsi="Times New Roman"/>
          <w:sz w:val="20"/>
          <w:szCs w:val="20"/>
          <w:lang w:eastAsia="zh-CN"/>
        </w:rPr>
      </w:pPr>
    </w:p>
    <w:p w:rsidR="004F19E8" w:rsidRPr="002237E8" w:rsidRDefault="004F19E8" w:rsidP="002237E8">
      <w:pPr>
        <w:snapToGrid w:val="0"/>
        <w:spacing w:after="0" w:line="240" w:lineRule="auto"/>
        <w:jc w:val="both"/>
        <w:rPr>
          <w:rFonts w:ascii="Times New Roman" w:hAnsi="Times New Roman"/>
          <w:b/>
          <w:sz w:val="20"/>
          <w:szCs w:val="20"/>
        </w:rPr>
      </w:pPr>
      <w:r w:rsidRPr="002237E8">
        <w:rPr>
          <w:rFonts w:ascii="Times New Roman" w:hAnsi="Times New Roman"/>
          <w:b/>
          <w:sz w:val="20"/>
          <w:szCs w:val="20"/>
        </w:rPr>
        <w:t>References</w:t>
      </w:r>
    </w:p>
    <w:p w:rsidR="0024022A" w:rsidRPr="002237E8" w:rsidRDefault="006C2B20" w:rsidP="002237E8">
      <w:pPr>
        <w:pStyle w:val="ListParagraph"/>
        <w:numPr>
          <w:ilvl w:val="0"/>
          <w:numId w:val="6"/>
        </w:numPr>
        <w:tabs>
          <w:tab w:val="left" w:pos="315"/>
        </w:tabs>
        <w:snapToGrid w:val="0"/>
        <w:spacing w:after="0" w:line="240" w:lineRule="auto"/>
        <w:jc w:val="both"/>
        <w:rPr>
          <w:rFonts w:ascii="Times New Roman" w:hAnsi="Times New Roman"/>
          <w:bCs/>
          <w:sz w:val="20"/>
          <w:szCs w:val="20"/>
        </w:rPr>
      </w:pPr>
      <w:proofErr w:type="spellStart"/>
      <w:r w:rsidRPr="002237E8">
        <w:rPr>
          <w:rFonts w:ascii="Times New Roman" w:hAnsi="Times New Roman"/>
          <w:bCs/>
          <w:sz w:val="20"/>
          <w:szCs w:val="20"/>
        </w:rPr>
        <w:t>Ahsan</w:t>
      </w:r>
      <w:proofErr w:type="spellEnd"/>
      <w:r w:rsidRPr="002237E8">
        <w:rPr>
          <w:rFonts w:ascii="Times New Roman" w:hAnsi="Times New Roman"/>
          <w:bCs/>
          <w:sz w:val="20"/>
          <w:szCs w:val="20"/>
        </w:rPr>
        <w:t xml:space="preserve"> M, </w:t>
      </w:r>
      <w:proofErr w:type="spellStart"/>
      <w:r w:rsidRPr="002237E8">
        <w:rPr>
          <w:rFonts w:ascii="Times New Roman" w:hAnsi="Times New Roman"/>
          <w:bCs/>
          <w:sz w:val="20"/>
          <w:szCs w:val="20"/>
        </w:rPr>
        <w:t>Hussain</w:t>
      </w:r>
      <w:proofErr w:type="spellEnd"/>
      <w:r w:rsidRPr="002237E8">
        <w:rPr>
          <w:rFonts w:ascii="Times New Roman" w:hAnsi="Times New Roman"/>
          <w:bCs/>
          <w:sz w:val="20"/>
          <w:szCs w:val="20"/>
        </w:rPr>
        <w:t xml:space="preserve"> MM, </w:t>
      </w:r>
      <w:proofErr w:type="spellStart"/>
      <w:r w:rsidRPr="002237E8">
        <w:rPr>
          <w:rFonts w:ascii="Times New Roman" w:hAnsi="Times New Roman"/>
          <w:bCs/>
          <w:sz w:val="20"/>
          <w:szCs w:val="20"/>
        </w:rPr>
        <w:t>Farooq</w:t>
      </w:r>
      <w:proofErr w:type="spellEnd"/>
      <w:r w:rsidR="0024022A" w:rsidRPr="002237E8">
        <w:rPr>
          <w:rFonts w:ascii="Times New Roman" w:hAnsi="Times New Roman"/>
          <w:bCs/>
          <w:sz w:val="20"/>
          <w:szCs w:val="20"/>
        </w:rPr>
        <w:t xml:space="preserve"> </w:t>
      </w:r>
      <w:r w:rsidRPr="002237E8">
        <w:rPr>
          <w:rFonts w:ascii="Times New Roman" w:hAnsi="Times New Roman"/>
          <w:bCs/>
          <w:sz w:val="20"/>
          <w:szCs w:val="20"/>
        </w:rPr>
        <w:t xml:space="preserve">A, </w:t>
      </w:r>
      <w:proofErr w:type="spellStart"/>
      <w:r w:rsidR="0024022A" w:rsidRPr="002237E8">
        <w:rPr>
          <w:rFonts w:ascii="Times New Roman" w:hAnsi="Times New Roman"/>
          <w:bCs/>
          <w:sz w:val="20"/>
          <w:szCs w:val="20"/>
        </w:rPr>
        <w:t>Khaliq</w:t>
      </w:r>
      <w:proofErr w:type="spellEnd"/>
      <w:r w:rsidRPr="002237E8">
        <w:rPr>
          <w:rFonts w:ascii="Times New Roman" w:hAnsi="Times New Roman"/>
          <w:bCs/>
          <w:sz w:val="20"/>
          <w:szCs w:val="20"/>
        </w:rPr>
        <w:t xml:space="preserve"> I, </w:t>
      </w:r>
      <w:proofErr w:type="spellStart"/>
      <w:r w:rsidRPr="002237E8">
        <w:rPr>
          <w:rFonts w:ascii="Times New Roman" w:hAnsi="Times New Roman"/>
          <w:bCs/>
          <w:sz w:val="20"/>
          <w:szCs w:val="20"/>
        </w:rPr>
        <w:t>Farooq</w:t>
      </w:r>
      <w:proofErr w:type="spellEnd"/>
      <w:r w:rsidR="0024022A" w:rsidRPr="002237E8">
        <w:rPr>
          <w:rFonts w:ascii="Times New Roman" w:hAnsi="Times New Roman"/>
          <w:bCs/>
          <w:sz w:val="20"/>
          <w:szCs w:val="20"/>
        </w:rPr>
        <w:t xml:space="preserve"> </w:t>
      </w:r>
      <w:r w:rsidRPr="002237E8">
        <w:rPr>
          <w:rFonts w:ascii="Times New Roman" w:hAnsi="Times New Roman"/>
          <w:bCs/>
          <w:sz w:val="20"/>
          <w:szCs w:val="20"/>
        </w:rPr>
        <w:t xml:space="preserve">J, </w:t>
      </w:r>
      <w:r w:rsidR="0024022A" w:rsidRPr="002237E8">
        <w:rPr>
          <w:rFonts w:ascii="Times New Roman" w:hAnsi="Times New Roman"/>
          <w:bCs/>
          <w:sz w:val="20"/>
          <w:szCs w:val="20"/>
        </w:rPr>
        <w:t>Ali</w:t>
      </w:r>
      <w:r w:rsidRPr="002237E8">
        <w:rPr>
          <w:rFonts w:ascii="Times New Roman" w:hAnsi="Times New Roman"/>
          <w:bCs/>
          <w:sz w:val="20"/>
          <w:szCs w:val="20"/>
        </w:rPr>
        <w:t xml:space="preserve"> Q, </w:t>
      </w:r>
      <w:proofErr w:type="spellStart"/>
      <w:r w:rsidR="0024022A" w:rsidRPr="002237E8">
        <w:rPr>
          <w:rFonts w:ascii="Times New Roman" w:hAnsi="Times New Roman"/>
          <w:bCs/>
          <w:sz w:val="20"/>
          <w:szCs w:val="20"/>
        </w:rPr>
        <w:t>Kashif</w:t>
      </w:r>
      <w:proofErr w:type="spellEnd"/>
      <w:r w:rsidR="0024022A" w:rsidRPr="002237E8">
        <w:rPr>
          <w:rFonts w:ascii="Times New Roman" w:hAnsi="Times New Roman"/>
          <w:bCs/>
          <w:sz w:val="20"/>
          <w:szCs w:val="20"/>
        </w:rPr>
        <w:t>.</w:t>
      </w:r>
      <w:r w:rsidRPr="002237E8">
        <w:rPr>
          <w:rFonts w:ascii="Times New Roman" w:hAnsi="Times New Roman"/>
          <w:bCs/>
          <w:sz w:val="20"/>
          <w:szCs w:val="20"/>
        </w:rPr>
        <w:t xml:space="preserve"> M</w:t>
      </w:r>
      <w:r w:rsidR="0024022A" w:rsidRPr="002237E8">
        <w:rPr>
          <w:rFonts w:ascii="Times New Roman" w:hAnsi="Times New Roman"/>
          <w:bCs/>
          <w:sz w:val="20"/>
          <w:szCs w:val="20"/>
        </w:rPr>
        <w:t xml:space="preserve"> </w:t>
      </w:r>
      <w:r w:rsidRPr="002237E8">
        <w:rPr>
          <w:rFonts w:ascii="Times New Roman" w:hAnsi="Times New Roman"/>
          <w:bCs/>
          <w:sz w:val="20"/>
          <w:szCs w:val="20"/>
        </w:rPr>
        <w:t>(</w:t>
      </w:r>
      <w:r w:rsidR="0024022A" w:rsidRPr="002237E8">
        <w:rPr>
          <w:rFonts w:ascii="Times New Roman" w:hAnsi="Times New Roman"/>
          <w:bCs/>
          <w:sz w:val="20"/>
          <w:szCs w:val="20"/>
        </w:rPr>
        <w:t>2010</w:t>
      </w:r>
      <w:r w:rsidRPr="002237E8">
        <w:rPr>
          <w:rFonts w:ascii="Times New Roman" w:hAnsi="Times New Roman"/>
          <w:bCs/>
          <w:sz w:val="20"/>
          <w:szCs w:val="20"/>
        </w:rPr>
        <w:t xml:space="preserve">) </w:t>
      </w:r>
      <w:proofErr w:type="spellStart"/>
      <w:r w:rsidR="0024022A" w:rsidRPr="002237E8">
        <w:rPr>
          <w:rFonts w:ascii="Times New Roman" w:hAnsi="Times New Roman"/>
          <w:bCs/>
          <w:sz w:val="20"/>
          <w:szCs w:val="20"/>
        </w:rPr>
        <w:t>Physio</w:t>
      </w:r>
      <w:proofErr w:type="spellEnd"/>
      <w:r w:rsidR="0024022A" w:rsidRPr="002237E8">
        <w:rPr>
          <w:rFonts w:ascii="Times New Roman" w:hAnsi="Times New Roman"/>
          <w:bCs/>
          <w:sz w:val="20"/>
          <w:szCs w:val="20"/>
        </w:rPr>
        <w:t xml:space="preserve">- genetic behavior of maize seedling at water deficit conditions. </w:t>
      </w:r>
      <w:proofErr w:type="spellStart"/>
      <w:r w:rsidR="0024022A" w:rsidRPr="002237E8">
        <w:rPr>
          <w:rFonts w:ascii="Times New Roman" w:hAnsi="Times New Roman"/>
          <w:bCs/>
          <w:sz w:val="20"/>
          <w:szCs w:val="20"/>
        </w:rPr>
        <w:t>Cercetări</w:t>
      </w:r>
      <w:proofErr w:type="spellEnd"/>
      <w:r w:rsidR="000067CA" w:rsidRPr="002237E8">
        <w:rPr>
          <w:rFonts w:ascii="Times New Roman" w:hAnsi="Times New Roman"/>
          <w:bCs/>
          <w:sz w:val="20"/>
          <w:szCs w:val="20"/>
        </w:rPr>
        <w:t xml:space="preserve"> </w:t>
      </w:r>
      <w:proofErr w:type="spellStart"/>
      <w:r w:rsidR="000067CA" w:rsidRPr="002237E8">
        <w:rPr>
          <w:rFonts w:ascii="Times New Roman" w:hAnsi="Times New Roman"/>
          <w:bCs/>
          <w:sz w:val="20"/>
          <w:szCs w:val="20"/>
        </w:rPr>
        <w:t>Agronomice</w:t>
      </w:r>
      <w:proofErr w:type="spellEnd"/>
      <w:r w:rsidR="000067CA" w:rsidRPr="002237E8">
        <w:rPr>
          <w:rFonts w:ascii="Times New Roman" w:hAnsi="Times New Roman"/>
          <w:bCs/>
          <w:sz w:val="20"/>
          <w:szCs w:val="20"/>
        </w:rPr>
        <w:t xml:space="preserve"> </w:t>
      </w:r>
      <w:proofErr w:type="spellStart"/>
      <w:r w:rsidR="000067CA" w:rsidRPr="002237E8">
        <w:rPr>
          <w:rFonts w:ascii="Times New Roman" w:hAnsi="Times New Roman"/>
          <w:bCs/>
          <w:sz w:val="20"/>
          <w:szCs w:val="20"/>
        </w:rPr>
        <w:t>în</w:t>
      </w:r>
      <w:proofErr w:type="spellEnd"/>
      <w:r w:rsidR="000067CA" w:rsidRPr="002237E8">
        <w:rPr>
          <w:rFonts w:ascii="Times New Roman" w:hAnsi="Times New Roman"/>
          <w:bCs/>
          <w:sz w:val="20"/>
          <w:szCs w:val="20"/>
        </w:rPr>
        <w:t xml:space="preserve"> Moldova </w:t>
      </w:r>
      <w:r w:rsidR="0024022A" w:rsidRPr="002237E8">
        <w:rPr>
          <w:rFonts w:ascii="Times New Roman" w:hAnsi="Times New Roman"/>
          <w:bCs/>
          <w:sz w:val="20"/>
          <w:szCs w:val="20"/>
        </w:rPr>
        <w:t>2: 41-49.</w:t>
      </w:r>
    </w:p>
    <w:p w:rsidR="0024022A" w:rsidRPr="002237E8" w:rsidRDefault="006C2B20"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Ajala</w:t>
      </w:r>
      <w:proofErr w:type="spellEnd"/>
      <w:r w:rsidRPr="002237E8">
        <w:rPr>
          <w:rFonts w:ascii="Times New Roman" w:eastAsia="TimesNewRoman" w:hAnsi="Times New Roman"/>
          <w:sz w:val="20"/>
          <w:szCs w:val="20"/>
        </w:rPr>
        <w:t xml:space="preserve"> SO (1992)</w:t>
      </w:r>
      <w:r w:rsidR="0024022A" w:rsidRPr="002237E8">
        <w:rPr>
          <w:rFonts w:ascii="Times New Roman" w:eastAsia="TimesNewRoman" w:hAnsi="Times New Roman"/>
          <w:sz w:val="20"/>
          <w:szCs w:val="20"/>
        </w:rPr>
        <w:t xml:space="preserve"> Selecting maize for developing varieties better adapted to small farm environments.</w:t>
      </w:r>
      <w:r w:rsidRPr="002237E8">
        <w:rPr>
          <w:rFonts w:ascii="Times New Roman" w:eastAsia="TimesNewRoman" w:hAnsi="Times New Roman"/>
          <w:sz w:val="20"/>
          <w:szCs w:val="20"/>
        </w:rPr>
        <w:t xml:space="preserve"> J Genet Br</w:t>
      </w:r>
      <w:r w:rsidR="0024022A" w:rsidRPr="002237E8">
        <w:rPr>
          <w:rFonts w:ascii="Times New Roman" w:eastAsia="TimesNewRoman" w:hAnsi="Times New Roman"/>
          <w:sz w:val="20"/>
          <w:szCs w:val="20"/>
        </w:rPr>
        <w:t xml:space="preserve"> 46: 215-220.</w:t>
      </w:r>
    </w:p>
    <w:p w:rsidR="0024022A" w:rsidRPr="002237E8" w:rsidRDefault="006C2B20" w:rsidP="002237E8">
      <w:pPr>
        <w:pStyle w:val="Default"/>
        <w:numPr>
          <w:ilvl w:val="0"/>
          <w:numId w:val="6"/>
        </w:numPr>
        <w:snapToGrid w:val="0"/>
        <w:jc w:val="both"/>
        <w:rPr>
          <w:rFonts w:ascii="Times New Roman" w:hAnsi="Times New Roman" w:cs="Times New Roman"/>
          <w:sz w:val="20"/>
          <w:szCs w:val="20"/>
        </w:rPr>
      </w:pPr>
      <w:r w:rsidRPr="002237E8">
        <w:rPr>
          <w:rFonts w:ascii="Times New Roman" w:hAnsi="Times New Roman" w:cs="Times New Roman"/>
          <w:sz w:val="20"/>
          <w:szCs w:val="20"/>
        </w:rPr>
        <w:t xml:space="preserve">Ali Q, </w:t>
      </w:r>
      <w:proofErr w:type="spellStart"/>
      <w:r w:rsidRPr="002237E8">
        <w:rPr>
          <w:rFonts w:ascii="Times New Roman" w:hAnsi="Times New Roman" w:cs="Times New Roman"/>
          <w:sz w:val="20"/>
          <w:szCs w:val="20"/>
        </w:rPr>
        <w:t>Ahsan</w:t>
      </w:r>
      <w:proofErr w:type="spellEnd"/>
      <w:r w:rsidRPr="002237E8">
        <w:rPr>
          <w:rFonts w:ascii="Times New Roman" w:hAnsi="Times New Roman" w:cs="Times New Roman"/>
          <w:sz w:val="20"/>
          <w:szCs w:val="20"/>
        </w:rPr>
        <w:t xml:space="preserve"> M, </w:t>
      </w:r>
      <w:proofErr w:type="spellStart"/>
      <w:r w:rsidRPr="002237E8">
        <w:rPr>
          <w:rFonts w:ascii="Times New Roman" w:hAnsi="Times New Roman" w:cs="Times New Roman"/>
          <w:sz w:val="20"/>
          <w:szCs w:val="20"/>
        </w:rPr>
        <w:t>Tahir</w:t>
      </w:r>
      <w:proofErr w:type="spellEnd"/>
      <w:r w:rsidRPr="002237E8">
        <w:rPr>
          <w:rFonts w:ascii="Times New Roman" w:hAnsi="Times New Roman" w:cs="Times New Roman"/>
          <w:sz w:val="20"/>
          <w:szCs w:val="20"/>
        </w:rPr>
        <w:t xml:space="preserve"> MNH, Basra, SMA (2012)</w:t>
      </w:r>
      <w:r w:rsidR="0024022A" w:rsidRPr="002237E8">
        <w:rPr>
          <w:rFonts w:ascii="Times New Roman" w:hAnsi="Times New Roman" w:cs="Times New Roman"/>
          <w:sz w:val="20"/>
          <w:szCs w:val="20"/>
        </w:rPr>
        <w:t xml:space="preserve"> </w:t>
      </w:r>
      <w:r w:rsidR="0024022A" w:rsidRPr="002237E8">
        <w:rPr>
          <w:rFonts w:ascii="Times New Roman" w:hAnsi="Times New Roman" w:cs="Times New Roman"/>
          <w:bCs/>
          <w:sz w:val="20"/>
          <w:szCs w:val="20"/>
        </w:rPr>
        <w:t>Genetic evaluation of maize (</w:t>
      </w:r>
      <w:proofErr w:type="spellStart"/>
      <w:r w:rsidR="0024022A" w:rsidRPr="002237E8">
        <w:rPr>
          <w:rFonts w:ascii="Times New Roman" w:hAnsi="Times New Roman" w:cs="Times New Roman"/>
          <w:bCs/>
          <w:i/>
          <w:iCs/>
          <w:sz w:val="20"/>
          <w:szCs w:val="20"/>
        </w:rPr>
        <w:t>Zea</w:t>
      </w:r>
      <w:proofErr w:type="spellEnd"/>
      <w:r w:rsidR="0024022A" w:rsidRPr="002237E8">
        <w:rPr>
          <w:rFonts w:ascii="Times New Roman" w:hAnsi="Times New Roman" w:cs="Times New Roman"/>
          <w:bCs/>
          <w:i/>
          <w:iCs/>
          <w:sz w:val="20"/>
          <w:szCs w:val="20"/>
        </w:rPr>
        <w:t xml:space="preserve"> </w:t>
      </w:r>
      <w:proofErr w:type="spellStart"/>
      <w:r w:rsidR="0024022A" w:rsidRPr="002237E8">
        <w:rPr>
          <w:rFonts w:ascii="Times New Roman" w:hAnsi="Times New Roman" w:cs="Times New Roman"/>
          <w:bCs/>
          <w:i/>
          <w:iCs/>
          <w:sz w:val="20"/>
          <w:szCs w:val="20"/>
        </w:rPr>
        <w:t>mays</w:t>
      </w:r>
      <w:proofErr w:type="spellEnd"/>
      <w:r w:rsidR="0024022A" w:rsidRPr="002237E8">
        <w:rPr>
          <w:rFonts w:ascii="Times New Roman" w:hAnsi="Times New Roman" w:cs="Times New Roman"/>
          <w:bCs/>
          <w:i/>
          <w:iCs/>
          <w:sz w:val="20"/>
          <w:szCs w:val="20"/>
        </w:rPr>
        <w:t xml:space="preserve"> </w:t>
      </w:r>
      <w:r w:rsidR="0024022A" w:rsidRPr="002237E8">
        <w:rPr>
          <w:rFonts w:ascii="Times New Roman" w:hAnsi="Times New Roman" w:cs="Times New Roman"/>
          <w:bCs/>
          <w:sz w:val="20"/>
          <w:szCs w:val="20"/>
        </w:rPr>
        <w:t>L.) accessions for growth related seedling traits</w:t>
      </w:r>
      <w:r w:rsidR="0024022A" w:rsidRPr="002237E8">
        <w:rPr>
          <w:rFonts w:ascii="Times New Roman" w:hAnsi="Times New Roman" w:cs="Times New Roman"/>
          <w:sz w:val="20"/>
          <w:szCs w:val="20"/>
        </w:rPr>
        <w:t xml:space="preserve">. </w:t>
      </w:r>
      <w:r w:rsidR="002F2CA7" w:rsidRPr="002237E8">
        <w:rPr>
          <w:rFonts w:ascii="Times New Roman" w:hAnsi="Times New Roman" w:cs="Times New Roman"/>
          <w:color w:val="auto"/>
          <w:sz w:val="20"/>
          <w:szCs w:val="20"/>
        </w:rPr>
        <w:t>I</w:t>
      </w:r>
      <w:r w:rsidR="002F2CA7" w:rsidRPr="002237E8">
        <w:rPr>
          <w:rStyle w:val="Emphasis"/>
          <w:rFonts w:ascii="Times New Roman" w:hAnsi="Times New Roman" w:cs="Times New Roman"/>
          <w:bCs/>
          <w:i w:val="0"/>
          <w:iCs w:val="0"/>
          <w:color w:val="auto"/>
          <w:sz w:val="20"/>
          <w:szCs w:val="20"/>
          <w:shd w:val="clear" w:color="auto" w:fill="FFFFFF"/>
        </w:rPr>
        <w:t xml:space="preserve">nt. J. Agro Vet Medical </w:t>
      </w:r>
      <w:proofErr w:type="spellStart"/>
      <w:r w:rsidR="002F2CA7" w:rsidRPr="002237E8">
        <w:rPr>
          <w:rStyle w:val="Emphasis"/>
          <w:rFonts w:ascii="Times New Roman" w:hAnsi="Times New Roman" w:cs="Times New Roman"/>
          <w:bCs/>
          <w:i w:val="0"/>
          <w:iCs w:val="0"/>
          <w:color w:val="auto"/>
          <w:sz w:val="20"/>
          <w:szCs w:val="20"/>
          <w:shd w:val="clear" w:color="auto" w:fill="FFFFFF"/>
        </w:rPr>
        <w:t>Sci</w:t>
      </w:r>
      <w:proofErr w:type="spellEnd"/>
      <w:r w:rsidR="0024022A" w:rsidRPr="002237E8">
        <w:rPr>
          <w:rFonts w:ascii="Times New Roman" w:hAnsi="Times New Roman" w:cs="Times New Roman"/>
          <w:color w:val="auto"/>
          <w:sz w:val="20"/>
          <w:szCs w:val="20"/>
        </w:rPr>
        <w:t xml:space="preserve"> </w:t>
      </w:r>
      <w:r w:rsidR="0024022A" w:rsidRPr="002237E8">
        <w:rPr>
          <w:rFonts w:ascii="Times New Roman" w:hAnsi="Times New Roman" w:cs="Times New Roman"/>
          <w:sz w:val="20"/>
          <w:szCs w:val="20"/>
        </w:rPr>
        <w:t>6: 164-172.</w:t>
      </w:r>
    </w:p>
    <w:p w:rsidR="0024022A" w:rsidRPr="002237E8" w:rsidRDefault="006C2B20" w:rsidP="002237E8">
      <w:pPr>
        <w:pStyle w:val="Default"/>
        <w:numPr>
          <w:ilvl w:val="0"/>
          <w:numId w:val="6"/>
        </w:numPr>
        <w:snapToGrid w:val="0"/>
        <w:jc w:val="both"/>
        <w:rPr>
          <w:rFonts w:ascii="Times New Roman" w:hAnsi="Times New Roman" w:cs="Times New Roman"/>
          <w:sz w:val="20"/>
          <w:szCs w:val="20"/>
        </w:rPr>
      </w:pPr>
      <w:r w:rsidRPr="002237E8">
        <w:rPr>
          <w:rFonts w:ascii="Times New Roman" w:hAnsi="Times New Roman" w:cs="Times New Roman"/>
          <w:sz w:val="20"/>
          <w:szCs w:val="20"/>
        </w:rPr>
        <w:t xml:space="preserve">Ali Q, </w:t>
      </w:r>
      <w:proofErr w:type="spellStart"/>
      <w:r w:rsidR="0024022A" w:rsidRPr="002237E8">
        <w:rPr>
          <w:rFonts w:ascii="Times New Roman" w:hAnsi="Times New Roman" w:cs="Times New Roman"/>
          <w:sz w:val="20"/>
          <w:szCs w:val="20"/>
        </w:rPr>
        <w:t>Ahsan</w:t>
      </w:r>
      <w:proofErr w:type="spellEnd"/>
      <w:r w:rsidR="0024022A" w:rsidRPr="002237E8">
        <w:rPr>
          <w:rFonts w:ascii="Times New Roman" w:hAnsi="Times New Roman" w:cs="Times New Roman"/>
          <w:sz w:val="20"/>
          <w:szCs w:val="20"/>
        </w:rPr>
        <w:t>,</w:t>
      </w:r>
      <w:r w:rsidRPr="002237E8">
        <w:rPr>
          <w:rFonts w:ascii="Times New Roman" w:hAnsi="Times New Roman" w:cs="Times New Roman"/>
          <w:sz w:val="20"/>
          <w:szCs w:val="20"/>
        </w:rPr>
        <w:t xml:space="preserve"> M, </w:t>
      </w:r>
      <w:proofErr w:type="spellStart"/>
      <w:r w:rsidRPr="002237E8">
        <w:rPr>
          <w:rFonts w:ascii="Times New Roman" w:hAnsi="Times New Roman" w:cs="Times New Roman"/>
          <w:sz w:val="20"/>
          <w:szCs w:val="20"/>
        </w:rPr>
        <w:t>Tahir</w:t>
      </w:r>
      <w:proofErr w:type="spellEnd"/>
      <w:r w:rsidRPr="002237E8">
        <w:rPr>
          <w:rFonts w:ascii="Times New Roman" w:hAnsi="Times New Roman" w:cs="Times New Roman"/>
          <w:sz w:val="20"/>
          <w:szCs w:val="20"/>
        </w:rPr>
        <w:t xml:space="preserve"> MNH, Basra SMA</w:t>
      </w:r>
      <w:r w:rsidR="0024022A" w:rsidRPr="002237E8">
        <w:rPr>
          <w:rFonts w:ascii="Times New Roman" w:hAnsi="Times New Roman" w:cs="Times New Roman"/>
          <w:sz w:val="20"/>
          <w:szCs w:val="20"/>
        </w:rPr>
        <w:t xml:space="preserve"> </w:t>
      </w:r>
      <w:r w:rsidRPr="002237E8">
        <w:rPr>
          <w:rFonts w:ascii="Times New Roman" w:hAnsi="Times New Roman" w:cs="Times New Roman"/>
          <w:sz w:val="20"/>
          <w:szCs w:val="20"/>
        </w:rPr>
        <w:t>(2014)</w:t>
      </w:r>
      <w:r w:rsidR="0024022A" w:rsidRPr="002237E8">
        <w:rPr>
          <w:rFonts w:ascii="Times New Roman" w:hAnsi="Times New Roman" w:cs="Times New Roman"/>
          <w:sz w:val="20"/>
          <w:szCs w:val="20"/>
        </w:rPr>
        <w:t xml:space="preserve"> Gene action and correlation studies for various grain and its contributing traits i</w:t>
      </w:r>
      <w:r w:rsidRPr="002237E8">
        <w:rPr>
          <w:rFonts w:ascii="Times New Roman" w:hAnsi="Times New Roman" w:cs="Times New Roman"/>
          <w:sz w:val="20"/>
          <w:szCs w:val="20"/>
        </w:rPr>
        <w:t>n maize (</w:t>
      </w:r>
      <w:proofErr w:type="spellStart"/>
      <w:r w:rsidRPr="002237E8">
        <w:rPr>
          <w:rFonts w:ascii="Times New Roman" w:hAnsi="Times New Roman" w:cs="Times New Roman"/>
          <w:sz w:val="20"/>
          <w:szCs w:val="20"/>
        </w:rPr>
        <w:t>Zea</w:t>
      </w:r>
      <w:proofErr w:type="spellEnd"/>
      <w:r w:rsidRPr="002237E8">
        <w:rPr>
          <w:rFonts w:ascii="Times New Roman" w:hAnsi="Times New Roman" w:cs="Times New Roman"/>
          <w:sz w:val="20"/>
          <w:szCs w:val="20"/>
        </w:rPr>
        <w:t xml:space="preserve"> </w:t>
      </w:r>
      <w:proofErr w:type="spellStart"/>
      <w:r w:rsidRPr="002237E8">
        <w:rPr>
          <w:rFonts w:ascii="Times New Roman" w:hAnsi="Times New Roman" w:cs="Times New Roman"/>
          <w:sz w:val="20"/>
          <w:szCs w:val="20"/>
        </w:rPr>
        <w:t>mays</w:t>
      </w:r>
      <w:proofErr w:type="spellEnd"/>
      <w:r w:rsidRPr="002237E8">
        <w:rPr>
          <w:rFonts w:ascii="Times New Roman" w:hAnsi="Times New Roman" w:cs="Times New Roman"/>
          <w:sz w:val="20"/>
          <w:szCs w:val="20"/>
        </w:rPr>
        <w:t xml:space="preserve"> L.). </w:t>
      </w:r>
      <w:proofErr w:type="spellStart"/>
      <w:r w:rsidRPr="002237E8">
        <w:rPr>
          <w:rFonts w:ascii="Times New Roman" w:hAnsi="Times New Roman" w:cs="Times New Roman"/>
          <w:sz w:val="20"/>
          <w:szCs w:val="20"/>
        </w:rPr>
        <w:t>Bothalia</w:t>
      </w:r>
      <w:proofErr w:type="spellEnd"/>
      <w:r w:rsidR="0024022A" w:rsidRPr="002237E8">
        <w:rPr>
          <w:rFonts w:ascii="Times New Roman" w:hAnsi="Times New Roman" w:cs="Times New Roman"/>
          <w:sz w:val="20"/>
          <w:szCs w:val="20"/>
        </w:rPr>
        <w:t xml:space="preserve"> 44: 80-91.</w:t>
      </w:r>
    </w:p>
    <w:p w:rsidR="0024022A" w:rsidRPr="002237E8" w:rsidRDefault="006C2B20"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2237E8">
        <w:rPr>
          <w:rFonts w:ascii="Times New Roman" w:hAnsi="Times New Roman"/>
          <w:sz w:val="20"/>
          <w:szCs w:val="20"/>
        </w:rPr>
        <w:t>Ali Q</w:t>
      </w:r>
      <w:r w:rsidR="0024022A" w:rsidRPr="002237E8">
        <w:rPr>
          <w:rFonts w:ascii="Times New Roman" w:hAnsi="Times New Roman"/>
          <w:sz w:val="20"/>
          <w:szCs w:val="20"/>
        </w:rPr>
        <w:t xml:space="preserve">, </w:t>
      </w:r>
      <w:proofErr w:type="spellStart"/>
      <w:r w:rsidRPr="002237E8">
        <w:rPr>
          <w:rFonts w:ascii="Times New Roman" w:hAnsi="Times New Roman"/>
          <w:bCs/>
          <w:sz w:val="20"/>
          <w:szCs w:val="20"/>
        </w:rPr>
        <w:t>Ahsan</w:t>
      </w:r>
      <w:proofErr w:type="spellEnd"/>
      <w:r w:rsidRPr="002237E8">
        <w:rPr>
          <w:rFonts w:ascii="Times New Roman" w:hAnsi="Times New Roman"/>
          <w:bCs/>
          <w:sz w:val="20"/>
          <w:szCs w:val="20"/>
        </w:rPr>
        <w:t xml:space="preserve"> M, </w:t>
      </w:r>
      <w:proofErr w:type="spellStart"/>
      <w:r w:rsidRPr="002237E8">
        <w:rPr>
          <w:rFonts w:ascii="Times New Roman" w:hAnsi="Times New Roman"/>
          <w:bCs/>
          <w:sz w:val="20"/>
          <w:szCs w:val="20"/>
        </w:rPr>
        <w:t>Khaliq</w:t>
      </w:r>
      <w:proofErr w:type="spellEnd"/>
      <w:r w:rsidRPr="002237E8">
        <w:rPr>
          <w:rFonts w:ascii="Times New Roman" w:hAnsi="Times New Roman"/>
          <w:bCs/>
          <w:sz w:val="20"/>
          <w:szCs w:val="20"/>
        </w:rPr>
        <w:t xml:space="preserve"> I, </w:t>
      </w:r>
      <w:proofErr w:type="spellStart"/>
      <w:r w:rsidRPr="002237E8">
        <w:rPr>
          <w:rFonts w:ascii="Times New Roman" w:hAnsi="Times New Roman"/>
          <w:bCs/>
          <w:sz w:val="20"/>
          <w:szCs w:val="20"/>
        </w:rPr>
        <w:t>Elahi</w:t>
      </w:r>
      <w:proofErr w:type="spellEnd"/>
      <w:r w:rsidRPr="002237E8">
        <w:rPr>
          <w:rFonts w:ascii="Times New Roman" w:hAnsi="Times New Roman"/>
          <w:bCs/>
          <w:sz w:val="20"/>
          <w:szCs w:val="20"/>
        </w:rPr>
        <w:t xml:space="preserve"> M, </w:t>
      </w:r>
      <w:proofErr w:type="spellStart"/>
      <w:r w:rsidR="0024022A" w:rsidRPr="002237E8">
        <w:rPr>
          <w:rFonts w:ascii="Times New Roman" w:hAnsi="Times New Roman"/>
          <w:bCs/>
          <w:sz w:val="20"/>
          <w:szCs w:val="20"/>
        </w:rPr>
        <w:t>Shahbaz</w:t>
      </w:r>
      <w:proofErr w:type="spellEnd"/>
      <w:r w:rsidRPr="002237E8">
        <w:rPr>
          <w:rFonts w:ascii="Times New Roman" w:hAnsi="Times New Roman"/>
          <w:sz w:val="20"/>
          <w:szCs w:val="20"/>
        </w:rPr>
        <w:t xml:space="preserve"> M,</w:t>
      </w:r>
      <w:r w:rsidR="0024022A" w:rsidRPr="002237E8">
        <w:rPr>
          <w:rFonts w:ascii="Times New Roman" w:hAnsi="Times New Roman"/>
          <w:sz w:val="20"/>
          <w:szCs w:val="20"/>
        </w:rPr>
        <w:t xml:space="preserve"> </w:t>
      </w:r>
      <w:r w:rsidR="0024022A" w:rsidRPr="002237E8">
        <w:rPr>
          <w:rFonts w:ascii="Times New Roman" w:hAnsi="Times New Roman"/>
          <w:bCs/>
          <w:sz w:val="20"/>
          <w:szCs w:val="20"/>
        </w:rPr>
        <w:t>Ahmed</w:t>
      </w:r>
      <w:r w:rsidRPr="002237E8">
        <w:rPr>
          <w:rFonts w:ascii="Times New Roman" w:hAnsi="Times New Roman"/>
          <w:bCs/>
          <w:sz w:val="20"/>
          <w:szCs w:val="20"/>
        </w:rPr>
        <w:t xml:space="preserve"> W</w:t>
      </w:r>
      <w:r w:rsidR="00245888" w:rsidRPr="002237E8">
        <w:rPr>
          <w:rFonts w:ascii="Times New Roman" w:hAnsi="Times New Roman"/>
          <w:bCs/>
          <w:sz w:val="20"/>
          <w:szCs w:val="20"/>
        </w:rPr>
        <w:t xml:space="preserve">, </w:t>
      </w:r>
      <w:proofErr w:type="spellStart"/>
      <w:r w:rsidR="00245888" w:rsidRPr="002237E8">
        <w:rPr>
          <w:rFonts w:ascii="Times New Roman" w:hAnsi="Times New Roman"/>
          <w:bCs/>
          <w:sz w:val="20"/>
          <w:szCs w:val="20"/>
        </w:rPr>
        <w:t>Naees</w:t>
      </w:r>
      <w:proofErr w:type="spellEnd"/>
      <w:r w:rsidR="00245888" w:rsidRPr="002237E8">
        <w:rPr>
          <w:rFonts w:ascii="Times New Roman" w:hAnsi="Times New Roman"/>
          <w:bCs/>
          <w:sz w:val="20"/>
          <w:szCs w:val="20"/>
        </w:rPr>
        <w:t xml:space="preserve"> M (2011a)</w:t>
      </w:r>
      <w:r w:rsidR="0024022A" w:rsidRPr="002237E8">
        <w:rPr>
          <w:rFonts w:ascii="Times New Roman" w:hAnsi="Times New Roman"/>
          <w:bCs/>
          <w:sz w:val="20"/>
          <w:szCs w:val="20"/>
        </w:rPr>
        <w:t xml:space="preserve"> Estimation of genetic association of yield and quality traits in </w:t>
      </w:r>
      <w:r w:rsidR="0024022A" w:rsidRPr="002237E8">
        <w:rPr>
          <w:rFonts w:ascii="Times New Roman" w:hAnsi="Times New Roman"/>
          <w:bCs/>
          <w:sz w:val="20"/>
          <w:szCs w:val="20"/>
        </w:rPr>
        <w:lastRenderedPageBreak/>
        <w:t>chickpea (</w:t>
      </w:r>
      <w:proofErr w:type="spellStart"/>
      <w:r w:rsidR="0024022A" w:rsidRPr="002237E8">
        <w:rPr>
          <w:rFonts w:ascii="Times New Roman" w:hAnsi="Times New Roman"/>
          <w:i/>
          <w:iCs/>
          <w:sz w:val="20"/>
          <w:szCs w:val="20"/>
        </w:rPr>
        <w:t>Cicer</w:t>
      </w:r>
      <w:proofErr w:type="spellEnd"/>
      <w:r w:rsidR="0024022A" w:rsidRPr="002237E8">
        <w:rPr>
          <w:rFonts w:ascii="Times New Roman" w:hAnsi="Times New Roman"/>
          <w:i/>
          <w:iCs/>
          <w:sz w:val="20"/>
          <w:szCs w:val="20"/>
        </w:rPr>
        <w:t xml:space="preserve"> </w:t>
      </w:r>
      <w:proofErr w:type="spellStart"/>
      <w:r w:rsidR="0024022A" w:rsidRPr="002237E8">
        <w:rPr>
          <w:rFonts w:ascii="Times New Roman" w:hAnsi="Times New Roman"/>
          <w:i/>
          <w:iCs/>
          <w:sz w:val="20"/>
          <w:szCs w:val="20"/>
        </w:rPr>
        <w:t>arietinum</w:t>
      </w:r>
      <w:proofErr w:type="spellEnd"/>
      <w:r w:rsidR="0024022A" w:rsidRPr="002237E8">
        <w:rPr>
          <w:rFonts w:ascii="Times New Roman" w:hAnsi="Times New Roman"/>
          <w:i/>
          <w:iCs/>
          <w:sz w:val="20"/>
          <w:szCs w:val="20"/>
        </w:rPr>
        <w:t xml:space="preserve"> </w:t>
      </w:r>
      <w:r w:rsidR="0024022A" w:rsidRPr="002237E8">
        <w:rPr>
          <w:rFonts w:ascii="Times New Roman" w:hAnsi="Times New Roman"/>
          <w:bCs/>
          <w:sz w:val="20"/>
          <w:szCs w:val="20"/>
        </w:rPr>
        <w:t>L.).</w:t>
      </w:r>
      <w:r w:rsidR="00245888" w:rsidRPr="002237E8">
        <w:rPr>
          <w:rFonts w:ascii="Times New Roman" w:hAnsi="Times New Roman"/>
          <w:sz w:val="20"/>
          <w:szCs w:val="20"/>
        </w:rPr>
        <w:t xml:space="preserve"> </w:t>
      </w:r>
      <w:proofErr w:type="spellStart"/>
      <w:r w:rsidR="00245888" w:rsidRPr="002237E8">
        <w:rPr>
          <w:rFonts w:ascii="Times New Roman" w:hAnsi="Times New Roman"/>
          <w:sz w:val="20"/>
          <w:szCs w:val="20"/>
        </w:rPr>
        <w:t>Int</w:t>
      </w:r>
      <w:proofErr w:type="spellEnd"/>
      <w:r w:rsidR="00245888" w:rsidRPr="002237E8">
        <w:rPr>
          <w:rFonts w:ascii="Times New Roman" w:hAnsi="Times New Roman"/>
          <w:sz w:val="20"/>
          <w:szCs w:val="20"/>
        </w:rPr>
        <w:t xml:space="preserve"> Res J Plant </w:t>
      </w:r>
      <w:proofErr w:type="spellStart"/>
      <w:r w:rsidR="00245888" w:rsidRPr="002237E8">
        <w:rPr>
          <w:rFonts w:ascii="Times New Roman" w:hAnsi="Times New Roman"/>
          <w:sz w:val="20"/>
          <w:szCs w:val="20"/>
        </w:rPr>
        <w:t>Sci</w:t>
      </w:r>
      <w:proofErr w:type="spellEnd"/>
      <w:r w:rsidR="0024022A" w:rsidRPr="002237E8">
        <w:rPr>
          <w:rFonts w:ascii="Times New Roman" w:hAnsi="Times New Roman"/>
          <w:sz w:val="20"/>
          <w:szCs w:val="20"/>
        </w:rPr>
        <w:t xml:space="preserve"> 2: 166-169.</w:t>
      </w:r>
    </w:p>
    <w:p w:rsidR="0024022A" w:rsidRPr="002237E8" w:rsidRDefault="00245888" w:rsidP="002237E8">
      <w:pPr>
        <w:pStyle w:val="ListParagraph"/>
        <w:numPr>
          <w:ilvl w:val="0"/>
          <w:numId w:val="6"/>
        </w:numPr>
        <w:snapToGrid w:val="0"/>
        <w:spacing w:after="0" w:line="240" w:lineRule="auto"/>
        <w:jc w:val="both"/>
        <w:rPr>
          <w:rFonts w:ascii="Times New Roman" w:hAnsi="Times New Roman"/>
          <w:sz w:val="20"/>
          <w:szCs w:val="20"/>
        </w:rPr>
      </w:pPr>
      <w:r w:rsidRPr="002237E8">
        <w:rPr>
          <w:rFonts w:ascii="Times New Roman" w:hAnsi="Times New Roman"/>
          <w:sz w:val="20"/>
          <w:szCs w:val="20"/>
        </w:rPr>
        <w:t xml:space="preserve">Ali Q, </w:t>
      </w:r>
      <w:proofErr w:type="spellStart"/>
      <w:r w:rsidRPr="002237E8">
        <w:rPr>
          <w:rFonts w:ascii="Times New Roman" w:hAnsi="Times New Roman"/>
          <w:sz w:val="20"/>
          <w:szCs w:val="20"/>
        </w:rPr>
        <w:t>Ahsan</w:t>
      </w:r>
      <w:proofErr w:type="spellEnd"/>
      <w:r w:rsidRPr="002237E8">
        <w:rPr>
          <w:rFonts w:ascii="Times New Roman" w:hAnsi="Times New Roman"/>
          <w:sz w:val="20"/>
          <w:szCs w:val="20"/>
        </w:rPr>
        <w:t xml:space="preserve"> M</w:t>
      </w:r>
      <w:r w:rsidR="0024022A" w:rsidRPr="002237E8">
        <w:rPr>
          <w:rFonts w:ascii="Times New Roman" w:hAnsi="Times New Roman"/>
          <w:sz w:val="20"/>
          <w:szCs w:val="20"/>
        </w:rPr>
        <w:t xml:space="preserve"> </w:t>
      </w:r>
      <w:r w:rsidRPr="002237E8">
        <w:rPr>
          <w:rFonts w:ascii="Times New Roman" w:hAnsi="Times New Roman"/>
          <w:sz w:val="20"/>
          <w:szCs w:val="20"/>
        </w:rPr>
        <w:t>(2011b)</w:t>
      </w:r>
      <w:r w:rsidR="0024022A" w:rsidRPr="002237E8">
        <w:rPr>
          <w:rFonts w:ascii="Times New Roman" w:hAnsi="Times New Roman"/>
          <w:sz w:val="20"/>
          <w:szCs w:val="20"/>
        </w:rPr>
        <w:t xml:space="preserve"> Estimation of Variability and correlation analysis for quantitative traits in chickpea (</w:t>
      </w:r>
      <w:proofErr w:type="spellStart"/>
      <w:r w:rsidR="0024022A" w:rsidRPr="002237E8">
        <w:rPr>
          <w:rFonts w:ascii="Times New Roman" w:hAnsi="Times New Roman"/>
          <w:i/>
          <w:sz w:val="20"/>
          <w:szCs w:val="20"/>
        </w:rPr>
        <w:t>Cicer</w:t>
      </w:r>
      <w:proofErr w:type="spellEnd"/>
      <w:r w:rsidR="0024022A" w:rsidRPr="002237E8">
        <w:rPr>
          <w:rFonts w:ascii="Times New Roman" w:hAnsi="Times New Roman"/>
          <w:i/>
          <w:sz w:val="20"/>
          <w:szCs w:val="20"/>
        </w:rPr>
        <w:t xml:space="preserve"> </w:t>
      </w:r>
      <w:proofErr w:type="spellStart"/>
      <w:r w:rsidR="0024022A" w:rsidRPr="002237E8">
        <w:rPr>
          <w:rFonts w:ascii="Times New Roman" w:hAnsi="Times New Roman"/>
          <w:i/>
          <w:sz w:val="20"/>
          <w:szCs w:val="20"/>
        </w:rPr>
        <w:t>arietinum</w:t>
      </w:r>
      <w:proofErr w:type="spellEnd"/>
      <w:r w:rsidR="0024022A" w:rsidRPr="002237E8">
        <w:rPr>
          <w:rFonts w:ascii="Times New Roman" w:hAnsi="Times New Roman"/>
          <w:sz w:val="20"/>
          <w:szCs w:val="20"/>
        </w:rPr>
        <w:t xml:space="preserve"> L.). </w:t>
      </w:r>
      <w:r w:rsidR="002F2CA7" w:rsidRPr="002237E8">
        <w:rPr>
          <w:rFonts w:ascii="Times New Roman" w:hAnsi="Times New Roman"/>
          <w:sz w:val="20"/>
          <w:szCs w:val="20"/>
        </w:rPr>
        <w:t>I</w:t>
      </w:r>
      <w:r w:rsidR="002F2CA7" w:rsidRPr="002237E8">
        <w:rPr>
          <w:rStyle w:val="Emphasis"/>
          <w:rFonts w:ascii="Times New Roman" w:hAnsi="Times New Roman"/>
          <w:bCs/>
          <w:i w:val="0"/>
          <w:iCs w:val="0"/>
          <w:sz w:val="20"/>
          <w:szCs w:val="20"/>
          <w:shd w:val="clear" w:color="auto" w:fill="FFFFFF"/>
        </w:rPr>
        <w:t xml:space="preserve">nt. J. Agro Vet Medical </w:t>
      </w:r>
      <w:proofErr w:type="spellStart"/>
      <w:r w:rsidR="002F2CA7" w:rsidRPr="002237E8">
        <w:rPr>
          <w:rStyle w:val="Emphasis"/>
          <w:rFonts w:ascii="Times New Roman" w:hAnsi="Times New Roman"/>
          <w:bCs/>
          <w:i w:val="0"/>
          <w:iCs w:val="0"/>
          <w:sz w:val="20"/>
          <w:szCs w:val="20"/>
          <w:shd w:val="clear" w:color="auto" w:fill="FFFFFF"/>
        </w:rPr>
        <w:t>Sci</w:t>
      </w:r>
      <w:proofErr w:type="spellEnd"/>
      <w:r w:rsidR="002F2CA7" w:rsidRPr="002237E8">
        <w:rPr>
          <w:rFonts w:ascii="Times New Roman" w:hAnsi="Times New Roman"/>
          <w:sz w:val="20"/>
          <w:szCs w:val="20"/>
        </w:rPr>
        <w:t xml:space="preserve"> </w:t>
      </w:r>
      <w:hyperlink r:id="rId31" w:history="1">
        <w:r w:rsidR="0024022A" w:rsidRPr="002237E8">
          <w:rPr>
            <w:rFonts w:ascii="Times New Roman" w:hAnsi="Times New Roman"/>
            <w:bCs/>
            <w:sz w:val="20"/>
            <w:szCs w:val="20"/>
          </w:rPr>
          <w:t>5</w:t>
        </w:r>
      </w:hyperlink>
      <w:r w:rsidR="0024022A" w:rsidRPr="002237E8">
        <w:rPr>
          <w:rFonts w:ascii="Times New Roman" w:hAnsi="Times New Roman"/>
          <w:bCs/>
          <w:sz w:val="20"/>
          <w:szCs w:val="20"/>
        </w:rPr>
        <w:t>: 194-200.</w:t>
      </w:r>
    </w:p>
    <w:p w:rsidR="0024022A" w:rsidRPr="002237E8" w:rsidRDefault="00245888" w:rsidP="002237E8">
      <w:pPr>
        <w:pStyle w:val="ListParagraph"/>
        <w:numPr>
          <w:ilvl w:val="0"/>
          <w:numId w:val="6"/>
        </w:numPr>
        <w:snapToGrid w:val="0"/>
        <w:spacing w:after="0" w:line="240" w:lineRule="auto"/>
        <w:jc w:val="both"/>
        <w:rPr>
          <w:rFonts w:ascii="Times New Roman" w:hAnsi="Times New Roman"/>
          <w:sz w:val="20"/>
          <w:szCs w:val="20"/>
        </w:rPr>
      </w:pPr>
      <w:r w:rsidRPr="002237E8">
        <w:rPr>
          <w:rFonts w:ascii="Times New Roman" w:hAnsi="Times New Roman"/>
          <w:sz w:val="20"/>
          <w:szCs w:val="20"/>
        </w:rPr>
        <w:t>Govt. of Pakistan</w:t>
      </w:r>
      <w:r w:rsidR="00E27AFC" w:rsidRPr="002237E8">
        <w:rPr>
          <w:rFonts w:ascii="Times New Roman" w:hAnsi="Times New Roman"/>
          <w:sz w:val="20"/>
          <w:szCs w:val="20"/>
        </w:rPr>
        <w:t xml:space="preserve"> </w:t>
      </w:r>
      <w:r w:rsidRPr="002237E8">
        <w:rPr>
          <w:rFonts w:ascii="Times New Roman" w:hAnsi="Times New Roman"/>
          <w:sz w:val="20"/>
          <w:szCs w:val="20"/>
        </w:rPr>
        <w:t>(</w:t>
      </w:r>
      <w:r w:rsidR="00E27AFC" w:rsidRPr="002237E8">
        <w:rPr>
          <w:rFonts w:ascii="Times New Roman" w:hAnsi="Times New Roman"/>
          <w:sz w:val="20"/>
          <w:szCs w:val="20"/>
        </w:rPr>
        <w:t>2012</w:t>
      </w:r>
      <w:r w:rsidRPr="002237E8">
        <w:rPr>
          <w:rFonts w:ascii="Times New Roman" w:hAnsi="Times New Roman"/>
          <w:sz w:val="20"/>
          <w:szCs w:val="20"/>
        </w:rPr>
        <w:t>)</w:t>
      </w:r>
      <w:r w:rsidR="00E27AFC" w:rsidRPr="002237E8">
        <w:rPr>
          <w:rFonts w:ascii="Times New Roman" w:hAnsi="Times New Roman"/>
          <w:sz w:val="20"/>
          <w:szCs w:val="20"/>
        </w:rPr>
        <w:t xml:space="preserve"> </w:t>
      </w:r>
      <w:r w:rsidR="0024022A" w:rsidRPr="002237E8">
        <w:rPr>
          <w:rFonts w:ascii="Times New Roman" w:hAnsi="Times New Roman"/>
          <w:sz w:val="20"/>
          <w:szCs w:val="20"/>
        </w:rPr>
        <w:t xml:space="preserve">Ministry of </w:t>
      </w:r>
      <w:r w:rsidR="00E27AFC" w:rsidRPr="002237E8">
        <w:rPr>
          <w:rFonts w:ascii="Times New Roman" w:hAnsi="Times New Roman"/>
          <w:sz w:val="20"/>
          <w:szCs w:val="20"/>
        </w:rPr>
        <w:t>Finance, Economic Advisor’s Wing, Islamabad.</w:t>
      </w:r>
    </w:p>
    <w:p w:rsidR="0024022A" w:rsidRPr="002237E8" w:rsidRDefault="00CE7597"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Areous</w:t>
      </w:r>
      <w:proofErr w:type="spellEnd"/>
      <w:r w:rsidRPr="002237E8">
        <w:rPr>
          <w:rFonts w:ascii="Times New Roman" w:hAnsi="Times New Roman"/>
          <w:sz w:val="20"/>
          <w:szCs w:val="20"/>
        </w:rPr>
        <w:t>, L,</w:t>
      </w:r>
      <w:r w:rsidR="00BB000C" w:rsidRPr="002237E8">
        <w:rPr>
          <w:rFonts w:ascii="Times New Roman" w:hAnsi="Times New Roman"/>
          <w:sz w:val="20"/>
          <w:szCs w:val="20"/>
        </w:rPr>
        <w:t xml:space="preserve"> </w:t>
      </w:r>
      <w:proofErr w:type="spellStart"/>
      <w:r w:rsidRPr="002237E8">
        <w:rPr>
          <w:rFonts w:ascii="Times New Roman" w:hAnsi="Times New Roman"/>
          <w:sz w:val="20"/>
          <w:szCs w:val="20"/>
        </w:rPr>
        <w:t>Slafer</w:t>
      </w:r>
      <w:proofErr w:type="spellEnd"/>
      <w:r w:rsidRPr="002237E8">
        <w:rPr>
          <w:rFonts w:ascii="Times New Roman" w:hAnsi="Times New Roman"/>
          <w:sz w:val="20"/>
          <w:szCs w:val="20"/>
        </w:rPr>
        <w:t xml:space="preserve"> G, </w:t>
      </w:r>
      <w:proofErr w:type="spellStart"/>
      <w:r w:rsidRPr="002237E8">
        <w:rPr>
          <w:rFonts w:ascii="Times New Roman" w:hAnsi="Times New Roman"/>
          <w:sz w:val="20"/>
          <w:szCs w:val="20"/>
        </w:rPr>
        <w:t>Royo</w:t>
      </w:r>
      <w:proofErr w:type="spellEnd"/>
      <w:r w:rsidRPr="002237E8">
        <w:rPr>
          <w:rFonts w:ascii="Times New Roman" w:hAnsi="Times New Roman"/>
          <w:sz w:val="20"/>
          <w:szCs w:val="20"/>
        </w:rPr>
        <w:t xml:space="preserve"> C, </w:t>
      </w:r>
      <w:proofErr w:type="spellStart"/>
      <w:r w:rsidRPr="002237E8">
        <w:rPr>
          <w:rFonts w:ascii="Times New Roman" w:hAnsi="Times New Roman"/>
          <w:sz w:val="20"/>
          <w:szCs w:val="20"/>
        </w:rPr>
        <w:t>Serret</w:t>
      </w:r>
      <w:proofErr w:type="spellEnd"/>
      <w:r w:rsidRPr="002237E8">
        <w:rPr>
          <w:rFonts w:ascii="Times New Roman" w:hAnsi="Times New Roman"/>
          <w:sz w:val="20"/>
          <w:szCs w:val="20"/>
        </w:rPr>
        <w:t xml:space="preserve"> MD</w:t>
      </w:r>
      <w:r w:rsidR="0024022A" w:rsidRPr="002237E8">
        <w:rPr>
          <w:rFonts w:ascii="Times New Roman" w:hAnsi="Times New Roman"/>
          <w:sz w:val="20"/>
          <w:szCs w:val="20"/>
        </w:rPr>
        <w:t xml:space="preserve"> </w:t>
      </w:r>
      <w:r w:rsidRPr="002237E8">
        <w:rPr>
          <w:rFonts w:ascii="Times New Roman" w:hAnsi="Times New Roman"/>
          <w:sz w:val="20"/>
          <w:szCs w:val="20"/>
        </w:rPr>
        <w:t>(2005)</w:t>
      </w:r>
      <w:r w:rsidR="0024022A" w:rsidRPr="002237E8">
        <w:rPr>
          <w:rFonts w:ascii="Times New Roman" w:hAnsi="Times New Roman"/>
          <w:sz w:val="20"/>
          <w:szCs w:val="20"/>
        </w:rPr>
        <w:t xml:space="preserve"> Breeding for yield potential and stress adaptat</w:t>
      </w:r>
      <w:r w:rsidRPr="002237E8">
        <w:rPr>
          <w:rFonts w:ascii="Times New Roman" w:hAnsi="Times New Roman"/>
          <w:sz w:val="20"/>
          <w:szCs w:val="20"/>
        </w:rPr>
        <w:t xml:space="preserve">ion in cereals. </w:t>
      </w:r>
      <w:proofErr w:type="spellStart"/>
      <w:r w:rsidRPr="002237E8">
        <w:rPr>
          <w:rFonts w:ascii="Times New Roman" w:hAnsi="Times New Roman"/>
          <w:sz w:val="20"/>
          <w:szCs w:val="20"/>
        </w:rPr>
        <w:t>Crit</w:t>
      </w:r>
      <w:proofErr w:type="spellEnd"/>
      <w:r w:rsidRPr="002237E8">
        <w:rPr>
          <w:rFonts w:ascii="Times New Roman" w:hAnsi="Times New Roman"/>
          <w:sz w:val="20"/>
          <w:szCs w:val="20"/>
        </w:rPr>
        <w:t xml:space="preserve"> Rev Plant </w:t>
      </w:r>
      <w:proofErr w:type="spellStart"/>
      <w:r w:rsidRPr="002237E8">
        <w:rPr>
          <w:rFonts w:ascii="Times New Roman" w:hAnsi="Times New Roman"/>
          <w:sz w:val="20"/>
          <w:szCs w:val="20"/>
        </w:rPr>
        <w:t>Sci</w:t>
      </w:r>
      <w:proofErr w:type="spellEnd"/>
      <w:r w:rsidR="0024022A" w:rsidRPr="002237E8">
        <w:rPr>
          <w:rFonts w:ascii="Times New Roman" w:hAnsi="Times New Roman"/>
          <w:sz w:val="20"/>
          <w:szCs w:val="20"/>
        </w:rPr>
        <w:t xml:space="preserve"> 27: 377-412</w:t>
      </w:r>
      <w:r w:rsidRPr="002237E8">
        <w:rPr>
          <w:rFonts w:ascii="Times New Roman" w:hAnsi="Times New Roman"/>
          <w:sz w:val="20"/>
          <w:szCs w:val="20"/>
        </w:rPr>
        <w:t>.</w:t>
      </w:r>
    </w:p>
    <w:p w:rsidR="0024022A" w:rsidRPr="002237E8" w:rsidRDefault="00CE7597"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Athar</w:t>
      </w:r>
      <w:proofErr w:type="spellEnd"/>
      <w:r w:rsidRPr="002237E8">
        <w:rPr>
          <w:rFonts w:ascii="Times New Roman" w:hAnsi="Times New Roman"/>
          <w:sz w:val="20"/>
          <w:szCs w:val="20"/>
        </w:rPr>
        <w:t xml:space="preserve">, HR, </w:t>
      </w:r>
      <w:proofErr w:type="spellStart"/>
      <w:r w:rsidRPr="002237E8">
        <w:rPr>
          <w:rFonts w:ascii="Times New Roman" w:hAnsi="Times New Roman"/>
          <w:sz w:val="20"/>
          <w:szCs w:val="20"/>
        </w:rPr>
        <w:t>Ashraf</w:t>
      </w:r>
      <w:proofErr w:type="spellEnd"/>
      <w:r w:rsidRPr="002237E8">
        <w:rPr>
          <w:rFonts w:ascii="Times New Roman" w:hAnsi="Times New Roman"/>
          <w:sz w:val="20"/>
          <w:szCs w:val="20"/>
        </w:rPr>
        <w:t xml:space="preserve"> M</w:t>
      </w:r>
      <w:r w:rsidR="0024022A" w:rsidRPr="002237E8">
        <w:rPr>
          <w:rFonts w:ascii="Times New Roman" w:hAnsi="Times New Roman"/>
          <w:sz w:val="20"/>
          <w:szCs w:val="20"/>
        </w:rPr>
        <w:t xml:space="preserve"> </w:t>
      </w:r>
      <w:r w:rsidRPr="002237E8">
        <w:rPr>
          <w:rFonts w:ascii="Times New Roman" w:hAnsi="Times New Roman"/>
          <w:sz w:val="20"/>
          <w:szCs w:val="20"/>
        </w:rPr>
        <w:t>(2005)</w:t>
      </w:r>
      <w:r w:rsidR="0024022A" w:rsidRPr="002237E8">
        <w:rPr>
          <w:rFonts w:ascii="Times New Roman" w:hAnsi="Times New Roman"/>
          <w:sz w:val="20"/>
          <w:szCs w:val="20"/>
        </w:rPr>
        <w:t xml:space="preserve"> Photosynthesis under drought stress. </w:t>
      </w:r>
      <w:r w:rsidR="0024022A" w:rsidRPr="002237E8">
        <w:rPr>
          <w:rFonts w:ascii="Times New Roman" w:hAnsi="Times New Roman"/>
          <w:iCs/>
          <w:sz w:val="20"/>
          <w:szCs w:val="20"/>
        </w:rPr>
        <w:t>In</w:t>
      </w:r>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Pessarakli</w:t>
      </w:r>
      <w:proofErr w:type="spellEnd"/>
      <w:r w:rsidR="0024022A" w:rsidRPr="002237E8">
        <w:rPr>
          <w:rFonts w:ascii="Times New Roman" w:hAnsi="Times New Roman"/>
          <w:sz w:val="20"/>
          <w:szCs w:val="20"/>
        </w:rPr>
        <w:t xml:space="preserve">, M. (ed.), </w:t>
      </w:r>
      <w:r w:rsidR="0024022A" w:rsidRPr="002237E8">
        <w:rPr>
          <w:rFonts w:ascii="Times New Roman" w:hAnsi="Times New Roman"/>
          <w:iCs/>
          <w:sz w:val="20"/>
          <w:szCs w:val="20"/>
        </w:rPr>
        <w:t>Handbook of Photosynthesis</w:t>
      </w:r>
      <w:r w:rsidR="0024022A" w:rsidRPr="002237E8">
        <w:rPr>
          <w:rFonts w:ascii="Times New Roman" w:hAnsi="Times New Roman"/>
          <w:sz w:val="20"/>
          <w:szCs w:val="20"/>
        </w:rPr>
        <w:t>, 793–804.Taylor and Francis, New York.</w:t>
      </w:r>
    </w:p>
    <w:p w:rsidR="0024022A" w:rsidRPr="002237E8" w:rsidRDefault="00CE7597"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Banziger</w:t>
      </w:r>
      <w:proofErr w:type="spellEnd"/>
      <w:r w:rsidRPr="002237E8">
        <w:rPr>
          <w:rFonts w:ascii="Times New Roman" w:hAnsi="Times New Roman"/>
          <w:sz w:val="20"/>
          <w:szCs w:val="20"/>
        </w:rPr>
        <w:t xml:space="preserve"> M, </w:t>
      </w:r>
      <w:proofErr w:type="spellStart"/>
      <w:r w:rsidRPr="002237E8">
        <w:rPr>
          <w:rFonts w:ascii="Times New Roman" w:hAnsi="Times New Roman"/>
          <w:sz w:val="20"/>
          <w:szCs w:val="20"/>
        </w:rPr>
        <w:t>Araus</w:t>
      </w:r>
      <w:proofErr w:type="spellEnd"/>
      <w:r w:rsidRPr="002237E8">
        <w:rPr>
          <w:rFonts w:ascii="Times New Roman" w:hAnsi="Times New Roman"/>
          <w:sz w:val="20"/>
          <w:szCs w:val="20"/>
        </w:rPr>
        <w:t xml:space="preserve"> JL</w:t>
      </w:r>
      <w:r w:rsidR="0024022A" w:rsidRPr="002237E8">
        <w:rPr>
          <w:rFonts w:ascii="Times New Roman" w:hAnsi="Times New Roman"/>
          <w:sz w:val="20"/>
          <w:szCs w:val="20"/>
        </w:rPr>
        <w:t xml:space="preserve"> </w:t>
      </w:r>
      <w:r w:rsidRPr="002237E8">
        <w:rPr>
          <w:rFonts w:ascii="Times New Roman" w:hAnsi="Times New Roman"/>
          <w:sz w:val="20"/>
          <w:szCs w:val="20"/>
        </w:rPr>
        <w:t>(2007)</w:t>
      </w:r>
      <w:r w:rsidR="0024022A" w:rsidRPr="002237E8">
        <w:rPr>
          <w:rFonts w:ascii="Times New Roman" w:hAnsi="Times New Roman"/>
          <w:sz w:val="20"/>
          <w:szCs w:val="20"/>
        </w:rPr>
        <w:t xml:space="preserve"> Recent Advances in Breeding Maize for Drought and Salinity Stress Tolerance. pp. 587-601. In: Advances in Molecular Breeding toward Drought and Salt Tolerant Crops. Jenks MA, Hasegawa PM, Jain MS (</w:t>
      </w:r>
      <w:proofErr w:type="spellStart"/>
      <w:proofErr w:type="gramStart"/>
      <w:r w:rsidR="0024022A" w:rsidRPr="002237E8">
        <w:rPr>
          <w:rFonts w:ascii="Times New Roman" w:hAnsi="Times New Roman"/>
          <w:sz w:val="20"/>
          <w:szCs w:val="20"/>
        </w:rPr>
        <w:t>eds</w:t>
      </w:r>
      <w:proofErr w:type="spellEnd"/>
      <w:proofErr w:type="gramEnd"/>
      <w:r w:rsidR="0024022A" w:rsidRPr="002237E8">
        <w:rPr>
          <w:rFonts w:ascii="Times New Roman" w:hAnsi="Times New Roman"/>
          <w:sz w:val="20"/>
          <w:szCs w:val="20"/>
        </w:rPr>
        <w:t>). Springer, Netherlands.</w:t>
      </w:r>
    </w:p>
    <w:p w:rsidR="0024022A" w:rsidRPr="002237E8" w:rsidRDefault="00CE7597" w:rsidP="002237E8">
      <w:pPr>
        <w:pStyle w:val="ListParagraph"/>
        <w:numPr>
          <w:ilvl w:val="0"/>
          <w:numId w:val="6"/>
        </w:numPr>
        <w:autoSpaceDE w:val="0"/>
        <w:autoSpaceDN w:val="0"/>
        <w:adjustRightInd w:val="0"/>
        <w:snapToGrid w:val="0"/>
        <w:spacing w:after="0" w:line="240" w:lineRule="auto"/>
        <w:jc w:val="both"/>
        <w:rPr>
          <w:rFonts w:ascii="Times New Roman" w:hAnsi="Times New Roman"/>
          <w:bCs/>
          <w:sz w:val="20"/>
          <w:szCs w:val="20"/>
        </w:rPr>
      </w:pPr>
      <w:proofErr w:type="spellStart"/>
      <w:r w:rsidRPr="002237E8">
        <w:rPr>
          <w:rFonts w:ascii="Times New Roman" w:hAnsi="Times New Roman"/>
          <w:sz w:val="20"/>
          <w:szCs w:val="20"/>
        </w:rPr>
        <w:t>Cassamon</w:t>
      </w:r>
      <w:proofErr w:type="spellEnd"/>
      <w:r w:rsidRPr="002237E8">
        <w:rPr>
          <w:rFonts w:ascii="Times New Roman" w:hAnsi="Times New Roman"/>
          <w:sz w:val="20"/>
          <w:szCs w:val="20"/>
        </w:rPr>
        <w:t>, KG</w:t>
      </w:r>
      <w:r w:rsidR="0024022A" w:rsidRPr="002237E8">
        <w:rPr>
          <w:rFonts w:ascii="Times New Roman" w:hAnsi="Times New Roman"/>
          <w:sz w:val="20"/>
          <w:szCs w:val="20"/>
        </w:rPr>
        <w:t xml:space="preserve"> </w:t>
      </w:r>
      <w:r w:rsidRPr="002237E8">
        <w:rPr>
          <w:rFonts w:ascii="Times New Roman" w:hAnsi="Times New Roman"/>
          <w:sz w:val="20"/>
          <w:szCs w:val="20"/>
        </w:rPr>
        <w:t>(1999)</w:t>
      </w:r>
      <w:r w:rsidR="0024022A" w:rsidRPr="002237E8">
        <w:rPr>
          <w:rFonts w:ascii="Times New Roman" w:hAnsi="Times New Roman"/>
          <w:sz w:val="20"/>
          <w:szCs w:val="20"/>
        </w:rPr>
        <w:t xml:space="preserve"> Ecological intensification of cereal production systems, yield potential, soil quality, </w:t>
      </w:r>
      <w:r w:rsidRPr="002237E8">
        <w:rPr>
          <w:rFonts w:ascii="Times New Roman" w:hAnsi="Times New Roman"/>
          <w:sz w:val="20"/>
          <w:szCs w:val="20"/>
        </w:rPr>
        <w:t xml:space="preserve">and precision agriculture. Proc </w:t>
      </w:r>
      <w:proofErr w:type="spellStart"/>
      <w:r w:rsidRPr="002237E8">
        <w:rPr>
          <w:rFonts w:ascii="Times New Roman" w:hAnsi="Times New Roman"/>
          <w:sz w:val="20"/>
          <w:szCs w:val="20"/>
        </w:rPr>
        <w:t>Natl</w:t>
      </w:r>
      <w:proofErr w:type="spellEnd"/>
      <w:r w:rsidRPr="002237E8">
        <w:rPr>
          <w:rFonts w:ascii="Times New Roman" w:hAnsi="Times New Roman"/>
          <w:sz w:val="20"/>
          <w:szCs w:val="20"/>
        </w:rPr>
        <w:t xml:space="preserve"> </w:t>
      </w:r>
      <w:proofErr w:type="spellStart"/>
      <w:r w:rsidRPr="002237E8">
        <w:rPr>
          <w:rFonts w:ascii="Times New Roman" w:hAnsi="Times New Roman"/>
          <w:sz w:val="20"/>
          <w:szCs w:val="20"/>
        </w:rPr>
        <w:t>Acad</w:t>
      </w:r>
      <w:proofErr w:type="spellEnd"/>
      <w:r w:rsidRPr="002237E8">
        <w:rPr>
          <w:rFonts w:ascii="Times New Roman" w:hAnsi="Times New Roman"/>
          <w:sz w:val="20"/>
          <w:szCs w:val="20"/>
        </w:rPr>
        <w:t xml:space="preserve"> </w:t>
      </w:r>
      <w:proofErr w:type="spellStart"/>
      <w:r w:rsidRPr="002237E8">
        <w:rPr>
          <w:rFonts w:ascii="Times New Roman" w:hAnsi="Times New Roman"/>
          <w:sz w:val="20"/>
          <w:szCs w:val="20"/>
        </w:rPr>
        <w:t>Sci</w:t>
      </w:r>
      <w:proofErr w:type="spellEnd"/>
      <w:r w:rsidRPr="002237E8">
        <w:rPr>
          <w:rFonts w:ascii="Times New Roman" w:hAnsi="Times New Roman"/>
          <w:sz w:val="20"/>
          <w:szCs w:val="20"/>
        </w:rPr>
        <w:t xml:space="preserve"> U</w:t>
      </w:r>
      <w:r w:rsidR="0024022A" w:rsidRPr="002237E8">
        <w:rPr>
          <w:rFonts w:ascii="Times New Roman" w:hAnsi="Times New Roman"/>
          <w:sz w:val="20"/>
          <w:szCs w:val="20"/>
        </w:rPr>
        <w:t>S</w:t>
      </w:r>
      <w:r w:rsidRPr="002237E8">
        <w:rPr>
          <w:rFonts w:ascii="Times New Roman" w:hAnsi="Times New Roman"/>
          <w:sz w:val="20"/>
          <w:szCs w:val="20"/>
        </w:rPr>
        <w:t>A</w:t>
      </w:r>
      <w:r w:rsidR="0024022A" w:rsidRPr="002237E8">
        <w:rPr>
          <w:rFonts w:ascii="Times New Roman" w:hAnsi="Times New Roman"/>
          <w:sz w:val="20"/>
          <w:szCs w:val="20"/>
        </w:rPr>
        <w:t xml:space="preserve"> 96: 5952-5959.</w:t>
      </w:r>
    </w:p>
    <w:p w:rsidR="0024022A" w:rsidRPr="002237E8" w:rsidRDefault="00CE7597" w:rsidP="002237E8">
      <w:pPr>
        <w:pStyle w:val="Default"/>
        <w:numPr>
          <w:ilvl w:val="0"/>
          <w:numId w:val="6"/>
        </w:numPr>
        <w:snapToGrid w:val="0"/>
        <w:jc w:val="both"/>
        <w:rPr>
          <w:rFonts w:ascii="Times New Roman" w:hAnsi="Times New Roman" w:cs="Times New Roman"/>
          <w:sz w:val="20"/>
          <w:szCs w:val="20"/>
        </w:rPr>
      </w:pPr>
      <w:proofErr w:type="spellStart"/>
      <w:r w:rsidRPr="002237E8">
        <w:rPr>
          <w:rFonts w:ascii="Times New Roman" w:hAnsi="Times New Roman" w:cs="Times New Roman"/>
          <w:sz w:val="20"/>
          <w:szCs w:val="20"/>
        </w:rPr>
        <w:t>Chaudhary</w:t>
      </w:r>
      <w:proofErr w:type="spellEnd"/>
      <w:r w:rsidRPr="002237E8">
        <w:rPr>
          <w:rFonts w:ascii="Times New Roman" w:hAnsi="Times New Roman" w:cs="Times New Roman"/>
          <w:sz w:val="20"/>
          <w:szCs w:val="20"/>
        </w:rPr>
        <w:t xml:space="preserve"> A</w:t>
      </w:r>
      <w:r w:rsidR="0024022A" w:rsidRPr="002237E8">
        <w:rPr>
          <w:rFonts w:ascii="Times New Roman" w:hAnsi="Times New Roman" w:cs="Times New Roman"/>
          <w:sz w:val="20"/>
          <w:szCs w:val="20"/>
        </w:rPr>
        <w:t xml:space="preserve">R </w:t>
      </w:r>
      <w:r w:rsidRPr="002237E8">
        <w:rPr>
          <w:rFonts w:ascii="Times New Roman" w:hAnsi="Times New Roman" w:cs="Times New Roman"/>
          <w:sz w:val="20"/>
          <w:szCs w:val="20"/>
        </w:rPr>
        <w:t>(1983)</w:t>
      </w:r>
      <w:r w:rsidR="0024022A" w:rsidRPr="002237E8">
        <w:rPr>
          <w:rFonts w:ascii="Times New Roman" w:hAnsi="Times New Roman" w:cs="Times New Roman"/>
          <w:sz w:val="20"/>
          <w:szCs w:val="20"/>
        </w:rPr>
        <w:t xml:space="preserve"> </w:t>
      </w:r>
      <w:r w:rsidR="0024022A" w:rsidRPr="002237E8">
        <w:rPr>
          <w:rFonts w:ascii="Times New Roman" w:hAnsi="Times New Roman" w:cs="Times New Roman"/>
          <w:bCs/>
          <w:sz w:val="20"/>
          <w:szCs w:val="20"/>
        </w:rPr>
        <w:t xml:space="preserve">Maize in Pakistan. </w:t>
      </w:r>
      <w:r w:rsidRPr="002237E8">
        <w:rPr>
          <w:rFonts w:ascii="Times New Roman" w:hAnsi="Times New Roman" w:cs="Times New Roman"/>
          <w:sz w:val="20"/>
          <w:szCs w:val="20"/>
        </w:rPr>
        <w:t xml:space="preserve">Punjab </w:t>
      </w:r>
      <w:proofErr w:type="spellStart"/>
      <w:r w:rsidRPr="002237E8">
        <w:rPr>
          <w:rFonts w:ascii="Times New Roman" w:hAnsi="Times New Roman" w:cs="Times New Roman"/>
          <w:sz w:val="20"/>
          <w:szCs w:val="20"/>
        </w:rPr>
        <w:t>Agri</w:t>
      </w:r>
      <w:proofErr w:type="spellEnd"/>
      <w:r w:rsidRPr="002237E8">
        <w:rPr>
          <w:rFonts w:ascii="Times New Roman" w:hAnsi="Times New Roman" w:cs="Times New Roman"/>
          <w:sz w:val="20"/>
          <w:szCs w:val="20"/>
        </w:rPr>
        <w:t xml:space="preserve"> Res Coordination Board </w:t>
      </w:r>
      <w:proofErr w:type="spellStart"/>
      <w:r w:rsidRPr="002237E8">
        <w:rPr>
          <w:rFonts w:ascii="Times New Roman" w:hAnsi="Times New Roman" w:cs="Times New Roman"/>
          <w:sz w:val="20"/>
          <w:szCs w:val="20"/>
        </w:rPr>
        <w:t>Uni</w:t>
      </w:r>
      <w:proofErr w:type="spellEnd"/>
      <w:r w:rsidRPr="002237E8">
        <w:rPr>
          <w:rFonts w:ascii="Times New Roman" w:hAnsi="Times New Roman" w:cs="Times New Roman"/>
          <w:sz w:val="20"/>
          <w:szCs w:val="20"/>
        </w:rPr>
        <w:t xml:space="preserve"> </w:t>
      </w:r>
      <w:proofErr w:type="spellStart"/>
      <w:r w:rsidRPr="002237E8">
        <w:rPr>
          <w:rFonts w:ascii="Times New Roman" w:hAnsi="Times New Roman" w:cs="Times New Roman"/>
          <w:sz w:val="20"/>
          <w:szCs w:val="20"/>
        </w:rPr>
        <w:t>Agri</w:t>
      </w:r>
      <w:proofErr w:type="spellEnd"/>
      <w:r w:rsidR="0024022A" w:rsidRPr="002237E8">
        <w:rPr>
          <w:rFonts w:ascii="Times New Roman" w:hAnsi="Times New Roman" w:cs="Times New Roman"/>
          <w:sz w:val="20"/>
          <w:szCs w:val="20"/>
        </w:rPr>
        <w:t xml:space="preserve"> Faisalabad, Pakistan.</w:t>
      </w:r>
    </w:p>
    <w:p w:rsidR="0024022A" w:rsidRPr="002237E8" w:rsidRDefault="0024022A" w:rsidP="002237E8">
      <w:pPr>
        <w:pStyle w:val="ListParagraph"/>
        <w:numPr>
          <w:ilvl w:val="0"/>
          <w:numId w:val="6"/>
        </w:numPr>
        <w:snapToGrid w:val="0"/>
        <w:spacing w:after="0" w:line="240" w:lineRule="auto"/>
        <w:jc w:val="both"/>
        <w:rPr>
          <w:rFonts w:ascii="Times New Roman" w:eastAsia="TimesNewRoman" w:hAnsi="Times New Roman"/>
          <w:sz w:val="20"/>
          <w:szCs w:val="20"/>
        </w:rPr>
      </w:pPr>
      <w:r w:rsidRPr="002237E8">
        <w:rPr>
          <w:rFonts w:ascii="Times New Roman" w:eastAsia="TimesNewRoman" w:hAnsi="Times New Roman"/>
          <w:sz w:val="20"/>
          <w:szCs w:val="20"/>
        </w:rPr>
        <w:t>E</w:t>
      </w:r>
      <w:r w:rsidR="00CE7597" w:rsidRPr="002237E8">
        <w:rPr>
          <w:rFonts w:ascii="Times New Roman" w:eastAsia="TimesNewRoman" w:hAnsi="Times New Roman"/>
          <w:sz w:val="20"/>
          <w:szCs w:val="20"/>
        </w:rPr>
        <w:t>agles HA</w:t>
      </w:r>
      <w:r w:rsidRPr="002237E8">
        <w:rPr>
          <w:rFonts w:ascii="Times New Roman" w:eastAsia="TimesNewRoman" w:hAnsi="Times New Roman"/>
          <w:sz w:val="20"/>
          <w:szCs w:val="20"/>
        </w:rPr>
        <w:t xml:space="preserve"> </w:t>
      </w:r>
      <w:r w:rsidR="00CE7597" w:rsidRPr="002237E8">
        <w:rPr>
          <w:rFonts w:ascii="Times New Roman" w:eastAsia="TimesNewRoman" w:hAnsi="Times New Roman"/>
          <w:sz w:val="20"/>
          <w:szCs w:val="20"/>
        </w:rPr>
        <w:t>(1982)</w:t>
      </w:r>
      <w:r w:rsidRPr="002237E8">
        <w:rPr>
          <w:rFonts w:ascii="Times New Roman" w:eastAsia="TimesNewRoman" w:hAnsi="Times New Roman"/>
          <w:sz w:val="20"/>
          <w:szCs w:val="20"/>
        </w:rPr>
        <w:t xml:space="preserve"> Inheritance of emergence time and seedling growth at low temperatures</w:t>
      </w:r>
      <w:r w:rsidR="00CE7597" w:rsidRPr="002237E8">
        <w:rPr>
          <w:rFonts w:ascii="Times New Roman" w:eastAsia="TimesNewRoman" w:hAnsi="Times New Roman"/>
          <w:sz w:val="20"/>
          <w:szCs w:val="20"/>
        </w:rPr>
        <w:t xml:space="preserve"> in four lines of maize.  </w:t>
      </w:r>
      <w:proofErr w:type="spellStart"/>
      <w:r w:rsidR="00CE7597" w:rsidRPr="002237E8">
        <w:rPr>
          <w:rFonts w:ascii="Times New Roman" w:eastAsia="TimesNewRoman" w:hAnsi="Times New Roman"/>
          <w:sz w:val="20"/>
          <w:szCs w:val="20"/>
        </w:rPr>
        <w:t>Theor</w:t>
      </w:r>
      <w:proofErr w:type="spellEnd"/>
      <w:r w:rsidR="00CE7597" w:rsidRPr="002237E8">
        <w:rPr>
          <w:rFonts w:ascii="Times New Roman" w:eastAsia="TimesNewRoman" w:hAnsi="Times New Roman"/>
          <w:sz w:val="20"/>
          <w:szCs w:val="20"/>
        </w:rPr>
        <w:t xml:space="preserve"> </w:t>
      </w:r>
      <w:proofErr w:type="spellStart"/>
      <w:r w:rsidR="00CE7597" w:rsidRPr="002237E8">
        <w:rPr>
          <w:rFonts w:ascii="Times New Roman" w:eastAsia="TimesNewRoman" w:hAnsi="Times New Roman"/>
          <w:sz w:val="20"/>
          <w:szCs w:val="20"/>
        </w:rPr>
        <w:t>Appl</w:t>
      </w:r>
      <w:proofErr w:type="spellEnd"/>
      <w:r w:rsidR="00CE7597" w:rsidRPr="002237E8">
        <w:rPr>
          <w:rFonts w:ascii="Times New Roman" w:eastAsia="TimesNewRoman" w:hAnsi="Times New Roman"/>
          <w:sz w:val="20"/>
          <w:szCs w:val="20"/>
        </w:rPr>
        <w:t xml:space="preserve"> Genet</w:t>
      </w:r>
      <w:r w:rsidRPr="002237E8">
        <w:rPr>
          <w:rFonts w:ascii="Times New Roman" w:eastAsia="TimesNewRoman" w:hAnsi="Times New Roman"/>
          <w:sz w:val="20"/>
          <w:szCs w:val="20"/>
        </w:rPr>
        <w:t xml:space="preserve"> 62: 81-87.</w:t>
      </w:r>
    </w:p>
    <w:p w:rsidR="0024022A" w:rsidRPr="002237E8" w:rsidRDefault="00CE7597"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Edmeades</w:t>
      </w:r>
      <w:proofErr w:type="spellEnd"/>
      <w:r w:rsidRPr="002237E8">
        <w:rPr>
          <w:rFonts w:ascii="Times New Roman" w:hAnsi="Times New Roman"/>
          <w:sz w:val="20"/>
          <w:szCs w:val="20"/>
        </w:rPr>
        <w:t xml:space="preserve"> GO, </w:t>
      </w:r>
      <w:proofErr w:type="spellStart"/>
      <w:r w:rsidRPr="002237E8">
        <w:rPr>
          <w:rFonts w:ascii="Times New Roman" w:hAnsi="Times New Roman"/>
          <w:sz w:val="20"/>
          <w:szCs w:val="20"/>
        </w:rPr>
        <w:t>Bolanos</w:t>
      </w:r>
      <w:proofErr w:type="spellEnd"/>
      <w:r w:rsidRPr="002237E8">
        <w:rPr>
          <w:rFonts w:ascii="Times New Roman" w:hAnsi="Times New Roman"/>
          <w:sz w:val="20"/>
          <w:szCs w:val="20"/>
        </w:rPr>
        <w:t xml:space="preserve"> J, </w:t>
      </w:r>
      <w:proofErr w:type="spellStart"/>
      <w:r w:rsidR="0024022A" w:rsidRPr="002237E8">
        <w:rPr>
          <w:rFonts w:ascii="Times New Roman" w:hAnsi="Times New Roman"/>
          <w:sz w:val="20"/>
          <w:szCs w:val="20"/>
        </w:rPr>
        <w:t>Hernadez</w:t>
      </w:r>
      <w:proofErr w:type="spellEnd"/>
      <w:r w:rsidR="0024022A" w:rsidRPr="002237E8">
        <w:rPr>
          <w:rFonts w:ascii="Times New Roman" w:hAnsi="Times New Roman"/>
          <w:sz w:val="20"/>
          <w:szCs w:val="20"/>
        </w:rPr>
        <w:t xml:space="preserve"> </w:t>
      </w:r>
      <w:r w:rsidRPr="002237E8">
        <w:rPr>
          <w:rFonts w:ascii="Times New Roman" w:hAnsi="Times New Roman"/>
          <w:sz w:val="20"/>
          <w:szCs w:val="20"/>
        </w:rPr>
        <w:t>M, Bello S (1992)</w:t>
      </w:r>
      <w:r w:rsidR="0024022A" w:rsidRPr="002237E8">
        <w:rPr>
          <w:rFonts w:ascii="Times New Roman" w:hAnsi="Times New Roman"/>
          <w:sz w:val="20"/>
          <w:szCs w:val="20"/>
        </w:rPr>
        <w:t xml:space="preserve"> Causes for silk delay in lowland trop</w:t>
      </w:r>
      <w:r w:rsidRPr="002237E8">
        <w:rPr>
          <w:rFonts w:ascii="Times New Roman" w:hAnsi="Times New Roman"/>
          <w:sz w:val="20"/>
          <w:szCs w:val="20"/>
        </w:rPr>
        <w:t xml:space="preserve">ical maize population. Crop </w:t>
      </w:r>
      <w:proofErr w:type="spellStart"/>
      <w:r w:rsidRPr="002237E8">
        <w:rPr>
          <w:rFonts w:ascii="Times New Roman" w:hAnsi="Times New Roman"/>
          <w:sz w:val="20"/>
          <w:szCs w:val="20"/>
        </w:rPr>
        <w:t>Sci</w:t>
      </w:r>
      <w:proofErr w:type="spellEnd"/>
      <w:r w:rsidR="0024022A" w:rsidRPr="002237E8">
        <w:rPr>
          <w:rFonts w:ascii="Times New Roman" w:hAnsi="Times New Roman"/>
          <w:sz w:val="20"/>
          <w:szCs w:val="20"/>
        </w:rPr>
        <w:t xml:space="preserve"> 33: 1029–1035.</w:t>
      </w:r>
    </w:p>
    <w:p w:rsidR="0024022A" w:rsidRPr="002237E8" w:rsidRDefault="00CE7597"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Elhosary</w:t>
      </w:r>
      <w:proofErr w:type="spellEnd"/>
      <w:r w:rsidRPr="002237E8">
        <w:rPr>
          <w:rFonts w:ascii="Times New Roman" w:hAnsi="Times New Roman"/>
          <w:sz w:val="20"/>
          <w:szCs w:val="20"/>
        </w:rPr>
        <w:t xml:space="preserve"> AA, </w:t>
      </w:r>
      <w:r w:rsidR="0024022A" w:rsidRPr="002237E8">
        <w:rPr>
          <w:rFonts w:ascii="Times New Roman" w:hAnsi="Times New Roman"/>
          <w:sz w:val="20"/>
          <w:szCs w:val="20"/>
        </w:rPr>
        <w:t>Mohamed</w:t>
      </w:r>
      <w:r w:rsidRPr="002237E8">
        <w:rPr>
          <w:rFonts w:ascii="Times New Roman" w:hAnsi="Times New Roman"/>
          <w:sz w:val="20"/>
          <w:szCs w:val="20"/>
        </w:rPr>
        <w:t xml:space="preserve"> MK, </w:t>
      </w:r>
      <w:proofErr w:type="spellStart"/>
      <w:r w:rsidR="0024022A" w:rsidRPr="002237E8">
        <w:rPr>
          <w:rFonts w:ascii="Times New Roman" w:hAnsi="Times New Roman"/>
          <w:sz w:val="20"/>
          <w:szCs w:val="20"/>
        </w:rPr>
        <w:t>Sedhom</w:t>
      </w:r>
      <w:proofErr w:type="spellEnd"/>
      <w:r w:rsidR="0024022A" w:rsidRPr="002237E8">
        <w:rPr>
          <w:rFonts w:ascii="Times New Roman" w:hAnsi="Times New Roman"/>
          <w:sz w:val="20"/>
          <w:szCs w:val="20"/>
        </w:rPr>
        <w:t xml:space="preserve"> </w:t>
      </w:r>
      <w:r w:rsidRPr="002237E8">
        <w:rPr>
          <w:rFonts w:ascii="Times New Roman" w:hAnsi="Times New Roman"/>
          <w:sz w:val="20"/>
          <w:szCs w:val="20"/>
        </w:rPr>
        <w:t xml:space="preserve">SA, </w:t>
      </w:r>
      <w:proofErr w:type="spellStart"/>
      <w:r w:rsidRPr="002237E8">
        <w:rPr>
          <w:rFonts w:ascii="Times New Roman" w:hAnsi="Times New Roman"/>
          <w:sz w:val="20"/>
          <w:szCs w:val="20"/>
        </w:rPr>
        <w:t>Abo</w:t>
      </w:r>
      <w:proofErr w:type="spellEnd"/>
      <w:r w:rsidRPr="002237E8">
        <w:rPr>
          <w:rFonts w:ascii="Times New Roman" w:hAnsi="Times New Roman"/>
          <w:sz w:val="20"/>
          <w:szCs w:val="20"/>
        </w:rPr>
        <w:t>-El-</w:t>
      </w:r>
      <w:proofErr w:type="spellStart"/>
      <w:r w:rsidRPr="002237E8">
        <w:rPr>
          <w:rFonts w:ascii="Times New Roman" w:hAnsi="Times New Roman"/>
          <w:sz w:val="20"/>
          <w:szCs w:val="20"/>
        </w:rPr>
        <w:t>hassan</w:t>
      </w:r>
      <w:proofErr w:type="spellEnd"/>
      <w:r w:rsidRPr="002237E8">
        <w:rPr>
          <w:rFonts w:ascii="Times New Roman" w:hAnsi="Times New Roman"/>
          <w:sz w:val="20"/>
          <w:szCs w:val="20"/>
        </w:rPr>
        <w:t xml:space="preserve"> GKA</w:t>
      </w:r>
      <w:r w:rsidR="0024022A" w:rsidRPr="002237E8">
        <w:rPr>
          <w:rFonts w:ascii="Times New Roman" w:hAnsi="Times New Roman"/>
          <w:sz w:val="20"/>
          <w:szCs w:val="20"/>
        </w:rPr>
        <w:t xml:space="preserve"> </w:t>
      </w:r>
      <w:r w:rsidRPr="002237E8">
        <w:rPr>
          <w:rFonts w:ascii="Times New Roman" w:hAnsi="Times New Roman"/>
          <w:sz w:val="20"/>
          <w:szCs w:val="20"/>
        </w:rPr>
        <w:t>(1994)</w:t>
      </w:r>
      <w:r w:rsidR="0024022A" w:rsidRPr="002237E8">
        <w:rPr>
          <w:rFonts w:ascii="Times New Roman" w:hAnsi="Times New Roman"/>
          <w:sz w:val="20"/>
          <w:szCs w:val="20"/>
        </w:rPr>
        <w:t xml:space="preserve"> General and specific combining intera</w:t>
      </w:r>
      <w:r w:rsidRPr="002237E8">
        <w:rPr>
          <w:rFonts w:ascii="Times New Roman" w:hAnsi="Times New Roman"/>
          <w:sz w:val="20"/>
          <w:szCs w:val="20"/>
        </w:rPr>
        <w:t>ctions with year in maize. Ann Agric</w:t>
      </w:r>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S</w:t>
      </w:r>
      <w:r w:rsidRPr="002237E8">
        <w:rPr>
          <w:rFonts w:ascii="Times New Roman" w:hAnsi="Times New Roman"/>
          <w:sz w:val="20"/>
          <w:szCs w:val="20"/>
        </w:rPr>
        <w:t>ci</w:t>
      </w:r>
      <w:proofErr w:type="spellEnd"/>
      <w:r w:rsidR="0024022A" w:rsidRPr="002237E8">
        <w:rPr>
          <w:rFonts w:ascii="Times New Roman" w:hAnsi="Times New Roman"/>
          <w:sz w:val="20"/>
          <w:szCs w:val="20"/>
        </w:rPr>
        <w:t xml:space="preserve"> 32: 247-288.</w:t>
      </w:r>
    </w:p>
    <w:p w:rsidR="0024022A" w:rsidRPr="002237E8" w:rsidRDefault="00E01B01"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Fakorede</w:t>
      </w:r>
      <w:proofErr w:type="spellEnd"/>
      <w:r w:rsidRPr="002237E8">
        <w:rPr>
          <w:rFonts w:ascii="Times New Roman" w:eastAsia="TimesNewRoman" w:hAnsi="Times New Roman"/>
          <w:sz w:val="20"/>
          <w:szCs w:val="20"/>
        </w:rPr>
        <w:t xml:space="preserve"> MAB, </w:t>
      </w:r>
      <w:proofErr w:type="spellStart"/>
      <w:r w:rsidRPr="002237E8">
        <w:rPr>
          <w:rFonts w:ascii="Times New Roman" w:eastAsia="TimesNewRoman" w:hAnsi="Times New Roman"/>
          <w:sz w:val="20"/>
          <w:szCs w:val="20"/>
        </w:rPr>
        <w:t>Ayoola</w:t>
      </w:r>
      <w:proofErr w:type="spellEnd"/>
      <w:r w:rsidRPr="002237E8">
        <w:rPr>
          <w:rFonts w:ascii="Times New Roman" w:eastAsia="TimesNewRoman" w:hAnsi="Times New Roman"/>
          <w:sz w:val="20"/>
          <w:szCs w:val="20"/>
        </w:rPr>
        <w:t xml:space="preserve"> AO</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(1981)</w:t>
      </w:r>
      <w:r w:rsidR="0024022A" w:rsidRPr="002237E8">
        <w:rPr>
          <w:rFonts w:ascii="Times New Roman" w:eastAsia="TimesNewRoman" w:hAnsi="Times New Roman"/>
          <w:sz w:val="20"/>
          <w:szCs w:val="20"/>
        </w:rPr>
        <w:t xml:space="preserve"> Relationship between seedling </w:t>
      </w:r>
      <w:proofErr w:type="spellStart"/>
      <w:r w:rsidR="0024022A" w:rsidRPr="002237E8">
        <w:rPr>
          <w:rFonts w:ascii="Times New Roman" w:eastAsia="TimesNewRoman" w:hAnsi="Times New Roman"/>
          <w:sz w:val="20"/>
          <w:szCs w:val="20"/>
        </w:rPr>
        <w:t>vigour</w:t>
      </w:r>
      <w:proofErr w:type="spellEnd"/>
      <w:r w:rsidR="0024022A" w:rsidRPr="002237E8">
        <w:rPr>
          <w:rFonts w:ascii="Times New Roman" w:eastAsia="TimesNewRoman" w:hAnsi="Times New Roman"/>
          <w:sz w:val="20"/>
          <w:szCs w:val="20"/>
        </w:rPr>
        <w:t xml:space="preserve"> and selection for yield improvement in maize. </w:t>
      </w:r>
      <w:proofErr w:type="spellStart"/>
      <w:r w:rsidR="0024022A" w:rsidRPr="002237E8">
        <w:rPr>
          <w:rFonts w:ascii="Times New Roman" w:eastAsia="TimesNewRoman" w:hAnsi="Times New Roman"/>
          <w:sz w:val="20"/>
          <w:szCs w:val="20"/>
        </w:rPr>
        <w:t>Maydica</w:t>
      </w:r>
      <w:proofErr w:type="spellEnd"/>
      <w:r w:rsidR="0024022A" w:rsidRPr="002237E8">
        <w:rPr>
          <w:rFonts w:ascii="Times New Roman" w:eastAsia="TimesNewRoman" w:hAnsi="Times New Roman"/>
          <w:sz w:val="20"/>
          <w:szCs w:val="20"/>
        </w:rPr>
        <w:t xml:space="preserve"> 25: 135-147.</w:t>
      </w:r>
    </w:p>
    <w:p w:rsidR="0024022A" w:rsidRPr="002237E8" w:rsidRDefault="00E01B01"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Farooq</w:t>
      </w:r>
      <w:proofErr w:type="spellEnd"/>
      <w:r w:rsidRPr="002237E8">
        <w:rPr>
          <w:rFonts w:ascii="Times New Roman" w:hAnsi="Times New Roman"/>
          <w:sz w:val="20"/>
          <w:szCs w:val="20"/>
        </w:rPr>
        <w:t xml:space="preserve"> M, </w:t>
      </w:r>
      <w:r w:rsidR="0024022A" w:rsidRPr="002237E8">
        <w:rPr>
          <w:rFonts w:ascii="Times New Roman" w:hAnsi="Times New Roman"/>
          <w:sz w:val="20"/>
          <w:szCs w:val="20"/>
        </w:rPr>
        <w:t>Wahid</w:t>
      </w:r>
      <w:r w:rsidRPr="002237E8">
        <w:rPr>
          <w:rFonts w:ascii="Times New Roman" w:hAnsi="Times New Roman"/>
          <w:sz w:val="20"/>
          <w:szCs w:val="20"/>
        </w:rPr>
        <w:t xml:space="preserve"> A, </w:t>
      </w:r>
      <w:proofErr w:type="spellStart"/>
      <w:r w:rsidR="0024022A" w:rsidRPr="002237E8">
        <w:rPr>
          <w:rFonts w:ascii="Times New Roman" w:hAnsi="Times New Roman"/>
          <w:sz w:val="20"/>
          <w:szCs w:val="20"/>
        </w:rPr>
        <w:t>Cheema</w:t>
      </w:r>
      <w:proofErr w:type="spellEnd"/>
      <w:r w:rsidR="00D01F7F" w:rsidRPr="002237E8">
        <w:rPr>
          <w:rFonts w:ascii="Times New Roman" w:hAnsi="Times New Roman"/>
          <w:sz w:val="20"/>
          <w:szCs w:val="20"/>
        </w:rPr>
        <w:t xml:space="preserve"> </w:t>
      </w:r>
      <w:r w:rsidRPr="002237E8">
        <w:rPr>
          <w:rFonts w:ascii="Times New Roman" w:hAnsi="Times New Roman"/>
          <w:sz w:val="20"/>
          <w:szCs w:val="20"/>
        </w:rPr>
        <w:t xml:space="preserve">SA, </w:t>
      </w:r>
      <w:r w:rsidR="0024022A" w:rsidRPr="002237E8">
        <w:rPr>
          <w:rFonts w:ascii="Times New Roman" w:hAnsi="Times New Roman"/>
          <w:sz w:val="20"/>
          <w:szCs w:val="20"/>
        </w:rPr>
        <w:t xml:space="preserve">Lee </w:t>
      </w:r>
      <w:r w:rsidRPr="002237E8">
        <w:rPr>
          <w:rFonts w:ascii="Times New Roman" w:hAnsi="Times New Roman"/>
          <w:sz w:val="20"/>
          <w:szCs w:val="20"/>
        </w:rPr>
        <w:t>DJ, Aziz T</w:t>
      </w:r>
      <w:r w:rsidR="0024022A" w:rsidRPr="002237E8">
        <w:rPr>
          <w:rFonts w:ascii="Times New Roman" w:hAnsi="Times New Roman"/>
          <w:sz w:val="20"/>
          <w:szCs w:val="20"/>
        </w:rPr>
        <w:t xml:space="preserve"> </w:t>
      </w:r>
      <w:r w:rsidRPr="002237E8">
        <w:rPr>
          <w:rFonts w:ascii="Times New Roman" w:hAnsi="Times New Roman"/>
          <w:sz w:val="20"/>
          <w:szCs w:val="20"/>
        </w:rPr>
        <w:t>(2002)</w:t>
      </w:r>
      <w:r w:rsidR="0024022A" w:rsidRPr="002237E8">
        <w:rPr>
          <w:rFonts w:ascii="Times New Roman" w:hAnsi="Times New Roman"/>
          <w:sz w:val="20"/>
          <w:szCs w:val="20"/>
        </w:rPr>
        <w:t xml:space="preserve"> Comparative time course action of foliar applied </w:t>
      </w:r>
      <w:proofErr w:type="spellStart"/>
      <w:r w:rsidR="0024022A" w:rsidRPr="002237E8">
        <w:rPr>
          <w:rFonts w:ascii="Times New Roman" w:hAnsi="Times New Roman"/>
          <w:sz w:val="20"/>
          <w:szCs w:val="20"/>
        </w:rPr>
        <w:t>glycinebetaine</w:t>
      </w:r>
      <w:proofErr w:type="spellEnd"/>
      <w:r w:rsidR="0024022A" w:rsidRPr="002237E8">
        <w:rPr>
          <w:rFonts w:ascii="Times New Roman" w:hAnsi="Times New Roman"/>
          <w:sz w:val="20"/>
          <w:szCs w:val="20"/>
        </w:rPr>
        <w:t xml:space="preserve">, salicylic acid, nitrous oxide, </w:t>
      </w:r>
      <w:proofErr w:type="spellStart"/>
      <w:r w:rsidR="0024022A" w:rsidRPr="002237E8">
        <w:rPr>
          <w:rFonts w:ascii="Times New Roman" w:hAnsi="Times New Roman"/>
          <w:sz w:val="20"/>
          <w:szCs w:val="20"/>
        </w:rPr>
        <w:t>brasinosteroids</w:t>
      </w:r>
      <w:proofErr w:type="spellEnd"/>
      <w:r w:rsidR="0024022A" w:rsidRPr="002237E8">
        <w:rPr>
          <w:rFonts w:ascii="Times New Roman" w:hAnsi="Times New Roman"/>
          <w:sz w:val="20"/>
          <w:szCs w:val="20"/>
        </w:rPr>
        <w:t xml:space="preserve"> and </w:t>
      </w:r>
      <w:proofErr w:type="spellStart"/>
      <w:r w:rsidR="0024022A" w:rsidRPr="002237E8">
        <w:rPr>
          <w:rFonts w:ascii="Times New Roman" w:hAnsi="Times New Roman"/>
          <w:sz w:val="20"/>
          <w:szCs w:val="20"/>
        </w:rPr>
        <w:t>spermine</w:t>
      </w:r>
      <w:proofErr w:type="spellEnd"/>
      <w:r w:rsidR="0024022A" w:rsidRPr="002237E8">
        <w:rPr>
          <w:rFonts w:ascii="Times New Roman" w:hAnsi="Times New Roman"/>
          <w:sz w:val="20"/>
          <w:szCs w:val="20"/>
        </w:rPr>
        <w:t xml:space="preserve"> in improving drought resistance of rice. </w:t>
      </w:r>
      <w:r w:rsidRPr="002237E8">
        <w:rPr>
          <w:rFonts w:ascii="Times New Roman" w:hAnsi="Times New Roman"/>
          <w:iCs/>
          <w:sz w:val="20"/>
          <w:szCs w:val="20"/>
        </w:rPr>
        <w:t xml:space="preserve">J </w:t>
      </w:r>
      <w:proofErr w:type="spellStart"/>
      <w:r w:rsidRPr="002237E8">
        <w:rPr>
          <w:rFonts w:ascii="Times New Roman" w:hAnsi="Times New Roman"/>
          <w:iCs/>
          <w:sz w:val="20"/>
          <w:szCs w:val="20"/>
        </w:rPr>
        <w:t>Agron</w:t>
      </w:r>
      <w:proofErr w:type="spellEnd"/>
      <w:r w:rsidR="0024022A" w:rsidRPr="002237E8">
        <w:rPr>
          <w:rFonts w:ascii="Times New Roman" w:hAnsi="Times New Roman"/>
          <w:iCs/>
          <w:sz w:val="20"/>
          <w:szCs w:val="20"/>
        </w:rPr>
        <w:t xml:space="preserve"> Crop </w:t>
      </w:r>
      <w:proofErr w:type="spellStart"/>
      <w:r w:rsidR="0024022A" w:rsidRPr="002237E8">
        <w:rPr>
          <w:rFonts w:ascii="Times New Roman" w:hAnsi="Times New Roman"/>
          <w:iCs/>
          <w:sz w:val="20"/>
          <w:szCs w:val="20"/>
        </w:rPr>
        <w:t>Sci</w:t>
      </w:r>
      <w:proofErr w:type="spellEnd"/>
      <w:r w:rsidR="0024022A" w:rsidRPr="002237E8">
        <w:rPr>
          <w:rFonts w:ascii="Times New Roman" w:hAnsi="Times New Roman"/>
          <w:sz w:val="20"/>
          <w:szCs w:val="20"/>
        </w:rPr>
        <w:t xml:space="preserve"> 196: 336–345.</w:t>
      </w:r>
    </w:p>
    <w:p w:rsidR="0024022A" w:rsidRPr="002237E8" w:rsidRDefault="00E01B01" w:rsidP="002237E8">
      <w:pPr>
        <w:pStyle w:val="ListParagraph"/>
        <w:numPr>
          <w:ilvl w:val="0"/>
          <w:numId w:val="6"/>
        </w:numPr>
        <w:snapToGrid w:val="0"/>
        <w:spacing w:after="0" w:line="240" w:lineRule="auto"/>
        <w:jc w:val="both"/>
        <w:rPr>
          <w:rFonts w:ascii="Times New Roman" w:eastAsia="TimesNewRoman" w:hAnsi="Times New Roman"/>
          <w:sz w:val="20"/>
          <w:szCs w:val="20"/>
        </w:rPr>
      </w:pPr>
      <w:r w:rsidRPr="002237E8">
        <w:rPr>
          <w:rFonts w:ascii="Times New Roman" w:eastAsia="TimesNewRoman" w:hAnsi="Times New Roman"/>
          <w:sz w:val="20"/>
          <w:szCs w:val="20"/>
        </w:rPr>
        <w:t>Hebert Y (1990) Genetic</w:t>
      </w:r>
      <w:r w:rsidR="0024022A" w:rsidRPr="002237E8">
        <w:rPr>
          <w:rFonts w:ascii="Times New Roman" w:eastAsia="TimesNewRoman" w:hAnsi="Times New Roman"/>
          <w:sz w:val="20"/>
          <w:szCs w:val="20"/>
        </w:rPr>
        <w:t xml:space="preserve"> variation of the rate leaf appearance on maize possible yield prediction at </w:t>
      </w:r>
      <w:proofErr w:type="spellStart"/>
      <w:r w:rsidR="0024022A" w:rsidRPr="002237E8">
        <w:rPr>
          <w:rFonts w:ascii="Times New Roman" w:eastAsia="TimesNewRoman" w:hAnsi="Times New Roman"/>
          <w:sz w:val="20"/>
          <w:szCs w:val="20"/>
        </w:rPr>
        <w:t>ealy</w:t>
      </w:r>
      <w:proofErr w:type="spellEnd"/>
      <w:r w:rsidR="0024022A" w:rsidRPr="002237E8">
        <w:rPr>
          <w:rFonts w:ascii="Times New Roman" w:eastAsia="TimesNewRoman" w:hAnsi="Times New Roman"/>
          <w:sz w:val="20"/>
          <w:szCs w:val="20"/>
        </w:rPr>
        <w:t xml:space="preserve"> stage. </w:t>
      </w:r>
      <w:proofErr w:type="spellStart"/>
      <w:r w:rsidR="0024022A" w:rsidRPr="002237E8">
        <w:rPr>
          <w:rFonts w:ascii="Times New Roman" w:eastAsia="TimesNewRoman" w:hAnsi="Times New Roman"/>
          <w:sz w:val="20"/>
          <w:szCs w:val="20"/>
        </w:rPr>
        <w:t>Euphytica</w:t>
      </w:r>
      <w:proofErr w:type="spellEnd"/>
      <w:r w:rsidR="0024022A" w:rsidRPr="002237E8">
        <w:rPr>
          <w:rFonts w:ascii="Times New Roman" w:eastAsia="TimesNewRoman" w:hAnsi="Times New Roman"/>
          <w:sz w:val="20"/>
          <w:szCs w:val="20"/>
        </w:rPr>
        <w:t xml:space="preserve"> 46: 327-247.</w:t>
      </w:r>
    </w:p>
    <w:p w:rsidR="0024022A" w:rsidRPr="002237E8" w:rsidRDefault="00E01B01" w:rsidP="002237E8">
      <w:pPr>
        <w:pStyle w:val="ListParagraph"/>
        <w:numPr>
          <w:ilvl w:val="0"/>
          <w:numId w:val="6"/>
        </w:numPr>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Ivankhenko</w:t>
      </w:r>
      <w:proofErr w:type="spellEnd"/>
      <w:r w:rsidRPr="002237E8">
        <w:rPr>
          <w:rFonts w:ascii="Times New Roman" w:hAnsi="Times New Roman"/>
          <w:sz w:val="20"/>
          <w:szCs w:val="20"/>
        </w:rPr>
        <w:t xml:space="preserve"> AK, </w:t>
      </w:r>
      <w:proofErr w:type="spellStart"/>
      <w:r w:rsidRPr="002237E8">
        <w:rPr>
          <w:rFonts w:ascii="Times New Roman" w:hAnsi="Times New Roman"/>
          <w:sz w:val="20"/>
          <w:szCs w:val="20"/>
        </w:rPr>
        <w:t>Klimo</w:t>
      </w:r>
      <w:proofErr w:type="spellEnd"/>
      <w:r w:rsidRPr="002237E8">
        <w:rPr>
          <w:rFonts w:ascii="Times New Roman" w:hAnsi="Times New Roman"/>
          <w:sz w:val="20"/>
          <w:szCs w:val="20"/>
        </w:rPr>
        <w:t xml:space="preserve"> EAK</w:t>
      </w:r>
      <w:r w:rsidR="0024022A" w:rsidRPr="002237E8">
        <w:rPr>
          <w:rFonts w:ascii="Times New Roman" w:hAnsi="Times New Roman"/>
          <w:sz w:val="20"/>
          <w:szCs w:val="20"/>
        </w:rPr>
        <w:t xml:space="preserve"> </w:t>
      </w:r>
      <w:r w:rsidRPr="002237E8">
        <w:rPr>
          <w:rFonts w:ascii="Times New Roman" w:hAnsi="Times New Roman"/>
          <w:sz w:val="20"/>
          <w:szCs w:val="20"/>
        </w:rPr>
        <w:t>(1991)</w:t>
      </w:r>
      <w:r w:rsidR="0024022A" w:rsidRPr="002237E8">
        <w:rPr>
          <w:rFonts w:ascii="Times New Roman" w:hAnsi="Times New Roman"/>
          <w:sz w:val="20"/>
          <w:szCs w:val="20"/>
        </w:rPr>
        <w:t xml:space="preserve"> Combining ability of maize inbred lines. </w:t>
      </w:r>
      <w:proofErr w:type="spellStart"/>
      <w:r w:rsidR="0024022A" w:rsidRPr="002237E8">
        <w:rPr>
          <w:rFonts w:ascii="Times New Roman" w:hAnsi="Times New Roman"/>
          <w:sz w:val="20"/>
          <w:szCs w:val="20"/>
        </w:rPr>
        <w:t>Vsesoyuznyi</w:t>
      </w:r>
      <w:proofErr w:type="spellEnd"/>
      <w:r w:rsidR="0024022A" w:rsidRPr="002237E8">
        <w:rPr>
          <w:rFonts w:ascii="Times New Roman" w:hAnsi="Times New Roman"/>
          <w:sz w:val="20"/>
          <w:szCs w:val="20"/>
        </w:rPr>
        <w:t xml:space="preserve"> </w:t>
      </w:r>
      <w:r w:rsidR="0024022A" w:rsidRPr="002237E8">
        <w:rPr>
          <w:rFonts w:ascii="Times New Roman" w:hAnsi="Times New Roman"/>
          <w:sz w:val="20"/>
          <w:szCs w:val="20"/>
        </w:rPr>
        <w:lastRenderedPageBreak/>
        <w:t xml:space="preserve">Institute </w:t>
      </w:r>
      <w:proofErr w:type="spellStart"/>
      <w:r w:rsidR="0024022A" w:rsidRPr="002237E8">
        <w:rPr>
          <w:rFonts w:ascii="Times New Roman" w:hAnsi="Times New Roman"/>
          <w:sz w:val="20"/>
          <w:szCs w:val="20"/>
        </w:rPr>
        <w:t>Kurkuruzy</w:t>
      </w:r>
      <w:proofErr w:type="spellEnd"/>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Denopropetrovks</w:t>
      </w:r>
      <w:proofErr w:type="spellEnd"/>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UKrain</w:t>
      </w:r>
      <w:proofErr w:type="spellEnd"/>
      <w:r w:rsidR="0024022A" w:rsidRPr="002237E8">
        <w:rPr>
          <w:rFonts w:ascii="Times New Roman" w:hAnsi="Times New Roman"/>
          <w:sz w:val="20"/>
          <w:szCs w:val="20"/>
        </w:rPr>
        <w:t xml:space="preserve"> 5: 93-97.</w:t>
      </w:r>
    </w:p>
    <w:p w:rsidR="0024022A" w:rsidRPr="002237E8" w:rsidRDefault="001079C7"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Juvik</w:t>
      </w:r>
      <w:proofErr w:type="spellEnd"/>
      <w:r w:rsidRPr="002237E8">
        <w:rPr>
          <w:rFonts w:ascii="Times New Roman" w:eastAsia="TimesNewRoman" w:hAnsi="Times New Roman"/>
          <w:sz w:val="20"/>
          <w:szCs w:val="20"/>
        </w:rPr>
        <w:t xml:space="preserve"> JA, </w:t>
      </w:r>
      <w:proofErr w:type="spellStart"/>
      <w:r w:rsidR="0024022A" w:rsidRPr="002237E8">
        <w:rPr>
          <w:rFonts w:ascii="Times New Roman" w:eastAsia="TimesNewRoman" w:hAnsi="Times New Roman"/>
          <w:sz w:val="20"/>
          <w:szCs w:val="20"/>
        </w:rPr>
        <w:t>Jangulo</w:t>
      </w:r>
      <w:proofErr w:type="spellEnd"/>
      <w:r w:rsidRPr="002237E8">
        <w:rPr>
          <w:rFonts w:ascii="Times New Roman" w:eastAsia="TimesNewRoman" w:hAnsi="Times New Roman"/>
          <w:sz w:val="20"/>
          <w:szCs w:val="20"/>
        </w:rPr>
        <w:t xml:space="preserve"> MC, </w:t>
      </w:r>
      <w:proofErr w:type="spellStart"/>
      <w:r w:rsidRPr="002237E8">
        <w:rPr>
          <w:rFonts w:ascii="Times New Roman" w:eastAsia="TimesNewRoman" w:hAnsi="Times New Roman"/>
          <w:sz w:val="20"/>
          <w:szCs w:val="20"/>
        </w:rPr>
        <w:t>Headrick</w:t>
      </w:r>
      <w:proofErr w:type="spellEnd"/>
      <w:r w:rsidRPr="002237E8">
        <w:rPr>
          <w:rFonts w:ascii="Times New Roman" w:eastAsia="TimesNewRoman" w:hAnsi="Times New Roman"/>
          <w:sz w:val="20"/>
          <w:szCs w:val="20"/>
        </w:rPr>
        <w:t xml:space="preserve"> JM, </w:t>
      </w:r>
      <w:proofErr w:type="spellStart"/>
      <w:r w:rsidR="0024022A" w:rsidRPr="002237E8">
        <w:rPr>
          <w:rFonts w:ascii="Times New Roman" w:eastAsia="TimesNewRoman" w:hAnsi="Times New Roman"/>
          <w:sz w:val="20"/>
          <w:szCs w:val="20"/>
        </w:rPr>
        <w:t>Patakv</w:t>
      </w:r>
      <w:proofErr w:type="spellEnd"/>
      <w:r w:rsidRPr="002237E8">
        <w:rPr>
          <w:rFonts w:ascii="Times New Roman" w:eastAsia="TimesNewRoman" w:hAnsi="Times New Roman"/>
          <w:sz w:val="20"/>
          <w:szCs w:val="20"/>
        </w:rPr>
        <w:t xml:space="preserve"> JK, </w:t>
      </w:r>
      <w:proofErr w:type="spellStart"/>
      <w:r w:rsidRPr="002237E8">
        <w:rPr>
          <w:rFonts w:ascii="Times New Roman" w:eastAsia="TimesNewRoman" w:hAnsi="Times New Roman"/>
          <w:sz w:val="20"/>
          <w:szCs w:val="20"/>
        </w:rPr>
        <w:t>Tracv</w:t>
      </w:r>
      <w:proofErr w:type="spellEnd"/>
      <w:r w:rsidRPr="002237E8">
        <w:rPr>
          <w:rFonts w:ascii="Times New Roman" w:eastAsia="TimesNewRoman" w:hAnsi="Times New Roman"/>
          <w:sz w:val="20"/>
          <w:szCs w:val="20"/>
        </w:rPr>
        <w:t xml:space="preserve"> WF</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(1993)</w:t>
      </w:r>
      <w:r w:rsidR="0024022A" w:rsidRPr="002237E8">
        <w:rPr>
          <w:rFonts w:ascii="Times New Roman" w:eastAsia="TimesNewRoman" w:hAnsi="Times New Roman"/>
          <w:sz w:val="20"/>
          <w:szCs w:val="20"/>
        </w:rPr>
        <w:t xml:space="preserve"> Kernel changes in a shrunken-2 maize population associated with selection for increased fie</w:t>
      </w:r>
      <w:r w:rsidRPr="002237E8">
        <w:rPr>
          <w:rFonts w:ascii="Times New Roman" w:eastAsia="TimesNewRoman" w:hAnsi="Times New Roman"/>
          <w:sz w:val="20"/>
          <w:szCs w:val="20"/>
        </w:rPr>
        <w:t xml:space="preserve">ld emergence. J </w:t>
      </w:r>
      <w:proofErr w:type="spellStart"/>
      <w:r w:rsidRPr="002237E8">
        <w:rPr>
          <w:rFonts w:ascii="Times New Roman" w:eastAsia="TimesNewRoman" w:hAnsi="Times New Roman"/>
          <w:sz w:val="20"/>
          <w:szCs w:val="20"/>
        </w:rPr>
        <w:t>Amer</w:t>
      </w:r>
      <w:proofErr w:type="spellEnd"/>
      <w:r w:rsidRPr="002237E8">
        <w:rPr>
          <w:rFonts w:ascii="Times New Roman" w:eastAsia="TimesNewRoman" w:hAnsi="Times New Roman"/>
          <w:sz w:val="20"/>
          <w:szCs w:val="20"/>
        </w:rPr>
        <w:t xml:space="preserve"> </w:t>
      </w:r>
      <w:proofErr w:type="spellStart"/>
      <w:r w:rsidRPr="002237E8">
        <w:rPr>
          <w:rFonts w:ascii="Times New Roman" w:eastAsia="TimesNewRoman" w:hAnsi="Times New Roman"/>
          <w:sz w:val="20"/>
          <w:szCs w:val="20"/>
        </w:rPr>
        <w:t>Soci</w:t>
      </w:r>
      <w:proofErr w:type="spellEnd"/>
      <w:r w:rsidRPr="002237E8">
        <w:rPr>
          <w:rFonts w:ascii="Times New Roman" w:eastAsia="TimesNewRoman" w:hAnsi="Times New Roman"/>
          <w:sz w:val="20"/>
          <w:szCs w:val="20"/>
        </w:rPr>
        <w:t xml:space="preserve"> </w:t>
      </w:r>
      <w:proofErr w:type="spellStart"/>
      <w:r w:rsidRPr="002237E8">
        <w:rPr>
          <w:rFonts w:ascii="Times New Roman" w:eastAsia="TimesNewRoman" w:hAnsi="Times New Roman"/>
          <w:sz w:val="20"/>
          <w:szCs w:val="20"/>
        </w:rPr>
        <w:t>Hort</w:t>
      </w:r>
      <w:proofErr w:type="spellEnd"/>
      <w:r w:rsidRPr="002237E8">
        <w:rPr>
          <w:rFonts w:ascii="Times New Roman" w:eastAsia="TimesNewRoman" w:hAnsi="Times New Roman"/>
          <w:sz w:val="20"/>
          <w:szCs w:val="20"/>
        </w:rPr>
        <w:t xml:space="preserve"> </w:t>
      </w:r>
      <w:proofErr w:type="spellStart"/>
      <w:r w:rsidRPr="002237E8">
        <w:rPr>
          <w:rFonts w:ascii="Times New Roman" w:eastAsia="TimesNewRoman" w:hAnsi="Times New Roman"/>
          <w:sz w:val="20"/>
          <w:szCs w:val="20"/>
        </w:rPr>
        <w:t>Sci</w:t>
      </w:r>
      <w:proofErr w:type="spellEnd"/>
      <w:r w:rsidR="0024022A" w:rsidRPr="002237E8">
        <w:rPr>
          <w:rFonts w:ascii="Times New Roman" w:eastAsia="TimesNewRoman" w:hAnsi="Times New Roman"/>
          <w:sz w:val="20"/>
          <w:szCs w:val="20"/>
        </w:rPr>
        <w:t xml:space="preserve"> 118: 135-140.</w:t>
      </w:r>
    </w:p>
    <w:p w:rsidR="0024022A" w:rsidRPr="002237E8" w:rsidRDefault="001079C7"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Kempthorn</w:t>
      </w:r>
      <w:proofErr w:type="spellEnd"/>
      <w:r w:rsidRPr="002237E8">
        <w:rPr>
          <w:rFonts w:ascii="Times New Roman" w:eastAsia="TimesNewRoman" w:hAnsi="Times New Roman"/>
          <w:sz w:val="20"/>
          <w:szCs w:val="20"/>
        </w:rPr>
        <w:t xml:space="preserve"> O</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(1957)</w:t>
      </w:r>
      <w:r w:rsidR="0024022A" w:rsidRPr="002237E8">
        <w:rPr>
          <w:rFonts w:ascii="Times New Roman" w:eastAsia="TimesNewRoman" w:hAnsi="Times New Roman"/>
          <w:sz w:val="20"/>
          <w:szCs w:val="20"/>
        </w:rPr>
        <w:t xml:space="preserve"> </w:t>
      </w:r>
      <w:proofErr w:type="gramStart"/>
      <w:r w:rsidR="0024022A" w:rsidRPr="002237E8">
        <w:rPr>
          <w:rFonts w:ascii="Times New Roman" w:eastAsia="TimesNewRoman" w:hAnsi="Times New Roman"/>
          <w:sz w:val="20"/>
          <w:szCs w:val="20"/>
        </w:rPr>
        <w:t>An</w:t>
      </w:r>
      <w:proofErr w:type="gramEnd"/>
      <w:r w:rsidR="0024022A" w:rsidRPr="002237E8">
        <w:rPr>
          <w:rFonts w:ascii="Times New Roman" w:eastAsia="TimesNewRoman" w:hAnsi="Times New Roman"/>
          <w:sz w:val="20"/>
          <w:szCs w:val="20"/>
        </w:rPr>
        <w:t xml:space="preserve"> introduction to genetic statistics. John Wiley and Sons Inc., New York; Chapman Hall, London</w:t>
      </w:r>
    </w:p>
    <w:p w:rsidR="0024022A" w:rsidRPr="002237E8" w:rsidRDefault="001079C7"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2237E8">
        <w:rPr>
          <w:rFonts w:ascii="Times New Roman" w:hAnsi="Times New Roman"/>
          <w:sz w:val="20"/>
          <w:szCs w:val="20"/>
        </w:rPr>
        <w:t xml:space="preserve">Khan MA, </w:t>
      </w:r>
      <w:r w:rsidR="0024022A" w:rsidRPr="002237E8">
        <w:rPr>
          <w:rFonts w:ascii="Times New Roman" w:hAnsi="Times New Roman"/>
          <w:sz w:val="20"/>
          <w:szCs w:val="20"/>
        </w:rPr>
        <w:t>Akbar</w:t>
      </w:r>
      <w:r w:rsidRPr="002237E8">
        <w:rPr>
          <w:rFonts w:ascii="Times New Roman" w:hAnsi="Times New Roman"/>
          <w:sz w:val="20"/>
          <w:szCs w:val="20"/>
        </w:rPr>
        <w:t xml:space="preserve"> S, </w:t>
      </w:r>
      <w:r w:rsidR="0024022A" w:rsidRPr="002237E8">
        <w:rPr>
          <w:rFonts w:ascii="Times New Roman" w:hAnsi="Times New Roman"/>
          <w:sz w:val="20"/>
          <w:szCs w:val="20"/>
        </w:rPr>
        <w:t>Ahmad</w:t>
      </w:r>
      <w:r w:rsidRPr="002237E8">
        <w:rPr>
          <w:rFonts w:ascii="Times New Roman" w:hAnsi="Times New Roman"/>
          <w:sz w:val="20"/>
          <w:szCs w:val="20"/>
        </w:rPr>
        <w:t xml:space="preserve"> K, </w:t>
      </w:r>
      <w:proofErr w:type="spellStart"/>
      <w:r w:rsidR="0024022A" w:rsidRPr="002237E8">
        <w:rPr>
          <w:rFonts w:ascii="Times New Roman" w:hAnsi="Times New Roman"/>
          <w:sz w:val="20"/>
          <w:szCs w:val="20"/>
        </w:rPr>
        <w:t>Baloch</w:t>
      </w:r>
      <w:proofErr w:type="spellEnd"/>
      <w:r w:rsidRPr="002237E8">
        <w:rPr>
          <w:rFonts w:ascii="Times New Roman" w:hAnsi="Times New Roman"/>
          <w:sz w:val="20"/>
          <w:szCs w:val="20"/>
        </w:rPr>
        <w:t xml:space="preserve"> MS, </w:t>
      </w:r>
      <w:proofErr w:type="spellStart"/>
      <w:r w:rsidR="0024022A" w:rsidRPr="002237E8">
        <w:rPr>
          <w:rFonts w:ascii="Times New Roman" w:hAnsi="Times New Roman"/>
          <w:sz w:val="20"/>
          <w:szCs w:val="20"/>
        </w:rPr>
        <w:t>Sadiq</w:t>
      </w:r>
      <w:proofErr w:type="spellEnd"/>
      <w:r w:rsidRPr="002237E8">
        <w:rPr>
          <w:rFonts w:ascii="Times New Roman" w:hAnsi="Times New Roman"/>
          <w:sz w:val="20"/>
          <w:szCs w:val="20"/>
        </w:rPr>
        <w:t xml:space="preserve"> M</w:t>
      </w:r>
      <w:r w:rsidR="0024022A" w:rsidRPr="002237E8">
        <w:rPr>
          <w:rFonts w:ascii="Times New Roman" w:hAnsi="Times New Roman"/>
          <w:sz w:val="20"/>
          <w:szCs w:val="20"/>
        </w:rPr>
        <w:t xml:space="preserve"> </w:t>
      </w:r>
      <w:r w:rsidRPr="002237E8">
        <w:rPr>
          <w:rFonts w:ascii="Times New Roman" w:hAnsi="Times New Roman"/>
          <w:sz w:val="20"/>
          <w:szCs w:val="20"/>
        </w:rPr>
        <w:t xml:space="preserve">(1995) </w:t>
      </w:r>
      <w:r w:rsidR="0024022A" w:rsidRPr="002237E8">
        <w:rPr>
          <w:rFonts w:ascii="Times New Roman" w:hAnsi="Times New Roman"/>
          <w:sz w:val="20"/>
          <w:szCs w:val="20"/>
        </w:rPr>
        <w:t xml:space="preserve">Evaluation of </w:t>
      </w:r>
      <w:proofErr w:type="gramStart"/>
      <w:r w:rsidR="0024022A" w:rsidRPr="002237E8">
        <w:rPr>
          <w:rFonts w:ascii="Times New Roman" w:hAnsi="Times New Roman"/>
          <w:sz w:val="20"/>
          <w:szCs w:val="20"/>
        </w:rPr>
        <w:t>corn  hybrids</w:t>
      </w:r>
      <w:proofErr w:type="gramEnd"/>
      <w:r w:rsidR="0024022A" w:rsidRPr="002237E8">
        <w:rPr>
          <w:rFonts w:ascii="Times New Roman" w:hAnsi="Times New Roman"/>
          <w:sz w:val="20"/>
          <w:szCs w:val="20"/>
        </w:rPr>
        <w:t xml:space="preserve"> for grain yield in D.I. Khan. </w:t>
      </w:r>
      <w:r w:rsidRPr="002237E8">
        <w:rPr>
          <w:rFonts w:ascii="Times New Roman" w:hAnsi="Times New Roman"/>
          <w:iCs/>
          <w:sz w:val="20"/>
          <w:szCs w:val="20"/>
        </w:rPr>
        <w:t xml:space="preserve">Pakistan J </w:t>
      </w:r>
      <w:proofErr w:type="spellStart"/>
      <w:r w:rsidRPr="002237E8">
        <w:rPr>
          <w:rFonts w:ascii="Times New Roman" w:hAnsi="Times New Roman"/>
          <w:iCs/>
          <w:sz w:val="20"/>
          <w:szCs w:val="20"/>
        </w:rPr>
        <w:t>Biol</w:t>
      </w:r>
      <w:proofErr w:type="spellEnd"/>
      <w:r w:rsidR="0024022A" w:rsidRPr="002237E8">
        <w:rPr>
          <w:rFonts w:ascii="Times New Roman" w:hAnsi="Times New Roman"/>
          <w:iCs/>
          <w:sz w:val="20"/>
          <w:szCs w:val="20"/>
        </w:rPr>
        <w:t xml:space="preserve"> </w:t>
      </w:r>
      <w:proofErr w:type="spellStart"/>
      <w:r w:rsidR="0024022A" w:rsidRPr="002237E8">
        <w:rPr>
          <w:rFonts w:ascii="Times New Roman" w:hAnsi="Times New Roman"/>
          <w:iCs/>
          <w:sz w:val="20"/>
          <w:szCs w:val="20"/>
        </w:rPr>
        <w:t>Sci</w:t>
      </w:r>
      <w:proofErr w:type="spellEnd"/>
      <w:r w:rsidR="0024022A" w:rsidRPr="002237E8">
        <w:rPr>
          <w:rFonts w:ascii="Times New Roman" w:hAnsi="Times New Roman"/>
          <w:sz w:val="20"/>
          <w:szCs w:val="20"/>
        </w:rPr>
        <w:t xml:space="preserve"> 2: 413–414.</w:t>
      </w:r>
    </w:p>
    <w:p w:rsidR="0024022A" w:rsidRPr="002237E8" w:rsidRDefault="001079C7"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Khidse</w:t>
      </w:r>
      <w:proofErr w:type="spellEnd"/>
      <w:r w:rsidRPr="002237E8">
        <w:rPr>
          <w:rFonts w:ascii="Times New Roman" w:eastAsia="TimesNewRoman" w:hAnsi="Times New Roman"/>
          <w:sz w:val="20"/>
          <w:szCs w:val="20"/>
        </w:rPr>
        <w:t xml:space="preserve"> SR, </w:t>
      </w:r>
      <w:proofErr w:type="spellStart"/>
      <w:r w:rsidR="0024022A" w:rsidRPr="002237E8">
        <w:rPr>
          <w:rFonts w:ascii="Times New Roman" w:eastAsia="TimesNewRoman" w:hAnsi="Times New Roman"/>
          <w:sz w:val="20"/>
          <w:szCs w:val="20"/>
        </w:rPr>
        <w:t>Bhall</w:t>
      </w:r>
      <w:proofErr w:type="spellEnd"/>
      <w:r w:rsidRPr="002237E8">
        <w:rPr>
          <w:rFonts w:ascii="Times New Roman" w:eastAsia="TimesNewRoman" w:hAnsi="Times New Roman"/>
          <w:sz w:val="20"/>
          <w:szCs w:val="20"/>
        </w:rPr>
        <w:t xml:space="preserve"> NL, </w:t>
      </w:r>
      <w:proofErr w:type="spellStart"/>
      <w:r w:rsidR="0024022A" w:rsidRPr="002237E8">
        <w:rPr>
          <w:rFonts w:ascii="Times New Roman" w:eastAsia="TimesNewRoman" w:hAnsi="Times New Roman"/>
          <w:sz w:val="20"/>
          <w:szCs w:val="20"/>
        </w:rPr>
        <w:t>Borikar</w:t>
      </w:r>
      <w:proofErr w:type="spellEnd"/>
      <w:r w:rsidRPr="002237E8">
        <w:rPr>
          <w:rFonts w:ascii="Times New Roman" w:eastAsia="TimesNewRoman" w:hAnsi="Times New Roman"/>
          <w:sz w:val="20"/>
          <w:szCs w:val="20"/>
        </w:rPr>
        <w:t xml:space="preserve"> ST</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(1983)</w:t>
      </w:r>
      <w:r w:rsidR="0024022A" w:rsidRPr="002237E8">
        <w:rPr>
          <w:rFonts w:ascii="Times New Roman" w:eastAsia="TimesNewRoman" w:hAnsi="Times New Roman"/>
          <w:sz w:val="20"/>
          <w:szCs w:val="20"/>
        </w:rPr>
        <w:t xml:space="preserve"> Combining ability fo</w:t>
      </w:r>
      <w:r w:rsidRPr="002237E8">
        <w:rPr>
          <w:rFonts w:ascii="Times New Roman" w:eastAsia="TimesNewRoman" w:hAnsi="Times New Roman"/>
          <w:sz w:val="20"/>
          <w:szCs w:val="20"/>
        </w:rPr>
        <w:t xml:space="preserve">r seedling </w:t>
      </w:r>
      <w:proofErr w:type="spellStart"/>
      <w:r w:rsidRPr="002237E8">
        <w:rPr>
          <w:rFonts w:ascii="Times New Roman" w:eastAsia="TimesNewRoman" w:hAnsi="Times New Roman"/>
          <w:sz w:val="20"/>
          <w:szCs w:val="20"/>
        </w:rPr>
        <w:t>vigour</w:t>
      </w:r>
      <w:proofErr w:type="spellEnd"/>
      <w:r w:rsidRPr="002237E8">
        <w:rPr>
          <w:rFonts w:ascii="Times New Roman" w:eastAsia="TimesNewRoman" w:hAnsi="Times New Roman"/>
          <w:sz w:val="20"/>
          <w:szCs w:val="20"/>
        </w:rPr>
        <w:t xml:space="preserve"> in sorghum. J Maharashtra Agric </w:t>
      </w:r>
      <w:proofErr w:type="spellStart"/>
      <w:r w:rsidRPr="002237E8">
        <w:rPr>
          <w:rFonts w:ascii="Times New Roman" w:eastAsia="TimesNewRoman" w:hAnsi="Times New Roman"/>
          <w:sz w:val="20"/>
          <w:szCs w:val="20"/>
        </w:rPr>
        <w:t>Univ</w:t>
      </w:r>
      <w:proofErr w:type="spellEnd"/>
      <w:r w:rsidR="0024022A" w:rsidRPr="002237E8">
        <w:rPr>
          <w:rFonts w:ascii="Times New Roman" w:eastAsia="TimesNewRoman" w:hAnsi="Times New Roman"/>
          <w:sz w:val="20"/>
          <w:szCs w:val="20"/>
        </w:rPr>
        <w:t xml:space="preserve"> 8: 59-60.</w:t>
      </w:r>
    </w:p>
    <w:p w:rsidR="0024022A" w:rsidRPr="002237E8" w:rsidRDefault="001079C7" w:rsidP="002237E8">
      <w:pPr>
        <w:pStyle w:val="ListParagraph"/>
        <w:numPr>
          <w:ilvl w:val="0"/>
          <w:numId w:val="6"/>
        </w:numPr>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Mehdi</w:t>
      </w:r>
      <w:proofErr w:type="spellEnd"/>
      <w:r w:rsidRPr="002237E8">
        <w:rPr>
          <w:rFonts w:ascii="Times New Roman" w:hAnsi="Times New Roman"/>
          <w:sz w:val="20"/>
          <w:szCs w:val="20"/>
        </w:rPr>
        <w:t xml:space="preserve"> SS, </w:t>
      </w:r>
      <w:r w:rsidR="0024022A" w:rsidRPr="002237E8">
        <w:rPr>
          <w:rFonts w:ascii="Times New Roman" w:hAnsi="Times New Roman"/>
          <w:sz w:val="20"/>
          <w:szCs w:val="20"/>
        </w:rPr>
        <w:t xml:space="preserve">Ahmad </w:t>
      </w:r>
      <w:r w:rsidRPr="002237E8">
        <w:rPr>
          <w:rFonts w:ascii="Times New Roman" w:hAnsi="Times New Roman"/>
          <w:sz w:val="20"/>
          <w:szCs w:val="20"/>
        </w:rPr>
        <w:t xml:space="preserve">N, </w:t>
      </w:r>
      <w:proofErr w:type="spellStart"/>
      <w:r w:rsidR="0024022A" w:rsidRPr="002237E8">
        <w:rPr>
          <w:rFonts w:ascii="Times New Roman" w:hAnsi="Times New Roman"/>
          <w:sz w:val="20"/>
          <w:szCs w:val="20"/>
        </w:rPr>
        <w:t>Ahsan</w:t>
      </w:r>
      <w:proofErr w:type="spellEnd"/>
      <w:r w:rsidRPr="002237E8">
        <w:rPr>
          <w:rFonts w:ascii="Times New Roman" w:hAnsi="Times New Roman"/>
          <w:sz w:val="20"/>
          <w:szCs w:val="20"/>
        </w:rPr>
        <w:t xml:space="preserve"> M</w:t>
      </w:r>
      <w:r w:rsidR="0024022A" w:rsidRPr="002237E8">
        <w:rPr>
          <w:rFonts w:ascii="Times New Roman" w:hAnsi="Times New Roman"/>
          <w:sz w:val="20"/>
          <w:szCs w:val="20"/>
        </w:rPr>
        <w:t xml:space="preserve"> </w:t>
      </w:r>
      <w:r w:rsidRPr="002237E8">
        <w:rPr>
          <w:rFonts w:ascii="Times New Roman" w:hAnsi="Times New Roman"/>
          <w:sz w:val="20"/>
          <w:szCs w:val="20"/>
        </w:rPr>
        <w:t>(2001)</w:t>
      </w:r>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Evalution</w:t>
      </w:r>
      <w:proofErr w:type="spellEnd"/>
      <w:r w:rsidR="0024022A" w:rsidRPr="002237E8">
        <w:rPr>
          <w:rFonts w:ascii="Times New Roman" w:hAnsi="Times New Roman"/>
          <w:sz w:val="20"/>
          <w:szCs w:val="20"/>
        </w:rPr>
        <w:t xml:space="preserve"> of S1 maize (</w:t>
      </w:r>
      <w:proofErr w:type="spellStart"/>
      <w:r w:rsidR="0024022A" w:rsidRPr="002237E8">
        <w:rPr>
          <w:rFonts w:ascii="Times New Roman" w:hAnsi="Times New Roman"/>
          <w:sz w:val="20"/>
          <w:szCs w:val="20"/>
        </w:rPr>
        <w:t>Zea</w:t>
      </w:r>
      <w:proofErr w:type="spellEnd"/>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mays</w:t>
      </w:r>
      <w:proofErr w:type="spellEnd"/>
      <w:r w:rsidR="0024022A" w:rsidRPr="002237E8">
        <w:rPr>
          <w:rFonts w:ascii="Times New Roman" w:hAnsi="Times New Roman"/>
          <w:sz w:val="20"/>
          <w:szCs w:val="20"/>
        </w:rPr>
        <w:t xml:space="preserve"> L.) families at seedling stage und</w:t>
      </w:r>
      <w:r w:rsidRPr="002237E8">
        <w:rPr>
          <w:rFonts w:ascii="Times New Roman" w:hAnsi="Times New Roman"/>
          <w:sz w:val="20"/>
          <w:szCs w:val="20"/>
        </w:rPr>
        <w:t xml:space="preserve">er drought conditions. Online J Bio </w:t>
      </w:r>
      <w:proofErr w:type="spellStart"/>
      <w:r w:rsidRPr="002237E8">
        <w:rPr>
          <w:rFonts w:ascii="Times New Roman" w:hAnsi="Times New Roman"/>
          <w:sz w:val="20"/>
          <w:szCs w:val="20"/>
        </w:rPr>
        <w:t>Sci</w:t>
      </w:r>
      <w:proofErr w:type="spellEnd"/>
      <w:r w:rsidR="0024022A" w:rsidRPr="002237E8">
        <w:rPr>
          <w:rFonts w:ascii="Times New Roman" w:hAnsi="Times New Roman"/>
          <w:sz w:val="20"/>
          <w:szCs w:val="20"/>
        </w:rPr>
        <w:t xml:space="preserve"> 1: 4-6.</w:t>
      </w:r>
    </w:p>
    <w:p w:rsidR="0024022A" w:rsidRPr="002237E8" w:rsidRDefault="0024022A" w:rsidP="002237E8">
      <w:pPr>
        <w:pStyle w:val="ListParagraph"/>
        <w:numPr>
          <w:ilvl w:val="0"/>
          <w:numId w:val="6"/>
        </w:numPr>
        <w:autoSpaceDE w:val="0"/>
        <w:autoSpaceDN w:val="0"/>
        <w:adjustRightInd w:val="0"/>
        <w:snapToGrid w:val="0"/>
        <w:spacing w:after="0" w:line="240" w:lineRule="auto"/>
        <w:jc w:val="both"/>
        <w:rPr>
          <w:rFonts w:ascii="Times New Roman" w:hAnsi="Times New Roman"/>
          <w:iCs/>
          <w:sz w:val="20"/>
          <w:szCs w:val="20"/>
        </w:rPr>
      </w:pPr>
      <w:proofErr w:type="spellStart"/>
      <w:r w:rsidRPr="002237E8">
        <w:rPr>
          <w:rFonts w:ascii="Times New Roman" w:hAnsi="Times New Roman"/>
          <w:iCs/>
          <w:sz w:val="20"/>
          <w:szCs w:val="20"/>
        </w:rPr>
        <w:t>Messmer</w:t>
      </w:r>
      <w:proofErr w:type="spellEnd"/>
      <w:r w:rsidRPr="002237E8">
        <w:rPr>
          <w:rFonts w:ascii="Times New Roman" w:hAnsi="Times New Roman"/>
          <w:iCs/>
          <w:sz w:val="20"/>
          <w:szCs w:val="20"/>
        </w:rPr>
        <w:t>, R. 2006. The genetic dissection of key factors involved in the drought tolerance of tropical maize (</w:t>
      </w:r>
      <w:proofErr w:type="spellStart"/>
      <w:r w:rsidRPr="002237E8">
        <w:rPr>
          <w:rFonts w:ascii="Times New Roman" w:hAnsi="Times New Roman"/>
          <w:iCs/>
          <w:sz w:val="20"/>
          <w:szCs w:val="20"/>
        </w:rPr>
        <w:t>Zea</w:t>
      </w:r>
      <w:proofErr w:type="spellEnd"/>
      <w:r w:rsidRPr="002237E8">
        <w:rPr>
          <w:rFonts w:ascii="Times New Roman" w:hAnsi="Times New Roman"/>
          <w:iCs/>
          <w:sz w:val="20"/>
          <w:szCs w:val="20"/>
        </w:rPr>
        <w:t xml:space="preserve"> </w:t>
      </w:r>
      <w:proofErr w:type="spellStart"/>
      <w:r w:rsidRPr="002237E8">
        <w:rPr>
          <w:rFonts w:ascii="Times New Roman" w:hAnsi="Times New Roman"/>
          <w:iCs/>
          <w:sz w:val="20"/>
          <w:szCs w:val="20"/>
        </w:rPr>
        <w:t>mays</w:t>
      </w:r>
      <w:proofErr w:type="spellEnd"/>
      <w:r w:rsidRPr="002237E8">
        <w:rPr>
          <w:rFonts w:ascii="Times New Roman" w:hAnsi="Times New Roman"/>
          <w:iCs/>
          <w:sz w:val="20"/>
          <w:szCs w:val="20"/>
        </w:rPr>
        <w:t xml:space="preserve"> L.). Ph.D. Diss. ETH No. 16695, Zurich, Switzerland.</w:t>
      </w:r>
    </w:p>
    <w:p w:rsidR="0024022A" w:rsidRPr="002237E8" w:rsidRDefault="00056285"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Nass</w:t>
      </w:r>
      <w:proofErr w:type="spellEnd"/>
      <w:r w:rsidRPr="002237E8">
        <w:rPr>
          <w:rFonts w:ascii="Times New Roman" w:eastAsia="TimesNewRoman" w:hAnsi="Times New Roman"/>
          <w:sz w:val="20"/>
          <w:szCs w:val="20"/>
        </w:rPr>
        <w:t xml:space="preserve"> L, </w:t>
      </w:r>
      <w:r w:rsidR="0024022A" w:rsidRPr="002237E8">
        <w:rPr>
          <w:rFonts w:ascii="Times New Roman" w:eastAsia="TimesNewRoman" w:hAnsi="Times New Roman"/>
          <w:sz w:val="20"/>
          <w:szCs w:val="20"/>
        </w:rPr>
        <w:t>Lima</w:t>
      </w:r>
      <w:r w:rsidRPr="002237E8">
        <w:rPr>
          <w:rFonts w:ascii="Times New Roman" w:eastAsia="TimesNewRoman" w:hAnsi="Times New Roman"/>
          <w:sz w:val="20"/>
          <w:szCs w:val="20"/>
        </w:rPr>
        <w:t xml:space="preserve"> L, </w:t>
      </w:r>
      <w:proofErr w:type="spellStart"/>
      <w:r w:rsidR="0024022A" w:rsidRPr="002237E8">
        <w:rPr>
          <w:rFonts w:ascii="Times New Roman" w:eastAsia="TimesNewRoman" w:hAnsi="Times New Roman"/>
          <w:sz w:val="20"/>
          <w:szCs w:val="20"/>
        </w:rPr>
        <w:t>Vencovsky</w:t>
      </w:r>
      <w:proofErr w:type="spellEnd"/>
      <w:r w:rsidRPr="002237E8">
        <w:rPr>
          <w:rFonts w:ascii="Times New Roman" w:eastAsia="TimesNewRoman" w:hAnsi="Times New Roman"/>
          <w:sz w:val="20"/>
          <w:szCs w:val="20"/>
        </w:rPr>
        <w:t xml:space="preserve"> M, </w:t>
      </w:r>
      <w:r w:rsidR="0024022A" w:rsidRPr="002237E8">
        <w:rPr>
          <w:rFonts w:ascii="Times New Roman" w:eastAsia="TimesNewRoman" w:hAnsi="Times New Roman"/>
          <w:iCs/>
          <w:sz w:val="20"/>
          <w:szCs w:val="20"/>
        </w:rPr>
        <w:t>Cruz</w:t>
      </w:r>
      <w:r w:rsidRPr="002237E8">
        <w:rPr>
          <w:rFonts w:ascii="Times New Roman" w:eastAsia="TimesNewRoman" w:hAnsi="Times New Roman"/>
          <w:iCs/>
          <w:sz w:val="20"/>
          <w:szCs w:val="20"/>
        </w:rPr>
        <w:t xml:space="preserve"> R</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w:t>
      </w:r>
      <w:r w:rsidR="0024022A" w:rsidRPr="002237E8">
        <w:rPr>
          <w:rFonts w:ascii="Times New Roman" w:eastAsia="TimesNewRoman" w:hAnsi="Times New Roman"/>
          <w:sz w:val="20"/>
          <w:szCs w:val="20"/>
        </w:rPr>
        <w:t>2000</w:t>
      </w:r>
      <w:r w:rsidRPr="002237E8">
        <w:rPr>
          <w:rFonts w:ascii="Times New Roman" w:eastAsia="TimesNewRoman" w:hAnsi="Times New Roman"/>
          <w:sz w:val="20"/>
          <w:szCs w:val="20"/>
        </w:rPr>
        <w:t>)</w:t>
      </w:r>
      <w:r w:rsidR="0024022A" w:rsidRPr="002237E8">
        <w:rPr>
          <w:rFonts w:ascii="Times New Roman" w:eastAsia="TimesNewRoman" w:hAnsi="Times New Roman"/>
          <w:sz w:val="20"/>
          <w:szCs w:val="20"/>
        </w:rPr>
        <w:t xml:space="preserve"> Combining ability of maize inbred lines evaluated in three environments in Brazil. </w:t>
      </w:r>
      <w:proofErr w:type="spellStart"/>
      <w:r w:rsidR="0024022A" w:rsidRPr="002237E8">
        <w:rPr>
          <w:rFonts w:ascii="Times New Roman" w:eastAsia="TimesNewRoman" w:hAnsi="Times New Roman"/>
          <w:bCs/>
          <w:sz w:val="20"/>
          <w:szCs w:val="20"/>
        </w:rPr>
        <w:t>Scientia</w:t>
      </w:r>
      <w:proofErr w:type="spellEnd"/>
      <w:r w:rsidR="0024022A" w:rsidRPr="002237E8">
        <w:rPr>
          <w:rFonts w:ascii="Times New Roman" w:eastAsia="TimesNewRoman" w:hAnsi="Times New Roman"/>
          <w:bCs/>
          <w:sz w:val="20"/>
          <w:szCs w:val="20"/>
        </w:rPr>
        <w:t xml:space="preserve"> </w:t>
      </w:r>
      <w:proofErr w:type="spellStart"/>
      <w:r w:rsidR="0024022A" w:rsidRPr="002237E8">
        <w:rPr>
          <w:rFonts w:ascii="Times New Roman" w:eastAsia="TimesNewRoman" w:hAnsi="Times New Roman"/>
          <w:bCs/>
          <w:sz w:val="20"/>
          <w:szCs w:val="20"/>
        </w:rPr>
        <w:t>Agrícola</w:t>
      </w:r>
      <w:proofErr w:type="spellEnd"/>
      <w:r w:rsidRPr="002237E8">
        <w:rPr>
          <w:rFonts w:ascii="Times New Roman" w:eastAsia="TimesNewRoman" w:hAnsi="Times New Roman"/>
          <w:sz w:val="20"/>
          <w:szCs w:val="20"/>
        </w:rPr>
        <w:t xml:space="preserve"> Piracicaba 57: 129-</w:t>
      </w:r>
      <w:r w:rsidR="0024022A" w:rsidRPr="002237E8">
        <w:rPr>
          <w:rFonts w:ascii="Times New Roman" w:eastAsia="TimesNewRoman" w:hAnsi="Times New Roman"/>
          <w:sz w:val="20"/>
          <w:szCs w:val="20"/>
        </w:rPr>
        <w:t>134.</w:t>
      </w:r>
    </w:p>
    <w:p w:rsidR="0024022A" w:rsidRPr="002237E8" w:rsidRDefault="00056285" w:rsidP="002237E8">
      <w:pPr>
        <w:pStyle w:val="ListParagraph"/>
        <w:numPr>
          <w:ilvl w:val="0"/>
          <w:numId w:val="6"/>
        </w:numPr>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lastRenderedPageBreak/>
        <w:t>Nevado</w:t>
      </w:r>
      <w:proofErr w:type="spellEnd"/>
      <w:r w:rsidRPr="002237E8">
        <w:rPr>
          <w:rFonts w:ascii="Times New Roman" w:hAnsi="Times New Roman"/>
          <w:sz w:val="20"/>
          <w:szCs w:val="20"/>
        </w:rPr>
        <w:t xml:space="preserve"> ME, </w:t>
      </w:r>
      <w:r w:rsidR="0024022A" w:rsidRPr="002237E8">
        <w:rPr>
          <w:rFonts w:ascii="Times New Roman" w:hAnsi="Times New Roman"/>
          <w:sz w:val="20"/>
          <w:szCs w:val="20"/>
        </w:rPr>
        <w:t>Cross</w:t>
      </w:r>
      <w:r w:rsidRPr="002237E8">
        <w:rPr>
          <w:rFonts w:ascii="Times New Roman" w:hAnsi="Times New Roman"/>
          <w:sz w:val="20"/>
          <w:szCs w:val="20"/>
        </w:rPr>
        <w:t xml:space="preserve"> HZ</w:t>
      </w:r>
      <w:r w:rsidR="0024022A" w:rsidRPr="002237E8">
        <w:rPr>
          <w:rFonts w:ascii="Times New Roman" w:hAnsi="Times New Roman"/>
          <w:sz w:val="20"/>
          <w:szCs w:val="20"/>
        </w:rPr>
        <w:t xml:space="preserve"> </w:t>
      </w:r>
      <w:r w:rsidRPr="002237E8">
        <w:rPr>
          <w:rFonts w:ascii="Times New Roman" w:hAnsi="Times New Roman"/>
          <w:sz w:val="20"/>
          <w:szCs w:val="20"/>
        </w:rPr>
        <w:t>(1990)</w:t>
      </w:r>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Diallel</w:t>
      </w:r>
      <w:proofErr w:type="spellEnd"/>
      <w:r w:rsidR="0024022A" w:rsidRPr="002237E8">
        <w:rPr>
          <w:rFonts w:ascii="Times New Roman" w:hAnsi="Times New Roman"/>
          <w:sz w:val="20"/>
          <w:szCs w:val="20"/>
        </w:rPr>
        <w:t xml:space="preserve"> analysis of relative growth rate</w:t>
      </w:r>
      <w:r w:rsidRPr="002237E8">
        <w:rPr>
          <w:rFonts w:ascii="Times New Roman" w:hAnsi="Times New Roman"/>
          <w:sz w:val="20"/>
          <w:szCs w:val="20"/>
        </w:rPr>
        <w:t xml:space="preserve"> in maize synthetics. Crop </w:t>
      </w:r>
      <w:proofErr w:type="spellStart"/>
      <w:r w:rsidRPr="002237E8">
        <w:rPr>
          <w:rFonts w:ascii="Times New Roman" w:hAnsi="Times New Roman"/>
          <w:sz w:val="20"/>
          <w:szCs w:val="20"/>
        </w:rPr>
        <w:t>Sci</w:t>
      </w:r>
      <w:proofErr w:type="spellEnd"/>
      <w:r w:rsidRPr="002237E8">
        <w:rPr>
          <w:rFonts w:ascii="Times New Roman" w:hAnsi="Times New Roman"/>
          <w:sz w:val="20"/>
          <w:szCs w:val="20"/>
        </w:rPr>
        <w:t xml:space="preserve"> </w:t>
      </w:r>
      <w:r w:rsidR="0024022A" w:rsidRPr="002237E8">
        <w:rPr>
          <w:rFonts w:ascii="Times New Roman" w:hAnsi="Times New Roman"/>
          <w:sz w:val="20"/>
          <w:szCs w:val="20"/>
        </w:rPr>
        <w:t>30: 549-552.</w:t>
      </w:r>
    </w:p>
    <w:p w:rsidR="0024022A" w:rsidRPr="002237E8" w:rsidRDefault="00056285" w:rsidP="002237E8">
      <w:pPr>
        <w:pStyle w:val="ListParagraph"/>
        <w:numPr>
          <w:ilvl w:val="0"/>
          <w:numId w:val="6"/>
        </w:numPr>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Nigussie</w:t>
      </w:r>
      <w:proofErr w:type="spellEnd"/>
      <w:r w:rsidRPr="002237E8">
        <w:rPr>
          <w:rFonts w:ascii="Times New Roman" w:hAnsi="Times New Roman"/>
          <w:sz w:val="20"/>
          <w:szCs w:val="20"/>
        </w:rPr>
        <w:t xml:space="preserve"> M. </w:t>
      </w:r>
      <w:proofErr w:type="spellStart"/>
      <w:r w:rsidR="0024022A" w:rsidRPr="002237E8">
        <w:rPr>
          <w:rFonts w:ascii="Times New Roman" w:hAnsi="Times New Roman"/>
          <w:sz w:val="20"/>
          <w:szCs w:val="20"/>
        </w:rPr>
        <w:t>Zelleke</w:t>
      </w:r>
      <w:proofErr w:type="spellEnd"/>
      <w:r w:rsidRPr="002237E8">
        <w:rPr>
          <w:rFonts w:ascii="Times New Roman" w:hAnsi="Times New Roman"/>
          <w:sz w:val="20"/>
          <w:szCs w:val="20"/>
        </w:rPr>
        <w:t xml:space="preserve"> H</w:t>
      </w:r>
      <w:r w:rsidR="0024022A" w:rsidRPr="002237E8">
        <w:rPr>
          <w:rFonts w:ascii="Times New Roman" w:hAnsi="Times New Roman"/>
          <w:sz w:val="20"/>
          <w:szCs w:val="20"/>
        </w:rPr>
        <w:t xml:space="preserve"> </w:t>
      </w:r>
      <w:r w:rsidRPr="002237E8">
        <w:rPr>
          <w:rFonts w:ascii="Times New Roman" w:hAnsi="Times New Roman"/>
          <w:sz w:val="20"/>
          <w:szCs w:val="20"/>
        </w:rPr>
        <w:t>(2001)</w:t>
      </w:r>
      <w:r w:rsidR="0024022A" w:rsidRPr="002237E8">
        <w:rPr>
          <w:rFonts w:ascii="Times New Roman" w:hAnsi="Times New Roman"/>
          <w:sz w:val="20"/>
          <w:szCs w:val="20"/>
        </w:rPr>
        <w:t xml:space="preserve"> </w:t>
      </w:r>
      <w:proofErr w:type="spellStart"/>
      <w:r w:rsidR="0024022A" w:rsidRPr="002237E8">
        <w:rPr>
          <w:rFonts w:ascii="Times New Roman" w:hAnsi="Times New Roman"/>
          <w:sz w:val="20"/>
          <w:szCs w:val="20"/>
        </w:rPr>
        <w:t>Heterosis</w:t>
      </w:r>
      <w:proofErr w:type="spellEnd"/>
      <w:r w:rsidR="0024022A" w:rsidRPr="002237E8">
        <w:rPr>
          <w:rFonts w:ascii="Times New Roman" w:hAnsi="Times New Roman"/>
          <w:sz w:val="20"/>
          <w:szCs w:val="20"/>
        </w:rPr>
        <w:t xml:space="preserve"> and combining ability in a </w:t>
      </w:r>
      <w:proofErr w:type="spellStart"/>
      <w:r w:rsidR="0024022A" w:rsidRPr="002237E8">
        <w:rPr>
          <w:rFonts w:ascii="Times New Roman" w:hAnsi="Times New Roman"/>
          <w:sz w:val="20"/>
          <w:szCs w:val="20"/>
        </w:rPr>
        <w:t>diallel</w:t>
      </w:r>
      <w:proofErr w:type="spellEnd"/>
      <w:r w:rsidR="0024022A" w:rsidRPr="002237E8">
        <w:rPr>
          <w:rFonts w:ascii="Times New Roman" w:hAnsi="Times New Roman"/>
          <w:sz w:val="20"/>
          <w:szCs w:val="20"/>
        </w:rPr>
        <w:t xml:space="preserve"> among eight eli</w:t>
      </w:r>
      <w:r w:rsidRPr="002237E8">
        <w:rPr>
          <w:rFonts w:ascii="Times New Roman" w:hAnsi="Times New Roman"/>
          <w:sz w:val="20"/>
          <w:szCs w:val="20"/>
        </w:rPr>
        <w:t xml:space="preserve">te maize populations. African J Crop </w:t>
      </w:r>
      <w:proofErr w:type="spellStart"/>
      <w:r w:rsidRPr="002237E8">
        <w:rPr>
          <w:rFonts w:ascii="Times New Roman" w:hAnsi="Times New Roman"/>
          <w:sz w:val="20"/>
          <w:szCs w:val="20"/>
        </w:rPr>
        <w:t>Sci</w:t>
      </w:r>
      <w:proofErr w:type="spellEnd"/>
      <w:r w:rsidR="0024022A" w:rsidRPr="002237E8">
        <w:rPr>
          <w:rFonts w:ascii="Times New Roman" w:hAnsi="Times New Roman"/>
          <w:sz w:val="20"/>
          <w:szCs w:val="20"/>
        </w:rPr>
        <w:t xml:space="preserve"> 9: 471-479.</w:t>
      </w:r>
    </w:p>
    <w:p w:rsidR="0024022A" w:rsidRPr="002237E8" w:rsidRDefault="00056285" w:rsidP="002237E8">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2237E8">
        <w:rPr>
          <w:rFonts w:ascii="Times New Roman" w:hAnsi="Times New Roman"/>
          <w:sz w:val="20"/>
          <w:szCs w:val="20"/>
        </w:rPr>
        <w:t>Pandey</w:t>
      </w:r>
      <w:proofErr w:type="spellEnd"/>
      <w:r w:rsidRPr="002237E8">
        <w:rPr>
          <w:rFonts w:ascii="Times New Roman" w:hAnsi="Times New Roman"/>
          <w:sz w:val="20"/>
          <w:szCs w:val="20"/>
        </w:rPr>
        <w:t xml:space="preserve"> RK, </w:t>
      </w:r>
      <w:proofErr w:type="spellStart"/>
      <w:r w:rsidR="0024022A" w:rsidRPr="002237E8">
        <w:rPr>
          <w:rFonts w:ascii="Times New Roman" w:hAnsi="Times New Roman"/>
          <w:sz w:val="20"/>
          <w:szCs w:val="20"/>
        </w:rPr>
        <w:t>Maranville</w:t>
      </w:r>
      <w:proofErr w:type="spellEnd"/>
      <w:r w:rsidRPr="002237E8">
        <w:rPr>
          <w:rFonts w:ascii="Times New Roman" w:hAnsi="Times New Roman"/>
          <w:sz w:val="20"/>
          <w:szCs w:val="20"/>
        </w:rPr>
        <w:t xml:space="preserve"> JW, </w:t>
      </w:r>
      <w:proofErr w:type="spellStart"/>
      <w:r w:rsidR="0024022A" w:rsidRPr="002237E8">
        <w:rPr>
          <w:rFonts w:ascii="Times New Roman" w:hAnsi="Times New Roman"/>
          <w:sz w:val="20"/>
          <w:szCs w:val="20"/>
        </w:rPr>
        <w:t>Chetima</w:t>
      </w:r>
      <w:proofErr w:type="spellEnd"/>
      <w:r w:rsidRPr="002237E8">
        <w:rPr>
          <w:rFonts w:ascii="Times New Roman" w:hAnsi="Times New Roman"/>
          <w:sz w:val="20"/>
          <w:szCs w:val="20"/>
        </w:rPr>
        <w:t xml:space="preserve"> MM</w:t>
      </w:r>
      <w:r w:rsidR="0024022A" w:rsidRPr="002237E8">
        <w:rPr>
          <w:rFonts w:ascii="Times New Roman" w:hAnsi="Times New Roman"/>
          <w:sz w:val="20"/>
          <w:szCs w:val="20"/>
        </w:rPr>
        <w:t xml:space="preserve"> </w:t>
      </w:r>
      <w:r w:rsidRPr="002237E8">
        <w:rPr>
          <w:rFonts w:ascii="Times New Roman" w:hAnsi="Times New Roman"/>
          <w:sz w:val="20"/>
          <w:szCs w:val="20"/>
        </w:rPr>
        <w:t>(2000)</w:t>
      </w:r>
      <w:r w:rsidR="0024022A" w:rsidRPr="002237E8">
        <w:rPr>
          <w:rFonts w:ascii="Times New Roman" w:hAnsi="Times New Roman"/>
          <w:sz w:val="20"/>
          <w:szCs w:val="20"/>
        </w:rPr>
        <w:t xml:space="preserve"> Deficit irrigation and </w:t>
      </w:r>
      <w:proofErr w:type="gramStart"/>
      <w:r w:rsidR="0024022A" w:rsidRPr="002237E8">
        <w:rPr>
          <w:rFonts w:ascii="Times New Roman" w:hAnsi="Times New Roman"/>
          <w:sz w:val="20"/>
          <w:szCs w:val="20"/>
        </w:rPr>
        <w:t>nitrogen  effects</w:t>
      </w:r>
      <w:proofErr w:type="gramEnd"/>
      <w:r w:rsidR="0024022A" w:rsidRPr="002237E8">
        <w:rPr>
          <w:rFonts w:ascii="Times New Roman" w:hAnsi="Times New Roman"/>
          <w:sz w:val="20"/>
          <w:szCs w:val="20"/>
        </w:rPr>
        <w:t xml:space="preserve"> on maize in a </w:t>
      </w:r>
      <w:proofErr w:type="spellStart"/>
      <w:r w:rsidR="0024022A" w:rsidRPr="002237E8">
        <w:rPr>
          <w:rFonts w:ascii="Times New Roman" w:hAnsi="Times New Roman"/>
          <w:sz w:val="20"/>
          <w:szCs w:val="20"/>
        </w:rPr>
        <w:t>Sahelian</w:t>
      </w:r>
      <w:proofErr w:type="spellEnd"/>
      <w:r w:rsidR="0024022A" w:rsidRPr="002237E8">
        <w:rPr>
          <w:rFonts w:ascii="Times New Roman" w:hAnsi="Times New Roman"/>
          <w:sz w:val="20"/>
          <w:szCs w:val="20"/>
        </w:rPr>
        <w:t xml:space="preserve"> environment II. Shoot growth, nitrogen uptake an</w:t>
      </w:r>
      <w:r w:rsidRPr="002237E8">
        <w:rPr>
          <w:rFonts w:ascii="Times New Roman" w:hAnsi="Times New Roman"/>
          <w:sz w:val="20"/>
          <w:szCs w:val="20"/>
        </w:rPr>
        <w:t xml:space="preserve">d water extraction. Agric Water </w:t>
      </w:r>
      <w:proofErr w:type="spellStart"/>
      <w:r w:rsidRPr="002237E8">
        <w:rPr>
          <w:rFonts w:ascii="Times New Roman" w:hAnsi="Times New Roman"/>
          <w:sz w:val="20"/>
          <w:szCs w:val="20"/>
        </w:rPr>
        <w:t>Manag</w:t>
      </w:r>
      <w:proofErr w:type="spellEnd"/>
      <w:r w:rsidR="0024022A" w:rsidRPr="002237E8">
        <w:rPr>
          <w:rFonts w:ascii="Times New Roman" w:hAnsi="Times New Roman"/>
          <w:sz w:val="20"/>
          <w:szCs w:val="20"/>
        </w:rPr>
        <w:t xml:space="preserve"> 46: 15-27.</w:t>
      </w:r>
    </w:p>
    <w:p w:rsidR="0024022A" w:rsidRPr="002237E8" w:rsidRDefault="00056285" w:rsidP="002237E8">
      <w:pPr>
        <w:pStyle w:val="ListParagraph"/>
        <w:numPr>
          <w:ilvl w:val="0"/>
          <w:numId w:val="6"/>
        </w:numPr>
        <w:snapToGrid w:val="0"/>
        <w:spacing w:after="0" w:line="240" w:lineRule="auto"/>
        <w:jc w:val="both"/>
        <w:rPr>
          <w:rFonts w:ascii="Times New Roman" w:eastAsia="TimesNewRoman" w:hAnsi="Times New Roman"/>
          <w:sz w:val="20"/>
          <w:szCs w:val="20"/>
        </w:rPr>
      </w:pPr>
      <w:proofErr w:type="spellStart"/>
      <w:r w:rsidRPr="002237E8">
        <w:rPr>
          <w:rFonts w:ascii="Times New Roman" w:eastAsia="TimesNewRoman" w:hAnsi="Times New Roman"/>
          <w:sz w:val="20"/>
          <w:szCs w:val="20"/>
        </w:rPr>
        <w:t>Pozzi</w:t>
      </w:r>
      <w:proofErr w:type="spellEnd"/>
      <w:r w:rsidRPr="002237E8">
        <w:rPr>
          <w:rFonts w:ascii="Times New Roman" w:eastAsia="TimesNewRoman" w:hAnsi="Times New Roman"/>
          <w:sz w:val="20"/>
          <w:szCs w:val="20"/>
        </w:rPr>
        <w:t xml:space="preserve"> GL, </w:t>
      </w:r>
      <w:proofErr w:type="spellStart"/>
      <w:r w:rsidR="0024022A" w:rsidRPr="002237E8">
        <w:rPr>
          <w:rFonts w:ascii="Times New Roman" w:eastAsia="TimesNewRoman" w:hAnsi="Times New Roman"/>
          <w:sz w:val="20"/>
          <w:szCs w:val="20"/>
        </w:rPr>
        <w:t>Gentinetta</w:t>
      </w:r>
      <w:proofErr w:type="spellEnd"/>
      <w:r w:rsidRPr="002237E8">
        <w:rPr>
          <w:rFonts w:ascii="Times New Roman" w:eastAsia="TimesNewRoman" w:hAnsi="Times New Roman"/>
          <w:sz w:val="20"/>
          <w:szCs w:val="20"/>
        </w:rPr>
        <w:t xml:space="preserve"> E, Motto M</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(1985)</w:t>
      </w:r>
      <w:r w:rsidR="0024022A" w:rsidRPr="002237E8">
        <w:rPr>
          <w:rFonts w:ascii="Times New Roman" w:eastAsia="TimesNewRoman" w:hAnsi="Times New Roman"/>
          <w:sz w:val="20"/>
          <w:szCs w:val="20"/>
        </w:rPr>
        <w:t xml:space="preserve"> Evaluation of genotypic differences for cold tolerance in maize. </w:t>
      </w:r>
      <w:proofErr w:type="spellStart"/>
      <w:r w:rsidR="0024022A" w:rsidRPr="002237E8">
        <w:rPr>
          <w:rFonts w:ascii="Times New Roman" w:eastAsia="TimesNewRoman" w:hAnsi="Times New Roman"/>
          <w:sz w:val="20"/>
          <w:szCs w:val="20"/>
        </w:rPr>
        <w:t>Genetica</w:t>
      </w:r>
      <w:proofErr w:type="spellEnd"/>
      <w:r w:rsidR="0024022A" w:rsidRPr="002237E8">
        <w:rPr>
          <w:rFonts w:ascii="Times New Roman" w:eastAsia="TimesNewRoman" w:hAnsi="Times New Roman"/>
          <w:sz w:val="20"/>
          <w:szCs w:val="20"/>
        </w:rPr>
        <w:t xml:space="preserve"> </w:t>
      </w:r>
      <w:proofErr w:type="spellStart"/>
      <w:r w:rsidR="0024022A" w:rsidRPr="002237E8">
        <w:rPr>
          <w:rFonts w:ascii="Times New Roman" w:eastAsia="TimesNewRoman" w:hAnsi="Times New Roman"/>
          <w:sz w:val="20"/>
          <w:szCs w:val="20"/>
        </w:rPr>
        <w:t>Agraria</w:t>
      </w:r>
      <w:proofErr w:type="spellEnd"/>
      <w:r w:rsidR="0024022A" w:rsidRPr="002237E8">
        <w:rPr>
          <w:rFonts w:ascii="Times New Roman" w:eastAsia="TimesNewRoman" w:hAnsi="Times New Roman"/>
          <w:sz w:val="20"/>
          <w:szCs w:val="20"/>
        </w:rPr>
        <w:t xml:space="preserve"> 39: </w:t>
      </w:r>
      <w:r w:rsidRPr="002237E8">
        <w:rPr>
          <w:rFonts w:ascii="Times New Roman" w:eastAsia="TimesNewRoman" w:hAnsi="Times New Roman"/>
          <w:sz w:val="20"/>
          <w:szCs w:val="20"/>
        </w:rPr>
        <w:t>337. [Plant</w:t>
      </w:r>
      <w:r w:rsidR="0024022A" w:rsidRPr="002237E8">
        <w:rPr>
          <w:rFonts w:ascii="Times New Roman" w:eastAsia="TimesNewRoman" w:hAnsi="Times New Roman"/>
          <w:sz w:val="20"/>
          <w:szCs w:val="20"/>
        </w:rPr>
        <w:t xml:space="preserve"> Br</w:t>
      </w:r>
      <w:r w:rsidRPr="002237E8">
        <w:rPr>
          <w:rFonts w:ascii="Times New Roman" w:eastAsia="TimesNewRoman" w:hAnsi="Times New Roman"/>
          <w:sz w:val="20"/>
          <w:szCs w:val="20"/>
        </w:rPr>
        <w:t xml:space="preserve">eed </w:t>
      </w:r>
      <w:proofErr w:type="spellStart"/>
      <w:r w:rsidRPr="002237E8">
        <w:rPr>
          <w:rFonts w:ascii="Times New Roman" w:eastAsia="TimesNewRoman" w:hAnsi="Times New Roman"/>
          <w:sz w:val="20"/>
          <w:szCs w:val="20"/>
        </w:rPr>
        <w:t>Abst</w:t>
      </w:r>
      <w:proofErr w:type="spellEnd"/>
      <w:r w:rsidRPr="002237E8">
        <w:rPr>
          <w:rFonts w:ascii="Times New Roman" w:eastAsia="TimesNewRoman" w:hAnsi="Times New Roman"/>
          <w:sz w:val="20"/>
          <w:szCs w:val="20"/>
        </w:rPr>
        <w:t xml:space="preserve"> 56: 10531].</w:t>
      </w:r>
    </w:p>
    <w:p w:rsidR="0024022A" w:rsidRPr="002237E8" w:rsidRDefault="004A697B" w:rsidP="002237E8">
      <w:pPr>
        <w:pStyle w:val="ListParagraph"/>
        <w:numPr>
          <w:ilvl w:val="0"/>
          <w:numId w:val="6"/>
        </w:numPr>
        <w:snapToGrid w:val="0"/>
        <w:spacing w:after="0" w:line="240" w:lineRule="auto"/>
        <w:jc w:val="both"/>
        <w:rPr>
          <w:rFonts w:ascii="Times New Roman" w:eastAsia="TimesNewRoman" w:hAnsi="Times New Roman"/>
          <w:sz w:val="20"/>
          <w:szCs w:val="20"/>
        </w:rPr>
      </w:pPr>
      <w:r w:rsidRPr="002237E8">
        <w:rPr>
          <w:rFonts w:ascii="Times New Roman" w:eastAsia="TimesNewRoman" w:hAnsi="Times New Roman"/>
          <w:sz w:val="20"/>
          <w:szCs w:val="20"/>
        </w:rPr>
        <w:t xml:space="preserve">Singh AK, </w:t>
      </w:r>
      <w:proofErr w:type="spellStart"/>
      <w:r w:rsidRPr="002237E8">
        <w:rPr>
          <w:rFonts w:ascii="Times New Roman" w:eastAsia="TimesNewRoman" w:hAnsi="Times New Roman"/>
          <w:sz w:val="20"/>
          <w:szCs w:val="20"/>
        </w:rPr>
        <w:t>Shahi</w:t>
      </w:r>
      <w:proofErr w:type="spellEnd"/>
      <w:r w:rsidRPr="002237E8">
        <w:rPr>
          <w:rFonts w:ascii="Times New Roman" w:eastAsia="TimesNewRoman" w:hAnsi="Times New Roman"/>
          <w:sz w:val="20"/>
          <w:szCs w:val="20"/>
        </w:rPr>
        <w:t xml:space="preserve"> JP, </w:t>
      </w:r>
      <w:r w:rsidR="0024022A" w:rsidRPr="002237E8">
        <w:rPr>
          <w:rFonts w:ascii="Times New Roman" w:eastAsia="TimesNewRoman" w:hAnsi="Times New Roman"/>
          <w:sz w:val="20"/>
          <w:szCs w:val="20"/>
        </w:rPr>
        <w:t xml:space="preserve">Singh </w:t>
      </w:r>
      <w:r w:rsidRPr="002237E8">
        <w:rPr>
          <w:rFonts w:ascii="Times New Roman" w:eastAsia="TimesNewRoman" w:hAnsi="Times New Roman"/>
          <w:sz w:val="20"/>
          <w:szCs w:val="20"/>
        </w:rPr>
        <w:t xml:space="preserve">JK, </w:t>
      </w:r>
      <w:r w:rsidR="0024022A" w:rsidRPr="002237E8">
        <w:rPr>
          <w:rFonts w:ascii="Times New Roman" w:eastAsia="TimesNewRoman" w:hAnsi="Times New Roman"/>
          <w:sz w:val="20"/>
          <w:szCs w:val="20"/>
        </w:rPr>
        <w:t>Singh</w:t>
      </w:r>
      <w:r w:rsidRPr="002237E8">
        <w:rPr>
          <w:rFonts w:ascii="Times New Roman" w:eastAsia="TimesNewRoman" w:hAnsi="Times New Roman"/>
          <w:sz w:val="20"/>
          <w:szCs w:val="20"/>
        </w:rPr>
        <w:t xml:space="preserve"> RN</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(1998)</w:t>
      </w:r>
      <w:r w:rsidR="0024022A" w:rsidRPr="002237E8">
        <w:rPr>
          <w:rFonts w:ascii="Times New Roman" w:eastAsia="TimesNewRoman" w:hAnsi="Times New Roman"/>
          <w:sz w:val="20"/>
          <w:szCs w:val="20"/>
        </w:rPr>
        <w:t xml:space="preserve"> </w:t>
      </w:r>
      <w:r w:rsidRPr="002237E8">
        <w:rPr>
          <w:rFonts w:ascii="Times New Roman" w:eastAsia="TimesNewRoman" w:hAnsi="Times New Roman"/>
          <w:sz w:val="20"/>
          <w:szCs w:val="20"/>
        </w:rPr>
        <w:t>Heritability</w:t>
      </w:r>
      <w:r w:rsidR="0024022A" w:rsidRPr="002237E8">
        <w:rPr>
          <w:rFonts w:ascii="Times New Roman" w:eastAsia="TimesNewRoman" w:hAnsi="Times New Roman"/>
          <w:sz w:val="20"/>
          <w:szCs w:val="20"/>
        </w:rPr>
        <w:t xml:space="preserve"> and genetic advance for maturity an</w:t>
      </w:r>
      <w:r w:rsidRPr="002237E8">
        <w:rPr>
          <w:rFonts w:ascii="Times New Roman" w:eastAsia="TimesNewRoman" w:hAnsi="Times New Roman"/>
          <w:sz w:val="20"/>
          <w:szCs w:val="20"/>
        </w:rPr>
        <w:t xml:space="preserve">d yield attributes in maize. J </w:t>
      </w:r>
      <w:r w:rsidR="0024022A" w:rsidRPr="002237E8">
        <w:rPr>
          <w:rFonts w:ascii="Times New Roman" w:eastAsia="TimesNewRoman" w:hAnsi="Times New Roman"/>
          <w:sz w:val="20"/>
          <w:szCs w:val="20"/>
        </w:rPr>
        <w:t xml:space="preserve">Applied </w:t>
      </w:r>
      <w:proofErr w:type="spellStart"/>
      <w:r w:rsidR="0024022A" w:rsidRPr="002237E8">
        <w:rPr>
          <w:rFonts w:ascii="Times New Roman" w:eastAsia="TimesNewRoman" w:hAnsi="Times New Roman"/>
          <w:sz w:val="20"/>
          <w:szCs w:val="20"/>
        </w:rPr>
        <w:t>Biol</w:t>
      </w:r>
      <w:proofErr w:type="spellEnd"/>
      <w:r w:rsidR="0024022A" w:rsidRPr="002237E8">
        <w:rPr>
          <w:rFonts w:ascii="Times New Roman" w:eastAsia="TimesNewRoman" w:hAnsi="Times New Roman"/>
          <w:sz w:val="20"/>
          <w:szCs w:val="20"/>
        </w:rPr>
        <w:t xml:space="preserve"> 8: 42-45.</w:t>
      </w:r>
    </w:p>
    <w:p w:rsidR="0024022A" w:rsidRPr="002237E8" w:rsidRDefault="003A4B3A" w:rsidP="002237E8">
      <w:pPr>
        <w:pStyle w:val="ListParagraph"/>
        <w:numPr>
          <w:ilvl w:val="0"/>
          <w:numId w:val="6"/>
        </w:numPr>
        <w:snapToGrid w:val="0"/>
        <w:spacing w:after="0" w:line="240" w:lineRule="auto"/>
        <w:jc w:val="both"/>
        <w:rPr>
          <w:rFonts w:ascii="Times New Roman" w:hAnsi="Times New Roman"/>
          <w:sz w:val="20"/>
          <w:szCs w:val="20"/>
        </w:rPr>
      </w:pPr>
      <w:r w:rsidRPr="002237E8">
        <w:rPr>
          <w:rFonts w:ascii="Times New Roman" w:hAnsi="Times New Roman"/>
          <w:sz w:val="20"/>
          <w:szCs w:val="20"/>
        </w:rPr>
        <w:t xml:space="preserve">Smith JSC, </w:t>
      </w:r>
      <w:r w:rsidR="0024022A" w:rsidRPr="002237E8">
        <w:rPr>
          <w:rFonts w:ascii="Times New Roman" w:hAnsi="Times New Roman"/>
          <w:sz w:val="20"/>
          <w:szCs w:val="20"/>
        </w:rPr>
        <w:t>Smith</w:t>
      </w:r>
      <w:r w:rsidRPr="002237E8">
        <w:rPr>
          <w:rFonts w:ascii="Times New Roman" w:hAnsi="Times New Roman"/>
          <w:sz w:val="20"/>
          <w:szCs w:val="20"/>
        </w:rPr>
        <w:t xml:space="preserve"> OS</w:t>
      </w:r>
      <w:r w:rsidR="0024022A" w:rsidRPr="002237E8">
        <w:rPr>
          <w:rFonts w:ascii="Times New Roman" w:hAnsi="Times New Roman"/>
          <w:sz w:val="20"/>
          <w:szCs w:val="20"/>
        </w:rPr>
        <w:t xml:space="preserve"> </w:t>
      </w:r>
      <w:r w:rsidRPr="002237E8">
        <w:rPr>
          <w:rFonts w:ascii="Times New Roman" w:hAnsi="Times New Roman"/>
          <w:sz w:val="20"/>
          <w:szCs w:val="20"/>
        </w:rPr>
        <w:t>(1989)</w:t>
      </w:r>
      <w:r w:rsidR="0024022A" w:rsidRPr="002237E8">
        <w:rPr>
          <w:rFonts w:ascii="Times New Roman" w:hAnsi="Times New Roman"/>
          <w:sz w:val="20"/>
          <w:szCs w:val="20"/>
        </w:rPr>
        <w:t xml:space="preserve"> Comparison of </w:t>
      </w:r>
      <w:proofErr w:type="spellStart"/>
      <w:r w:rsidR="0024022A" w:rsidRPr="002237E8">
        <w:rPr>
          <w:rFonts w:ascii="Times New Roman" w:hAnsi="Times New Roman"/>
          <w:sz w:val="20"/>
          <w:szCs w:val="20"/>
        </w:rPr>
        <w:t>heterosis</w:t>
      </w:r>
      <w:proofErr w:type="spellEnd"/>
      <w:r w:rsidR="0024022A" w:rsidRPr="002237E8">
        <w:rPr>
          <w:rFonts w:ascii="Times New Roman" w:hAnsi="Times New Roman"/>
          <w:sz w:val="20"/>
          <w:szCs w:val="20"/>
        </w:rPr>
        <w:t xml:space="preserve"> among hybrids as a measure of hybrid relatedness with that to be expected on the</w:t>
      </w:r>
      <w:r w:rsidRPr="002237E8">
        <w:rPr>
          <w:rFonts w:ascii="Times New Roman" w:hAnsi="Times New Roman"/>
          <w:sz w:val="20"/>
          <w:szCs w:val="20"/>
        </w:rPr>
        <w:t xml:space="preserve"> basis of pedigree. Maize Genet Coop News Letter No</w:t>
      </w:r>
      <w:r w:rsidR="0024022A" w:rsidRPr="002237E8">
        <w:rPr>
          <w:rFonts w:ascii="Times New Roman" w:hAnsi="Times New Roman"/>
          <w:sz w:val="20"/>
          <w:szCs w:val="20"/>
        </w:rPr>
        <w:t xml:space="preserve"> 63: 86-87.</w:t>
      </w:r>
    </w:p>
    <w:p w:rsidR="002237E8" w:rsidRPr="002237E8" w:rsidRDefault="0024022A" w:rsidP="002237E8">
      <w:pPr>
        <w:pStyle w:val="ListParagraph"/>
        <w:numPr>
          <w:ilvl w:val="0"/>
          <w:numId w:val="6"/>
        </w:numPr>
        <w:snapToGrid w:val="0"/>
        <w:spacing w:after="0" w:line="240" w:lineRule="auto"/>
        <w:jc w:val="both"/>
        <w:rPr>
          <w:rFonts w:ascii="Times New Roman" w:hAnsi="Times New Roman"/>
          <w:sz w:val="20"/>
          <w:szCs w:val="20"/>
        </w:rPr>
      </w:pPr>
      <w:r w:rsidRPr="002237E8">
        <w:rPr>
          <w:rFonts w:ascii="Times New Roman" w:hAnsi="Times New Roman"/>
          <w:sz w:val="20"/>
          <w:szCs w:val="20"/>
        </w:rPr>
        <w:t>Steel</w:t>
      </w:r>
      <w:r w:rsidRPr="002237E8">
        <w:rPr>
          <w:rFonts w:ascii="Times New Roman" w:hAnsi="Times New Roman"/>
          <w:i/>
          <w:sz w:val="20"/>
          <w:szCs w:val="20"/>
        </w:rPr>
        <w:t xml:space="preserve">, </w:t>
      </w:r>
      <w:r w:rsidR="003A4B3A" w:rsidRPr="002237E8">
        <w:rPr>
          <w:rFonts w:ascii="Times New Roman" w:hAnsi="Times New Roman"/>
          <w:sz w:val="20"/>
          <w:szCs w:val="20"/>
        </w:rPr>
        <w:t xml:space="preserve">RGD, </w:t>
      </w:r>
      <w:proofErr w:type="spellStart"/>
      <w:r w:rsidRPr="002237E8">
        <w:rPr>
          <w:rFonts w:ascii="Times New Roman" w:hAnsi="Times New Roman"/>
          <w:sz w:val="20"/>
          <w:szCs w:val="20"/>
        </w:rPr>
        <w:t>Torrie</w:t>
      </w:r>
      <w:proofErr w:type="spellEnd"/>
      <w:r w:rsidR="003A4B3A" w:rsidRPr="002237E8">
        <w:rPr>
          <w:rFonts w:ascii="Times New Roman" w:hAnsi="Times New Roman"/>
          <w:sz w:val="20"/>
          <w:szCs w:val="20"/>
        </w:rPr>
        <w:t xml:space="preserve"> JH, </w:t>
      </w:r>
      <w:proofErr w:type="spellStart"/>
      <w:r w:rsidRPr="002237E8">
        <w:rPr>
          <w:rFonts w:ascii="Times New Roman" w:hAnsi="Times New Roman"/>
          <w:sz w:val="20"/>
          <w:szCs w:val="20"/>
        </w:rPr>
        <w:t>Dicky</w:t>
      </w:r>
      <w:proofErr w:type="spellEnd"/>
      <w:r w:rsidR="003A4B3A" w:rsidRPr="002237E8">
        <w:rPr>
          <w:rFonts w:ascii="Times New Roman" w:hAnsi="Times New Roman"/>
          <w:sz w:val="20"/>
          <w:szCs w:val="20"/>
        </w:rPr>
        <w:t xml:space="preserve"> DA (</w:t>
      </w:r>
      <w:r w:rsidRPr="002237E8">
        <w:rPr>
          <w:rFonts w:ascii="Times New Roman" w:hAnsi="Times New Roman"/>
          <w:sz w:val="20"/>
          <w:szCs w:val="20"/>
        </w:rPr>
        <w:t>1997</w:t>
      </w:r>
      <w:r w:rsidR="003A4B3A" w:rsidRPr="002237E8">
        <w:rPr>
          <w:rFonts w:ascii="Times New Roman" w:hAnsi="Times New Roman"/>
          <w:sz w:val="20"/>
          <w:szCs w:val="20"/>
        </w:rPr>
        <w:t>)</w:t>
      </w:r>
      <w:r w:rsidRPr="002237E8">
        <w:rPr>
          <w:rFonts w:ascii="Times New Roman" w:hAnsi="Times New Roman"/>
          <w:sz w:val="20"/>
          <w:szCs w:val="20"/>
        </w:rPr>
        <w:t xml:space="preserve"> Principles and procedures of Statistics. A Biometrical Approach 3rd Ed. McGraw Hill Book</w:t>
      </w:r>
      <w:r w:rsidR="00983798" w:rsidRPr="002237E8">
        <w:rPr>
          <w:rFonts w:ascii="Times New Roman" w:hAnsi="Times New Roman"/>
          <w:sz w:val="20"/>
          <w:szCs w:val="20"/>
        </w:rPr>
        <w:t xml:space="preserve"> Co. Inc. New </w:t>
      </w:r>
      <w:proofErr w:type="spellStart"/>
      <w:r w:rsidR="00983798" w:rsidRPr="002237E8">
        <w:rPr>
          <w:rFonts w:ascii="Times New Roman" w:hAnsi="Times New Roman"/>
          <w:sz w:val="20"/>
          <w:szCs w:val="20"/>
        </w:rPr>
        <w:t>Yark</w:t>
      </w:r>
      <w:proofErr w:type="spellEnd"/>
      <w:r w:rsidR="00983798" w:rsidRPr="002237E8">
        <w:rPr>
          <w:rFonts w:ascii="Times New Roman" w:hAnsi="Times New Roman"/>
          <w:sz w:val="20"/>
          <w:szCs w:val="20"/>
        </w:rPr>
        <w:t>, pp: 400-428.</w:t>
      </w:r>
    </w:p>
    <w:p w:rsidR="002237E8" w:rsidRPr="002237E8" w:rsidRDefault="002237E8" w:rsidP="002237E8">
      <w:pPr>
        <w:snapToGrid w:val="0"/>
        <w:spacing w:after="0" w:line="240" w:lineRule="auto"/>
        <w:ind w:left="425" w:hanging="425"/>
        <w:jc w:val="both"/>
        <w:rPr>
          <w:rFonts w:ascii="Times New Roman" w:hAnsi="Times New Roman"/>
          <w:sz w:val="20"/>
          <w:szCs w:val="20"/>
        </w:rPr>
        <w:sectPr w:rsidR="002237E8" w:rsidRPr="002237E8" w:rsidSect="00C32C36">
          <w:headerReference w:type="default" r:id="rId32"/>
          <w:footerReference w:type="default" r:id="rId33"/>
          <w:type w:val="continuous"/>
          <w:pgSz w:w="12240" w:h="15840" w:code="1"/>
          <w:pgMar w:top="1440" w:right="1440" w:bottom="1440" w:left="1440" w:header="720" w:footer="720" w:gutter="0"/>
          <w:cols w:num="2" w:space="720"/>
          <w:docGrid w:linePitch="360"/>
        </w:sectPr>
      </w:pPr>
    </w:p>
    <w:p w:rsidR="002F6588" w:rsidRDefault="002F6588" w:rsidP="002237E8">
      <w:pPr>
        <w:snapToGrid w:val="0"/>
        <w:spacing w:after="0" w:line="240" w:lineRule="auto"/>
        <w:ind w:left="425" w:hanging="425"/>
        <w:jc w:val="both"/>
        <w:rPr>
          <w:rFonts w:ascii="Times New Roman" w:eastAsiaTheme="minorEastAsia" w:hAnsi="Times New Roman"/>
          <w:sz w:val="20"/>
          <w:szCs w:val="20"/>
          <w:lang w:eastAsia="zh-CN"/>
        </w:rPr>
      </w:pPr>
    </w:p>
    <w:p w:rsidR="002237E8" w:rsidRDefault="002237E8" w:rsidP="002237E8">
      <w:pPr>
        <w:snapToGrid w:val="0"/>
        <w:spacing w:after="0" w:line="240" w:lineRule="auto"/>
        <w:ind w:left="425" w:hanging="425"/>
        <w:jc w:val="both"/>
        <w:rPr>
          <w:rFonts w:ascii="Times New Roman" w:eastAsiaTheme="minorEastAsia" w:hAnsi="Times New Roman"/>
          <w:sz w:val="20"/>
          <w:szCs w:val="20"/>
          <w:lang w:eastAsia="zh-CN"/>
        </w:rPr>
      </w:pPr>
    </w:p>
    <w:p w:rsidR="002237E8" w:rsidRPr="002237E8" w:rsidRDefault="002237E8" w:rsidP="002237E8">
      <w:pPr>
        <w:snapToGrid w:val="0"/>
        <w:spacing w:after="0" w:line="240" w:lineRule="auto"/>
        <w:ind w:left="425" w:hanging="425"/>
        <w:jc w:val="both"/>
        <w:rPr>
          <w:rFonts w:ascii="Times New Roman" w:eastAsiaTheme="minorEastAsia" w:hAnsi="Times New Roman"/>
          <w:sz w:val="20"/>
          <w:szCs w:val="20"/>
          <w:lang w:eastAsia="zh-CN"/>
        </w:rPr>
      </w:pPr>
    </w:p>
    <w:p w:rsidR="00224655" w:rsidRPr="002237E8" w:rsidRDefault="002F6588" w:rsidP="002237E8">
      <w:pPr>
        <w:snapToGrid w:val="0"/>
        <w:spacing w:after="0" w:line="240" w:lineRule="auto"/>
        <w:ind w:left="425" w:hanging="425"/>
        <w:jc w:val="both"/>
        <w:rPr>
          <w:rFonts w:ascii="Times New Roman" w:hAnsi="Times New Roman"/>
          <w:sz w:val="20"/>
          <w:szCs w:val="20"/>
        </w:rPr>
      </w:pPr>
      <w:r w:rsidRPr="002237E8">
        <w:rPr>
          <w:rFonts w:ascii="Times New Roman" w:hAnsi="Times New Roman"/>
          <w:sz w:val="20"/>
          <w:szCs w:val="20"/>
        </w:rPr>
        <w:t>8/21/2014</w:t>
      </w:r>
    </w:p>
    <w:sectPr w:rsidR="00224655" w:rsidRPr="002237E8" w:rsidSect="00C32C36">
      <w:headerReference w:type="default" r:id="rId34"/>
      <w:footerReference w:type="default" r:id="rId3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71" w:rsidRDefault="007B4B71" w:rsidP="00023BE5">
      <w:pPr>
        <w:spacing w:after="0" w:line="240" w:lineRule="auto"/>
      </w:pPr>
      <w:r>
        <w:separator/>
      </w:r>
    </w:p>
  </w:endnote>
  <w:endnote w:type="continuationSeparator" w:id="0">
    <w:p w:rsidR="007B4B71" w:rsidRDefault="007B4B71" w:rsidP="00023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rendon Extended">
    <w:altName w:val="Times New Roman"/>
    <w:charset w:val="00"/>
    <w:family w:val="roman"/>
    <w:pitch w:val="variable"/>
    <w:sig w:usb0="00000001"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36</w:t>
    </w:r>
    <w:r w:rsidRPr="002F6588">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46</w:t>
    </w:r>
    <w:r w:rsidRPr="002F6588">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47</w:t>
    </w:r>
    <w:r w:rsidRPr="002F6588">
      <w:rPr>
        <w:rFonts w:ascii="Times New Roman" w:hAnsi="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48</w:t>
    </w:r>
    <w:r w:rsidRPr="002F6588">
      <w:rPr>
        <w:rFonts w:ascii="Times New Roman" w:hAnsi="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2237E8">
      <w:rPr>
        <w:rFonts w:ascii="Times New Roman" w:hAnsi="Times New Roman"/>
        <w:noProof/>
        <w:sz w:val="20"/>
      </w:rPr>
      <w:t>1</w:t>
    </w:r>
    <w:r w:rsidRPr="002F6588">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38</w:t>
    </w:r>
    <w:r w:rsidRPr="002F6588">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39</w:t>
    </w:r>
    <w:r w:rsidRPr="002F6588">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40</w:t>
    </w:r>
    <w:r w:rsidRPr="002F6588">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42</w:t>
    </w:r>
    <w:r w:rsidRPr="002F6588">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2237E8">
      <w:rPr>
        <w:rFonts w:ascii="Times New Roman" w:hAnsi="Times New Roman"/>
        <w:noProof/>
        <w:sz w:val="20"/>
      </w:rPr>
      <w:t>8</w:t>
    </w:r>
    <w:r w:rsidRPr="002F6588">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44</w:t>
    </w:r>
    <w:r w:rsidRPr="002F6588">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92394">
      <w:rPr>
        <w:rFonts w:ascii="Times New Roman" w:hAnsi="Times New Roman"/>
        <w:noProof/>
        <w:sz w:val="20"/>
      </w:rPr>
      <w:t>45</w:t>
    </w:r>
    <w:r w:rsidRPr="002F6588">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BB53BF" w:rsidP="002F6588">
    <w:pPr>
      <w:spacing w:after="0" w:line="240" w:lineRule="auto"/>
      <w:jc w:val="center"/>
      <w:rPr>
        <w:rFonts w:ascii="Times New Roman" w:hAnsi="Times New Roman"/>
        <w:sz w:val="20"/>
      </w:rPr>
    </w:pPr>
    <w:r w:rsidRPr="002F6588">
      <w:rPr>
        <w:rFonts w:ascii="Times New Roman" w:hAnsi="Times New Roman"/>
        <w:sz w:val="20"/>
      </w:rPr>
      <w:fldChar w:fldCharType="begin"/>
    </w:r>
    <w:r w:rsidR="002237E8" w:rsidRPr="002F6588">
      <w:rPr>
        <w:rFonts w:ascii="Times New Roman" w:hAnsi="Times New Roman"/>
        <w:sz w:val="20"/>
      </w:rPr>
      <w:instrText xml:space="preserve"> page </w:instrText>
    </w:r>
    <w:r w:rsidRPr="002F6588">
      <w:rPr>
        <w:rFonts w:ascii="Times New Roman" w:hAnsi="Times New Roman"/>
        <w:sz w:val="20"/>
      </w:rPr>
      <w:fldChar w:fldCharType="separate"/>
    </w:r>
    <w:r w:rsidR="00CA2550">
      <w:rPr>
        <w:rFonts w:ascii="Times New Roman" w:hAnsi="Times New Roman"/>
        <w:noProof/>
        <w:sz w:val="20"/>
      </w:rPr>
      <w:t>11</w:t>
    </w:r>
    <w:r w:rsidRPr="002F658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71" w:rsidRDefault="007B4B71" w:rsidP="00023BE5">
      <w:pPr>
        <w:spacing w:after="0" w:line="240" w:lineRule="auto"/>
      </w:pPr>
      <w:r>
        <w:separator/>
      </w:r>
    </w:p>
  </w:footnote>
  <w:footnote w:type="continuationSeparator" w:id="0">
    <w:p w:rsidR="007B4B71" w:rsidRDefault="007B4B71" w:rsidP="00023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E8" w:rsidRPr="002F6588" w:rsidRDefault="002237E8" w:rsidP="002F6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6588">
      <w:rPr>
        <w:rFonts w:ascii="Times New Roman" w:hAnsi="Times New Roman" w:hint="eastAsia"/>
        <w:iCs/>
        <w:color w:val="000000"/>
        <w:sz w:val="20"/>
        <w:szCs w:val="20"/>
      </w:rPr>
      <w:tab/>
    </w:r>
    <w:r w:rsidRPr="002F6588">
      <w:rPr>
        <w:rFonts w:ascii="Times New Roman" w:hAnsi="Times New Roman"/>
        <w:sz w:val="20"/>
        <w:szCs w:val="20"/>
      </w:rPr>
      <w:t>Nature and Science 201</w:t>
    </w:r>
    <w:r w:rsidRPr="002F6588">
      <w:rPr>
        <w:rFonts w:ascii="Times New Roman" w:hAnsi="Times New Roman" w:hint="eastAsia"/>
        <w:sz w:val="20"/>
        <w:szCs w:val="20"/>
      </w:rPr>
      <w:t>4</w:t>
    </w:r>
    <w:proofErr w:type="gramStart"/>
    <w:r w:rsidRPr="002F6588">
      <w:rPr>
        <w:rFonts w:ascii="Times New Roman" w:hAnsi="Times New Roman"/>
        <w:sz w:val="20"/>
        <w:szCs w:val="20"/>
      </w:rPr>
      <w:t>;1</w:t>
    </w:r>
    <w:r w:rsidRPr="002F6588">
      <w:rPr>
        <w:rFonts w:ascii="Times New Roman" w:hAnsi="Times New Roman" w:hint="eastAsia"/>
        <w:sz w:val="20"/>
        <w:szCs w:val="20"/>
      </w:rPr>
      <w:t>2</w:t>
    </w:r>
    <w:proofErr w:type="gramEnd"/>
    <w:r w:rsidRPr="002F6588">
      <w:rPr>
        <w:rFonts w:ascii="Times New Roman" w:hAnsi="Times New Roman"/>
        <w:sz w:val="20"/>
        <w:szCs w:val="20"/>
      </w:rPr>
      <w:t>(</w:t>
    </w:r>
    <w:r w:rsidRPr="002F6588">
      <w:rPr>
        <w:rFonts w:ascii="Times New Roman" w:hAnsi="Times New Roman" w:hint="eastAsia"/>
        <w:sz w:val="20"/>
        <w:szCs w:val="20"/>
      </w:rPr>
      <w:t>9</w:t>
    </w:r>
    <w:r w:rsidRPr="002F6588">
      <w:rPr>
        <w:rFonts w:ascii="Times New Roman" w:hAnsi="Times New Roman"/>
        <w:sz w:val="20"/>
        <w:szCs w:val="20"/>
      </w:rPr>
      <w:t xml:space="preserve">) </w:t>
    </w:r>
    <w:r w:rsidRPr="002F6588">
      <w:rPr>
        <w:rFonts w:ascii="Times New Roman" w:hAnsi="Times New Roman"/>
        <w:color w:val="000000"/>
        <w:sz w:val="20"/>
        <w:szCs w:val="20"/>
      </w:rPr>
      <w:t xml:space="preserve"> </w:t>
    </w:r>
    <w:r w:rsidRPr="002F6588">
      <w:rPr>
        <w:rFonts w:ascii="Times New Roman" w:hAnsi="Times New Roman" w:hint="eastAsia"/>
        <w:color w:val="000000"/>
        <w:sz w:val="20"/>
        <w:szCs w:val="20"/>
      </w:rPr>
      <w:tab/>
    </w:r>
    <w:r w:rsidRPr="002F6588">
      <w:rPr>
        <w:rFonts w:ascii="Times New Roman" w:hAnsi="Times New Roman"/>
        <w:color w:val="000000"/>
        <w:sz w:val="20"/>
        <w:szCs w:val="20"/>
      </w:rPr>
      <w:t xml:space="preserve"> </w:t>
    </w:r>
    <w:hyperlink r:id="rId1" w:history="1">
      <w:r w:rsidRPr="002F6588">
        <w:rPr>
          <w:rStyle w:val="Hyperlink"/>
          <w:rFonts w:ascii="Times New Roman" w:hAnsi="Times New Roman"/>
          <w:sz w:val="20"/>
          <w:szCs w:val="20"/>
        </w:rPr>
        <w:t>http://www.sciencepub.net/nature</w:t>
      </w:r>
    </w:hyperlink>
  </w:p>
  <w:p w:rsidR="002237E8" w:rsidRPr="002F6588" w:rsidRDefault="002237E8" w:rsidP="002F658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C3D"/>
    <w:multiLevelType w:val="hybridMultilevel"/>
    <w:tmpl w:val="6DA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B0141"/>
    <w:multiLevelType w:val="hybridMultilevel"/>
    <w:tmpl w:val="6C6E3CD6"/>
    <w:lvl w:ilvl="0" w:tplc="04090013">
      <w:start w:val="1"/>
      <w:numFmt w:val="upp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BA16A1B"/>
    <w:multiLevelType w:val="hybridMultilevel"/>
    <w:tmpl w:val="A73C1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21597"/>
    <w:multiLevelType w:val="hybridMultilevel"/>
    <w:tmpl w:val="6DA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67B5F"/>
    <w:multiLevelType w:val="hybridMultilevel"/>
    <w:tmpl w:val="A2869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C23186"/>
    <w:multiLevelType w:val="hybridMultilevel"/>
    <w:tmpl w:val="25801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0872BF"/>
    <w:rsid w:val="000067CA"/>
    <w:rsid w:val="000078F7"/>
    <w:rsid w:val="00023BE5"/>
    <w:rsid w:val="0002445F"/>
    <w:rsid w:val="00056285"/>
    <w:rsid w:val="000872BF"/>
    <w:rsid w:val="000B019A"/>
    <w:rsid w:val="001079C7"/>
    <w:rsid w:val="0016604F"/>
    <w:rsid w:val="001D3C23"/>
    <w:rsid w:val="001E1E95"/>
    <w:rsid w:val="001F5816"/>
    <w:rsid w:val="002237E8"/>
    <w:rsid w:val="00224655"/>
    <w:rsid w:val="00227DAA"/>
    <w:rsid w:val="0024022A"/>
    <w:rsid w:val="00245888"/>
    <w:rsid w:val="00250106"/>
    <w:rsid w:val="00293A38"/>
    <w:rsid w:val="002B5300"/>
    <w:rsid w:val="002F2CA7"/>
    <w:rsid w:val="002F6588"/>
    <w:rsid w:val="002F7001"/>
    <w:rsid w:val="00315912"/>
    <w:rsid w:val="00330CC5"/>
    <w:rsid w:val="003330D9"/>
    <w:rsid w:val="00344D1F"/>
    <w:rsid w:val="0034658A"/>
    <w:rsid w:val="003564CE"/>
    <w:rsid w:val="00374AF0"/>
    <w:rsid w:val="003877C7"/>
    <w:rsid w:val="003A4591"/>
    <w:rsid w:val="003A4B3A"/>
    <w:rsid w:val="003E13AE"/>
    <w:rsid w:val="00430EE6"/>
    <w:rsid w:val="00443889"/>
    <w:rsid w:val="004A4397"/>
    <w:rsid w:val="004A6088"/>
    <w:rsid w:val="004A697B"/>
    <w:rsid w:val="004F19E8"/>
    <w:rsid w:val="004F49B6"/>
    <w:rsid w:val="005012FC"/>
    <w:rsid w:val="00503CA0"/>
    <w:rsid w:val="00505F72"/>
    <w:rsid w:val="00522C07"/>
    <w:rsid w:val="005863F1"/>
    <w:rsid w:val="005A505E"/>
    <w:rsid w:val="005D1012"/>
    <w:rsid w:val="00626E45"/>
    <w:rsid w:val="00644293"/>
    <w:rsid w:val="00676494"/>
    <w:rsid w:val="006968B8"/>
    <w:rsid w:val="006B11DE"/>
    <w:rsid w:val="006C2B20"/>
    <w:rsid w:val="006F7EA7"/>
    <w:rsid w:val="00724553"/>
    <w:rsid w:val="007774F3"/>
    <w:rsid w:val="007A1AEE"/>
    <w:rsid w:val="007B4B71"/>
    <w:rsid w:val="007E5CD0"/>
    <w:rsid w:val="00800F81"/>
    <w:rsid w:val="00830ADE"/>
    <w:rsid w:val="00836CF3"/>
    <w:rsid w:val="0087529C"/>
    <w:rsid w:val="008B7633"/>
    <w:rsid w:val="00936022"/>
    <w:rsid w:val="00982015"/>
    <w:rsid w:val="00983798"/>
    <w:rsid w:val="00993315"/>
    <w:rsid w:val="00997130"/>
    <w:rsid w:val="009E669B"/>
    <w:rsid w:val="009F6922"/>
    <w:rsid w:val="00AC587D"/>
    <w:rsid w:val="00B56E2D"/>
    <w:rsid w:val="00B80F9D"/>
    <w:rsid w:val="00B97074"/>
    <w:rsid w:val="00BB000C"/>
    <w:rsid w:val="00BB53BF"/>
    <w:rsid w:val="00BC404A"/>
    <w:rsid w:val="00C028F0"/>
    <w:rsid w:val="00C17041"/>
    <w:rsid w:val="00C2047F"/>
    <w:rsid w:val="00C23F6E"/>
    <w:rsid w:val="00C32C36"/>
    <w:rsid w:val="00C46DDF"/>
    <w:rsid w:val="00C91901"/>
    <w:rsid w:val="00C92394"/>
    <w:rsid w:val="00C95CD7"/>
    <w:rsid w:val="00C9791E"/>
    <w:rsid w:val="00CA2550"/>
    <w:rsid w:val="00CB658E"/>
    <w:rsid w:val="00CE7597"/>
    <w:rsid w:val="00D01F7F"/>
    <w:rsid w:val="00D059EE"/>
    <w:rsid w:val="00D23FB8"/>
    <w:rsid w:val="00D379F6"/>
    <w:rsid w:val="00D86A5C"/>
    <w:rsid w:val="00DA0FA8"/>
    <w:rsid w:val="00DD2F28"/>
    <w:rsid w:val="00E01B01"/>
    <w:rsid w:val="00E06E63"/>
    <w:rsid w:val="00E25388"/>
    <w:rsid w:val="00E27AFC"/>
    <w:rsid w:val="00E32321"/>
    <w:rsid w:val="00E431C9"/>
    <w:rsid w:val="00ED7E9C"/>
    <w:rsid w:val="00EE7F02"/>
    <w:rsid w:val="00EF5E90"/>
    <w:rsid w:val="00F0042A"/>
    <w:rsid w:val="00F25091"/>
    <w:rsid w:val="00F44EAC"/>
    <w:rsid w:val="00F7504F"/>
    <w:rsid w:val="00FD6938"/>
    <w:rsid w:val="00FE2938"/>
    <w:rsid w:val="00FF272B"/>
    <w:rsid w:val="00FF5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BF"/>
    <w:rPr>
      <w:rFonts w:ascii="Calibri" w:eastAsia="Calibri" w:hAnsi="Calibri" w:cs="Times New Roman"/>
    </w:rPr>
  </w:style>
  <w:style w:type="paragraph" w:styleId="Heading1">
    <w:name w:val="heading 1"/>
    <w:basedOn w:val="Normal"/>
    <w:next w:val="Normal"/>
    <w:link w:val="Heading1Char"/>
    <w:qFormat/>
    <w:rsid w:val="00505F72"/>
    <w:pPr>
      <w:keepNext/>
      <w:spacing w:before="240" w:after="60" w:line="240" w:lineRule="auto"/>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505F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BF"/>
    <w:pPr>
      <w:ind w:left="720"/>
      <w:contextualSpacing/>
    </w:pPr>
  </w:style>
  <w:style w:type="table" w:styleId="TableGrid">
    <w:name w:val="Table Grid"/>
    <w:basedOn w:val="TableNormal"/>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07"/>
    <w:rPr>
      <w:rFonts w:ascii="Tahoma" w:eastAsia="Calibri" w:hAnsi="Tahoma" w:cs="Tahoma"/>
      <w:sz w:val="16"/>
      <w:szCs w:val="16"/>
    </w:rPr>
  </w:style>
  <w:style w:type="paragraph" w:customStyle="1" w:styleId="Default">
    <w:name w:val="Default"/>
    <w:uiPriority w:val="99"/>
    <w:rsid w:val="0024022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E06E63"/>
    <w:rPr>
      <w:color w:val="0000FF"/>
      <w:u w:val="single"/>
    </w:rPr>
  </w:style>
  <w:style w:type="paragraph" w:styleId="Header">
    <w:name w:val="header"/>
    <w:basedOn w:val="Normal"/>
    <w:link w:val="HeaderChar"/>
    <w:unhideWhenUsed/>
    <w:rsid w:val="00023BE5"/>
    <w:pPr>
      <w:tabs>
        <w:tab w:val="center" w:pos="4680"/>
        <w:tab w:val="right" w:pos="9360"/>
      </w:tabs>
      <w:spacing w:after="0" w:line="240" w:lineRule="auto"/>
    </w:pPr>
  </w:style>
  <w:style w:type="character" w:customStyle="1" w:styleId="HeaderChar">
    <w:name w:val="Header Char"/>
    <w:basedOn w:val="DefaultParagraphFont"/>
    <w:link w:val="Header"/>
    <w:rsid w:val="00023BE5"/>
    <w:rPr>
      <w:rFonts w:ascii="Calibri" w:eastAsia="Calibri" w:hAnsi="Calibri" w:cs="Times New Roman"/>
    </w:rPr>
  </w:style>
  <w:style w:type="paragraph" w:styleId="Footer">
    <w:name w:val="footer"/>
    <w:basedOn w:val="Normal"/>
    <w:link w:val="FooterChar"/>
    <w:uiPriority w:val="99"/>
    <w:unhideWhenUsed/>
    <w:rsid w:val="0002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E5"/>
    <w:rPr>
      <w:rFonts w:ascii="Calibri" w:eastAsia="Calibri" w:hAnsi="Calibri" w:cs="Times New Roman"/>
    </w:rPr>
  </w:style>
  <w:style w:type="character" w:customStyle="1" w:styleId="Heading1Char">
    <w:name w:val="Heading 1 Char"/>
    <w:basedOn w:val="DefaultParagraphFont"/>
    <w:link w:val="Heading1"/>
    <w:rsid w:val="00505F72"/>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505F7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505F72"/>
  </w:style>
  <w:style w:type="character" w:styleId="PlaceholderText">
    <w:name w:val="Placeholder Text"/>
    <w:basedOn w:val="DefaultParagraphFont"/>
    <w:uiPriority w:val="99"/>
    <w:semiHidden/>
    <w:rsid w:val="00505F72"/>
    <w:rPr>
      <w:color w:val="808080"/>
    </w:rPr>
  </w:style>
  <w:style w:type="character" w:styleId="PageNumber">
    <w:name w:val="page number"/>
    <w:basedOn w:val="DefaultParagraphFont"/>
    <w:rsid w:val="00505F72"/>
  </w:style>
  <w:style w:type="character" w:customStyle="1" w:styleId="shorttext1">
    <w:name w:val="short_text1"/>
    <w:rsid w:val="00505F72"/>
    <w:rPr>
      <w:sz w:val="24"/>
      <w:szCs w:val="24"/>
    </w:rPr>
  </w:style>
  <w:style w:type="character" w:customStyle="1" w:styleId="yiv1202572187ecxyiv5322435yiv1188053549yshortcuts">
    <w:name w:val="yiv1202572187ecxyiv5322435yiv1188053549yshortcuts"/>
    <w:basedOn w:val="DefaultParagraphFont"/>
    <w:rsid w:val="00505F72"/>
  </w:style>
  <w:style w:type="paragraph" w:customStyle="1" w:styleId="CharChar1Char">
    <w:name w:val="Char Char1 Char"/>
    <w:basedOn w:val="Normal"/>
    <w:semiHidden/>
    <w:rsid w:val="00505F72"/>
    <w:pPr>
      <w:spacing w:after="0" w:line="240" w:lineRule="auto"/>
    </w:pPr>
    <w:rPr>
      <w:rFonts w:ascii="Arial" w:eastAsia="Times New Roman" w:hAnsi="Arial" w:cs="Arial"/>
      <w:lang w:val="en-AU"/>
    </w:rPr>
  </w:style>
  <w:style w:type="character" w:styleId="Strong">
    <w:name w:val="Strong"/>
    <w:qFormat/>
    <w:rsid w:val="00505F72"/>
    <w:rPr>
      <w:b/>
      <w:bCs/>
    </w:rPr>
  </w:style>
  <w:style w:type="character" w:customStyle="1" w:styleId="value">
    <w:name w:val="value"/>
    <w:basedOn w:val="DefaultParagraphFont"/>
    <w:rsid w:val="00505F72"/>
  </w:style>
  <w:style w:type="character" w:customStyle="1" w:styleId="A11">
    <w:name w:val="A11"/>
    <w:rsid w:val="00505F72"/>
    <w:rPr>
      <w:color w:val="000000"/>
      <w:sz w:val="22"/>
      <w:szCs w:val="22"/>
    </w:rPr>
  </w:style>
  <w:style w:type="character" w:customStyle="1" w:styleId="mixed-citation">
    <w:name w:val="mixed-citation"/>
    <w:basedOn w:val="DefaultParagraphFont"/>
    <w:rsid w:val="00505F72"/>
  </w:style>
  <w:style w:type="character" w:customStyle="1" w:styleId="ref-journal1">
    <w:name w:val="ref-journal1"/>
    <w:rsid w:val="00505F72"/>
    <w:rPr>
      <w:i/>
      <w:iCs/>
    </w:rPr>
  </w:style>
  <w:style w:type="character" w:customStyle="1" w:styleId="ref-vol">
    <w:name w:val="ref-vol"/>
    <w:basedOn w:val="DefaultParagraphFont"/>
    <w:rsid w:val="00505F72"/>
  </w:style>
  <w:style w:type="character" w:customStyle="1" w:styleId="apple-style-span">
    <w:name w:val="apple-style-span"/>
    <w:uiPriority w:val="99"/>
    <w:rsid w:val="00505F72"/>
    <w:rPr>
      <w:rFonts w:cs="Times New Roman"/>
    </w:rPr>
  </w:style>
  <w:style w:type="paragraph" w:styleId="Title">
    <w:name w:val="Title"/>
    <w:basedOn w:val="Normal"/>
    <w:link w:val="TitleChar"/>
    <w:qFormat/>
    <w:rsid w:val="00505F72"/>
    <w:pPr>
      <w:spacing w:after="0" w:line="240" w:lineRule="auto"/>
      <w:jc w:val="center"/>
    </w:pPr>
    <w:rPr>
      <w:rFonts w:ascii="Clarendon Extended" w:eastAsia="Times New Roman" w:hAnsi="Clarendon Extended"/>
      <w:b/>
      <w:bCs/>
      <w:sz w:val="36"/>
      <w:szCs w:val="24"/>
    </w:rPr>
  </w:style>
  <w:style w:type="character" w:customStyle="1" w:styleId="TitleChar">
    <w:name w:val="Title Char"/>
    <w:basedOn w:val="DefaultParagraphFont"/>
    <w:link w:val="Title"/>
    <w:rsid w:val="00505F72"/>
    <w:rPr>
      <w:rFonts w:ascii="Clarendon Extended" w:eastAsia="Times New Roman" w:hAnsi="Clarendon Extended" w:cs="Times New Roman"/>
      <w:b/>
      <w:bCs/>
      <w:sz w:val="36"/>
      <w:szCs w:val="24"/>
    </w:rPr>
  </w:style>
  <w:style w:type="character" w:styleId="Emphasis">
    <w:name w:val="Emphasis"/>
    <w:basedOn w:val="DefaultParagraphFont"/>
    <w:uiPriority w:val="20"/>
    <w:qFormat/>
    <w:rsid w:val="002F2C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BF"/>
    <w:rPr>
      <w:rFonts w:ascii="Calibri" w:eastAsia="Calibri" w:hAnsi="Calibri" w:cs="Times New Roman"/>
    </w:rPr>
  </w:style>
  <w:style w:type="paragraph" w:styleId="Heading1">
    <w:name w:val="heading 1"/>
    <w:basedOn w:val="Normal"/>
    <w:next w:val="Normal"/>
    <w:link w:val="Heading1Char"/>
    <w:qFormat/>
    <w:rsid w:val="00505F72"/>
    <w:pPr>
      <w:keepNext/>
      <w:spacing w:before="240" w:after="60" w:line="240" w:lineRule="auto"/>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505F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BF"/>
    <w:pPr>
      <w:ind w:left="720"/>
      <w:contextualSpacing/>
    </w:pPr>
  </w:style>
  <w:style w:type="table" w:styleId="TableGrid">
    <w:name w:val="Table Grid"/>
    <w:basedOn w:val="TableNormal"/>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07"/>
    <w:rPr>
      <w:rFonts w:ascii="Tahoma" w:eastAsia="Calibri" w:hAnsi="Tahoma" w:cs="Tahoma"/>
      <w:sz w:val="16"/>
      <w:szCs w:val="16"/>
    </w:rPr>
  </w:style>
  <w:style w:type="paragraph" w:customStyle="1" w:styleId="Default">
    <w:name w:val="Default"/>
    <w:uiPriority w:val="99"/>
    <w:rsid w:val="0024022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E06E63"/>
    <w:rPr>
      <w:color w:val="0000FF"/>
      <w:u w:val="single"/>
    </w:rPr>
  </w:style>
  <w:style w:type="paragraph" w:styleId="Header">
    <w:name w:val="header"/>
    <w:basedOn w:val="Normal"/>
    <w:link w:val="HeaderChar"/>
    <w:unhideWhenUsed/>
    <w:rsid w:val="00023BE5"/>
    <w:pPr>
      <w:tabs>
        <w:tab w:val="center" w:pos="4680"/>
        <w:tab w:val="right" w:pos="9360"/>
      </w:tabs>
      <w:spacing w:after="0" w:line="240" w:lineRule="auto"/>
    </w:pPr>
  </w:style>
  <w:style w:type="character" w:customStyle="1" w:styleId="HeaderChar">
    <w:name w:val="Header Char"/>
    <w:basedOn w:val="DefaultParagraphFont"/>
    <w:link w:val="Header"/>
    <w:rsid w:val="00023BE5"/>
    <w:rPr>
      <w:rFonts w:ascii="Calibri" w:eastAsia="Calibri" w:hAnsi="Calibri" w:cs="Times New Roman"/>
    </w:rPr>
  </w:style>
  <w:style w:type="paragraph" w:styleId="Footer">
    <w:name w:val="footer"/>
    <w:basedOn w:val="Normal"/>
    <w:link w:val="FooterChar"/>
    <w:uiPriority w:val="99"/>
    <w:unhideWhenUsed/>
    <w:rsid w:val="0002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E5"/>
    <w:rPr>
      <w:rFonts w:ascii="Calibri" w:eastAsia="Calibri" w:hAnsi="Calibri" w:cs="Times New Roman"/>
    </w:rPr>
  </w:style>
  <w:style w:type="character" w:customStyle="1" w:styleId="Heading1Char">
    <w:name w:val="Heading 1 Char"/>
    <w:basedOn w:val="DefaultParagraphFont"/>
    <w:link w:val="Heading1"/>
    <w:rsid w:val="00505F72"/>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505F7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505F72"/>
  </w:style>
  <w:style w:type="character" w:styleId="PlaceholderText">
    <w:name w:val="Placeholder Text"/>
    <w:basedOn w:val="DefaultParagraphFont"/>
    <w:uiPriority w:val="99"/>
    <w:semiHidden/>
    <w:rsid w:val="00505F72"/>
    <w:rPr>
      <w:color w:val="808080"/>
    </w:rPr>
  </w:style>
  <w:style w:type="character" w:styleId="PageNumber">
    <w:name w:val="page number"/>
    <w:basedOn w:val="DefaultParagraphFont"/>
    <w:rsid w:val="00505F72"/>
  </w:style>
  <w:style w:type="character" w:customStyle="1" w:styleId="shorttext1">
    <w:name w:val="short_text1"/>
    <w:rsid w:val="00505F72"/>
    <w:rPr>
      <w:sz w:val="24"/>
      <w:szCs w:val="24"/>
    </w:rPr>
  </w:style>
  <w:style w:type="character" w:customStyle="1" w:styleId="yiv1202572187ecxyiv5322435yiv1188053549yshortcuts">
    <w:name w:val="yiv1202572187ecxyiv5322435yiv1188053549yshortcuts"/>
    <w:basedOn w:val="DefaultParagraphFont"/>
    <w:rsid w:val="00505F72"/>
  </w:style>
  <w:style w:type="paragraph" w:customStyle="1" w:styleId="CharChar1Char">
    <w:name w:val="Char Char1 Char"/>
    <w:basedOn w:val="Normal"/>
    <w:semiHidden/>
    <w:rsid w:val="00505F72"/>
    <w:pPr>
      <w:spacing w:after="0" w:line="240" w:lineRule="auto"/>
    </w:pPr>
    <w:rPr>
      <w:rFonts w:ascii="Arial" w:eastAsia="Times New Roman" w:hAnsi="Arial" w:cs="Arial"/>
      <w:lang w:val="en-AU"/>
    </w:rPr>
  </w:style>
  <w:style w:type="character" w:styleId="Strong">
    <w:name w:val="Strong"/>
    <w:qFormat/>
    <w:rsid w:val="00505F72"/>
    <w:rPr>
      <w:b/>
      <w:bCs/>
    </w:rPr>
  </w:style>
  <w:style w:type="character" w:customStyle="1" w:styleId="value">
    <w:name w:val="value"/>
    <w:basedOn w:val="DefaultParagraphFont"/>
    <w:rsid w:val="00505F72"/>
  </w:style>
  <w:style w:type="character" w:customStyle="1" w:styleId="A11">
    <w:name w:val="A11"/>
    <w:rsid w:val="00505F72"/>
    <w:rPr>
      <w:color w:val="000000"/>
      <w:sz w:val="22"/>
      <w:szCs w:val="22"/>
    </w:rPr>
  </w:style>
  <w:style w:type="character" w:customStyle="1" w:styleId="mixed-citation">
    <w:name w:val="mixed-citation"/>
    <w:basedOn w:val="DefaultParagraphFont"/>
    <w:rsid w:val="00505F72"/>
  </w:style>
  <w:style w:type="character" w:customStyle="1" w:styleId="ref-journal1">
    <w:name w:val="ref-journal1"/>
    <w:rsid w:val="00505F72"/>
    <w:rPr>
      <w:i/>
      <w:iCs/>
    </w:rPr>
  </w:style>
  <w:style w:type="character" w:customStyle="1" w:styleId="ref-vol">
    <w:name w:val="ref-vol"/>
    <w:basedOn w:val="DefaultParagraphFont"/>
    <w:rsid w:val="00505F72"/>
  </w:style>
  <w:style w:type="character" w:customStyle="1" w:styleId="apple-style-span">
    <w:name w:val="apple-style-span"/>
    <w:uiPriority w:val="99"/>
    <w:rsid w:val="00505F72"/>
    <w:rPr>
      <w:rFonts w:cs="Times New Roman"/>
    </w:rPr>
  </w:style>
  <w:style w:type="paragraph" w:styleId="Title">
    <w:name w:val="Title"/>
    <w:basedOn w:val="Normal"/>
    <w:link w:val="TitleChar"/>
    <w:qFormat/>
    <w:rsid w:val="00505F72"/>
    <w:pPr>
      <w:spacing w:after="0" w:line="240" w:lineRule="auto"/>
      <w:jc w:val="center"/>
    </w:pPr>
    <w:rPr>
      <w:rFonts w:ascii="Clarendon Extended" w:eastAsia="Times New Roman" w:hAnsi="Clarendon Extended"/>
      <w:b/>
      <w:bCs/>
      <w:sz w:val="36"/>
      <w:szCs w:val="24"/>
    </w:rPr>
  </w:style>
  <w:style w:type="character" w:customStyle="1" w:styleId="TitleChar">
    <w:name w:val="Title Char"/>
    <w:basedOn w:val="DefaultParagraphFont"/>
    <w:link w:val="Title"/>
    <w:rsid w:val="00505F72"/>
    <w:rPr>
      <w:rFonts w:ascii="Clarendon Extended" w:eastAsia="Times New Roman" w:hAnsi="Clarendon Extended" w:cs="Times New Roman"/>
      <w:b/>
      <w:bCs/>
      <w:sz w:val="36"/>
      <w:szCs w:val="24"/>
    </w:rPr>
  </w:style>
  <w:style w:type="character" w:styleId="Emphasis">
    <w:name w:val="Emphasis"/>
    <w:basedOn w:val="DefaultParagraphFont"/>
    <w:uiPriority w:val="20"/>
    <w:qFormat/>
    <w:rsid w:val="002F2CA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hyperlink" Target="mailto:saifulmalookpbg@gmail.com"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scopemed.org/?jid=25&amp;iid=2011-5-2.00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9300</Words>
  <Characters>53010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Saifulmalook</dc:creator>
  <cp:lastModifiedBy>Administrator</cp:lastModifiedBy>
  <cp:revision>4</cp:revision>
  <cp:lastPrinted>2014-08-28T06:28:00Z</cp:lastPrinted>
  <dcterms:created xsi:type="dcterms:W3CDTF">2014-08-27T10:41:00Z</dcterms:created>
  <dcterms:modified xsi:type="dcterms:W3CDTF">2014-08-28T06:28:00Z</dcterms:modified>
</cp:coreProperties>
</file>