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56" w:rsidRPr="00B13487" w:rsidRDefault="008F278F" w:rsidP="00B13487">
      <w:pPr>
        <w:snapToGrid w:val="0"/>
        <w:spacing w:after="0" w:line="240" w:lineRule="auto"/>
        <w:jc w:val="center"/>
        <w:rPr>
          <w:rFonts w:ascii="Times New Roman" w:hAnsi="Times New Roman" w:cs="Times New Roman"/>
          <w:sz w:val="20"/>
        </w:rPr>
      </w:pPr>
      <w:r w:rsidRPr="00B13487">
        <w:rPr>
          <w:rStyle w:val="IntenseReference"/>
          <w:rFonts w:ascii="Times New Roman" w:hAnsi="Times New Roman"/>
          <w:smallCaps w:val="0"/>
          <w:color w:val="auto"/>
          <w:spacing w:val="0"/>
          <w:sz w:val="20"/>
          <w:szCs w:val="20"/>
        </w:rPr>
        <w:t xml:space="preserve">Effect Of Two Plant Extracts and Four Aromatic Oils on </w:t>
      </w:r>
      <w:proofErr w:type="spellStart"/>
      <w:r w:rsidRPr="00B13487">
        <w:rPr>
          <w:rStyle w:val="IntenseReference"/>
          <w:rFonts w:ascii="Times New Roman" w:hAnsi="Times New Roman"/>
          <w:i/>
          <w:iCs/>
          <w:smallCaps w:val="0"/>
          <w:color w:val="auto"/>
          <w:spacing w:val="0"/>
          <w:sz w:val="20"/>
          <w:szCs w:val="20"/>
        </w:rPr>
        <w:t>Tuta</w:t>
      </w:r>
      <w:proofErr w:type="spellEnd"/>
      <w:r w:rsidRPr="00B13487">
        <w:rPr>
          <w:rStyle w:val="IntenseReference"/>
          <w:rFonts w:ascii="Times New Roman" w:hAnsi="Times New Roman"/>
          <w:i/>
          <w:iCs/>
          <w:smallCaps w:val="0"/>
          <w:color w:val="auto"/>
          <w:spacing w:val="0"/>
          <w:sz w:val="20"/>
          <w:szCs w:val="20"/>
        </w:rPr>
        <w:t xml:space="preserve"> </w:t>
      </w:r>
      <w:proofErr w:type="spellStart"/>
      <w:r w:rsidRPr="00B13487">
        <w:rPr>
          <w:rStyle w:val="IntenseReference"/>
          <w:rFonts w:ascii="Times New Roman" w:hAnsi="Times New Roman"/>
          <w:i/>
          <w:iCs/>
          <w:smallCaps w:val="0"/>
          <w:color w:val="auto"/>
          <w:spacing w:val="0"/>
          <w:sz w:val="20"/>
          <w:szCs w:val="20"/>
        </w:rPr>
        <w:t>Absoluta</w:t>
      </w:r>
      <w:proofErr w:type="spellEnd"/>
      <w:r w:rsidRPr="00B13487">
        <w:rPr>
          <w:rStyle w:val="IntenseReference"/>
          <w:rFonts w:ascii="Times New Roman" w:hAnsi="Times New Roman"/>
          <w:smallCaps w:val="0"/>
          <w:color w:val="auto"/>
          <w:spacing w:val="0"/>
          <w:sz w:val="20"/>
          <w:szCs w:val="20"/>
        </w:rPr>
        <w:t xml:space="preserve"> Population and Productivity of Tomato Cultivar Gold Stone</w:t>
      </w:r>
    </w:p>
    <w:p w:rsidR="008F278F" w:rsidRPr="00B13487" w:rsidRDefault="008F278F" w:rsidP="00B13487">
      <w:pPr>
        <w:snapToGrid w:val="0"/>
        <w:spacing w:after="0" w:line="240" w:lineRule="auto"/>
        <w:jc w:val="center"/>
        <w:rPr>
          <w:rFonts w:ascii="Times New Roman" w:hAnsi="Times New Roman" w:cs="Times New Roman"/>
          <w:sz w:val="20"/>
          <w:szCs w:val="20"/>
          <w:lang w:bidi="ar-EG"/>
        </w:rPr>
      </w:pPr>
    </w:p>
    <w:p w:rsidR="00A24D56" w:rsidRPr="00B13487" w:rsidRDefault="00A24D56" w:rsidP="00B13487">
      <w:pPr>
        <w:snapToGrid w:val="0"/>
        <w:spacing w:after="0" w:line="240" w:lineRule="auto"/>
        <w:jc w:val="center"/>
        <w:rPr>
          <w:rFonts w:ascii="Times New Roman" w:hAnsi="Times New Roman" w:cs="Times New Roman"/>
          <w:sz w:val="20"/>
          <w:szCs w:val="20"/>
          <w:vertAlign w:val="superscript"/>
          <w:lang w:bidi="ar-EG"/>
        </w:rPr>
      </w:pPr>
      <w:r w:rsidRPr="00B13487">
        <w:rPr>
          <w:rFonts w:ascii="Times New Roman" w:hAnsi="Times New Roman" w:cs="Times New Roman"/>
          <w:sz w:val="20"/>
          <w:szCs w:val="20"/>
          <w:lang w:bidi="ar-EG"/>
        </w:rPr>
        <w:t xml:space="preserve">Hussein, </w:t>
      </w:r>
      <w:proofErr w:type="spellStart"/>
      <w:r w:rsidRPr="00B13487">
        <w:rPr>
          <w:rFonts w:ascii="Times New Roman" w:hAnsi="Times New Roman" w:cs="Times New Roman"/>
          <w:sz w:val="20"/>
          <w:szCs w:val="20"/>
          <w:lang w:bidi="ar-EG"/>
        </w:rPr>
        <w:t>Nehal</w:t>
      </w:r>
      <w:proofErr w:type="spellEnd"/>
      <w:r w:rsidRPr="00B13487">
        <w:rPr>
          <w:rFonts w:ascii="Times New Roman" w:hAnsi="Times New Roman" w:cs="Times New Roman"/>
          <w:sz w:val="20"/>
          <w:szCs w:val="20"/>
          <w:lang w:bidi="ar-EG"/>
        </w:rPr>
        <w:t xml:space="preserve">, M. </w:t>
      </w:r>
      <w:r w:rsidRPr="00B13487">
        <w:rPr>
          <w:rFonts w:ascii="Times New Roman" w:hAnsi="Times New Roman" w:cs="Times New Roman"/>
          <w:sz w:val="20"/>
          <w:szCs w:val="20"/>
          <w:vertAlign w:val="superscript"/>
          <w:lang w:bidi="ar-EG"/>
        </w:rPr>
        <w:t>1</w:t>
      </w:r>
      <w:r w:rsidRPr="00B13487">
        <w:rPr>
          <w:rFonts w:ascii="Times New Roman" w:hAnsi="Times New Roman" w:cs="Times New Roman"/>
          <w:sz w:val="20"/>
          <w:szCs w:val="20"/>
          <w:lang w:bidi="ar-EG"/>
        </w:rPr>
        <w:t>, M.I. Hussein</w:t>
      </w:r>
      <w:r w:rsidRPr="00B13487">
        <w:rPr>
          <w:rFonts w:ascii="Times New Roman" w:hAnsi="Times New Roman" w:cs="Times New Roman"/>
          <w:sz w:val="20"/>
          <w:szCs w:val="20"/>
          <w:vertAlign w:val="superscript"/>
          <w:lang w:bidi="ar-EG"/>
        </w:rPr>
        <w:t>2</w:t>
      </w:r>
      <w:r w:rsidRPr="00B13487">
        <w:rPr>
          <w:rFonts w:ascii="Times New Roman" w:hAnsi="Times New Roman" w:cs="Times New Roman"/>
          <w:sz w:val="20"/>
          <w:szCs w:val="20"/>
          <w:lang w:bidi="ar-EG"/>
        </w:rPr>
        <w:t xml:space="preserve">, S.H. </w:t>
      </w:r>
      <w:proofErr w:type="spellStart"/>
      <w:r w:rsidRPr="00B13487">
        <w:rPr>
          <w:rFonts w:ascii="Times New Roman" w:hAnsi="Times New Roman" w:cs="Times New Roman"/>
          <w:sz w:val="20"/>
          <w:szCs w:val="20"/>
          <w:lang w:bidi="ar-EG"/>
        </w:rPr>
        <w:t>Gadel</w:t>
      </w:r>
      <w:proofErr w:type="spellEnd"/>
      <w:r w:rsidRPr="00B13487">
        <w:rPr>
          <w:rFonts w:ascii="Times New Roman" w:hAnsi="Times New Roman" w:cs="Times New Roman"/>
          <w:sz w:val="20"/>
          <w:szCs w:val="20"/>
          <w:lang w:bidi="ar-EG"/>
        </w:rPr>
        <w:t xml:space="preserve"> Hak</w:t>
      </w:r>
      <w:r w:rsidRPr="00B13487">
        <w:rPr>
          <w:rFonts w:ascii="Times New Roman" w:hAnsi="Times New Roman" w:cs="Times New Roman"/>
          <w:sz w:val="20"/>
          <w:szCs w:val="20"/>
          <w:vertAlign w:val="superscript"/>
          <w:lang w:bidi="ar-EG"/>
        </w:rPr>
        <w:t>3</w:t>
      </w:r>
      <w:r w:rsidRPr="00B13487">
        <w:rPr>
          <w:rFonts w:ascii="Times New Roman" w:hAnsi="Times New Roman" w:cs="Times New Roman"/>
          <w:sz w:val="20"/>
          <w:szCs w:val="20"/>
          <w:lang w:bidi="ar-EG"/>
        </w:rPr>
        <w:t>and M.A. Hammad</w:t>
      </w:r>
      <w:r w:rsidRPr="00B13487">
        <w:rPr>
          <w:rFonts w:ascii="Times New Roman" w:hAnsi="Times New Roman" w:cs="Times New Roman"/>
          <w:sz w:val="20"/>
          <w:szCs w:val="20"/>
          <w:vertAlign w:val="superscript"/>
          <w:lang w:bidi="ar-EG"/>
        </w:rPr>
        <w:t>2</w:t>
      </w:r>
    </w:p>
    <w:p w:rsidR="008F278F" w:rsidRPr="00B13487" w:rsidRDefault="008F278F" w:rsidP="00B13487">
      <w:pPr>
        <w:snapToGrid w:val="0"/>
        <w:spacing w:after="0" w:line="240" w:lineRule="auto"/>
        <w:jc w:val="center"/>
        <w:rPr>
          <w:rFonts w:ascii="Times New Roman" w:hAnsi="Times New Roman" w:cs="Times New Roman"/>
          <w:sz w:val="20"/>
          <w:szCs w:val="20"/>
          <w:vertAlign w:val="superscript"/>
          <w:lang w:bidi="ar-EG"/>
        </w:rPr>
      </w:pPr>
    </w:p>
    <w:p w:rsidR="00A24D56" w:rsidRPr="00B13487" w:rsidRDefault="00A24D56" w:rsidP="00B13487">
      <w:pPr>
        <w:snapToGrid w:val="0"/>
        <w:spacing w:after="0" w:line="240" w:lineRule="auto"/>
        <w:jc w:val="center"/>
        <w:rPr>
          <w:rFonts w:ascii="Times New Roman" w:hAnsi="Times New Roman" w:cs="Times New Roman"/>
          <w:sz w:val="20"/>
          <w:szCs w:val="20"/>
          <w:lang w:bidi="ar-EG"/>
        </w:rPr>
      </w:pPr>
      <w:proofErr w:type="gramStart"/>
      <w:r w:rsidRPr="00B13487">
        <w:rPr>
          <w:rFonts w:ascii="Times New Roman" w:hAnsi="Times New Roman" w:cs="Times New Roman"/>
          <w:sz w:val="20"/>
          <w:szCs w:val="20"/>
          <w:vertAlign w:val="superscript"/>
          <w:lang w:bidi="ar-EG"/>
        </w:rPr>
        <w:t xml:space="preserve">1 </w:t>
      </w:r>
      <w:r w:rsidRPr="00B13487">
        <w:rPr>
          <w:rFonts w:ascii="Times New Roman" w:hAnsi="Times New Roman" w:cs="Times New Roman"/>
          <w:sz w:val="20"/>
          <w:szCs w:val="20"/>
          <w:lang w:bidi="ar-EG"/>
        </w:rPr>
        <w:t xml:space="preserve">Plant Protection Institute, ARC, </w:t>
      </w:r>
      <w:proofErr w:type="spellStart"/>
      <w:r w:rsidRPr="00B13487">
        <w:rPr>
          <w:rFonts w:ascii="Times New Roman" w:hAnsi="Times New Roman" w:cs="Times New Roman"/>
          <w:sz w:val="20"/>
          <w:szCs w:val="20"/>
          <w:lang w:bidi="ar-EG"/>
        </w:rPr>
        <w:t>Dokki</w:t>
      </w:r>
      <w:proofErr w:type="spellEnd"/>
      <w:r w:rsidRPr="00B13487">
        <w:rPr>
          <w:rFonts w:ascii="Times New Roman" w:hAnsi="Times New Roman" w:cs="Times New Roman"/>
          <w:sz w:val="20"/>
          <w:szCs w:val="20"/>
          <w:lang w:bidi="ar-EG"/>
        </w:rPr>
        <w:t>, Giza, Egypt.</w:t>
      </w:r>
      <w:proofErr w:type="gramEnd"/>
    </w:p>
    <w:p w:rsidR="00A24D56" w:rsidRPr="00B13487" w:rsidRDefault="00A24D56" w:rsidP="00B13487">
      <w:pPr>
        <w:snapToGrid w:val="0"/>
        <w:spacing w:after="0" w:line="240" w:lineRule="auto"/>
        <w:jc w:val="center"/>
        <w:rPr>
          <w:rFonts w:ascii="Times New Roman" w:hAnsi="Times New Roman" w:cs="Times New Roman"/>
          <w:sz w:val="20"/>
          <w:szCs w:val="20"/>
          <w:lang w:bidi="ar-EG"/>
        </w:rPr>
      </w:pPr>
      <w:r w:rsidRPr="00B13487">
        <w:rPr>
          <w:rFonts w:ascii="Times New Roman" w:hAnsi="Times New Roman" w:cs="Times New Roman"/>
          <w:sz w:val="20"/>
          <w:szCs w:val="20"/>
          <w:vertAlign w:val="superscript"/>
          <w:lang w:bidi="ar-EG"/>
        </w:rPr>
        <w:t>2</w:t>
      </w:r>
      <w:r w:rsidRPr="00B13487">
        <w:rPr>
          <w:rFonts w:ascii="Times New Roman" w:hAnsi="Times New Roman" w:cs="Times New Roman"/>
          <w:sz w:val="20"/>
          <w:szCs w:val="20"/>
          <w:lang w:bidi="ar-EG"/>
        </w:rPr>
        <w:t xml:space="preserve"> Department of Pant Protection Dep.,</w:t>
      </w:r>
      <w:r w:rsidR="00723EAD">
        <w:rPr>
          <w:rFonts w:ascii="Times New Roman" w:hAnsi="Times New Roman" w:cs="Times New Roman" w:hint="eastAsia"/>
          <w:sz w:val="20"/>
          <w:szCs w:val="20"/>
          <w:lang w:eastAsia="zh-CN" w:bidi="ar-EG"/>
        </w:rPr>
        <w:t xml:space="preserve"> </w:t>
      </w:r>
      <w:r w:rsidRPr="00B13487">
        <w:rPr>
          <w:rFonts w:ascii="Times New Roman" w:hAnsi="Times New Roman" w:cs="Times New Roman"/>
          <w:sz w:val="20"/>
          <w:szCs w:val="20"/>
          <w:lang w:bidi="ar-EG"/>
        </w:rPr>
        <w:t xml:space="preserve">Fac. of Agric., </w:t>
      </w:r>
      <w:proofErr w:type="spellStart"/>
      <w:r w:rsidRPr="00B13487">
        <w:rPr>
          <w:rFonts w:ascii="Times New Roman" w:hAnsi="Times New Roman" w:cs="Times New Roman"/>
          <w:sz w:val="20"/>
          <w:szCs w:val="20"/>
          <w:lang w:bidi="ar-EG"/>
        </w:rPr>
        <w:t>Ain</w:t>
      </w:r>
      <w:proofErr w:type="spellEnd"/>
      <w:r w:rsidRPr="00B13487">
        <w:rPr>
          <w:rFonts w:ascii="Times New Roman" w:hAnsi="Times New Roman" w:cs="Times New Roman"/>
          <w:sz w:val="20"/>
          <w:szCs w:val="20"/>
          <w:lang w:bidi="ar-EG"/>
        </w:rPr>
        <w:t xml:space="preserve"> Shams Univ., </w:t>
      </w:r>
      <w:proofErr w:type="spellStart"/>
      <w:r w:rsidRPr="00B13487">
        <w:rPr>
          <w:rFonts w:ascii="Times New Roman" w:hAnsi="Times New Roman" w:cs="Times New Roman"/>
          <w:sz w:val="20"/>
          <w:szCs w:val="20"/>
          <w:lang w:bidi="ar-EG"/>
        </w:rPr>
        <w:t>Shoubra</w:t>
      </w:r>
      <w:proofErr w:type="spellEnd"/>
      <w:r w:rsidRPr="00B13487">
        <w:rPr>
          <w:rFonts w:ascii="Times New Roman" w:hAnsi="Times New Roman" w:cs="Times New Roman"/>
          <w:sz w:val="20"/>
          <w:szCs w:val="20"/>
          <w:lang w:bidi="ar-EG"/>
        </w:rPr>
        <w:t xml:space="preserve"> El-</w:t>
      </w:r>
      <w:proofErr w:type="spellStart"/>
      <w:r w:rsidRPr="00B13487">
        <w:rPr>
          <w:rFonts w:ascii="Times New Roman" w:hAnsi="Times New Roman" w:cs="Times New Roman"/>
          <w:sz w:val="20"/>
          <w:szCs w:val="20"/>
          <w:lang w:bidi="ar-EG"/>
        </w:rPr>
        <w:t>Kheima</w:t>
      </w:r>
      <w:proofErr w:type="spellEnd"/>
      <w:r w:rsidRPr="00B13487">
        <w:rPr>
          <w:rFonts w:ascii="Times New Roman" w:hAnsi="Times New Roman" w:cs="Times New Roman"/>
          <w:sz w:val="20"/>
          <w:szCs w:val="20"/>
          <w:lang w:bidi="ar-EG"/>
        </w:rPr>
        <w:t>, Cairo, Egypt.</w:t>
      </w:r>
    </w:p>
    <w:p w:rsidR="00A24D56" w:rsidRPr="00B13487" w:rsidRDefault="00A24D56" w:rsidP="00B13487">
      <w:pPr>
        <w:snapToGrid w:val="0"/>
        <w:spacing w:after="0" w:line="240" w:lineRule="auto"/>
        <w:jc w:val="center"/>
        <w:rPr>
          <w:rFonts w:ascii="Times New Roman" w:hAnsi="Times New Roman" w:cs="Times New Roman"/>
          <w:sz w:val="20"/>
          <w:szCs w:val="20"/>
          <w:lang w:bidi="ar-EG"/>
        </w:rPr>
      </w:pPr>
      <w:proofErr w:type="gramStart"/>
      <w:r w:rsidRPr="00B13487">
        <w:rPr>
          <w:rFonts w:ascii="Times New Roman" w:hAnsi="Times New Roman" w:cs="Times New Roman"/>
          <w:sz w:val="20"/>
          <w:szCs w:val="20"/>
          <w:vertAlign w:val="superscript"/>
          <w:lang w:bidi="ar-EG"/>
        </w:rPr>
        <w:t>3</w:t>
      </w:r>
      <w:r w:rsidRPr="00B13487">
        <w:rPr>
          <w:rFonts w:ascii="Times New Roman" w:hAnsi="Times New Roman" w:cs="Times New Roman"/>
          <w:sz w:val="20"/>
          <w:szCs w:val="20"/>
          <w:lang w:bidi="ar-EG"/>
        </w:rPr>
        <w:t xml:space="preserve"> Horticulture Dep., Fac. of Agric. </w:t>
      </w:r>
      <w:proofErr w:type="spellStart"/>
      <w:r w:rsidRPr="00B13487">
        <w:rPr>
          <w:rFonts w:ascii="Times New Roman" w:hAnsi="Times New Roman" w:cs="Times New Roman"/>
          <w:sz w:val="20"/>
          <w:szCs w:val="20"/>
          <w:lang w:bidi="ar-EG"/>
        </w:rPr>
        <w:t>Minia</w:t>
      </w:r>
      <w:proofErr w:type="spellEnd"/>
      <w:r w:rsidRPr="00B13487">
        <w:rPr>
          <w:rFonts w:ascii="Times New Roman" w:hAnsi="Times New Roman" w:cs="Times New Roman"/>
          <w:sz w:val="20"/>
          <w:szCs w:val="20"/>
          <w:lang w:bidi="ar-EG"/>
        </w:rPr>
        <w:t xml:space="preserve"> Univ.,</w:t>
      </w:r>
      <w:r w:rsidR="00723EAD">
        <w:rPr>
          <w:rFonts w:ascii="Times New Roman" w:hAnsi="Times New Roman" w:cs="Times New Roman" w:hint="eastAsia"/>
          <w:sz w:val="20"/>
          <w:szCs w:val="20"/>
          <w:lang w:eastAsia="zh-CN" w:bidi="ar-EG"/>
        </w:rPr>
        <w:t xml:space="preserve"> </w:t>
      </w:r>
      <w:proofErr w:type="spellStart"/>
      <w:r w:rsidRPr="00B13487">
        <w:rPr>
          <w:rFonts w:ascii="Times New Roman" w:hAnsi="Times New Roman" w:cs="Times New Roman"/>
          <w:sz w:val="20"/>
          <w:szCs w:val="20"/>
          <w:lang w:bidi="ar-EG"/>
        </w:rPr>
        <w:t>Minia</w:t>
      </w:r>
      <w:proofErr w:type="spellEnd"/>
      <w:r w:rsidRPr="00B13487">
        <w:rPr>
          <w:rFonts w:ascii="Times New Roman" w:hAnsi="Times New Roman" w:cs="Times New Roman"/>
          <w:sz w:val="20"/>
          <w:szCs w:val="20"/>
          <w:lang w:bidi="ar-EG"/>
        </w:rPr>
        <w:t>, Egypt.</w:t>
      </w:r>
      <w:proofErr w:type="gramEnd"/>
    </w:p>
    <w:p w:rsidR="00D449B0" w:rsidRPr="00B13487" w:rsidRDefault="00976E94" w:rsidP="00B13487">
      <w:pPr>
        <w:snapToGrid w:val="0"/>
        <w:spacing w:after="0" w:line="240" w:lineRule="auto"/>
        <w:jc w:val="center"/>
        <w:rPr>
          <w:rFonts w:ascii="Times New Roman" w:hAnsi="Times New Roman" w:cs="Times New Roman"/>
          <w:sz w:val="20"/>
          <w:szCs w:val="20"/>
          <w:lang w:bidi="ar-EG"/>
        </w:rPr>
      </w:pPr>
      <w:hyperlink r:id="rId8" w:tgtFrame="_blank" w:history="1">
        <w:r w:rsidR="00D449B0" w:rsidRPr="00B13487">
          <w:rPr>
            <w:rStyle w:val="Hyperlink"/>
            <w:rFonts w:ascii="Times New Roman" w:hAnsi="Times New Roman"/>
            <w:color w:val="000000"/>
            <w:sz w:val="20"/>
            <w:szCs w:val="20"/>
            <w:shd w:val="clear" w:color="auto" w:fill="FFFFFF"/>
          </w:rPr>
          <w:t>nehalmostafa2010@yahoo.com</w:t>
        </w:r>
      </w:hyperlink>
    </w:p>
    <w:p w:rsidR="00E61F3B" w:rsidRPr="00B13487" w:rsidRDefault="00E61F3B" w:rsidP="00B13487">
      <w:pPr>
        <w:pStyle w:val="IntenseQuote"/>
        <w:pBdr>
          <w:top w:val="none" w:sz="0" w:space="0" w:color="auto"/>
          <w:bottom w:val="none" w:sz="0" w:space="0" w:color="auto"/>
        </w:pBdr>
        <w:snapToGrid w:val="0"/>
        <w:spacing w:before="0" w:after="0" w:line="240" w:lineRule="auto"/>
        <w:ind w:left="0" w:right="0"/>
        <w:rPr>
          <w:rFonts w:ascii="Times New Roman" w:hAnsi="Times New Roman"/>
          <w:i w:val="0"/>
          <w:iCs w:val="0"/>
          <w:color w:val="auto"/>
        </w:rPr>
      </w:pPr>
    </w:p>
    <w:p w:rsidR="00915172" w:rsidRPr="00B13487" w:rsidRDefault="008F278F" w:rsidP="00B13487">
      <w:pPr>
        <w:autoSpaceDE w:val="0"/>
        <w:autoSpaceDN w:val="0"/>
        <w:adjustRightInd w:val="0"/>
        <w:snapToGrid w:val="0"/>
        <w:spacing w:after="0" w:line="240" w:lineRule="auto"/>
        <w:jc w:val="both"/>
        <w:rPr>
          <w:rFonts w:ascii="Times New Roman" w:hAnsi="Times New Roman" w:cs="Times New Roman"/>
          <w:sz w:val="20"/>
          <w:szCs w:val="20"/>
        </w:rPr>
      </w:pPr>
      <w:r w:rsidRPr="00B13487">
        <w:rPr>
          <w:rFonts w:ascii="Times New Roman" w:hAnsi="Times New Roman" w:cs="Times New Roman"/>
          <w:b/>
          <w:bCs/>
          <w:sz w:val="20"/>
          <w:szCs w:val="20"/>
        </w:rPr>
        <w:t>Abstract</w:t>
      </w:r>
      <w:r w:rsidRPr="00B13487">
        <w:rPr>
          <w:rFonts w:ascii="Times New Roman" w:eastAsia="Times New Roman+FPEF" w:hAnsi="Times New Roman" w:cs="Times New Roman"/>
          <w:b/>
          <w:bCs/>
          <w:sz w:val="20"/>
          <w:szCs w:val="20"/>
        </w:rPr>
        <w:t>:</w:t>
      </w:r>
      <w:r w:rsidRPr="00B13487">
        <w:rPr>
          <w:rFonts w:ascii="Times New Roman" w:eastAsia="Times New Roman+FPEF" w:hAnsi="Times New Roman" w:cs="Times New Roman"/>
          <w:sz w:val="20"/>
          <w:szCs w:val="20"/>
        </w:rPr>
        <w:t xml:space="preserve"> </w:t>
      </w:r>
      <w:r w:rsidR="00982AC1" w:rsidRPr="00B13487">
        <w:rPr>
          <w:rFonts w:ascii="Times New Roman" w:eastAsia="Times New Roman+FPEF" w:hAnsi="Times New Roman" w:cs="Times New Roman"/>
          <w:sz w:val="20"/>
          <w:szCs w:val="20"/>
        </w:rPr>
        <w:t>P</w:t>
      </w:r>
      <w:r w:rsidR="00D719B3" w:rsidRPr="00B13487">
        <w:rPr>
          <w:rFonts w:ascii="Times New Roman" w:eastAsia="Times New Roman+FPEF" w:hAnsi="Times New Roman" w:cs="Times New Roman"/>
          <w:sz w:val="20"/>
          <w:szCs w:val="20"/>
        </w:rPr>
        <w:t xml:space="preserve">lants extracts and essential oils </w:t>
      </w:r>
      <w:r w:rsidR="00263115" w:rsidRPr="00B13487">
        <w:rPr>
          <w:rFonts w:ascii="Times New Roman" w:eastAsia="Times New Roman+FPEF" w:hAnsi="Times New Roman" w:cs="Times New Roman"/>
          <w:sz w:val="20"/>
          <w:szCs w:val="20"/>
        </w:rPr>
        <w:t>were used in pest management in different crops a</w:t>
      </w:r>
      <w:r w:rsidR="00D719B3" w:rsidRPr="00B13487">
        <w:rPr>
          <w:rFonts w:ascii="Times New Roman" w:eastAsia="Times New Roman+FPEF" w:hAnsi="Times New Roman" w:cs="Times New Roman"/>
          <w:sz w:val="20"/>
          <w:szCs w:val="20"/>
        </w:rPr>
        <w:t>gainst various pests.</w:t>
      </w:r>
      <w:r w:rsidR="00CC15EC" w:rsidRPr="00B13487">
        <w:rPr>
          <w:rFonts w:ascii="Times New Roman" w:eastAsia="Times New Roman+FPEF" w:hAnsi="Times New Roman" w:cs="Times New Roman"/>
          <w:sz w:val="20"/>
          <w:szCs w:val="20"/>
        </w:rPr>
        <w:t xml:space="preserve"> </w:t>
      </w:r>
      <w:r w:rsidR="00263115" w:rsidRPr="00B13487">
        <w:rPr>
          <w:rFonts w:ascii="Times New Roman" w:eastAsia="Times New Roman+FPEF" w:hAnsi="Times New Roman" w:cs="Times New Roman"/>
          <w:sz w:val="20"/>
          <w:szCs w:val="20"/>
        </w:rPr>
        <w:t xml:space="preserve">Under field conditions, </w:t>
      </w:r>
      <w:r w:rsidR="00CC15EC" w:rsidRPr="00B13487">
        <w:rPr>
          <w:rFonts w:ascii="Times New Roman" w:hAnsi="Times New Roman" w:cs="Times New Roman"/>
          <w:sz w:val="20"/>
          <w:szCs w:val="20"/>
          <w:lang w:bidi="ar-EG"/>
        </w:rPr>
        <w:t xml:space="preserve">we examined the effect of two plants extracts and four essential aromatic oils on the response of tomato hybrid cultivar Gold Stone </w:t>
      </w:r>
      <w:r w:rsidR="00263115" w:rsidRPr="00B13487">
        <w:rPr>
          <w:rFonts w:ascii="Times New Roman" w:hAnsi="Times New Roman" w:cs="Times New Roman"/>
          <w:sz w:val="20"/>
          <w:szCs w:val="20"/>
          <w:lang w:bidi="ar-EG"/>
        </w:rPr>
        <w:t xml:space="preserve">to </w:t>
      </w:r>
      <w:proofErr w:type="spellStart"/>
      <w:r w:rsidR="00CC15EC" w:rsidRPr="00B13487">
        <w:rPr>
          <w:rFonts w:ascii="Times New Roman" w:hAnsi="Times New Roman" w:cs="Times New Roman"/>
          <w:i/>
          <w:iCs/>
          <w:sz w:val="20"/>
          <w:szCs w:val="20"/>
          <w:lang w:bidi="ar-EG"/>
        </w:rPr>
        <w:t>Tuta</w:t>
      </w:r>
      <w:proofErr w:type="spellEnd"/>
      <w:r w:rsidR="00CC15EC" w:rsidRPr="00B13487">
        <w:rPr>
          <w:rFonts w:ascii="Times New Roman" w:hAnsi="Times New Roman" w:cs="Times New Roman"/>
          <w:i/>
          <w:iCs/>
          <w:sz w:val="20"/>
          <w:szCs w:val="20"/>
          <w:lang w:bidi="ar-EG"/>
        </w:rPr>
        <w:t xml:space="preserve"> </w:t>
      </w:r>
      <w:proofErr w:type="spellStart"/>
      <w:r w:rsidR="00CC15EC" w:rsidRPr="00B13487">
        <w:rPr>
          <w:rFonts w:ascii="Times New Roman" w:hAnsi="Times New Roman" w:cs="Times New Roman"/>
          <w:i/>
          <w:iCs/>
          <w:sz w:val="20"/>
          <w:szCs w:val="20"/>
          <w:lang w:bidi="ar-EG"/>
        </w:rPr>
        <w:t>absoluta</w:t>
      </w:r>
      <w:proofErr w:type="spellEnd"/>
      <w:r w:rsidR="00263115" w:rsidRPr="00B13487">
        <w:rPr>
          <w:rFonts w:ascii="Times New Roman" w:hAnsi="Times New Roman" w:cs="Times New Roman"/>
          <w:sz w:val="20"/>
          <w:szCs w:val="20"/>
          <w:lang w:bidi="ar-EG"/>
        </w:rPr>
        <w:t xml:space="preserve"> infestation. Also, their effects on some</w:t>
      </w:r>
      <w:r w:rsidR="00CC15EC" w:rsidRPr="00B13487">
        <w:rPr>
          <w:rFonts w:ascii="Times New Roman" w:hAnsi="Times New Roman" w:cs="Times New Roman"/>
          <w:sz w:val="20"/>
          <w:szCs w:val="20"/>
          <w:lang w:bidi="ar-EG"/>
        </w:rPr>
        <w:t xml:space="preserve"> growth characteristics of tomato</w:t>
      </w:r>
      <w:r w:rsidR="00263115" w:rsidRPr="00B13487">
        <w:rPr>
          <w:rFonts w:ascii="Times New Roman" w:hAnsi="Times New Roman" w:cs="Times New Roman"/>
          <w:sz w:val="20"/>
          <w:szCs w:val="20"/>
          <w:lang w:bidi="ar-EG"/>
        </w:rPr>
        <w:t xml:space="preserve"> plants as well as their</w:t>
      </w:r>
      <w:r w:rsidR="00CC15EC" w:rsidRPr="00B13487">
        <w:rPr>
          <w:rFonts w:ascii="Times New Roman" w:hAnsi="Times New Roman" w:cs="Times New Roman"/>
          <w:sz w:val="20"/>
          <w:szCs w:val="20"/>
          <w:lang w:bidi="ar-EG"/>
        </w:rPr>
        <w:t xml:space="preserve"> total </w:t>
      </w:r>
      <w:proofErr w:type="spellStart"/>
      <w:r w:rsidR="00CC15EC" w:rsidRPr="00B13487">
        <w:rPr>
          <w:rFonts w:ascii="Times New Roman" w:hAnsi="Times New Roman" w:cs="Times New Roman"/>
          <w:sz w:val="20"/>
          <w:szCs w:val="20"/>
          <w:lang w:bidi="ar-EG"/>
        </w:rPr>
        <w:t>phenolic</w:t>
      </w:r>
      <w:proofErr w:type="spellEnd"/>
      <w:r w:rsidR="00CC15EC" w:rsidRPr="00B13487">
        <w:rPr>
          <w:rFonts w:ascii="Times New Roman" w:hAnsi="Times New Roman" w:cs="Times New Roman"/>
          <w:sz w:val="20"/>
          <w:szCs w:val="20"/>
          <w:lang w:bidi="ar-EG"/>
        </w:rPr>
        <w:t xml:space="preserve"> compounds and total </w:t>
      </w:r>
      <w:proofErr w:type="spellStart"/>
      <w:r w:rsidR="00CC15EC" w:rsidRPr="00B13487">
        <w:rPr>
          <w:rFonts w:ascii="Times New Roman" w:hAnsi="Times New Roman" w:cs="Times New Roman"/>
          <w:sz w:val="20"/>
          <w:szCs w:val="20"/>
          <w:lang w:bidi="ar-EG"/>
        </w:rPr>
        <w:t>flavonoids</w:t>
      </w:r>
      <w:proofErr w:type="spellEnd"/>
      <w:r w:rsidR="00263115" w:rsidRPr="00B13487">
        <w:rPr>
          <w:rFonts w:ascii="Times New Roman" w:hAnsi="Times New Roman" w:cs="Times New Roman"/>
          <w:sz w:val="20"/>
          <w:szCs w:val="20"/>
          <w:lang w:bidi="ar-EG"/>
        </w:rPr>
        <w:t xml:space="preserve"> contents </w:t>
      </w:r>
      <w:r w:rsidR="00CC15EC" w:rsidRPr="00B13487">
        <w:rPr>
          <w:rFonts w:ascii="Times New Roman" w:hAnsi="Times New Roman" w:cs="Times New Roman"/>
          <w:sz w:val="20"/>
          <w:szCs w:val="20"/>
          <w:lang w:bidi="ar-EG"/>
        </w:rPr>
        <w:t xml:space="preserve">were </w:t>
      </w:r>
      <w:r w:rsidR="00263115" w:rsidRPr="00B13487">
        <w:rPr>
          <w:rFonts w:ascii="Times New Roman" w:hAnsi="Times New Roman" w:cs="Times New Roman"/>
          <w:sz w:val="20"/>
          <w:szCs w:val="20"/>
          <w:lang w:bidi="ar-EG"/>
        </w:rPr>
        <w:t>explored</w:t>
      </w:r>
      <w:r w:rsidR="00CC15EC" w:rsidRPr="00B13487">
        <w:rPr>
          <w:rFonts w:ascii="Times New Roman" w:hAnsi="Times New Roman" w:cs="Times New Roman"/>
          <w:sz w:val="20"/>
          <w:szCs w:val="20"/>
          <w:lang w:bidi="ar-EG"/>
        </w:rPr>
        <w:t xml:space="preserve"> in the</w:t>
      </w:r>
      <w:r w:rsidR="00263115" w:rsidRPr="00B13487">
        <w:rPr>
          <w:rFonts w:ascii="Times New Roman" w:hAnsi="Times New Roman" w:cs="Times New Roman"/>
          <w:sz w:val="20"/>
          <w:szCs w:val="20"/>
          <w:lang w:bidi="ar-EG"/>
        </w:rPr>
        <w:t xml:space="preserve"> two</w:t>
      </w:r>
      <w:r w:rsidR="00CC15EC" w:rsidRPr="00B13487">
        <w:rPr>
          <w:rFonts w:ascii="Times New Roman" w:hAnsi="Times New Roman" w:cs="Times New Roman"/>
          <w:sz w:val="20"/>
          <w:szCs w:val="20"/>
          <w:lang w:bidi="ar-EG"/>
        </w:rPr>
        <w:t xml:space="preserve"> successive summer seasons of 2011 and 2012. The treatments were</w:t>
      </w:r>
      <w:r w:rsidR="00FC184B" w:rsidRPr="00B13487">
        <w:rPr>
          <w:rFonts w:ascii="Times New Roman" w:hAnsi="Times New Roman" w:cs="Times New Roman"/>
          <w:sz w:val="20"/>
          <w:szCs w:val="20"/>
        </w:rPr>
        <w:t xml:space="preserve"> Lemon grass extract (</w:t>
      </w:r>
      <w:proofErr w:type="spellStart"/>
      <w:r w:rsidR="00FC184B" w:rsidRPr="00B13487">
        <w:rPr>
          <w:rFonts w:ascii="Times New Roman" w:hAnsi="Times New Roman" w:cs="Times New Roman"/>
          <w:i/>
          <w:iCs/>
          <w:sz w:val="20"/>
          <w:szCs w:val="20"/>
        </w:rPr>
        <w:t>Cymbopogon</w:t>
      </w:r>
      <w:proofErr w:type="spellEnd"/>
      <w:r w:rsidR="00FC184B" w:rsidRPr="00B13487">
        <w:rPr>
          <w:rFonts w:ascii="Times New Roman" w:hAnsi="Times New Roman" w:cs="Times New Roman"/>
          <w:i/>
          <w:iCs/>
          <w:sz w:val="20"/>
          <w:szCs w:val="20"/>
        </w:rPr>
        <w:t xml:space="preserve"> </w:t>
      </w:r>
      <w:proofErr w:type="spellStart"/>
      <w:r w:rsidR="00FC184B" w:rsidRPr="00B13487">
        <w:rPr>
          <w:rFonts w:ascii="Times New Roman" w:hAnsi="Times New Roman" w:cs="Times New Roman"/>
          <w:i/>
          <w:iCs/>
          <w:sz w:val="20"/>
          <w:szCs w:val="20"/>
        </w:rPr>
        <w:t>citratus</w:t>
      </w:r>
      <w:proofErr w:type="spellEnd"/>
      <w:r w:rsidR="00FC184B" w:rsidRPr="00B13487">
        <w:rPr>
          <w:rFonts w:ascii="Times New Roman" w:hAnsi="Times New Roman" w:cs="Times New Roman"/>
          <w:sz w:val="20"/>
          <w:szCs w:val="20"/>
        </w:rPr>
        <w:t>) at 25 gm /L., Garlic extract (</w:t>
      </w:r>
      <w:proofErr w:type="spellStart"/>
      <w:r w:rsidR="00FC184B" w:rsidRPr="00B13487">
        <w:rPr>
          <w:rFonts w:ascii="Times New Roman" w:hAnsi="Times New Roman" w:cs="Times New Roman"/>
          <w:i/>
          <w:iCs/>
          <w:sz w:val="20"/>
          <w:szCs w:val="20"/>
        </w:rPr>
        <w:t>Allium</w:t>
      </w:r>
      <w:proofErr w:type="spellEnd"/>
      <w:r w:rsidR="00FC184B" w:rsidRPr="00B13487">
        <w:rPr>
          <w:rFonts w:ascii="Times New Roman" w:hAnsi="Times New Roman" w:cs="Times New Roman"/>
          <w:i/>
          <w:iCs/>
          <w:sz w:val="20"/>
          <w:szCs w:val="20"/>
        </w:rPr>
        <w:t xml:space="preserve"> </w:t>
      </w:r>
      <w:proofErr w:type="spellStart"/>
      <w:r w:rsidR="00FC184B" w:rsidRPr="00B13487">
        <w:rPr>
          <w:rFonts w:ascii="Times New Roman" w:hAnsi="Times New Roman" w:cs="Times New Roman"/>
          <w:i/>
          <w:iCs/>
          <w:sz w:val="20"/>
          <w:szCs w:val="20"/>
        </w:rPr>
        <w:t>sativum</w:t>
      </w:r>
      <w:proofErr w:type="spellEnd"/>
      <w:r w:rsidR="00FC184B" w:rsidRPr="00B13487">
        <w:rPr>
          <w:rFonts w:ascii="Times New Roman" w:hAnsi="Times New Roman" w:cs="Times New Roman"/>
          <w:sz w:val="20"/>
          <w:szCs w:val="20"/>
        </w:rPr>
        <w:t xml:space="preserve">) at 5ml / L., Eucalyptus oil </w:t>
      </w:r>
      <w:r w:rsidR="00FC184B" w:rsidRPr="00B13487">
        <w:rPr>
          <w:rFonts w:ascii="Times New Roman" w:hAnsi="Times New Roman" w:cs="Times New Roman"/>
          <w:i/>
          <w:iCs/>
          <w:sz w:val="20"/>
          <w:szCs w:val="20"/>
        </w:rPr>
        <w:t>(Eucalyptus spp.</w:t>
      </w:r>
      <w:r w:rsidR="00FC184B" w:rsidRPr="00B13487">
        <w:rPr>
          <w:rFonts w:ascii="Times New Roman" w:hAnsi="Times New Roman" w:cs="Times New Roman"/>
          <w:sz w:val="20"/>
          <w:szCs w:val="20"/>
        </w:rPr>
        <w:t xml:space="preserve">) at 0.5%, Rue oil </w:t>
      </w:r>
      <w:r w:rsidR="00FC184B" w:rsidRPr="00B13487">
        <w:rPr>
          <w:rFonts w:ascii="Times New Roman" w:hAnsi="Times New Roman" w:cs="Times New Roman"/>
          <w:i/>
          <w:iCs/>
          <w:sz w:val="20"/>
          <w:szCs w:val="20"/>
        </w:rPr>
        <w:t>(</w:t>
      </w:r>
      <w:proofErr w:type="spellStart"/>
      <w:r w:rsidR="00FC184B" w:rsidRPr="00B13487">
        <w:rPr>
          <w:rFonts w:ascii="Times New Roman" w:hAnsi="Times New Roman" w:cs="Times New Roman"/>
          <w:i/>
          <w:iCs/>
          <w:sz w:val="20"/>
          <w:szCs w:val="20"/>
        </w:rPr>
        <w:t>Ruta</w:t>
      </w:r>
      <w:proofErr w:type="spellEnd"/>
      <w:r w:rsidR="00FC184B" w:rsidRPr="00B13487">
        <w:rPr>
          <w:rFonts w:ascii="Times New Roman" w:hAnsi="Times New Roman" w:cs="Times New Roman"/>
          <w:i/>
          <w:iCs/>
          <w:sz w:val="20"/>
          <w:szCs w:val="20"/>
        </w:rPr>
        <w:t xml:space="preserve"> </w:t>
      </w:r>
      <w:proofErr w:type="spellStart"/>
      <w:r w:rsidR="00FC184B" w:rsidRPr="00B13487">
        <w:rPr>
          <w:rFonts w:ascii="Times New Roman" w:hAnsi="Times New Roman" w:cs="Times New Roman"/>
          <w:i/>
          <w:iCs/>
          <w:sz w:val="20"/>
          <w:szCs w:val="20"/>
        </w:rPr>
        <w:t>graveolens</w:t>
      </w:r>
      <w:proofErr w:type="spellEnd"/>
      <w:r w:rsidR="00FC184B" w:rsidRPr="00B13487">
        <w:rPr>
          <w:rFonts w:ascii="Times New Roman" w:hAnsi="Times New Roman" w:cs="Times New Roman"/>
          <w:sz w:val="20"/>
          <w:szCs w:val="20"/>
        </w:rPr>
        <w:t>) at 0.5%, Anise oil (</w:t>
      </w:r>
      <w:proofErr w:type="spellStart"/>
      <w:r w:rsidR="00FC184B" w:rsidRPr="00B13487">
        <w:rPr>
          <w:rFonts w:ascii="Times New Roman" w:hAnsi="Times New Roman" w:cs="Times New Roman"/>
          <w:i/>
          <w:iCs/>
          <w:sz w:val="20"/>
          <w:szCs w:val="20"/>
        </w:rPr>
        <w:t>Ocimum</w:t>
      </w:r>
      <w:proofErr w:type="spellEnd"/>
      <w:r w:rsidR="00FC184B" w:rsidRPr="00B13487">
        <w:rPr>
          <w:rFonts w:ascii="Times New Roman" w:hAnsi="Times New Roman" w:cs="Times New Roman"/>
          <w:i/>
          <w:iCs/>
          <w:sz w:val="20"/>
          <w:szCs w:val="20"/>
        </w:rPr>
        <w:t xml:space="preserve"> </w:t>
      </w:r>
      <w:proofErr w:type="spellStart"/>
      <w:r w:rsidR="00FC184B" w:rsidRPr="00B13487">
        <w:rPr>
          <w:rFonts w:ascii="Times New Roman" w:hAnsi="Times New Roman" w:cs="Times New Roman"/>
          <w:i/>
          <w:iCs/>
          <w:sz w:val="20"/>
          <w:szCs w:val="20"/>
        </w:rPr>
        <w:t>basilicum</w:t>
      </w:r>
      <w:proofErr w:type="spellEnd"/>
      <w:r w:rsidR="00FC184B" w:rsidRPr="00B13487">
        <w:rPr>
          <w:rFonts w:ascii="Times New Roman" w:hAnsi="Times New Roman" w:cs="Times New Roman"/>
          <w:sz w:val="20"/>
          <w:szCs w:val="20"/>
        </w:rPr>
        <w:t xml:space="preserve">) at 0.5%, Basil oil </w:t>
      </w:r>
      <w:r w:rsidR="00FC184B" w:rsidRPr="00B13487">
        <w:rPr>
          <w:rFonts w:ascii="Times New Roman" w:hAnsi="Times New Roman" w:cs="Times New Roman"/>
          <w:i/>
          <w:iCs/>
          <w:sz w:val="20"/>
          <w:szCs w:val="20"/>
        </w:rPr>
        <w:t>(</w:t>
      </w:r>
      <w:proofErr w:type="spellStart"/>
      <w:r w:rsidR="00FC184B" w:rsidRPr="00B13487">
        <w:rPr>
          <w:rFonts w:ascii="Times New Roman" w:hAnsi="Times New Roman" w:cs="Times New Roman"/>
          <w:i/>
          <w:iCs/>
          <w:sz w:val="20"/>
          <w:szCs w:val="20"/>
        </w:rPr>
        <w:t>Pimpinella</w:t>
      </w:r>
      <w:proofErr w:type="spellEnd"/>
      <w:r w:rsidR="00FC184B" w:rsidRPr="00B13487">
        <w:rPr>
          <w:rFonts w:ascii="Times New Roman" w:hAnsi="Times New Roman" w:cs="Times New Roman"/>
          <w:i/>
          <w:iCs/>
          <w:sz w:val="20"/>
          <w:szCs w:val="20"/>
        </w:rPr>
        <w:t xml:space="preserve"> </w:t>
      </w:r>
      <w:proofErr w:type="spellStart"/>
      <w:r w:rsidR="00FC184B" w:rsidRPr="00B13487">
        <w:rPr>
          <w:rFonts w:ascii="Times New Roman" w:hAnsi="Times New Roman" w:cs="Times New Roman"/>
          <w:i/>
          <w:iCs/>
          <w:sz w:val="20"/>
          <w:szCs w:val="20"/>
        </w:rPr>
        <w:t>anisum</w:t>
      </w:r>
      <w:proofErr w:type="spellEnd"/>
      <w:r w:rsidR="00FC184B" w:rsidRPr="00B13487">
        <w:rPr>
          <w:rFonts w:ascii="Times New Roman" w:hAnsi="Times New Roman" w:cs="Times New Roman"/>
          <w:sz w:val="20"/>
          <w:szCs w:val="20"/>
        </w:rPr>
        <w:t>) at 0.5%. Ethyl acetate (Solvent) and tap water (Control).</w:t>
      </w:r>
      <w:r w:rsidR="000410BA" w:rsidRPr="00B13487">
        <w:rPr>
          <w:rFonts w:ascii="Times New Roman" w:hAnsi="Times New Roman" w:cs="Times New Roman"/>
          <w:sz w:val="20"/>
          <w:szCs w:val="20"/>
        </w:rPr>
        <w:t xml:space="preserve"> The plants were sprayed three times at two week intervals starting after 40 days from transplanting.</w:t>
      </w:r>
      <w:r w:rsidR="00626E7F" w:rsidRPr="00B13487">
        <w:rPr>
          <w:rFonts w:ascii="Times New Roman" w:hAnsi="Times New Roman" w:cs="Times New Roman"/>
          <w:sz w:val="20"/>
          <w:szCs w:val="20"/>
        </w:rPr>
        <w:t xml:space="preserve"> All treatments reduced population density of </w:t>
      </w:r>
      <w:proofErr w:type="spellStart"/>
      <w:r w:rsidR="00626E7F" w:rsidRPr="00B13487">
        <w:rPr>
          <w:rFonts w:ascii="Times New Roman" w:hAnsi="Times New Roman" w:cs="Times New Roman"/>
          <w:i/>
          <w:iCs/>
          <w:sz w:val="20"/>
          <w:szCs w:val="20"/>
        </w:rPr>
        <w:t>Tuta</w:t>
      </w:r>
      <w:proofErr w:type="spellEnd"/>
      <w:r w:rsidR="00626E7F" w:rsidRPr="00B13487">
        <w:rPr>
          <w:rFonts w:ascii="Times New Roman" w:hAnsi="Times New Roman" w:cs="Times New Roman"/>
          <w:i/>
          <w:iCs/>
          <w:sz w:val="20"/>
          <w:szCs w:val="20"/>
        </w:rPr>
        <w:t xml:space="preserve"> </w:t>
      </w:r>
      <w:proofErr w:type="spellStart"/>
      <w:r w:rsidR="00626E7F" w:rsidRPr="00B13487">
        <w:rPr>
          <w:rFonts w:ascii="Times New Roman" w:hAnsi="Times New Roman" w:cs="Times New Roman"/>
          <w:i/>
          <w:iCs/>
          <w:sz w:val="20"/>
          <w:szCs w:val="20"/>
        </w:rPr>
        <w:t>absoluta</w:t>
      </w:r>
      <w:proofErr w:type="spellEnd"/>
      <w:r w:rsidR="00626E7F" w:rsidRPr="00B13487">
        <w:rPr>
          <w:rFonts w:ascii="Times New Roman" w:hAnsi="Times New Roman" w:cs="Times New Roman"/>
          <w:sz w:val="20"/>
          <w:szCs w:val="20"/>
        </w:rPr>
        <w:t xml:space="preserve"> significantly. The highest </w:t>
      </w:r>
      <w:r w:rsidR="00263115" w:rsidRPr="00B13487">
        <w:rPr>
          <w:rFonts w:ascii="Times New Roman" w:hAnsi="Times New Roman" w:cs="Times New Roman"/>
          <w:sz w:val="20"/>
          <w:szCs w:val="20"/>
        </w:rPr>
        <w:t>reduction was</w:t>
      </w:r>
      <w:r w:rsidR="00626E7F" w:rsidRPr="00B13487">
        <w:rPr>
          <w:rFonts w:ascii="Times New Roman" w:hAnsi="Times New Roman" w:cs="Times New Roman"/>
          <w:sz w:val="20"/>
          <w:szCs w:val="20"/>
        </w:rPr>
        <w:t xml:space="preserve"> recorded by garlic extract followed by lemon grass extract and basil oil. Lemon grass extract significantly </w:t>
      </w:r>
      <w:r w:rsidR="0049322C" w:rsidRPr="00B13487">
        <w:rPr>
          <w:rFonts w:ascii="Times New Roman" w:hAnsi="Times New Roman" w:cs="Times New Roman"/>
          <w:sz w:val="20"/>
          <w:szCs w:val="20"/>
        </w:rPr>
        <w:t>increas</w:t>
      </w:r>
      <w:r w:rsidR="00626E7F" w:rsidRPr="00B13487">
        <w:rPr>
          <w:rFonts w:ascii="Times New Roman" w:hAnsi="Times New Roman" w:cs="Times New Roman"/>
          <w:sz w:val="20"/>
          <w:szCs w:val="20"/>
        </w:rPr>
        <w:t>ed L-ascorbic acid (Vitamin C)</w:t>
      </w:r>
      <w:r w:rsidR="0049322C" w:rsidRPr="00B13487">
        <w:rPr>
          <w:rFonts w:ascii="Times New Roman" w:hAnsi="Times New Roman" w:cs="Times New Roman"/>
          <w:sz w:val="20"/>
          <w:szCs w:val="20"/>
        </w:rPr>
        <w:t xml:space="preserve"> contents in tomato fruits</w:t>
      </w:r>
      <w:r w:rsidR="00626E7F" w:rsidRPr="00B13487">
        <w:rPr>
          <w:rFonts w:ascii="Times New Roman" w:hAnsi="Times New Roman" w:cs="Times New Roman"/>
          <w:sz w:val="20"/>
          <w:szCs w:val="20"/>
        </w:rPr>
        <w:t xml:space="preserve"> followed by basil oil.</w:t>
      </w:r>
      <w:r w:rsidR="0049322C" w:rsidRPr="00B13487">
        <w:rPr>
          <w:rFonts w:ascii="Times New Roman" w:hAnsi="Times New Roman" w:cs="Times New Roman"/>
          <w:sz w:val="20"/>
          <w:szCs w:val="20"/>
        </w:rPr>
        <w:t xml:space="preserve"> Also,</w:t>
      </w:r>
      <w:r w:rsidR="00626E7F" w:rsidRPr="00B13487">
        <w:rPr>
          <w:rFonts w:ascii="Times New Roman" w:hAnsi="Times New Roman" w:cs="Times New Roman"/>
          <w:sz w:val="20"/>
          <w:szCs w:val="20"/>
        </w:rPr>
        <w:t xml:space="preserve"> </w:t>
      </w:r>
      <w:r w:rsidR="0049322C" w:rsidRPr="00B13487">
        <w:rPr>
          <w:rFonts w:ascii="Times New Roman" w:hAnsi="Times New Roman" w:cs="Times New Roman"/>
          <w:sz w:val="20"/>
          <w:szCs w:val="20"/>
        </w:rPr>
        <w:t>g</w:t>
      </w:r>
      <w:r w:rsidR="004B294A" w:rsidRPr="00B13487">
        <w:rPr>
          <w:rFonts w:ascii="Times New Roman" w:hAnsi="Times New Roman" w:cs="Times New Roman"/>
          <w:sz w:val="20"/>
          <w:szCs w:val="20"/>
        </w:rPr>
        <w:t>arlic</w:t>
      </w:r>
      <w:r w:rsidR="008D372D" w:rsidRPr="00B13487">
        <w:rPr>
          <w:rFonts w:ascii="Times New Roman" w:hAnsi="Times New Roman" w:cs="Times New Roman"/>
          <w:sz w:val="20"/>
          <w:szCs w:val="20"/>
        </w:rPr>
        <w:t xml:space="preserve"> extract</w:t>
      </w:r>
      <w:r w:rsidR="004B294A" w:rsidRPr="00B13487">
        <w:rPr>
          <w:rFonts w:ascii="Times New Roman" w:hAnsi="Times New Roman" w:cs="Times New Roman"/>
          <w:sz w:val="20"/>
          <w:szCs w:val="20"/>
        </w:rPr>
        <w:t xml:space="preserve"> increased the yield of tomato significantly followed by eucalyptus oil in the first season while in the second season</w:t>
      </w:r>
      <w:r w:rsidR="008D372D" w:rsidRPr="00B13487">
        <w:rPr>
          <w:rFonts w:ascii="Times New Roman" w:hAnsi="Times New Roman" w:cs="Times New Roman"/>
          <w:sz w:val="20"/>
          <w:szCs w:val="20"/>
        </w:rPr>
        <w:t xml:space="preserve">, </w:t>
      </w:r>
      <w:r w:rsidR="005A093E" w:rsidRPr="00B13487">
        <w:rPr>
          <w:rFonts w:ascii="Times New Roman" w:hAnsi="Times New Roman" w:cs="Times New Roman"/>
          <w:sz w:val="20"/>
          <w:szCs w:val="20"/>
        </w:rPr>
        <w:t xml:space="preserve">anise </w:t>
      </w:r>
      <w:r w:rsidR="008D372D" w:rsidRPr="00B13487">
        <w:rPr>
          <w:rFonts w:ascii="Times New Roman" w:hAnsi="Times New Roman" w:cs="Times New Roman"/>
          <w:sz w:val="20"/>
          <w:szCs w:val="20"/>
        </w:rPr>
        <w:t>oil followed by garlic extract</w:t>
      </w:r>
      <w:r w:rsidR="005A093E" w:rsidRPr="00B13487">
        <w:rPr>
          <w:rFonts w:ascii="Times New Roman" w:hAnsi="Times New Roman" w:cs="Times New Roman"/>
          <w:sz w:val="20"/>
          <w:szCs w:val="20"/>
        </w:rPr>
        <w:t xml:space="preserve"> were insignificantly increased the fruit yield than the other tested treatments</w:t>
      </w:r>
      <w:r w:rsidR="008D372D" w:rsidRPr="00B13487">
        <w:rPr>
          <w:rFonts w:ascii="Times New Roman" w:hAnsi="Times New Roman" w:cs="Times New Roman"/>
          <w:sz w:val="20"/>
          <w:szCs w:val="20"/>
        </w:rPr>
        <w:t xml:space="preserve">. On the other hand, garlic extract recorded the highest values of total </w:t>
      </w:r>
      <w:proofErr w:type="spellStart"/>
      <w:r w:rsidR="008D372D" w:rsidRPr="00B13487">
        <w:rPr>
          <w:rFonts w:ascii="Times New Roman" w:hAnsi="Times New Roman" w:cs="Times New Roman"/>
          <w:sz w:val="20"/>
          <w:szCs w:val="20"/>
        </w:rPr>
        <w:t>phenolic</w:t>
      </w:r>
      <w:proofErr w:type="spellEnd"/>
      <w:r w:rsidR="008D372D" w:rsidRPr="00B13487">
        <w:rPr>
          <w:rFonts w:ascii="Times New Roman" w:hAnsi="Times New Roman" w:cs="Times New Roman"/>
          <w:sz w:val="20"/>
          <w:szCs w:val="20"/>
        </w:rPr>
        <w:t xml:space="preserve"> compounds (TPCs) and total </w:t>
      </w:r>
      <w:proofErr w:type="spellStart"/>
      <w:r w:rsidR="008D372D" w:rsidRPr="00B13487">
        <w:rPr>
          <w:rFonts w:ascii="Times New Roman" w:hAnsi="Times New Roman" w:cs="Times New Roman"/>
          <w:sz w:val="20"/>
          <w:szCs w:val="20"/>
        </w:rPr>
        <w:t>flavonoids</w:t>
      </w:r>
      <w:proofErr w:type="spellEnd"/>
      <w:r w:rsidR="008D372D" w:rsidRPr="00B13487">
        <w:rPr>
          <w:rFonts w:ascii="Times New Roman" w:hAnsi="Times New Roman" w:cs="Times New Roman"/>
          <w:sz w:val="20"/>
          <w:szCs w:val="20"/>
        </w:rPr>
        <w:t xml:space="preserve"> (TFs) in </w:t>
      </w:r>
      <w:proofErr w:type="spellStart"/>
      <w:r w:rsidR="008D372D" w:rsidRPr="00B13487">
        <w:rPr>
          <w:rFonts w:ascii="Times New Roman" w:hAnsi="Times New Roman" w:cs="Times New Roman"/>
          <w:sz w:val="20"/>
          <w:szCs w:val="20"/>
        </w:rPr>
        <w:t>unifested</w:t>
      </w:r>
      <w:proofErr w:type="spellEnd"/>
      <w:r w:rsidR="008D372D" w:rsidRPr="00B13487">
        <w:rPr>
          <w:rFonts w:ascii="Times New Roman" w:hAnsi="Times New Roman" w:cs="Times New Roman"/>
          <w:sz w:val="20"/>
          <w:szCs w:val="20"/>
        </w:rPr>
        <w:t xml:space="preserve"> and infested – treated tomato leaves.</w:t>
      </w:r>
    </w:p>
    <w:p w:rsidR="00857086" w:rsidRPr="00B13487" w:rsidRDefault="00B13487" w:rsidP="00B13487">
      <w:pPr>
        <w:snapToGrid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bidi="ar-EG"/>
        </w:rPr>
        <w:t>[</w:t>
      </w:r>
      <w:r w:rsidR="008F278F" w:rsidRPr="00B13487">
        <w:rPr>
          <w:rFonts w:ascii="Times New Roman" w:hAnsi="Times New Roman" w:cs="Times New Roman"/>
          <w:sz w:val="20"/>
          <w:szCs w:val="20"/>
          <w:lang w:bidi="ar-EG"/>
        </w:rPr>
        <w:t xml:space="preserve">Hussein, </w:t>
      </w:r>
      <w:proofErr w:type="spellStart"/>
      <w:r w:rsidR="008F278F" w:rsidRPr="00B13487">
        <w:rPr>
          <w:rFonts w:ascii="Times New Roman" w:hAnsi="Times New Roman" w:cs="Times New Roman"/>
          <w:sz w:val="20"/>
          <w:szCs w:val="20"/>
          <w:lang w:bidi="ar-EG"/>
        </w:rPr>
        <w:t>Nehal</w:t>
      </w:r>
      <w:proofErr w:type="spellEnd"/>
      <w:r w:rsidR="008F278F" w:rsidRPr="00B13487">
        <w:rPr>
          <w:rFonts w:ascii="Times New Roman" w:hAnsi="Times New Roman" w:cs="Times New Roman"/>
          <w:sz w:val="20"/>
          <w:szCs w:val="20"/>
          <w:lang w:bidi="ar-EG"/>
        </w:rPr>
        <w:t xml:space="preserve">, M., M.I. Hussein, S.H. </w:t>
      </w:r>
      <w:proofErr w:type="spellStart"/>
      <w:r w:rsidR="008F278F" w:rsidRPr="00B13487">
        <w:rPr>
          <w:rFonts w:ascii="Times New Roman" w:hAnsi="Times New Roman" w:cs="Times New Roman"/>
          <w:sz w:val="20"/>
          <w:szCs w:val="20"/>
          <w:lang w:bidi="ar-EG"/>
        </w:rPr>
        <w:t>Gadel</w:t>
      </w:r>
      <w:proofErr w:type="spellEnd"/>
      <w:r w:rsidR="008F278F" w:rsidRPr="00B13487">
        <w:rPr>
          <w:rFonts w:ascii="Times New Roman" w:hAnsi="Times New Roman" w:cs="Times New Roman"/>
          <w:sz w:val="20"/>
          <w:szCs w:val="20"/>
          <w:lang w:bidi="ar-EG"/>
        </w:rPr>
        <w:t xml:space="preserve"> </w:t>
      </w:r>
      <w:proofErr w:type="spellStart"/>
      <w:r w:rsidR="008F278F" w:rsidRPr="00B13487">
        <w:rPr>
          <w:rFonts w:ascii="Times New Roman" w:hAnsi="Times New Roman" w:cs="Times New Roman"/>
          <w:sz w:val="20"/>
          <w:szCs w:val="20"/>
          <w:lang w:bidi="ar-EG"/>
        </w:rPr>
        <w:t>Hak</w:t>
      </w:r>
      <w:proofErr w:type="spellEnd"/>
      <w:r w:rsidR="008F278F" w:rsidRPr="00B13487">
        <w:rPr>
          <w:rFonts w:ascii="Times New Roman" w:hAnsi="Times New Roman" w:cs="Times New Roman"/>
          <w:sz w:val="20"/>
          <w:szCs w:val="20"/>
          <w:vertAlign w:val="superscript"/>
          <w:lang w:bidi="ar-EG"/>
        </w:rPr>
        <w:t xml:space="preserve"> </w:t>
      </w:r>
      <w:r w:rsidR="008F278F" w:rsidRPr="00B13487">
        <w:rPr>
          <w:rFonts w:ascii="Times New Roman" w:hAnsi="Times New Roman" w:cs="Times New Roman"/>
          <w:sz w:val="20"/>
          <w:szCs w:val="20"/>
          <w:lang w:bidi="ar-EG"/>
        </w:rPr>
        <w:t xml:space="preserve">and M.A. </w:t>
      </w:r>
      <w:proofErr w:type="spellStart"/>
      <w:r w:rsidR="008F278F" w:rsidRPr="00B13487">
        <w:rPr>
          <w:rFonts w:ascii="Times New Roman" w:hAnsi="Times New Roman" w:cs="Times New Roman"/>
          <w:sz w:val="20"/>
          <w:szCs w:val="20"/>
          <w:lang w:bidi="ar-EG"/>
        </w:rPr>
        <w:t>Hammad</w:t>
      </w:r>
      <w:proofErr w:type="spellEnd"/>
      <w:r>
        <w:rPr>
          <w:rFonts w:ascii="Times New Roman" w:hAnsi="Times New Roman" w:cs="Times New Roman" w:hint="eastAsia"/>
          <w:sz w:val="20"/>
          <w:szCs w:val="20"/>
          <w:lang w:eastAsia="zh-CN" w:bidi="ar-EG"/>
        </w:rPr>
        <w:t>.</w:t>
      </w:r>
      <w:proofErr w:type="gramEnd"/>
      <w:r w:rsidR="008F278F" w:rsidRPr="00B13487">
        <w:rPr>
          <w:rFonts w:ascii="Times New Roman" w:hAnsi="Times New Roman" w:cs="Times New Roman"/>
          <w:sz w:val="20"/>
          <w:szCs w:val="20"/>
          <w:vertAlign w:val="superscript"/>
          <w:lang w:bidi="ar-EG"/>
        </w:rPr>
        <w:t xml:space="preserve"> </w:t>
      </w:r>
      <w:proofErr w:type="gramStart"/>
      <w:r w:rsidR="008F278F" w:rsidRPr="00B13487">
        <w:rPr>
          <w:rStyle w:val="IntenseReference"/>
          <w:rFonts w:ascii="Times New Roman" w:hAnsi="Times New Roman"/>
          <w:smallCaps w:val="0"/>
          <w:color w:val="auto"/>
          <w:spacing w:val="0"/>
          <w:sz w:val="20"/>
          <w:szCs w:val="20"/>
        </w:rPr>
        <w:t xml:space="preserve">Effect Of Two Plant Extracts and Four Aromatic Oils on </w:t>
      </w:r>
      <w:proofErr w:type="spellStart"/>
      <w:r w:rsidR="008F278F" w:rsidRPr="00B13487">
        <w:rPr>
          <w:rStyle w:val="IntenseReference"/>
          <w:rFonts w:ascii="Times New Roman" w:hAnsi="Times New Roman"/>
          <w:i/>
          <w:iCs/>
          <w:smallCaps w:val="0"/>
          <w:color w:val="auto"/>
          <w:spacing w:val="0"/>
          <w:sz w:val="20"/>
          <w:szCs w:val="20"/>
        </w:rPr>
        <w:t>Tuta</w:t>
      </w:r>
      <w:proofErr w:type="spellEnd"/>
      <w:r w:rsidR="008F278F" w:rsidRPr="00B13487">
        <w:rPr>
          <w:rStyle w:val="IntenseReference"/>
          <w:rFonts w:ascii="Times New Roman" w:hAnsi="Times New Roman"/>
          <w:i/>
          <w:iCs/>
          <w:smallCaps w:val="0"/>
          <w:color w:val="auto"/>
          <w:spacing w:val="0"/>
          <w:sz w:val="20"/>
          <w:szCs w:val="20"/>
        </w:rPr>
        <w:t xml:space="preserve"> </w:t>
      </w:r>
      <w:proofErr w:type="spellStart"/>
      <w:r w:rsidR="008F278F" w:rsidRPr="00B13487">
        <w:rPr>
          <w:rStyle w:val="IntenseReference"/>
          <w:rFonts w:ascii="Times New Roman" w:hAnsi="Times New Roman"/>
          <w:i/>
          <w:iCs/>
          <w:smallCaps w:val="0"/>
          <w:color w:val="auto"/>
          <w:spacing w:val="0"/>
          <w:sz w:val="20"/>
          <w:szCs w:val="20"/>
        </w:rPr>
        <w:t>Absoluta</w:t>
      </w:r>
      <w:proofErr w:type="spellEnd"/>
      <w:r w:rsidR="008F278F" w:rsidRPr="00B13487">
        <w:rPr>
          <w:rStyle w:val="IntenseReference"/>
          <w:rFonts w:ascii="Times New Roman" w:hAnsi="Times New Roman"/>
          <w:smallCaps w:val="0"/>
          <w:color w:val="auto"/>
          <w:spacing w:val="0"/>
          <w:sz w:val="20"/>
          <w:szCs w:val="20"/>
        </w:rPr>
        <w:t xml:space="preserve"> Population and Productivity of Tomato Cultivar Gold Stone</w:t>
      </w:r>
      <w:r w:rsidR="00857086" w:rsidRPr="00B13487">
        <w:rPr>
          <w:rFonts w:ascii="Times New Roman" w:eastAsia="Times New Roman" w:hAnsi="Times New Roman" w:cs="Times New Roman"/>
          <w:b/>
          <w:bCs/>
          <w:sz w:val="20"/>
          <w:szCs w:val="20"/>
          <w:lang w:bidi="fa-IR"/>
        </w:rPr>
        <w:t>.</w:t>
      </w:r>
      <w:proofErr w:type="gramEnd"/>
      <w:r w:rsidR="00857086" w:rsidRPr="00B13487">
        <w:rPr>
          <w:rFonts w:ascii="Times New Roman" w:hAnsi="Times New Roman" w:cs="Times New Roman" w:hint="eastAsia"/>
          <w:b/>
          <w:bCs/>
          <w:sz w:val="20"/>
          <w:szCs w:val="20"/>
        </w:rPr>
        <w:t xml:space="preserve"> </w:t>
      </w:r>
      <w:r w:rsidR="00857086" w:rsidRPr="00B13487">
        <w:rPr>
          <w:rFonts w:ascii="Times New Roman" w:eastAsia="Times New Roman" w:hAnsi="Times New Roman" w:cs="Times New Roman"/>
          <w:bCs/>
          <w:i/>
          <w:sz w:val="20"/>
          <w:szCs w:val="20"/>
        </w:rPr>
        <w:t xml:space="preserve">Nat </w:t>
      </w:r>
      <w:proofErr w:type="spellStart"/>
      <w:r w:rsidR="00857086" w:rsidRPr="00B13487">
        <w:rPr>
          <w:rFonts w:ascii="Times New Roman" w:eastAsia="Times New Roman" w:hAnsi="Times New Roman" w:cs="Times New Roman"/>
          <w:bCs/>
          <w:i/>
          <w:sz w:val="20"/>
          <w:szCs w:val="20"/>
        </w:rPr>
        <w:t>Sci</w:t>
      </w:r>
      <w:proofErr w:type="spellEnd"/>
      <w:r w:rsidR="00857086" w:rsidRPr="00B13487">
        <w:rPr>
          <w:rFonts w:ascii="Times New Roman" w:eastAsiaTheme="minorEastAsia" w:hAnsi="Times New Roman" w:cs="Times New Roman" w:hint="eastAsia"/>
          <w:bCs/>
          <w:i/>
          <w:sz w:val="20"/>
          <w:szCs w:val="20"/>
        </w:rPr>
        <w:t xml:space="preserve"> </w:t>
      </w:r>
      <w:r w:rsidR="00857086" w:rsidRPr="00B13487">
        <w:rPr>
          <w:rFonts w:ascii="Times New Roman" w:hAnsi="Times New Roman" w:cs="Times New Roman"/>
          <w:sz w:val="20"/>
          <w:szCs w:val="20"/>
        </w:rPr>
        <w:t>201</w:t>
      </w:r>
      <w:r w:rsidR="00857086" w:rsidRPr="00B13487">
        <w:rPr>
          <w:rFonts w:ascii="Times New Roman" w:hAnsi="Times New Roman" w:cs="Times New Roman" w:hint="eastAsia"/>
          <w:sz w:val="20"/>
          <w:szCs w:val="20"/>
        </w:rPr>
        <w:t>4</w:t>
      </w:r>
      <w:r w:rsidR="00857086" w:rsidRPr="00B13487">
        <w:rPr>
          <w:rFonts w:ascii="Times New Roman" w:hAnsi="Times New Roman" w:cs="Times New Roman"/>
          <w:sz w:val="20"/>
          <w:szCs w:val="20"/>
        </w:rPr>
        <w:t>;1</w:t>
      </w:r>
      <w:r w:rsidR="00857086" w:rsidRPr="00B13487">
        <w:rPr>
          <w:rFonts w:ascii="Times New Roman" w:hAnsi="Times New Roman" w:cs="Times New Roman" w:hint="eastAsia"/>
          <w:sz w:val="20"/>
          <w:szCs w:val="20"/>
        </w:rPr>
        <w:t>2</w:t>
      </w:r>
      <w:r w:rsidR="00857086" w:rsidRPr="00B13487">
        <w:rPr>
          <w:rFonts w:ascii="Times New Roman" w:hAnsi="Times New Roman" w:cs="Times New Roman"/>
          <w:sz w:val="20"/>
          <w:szCs w:val="20"/>
        </w:rPr>
        <w:t>(</w:t>
      </w:r>
      <w:r w:rsidR="00857086" w:rsidRPr="00B13487">
        <w:rPr>
          <w:rFonts w:ascii="Times New Roman" w:hAnsi="Times New Roman" w:cs="Times New Roman" w:hint="eastAsia"/>
          <w:sz w:val="20"/>
          <w:szCs w:val="20"/>
        </w:rPr>
        <w:t>7</w:t>
      </w:r>
      <w:r w:rsidR="00857086" w:rsidRPr="00B13487">
        <w:rPr>
          <w:rFonts w:ascii="Times New Roman" w:hAnsi="Times New Roman" w:cs="Times New Roman"/>
          <w:sz w:val="20"/>
          <w:szCs w:val="20"/>
        </w:rPr>
        <w:t>):</w:t>
      </w:r>
      <w:r w:rsidR="008E17B3">
        <w:rPr>
          <w:rFonts w:ascii="Times New Roman" w:hAnsi="Times New Roman" w:cs="Times New Roman"/>
          <w:noProof/>
          <w:color w:val="000000"/>
          <w:sz w:val="20"/>
          <w:szCs w:val="20"/>
        </w:rPr>
        <w:t>108</w:t>
      </w:r>
      <w:r w:rsidR="00857086" w:rsidRPr="00B13487">
        <w:rPr>
          <w:rFonts w:ascii="Times New Roman" w:hAnsi="Times New Roman" w:cs="Times New Roman"/>
          <w:color w:val="000000"/>
          <w:sz w:val="20"/>
          <w:szCs w:val="20"/>
        </w:rPr>
        <w:t>-</w:t>
      </w:r>
      <w:r w:rsidR="008E17B3">
        <w:rPr>
          <w:rFonts w:ascii="Times New Roman" w:hAnsi="Times New Roman" w:cs="Times New Roman"/>
          <w:noProof/>
          <w:color w:val="000000"/>
          <w:sz w:val="20"/>
          <w:szCs w:val="20"/>
        </w:rPr>
        <w:t>11</w:t>
      </w:r>
      <w:r w:rsidR="000D7768">
        <w:rPr>
          <w:rFonts w:ascii="Times New Roman" w:hAnsi="Times New Roman" w:cs="Times New Roman" w:hint="eastAsia"/>
          <w:noProof/>
          <w:color w:val="000000"/>
          <w:sz w:val="20"/>
          <w:szCs w:val="20"/>
          <w:lang w:eastAsia="zh-CN"/>
        </w:rPr>
        <w:t>8</w:t>
      </w:r>
      <w:r w:rsidR="00857086" w:rsidRPr="00B13487">
        <w:rPr>
          <w:rFonts w:ascii="Times New Roman" w:hAnsi="Times New Roman" w:cs="Times New Roman"/>
          <w:sz w:val="20"/>
          <w:szCs w:val="20"/>
        </w:rPr>
        <w:t>]</w:t>
      </w:r>
      <w:r w:rsidR="00857086" w:rsidRPr="00B13487">
        <w:rPr>
          <w:rFonts w:ascii="Times New Roman" w:hAnsi="Times New Roman" w:cs="Times New Roman" w:hint="eastAsia"/>
          <w:sz w:val="20"/>
          <w:szCs w:val="20"/>
        </w:rPr>
        <w:t>.</w:t>
      </w:r>
      <w:r w:rsidR="00857086" w:rsidRPr="00B13487">
        <w:rPr>
          <w:rFonts w:ascii="Times New Roman" w:hAnsi="Times New Roman" w:cs="Times New Roman"/>
          <w:sz w:val="20"/>
          <w:szCs w:val="20"/>
        </w:rPr>
        <w:t xml:space="preserve"> (ISSN: 1545-0740).</w:t>
      </w:r>
      <w:r w:rsidR="00857086" w:rsidRPr="00B13487">
        <w:rPr>
          <w:rFonts w:ascii="Times New Roman" w:hAnsi="Times New Roman" w:cs="Times New Roman"/>
          <w:color w:val="0000FF"/>
          <w:sz w:val="20"/>
          <w:szCs w:val="20"/>
        </w:rPr>
        <w:t xml:space="preserve"> </w:t>
      </w:r>
      <w:hyperlink r:id="rId9" w:history="1">
        <w:r w:rsidR="00857086" w:rsidRPr="00B13487">
          <w:rPr>
            <w:rStyle w:val="Hyperlink"/>
            <w:rFonts w:ascii="Times New Roman" w:hAnsi="Times New Roman"/>
            <w:sz w:val="20"/>
            <w:szCs w:val="20"/>
          </w:rPr>
          <w:t>http://www.sciencepub.net/nature</w:t>
        </w:r>
      </w:hyperlink>
      <w:r w:rsidR="00857086" w:rsidRPr="00B13487">
        <w:rPr>
          <w:rFonts w:ascii="Times New Roman" w:hAnsi="Times New Roman" w:cs="Times New Roman"/>
          <w:sz w:val="20"/>
          <w:szCs w:val="20"/>
        </w:rPr>
        <w:t>.</w:t>
      </w:r>
      <w:r w:rsidR="00857086" w:rsidRPr="00B13487">
        <w:rPr>
          <w:rFonts w:ascii="Times New Roman" w:hAnsi="Times New Roman" w:cs="Times New Roman" w:hint="eastAsia"/>
          <w:sz w:val="20"/>
          <w:szCs w:val="20"/>
        </w:rPr>
        <w:t xml:space="preserve"> </w:t>
      </w:r>
      <w:r w:rsidR="00862E64" w:rsidRPr="00B13487">
        <w:rPr>
          <w:rFonts w:ascii="Times New Roman" w:hAnsi="Times New Roman" w:cs="Times New Roman" w:hint="eastAsia"/>
          <w:sz w:val="20"/>
          <w:szCs w:val="20"/>
          <w:lang w:eastAsia="zh-CN"/>
        </w:rPr>
        <w:t>16</w:t>
      </w:r>
    </w:p>
    <w:p w:rsidR="008F278F" w:rsidRPr="00B13487" w:rsidRDefault="008F278F" w:rsidP="00B13487">
      <w:pPr>
        <w:snapToGrid w:val="0"/>
        <w:spacing w:after="0" w:line="240" w:lineRule="auto"/>
        <w:jc w:val="both"/>
        <w:rPr>
          <w:rFonts w:ascii="Times New Roman" w:hAnsi="Times New Roman" w:cs="Times New Roman"/>
          <w:sz w:val="20"/>
          <w:szCs w:val="20"/>
          <w:vertAlign w:val="superscript"/>
          <w:lang w:bidi="ar-EG"/>
        </w:rPr>
      </w:pPr>
    </w:p>
    <w:p w:rsidR="00915172" w:rsidRPr="00B13487" w:rsidRDefault="00915172" w:rsidP="00B13487">
      <w:pPr>
        <w:autoSpaceDE w:val="0"/>
        <w:autoSpaceDN w:val="0"/>
        <w:adjustRightInd w:val="0"/>
        <w:snapToGrid w:val="0"/>
        <w:spacing w:after="0" w:line="240" w:lineRule="auto"/>
        <w:jc w:val="both"/>
        <w:rPr>
          <w:rFonts w:ascii="Times New Roman" w:hAnsi="Times New Roman" w:cs="Times New Roman"/>
          <w:sz w:val="20"/>
          <w:szCs w:val="20"/>
        </w:rPr>
      </w:pPr>
      <w:r w:rsidRPr="00B13487">
        <w:rPr>
          <w:rFonts w:ascii="Times New Roman" w:hAnsi="Times New Roman" w:cs="Times New Roman"/>
          <w:b/>
          <w:bCs/>
          <w:sz w:val="20"/>
          <w:szCs w:val="20"/>
        </w:rPr>
        <w:t>Key words:</w:t>
      </w:r>
      <w:r w:rsidRPr="00B13487">
        <w:rPr>
          <w:rFonts w:ascii="Times New Roman" w:hAnsi="Times New Roman" w:cs="Times New Roman"/>
          <w:sz w:val="20"/>
          <w:szCs w:val="20"/>
        </w:rPr>
        <w:t xml:space="preserve"> Lemon grass extract (</w:t>
      </w:r>
      <w:proofErr w:type="spellStart"/>
      <w:r w:rsidRPr="00B13487">
        <w:rPr>
          <w:rFonts w:ascii="Times New Roman" w:hAnsi="Times New Roman" w:cs="Times New Roman"/>
          <w:i/>
          <w:iCs/>
          <w:sz w:val="20"/>
          <w:szCs w:val="20"/>
        </w:rPr>
        <w:t>Cymbopogon</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citratus</w:t>
      </w:r>
      <w:proofErr w:type="spellEnd"/>
      <w:r w:rsidRPr="00B13487">
        <w:rPr>
          <w:rFonts w:ascii="Times New Roman" w:hAnsi="Times New Roman" w:cs="Times New Roman"/>
          <w:sz w:val="20"/>
          <w:szCs w:val="20"/>
        </w:rPr>
        <w:t>), Garlic extract (</w:t>
      </w:r>
      <w:proofErr w:type="spellStart"/>
      <w:r w:rsidRPr="00B13487">
        <w:rPr>
          <w:rFonts w:ascii="Times New Roman" w:hAnsi="Times New Roman" w:cs="Times New Roman"/>
          <w:i/>
          <w:iCs/>
          <w:sz w:val="20"/>
          <w:szCs w:val="20"/>
        </w:rPr>
        <w:t>Allium</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sativum</w:t>
      </w:r>
      <w:proofErr w:type="spellEnd"/>
      <w:r w:rsidRPr="00B13487">
        <w:rPr>
          <w:rFonts w:ascii="Times New Roman" w:hAnsi="Times New Roman" w:cs="Times New Roman"/>
          <w:sz w:val="20"/>
          <w:szCs w:val="20"/>
        </w:rPr>
        <w:t xml:space="preserve">), Eucalyptus oil </w:t>
      </w:r>
      <w:r w:rsidRPr="00B13487">
        <w:rPr>
          <w:rFonts w:ascii="Times New Roman" w:hAnsi="Times New Roman" w:cs="Times New Roman"/>
          <w:i/>
          <w:iCs/>
          <w:sz w:val="20"/>
          <w:szCs w:val="20"/>
        </w:rPr>
        <w:t>(Eucalyptus spp.</w:t>
      </w:r>
      <w:r w:rsidRPr="00B13487">
        <w:rPr>
          <w:rFonts w:ascii="Times New Roman" w:hAnsi="Times New Roman" w:cs="Times New Roman"/>
          <w:sz w:val="20"/>
          <w:szCs w:val="20"/>
        </w:rPr>
        <w:t xml:space="preserve">), Rue oil </w:t>
      </w:r>
      <w:r w:rsidRPr="00B13487">
        <w:rPr>
          <w:rFonts w:ascii="Times New Roman" w:hAnsi="Times New Roman" w:cs="Times New Roman"/>
          <w:i/>
          <w:iCs/>
          <w:sz w:val="20"/>
          <w:szCs w:val="20"/>
        </w:rPr>
        <w:t>(</w:t>
      </w:r>
      <w:proofErr w:type="spellStart"/>
      <w:r w:rsidRPr="00B13487">
        <w:rPr>
          <w:rFonts w:ascii="Times New Roman" w:hAnsi="Times New Roman" w:cs="Times New Roman"/>
          <w:i/>
          <w:iCs/>
          <w:sz w:val="20"/>
          <w:szCs w:val="20"/>
        </w:rPr>
        <w:t>Ruta</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graveolens</w:t>
      </w:r>
      <w:proofErr w:type="spellEnd"/>
      <w:r w:rsidRPr="00B13487">
        <w:rPr>
          <w:rFonts w:ascii="Times New Roman" w:hAnsi="Times New Roman" w:cs="Times New Roman"/>
          <w:sz w:val="20"/>
          <w:szCs w:val="20"/>
        </w:rPr>
        <w:t>), Anise oil (</w:t>
      </w:r>
      <w:proofErr w:type="spellStart"/>
      <w:r w:rsidRPr="00B13487">
        <w:rPr>
          <w:rFonts w:ascii="Times New Roman" w:hAnsi="Times New Roman" w:cs="Times New Roman"/>
          <w:i/>
          <w:iCs/>
          <w:sz w:val="20"/>
          <w:szCs w:val="20"/>
        </w:rPr>
        <w:t>Ocimum</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basilicum</w:t>
      </w:r>
      <w:proofErr w:type="spellEnd"/>
      <w:r w:rsidRPr="00B13487">
        <w:rPr>
          <w:rFonts w:ascii="Times New Roman" w:hAnsi="Times New Roman" w:cs="Times New Roman"/>
          <w:sz w:val="20"/>
          <w:szCs w:val="20"/>
        </w:rPr>
        <w:t xml:space="preserve">), Basil oil </w:t>
      </w:r>
      <w:r w:rsidRPr="00B13487">
        <w:rPr>
          <w:rFonts w:ascii="Times New Roman" w:hAnsi="Times New Roman" w:cs="Times New Roman"/>
          <w:i/>
          <w:iCs/>
          <w:sz w:val="20"/>
          <w:szCs w:val="20"/>
        </w:rPr>
        <w:t>(</w:t>
      </w:r>
      <w:proofErr w:type="spellStart"/>
      <w:r w:rsidRPr="00B13487">
        <w:rPr>
          <w:rFonts w:ascii="Times New Roman" w:hAnsi="Times New Roman" w:cs="Times New Roman"/>
          <w:i/>
          <w:iCs/>
          <w:sz w:val="20"/>
          <w:szCs w:val="20"/>
        </w:rPr>
        <w:t>Pimpinella</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anisum</w:t>
      </w:r>
      <w:proofErr w:type="spellEnd"/>
      <w:r w:rsidRPr="00B13487">
        <w:rPr>
          <w:rFonts w:ascii="Times New Roman" w:hAnsi="Times New Roman" w:cs="Times New Roman"/>
          <w:sz w:val="20"/>
          <w:szCs w:val="20"/>
        </w:rPr>
        <w:t xml:space="preserve">), </w:t>
      </w:r>
      <w:proofErr w:type="spellStart"/>
      <w:r w:rsidRPr="00B13487">
        <w:rPr>
          <w:rFonts w:ascii="Times New Roman" w:hAnsi="Times New Roman" w:cs="Times New Roman"/>
          <w:i/>
          <w:iCs/>
          <w:sz w:val="20"/>
          <w:szCs w:val="20"/>
        </w:rPr>
        <w:t>Tuta</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absoluta</w:t>
      </w:r>
      <w:proofErr w:type="spellEnd"/>
      <w:r w:rsidRPr="00B13487">
        <w:rPr>
          <w:rFonts w:ascii="Times New Roman" w:hAnsi="Times New Roman" w:cs="Times New Roman"/>
          <w:sz w:val="20"/>
          <w:szCs w:val="20"/>
        </w:rPr>
        <w:t>, Tomato.</w:t>
      </w:r>
    </w:p>
    <w:p w:rsidR="00B13487" w:rsidRDefault="00B13487" w:rsidP="00B13487">
      <w:pPr>
        <w:pStyle w:val="IntenseQuote"/>
        <w:pBdr>
          <w:top w:val="none" w:sz="0" w:space="0" w:color="auto"/>
          <w:bottom w:val="none" w:sz="0" w:space="0" w:color="auto"/>
        </w:pBdr>
        <w:snapToGrid w:val="0"/>
        <w:spacing w:before="0" w:after="0" w:line="240" w:lineRule="auto"/>
        <w:ind w:left="0" w:right="0"/>
        <w:jc w:val="both"/>
        <w:rPr>
          <w:rFonts w:ascii="Times New Roman" w:hAnsi="Times New Roman"/>
          <w:b/>
          <w:bCs/>
          <w:i w:val="0"/>
          <w:iCs w:val="0"/>
          <w:color w:val="auto"/>
        </w:rPr>
      </w:pPr>
    </w:p>
    <w:p w:rsidR="00B13487" w:rsidRPr="00B13487" w:rsidRDefault="00B13487" w:rsidP="00B13487">
      <w:pPr>
        <w:pStyle w:val="IntenseQuote"/>
        <w:pBdr>
          <w:top w:val="none" w:sz="0" w:space="0" w:color="auto"/>
          <w:bottom w:val="none" w:sz="0" w:space="0" w:color="auto"/>
        </w:pBdr>
        <w:snapToGrid w:val="0"/>
        <w:spacing w:before="0" w:after="0" w:line="240" w:lineRule="auto"/>
        <w:ind w:left="0" w:right="0"/>
        <w:jc w:val="both"/>
        <w:rPr>
          <w:rFonts w:ascii="Times New Roman" w:hAnsi="Times New Roman"/>
          <w:b/>
          <w:bCs/>
          <w:i w:val="0"/>
          <w:iCs w:val="0"/>
          <w:color w:val="auto"/>
        </w:rPr>
        <w:sectPr w:rsidR="00B13487" w:rsidRPr="00B13487" w:rsidSect="008E17B3">
          <w:headerReference w:type="default" r:id="rId10"/>
          <w:footerReference w:type="default" r:id="rId11"/>
          <w:type w:val="continuous"/>
          <w:pgSz w:w="12240" w:h="15840" w:code="1"/>
          <w:pgMar w:top="1440" w:right="1440" w:bottom="1440" w:left="1440" w:header="720" w:footer="720" w:gutter="0"/>
          <w:pgNumType w:start="108"/>
          <w:cols w:space="720"/>
          <w:docGrid w:linePitch="360"/>
        </w:sectPr>
      </w:pPr>
    </w:p>
    <w:p w:rsidR="00984998" w:rsidRPr="00B13487" w:rsidRDefault="008652AB" w:rsidP="00B13487">
      <w:pPr>
        <w:pStyle w:val="IntenseQuote"/>
        <w:pBdr>
          <w:top w:val="none" w:sz="0" w:space="0" w:color="auto"/>
          <w:bottom w:val="none" w:sz="0" w:space="0" w:color="auto"/>
        </w:pBdr>
        <w:snapToGrid w:val="0"/>
        <w:spacing w:before="0" w:after="0" w:line="240" w:lineRule="auto"/>
        <w:ind w:left="0" w:right="0"/>
        <w:jc w:val="both"/>
        <w:rPr>
          <w:rFonts w:ascii="Times New Roman" w:hAnsi="Times New Roman"/>
          <w:b/>
          <w:bCs/>
          <w:i w:val="0"/>
          <w:iCs w:val="0"/>
          <w:color w:val="auto"/>
        </w:rPr>
      </w:pPr>
      <w:proofErr w:type="gramStart"/>
      <w:r w:rsidRPr="00B13487">
        <w:rPr>
          <w:rFonts w:ascii="Times New Roman" w:hAnsi="Times New Roman"/>
          <w:b/>
          <w:bCs/>
          <w:i w:val="0"/>
          <w:iCs w:val="0"/>
          <w:color w:val="auto"/>
        </w:rPr>
        <w:lastRenderedPageBreak/>
        <w:t>1.Introduction</w:t>
      </w:r>
      <w:proofErr w:type="gramEnd"/>
    </w:p>
    <w:p w:rsidR="00130764" w:rsidRPr="00B13487" w:rsidRDefault="00041178" w:rsidP="00B1348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13487">
        <w:rPr>
          <w:rFonts w:ascii="Times New Roman" w:eastAsia="Times New Roman+FPEF" w:hAnsi="Times New Roman" w:cs="Times New Roman"/>
          <w:sz w:val="20"/>
          <w:szCs w:val="20"/>
        </w:rPr>
        <w:t xml:space="preserve">Tomato </w:t>
      </w:r>
      <w:proofErr w:type="spellStart"/>
      <w:r w:rsidRPr="00B13487">
        <w:rPr>
          <w:rFonts w:ascii="Times New Roman" w:eastAsia="Times New Roman+FPEF" w:hAnsi="Times New Roman" w:cs="Times New Roman"/>
          <w:sz w:val="20"/>
          <w:szCs w:val="20"/>
        </w:rPr>
        <w:t>leafminer</w:t>
      </w:r>
      <w:proofErr w:type="spellEnd"/>
      <w:r w:rsidRPr="00B13487">
        <w:rPr>
          <w:rFonts w:ascii="Times New Roman" w:eastAsia="Times New Roman+FPEF" w:hAnsi="Times New Roman" w:cs="Times New Roman"/>
          <w:sz w:val="20"/>
          <w:szCs w:val="20"/>
        </w:rPr>
        <w:t xml:space="preserve">, </w:t>
      </w:r>
      <w:proofErr w:type="spellStart"/>
      <w:r w:rsidRPr="00B13487">
        <w:rPr>
          <w:rFonts w:ascii="Times New Roman" w:eastAsia="Times New Roman+FPEF" w:hAnsi="Times New Roman" w:cs="Times New Roman"/>
          <w:i/>
          <w:iCs/>
          <w:sz w:val="20"/>
          <w:szCs w:val="20"/>
        </w:rPr>
        <w:t>Tuta</w:t>
      </w:r>
      <w:proofErr w:type="spellEnd"/>
      <w:r w:rsidRPr="00B13487">
        <w:rPr>
          <w:rFonts w:ascii="Times New Roman" w:eastAsia="Times New Roman+FPEF" w:hAnsi="Times New Roman" w:cs="Times New Roman"/>
          <w:i/>
          <w:iCs/>
          <w:sz w:val="20"/>
          <w:szCs w:val="20"/>
        </w:rPr>
        <w:t xml:space="preserve"> </w:t>
      </w:r>
      <w:proofErr w:type="spellStart"/>
      <w:r w:rsidRPr="00B13487">
        <w:rPr>
          <w:rFonts w:ascii="Times New Roman" w:eastAsia="Times New Roman+FPEF" w:hAnsi="Times New Roman" w:cs="Times New Roman"/>
          <w:i/>
          <w:iCs/>
          <w:sz w:val="20"/>
          <w:szCs w:val="20"/>
        </w:rPr>
        <w:t>absoluta</w:t>
      </w:r>
      <w:proofErr w:type="spellEnd"/>
      <w:r w:rsidRPr="00B13487">
        <w:rPr>
          <w:rFonts w:ascii="Times New Roman" w:eastAsia="Times New Roman+FPEF" w:hAnsi="Times New Roman" w:cs="Times New Roman"/>
          <w:i/>
          <w:iCs/>
          <w:sz w:val="20"/>
          <w:szCs w:val="20"/>
        </w:rPr>
        <w:t xml:space="preserve"> </w:t>
      </w:r>
      <w:proofErr w:type="spellStart"/>
      <w:r w:rsidRPr="00B13487">
        <w:rPr>
          <w:rFonts w:ascii="Times New Roman" w:eastAsia="Times New Roman+FPEF" w:hAnsi="Times New Roman" w:cs="Times New Roman"/>
          <w:sz w:val="20"/>
          <w:szCs w:val="20"/>
        </w:rPr>
        <w:t>Meyrick</w:t>
      </w:r>
      <w:proofErr w:type="spellEnd"/>
      <w:r w:rsidRPr="00B13487">
        <w:rPr>
          <w:rFonts w:ascii="Times New Roman" w:eastAsia="Times New Roman+FPEF" w:hAnsi="Times New Roman" w:cs="Times New Roman"/>
          <w:sz w:val="20"/>
          <w:szCs w:val="20"/>
        </w:rPr>
        <w:t xml:space="preserve"> (Lepidoptera: </w:t>
      </w:r>
      <w:proofErr w:type="spellStart"/>
      <w:r w:rsidRPr="00B13487">
        <w:rPr>
          <w:rFonts w:ascii="Times New Roman" w:eastAsia="Times New Roman+FPEF" w:hAnsi="Times New Roman" w:cs="Times New Roman"/>
          <w:sz w:val="20"/>
          <w:szCs w:val="20"/>
        </w:rPr>
        <w:t>Gelechiidae</w:t>
      </w:r>
      <w:proofErr w:type="spellEnd"/>
      <w:r w:rsidRPr="00B13487">
        <w:rPr>
          <w:rFonts w:ascii="Times New Roman" w:eastAsia="Times New Roman+FPEF" w:hAnsi="Times New Roman" w:cs="Times New Roman"/>
          <w:sz w:val="20"/>
          <w:szCs w:val="20"/>
        </w:rPr>
        <w:t xml:space="preserve">) is an important pest of tomato (Clarke, 1962; Garcia and </w:t>
      </w:r>
      <w:proofErr w:type="spellStart"/>
      <w:r w:rsidRPr="00B13487">
        <w:rPr>
          <w:rFonts w:ascii="Times New Roman" w:eastAsia="Times New Roman+FPEF" w:hAnsi="Times New Roman" w:cs="Times New Roman"/>
          <w:sz w:val="20"/>
          <w:szCs w:val="20"/>
        </w:rPr>
        <w:t>Espul</w:t>
      </w:r>
      <w:proofErr w:type="spellEnd"/>
      <w:r w:rsidRPr="00B13487">
        <w:rPr>
          <w:rFonts w:ascii="Times New Roman" w:eastAsia="Times New Roman+FPEF" w:hAnsi="Times New Roman" w:cs="Times New Roman"/>
          <w:sz w:val="20"/>
          <w:szCs w:val="20"/>
        </w:rPr>
        <w:t xml:space="preserve">, 1982; </w:t>
      </w:r>
      <w:proofErr w:type="spellStart"/>
      <w:r w:rsidRPr="00B13487">
        <w:rPr>
          <w:rFonts w:ascii="Times New Roman" w:eastAsia="Times New Roman+FPEF" w:hAnsi="Times New Roman" w:cs="Times New Roman"/>
          <w:sz w:val="20"/>
          <w:szCs w:val="20"/>
        </w:rPr>
        <w:t>Notz</w:t>
      </w:r>
      <w:proofErr w:type="spellEnd"/>
      <w:r w:rsidRPr="00B13487">
        <w:rPr>
          <w:rFonts w:ascii="Times New Roman" w:eastAsia="Times New Roman+FPEF" w:hAnsi="Times New Roman" w:cs="Times New Roman"/>
          <w:sz w:val="20"/>
          <w:szCs w:val="20"/>
        </w:rPr>
        <w:t>, 1992</w:t>
      </w:r>
      <w:r w:rsidR="00606680" w:rsidRPr="00B13487">
        <w:rPr>
          <w:rFonts w:ascii="Times New Roman" w:eastAsia="Times New Roman+FPEF" w:hAnsi="Times New Roman" w:cs="Times New Roman"/>
          <w:sz w:val="20"/>
          <w:szCs w:val="20"/>
        </w:rPr>
        <w:t xml:space="preserve"> and Hussein et al., 2014</w:t>
      </w:r>
      <w:r w:rsidRPr="00B13487">
        <w:rPr>
          <w:rFonts w:ascii="Times New Roman" w:eastAsia="Times New Roman+FPEF" w:hAnsi="Times New Roman" w:cs="Times New Roman"/>
          <w:sz w:val="20"/>
          <w:szCs w:val="20"/>
        </w:rPr>
        <w:t>).</w:t>
      </w:r>
      <w:r w:rsidR="004361AC" w:rsidRPr="00B13487">
        <w:rPr>
          <w:rFonts w:ascii="Times New Roman" w:eastAsia="Times New Roman+FPEF" w:hAnsi="Times New Roman" w:cs="Times New Roman"/>
          <w:sz w:val="20"/>
          <w:szCs w:val="20"/>
        </w:rPr>
        <w:t xml:space="preserve"> After its initial detection in eastern Spain in 2006, it rapidly invaded various other European countries and spread throughout the Mediterranean basin (</w:t>
      </w:r>
      <w:proofErr w:type="spellStart"/>
      <w:r w:rsidR="004361AC" w:rsidRPr="00B13487">
        <w:rPr>
          <w:rFonts w:ascii="Times New Roman" w:eastAsia="Times New Roman+FPEF" w:hAnsi="Times New Roman" w:cs="Times New Roman"/>
          <w:sz w:val="20"/>
          <w:szCs w:val="20"/>
        </w:rPr>
        <w:t>Desneux</w:t>
      </w:r>
      <w:proofErr w:type="spellEnd"/>
      <w:r w:rsidR="004361AC" w:rsidRPr="00B13487">
        <w:rPr>
          <w:rFonts w:ascii="Times New Roman" w:eastAsia="Times New Roman+FPEF" w:hAnsi="Times New Roman" w:cs="Times New Roman"/>
          <w:sz w:val="20"/>
          <w:szCs w:val="20"/>
        </w:rPr>
        <w:t xml:space="preserve"> et al., 2010). </w:t>
      </w:r>
      <w:r w:rsidR="00FF1BBE" w:rsidRPr="00B13487">
        <w:rPr>
          <w:rFonts w:ascii="Times New Roman" w:hAnsi="Times New Roman" w:cs="Times New Roman"/>
          <w:sz w:val="20"/>
          <w:szCs w:val="20"/>
        </w:rPr>
        <w:t>Currently, Egypt</w:t>
      </w:r>
      <w:r w:rsidR="00606680" w:rsidRPr="00B13487">
        <w:rPr>
          <w:rFonts w:ascii="Times New Roman" w:hAnsi="Times New Roman" w:cs="Times New Roman"/>
          <w:sz w:val="20"/>
          <w:szCs w:val="20"/>
        </w:rPr>
        <w:t xml:space="preserve">ian tomato fields were </w:t>
      </w:r>
      <w:r w:rsidR="00FF1BBE" w:rsidRPr="00B13487">
        <w:rPr>
          <w:rFonts w:ascii="Times New Roman" w:hAnsi="Times New Roman" w:cs="Times New Roman"/>
          <w:sz w:val="20"/>
          <w:szCs w:val="20"/>
        </w:rPr>
        <w:t xml:space="preserve">infested with </w:t>
      </w:r>
      <w:proofErr w:type="spellStart"/>
      <w:r w:rsidR="00FF1BBE" w:rsidRPr="00B13487">
        <w:rPr>
          <w:rFonts w:ascii="Times New Roman" w:hAnsi="Times New Roman" w:cs="Times New Roman"/>
          <w:i/>
          <w:iCs/>
          <w:sz w:val="20"/>
          <w:szCs w:val="20"/>
        </w:rPr>
        <w:t>Tuta</w:t>
      </w:r>
      <w:proofErr w:type="spellEnd"/>
      <w:r w:rsidR="00FF1BBE" w:rsidRPr="00B13487">
        <w:rPr>
          <w:rFonts w:ascii="Times New Roman" w:hAnsi="Times New Roman" w:cs="Times New Roman"/>
          <w:i/>
          <w:iCs/>
          <w:sz w:val="20"/>
          <w:szCs w:val="20"/>
        </w:rPr>
        <w:t xml:space="preserve"> </w:t>
      </w:r>
      <w:proofErr w:type="spellStart"/>
      <w:r w:rsidR="00FF1BBE" w:rsidRPr="00B13487">
        <w:rPr>
          <w:rFonts w:ascii="Times New Roman" w:hAnsi="Times New Roman" w:cs="Times New Roman"/>
          <w:i/>
          <w:iCs/>
          <w:sz w:val="20"/>
          <w:szCs w:val="20"/>
        </w:rPr>
        <w:t>absoluta</w:t>
      </w:r>
      <w:proofErr w:type="spellEnd"/>
      <w:r w:rsidR="00FF1BBE" w:rsidRPr="00B13487">
        <w:rPr>
          <w:rFonts w:ascii="Times New Roman" w:hAnsi="Times New Roman" w:cs="Times New Roman"/>
          <w:i/>
          <w:iCs/>
          <w:sz w:val="20"/>
          <w:szCs w:val="20"/>
        </w:rPr>
        <w:t xml:space="preserve"> </w:t>
      </w:r>
      <w:r w:rsidR="00FF1BBE" w:rsidRPr="00B13487">
        <w:rPr>
          <w:rFonts w:ascii="Times New Roman" w:hAnsi="Times New Roman" w:cs="Times New Roman"/>
          <w:sz w:val="20"/>
          <w:szCs w:val="20"/>
        </w:rPr>
        <w:t xml:space="preserve">since 2009 and it became one of </w:t>
      </w:r>
      <w:r w:rsidR="00606680" w:rsidRPr="00B13487">
        <w:rPr>
          <w:rFonts w:ascii="Times New Roman" w:hAnsi="Times New Roman" w:cs="Times New Roman"/>
          <w:sz w:val="20"/>
          <w:szCs w:val="20"/>
        </w:rPr>
        <w:t xml:space="preserve">the </w:t>
      </w:r>
      <w:r w:rsidR="00FF1BBE" w:rsidRPr="00B13487">
        <w:rPr>
          <w:rFonts w:ascii="Times New Roman" w:hAnsi="Times New Roman" w:cs="Times New Roman"/>
          <w:sz w:val="20"/>
          <w:szCs w:val="20"/>
        </w:rPr>
        <w:t xml:space="preserve">economic </w:t>
      </w:r>
      <w:proofErr w:type="gramStart"/>
      <w:r w:rsidR="00FF1BBE" w:rsidRPr="00B13487">
        <w:rPr>
          <w:rFonts w:ascii="Times New Roman" w:hAnsi="Times New Roman" w:cs="Times New Roman"/>
          <w:sz w:val="20"/>
          <w:szCs w:val="20"/>
        </w:rPr>
        <w:t>pest</w:t>
      </w:r>
      <w:proofErr w:type="gramEnd"/>
      <w:r w:rsidR="00FF1BBE" w:rsidRPr="00B13487">
        <w:rPr>
          <w:rFonts w:ascii="Times New Roman" w:hAnsi="Times New Roman" w:cs="Times New Roman"/>
          <w:sz w:val="20"/>
          <w:szCs w:val="20"/>
        </w:rPr>
        <w:t xml:space="preserve"> of tomato and other </w:t>
      </w:r>
      <w:proofErr w:type="spellStart"/>
      <w:r w:rsidR="00FF1BBE" w:rsidRPr="00B13487">
        <w:rPr>
          <w:rFonts w:ascii="Times New Roman" w:hAnsi="Times New Roman" w:cs="Times New Roman"/>
          <w:sz w:val="20"/>
          <w:szCs w:val="20"/>
        </w:rPr>
        <w:t>Solanaceous</w:t>
      </w:r>
      <w:proofErr w:type="spellEnd"/>
      <w:r w:rsidR="00FF1BBE" w:rsidRPr="00B13487">
        <w:rPr>
          <w:rFonts w:ascii="Times New Roman" w:hAnsi="Times New Roman" w:cs="Times New Roman"/>
          <w:sz w:val="20"/>
          <w:szCs w:val="20"/>
        </w:rPr>
        <w:t xml:space="preserve"> plants (NAPPO, 2012).</w:t>
      </w:r>
      <w:r w:rsidR="004C527A" w:rsidRPr="00B13487">
        <w:rPr>
          <w:rFonts w:ascii="Times New Roman" w:hAnsi="Times New Roman" w:cs="Times New Roman"/>
          <w:sz w:val="20"/>
          <w:szCs w:val="20"/>
        </w:rPr>
        <w:t xml:space="preserve"> </w:t>
      </w:r>
      <w:r w:rsidR="003D76F2" w:rsidRPr="00B13487">
        <w:rPr>
          <w:rFonts w:ascii="Times New Roman" w:hAnsi="Times New Roman" w:cs="Times New Roman"/>
          <w:i/>
          <w:iCs/>
          <w:sz w:val="20"/>
          <w:szCs w:val="20"/>
        </w:rPr>
        <w:t xml:space="preserve">T. </w:t>
      </w:r>
      <w:proofErr w:type="spellStart"/>
      <w:r w:rsidR="003D76F2" w:rsidRPr="00B13487">
        <w:rPr>
          <w:rFonts w:ascii="Times New Roman" w:hAnsi="Times New Roman" w:cs="Times New Roman"/>
          <w:i/>
          <w:iCs/>
          <w:sz w:val="20"/>
          <w:szCs w:val="20"/>
        </w:rPr>
        <w:t>absoluta</w:t>
      </w:r>
      <w:proofErr w:type="spellEnd"/>
      <w:r w:rsidR="003D76F2" w:rsidRPr="00B13487">
        <w:rPr>
          <w:rFonts w:ascii="Times New Roman" w:hAnsi="Times New Roman" w:cs="Times New Roman"/>
          <w:i/>
          <w:iCs/>
          <w:sz w:val="20"/>
          <w:szCs w:val="20"/>
        </w:rPr>
        <w:t xml:space="preserve"> </w:t>
      </w:r>
      <w:r w:rsidR="003D76F2" w:rsidRPr="00B13487">
        <w:rPr>
          <w:rFonts w:ascii="Times New Roman" w:eastAsia="Times New Roman+FPEF" w:hAnsi="Times New Roman" w:cs="Times New Roman"/>
          <w:sz w:val="20"/>
          <w:szCs w:val="20"/>
        </w:rPr>
        <w:t>larvae can cause yield losses of up to 80 - 100% by</w:t>
      </w:r>
      <w:r w:rsidR="003D76F2" w:rsidRPr="00B13487">
        <w:rPr>
          <w:rFonts w:ascii="Times New Roman" w:hAnsi="Times New Roman" w:cs="Times New Roman"/>
          <w:i/>
          <w:iCs/>
          <w:sz w:val="20"/>
          <w:szCs w:val="20"/>
        </w:rPr>
        <w:t xml:space="preserve"> </w:t>
      </w:r>
      <w:r w:rsidR="003D76F2" w:rsidRPr="00B13487">
        <w:rPr>
          <w:rFonts w:ascii="Times New Roman" w:eastAsia="Times New Roman+FPEF" w:hAnsi="Times New Roman" w:cs="Times New Roman"/>
          <w:sz w:val="20"/>
          <w:szCs w:val="20"/>
        </w:rPr>
        <w:t>attacking tomato leaves, flowers, stems, and</w:t>
      </w:r>
      <w:r w:rsidR="003D76F2" w:rsidRPr="00B13487">
        <w:rPr>
          <w:rFonts w:ascii="Times New Roman" w:hAnsi="Times New Roman" w:cs="Times New Roman"/>
          <w:i/>
          <w:iCs/>
          <w:sz w:val="20"/>
          <w:szCs w:val="20"/>
        </w:rPr>
        <w:t xml:space="preserve"> </w:t>
      </w:r>
      <w:r w:rsidR="003D76F2" w:rsidRPr="00B13487">
        <w:rPr>
          <w:rFonts w:ascii="Times New Roman" w:eastAsia="Times New Roman+FPEF" w:hAnsi="Times New Roman" w:cs="Times New Roman"/>
          <w:sz w:val="20"/>
          <w:szCs w:val="20"/>
        </w:rPr>
        <w:t>especially fruits of tomato crops in both greenhouse and open field tomato (</w:t>
      </w:r>
      <w:proofErr w:type="spellStart"/>
      <w:r w:rsidR="003D76F2" w:rsidRPr="00B13487">
        <w:rPr>
          <w:rFonts w:ascii="Times New Roman" w:eastAsia="Times New Roman+FPEF" w:hAnsi="Times New Roman" w:cs="Times New Roman"/>
          <w:sz w:val="20"/>
          <w:szCs w:val="20"/>
        </w:rPr>
        <w:t>Picanco</w:t>
      </w:r>
      <w:proofErr w:type="spellEnd"/>
      <w:r w:rsidR="003D76F2" w:rsidRPr="00B13487">
        <w:rPr>
          <w:rFonts w:ascii="Times New Roman" w:eastAsia="Times New Roman+FPEF" w:hAnsi="Times New Roman" w:cs="Times New Roman"/>
          <w:i/>
          <w:iCs/>
          <w:sz w:val="20"/>
          <w:szCs w:val="20"/>
        </w:rPr>
        <w:t xml:space="preserve"> </w:t>
      </w:r>
      <w:r w:rsidR="003D76F2" w:rsidRPr="00B13487">
        <w:rPr>
          <w:rFonts w:ascii="Times New Roman" w:eastAsia="Times New Roman+FPEF" w:hAnsi="Times New Roman" w:cs="Times New Roman"/>
          <w:sz w:val="20"/>
          <w:szCs w:val="20"/>
        </w:rPr>
        <w:t xml:space="preserve">et al., 2007 and </w:t>
      </w:r>
      <w:proofErr w:type="spellStart"/>
      <w:r w:rsidR="003D76F2" w:rsidRPr="00B13487">
        <w:rPr>
          <w:rFonts w:ascii="Times New Roman" w:eastAsia="Times New Roman+FPEF" w:hAnsi="Times New Roman" w:cs="Times New Roman"/>
          <w:sz w:val="20"/>
          <w:szCs w:val="20"/>
        </w:rPr>
        <w:t>Desneux</w:t>
      </w:r>
      <w:proofErr w:type="spellEnd"/>
      <w:r w:rsidR="003D76F2" w:rsidRPr="00B13487">
        <w:rPr>
          <w:rFonts w:ascii="Times New Roman" w:eastAsia="Times New Roman+FPEF" w:hAnsi="Times New Roman" w:cs="Times New Roman"/>
          <w:sz w:val="20"/>
          <w:szCs w:val="20"/>
        </w:rPr>
        <w:t xml:space="preserve"> et al., 2010).</w:t>
      </w:r>
      <w:r w:rsidR="000D5CCA" w:rsidRPr="00B13487">
        <w:rPr>
          <w:rFonts w:ascii="Times New Roman" w:eastAsia="Times New Roman+FPEF" w:hAnsi="Times New Roman" w:cs="Times New Roman"/>
          <w:sz w:val="20"/>
          <w:szCs w:val="20"/>
        </w:rPr>
        <w:t xml:space="preserve"> </w:t>
      </w:r>
      <w:r w:rsidR="00CE11F0" w:rsidRPr="00B13487">
        <w:rPr>
          <w:rFonts w:ascii="Times New Roman" w:eastAsia="Times New Roman+FPEF" w:hAnsi="Times New Roman" w:cs="Times New Roman"/>
          <w:sz w:val="20"/>
          <w:szCs w:val="20"/>
        </w:rPr>
        <w:t>Synthetic pesticides are currently the most effective means of pest control.</w:t>
      </w:r>
      <w:r w:rsidR="00707D22" w:rsidRPr="00B13487">
        <w:rPr>
          <w:rFonts w:ascii="Times New Roman" w:eastAsia="Times New Roman+FPEF" w:hAnsi="Times New Roman" w:cs="Times New Roman"/>
          <w:sz w:val="20"/>
          <w:szCs w:val="20"/>
        </w:rPr>
        <w:t xml:space="preserve"> </w:t>
      </w:r>
      <w:r w:rsidR="00CE11F0" w:rsidRPr="00B13487">
        <w:rPr>
          <w:rFonts w:ascii="Times New Roman" w:eastAsia="Times New Roman+FPEF" w:hAnsi="Times New Roman" w:cs="Times New Roman"/>
          <w:sz w:val="20"/>
          <w:szCs w:val="20"/>
        </w:rPr>
        <w:t>However, the unceasing and indiscriminate uses of these substances have not only caused adverse effects on mammals' health, but have also affected many other non-target organisms (</w:t>
      </w:r>
      <w:proofErr w:type="spellStart"/>
      <w:r w:rsidR="00CE11F0" w:rsidRPr="00B13487">
        <w:rPr>
          <w:rFonts w:ascii="Times New Roman" w:eastAsia="Times New Roman+FPEF" w:hAnsi="Times New Roman" w:cs="Times New Roman"/>
          <w:sz w:val="20"/>
          <w:szCs w:val="20"/>
        </w:rPr>
        <w:t>Bughio</w:t>
      </w:r>
      <w:proofErr w:type="spellEnd"/>
      <w:r w:rsidR="00CE11F0" w:rsidRPr="00B13487">
        <w:rPr>
          <w:rFonts w:ascii="Times New Roman" w:eastAsia="Times New Roman+FPEF" w:hAnsi="Times New Roman" w:cs="Times New Roman"/>
          <w:sz w:val="20"/>
          <w:szCs w:val="20"/>
        </w:rPr>
        <w:t xml:space="preserve"> and Wilkins, 2004). They are also responsible for the development </w:t>
      </w:r>
      <w:r w:rsidR="00CE11F0" w:rsidRPr="00B13487">
        <w:rPr>
          <w:rFonts w:ascii="Times New Roman" w:eastAsia="Times New Roman+FPEF" w:hAnsi="Times New Roman" w:cs="Times New Roman"/>
          <w:sz w:val="20"/>
          <w:szCs w:val="20"/>
        </w:rPr>
        <w:lastRenderedPageBreak/>
        <w:t>of insecticide-resistance phenomenon (</w:t>
      </w:r>
      <w:proofErr w:type="spellStart"/>
      <w:r w:rsidR="00CE11F0" w:rsidRPr="00B13487">
        <w:rPr>
          <w:rFonts w:ascii="Times New Roman" w:eastAsia="Times New Roman+FPEF" w:hAnsi="Times New Roman" w:cs="Times New Roman"/>
          <w:sz w:val="20"/>
          <w:szCs w:val="20"/>
        </w:rPr>
        <w:t>Suinaga</w:t>
      </w:r>
      <w:proofErr w:type="spellEnd"/>
      <w:r w:rsidR="00CE11F0" w:rsidRPr="00B13487">
        <w:rPr>
          <w:rFonts w:ascii="Times New Roman" w:eastAsia="Times New Roman+FPEF" w:hAnsi="Times New Roman" w:cs="Times New Roman"/>
          <w:sz w:val="20"/>
          <w:szCs w:val="20"/>
        </w:rPr>
        <w:t xml:space="preserve"> et al., </w:t>
      </w:r>
      <w:proofErr w:type="gramStart"/>
      <w:r w:rsidR="00CE11F0" w:rsidRPr="00B13487">
        <w:rPr>
          <w:rFonts w:ascii="Times New Roman" w:eastAsia="Times New Roman+FPEF" w:hAnsi="Times New Roman" w:cs="Times New Roman"/>
          <w:sz w:val="20"/>
          <w:szCs w:val="20"/>
        </w:rPr>
        <w:t xml:space="preserve">1999; </w:t>
      </w:r>
      <w:proofErr w:type="spellStart"/>
      <w:r w:rsidR="00CE11F0" w:rsidRPr="00B13487">
        <w:rPr>
          <w:rFonts w:ascii="Times New Roman" w:eastAsia="Times New Roman+FPEF" w:hAnsi="Times New Roman" w:cs="Times New Roman"/>
          <w:sz w:val="20"/>
          <w:szCs w:val="20"/>
        </w:rPr>
        <w:t>Lietti</w:t>
      </w:r>
      <w:proofErr w:type="spellEnd"/>
      <w:r w:rsidR="00CE11F0" w:rsidRPr="00B13487">
        <w:rPr>
          <w:rFonts w:ascii="Times New Roman" w:eastAsia="Times New Roman+FPEF" w:hAnsi="Times New Roman" w:cs="Times New Roman"/>
          <w:sz w:val="20"/>
          <w:szCs w:val="20"/>
        </w:rPr>
        <w:t xml:space="preserve"> et al., 2005).</w:t>
      </w:r>
      <w:proofErr w:type="gramEnd"/>
      <w:r w:rsidR="00CE11F0" w:rsidRPr="00B13487">
        <w:rPr>
          <w:rFonts w:ascii="Times New Roman" w:eastAsia="Times New Roman+FPEF" w:hAnsi="Times New Roman" w:cs="Times New Roman"/>
          <w:sz w:val="20"/>
          <w:szCs w:val="20"/>
        </w:rPr>
        <w:t xml:space="preserve"> </w:t>
      </w:r>
      <w:r w:rsidR="0086415A" w:rsidRPr="00B13487">
        <w:rPr>
          <w:rFonts w:ascii="Times New Roman" w:eastAsia="Times New Roman+FPEF" w:hAnsi="Times New Roman" w:cs="Times New Roman"/>
          <w:sz w:val="20"/>
          <w:szCs w:val="20"/>
        </w:rPr>
        <w:t>However, extracts and pure compounds isolated from different plants could be used for controlling insect pests.</w:t>
      </w:r>
      <w:r w:rsidR="0086415A" w:rsidRPr="00B13487">
        <w:rPr>
          <w:rFonts w:ascii="Times New Roman" w:eastAsia="Times New Roman+FPEF" w:hAnsi="Times New Roman" w:cs="Times New Roman"/>
          <w:color w:val="000000"/>
          <w:sz w:val="20"/>
          <w:szCs w:val="20"/>
        </w:rPr>
        <w:t xml:space="preserve"> Natural product-based</w:t>
      </w:r>
      <w:r w:rsidR="0086415A" w:rsidRPr="00B13487">
        <w:rPr>
          <w:rFonts w:ascii="Times New Roman" w:eastAsia="Times New Roman+FPEF" w:hAnsi="Times New Roman" w:cs="Times New Roman"/>
          <w:sz w:val="20"/>
          <w:szCs w:val="20"/>
        </w:rPr>
        <w:t xml:space="preserve"> </w:t>
      </w:r>
      <w:r w:rsidR="0086415A" w:rsidRPr="00B13487">
        <w:rPr>
          <w:rFonts w:ascii="Times New Roman" w:eastAsia="Times New Roman+FPEF" w:hAnsi="Times New Roman" w:cs="Times New Roman"/>
          <w:color w:val="000000"/>
          <w:sz w:val="20"/>
          <w:szCs w:val="20"/>
        </w:rPr>
        <w:t>pesticides can sometimes be specific to the target</w:t>
      </w:r>
      <w:r w:rsidR="0086415A" w:rsidRPr="00B13487">
        <w:rPr>
          <w:rFonts w:ascii="Times New Roman" w:eastAsia="Times New Roman+FPEF" w:hAnsi="Times New Roman" w:cs="Times New Roman"/>
          <w:sz w:val="20"/>
          <w:szCs w:val="20"/>
        </w:rPr>
        <w:t xml:space="preserve"> </w:t>
      </w:r>
      <w:r w:rsidR="0086415A" w:rsidRPr="00B13487">
        <w:rPr>
          <w:rFonts w:ascii="Times New Roman" w:eastAsia="Times New Roman+FPEF" w:hAnsi="Times New Roman" w:cs="Times New Roman"/>
          <w:color w:val="000000"/>
          <w:sz w:val="20"/>
          <w:szCs w:val="20"/>
        </w:rPr>
        <w:t>species and have unique modes of action (Duke et al.,</w:t>
      </w:r>
      <w:r w:rsidR="0086415A" w:rsidRPr="00B13487">
        <w:rPr>
          <w:rFonts w:ascii="Times New Roman" w:eastAsia="Times New Roman+FPEF" w:hAnsi="Times New Roman" w:cs="Times New Roman"/>
          <w:sz w:val="20"/>
          <w:szCs w:val="20"/>
        </w:rPr>
        <w:t xml:space="preserve"> </w:t>
      </w:r>
      <w:r w:rsidR="0086415A" w:rsidRPr="00B13487">
        <w:rPr>
          <w:rFonts w:ascii="Times New Roman" w:eastAsia="Times New Roman+FPEF" w:hAnsi="Times New Roman" w:cs="Times New Roman"/>
          <w:color w:val="000000"/>
          <w:sz w:val="20"/>
          <w:szCs w:val="20"/>
        </w:rPr>
        <w:t>2003). Plant products have several uses in insect control (</w:t>
      </w:r>
      <w:proofErr w:type="spellStart"/>
      <w:r w:rsidR="0086415A" w:rsidRPr="00B13487">
        <w:rPr>
          <w:rFonts w:ascii="Times New Roman" w:eastAsia="Times New Roman+FPEF" w:hAnsi="Times New Roman" w:cs="Times New Roman"/>
          <w:color w:val="000000"/>
          <w:sz w:val="20"/>
          <w:szCs w:val="20"/>
        </w:rPr>
        <w:t>Trindade</w:t>
      </w:r>
      <w:proofErr w:type="spellEnd"/>
      <w:r w:rsidR="0086415A" w:rsidRPr="00B13487">
        <w:rPr>
          <w:rFonts w:ascii="Times New Roman" w:eastAsia="Times New Roman+FPEF" w:hAnsi="Times New Roman" w:cs="Times New Roman"/>
          <w:color w:val="000000"/>
          <w:sz w:val="20"/>
          <w:szCs w:val="20"/>
        </w:rPr>
        <w:t xml:space="preserve"> et al., 2000; </w:t>
      </w:r>
      <w:proofErr w:type="spellStart"/>
      <w:r w:rsidR="0086415A" w:rsidRPr="00B13487">
        <w:rPr>
          <w:rFonts w:ascii="Times New Roman" w:eastAsia="Times New Roman+FPEF" w:hAnsi="Times New Roman" w:cs="Times New Roman"/>
          <w:color w:val="000000"/>
          <w:sz w:val="20"/>
          <w:szCs w:val="20"/>
        </w:rPr>
        <w:t>Moreira</w:t>
      </w:r>
      <w:proofErr w:type="spellEnd"/>
      <w:r w:rsidR="0086415A" w:rsidRPr="00B13487">
        <w:rPr>
          <w:rFonts w:ascii="Times New Roman" w:eastAsia="Times New Roman+FPEF" w:hAnsi="Times New Roman" w:cs="Times New Roman"/>
          <w:color w:val="000000"/>
          <w:sz w:val="20"/>
          <w:szCs w:val="20"/>
        </w:rPr>
        <w:t xml:space="preserve"> et al., 2004; </w:t>
      </w:r>
      <w:proofErr w:type="spellStart"/>
      <w:r w:rsidR="0086415A" w:rsidRPr="00B13487">
        <w:rPr>
          <w:rFonts w:ascii="Times New Roman" w:eastAsia="Times New Roman+FPEF" w:hAnsi="Times New Roman" w:cs="Times New Roman"/>
          <w:color w:val="000000"/>
          <w:sz w:val="20"/>
          <w:szCs w:val="20"/>
        </w:rPr>
        <w:t>Farghaly</w:t>
      </w:r>
      <w:proofErr w:type="spellEnd"/>
      <w:r w:rsidR="0086415A" w:rsidRPr="00B13487">
        <w:rPr>
          <w:rFonts w:ascii="Times New Roman" w:eastAsia="Times New Roman+FPEF" w:hAnsi="Times New Roman" w:cs="Times New Roman"/>
          <w:color w:val="000000"/>
          <w:sz w:val="20"/>
          <w:szCs w:val="20"/>
        </w:rPr>
        <w:t xml:space="preserve"> et al., 2009; Moreno et al., 2011; </w:t>
      </w:r>
      <w:proofErr w:type="spellStart"/>
      <w:r w:rsidR="0086415A" w:rsidRPr="00B13487">
        <w:rPr>
          <w:rFonts w:ascii="Times New Roman" w:eastAsia="Times New Roman+FPEF" w:hAnsi="Times New Roman" w:cs="Times New Roman"/>
          <w:color w:val="000000"/>
          <w:sz w:val="20"/>
          <w:szCs w:val="20"/>
        </w:rPr>
        <w:t>Salari</w:t>
      </w:r>
      <w:proofErr w:type="spellEnd"/>
      <w:r w:rsidR="0086415A" w:rsidRPr="00B13487">
        <w:rPr>
          <w:rFonts w:ascii="Times New Roman" w:eastAsia="Times New Roman+FPEF" w:hAnsi="Times New Roman" w:cs="Times New Roman"/>
          <w:color w:val="000000"/>
          <w:sz w:val="20"/>
          <w:szCs w:val="20"/>
        </w:rPr>
        <w:t xml:space="preserve"> et al., 2012). These products have also been studied for acute toxicity, </w:t>
      </w:r>
      <w:proofErr w:type="spellStart"/>
      <w:r w:rsidR="0086415A" w:rsidRPr="00B13487">
        <w:rPr>
          <w:rFonts w:ascii="Times New Roman" w:eastAsia="Times New Roman+FPEF" w:hAnsi="Times New Roman" w:cs="Times New Roman"/>
          <w:color w:val="000000"/>
          <w:sz w:val="20"/>
          <w:szCs w:val="20"/>
        </w:rPr>
        <w:t>antifeedant</w:t>
      </w:r>
      <w:proofErr w:type="spellEnd"/>
      <w:r w:rsidR="0086415A" w:rsidRPr="00B13487">
        <w:rPr>
          <w:rFonts w:ascii="Times New Roman" w:eastAsia="Times New Roman+FPEF" w:hAnsi="Times New Roman" w:cs="Times New Roman"/>
          <w:color w:val="000000"/>
          <w:sz w:val="20"/>
          <w:szCs w:val="20"/>
        </w:rPr>
        <w:t>, or repellent, and fumigant effects, as well as inhibiting reproduction of many pest species (Cox,</w:t>
      </w:r>
      <w:r w:rsidR="0086415A" w:rsidRPr="00B13487">
        <w:rPr>
          <w:rFonts w:ascii="Times New Roman" w:eastAsia="Times New Roman+FPEF" w:hAnsi="Times New Roman" w:cs="Times New Roman"/>
          <w:sz w:val="20"/>
          <w:szCs w:val="20"/>
        </w:rPr>
        <w:t xml:space="preserve"> 2004; Kubo, 2006 and Ben et al.,</w:t>
      </w:r>
      <w:r w:rsidR="00CB18AA" w:rsidRPr="00B13487">
        <w:rPr>
          <w:rFonts w:ascii="Times New Roman" w:eastAsia="Times New Roman+FPEF" w:hAnsi="Times New Roman" w:cs="Times New Roman"/>
          <w:sz w:val="20"/>
          <w:szCs w:val="20"/>
        </w:rPr>
        <w:t xml:space="preserve"> </w:t>
      </w:r>
      <w:r w:rsidR="0086415A" w:rsidRPr="00B13487">
        <w:rPr>
          <w:rFonts w:ascii="Times New Roman" w:eastAsia="Times New Roman+FPEF" w:hAnsi="Times New Roman" w:cs="Times New Roman"/>
          <w:sz w:val="20"/>
          <w:szCs w:val="20"/>
        </w:rPr>
        <w:t>2010).</w:t>
      </w:r>
      <w:r w:rsidR="00CB18AA" w:rsidRPr="00B13487">
        <w:rPr>
          <w:rFonts w:ascii="Times New Roman" w:eastAsia="Times New Roman+FPEF" w:hAnsi="Times New Roman" w:cs="Times New Roman"/>
          <w:sz w:val="20"/>
          <w:szCs w:val="20"/>
        </w:rPr>
        <w:t xml:space="preserve"> Some of tropical plants extracts were used for pest control as </w:t>
      </w:r>
      <w:proofErr w:type="spellStart"/>
      <w:r w:rsidR="00CB18AA" w:rsidRPr="00B13487">
        <w:rPr>
          <w:rFonts w:ascii="Times New Roman" w:eastAsia="Times New Roman+FPEF" w:hAnsi="Times New Roman" w:cs="Times New Roman"/>
          <w:i/>
          <w:iCs/>
          <w:sz w:val="20"/>
          <w:szCs w:val="20"/>
        </w:rPr>
        <w:t>Acmella</w:t>
      </w:r>
      <w:proofErr w:type="spellEnd"/>
      <w:r w:rsidR="00CB18AA" w:rsidRPr="00B13487">
        <w:rPr>
          <w:rFonts w:ascii="Times New Roman" w:eastAsia="Times New Roman+FPEF" w:hAnsi="Times New Roman" w:cs="Times New Roman"/>
          <w:i/>
          <w:iCs/>
          <w:sz w:val="20"/>
          <w:szCs w:val="20"/>
        </w:rPr>
        <w:t xml:space="preserve"> </w:t>
      </w:r>
      <w:proofErr w:type="spellStart"/>
      <w:r w:rsidR="00CB18AA" w:rsidRPr="00B13487">
        <w:rPr>
          <w:rFonts w:ascii="Times New Roman" w:eastAsia="Times New Roman+FPEF" w:hAnsi="Times New Roman" w:cs="Times New Roman"/>
          <w:i/>
          <w:iCs/>
          <w:sz w:val="20"/>
          <w:szCs w:val="20"/>
        </w:rPr>
        <w:t>oleracea</w:t>
      </w:r>
      <w:proofErr w:type="spellEnd"/>
      <w:r w:rsidR="00CB18AA" w:rsidRPr="00B13487">
        <w:rPr>
          <w:rFonts w:ascii="Times New Roman" w:eastAsia="Times New Roman+FPEF" w:hAnsi="Times New Roman" w:cs="Times New Roman"/>
          <w:sz w:val="20"/>
          <w:szCs w:val="20"/>
        </w:rPr>
        <w:t xml:space="preserve"> extract</w:t>
      </w:r>
      <w:r w:rsidR="00406C21" w:rsidRPr="00B13487">
        <w:rPr>
          <w:rFonts w:ascii="Times New Roman" w:eastAsia="Times New Roman+FPEF" w:hAnsi="Times New Roman" w:cs="Times New Roman"/>
          <w:sz w:val="20"/>
          <w:szCs w:val="20"/>
        </w:rPr>
        <w:t xml:space="preserve"> which </w:t>
      </w:r>
      <w:r w:rsidR="00CB18AA" w:rsidRPr="00B13487">
        <w:rPr>
          <w:rFonts w:ascii="Times New Roman" w:eastAsia="Times New Roman+FPEF" w:hAnsi="Times New Roman" w:cs="Times New Roman"/>
          <w:sz w:val="20"/>
          <w:szCs w:val="20"/>
        </w:rPr>
        <w:t xml:space="preserve">showed high insecticidal activity and could be used to control </w:t>
      </w:r>
      <w:proofErr w:type="spellStart"/>
      <w:r w:rsidR="00CB18AA" w:rsidRPr="00B13487">
        <w:rPr>
          <w:rFonts w:ascii="Times New Roman" w:eastAsia="Times New Roman+FPEF" w:hAnsi="Times New Roman" w:cs="Times New Roman"/>
          <w:i/>
          <w:iCs/>
          <w:sz w:val="20"/>
          <w:szCs w:val="20"/>
        </w:rPr>
        <w:t>Tuta</w:t>
      </w:r>
      <w:proofErr w:type="spellEnd"/>
      <w:r w:rsidR="00CB18AA" w:rsidRPr="00B13487">
        <w:rPr>
          <w:rFonts w:ascii="Times New Roman" w:eastAsia="Times New Roman+FPEF" w:hAnsi="Times New Roman" w:cs="Times New Roman"/>
          <w:i/>
          <w:iCs/>
          <w:sz w:val="20"/>
          <w:szCs w:val="20"/>
        </w:rPr>
        <w:t xml:space="preserve"> </w:t>
      </w:r>
      <w:proofErr w:type="spellStart"/>
      <w:r w:rsidR="00CB18AA" w:rsidRPr="00B13487">
        <w:rPr>
          <w:rFonts w:ascii="Times New Roman" w:eastAsia="Times New Roman+FPEF" w:hAnsi="Times New Roman" w:cs="Times New Roman"/>
          <w:i/>
          <w:iCs/>
          <w:sz w:val="20"/>
          <w:szCs w:val="20"/>
        </w:rPr>
        <w:t>absoluta</w:t>
      </w:r>
      <w:proofErr w:type="spellEnd"/>
      <w:r w:rsidR="00CB18AA" w:rsidRPr="00B13487">
        <w:rPr>
          <w:rFonts w:ascii="Times New Roman" w:eastAsia="Times New Roman+FPEF" w:hAnsi="Times New Roman" w:cs="Times New Roman"/>
          <w:sz w:val="20"/>
          <w:szCs w:val="20"/>
        </w:rPr>
        <w:t xml:space="preserve"> (Moreno et al., 2011). However, </w:t>
      </w:r>
      <w:r w:rsidR="005807E5" w:rsidRPr="00B13487">
        <w:rPr>
          <w:rFonts w:ascii="Times New Roman" w:eastAsia="Times New Roman+FPEF" w:hAnsi="Times New Roman" w:cs="Times New Roman"/>
          <w:sz w:val="20"/>
          <w:szCs w:val="20"/>
        </w:rPr>
        <w:t>plant extract can be increased capability for activating defense responses of plants.</w:t>
      </w:r>
      <w:r w:rsidR="00723EAD">
        <w:rPr>
          <w:rFonts w:ascii="Times New Roman" w:eastAsia="Times New Roman+FPEF" w:hAnsi="Times New Roman" w:cs="Times New Roman"/>
          <w:sz w:val="20"/>
          <w:szCs w:val="20"/>
        </w:rPr>
        <w:t xml:space="preserve"> </w:t>
      </w:r>
      <w:r w:rsidR="005807E5" w:rsidRPr="00B13487">
        <w:rPr>
          <w:rFonts w:ascii="Times New Roman" w:eastAsia="Times New Roman+FPEF" w:hAnsi="Times New Roman" w:cs="Times New Roman"/>
          <w:sz w:val="20"/>
          <w:szCs w:val="20"/>
        </w:rPr>
        <w:t xml:space="preserve">Aqueous leaf extract of </w:t>
      </w:r>
      <w:proofErr w:type="spellStart"/>
      <w:r w:rsidR="005807E5" w:rsidRPr="00B13487">
        <w:rPr>
          <w:rFonts w:ascii="Times New Roman" w:eastAsia="Times New Roman+FPEF" w:hAnsi="Times New Roman" w:cs="Times New Roman"/>
          <w:sz w:val="20"/>
          <w:szCs w:val="20"/>
        </w:rPr>
        <w:t>neem</w:t>
      </w:r>
      <w:proofErr w:type="spellEnd"/>
      <w:r w:rsidR="005807E5" w:rsidRPr="00B13487">
        <w:rPr>
          <w:rFonts w:ascii="Times New Roman" w:eastAsia="Times New Roman+FPEF" w:hAnsi="Times New Roman" w:cs="Times New Roman"/>
          <w:sz w:val="20"/>
          <w:szCs w:val="20"/>
        </w:rPr>
        <w:t xml:space="preserve"> might</w:t>
      </w:r>
      <w:r w:rsidR="006A31D2" w:rsidRPr="00B13487">
        <w:rPr>
          <w:rFonts w:ascii="Times New Roman" w:eastAsia="Times New Roman+FPEF" w:hAnsi="Times New Roman" w:cs="Times New Roman"/>
          <w:sz w:val="20"/>
          <w:szCs w:val="20"/>
        </w:rPr>
        <w:t xml:space="preserve"> be stimulat</w:t>
      </w:r>
      <w:r w:rsidR="005807E5" w:rsidRPr="00B13487">
        <w:rPr>
          <w:rFonts w:ascii="Times New Roman" w:eastAsia="Times New Roman+FPEF" w:hAnsi="Times New Roman" w:cs="Times New Roman"/>
          <w:sz w:val="20"/>
          <w:szCs w:val="20"/>
        </w:rPr>
        <w:t>e</w:t>
      </w:r>
      <w:r w:rsidR="006A31D2" w:rsidRPr="00B13487">
        <w:rPr>
          <w:rFonts w:ascii="Times New Roman" w:eastAsia="Times New Roman+FPEF" w:hAnsi="Times New Roman" w:cs="Times New Roman"/>
          <w:sz w:val="20"/>
          <w:szCs w:val="20"/>
        </w:rPr>
        <w:t xml:space="preserve"> the plant natural </w:t>
      </w:r>
      <w:proofErr w:type="spellStart"/>
      <w:r w:rsidR="006A31D2" w:rsidRPr="00B13487">
        <w:rPr>
          <w:rFonts w:ascii="Times New Roman" w:eastAsia="Times New Roman+FPEF" w:hAnsi="Times New Roman" w:cs="Times New Roman"/>
          <w:sz w:val="20"/>
          <w:szCs w:val="20"/>
        </w:rPr>
        <w:t>defence</w:t>
      </w:r>
      <w:proofErr w:type="spellEnd"/>
      <w:r w:rsidR="006A31D2" w:rsidRPr="00B13487">
        <w:rPr>
          <w:rFonts w:ascii="Times New Roman" w:eastAsia="Times New Roman+FPEF" w:hAnsi="Times New Roman" w:cs="Times New Roman"/>
          <w:sz w:val="20"/>
          <w:szCs w:val="20"/>
        </w:rPr>
        <w:t xml:space="preserve"> response and provided the control of pathogen that its extract led to the changes in plant metabolism and exhibited high </w:t>
      </w:r>
      <w:r w:rsidR="006A31D2" w:rsidRPr="00B13487">
        <w:rPr>
          <w:rFonts w:ascii="Times New Roman" w:eastAsia="Times New Roman+FPEF" w:hAnsi="Times New Roman" w:cs="Times New Roman"/>
          <w:sz w:val="20"/>
          <w:szCs w:val="20"/>
        </w:rPr>
        <w:lastRenderedPageBreak/>
        <w:t xml:space="preserve">level of enzymes and content of </w:t>
      </w:r>
      <w:proofErr w:type="spellStart"/>
      <w:r w:rsidR="006A31D2" w:rsidRPr="00B13487">
        <w:rPr>
          <w:rFonts w:ascii="Times New Roman" w:eastAsia="Times New Roman+FPEF" w:hAnsi="Times New Roman" w:cs="Times New Roman"/>
          <w:sz w:val="20"/>
          <w:szCs w:val="20"/>
        </w:rPr>
        <w:t>phenolic</w:t>
      </w:r>
      <w:proofErr w:type="spellEnd"/>
      <w:r w:rsidR="006A31D2" w:rsidRPr="00B13487">
        <w:rPr>
          <w:rFonts w:ascii="Times New Roman" w:eastAsia="Times New Roman+FPEF" w:hAnsi="Times New Roman" w:cs="Times New Roman"/>
          <w:sz w:val="20"/>
          <w:szCs w:val="20"/>
        </w:rPr>
        <w:t xml:space="preserve"> compounds (</w:t>
      </w:r>
      <w:proofErr w:type="spellStart"/>
      <w:r w:rsidR="006A31D2" w:rsidRPr="00B13487">
        <w:rPr>
          <w:rFonts w:ascii="Times New Roman" w:eastAsia="Times New Roman+FPEF" w:hAnsi="Times New Roman" w:cs="Times New Roman"/>
          <w:sz w:val="20"/>
          <w:szCs w:val="20"/>
        </w:rPr>
        <w:t>Guleria</w:t>
      </w:r>
      <w:proofErr w:type="spellEnd"/>
      <w:r w:rsidR="006A31D2" w:rsidRPr="00B13487">
        <w:rPr>
          <w:rFonts w:ascii="Times New Roman" w:eastAsia="Times New Roman+FPEF" w:hAnsi="Times New Roman" w:cs="Times New Roman"/>
          <w:sz w:val="20"/>
          <w:szCs w:val="20"/>
        </w:rPr>
        <w:t xml:space="preserve"> and Kumar, 2006).</w:t>
      </w:r>
      <w:r w:rsidR="00960E13" w:rsidRPr="00B13487">
        <w:rPr>
          <w:rFonts w:ascii="Times New Roman" w:eastAsia="Times New Roman+FPEF" w:hAnsi="Times New Roman" w:cs="Times New Roman"/>
          <w:sz w:val="20"/>
          <w:szCs w:val="20"/>
        </w:rPr>
        <w:t xml:space="preserve"> Therefore, </w:t>
      </w:r>
      <w:proofErr w:type="spellStart"/>
      <w:r w:rsidR="00960E13" w:rsidRPr="00B13487">
        <w:rPr>
          <w:rFonts w:ascii="Times New Roman" w:eastAsia="Times New Roman+FPEF" w:hAnsi="Times New Roman" w:cs="Times New Roman"/>
          <w:sz w:val="20"/>
          <w:szCs w:val="20"/>
        </w:rPr>
        <w:t>neem</w:t>
      </w:r>
      <w:proofErr w:type="spellEnd"/>
      <w:r w:rsidR="00960E13" w:rsidRPr="00B13487">
        <w:rPr>
          <w:rFonts w:ascii="Times New Roman" w:eastAsia="Times New Roman+FPEF" w:hAnsi="Times New Roman" w:cs="Times New Roman"/>
          <w:sz w:val="20"/>
          <w:szCs w:val="20"/>
        </w:rPr>
        <w:t>, pepper and garlic bulb extracts have been reported</w:t>
      </w:r>
      <w:r w:rsidR="006933D7" w:rsidRPr="00B13487">
        <w:rPr>
          <w:rFonts w:ascii="Times New Roman" w:eastAsia="Times New Roman+FPEF" w:hAnsi="Times New Roman" w:cs="Times New Roman"/>
          <w:sz w:val="20"/>
          <w:szCs w:val="20"/>
        </w:rPr>
        <w:t xml:space="preserve"> to be effective against some crop </w:t>
      </w:r>
      <w:proofErr w:type="gramStart"/>
      <w:r w:rsidR="006933D7" w:rsidRPr="00B13487">
        <w:rPr>
          <w:rFonts w:ascii="Times New Roman" w:eastAsia="Times New Roman+FPEF" w:hAnsi="Times New Roman" w:cs="Times New Roman"/>
          <w:sz w:val="20"/>
          <w:szCs w:val="20"/>
        </w:rPr>
        <w:t>pests</w:t>
      </w:r>
      <w:proofErr w:type="gramEnd"/>
      <w:r w:rsidR="006933D7" w:rsidRPr="00B13487">
        <w:rPr>
          <w:rFonts w:ascii="Times New Roman" w:eastAsia="Times New Roman+FPEF" w:hAnsi="Times New Roman" w:cs="Times New Roman"/>
          <w:sz w:val="20"/>
          <w:szCs w:val="20"/>
        </w:rPr>
        <w:t xml:space="preserve"> species (</w:t>
      </w:r>
      <w:proofErr w:type="spellStart"/>
      <w:r w:rsidR="006933D7" w:rsidRPr="00B13487">
        <w:rPr>
          <w:rFonts w:ascii="Times New Roman" w:eastAsia="Times New Roman+FPEF" w:hAnsi="Times New Roman" w:cs="Times New Roman"/>
          <w:sz w:val="20"/>
          <w:szCs w:val="20"/>
        </w:rPr>
        <w:t>Jackai</w:t>
      </w:r>
      <w:proofErr w:type="spellEnd"/>
      <w:r w:rsidR="006933D7" w:rsidRPr="00B13487">
        <w:rPr>
          <w:rFonts w:ascii="Times New Roman" w:eastAsia="Times New Roman+FPEF" w:hAnsi="Times New Roman" w:cs="Times New Roman"/>
          <w:sz w:val="20"/>
          <w:szCs w:val="20"/>
        </w:rPr>
        <w:t xml:space="preserve"> and </w:t>
      </w:r>
      <w:proofErr w:type="spellStart"/>
      <w:r w:rsidR="006933D7" w:rsidRPr="00B13487">
        <w:rPr>
          <w:rFonts w:ascii="Times New Roman" w:eastAsia="Times New Roman+FPEF" w:hAnsi="Times New Roman" w:cs="Times New Roman"/>
          <w:sz w:val="20"/>
          <w:szCs w:val="20"/>
        </w:rPr>
        <w:t>Oyediran</w:t>
      </w:r>
      <w:proofErr w:type="spellEnd"/>
      <w:r w:rsidR="006933D7" w:rsidRPr="00B13487">
        <w:rPr>
          <w:rFonts w:ascii="Times New Roman" w:eastAsia="Times New Roman+FPEF" w:hAnsi="Times New Roman" w:cs="Times New Roman"/>
          <w:sz w:val="20"/>
          <w:szCs w:val="20"/>
        </w:rPr>
        <w:t xml:space="preserve">, 1991; </w:t>
      </w:r>
      <w:proofErr w:type="spellStart"/>
      <w:r w:rsidR="006933D7" w:rsidRPr="00B13487">
        <w:rPr>
          <w:rFonts w:ascii="Times New Roman" w:eastAsia="Times New Roman+FPEF" w:hAnsi="Times New Roman" w:cs="Times New Roman"/>
          <w:sz w:val="20"/>
          <w:szCs w:val="20"/>
        </w:rPr>
        <w:t>Oparaeke</w:t>
      </w:r>
      <w:proofErr w:type="spellEnd"/>
      <w:r w:rsidR="006933D7" w:rsidRPr="00B13487">
        <w:rPr>
          <w:rFonts w:ascii="Times New Roman" w:eastAsia="Times New Roman+FPEF" w:hAnsi="Times New Roman" w:cs="Times New Roman"/>
          <w:sz w:val="20"/>
          <w:szCs w:val="20"/>
        </w:rPr>
        <w:t xml:space="preserve"> et al.,</w:t>
      </w:r>
      <w:r w:rsidR="00AA4A1A" w:rsidRPr="00B13487">
        <w:rPr>
          <w:rFonts w:ascii="Times New Roman" w:eastAsia="Times New Roman+FPEF" w:hAnsi="Times New Roman" w:cs="Times New Roman"/>
          <w:sz w:val="20"/>
          <w:szCs w:val="20"/>
        </w:rPr>
        <w:t xml:space="preserve"> </w:t>
      </w:r>
      <w:r w:rsidR="006933D7" w:rsidRPr="00B13487">
        <w:rPr>
          <w:rFonts w:ascii="Times New Roman" w:eastAsia="Times New Roman+FPEF" w:hAnsi="Times New Roman" w:cs="Times New Roman"/>
          <w:sz w:val="20"/>
          <w:szCs w:val="20"/>
        </w:rPr>
        <w:t xml:space="preserve">2000 and Ahmed et al., 2009). Also, garlic and ginger extracts were </w:t>
      </w:r>
      <w:r w:rsidR="00AA4A1A" w:rsidRPr="00B13487">
        <w:rPr>
          <w:rFonts w:ascii="Times New Roman" w:eastAsia="Times New Roman+FPEF" w:hAnsi="Times New Roman" w:cs="Times New Roman"/>
          <w:sz w:val="20"/>
          <w:szCs w:val="20"/>
        </w:rPr>
        <w:t>much effective against some pests of cowpea (</w:t>
      </w:r>
      <w:proofErr w:type="spellStart"/>
      <w:r w:rsidR="00AA4A1A" w:rsidRPr="00B13487">
        <w:rPr>
          <w:rFonts w:ascii="Times New Roman" w:eastAsia="Times New Roman+FPEF" w:hAnsi="Times New Roman" w:cs="Times New Roman"/>
          <w:sz w:val="20"/>
          <w:szCs w:val="20"/>
        </w:rPr>
        <w:t>Panhwar</w:t>
      </w:r>
      <w:proofErr w:type="spellEnd"/>
      <w:r w:rsidR="00AA4A1A" w:rsidRPr="00B13487">
        <w:rPr>
          <w:rFonts w:ascii="Times New Roman" w:eastAsia="Times New Roman+FPEF" w:hAnsi="Times New Roman" w:cs="Times New Roman"/>
          <w:sz w:val="20"/>
          <w:szCs w:val="20"/>
        </w:rPr>
        <w:t>, 2002; Ahmed et al., 2009 and Ben et al. 2010).</w:t>
      </w:r>
      <w:r w:rsidR="000A27CD" w:rsidRPr="00B13487">
        <w:rPr>
          <w:rFonts w:ascii="Times New Roman" w:eastAsia="Times New Roman+FPEF" w:hAnsi="Times New Roman" w:cs="Times New Roman"/>
          <w:sz w:val="20"/>
          <w:szCs w:val="20"/>
        </w:rPr>
        <w:t xml:space="preserve"> G</w:t>
      </w:r>
      <w:r w:rsidR="00D268C4" w:rsidRPr="00B13487">
        <w:rPr>
          <w:rFonts w:ascii="Times New Roman" w:eastAsia="Times New Roman+FPEF" w:hAnsi="Times New Roman" w:cs="Times New Roman"/>
          <w:sz w:val="20"/>
          <w:szCs w:val="20"/>
        </w:rPr>
        <w:t xml:space="preserve">arlic showed the highest effects on </w:t>
      </w:r>
      <w:r w:rsidR="00D268C4" w:rsidRPr="00B13487">
        <w:rPr>
          <w:rFonts w:ascii="Times New Roman" w:eastAsia="Times New Roman+FPEF" w:hAnsi="Times New Roman" w:cs="Times New Roman"/>
          <w:i/>
          <w:iCs/>
          <w:sz w:val="20"/>
          <w:szCs w:val="20"/>
        </w:rPr>
        <w:t xml:space="preserve">T. </w:t>
      </w:r>
      <w:proofErr w:type="spellStart"/>
      <w:r w:rsidR="00D268C4" w:rsidRPr="00B13487">
        <w:rPr>
          <w:rFonts w:ascii="Times New Roman" w:eastAsia="Times New Roman+FPEF" w:hAnsi="Times New Roman" w:cs="Times New Roman"/>
          <w:i/>
          <w:iCs/>
          <w:sz w:val="20"/>
          <w:szCs w:val="20"/>
        </w:rPr>
        <w:t>absoluta</w:t>
      </w:r>
      <w:proofErr w:type="spellEnd"/>
      <w:r w:rsidR="00D268C4" w:rsidRPr="00B13487">
        <w:rPr>
          <w:rFonts w:ascii="Times New Roman" w:eastAsia="Times New Roman+FPEF" w:hAnsi="Times New Roman" w:cs="Times New Roman"/>
          <w:i/>
          <w:iCs/>
          <w:sz w:val="20"/>
          <w:szCs w:val="20"/>
        </w:rPr>
        <w:t xml:space="preserve"> </w:t>
      </w:r>
      <w:r w:rsidR="000A27CD" w:rsidRPr="00B13487">
        <w:rPr>
          <w:rFonts w:ascii="Times New Roman" w:eastAsia="Times New Roman+FPEF" w:hAnsi="Times New Roman" w:cs="Times New Roman"/>
          <w:sz w:val="20"/>
          <w:szCs w:val="20"/>
        </w:rPr>
        <w:t xml:space="preserve">second </w:t>
      </w:r>
      <w:proofErr w:type="spellStart"/>
      <w:r w:rsidR="000A27CD" w:rsidRPr="00B13487">
        <w:rPr>
          <w:rFonts w:ascii="Times New Roman" w:eastAsia="Times New Roman+FPEF" w:hAnsi="Times New Roman" w:cs="Times New Roman"/>
          <w:sz w:val="20"/>
          <w:szCs w:val="20"/>
        </w:rPr>
        <w:t>instar</w:t>
      </w:r>
      <w:proofErr w:type="spellEnd"/>
      <w:r w:rsidR="000A27CD" w:rsidRPr="00B13487">
        <w:rPr>
          <w:rFonts w:ascii="Times New Roman" w:eastAsia="Times New Roman+FPEF" w:hAnsi="Times New Roman" w:cs="Times New Roman"/>
          <w:sz w:val="20"/>
          <w:szCs w:val="20"/>
        </w:rPr>
        <w:t xml:space="preserve"> larvae </w:t>
      </w:r>
      <w:proofErr w:type="gramStart"/>
      <w:r w:rsidR="000A27CD" w:rsidRPr="00B13487">
        <w:rPr>
          <w:rFonts w:ascii="Times New Roman" w:eastAsia="Times New Roman+FPEF" w:hAnsi="Times New Roman" w:cs="Times New Roman"/>
          <w:sz w:val="20"/>
          <w:szCs w:val="20"/>
        </w:rPr>
        <w:t>w</w:t>
      </w:r>
      <w:r w:rsidR="00D268C4" w:rsidRPr="00B13487">
        <w:rPr>
          <w:rFonts w:ascii="Times New Roman" w:eastAsia="Times New Roman+FPEF" w:hAnsi="Times New Roman" w:cs="Times New Roman"/>
          <w:sz w:val="20"/>
          <w:szCs w:val="20"/>
        </w:rPr>
        <w:t>hile,</w:t>
      </w:r>
      <w:proofErr w:type="gramEnd"/>
      <w:r w:rsidR="00D268C4" w:rsidRPr="00B13487">
        <w:rPr>
          <w:rFonts w:ascii="Times New Roman" w:eastAsia="Times New Roman+FPEF" w:hAnsi="Times New Roman" w:cs="Times New Roman"/>
          <w:sz w:val="20"/>
          <w:szCs w:val="20"/>
        </w:rPr>
        <w:t xml:space="preserve"> basil leaves extract exhibited the least effect</w:t>
      </w:r>
      <w:r w:rsidR="00960E13" w:rsidRPr="00B13487">
        <w:rPr>
          <w:rFonts w:ascii="Times New Roman" w:eastAsia="Times New Roman+FPEF" w:hAnsi="Times New Roman" w:cs="Times New Roman"/>
          <w:sz w:val="20"/>
          <w:szCs w:val="20"/>
        </w:rPr>
        <w:t xml:space="preserve"> </w:t>
      </w:r>
      <w:r w:rsidR="000A27CD" w:rsidRPr="00B13487">
        <w:rPr>
          <w:rFonts w:ascii="Times New Roman" w:eastAsia="Times New Roman+FPEF" w:hAnsi="Times New Roman" w:cs="Times New Roman"/>
          <w:sz w:val="20"/>
          <w:szCs w:val="20"/>
        </w:rPr>
        <w:t>(</w:t>
      </w:r>
      <w:proofErr w:type="spellStart"/>
      <w:r w:rsidR="000A27CD" w:rsidRPr="00B13487">
        <w:rPr>
          <w:rFonts w:ascii="Times New Roman" w:eastAsia="Times New Roman+FPEF" w:hAnsi="Times New Roman" w:cs="Times New Roman"/>
          <w:sz w:val="20"/>
          <w:szCs w:val="20"/>
        </w:rPr>
        <w:t>Ghanim</w:t>
      </w:r>
      <w:proofErr w:type="spellEnd"/>
      <w:r w:rsidR="000A27CD" w:rsidRPr="00B13487">
        <w:rPr>
          <w:rFonts w:ascii="Times New Roman" w:eastAsia="Times New Roman+FPEF" w:hAnsi="Times New Roman" w:cs="Times New Roman"/>
          <w:sz w:val="20"/>
          <w:szCs w:val="20"/>
        </w:rPr>
        <w:t xml:space="preserve"> and </w:t>
      </w:r>
      <w:r w:rsidR="00174B6A" w:rsidRPr="00B13487">
        <w:rPr>
          <w:rFonts w:ascii="Times New Roman" w:eastAsia="Times New Roman+FPEF" w:hAnsi="Times New Roman" w:cs="Times New Roman"/>
          <w:sz w:val="20"/>
          <w:szCs w:val="20"/>
        </w:rPr>
        <w:t xml:space="preserve">Abdel </w:t>
      </w:r>
      <w:proofErr w:type="spellStart"/>
      <w:r w:rsidR="000A27CD" w:rsidRPr="00B13487">
        <w:rPr>
          <w:rFonts w:ascii="Times New Roman" w:eastAsia="Times New Roman+FPEF" w:hAnsi="Times New Roman" w:cs="Times New Roman"/>
          <w:sz w:val="20"/>
          <w:szCs w:val="20"/>
        </w:rPr>
        <w:t>Ghani</w:t>
      </w:r>
      <w:proofErr w:type="spellEnd"/>
      <w:r w:rsidR="000A27CD" w:rsidRPr="00B13487">
        <w:rPr>
          <w:rFonts w:ascii="Times New Roman" w:eastAsia="Times New Roman+FPEF" w:hAnsi="Times New Roman" w:cs="Times New Roman"/>
          <w:sz w:val="20"/>
          <w:szCs w:val="20"/>
        </w:rPr>
        <w:t>, 2014). On the other hand</w:t>
      </w:r>
      <w:r w:rsidR="008C1E07" w:rsidRPr="00B13487">
        <w:rPr>
          <w:rFonts w:ascii="Times New Roman" w:eastAsia="Times New Roman+FPEF" w:hAnsi="Times New Roman" w:cs="Times New Roman"/>
          <w:sz w:val="20"/>
          <w:szCs w:val="20"/>
        </w:rPr>
        <w:t>,</w:t>
      </w:r>
      <w:r w:rsidR="000A27CD" w:rsidRPr="00B13487">
        <w:rPr>
          <w:rFonts w:ascii="Times New Roman" w:eastAsia="Times New Roman+FPEF" w:hAnsi="Times New Roman" w:cs="Times New Roman"/>
          <w:sz w:val="20"/>
          <w:szCs w:val="20"/>
        </w:rPr>
        <w:t xml:space="preserve"> essential aromatic oils were used for control many pests on various crops</w:t>
      </w:r>
      <w:r w:rsidR="008C1E07" w:rsidRPr="00B13487">
        <w:rPr>
          <w:rFonts w:ascii="Times New Roman" w:eastAsia="Times New Roman+FPEF" w:hAnsi="Times New Roman" w:cs="Times New Roman"/>
          <w:sz w:val="20"/>
          <w:szCs w:val="20"/>
        </w:rPr>
        <w:t>.</w:t>
      </w:r>
      <w:r w:rsidR="008C1E07" w:rsidRPr="00B13487">
        <w:rPr>
          <w:rFonts w:ascii="Times New Roman" w:hAnsi="Times New Roman" w:cs="Times New Roman"/>
          <w:sz w:val="20"/>
          <w:szCs w:val="20"/>
        </w:rPr>
        <w:t xml:space="preserve"> Further, while resistance development continues </w:t>
      </w:r>
      <w:r w:rsidR="00BA6982" w:rsidRPr="00B13487">
        <w:rPr>
          <w:rFonts w:ascii="Times New Roman" w:hAnsi="Times New Roman" w:cs="Times New Roman"/>
          <w:sz w:val="20"/>
          <w:szCs w:val="20"/>
        </w:rPr>
        <w:t xml:space="preserve">to be an issue for many </w:t>
      </w:r>
      <w:r w:rsidR="008C1E07" w:rsidRPr="00B13487">
        <w:rPr>
          <w:rFonts w:ascii="Times New Roman" w:hAnsi="Times New Roman" w:cs="Times New Roman"/>
          <w:sz w:val="20"/>
          <w:szCs w:val="20"/>
        </w:rPr>
        <w:t>synthetic pesticides, it is likely that resi</w:t>
      </w:r>
      <w:r w:rsidR="00BA6982" w:rsidRPr="00B13487">
        <w:rPr>
          <w:rFonts w:ascii="Times New Roman" w:hAnsi="Times New Roman" w:cs="Times New Roman"/>
          <w:sz w:val="20"/>
          <w:szCs w:val="20"/>
        </w:rPr>
        <w:t xml:space="preserve">stance will develop more slowly </w:t>
      </w:r>
      <w:r w:rsidR="008C1E07" w:rsidRPr="00B13487">
        <w:rPr>
          <w:rFonts w:ascii="Times New Roman" w:hAnsi="Times New Roman" w:cs="Times New Roman"/>
          <w:sz w:val="20"/>
          <w:szCs w:val="20"/>
        </w:rPr>
        <w:t>to essential-oil-based pesticides owing to the complex mixtures of</w:t>
      </w:r>
      <w:r w:rsidR="00BA6982" w:rsidRPr="00B13487">
        <w:rPr>
          <w:rFonts w:ascii="Times New Roman" w:hAnsi="Times New Roman" w:cs="Times New Roman"/>
          <w:sz w:val="20"/>
          <w:szCs w:val="20"/>
        </w:rPr>
        <w:t xml:space="preserve"> constituents that characterize </w:t>
      </w:r>
      <w:r w:rsidR="008C1E07" w:rsidRPr="00B13487">
        <w:rPr>
          <w:rFonts w:ascii="Times New Roman" w:hAnsi="Times New Roman" w:cs="Times New Roman"/>
          <w:sz w:val="20"/>
          <w:szCs w:val="20"/>
        </w:rPr>
        <w:t>many of these oils</w:t>
      </w:r>
      <w:r w:rsidR="00BA6982" w:rsidRPr="00B13487">
        <w:rPr>
          <w:rFonts w:ascii="Times New Roman" w:hAnsi="Times New Roman" w:cs="Times New Roman"/>
          <w:sz w:val="20"/>
          <w:szCs w:val="20"/>
        </w:rPr>
        <w:t xml:space="preserve"> (</w:t>
      </w:r>
      <w:proofErr w:type="spellStart"/>
      <w:r w:rsidR="00BA6982" w:rsidRPr="00B13487">
        <w:rPr>
          <w:rFonts w:ascii="Times New Roman" w:hAnsi="Times New Roman" w:cs="Times New Roman"/>
          <w:sz w:val="20"/>
          <w:szCs w:val="20"/>
        </w:rPr>
        <w:t>Koul</w:t>
      </w:r>
      <w:proofErr w:type="spellEnd"/>
      <w:r w:rsidR="00BA6982" w:rsidRPr="00B13487">
        <w:rPr>
          <w:rFonts w:ascii="Times New Roman" w:hAnsi="Times New Roman" w:cs="Times New Roman"/>
          <w:sz w:val="20"/>
          <w:szCs w:val="20"/>
        </w:rPr>
        <w:t xml:space="preserve"> et al., 2008)</w:t>
      </w:r>
      <w:r w:rsidR="000A27CD" w:rsidRPr="00B13487">
        <w:rPr>
          <w:rFonts w:ascii="Times New Roman" w:eastAsia="Times New Roman+FPEF" w:hAnsi="Times New Roman" w:cs="Times New Roman"/>
          <w:sz w:val="20"/>
          <w:szCs w:val="20"/>
        </w:rPr>
        <w:t>.</w:t>
      </w:r>
      <w:r w:rsidR="00130764" w:rsidRPr="00B13487">
        <w:rPr>
          <w:rFonts w:ascii="Times New Roman" w:hAnsi="Times New Roman" w:cs="Times New Roman"/>
          <w:sz w:val="20"/>
          <w:szCs w:val="20"/>
        </w:rPr>
        <w:t xml:space="preserve"> </w:t>
      </w:r>
      <w:r w:rsidR="00BA6982" w:rsidRPr="00B13487">
        <w:rPr>
          <w:rFonts w:ascii="Times New Roman" w:hAnsi="Times New Roman" w:cs="Times New Roman"/>
          <w:sz w:val="20"/>
          <w:szCs w:val="20"/>
        </w:rPr>
        <w:t xml:space="preserve">Whereas, </w:t>
      </w:r>
      <w:proofErr w:type="spellStart"/>
      <w:r w:rsidR="00130764" w:rsidRPr="00B13487">
        <w:rPr>
          <w:rFonts w:ascii="Times New Roman" w:hAnsi="Times New Roman" w:cs="Times New Roman"/>
          <w:sz w:val="20"/>
          <w:szCs w:val="20"/>
        </w:rPr>
        <w:t>Gorski</w:t>
      </w:r>
      <w:proofErr w:type="spellEnd"/>
      <w:r w:rsidR="00130764" w:rsidRPr="00B13487">
        <w:rPr>
          <w:rFonts w:ascii="Times New Roman" w:hAnsi="Times New Roman" w:cs="Times New Roman"/>
          <w:sz w:val="20"/>
          <w:szCs w:val="20"/>
        </w:rPr>
        <w:t xml:space="preserve"> and </w:t>
      </w:r>
      <w:proofErr w:type="spellStart"/>
      <w:r w:rsidR="00130764" w:rsidRPr="00B13487">
        <w:rPr>
          <w:rFonts w:ascii="Times New Roman" w:hAnsi="Times New Roman" w:cs="Times New Roman"/>
          <w:sz w:val="20"/>
          <w:szCs w:val="20"/>
        </w:rPr>
        <w:t>Tomczak</w:t>
      </w:r>
      <w:proofErr w:type="spellEnd"/>
      <w:r w:rsidR="00130764" w:rsidRPr="00B13487">
        <w:rPr>
          <w:rFonts w:ascii="Times New Roman" w:hAnsi="Times New Roman" w:cs="Times New Roman"/>
          <w:sz w:val="20"/>
          <w:szCs w:val="20"/>
        </w:rPr>
        <w:t xml:space="preserve"> (2010) used</w:t>
      </w:r>
      <w:r w:rsidR="000A27CD" w:rsidRPr="00B13487">
        <w:rPr>
          <w:rFonts w:ascii="Times New Roman" w:eastAsia="Times New Roman+FPEF" w:hAnsi="Times New Roman" w:cs="Times New Roman"/>
          <w:sz w:val="20"/>
          <w:szCs w:val="20"/>
        </w:rPr>
        <w:t xml:space="preserve"> </w:t>
      </w:r>
      <w:r w:rsidR="00130764" w:rsidRPr="00B13487">
        <w:rPr>
          <w:rFonts w:ascii="Times New Roman" w:hAnsi="Times New Roman" w:cs="Times New Roman"/>
          <w:sz w:val="20"/>
          <w:szCs w:val="20"/>
        </w:rPr>
        <w:t>basil oil, citronella oil, eucalyptus oil, juniper oil and patchouli oil, in the control of foxglove aphid.</w:t>
      </w:r>
      <w:r w:rsidR="00E83C52" w:rsidRPr="00B13487">
        <w:rPr>
          <w:rFonts w:ascii="Times New Roman" w:hAnsi="Times New Roman" w:cs="Times New Roman"/>
          <w:sz w:val="20"/>
          <w:szCs w:val="20"/>
        </w:rPr>
        <w:t xml:space="preserve"> The strong adverse effects of </w:t>
      </w:r>
      <w:r w:rsidR="00E83C52" w:rsidRPr="00B13487">
        <w:rPr>
          <w:rFonts w:ascii="Times New Roman" w:hAnsi="Times New Roman" w:cs="Times New Roman"/>
          <w:i/>
          <w:iCs/>
          <w:sz w:val="20"/>
          <w:szCs w:val="20"/>
        </w:rPr>
        <w:t xml:space="preserve">J. </w:t>
      </w:r>
      <w:proofErr w:type="spellStart"/>
      <w:r w:rsidR="00E83C52" w:rsidRPr="00B13487">
        <w:rPr>
          <w:rFonts w:ascii="Times New Roman" w:hAnsi="Times New Roman" w:cs="Times New Roman"/>
          <w:i/>
          <w:iCs/>
          <w:sz w:val="20"/>
          <w:szCs w:val="20"/>
        </w:rPr>
        <w:t>excelsea</w:t>
      </w:r>
      <w:proofErr w:type="spellEnd"/>
      <w:r w:rsidR="00E83C52" w:rsidRPr="00B13487">
        <w:rPr>
          <w:rFonts w:ascii="Times New Roman" w:hAnsi="Times New Roman" w:cs="Times New Roman"/>
          <w:sz w:val="20"/>
          <w:szCs w:val="20"/>
        </w:rPr>
        <w:t xml:space="preserve">, </w:t>
      </w:r>
      <w:r w:rsidR="00E83C52" w:rsidRPr="00B13487">
        <w:rPr>
          <w:rFonts w:ascii="Times New Roman" w:hAnsi="Times New Roman" w:cs="Times New Roman"/>
          <w:i/>
          <w:iCs/>
          <w:sz w:val="20"/>
          <w:szCs w:val="20"/>
        </w:rPr>
        <w:t xml:space="preserve">J. </w:t>
      </w:r>
      <w:proofErr w:type="spellStart"/>
      <w:r w:rsidR="00E83C52" w:rsidRPr="00B13487">
        <w:rPr>
          <w:rFonts w:ascii="Times New Roman" w:hAnsi="Times New Roman" w:cs="Times New Roman"/>
          <w:i/>
          <w:iCs/>
          <w:sz w:val="20"/>
          <w:szCs w:val="20"/>
        </w:rPr>
        <w:t>oxycedrus</w:t>
      </w:r>
      <w:proofErr w:type="spellEnd"/>
      <w:r w:rsidR="00E83C52" w:rsidRPr="00B13487">
        <w:rPr>
          <w:rFonts w:ascii="Times New Roman" w:hAnsi="Times New Roman" w:cs="Times New Roman"/>
          <w:sz w:val="20"/>
          <w:szCs w:val="20"/>
        </w:rPr>
        <w:t xml:space="preserve">, </w:t>
      </w:r>
      <w:r w:rsidR="00E83C52" w:rsidRPr="00B13487">
        <w:rPr>
          <w:rFonts w:ascii="Times New Roman" w:hAnsi="Times New Roman" w:cs="Times New Roman"/>
          <w:i/>
          <w:iCs/>
          <w:sz w:val="20"/>
          <w:szCs w:val="20"/>
        </w:rPr>
        <w:t xml:space="preserve">F. </w:t>
      </w:r>
      <w:proofErr w:type="spellStart"/>
      <w:r w:rsidR="00E83C52" w:rsidRPr="00B13487">
        <w:rPr>
          <w:rFonts w:ascii="Times New Roman" w:hAnsi="Times New Roman" w:cs="Times New Roman"/>
          <w:i/>
          <w:iCs/>
          <w:sz w:val="20"/>
          <w:szCs w:val="20"/>
        </w:rPr>
        <w:t>vulgare</w:t>
      </w:r>
      <w:proofErr w:type="spellEnd"/>
      <w:r w:rsidR="00E83C52" w:rsidRPr="00B13487">
        <w:rPr>
          <w:rFonts w:ascii="Times New Roman" w:hAnsi="Times New Roman" w:cs="Times New Roman"/>
          <w:sz w:val="20"/>
          <w:szCs w:val="20"/>
        </w:rPr>
        <w:t xml:space="preserve">, </w:t>
      </w:r>
      <w:r w:rsidR="00E83C52" w:rsidRPr="00B13487">
        <w:rPr>
          <w:rFonts w:ascii="Times New Roman" w:hAnsi="Times New Roman" w:cs="Times New Roman"/>
          <w:i/>
          <w:iCs/>
          <w:sz w:val="20"/>
          <w:szCs w:val="20"/>
        </w:rPr>
        <w:t xml:space="preserve">P. </w:t>
      </w:r>
      <w:proofErr w:type="spellStart"/>
      <w:r w:rsidR="00E83C52" w:rsidRPr="00B13487">
        <w:rPr>
          <w:rFonts w:ascii="Times New Roman" w:hAnsi="Times New Roman" w:cs="Times New Roman"/>
          <w:i/>
          <w:iCs/>
          <w:sz w:val="20"/>
          <w:szCs w:val="20"/>
        </w:rPr>
        <w:t>anisum</w:t>
      </w:r>
      <w:proofErr w:type="spellEnd"/>
      <w:r w:rsidR="00E83C52" w:rsidRPr="00B13487">
        <w:rPr>
          <w:rFonts w:ascii="Times New Roman" w:hAnsi="Times New Roman" w:cs="Times New Roman"/>
          <w:sz w:val="20"/>
          <w:szCs w:val="20"/>
        </w:rPr>
        <w:t xml:space="preserve">, </w:t>
      </w:r>
      <w:r w:rsidR="00E83C52" w:rsidRPr="00B13487">
        <w:rPr>
          <w:rFonts w:ascii="Times New Roman" w:hAnsi="Times New Roman" w:cs="Times New Roman"/>
          <w:i/>
          <w:iCs/>
          <w:sz w:val="20"/>
          <w:szCs w:val="20"/>
        </w:rPr>
        <w:t xml:space="preserve">R. </w:t>
      </w:r>
      <w:proofErr w:type="spellStart"/>
      <w:r w:rsidR="00E83C52" w:rsidRPr="00B13487">
        <w:rPr>
          <w:rFonts w:ascii="Times New Roman" w:hAnsi="Times New Roman" w:cs="Times New Roman"/>
          <w:i/>
          <w:iCs/>
          <w:sz w:val="20"/>
          <w:szCs w:val="20"/>
        </w:rPr>
        <w:t>officinalis</w:t>
      </w:r>
      <w:proofErr w:type="spellEnd"/>
      <w:r w:rsidR="00E83C52" w:rsidRPr="00B13487">
        <w:rPr>
          <w:rFonts w:ascii="Times New Roman" w:hAnsi="Times New Roman" w:cs="Times New Roman"/>
          <w:sz w:val="20"/>
          <w:szCs w:val="20"/>
        </w:rPr>
        <w:t xml:space="preserve">, </w:t>
      </w:r>
      <w:r w:rsidR="00E83C52" w:rsidRPr="00B13487">
        <w:rPr>
          <w:rFonts w:ascii="Times New Roman" w:hAnsi="Times New Roman" w:cs="Times New Roman"/>
          <w:i/>
          <w:iCs/>
          <w:sz w:val="20"/>
          <w:szCs w:val="20"/>
        </w:rPr>
        <w:t xml:space="preserve">J. </w:t>
      </w:r>
      <w:proofErr w:type="spellStart"/>
      <w:r w:rsidR="00E83C52" w:rsidRPr="00B13487">
        <w:rPr>
          <w:rFonts w:ascii="Times New Roman" w:hAnsi="Times New Roman" w:cs="Times New Roman"/>
          <w:i/>
          <w:iCs/>
          <w:sz w:val="20"/>
          <w:szCs w:val="20"/>
        </w:rPr>
        <w:t>regia</w:t>
      </w:r>
      <w:proofErr w:type="spellEnd"/>
      <w:r w:rsidR="00E83C52" w:rsidRPr="00B13487">
        <w:rPr>
          <w:rFonts w:ascii="Times New Roman" w:hAnsi="Times New Roman" w:cs="Times New Roman"/>
          <w:i/>
          <w:iCs/>
          <w:sz w:val="20"/>
          <w:szCs w:val="20"/>
        </w:rPr>
        <w:t xml:space="preserve"> </w:t>
      </w:r>
      <w:r w:rsidR="00E83C52" w:rsidRPr="00B13487">
        <w:rPr>
          <w:rFonts w:ascii="Times New Roman" w:hAnsi="Times New Roman" w:cs="Times New Roman"/>
          <w:sz w:val="20"/>
          <w:szCs w:val="20"/>
        </w:rPr>
        <w:t xml:space="preserve">and </w:t>
      </w:r>
      <w:r w:rsidR="00E83C52" w:rsidRPr="00B13487">
        <w:rPr>
          <w:rFonts w:ascii="Times New Roman" w:hAnsi="Times New Roman" w:cs="Times New Roman"/>
          <w:i/>
          <w:iCs/>
          <w:sz w:val="20"/>
          <w:szCs w:val="20"/>
        </w:rPr>
        <w:t xml:space="preserve">L. </w:t>
      </w:r>
      <w:proofErr w:type="spellStart"/>
      <w:r w:rsidR="00E83C52" w:rsidRPr="00B13487">
        <w:rPr>
          <w:rFonts w:ascii="Times New Roman" w:hAnsi="Times New Roman" w:cs="Times New Roman"/>
          <w:i/>
          <w:iCs/>
          <w:sz w:val="20"/>
          <w:szCs w:val="20"/>
        </w:rPr>
        <w:t>nobilis</w:t>
      </w:r>
      <w:proofErr w:type="spellEnd"/>
      <w:r w:rsidR="00E83C52" w:rsidRPr="00B13487">
        <w:rPr>
          <w:rFonts w:ascii="Times New Roman" w:hAnsi="Times New Roman" w:cs="Times New Roman"/>
          <w:i/>
          <w:iCs/>
          <w:sz w:val="20"/>
          <w:szCs w:val="20"/>
        </w:rPr>
        <w:t xml:space="preserve"> </w:t>
      </w:r>
      <w:r w:rsidR="00E83C52" w:rsidRPr="00B13487">
        <w:rPr>
          <w:rFonts w:ascii="Times New Roman" w:hAnsi="Times New Roman" w:cs="Times New Roman"/>
          <w:sz w:val="20"/>
          <w:szCs w:val="20"/>
        </w:rPr>
        <w:t>essential oils were showed on the reproductive performance of cabbage aphids (</w:t>
      </w:r>
      <w:proofErr w:type="spellStart"/>
      <w:r w:rsidR="00E83C52" w:rsidRPr="00B13487">
        <w:rPr>
          <w:rFonts w:ascii="Times New Roman" w:hAnsi="Times New Roman" w:cs="Times New Roman"/>
          <w:sz w:val="20"/>
          <w:szCs w:val="20"/>
        </w:rPr>
        <w:t>Işık</w:t>
      </w:r>
      <w:proofErr w:type="spellEnd"/>
      <w:r w:rsidR="00E83C52" w:rsidRPr="00B13487">
        <w:rPr>
          <w:rFonts w:ascii="Times New Roman" w:hAnsi="Times New Roman" w:cs="Times New Roman"/>
          <w:sz w:val="20"/>
          <w:szCs w:val="20"/>
        </w:rPr>
        <w:t xml:space="preserve"> and </w:t>
      </w:r>
      <w:proofErr w:type="spellStart"/>
      <w:r w:rsidR="00E83C52" w:rsidRPr="00B13487">
        <w:rPr>
          <w:rFonts w:ascii="Times New Roman" w:hAnsi="Times New Roman" w:cs="Times New Roman"/>
          <w:sz w:val="20"/>
          <w:szCs w:val="20"/>
        </w:rPr>
        <w:t>Görür</w:t>
      </w:r>
      <w:proofErr w:type="spellEnd"/>
      <w:r w:rsidR="00E83C52" w:rsidRPr="00B13487">
        <w:rPr>
          <w:rFonts w:ascii="Times New Roman" w:hAnsi="Times New Roman" w:cs="Times New Roman"/>
          <w:sz w:val="20"/>
          <w:szCs w:val="20"/>
        </w:rPr>
        <w:t>, 2009).</w:t>
      </w:r>
      <w:r w:rsidR="00E83C52" w:rsidRPr="00B13487">
        <w:rPr>
          <w:rFonts w:ascii="Times New Roman" w:hAnsi="Times New Roman" w:cs="Times New Roman"/>
          <w:i/>
          <w:iCs/>
          <w:sz w:val="20"/>
          <w:szCs w:val="20"/>
        </w:rPr>
        <w:t xml:space="preserve"> </w:t>
      </w:r>
      <w:r w:rsidR="003C1837" w:rsidRPr="00B13487">
        <w:rPr>
          <w:rFonts w:ascii="Times New Roman" w:hAnsi="Times New Roman" w:cs="Times New Roman"/>
          <w:sz w:val="20"/>
          <w:szCs w:val="20"/>
        </w:rPr>
        <w:t xml:space="preserve">Other essential oils </w:t>
      </w:r>
      <w:r w:rsidR="0008484B" w:rsidRPr="00B13487">
        <w:rPr>
          <w:rFonts w:ascii="Times New Roman" w:hAnsi="Times New Roman" w:cs="Times New Roman"/>
          <w:sz w:val="20"/>
          <w:szCs w:val="20"/>
        </w:rPr>
        <w:t xml:space="preserve">from various plants </w:t>
      </w:r>
      <w:r w:rsidR="003C1837" w:rsidRPr="00B13487">
        <w:rPr>
          <w:rFonts w:ascii="Times New Roman" w:hAnsi="Times New Roman" w:cs="Times New Roman"/>
          <w:sz w:val="20"/>
          <w:szCs w:val="20"/>
        </w:rPr>
        <w:t>such as lemon grass (</w:t>
      </w:r>
      <w:proofErr w:type="spellStart"/>
      <w:r w:rsidR="003C1837" w:rsidRPr="00B13487">
        <w:rPr>
          <w:rFonts w:ascii="Times New Roman" w:hAnsi="Times New Roman" w:cs="Times New Roman"/>
          <w:i/>
          <w:iCs/>
          <w:sz w:val="20"/>
          <w:szCs w:val="20"/>
        </w:rPr>
        <w:t>Cimbopogon</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winteriana</w:t>
      </w:r>
      <w:proofErr w:type="spellEnd"/>
      <w:r w:rsidR="003C1837" w:rsidRPr="00B13487">
        <w:rPr>
          <w:rFonts w:ascii="Times New Roman" w:hAnsi="Times New Roman" w:cs="Times New Roman"/>
          <w:sz w:val="20"/>
          <w:szCs w:val="20"/>
        </w:rPr>
        <w:t>),</w:t>
      </w:r>
      <w:r w:rsidR="0008484B" w:rsidRPr="00B13487">
        <w:rPr>
          <w:rFonts w:ascii="Times New Roman" w:hAnsi="Times New Roman" w:cs="Times New Roman"/>
          <w:sz w:val="20"/>
          <w:szCs w:val="20"/>
        </w:rPr>
        <w:t xml:space="preserve"> </w:t>
      </w:r>
      <w:proofErr w:type="spellStart"/>
      <w:r w:rsidR="003C1837" w:rsidRPr="00B13487">
        <w:rPr>
          <w:rFonts w:ascii="Times New Roman" w:hAnsi="Times New Roman" w:cs="Times New Roman"/>
          <w:i/>
          <w:iCs/>
          <w:sz w:val="20"/>
          <w:szCs w:val="20"/>
        </w:rPr>
        <w:t>Eulcalyptus</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globulus</w:t>
      </w:r>
      <w:proofErr w:type="spellEnd"/>
      <w:r w:rsidR="003C1837" w:rsidRPr="00B13487">
        <w:rPr>
          <w:rFonts w:ascii="Times New Roman" w:hAnsi="Times New Roman" w:cs="Times New Roman"/>
          <w:sz w:val="20"/>
          <w:szCs w:val="20"/>
        </w:rPr>
        <w:t>, rosemary (</w:t>
      </w:r>
      <w:proofErr w:type="spellStart"/>
      <w:r w:rsidR="003C1837" w:rsidRPr="00B13487">
        <w:rPr>
          <w:rFonts w:ascii="Times New Roman" w:hAnsi="Times New Roman" w:cs="Times New Roman"/>
          <w:i/>
          <w:iCs/>
          <w:sz w:val="20"/>
          <w:szCs w:val="20"/>
        </w:rPr>
        <w:t>Rosemarinus</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officinalis</w:t>
      </w:r>
      <w:proofErr w:type="spellEnd"/>
      <w:r w:rsidR="003C1837" w:rsidRPr="00B13487">
        <w:rPr>
          <w:rFonts w:ascii="Times New Roman" w:hAnsi="Times New Roman" w:cs="Times New Roman"/>
          <w:sz w:val="20"/>
          <w:szCs w:val="20"/>
        </w:rPr>
        <w:t xml:space="preserve">), </w:t>
      </w:r>
      <w:proofErr w:type="spellStart"/>
      <w:r w:rsidR="003C1837" w:rsidRPr="00B13487">
        <w:rPr>
          <w:rFonts w:ascii="Times New Roman" w:hAnsi="Times New Roman" w:cs="Times New Roman"/>
          <w:sz w:val="20"/>
          <w:szCs w:val="20"/>
        </w:rPr>
        <w:t>vetiver</w:t>
      </w:r>
      <w:proofErr w:type="spellEnd"/>
      <w:r w:rsidR="003C1837" w:rsidRPr="00B13487">
        <w:rPr>
          <w:rFonts w:ascii="Times New Roman" w:hAnsi="Times New Roman" w:cs="Times New Roman"/>
          <w:sz w:val="20"/>
          <w:szCs w:val="20"/>
        </w:rPr>
        <w:t xml:space="preserve"> (</w:t>
      </w:r>
      <w:proofErr w:type="spellStart"/>
      <w:r w:rsidR="003C1837" w:rsidRPr="00B13487">
        <w:rPr>
          <w:rFonts w:ascii="Times New Roman" w:hAnsi="Times New Roman" w:cs="Times New Roman"/>
          <w:i/>
          <w:iCs/>
          <w:sz w:val="20"/>
          <w:szCs w:val="20"/>
        </w:rPr>
        <w:t>Vetiveria</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zizanoides</w:t>
      </w:r>
      <w:proofErr w:type="spellEnd"/>
      <w:r w:rsidR="003C1837" w:rsidRPr="00B13487">
        <w:rPr>
          <w:rFonts w:ascii="Times New Roman" w:hAnsi="Times New Roman" w:cs="Times New Roman"/>
          <w:sz w:val="20"/>
          <w:szCs w:val="20"/>
        </w:rPr>
        <w:t>), clove (</w:t>
      </w:r>
      <w:r w:rsidR="003C1837" w:rsidRPr="00B13487">
        <w:rPr>
          <w:rFonts w:ascii="Times New Roman" w:hAnsi="Times New Roman" w:cs="Times New Roman"/>
          <w:i/>
          <w:iCs/>
          <w:sz w:val="20"/>
          <w:szCs w:val="20"/>
        </w:rPr>
        <w:t>Eugenia</w:t>
      </w:r>
      <w:r w:rsidR="003C1837" w:rsidRPr="00B13487">
        <w:rPr>
          <w:rFonts w:ascii="Times New Roman" w:hAnsi="Times New Roman" w:cs="Times New Roman"/>
          <w:sz w:val="20"/>
          <w:szCs w:val="20"/>
        </w:rPr>
        <w:t xml:space="preserve"> </w:t>
      </w:r>
      <w:proofErr w:type="spellStart"/>
      <w:r w:rsidR="003C1837" w:rsidRPr="00B13487">
        <w:rPr>
          <w:rFonts w:ascii="Times New Roman" w:hAnsi="Times New Roman" w:cs="Times New Roman"/>
          <w:i/>
          <w:iCs/>
          <w:sz w:val="20"/>
          <w:szCs w:val="20"/>
        </w:rPr>
        <w:t>caryophyllus</w:t>
      </w:r>
      <w:proofErr w:type="spellEnd"/>
      <w:r w:rsidR="003C1837" w:rsidRPr="00B13487">
        <w:rPr>
          <w:rFonts w:ascii="Times New Roman" w:hAnsi="Times New Roman" w:cs="Times New Roman"/>
          <w:sz w:val="20"/>
          <w:szCs w:val="20"/>
        </w:rPr>
        <w:t>) and thyme (</w:t>
      </w:r>
      <w:r w:rsidR="003C1837" w:rsidRPr="00B13487">
        <w:rPr>
          <w:rFonts w:ascii="Times New Roman" w:hAnsi="Times New Roman" w:cs="Times New Roman"/>
          <w:i/>
          <w:iCs/>
          <w:sz w:val="20"/>
          <w:szCs w:val="20"/>
        </w:rPr>
        <w:t xml:space="preserve">Thymus </w:t>
      </w:r>
      <w:proofErr w:type="spellStart"/>
      <w:r w:rsidR="003C1837" w:rsidRPr="00B13487">
        <w:rPr>
          <w:rFonts w:ascii="Times New Roman" w:hAnsi="Times New Roman" w:cs="Times New Roman"/>
          <w:i/>
          <w:iCs/>
          <w:sz w:val="20"/>
          <w:szCs w:val="20"/>
        </w:rPr>
        <w:t>vulgaris</w:t>
      </w:r>
      <w:proofErr w:type="spellEnd"/>
      <w:r w:rsidR="003C1837" w:rsidRPr="00B13487">
        <w:rPr>
          <w:rFonts w:ascii="Times New Roman" w:hAnsi="Times New Roman" w:cs="Times New Roman"/>
          <w:sz w:val="20"/>
          <w:szCs w:val="20"/>
        </w:rPr>
        <w:t>) are known for their pest control properties. While peppermint (</w:t>
      </w:r>
      <w:proofErr w:type="spellStart"/>
      <w:r w:rsidR="003C1837" w:rsidRPr="00B13487">
        <w:rPr>
          <w:rFonts w:ascii="Times New Roman" w:hAnsi="Times New Roman" w:cs="Times New Roman"/>
          <w:i/>
          <w:iCs/>
          <w:sz w:val="20"/>
          <w:szCs w:val="20"/>
        </w:rPr>
        <w:t>Mentha</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piperita</w:t>
      </w:r>
      <w:proofErr w:type="spellEnd"/>
      <w:r w:rsidR="003C1837" w:rsidRPr="00B13487">
        <w:rPr>
          <w:rFonts w:ascii="Times New Roman" w:hAnsi="Times New Roman" w:cs="Times New Roman"/>
          <w:sz w:val="20"/>
          <w:szCs w:val="20"/>
        </w:rPr>
        <w:t>) repels ants, flies, lice and moths; pennyroyal (</w:t>
      </w:r>
      <w:proofErr w:type="spellStart"/>
      <w:r w:rsidR="003C1837" w:rsidRPr="00B13487">
        <w:rPr>
          <w:rFonts w:ascii="Times New Roman" w:hAnsi="Times New Roman" w:cs="Times New Roman"/>
          <w:i/>
          <w:iCs/>
          <w:sz w:val="20"/>
          <w:szCs w:val="20"/>
        </w:rPr>
        <w:t>Mentha</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pulegium</w:t>
      </w:r>
      <w:proofErr w:type="spellEnd"/>
      <w:r w:rsidR="003C1837" w:rsidRPr="00B13487">
        <w:rPr>
          <w:rFonts w:ascii="Times New Roman" w:hAnsi="Times New Roman" w:cs="Times New Roman"/>
          <w:sz w:val="20"/>
          <w:szCs w:val="20"/>
        </w:rPr>
        <w:t>) wards off fleas, ants, lice, mosquitoes, ticks and moths. Spearmint (</w:t>
      </w:r>
      <w:proofErr w:type="spellStart"/>
      <w:r w:rsidR="003C1837" w:rsidRPr="00B13487">
        <w:rPr>
          <w:rFonts w:ascii="Times New Roman" w:hAnsi="Times New Roman" w:cs="Times New Roman"/>
          <w:i/>
          <w:iCs/>
          <w:sz w:val="20"/>
          <w:szCs w:val="20"/>
        </w:rPr>
        <w:t>Mentha</w:t>
      </w:r>
      <w:proofErr w:type="spellEnd"/>
      <w:r w:rsidR="003C1837" w:rsidRPr="00B13487">
        <w:rPr>
          <w:rFonts w:ascii="Times New Roman" w:hAnsi="Times New Roman" w:cs="Times New Roman"/>
          <w:i/>
          <w:iCs/>
          <w:sz w:val="20"/>
          <w:szCs w:val="20"/>
        </w:rPr>
        <w:t xml:space="preserve"> </w:t>
      </w:r>
      <w:proofErr w:type="spellStart"/>
      <w:r w:rsidR="003C1837" w:rsidRPr="00B13487">
        <w:rPr>
          <w:rFonts w:ascii="Times New Roman" w:hAnsi="Times New Roman" w:cs="Times New Roman"/>
          <w:i/>
          <w:iCs/>
          <w:sz w:val="20"/>
          <w:szCs w:val="20"/>
        </w:rPr>
        <w:t>spicata</w:t>
      </w:r>
      <w:proofErr w:type="spellEnd"/>
      <w:r w:rsidR="003C1837" w:rsidRPr="00B13487">
        <w:rPr>
          <w:rFonts w:ascii="Times New Roman" w:hAnsi="Times New Roman" w:cs="Times New Roman"/>
          <w:sz w:val="20"/>
          <w:szCs w:val="20"/>
        </w:rPr>
        <w:t>) and basil (</w:t>
      </w:r>
      <w:proofErr w:type="spellStart"/>
      <w:r w:rsidR="003C1837" w:rsidRPr="00B13487">
        <w:rPr>
          <w:rFonts w:ascii="Times New Roman" w:hAnsi="Times New Roman" w:cs="Times New Roman"/>
          <w:i/>
          <w:iCs/>
          <w:sz w:val="20"/>
          <w:szCs w:val="20"/>
        </w:rPr>
        <w:t>Ocimum</w:t>
      </w:r>
      <w:proofErr w:type="spellEnd"/>
      <w:r w:rsidR="0008484B" w:rsidRPr="00B13487">
        <w:rPr>
          <w:rFonts w:ascii="Times New Roman" w:hAnsi="Times New Roman" w:cs="Times New Roman"/>
          <w:sz w:val="20"/>
          <w:szCs w:val="20"/>
        </w:rPr>
        <w:t xml:space="preserve"> </w:t>
      </w:r>
      <w:proofErr w:type="spellStart"/>
      <w:r w:rsidR="003C1837" w:rsidRPr="00B13487">
        <w:rPr>
          <w:rFonts w:ascii="Times New Roman" w:hAnsi="Times New Roman" w:cs="Times New Roman"/>
          <w:i/>
          <w:iCs/>
          <w:sz w:val="20"/>
          <w:szCs w:val="20"/>
        </w:rPr>
        <w:t>basilicum</w:t>
      </w:r>
      <w:proofErr w:type="spellEnd"/>
      <w:r w:rsidR="003C1837" w:rsidRPr="00B13487">
        <w:rPr>
          <w:rFonts w:ascii="Times New Roman" w:hAnsi="Times New Roman" w:cs="Times New Roman"/>
          <w:sz w:val="20"/>
          <w:szCs w:val="20"/>
        </w:rPr>
        <w:t>) are also effective in warding off flies</w:t>
      </w:r>
      <w:r w:rsidR="00701D8F" w:rsidRPr="00B13487">
        <w:rPr>
          <w:rFonts w:ascii="Times New Roman" w:hAnsi="Times New Roman" w:cs="Times New Roman"/>
          <w:sz w:val="20"/>
          <w:szCs w:val="20"/>
        </w:rPr>
        <w:t xml:space="preserve"> (</w:t>
      </w:r>
      <w:proofErr w:type="spellStart"/>
      <w:r w:rsidR="00701D8F" w:rsidRPr="00B13487">
        <w:rPr>
          <w:rFonts w:ascii="Times New Roman" w:hAnsi="Times New Roman" w:cs="Times New Roman"/>
          <w:sz w:val="20"/>
          <w:szCs w:val="20"/>
        </w:rPr>
        <w:t>Koul</w:t>
      </w:r>
      <w:proofErr w:type="spellEnd"/>
      <w:r w:rsidR="00701D8F" w:rsidRPr="00B13487">
        <w:rPr>
          <w:rFonts w:ascii="Times New Roman" w:hAnsi="Times New Roman" w:cs="Times New Roman"/>
          <w:sz w:val="20"/>
          <w:szCs w:val="20"/>
        </w:rPr>
        <w:t xml:space="preserve"> et al. 2008 and </w:t>
      </w:r>
      <w:proofErr w:type="spellStart"/>
      <w:r w:rsidR="003C1837" w:rsidRPr="00B13487">
        <w:rPr>
          <w:rFonts w:ascii="Times New Roman" w:hAnsi="Times New Roman" w:cs="Times New Roman"/>
          <w:sz w:val="20"/>
          <w:szCs w:val="20"/>
        </w:rPr>
        <w:t>Koul</w:t>
      </w:r>
      <w:proofErr w:type="spellEnd"/>
      <w:r w:rsidR="003C1837" w:rsidRPr="00B13487">
        <w:rPr>
          <w:rFonts w:ascii="Times New Roman" w:hAnsi="Times New Roman" w:cs="Times New Roman"/>
          <w:sz w:val="20"/>
          <w:szCs w:val="20"/>
        </w:rPr>
        <w:t xml:space="preserve"> </w:t>
      </w:r>
      <w:r w:rsidR="00701D8F" w:rsidRPr="00B13487">
        <w:rPr>
          <w:rFonts w:ascii="Times New Roman" w:hAnsi="Times New Roman" w:cs="Times New Roman"/>
          <w:sz w:val="20"/>
          <w:szCs w:val="20"/>
        </w:rPr>
        <w:t xml:space="preserve">and </w:t>
      </w:r>
      <w:proofErr w:type="spellStart"/>
      <w:r w:rsidR="00701D8F" w:rsidRPr="00B13487">
        <w:rPr>
          <w:rFonts w:ascii="Times New Roman" w:hAnsi="Times New Roman" w:cs="Times New Roman"/>
          <w:sz w:val="20"/>
          <w:szCs w:val="20"/>
        </w:rPr>
        <w:t>Walia</w:t>
      </w:r>
      <w:proofErr w:type="spellEnd"/>
      <w:r w:rsidR="00701D8F" w:rsidRPr="00B13487">
        <w:rPr>
          <w:rFonts w:ascii="Times New Roman" w:hAnsi="Times New Roman" w:cs="Times New Roman"/>
          <w:sz w:val="20"/>
          <w:szCs w:val="20"/>
        </w:rPr>
        <w:t>, 2009</w:t>
      </w:r>
      <w:r w:rsidR="003C1837" w:rsidRPr="00B13487">
        <w:rPr>
          <w:rFonts w:ascii="Times New Roman" w:hAnsi="Times New Roman" w:cs="Times New Roman"/>
          <w:sz w:val="20"/>
          <w:szCs w:val="20"/>
        </w:rPr>
        <w:t>).</w:t>
      </w:r>
      <w:r w:rsidR="00701D8F" w:rsidRPr="00B13487">
        <w:rPr>
          <w:rFonts w:ascii="Times New Roman" w:hAnsi="Times New Roman" w:cs="Times New Roman"/>
          <w:sz w:val="20"/>
          <w:szCs w:val="20"/>
        </w:rPr>
        <w:t xml:space="preserve"> </w:t>
      </w:r>
      <w:proofErr w:type="spellStart"/>
      <w:r w:rsidR="00C226B5" w:rsidRPr="00B13487">
        <w:rPr>
          <w:rFonts w:ascii="Times New Roman" w:hAnsi="Times New Roman" w:cs="Times New Roman"/>
          <w:sz w:val="20"/>
          <w:szCs w:val="20"/>
        </w:rPr>
        <w:t>Thrips</w:t>
      </w:r>
      <w:proofErr w:type="spellEnd"/>
      <w:r w:rsidR="00C226B5" w:rsidRPr="00B13487">
        <w:rPr>
          <w:rFonts w:ascii="Times New Roman" w:hAnsi="Times New Roman" w:cs="Times New Roman"/>
          <w:sz w:val="20"/>
          <w:szCs w:val="20"/>
        </w:rPr>
        <w:t xml:space="preserve"> can be significantly reduced when plants sprayed with the combination of essential oils and kaolin especially tea tree oil (Reitz et al.,2008) or with leaf </w:t>
      </w:r>
      <w:r w:rsidR="00C226B5" w:rsidRPr="00B13487">
        <w:rPr>
          <w:rStyle w:val="singlehighlightclass"/>
          <w:rFonts w:ascii="Times New Roman" w:hAnsi="Times New Roman"/>
          <w:sz w:val="20"/>
          <w:szCs w:val="20"/>
        </w:rPr>
        <w:t>extract</w:t>
      </w:r>
      <w:r w:rsidR="00C226B5" w:rsidRPr="00B13487">
        <w:rPr>
          <w:rFonts w:ascii="Times New Roman" w:hAnsi="Times New Roman" w:cs="Times New Roman"/>
          <w:sz w:val="20"/>
          <w:szCs w:val="20"/>
        </w:rPr>
        <w:t xml:space="preserve"> mixtures of </w:t>
      </w:r>
      <w:proofErr w:type="spellStart"/>
      <w:r w:rsidR="00C226B5" w:rsidRPr="00B13487">
        <w:rPr>
          <w:rFonts w:ascii="Times New Roman" w:hAnsi="Times New Roman" w:cs="Times New Roman"/>
          <w:sz w:val="20"/>
          <w:szCs w:val="20"/>
        </w:rPr>
        <w:t>Neem</w:t>
      </w:r>
      <w:proofErr w:type="spellEnd"/>
      <w:r w:rsidR="00C226B5" w:rsidRPr="00B13487">
        <w:rPr>
          <w:rFonts w:ascii="Times New Roman" w:hAnsi="Times New Roman" w:cs="Times New Roman"/>
          <w:sz w:val="20"/>
          <w:szCs w:val="20"/>
        </w:rPr>
        <w:t xml:space="preserve"> + </w:t>
      </w:r>
      <w:r w:rsidR="00C226B5" w:rsidRPr="00B13487">
        <w:rPr>
          <w:rFonts w:ascii="Times New Roman" w:hAnsi="Times New Roman" w:cs="Times New Roman"/>
          <w:i/>
          <w:iCs/>
          <w:sz w:val="20"/>
          <w:szCs w:val="20"/>
        </w:rPr>
        <w:t>Eucalyptus</w:t>
      </w:r>
      <w:r w:rsidR="00C226B5" w:rsidRPr="00B13487">
        <w:rPr>
          <w:rFonts w:ascii="Times New Roman" w:hAnsi="Times New Roman" w:cs="Times New Roman"/>
          <w:sz w:val="20"/>
          <w:szCs w:val="20"/>
        </w:rPr>
        <w:t xml:space="preserve">, </w:t>
      </w:r>
      <w:proofErr w:type="spellStart"/>
      <w:r w:rsidR="00C226B5" w:rsidRPr="00B13487">
        <w:rPr>
          <w:rFonts w:ascii="Times New Roman" w:hAnsi="Times New Roman" w:cs="Times New Roman"/>
          <w:sz w:val="20"/>
          <w:szCs w:val="20"/>
        </w:rPr>
        <w:t>Neem</w:t>
      </w:r>
      <w:proofErr w:type="spellEnd"/>
      <w:r w:rsidR="00C226B5" w:rsidRPr="00B13487">
        <w:rPr>
          <w:rFonts w:ascii="Times New Roman" w:hAnsi="Times New Roman" w:cs="Times New Roman"/>
          <w:sz w:val="20"/>
          <w:szCs w:val="20"/>
        </w:rPr>
        <w:t xml:space="preserve"> + lemon grass, </w:t>
      </w:r>
      <w:proofErr w:type="spellStart"/>
      <w:r w:rsidR="00C226B5" w:rsidRPr="00B13487">
        <w:rPr>
          <w:rFonts w:ascii="Times New Roman" w:hAnsi="Times New Roman" w:cs="Times New Roman"/>
          <w:sz w:val="20"/>
          <w:szCs w:val="20"/>
        </w:rPr>
        <w:t>Neem</w:t>
      </w:r>
      <w:proofErr w:type="spellEnd"/>
      <w:r w:rsidR="00C226B5" w:rsidRPr="00B13487">
        <w:rPr>
          <w:rFonts w:ascii="Times New Roman" w:hAnsi="Times New Roman" w:cs="Times New Roman"/>
          <w:sz w:val="20"/>
          <w:szCs w:val="20"/>
        </w:rPr>
        <w:t xml:space="preserve"> + bitter leaf, </w:t>
      </w:r>
      <w:proofErr w:type="spellStart"/>
      <w:r w:rsidR="00C226B5" w:rsidRPr="00B13487">
        <w:rPr>
          <w:rFonts w:ascii="Times New Roman" w:hAnsi="Times New Roman" w:cs="Times New Roman"/>
          <w:sz w:val="20"/>
          <w:szCs w:val="20"/>
        </w:rPr>
        <w:t>Neem</w:t>
      </w:r>
      <w:proofErr w:type="spellEnd"/>
      <w:r w:rsidR="00C226B5" w:rsidRPr="00B13487">
        <w:rPr>
          <w:rFonts w:ascii="Times New Roman" w:hAnsi="Times New Roman" w:cs="Times New Roman"/>
          <w:sz w:val="20"/>
          <w:szCs w:val="20"/>
        </w:rPr>
        <w:t xml:space="preserve"> + </w:t>
      </w:r>
      <w:r w:rsidR="00C226B5" w:rsidRPr="00B13487">
        <w:rPr>
          <w:rStyle w:val="singlehighlightclass"/>
          <w:rFonts w:ascii="Times New Roman" w:hAnsi="Times New Roman"/>
          <w:sz w:val="20"/>
          <w:szCs w:val="20"/>
        </w:rPr>
        <w:t>tomato</w:t>
      </w:r>
      <w:r w:rsidR="00C226B5" w:rsidRPr="00B13487">
        <w:rPr>
          <w:rFonts w:ascii="Times New Roman" w:hAnsi="Times New Roman" w:cs="Times New Roman"/>
          <w:sz w:val="20"/>
          <w:szCs w:val="20"/>
        </w:rPr>
        <w:t xml:space="preserve">, and </w:t>
      </w:r>
      <w:r w:rsidR="00C226B5" w:rsidRPr="00B13487">
        <w:rPr>
          <w:rFonts w:ascii="Times New Roman" w:hAnsi="Times New Roman" w:cs="Times New Roman"/>
          <w:i/>
          <w:iCs/>
          <w:sz w:val="20"/>
          <w:szCs w:val="20"/>
        </w:rPr>
        <w:t>Eucalyptus</w:t>
      </w:r>
      <w:r w:rsidR="00C226B5" w:rsidRPr="00B13487">
        <w:rPr>
          <w:rFonts w:ascii="Times New Roman" w:hAnsi="Times New Roman" w:cs="Times New Roman"/>
          <w:sz w:val="20"/>
          <w:szCs w:val="20"/>
        </w:rPr>
        <w:t xml:space="preserve"> + African curry (in that order) than on unsprayed plants (</w:t>
      </w:r>
      <w:proofErr w:type="spellStart"/>
      <w:r w:rsidR="00C226B5" w:rsidRPr="00B13487">
        <w:rPr>
          <w:rFonts w:ascii="Times New Roman" w:hAnsi="Times New Roman" w:cs="Times New Roman"/>
          <w:sz w:val="20"/>
          <w:szCs w:val="20"/>
        </w:rPr>
        <w:t>Oparaeke</w:t>
      </w:r>
      <w:proofErr w:type="spellEnd"/>
      <w:r w:rsidR="00C226B5" w:rsidRPr="00B13487">
        <w:rPr>
          <w:rFonts w:ascii="Times New Roman" w:hAnsi="Times New Roman" w:cs="Times New Roman"/>
          <w:sz w:val="20"/>
          <w:szCs w:val="20"/>
        </w:rPr>
        <w:t xml:space="preserve"> et al.,</w:t>
      </w:r>
      <w:r w:rsidR="00723EAD">
        <w:rPr>
          <w:rFonts w:ascii="Times New Roman" w:hAnsi="Times New Roman" w:cs="Times New Roman" w:hint="eastAsia"/>
          <w:sz w:val="20"/>
          <w:szCs w:val="20"/>
          <w:lang w:eastAsia="zh-CN"/>
        </w:rPr>
        <w:t xml:space="preserve"> </w:t>
      </w:r>
      <w:r w:rsidR="00C226B5" w:rsidRPr="00B13487">
        <w:rPr>
          <w:rFonts w:ascii="Times New Roman" w:hAnsi="Times New Roman" w:cs="Times New Roman"/>
          <w:sz w:val="20"/>
          <w:szCs w:val="20"/>
        </w:rPr>
        <w:t xml:space="preserve">2005). </w:t>
      </w:r>
      <w:proofErr w:type="spellStart"/>
      <w:r w:rsidR="0010280B" w:rsidRPr="00B13487">
        <w:rPr>
          <w:rFonts w:ascii="Times New Roman" w:hAnsi="Times New Roman" w:cs="Times New Roman"/>
          <w:sz w:val="20"/>
          <w:szCs w:val="20"/>
        </w:rPr>
        <w:t>Eventhough</w:t>
      </w:r>
      <w:proofErr w:type="spellEnd"/>
      <w:r w:rsidR="0010280B" w:rsidRPr="00B13487">
        <w:rPr>
          <w:rFonts w:ascii="Times New Roman" w:hAnsi="Times New Roman" w:cs="Times New Roman"/>
          <w:sz w:val="20"/>
          <w:szCs w:val="20"/>
        </w:rPr>
        <w:t xml:space="preserve"> both essential oils of</w:t>
      </w:r>
      <w:r w:rsidR="0010280B" w:rsidRPr="00B13487">
        <w:rPr>
          <w:rStyle w:val="Emphasis"/>
          <w:rFonts w:ascii="Times New Roman" w:hAnsi="Times New Roman"/>
          <w:sz w:val="20"/>
          <w:szCs w:val="20"/>
        </w:rPr>
        <w:t xml:space="preserve"> Eupatorium </w:t>
      </w:r>
      <w:proofErr w:type="spellStart"/>
      <w:r w:rsidR="0010280B" w:rsidRPr="00B13487">
        <w:rPr>
          <w:rStyle w:val="Emphasis"/>
          <w:rFonts w:ascii="Times New Roman" w:hAnsi="Times New Roman"/>
          <w:sz w:val="20"/>
          <w:szCs w:val="20"/>
        </w:rPr>
        <w:t>buniifolium</w:t>
      </w:r>
      <w:proofErr w:type="spellEnd"/>
      <w:r w:rsidR="0010280B" w:rsidRPr="00B13487">
        <w:rPr>
          <w:rFonts w:ascii="Times New Roman" w:hAnsi="Times New Roman" w:cs="Times New Roman"/>
          <w:sz w:val="20"/>
          <w:szCs w:val="20"/>
        </w:rPr>
        <w:t xml:space="preserve"> and </w:t>
      </w:r>
      <w:r w:rsidR="0010280B" w:rsidRPr="00B13487">
        <w:rPr>
          <w:rStyle w:val="Emphasis"/>
          <w:rFonts w:ascii="Times New Roman" w:hAnsi="Times New Roman"/>
          <w:sz w:val="20"/>
          <w:szCs w:val="20"/>
        </w:rPr>
        <w:t xml:space="preserve">Artemisia </w:t>
      </w:r>
      <w:proofErr w:type="spellStart"/>
      <w:r w:rsidR="0010280B" w:rsidRPr="00B13487">
        <w:rPr>
          <w:rStyle w:val="Emphasis"/>
          <w:rFonts w:ascii="Times New Roman" w:hAnsi="Times New Roman"/>
          <w:sz w:val="20"/>
          <w:szCs w:val="20"/>
        </w:rPr>
        <w:t>absinthium</w:t>
      </w:r>
      <w:proofErr w:type="spellEnd"/>
      <w:r w:rsidR="0010280B" w:rsidRPr="00B13487">
        <w:rPr>
          <w:rFonts w:ascii="Times New Roman" w:hAnsi="Times New Roman" w:cs="Times New Roman"/>
          <w:sz w:val="20"/>
          <w:szCs w:val="20"/>
        </w:rPr>
        <w:t xml:space="preserve"> chemically differed, they exhibited insecticidal and antifungal activity not only by direct contact but also by contact with their vapors against the tested organisms,</w:t>
      </w:r>
      <w:r w:rsidR="00723EAD">
        <w:rPr>
          <w:rFonts w:ascii="Times New Roman" w:hAnsi="Times New Roman" w:cs="Times New Roman" w:hint="eastAsia"/>
          <w:sz w:val="20"/>
          <w:szCs w:val="20"/>
          <w:lang w:eastAsia="zh-CN"/>
        </w:rPr>
        <w:t xml:space="preserve"> </w:t>
      </w:r>
      <w:proofErr w:type="spellStart"/>
      <w:r w:rsidR="0010280B" w:rsidRPr="00B13487">
        <w:rPr>
          <w:rStyle w:val="Emphasis"/>
          <w:rFonts w:ascii="Times New Roman" w:hAnsi="Times New Roman"/>
          <w:sz w:val="20"/>
          <w:szCs w:val="20"/>
        </w:rPr>
        <w:t>Trialeurodes</w:t>
      </w:r>
      <w:proofErr w:type="spellEnd"/>
      <w:r w:rsidR="0010280B" w:rsidRPr="00B13487">
        <w:rPr>
          <w:rStyle w:val="Emphasis"/>
          <w:rFonts w:ascii="Times New Roman" w:hAnsi="Times New Roman"/>
          <w:sz w:val="20"/>
          <w:szCs w:val="20"/>
        </w:rPr>
        <w:t xml:space="preserve"> </w:t>
      </w:r>
      <w:proofErr w:type="spellStart"/>
      <w:r w:rsidR="0010280B" w:rsidRPr="00B13487">
        <w:rPr>
          <w:rStyle w:val="Emphasis"/>
          <w:rFonts w:ascii="Times New Roman" w:hAnsi="Times New Roman"/>
          <w:sz w:val="20"/>
          <w:szCs w:val="20"/>
        </w:rPr>
        <w:t>vaporariorum</w:t>
      </w:r>
      <w:proofErr w:type="spellEnd"/>
      <w:r w:rsidR="0010280B" w:rsidRPr="00B13487">
        <w:rPr>
          <w:rFonts w:ascii="Times New Roman" w:hAnsi="Times New Roman" w:cs="Times New Roman"/>
          <w:sz w:val="20"/>
          <w:szCs w:val="20"/>
        </w:rPr>
        <w:t xml:space="preserve"> and </w:t>
      </w:r>
      <w:proofErr w:type="spellStart"/>
      <w:r w:rsidR="0010280B" w:rsidRPr="00B13487">
        <w:rPr>
          <w:rStyle w:val="Emphasis"/>
          <w:rFonts w:ascii="Times New Roman" w:hAnsi="Times New Roman"/>
          <w:sz w:val="20"/>
          <w:szCs w:val="20"/>
        </w:rPr>
        <w:t>Tuta</w:t>
      </w:r>
      <w:proofErr w:type="spellEnd"/>
      <w:r w:rsidR="0010280B" w:rsidRPr="00B13487">
        <w:rPr>
          <w:rStyle w:val="Emphasis"/>
          <w:rFonts w:ascii="Times New Roman" w:hAnsi="Times New Roman"/>
          <w:sz w:val="20"/>
          <w:szCs w:val="20"/>
        </w:rPr>
        <w:t xml:space="preserve"> </w:t>
      </w:r>
      <w:proofErr w:type="spellStart"/>
      <w:r w:rsidR="0010280B" w:rsidRPr="00B13487">
        <w:rPr>
          <w:rStyle w:val="Emphasis"/>
          <w:rFonts w:ascii="Times New Roman" w:hAnsi="Times New Roman"/>
          <w:sz w:val="20"/>
          <w:szCs w:val="20"/>
        </w:rPr>
        <w:t>absoluta</w:t>
      </w:r>
      <w:proofErr w:type="spellEnd"/>
      <w:r w:rsidR="0010280B" w:rsidRPr="00B13487">
        <w:rPr>
          <w:rFonts w:ascii="Times New Roman" w:hAnsi="Times New Roman" w:cs="Times New Roman"/>
          <w:sz w:val="20"/>
          <w:szCs w:val="20"/>
        </w:rPr>
        <w:t xml:space="preserve">, and the fungi </w:t>
      </w:r>
      <w:proofErr w:type="spellStart"/>
      <w:r w:rsidR="0010280B" w:rsidRPr="00B13487">
        <w:rPr>
          <w:rStyle w:val="Emphasis"/>
          <w:rFonts w:ascii="Times New Roman" w:hAnsi="Times New Roman"/>
          <w:sz w:val="20"/>
          <w:szCs w:val="20"/>
        </w:rPr>
        <w:t>Alternaria</w:t>
      </w:r>
      <w:proofErr w:type="spellEnd"/>
      <w:r w:rsidR="0010280B" w:rsidRPr="00B13487">
        <w:rPr>
          <w:rFonts w:ascii="Times New Roman" w:hAnsi="Times New Roman" w:cs="Times New Roman"/>
          <w:sz w:val="20"/>
          <w:szCs w:val="20"/>
        </w:rPr>
        <w:t xml:space="preserve"> spp. and </w:t>
      </w:r>
      <w:r w:rsidR="0010280B" w:rsidRPr="00B13487">
        <w:rPr>
          <w:rStyle w:val="Emphasis"/>
          <w:rFonts w:ascii="Times New Roman" w:hAnsi="Times New Roman"/>
          <w:sz w:val="20"/>
          <w:szCs w:val="20"/>
        </w:rPr>
        <w:t xml:space="preserve">Botrytis </w:t>
      </w:r>
      <w:proofErr w:type="spellStart"/>
      <w:r w:rsidR="0010280B" w:rsidRPr="00B13487">
        <w:rPr>
          <w:rStyle w:val="Emphasis"/>
          <w:rFonts w:ascii="Times New Roman" w:hAnsi="Times New Roman"/>
          <w:sz w:val="20"/>
          <w:szCs w:val="20"/>
        </w:rPr>
        <w:t>cinerea</w:t>
      </w:r>
      <w:proofErr w:type="spellEnd"/>
      <w:r w:rsidR="0010280B" w:rsidRPr="00B13487">
        <w:rPr>
          <w:rStyle w:val="Emphasis"/>
          <w:rFonts w:ascii="Times New Roman" w:hAnsi="Times New Roman"/>
          <w:i w:val="0"/>
          <w:iCs w:val="0"/>
          <w:sz w:val="20"/>
          <w:szCs w:val="20"/>
        </w:rPr>
        <w:t xml:space="preserve"> (</w:t>
      </w:r>
      <w:proofErr w:type="spellStart"/>
      <w:r w:rsidR="00976E94">
        <w:fldChar w:fldCharType="begin"/>
      </w:r>
      <w:r w:rsidR="00976E94">
        <w:instrText>HYPERLINK "http://link.springer.com/search?facet-author=%22Mar%C3%ADa+Laura+Umpi%C3%A9rrez%22"</w:instrText>
      </w:r>
      <w:r w:rsidR="00976E94">
        <w:fldChar w:fldCharType="separate"/>
      </w:r>
      <w:r w:rsidR="0010280B" w:rsidRPr="00B13487">
        <w:rPr>
          <w:rStyle w:val="Hyperlink"/>
          <w:rFonts w:ascii="Times New Roman" w:hAnsi="Times New Roman"/>
          <w:color w:val="auto"/>
          <w:sz w:val="20"/>
          <w:szCs w:val="20"/>
          <w:u w:val="none"/>
        </w:rPr>
        <w:t>Umpiérrez</w:t>
      </w:r>
      <w:proofErr w:type="spellEnd"/>
      <w:r w:rsidR="00976E94">
        <w:fldChar w:fldCharType="end"/>
      </w:r>
      <w:r w:rsidR="0010280B" w:rsidRPr="00B13487">
        <w:rPr>
          <w:rFonts w:ascii="Times New Roman" w:hAnsi="Times New Roman" w:cs="Times New Roman"/>
          <w:sz w:val="20"/>
          <w:szCs w:val="20"/>
        </w:rPr>
        <w:t xml:space="preserve">, 2012). </w:t>
      </w:r>
      <w:r w:rsidR="00EA3101" w:rsidRPr="00B13487">
        <w:rPr>
          <w:rFonts w:ascii="Times New Roman" w:hAnsi="Times New Roman" w:cs="Times New Roman"/>
          <w:sz w:val="20"/>
          <w:szCs w:val="20"/>
        </w:rPr>
        <w:t xml:space="preserve">In this experiment, two plants extracts </w:t>
      </w:r>
      <w:r w:rsidR="008317D3" w:rsidRPr="00B13487">
        <w:rPr>
          <w:rFonts w:ascii="Times New Roman" w:hAnsi="Times New Roman" w:cs="Times New Roman"/>
          <w:sz w:val="20"/>
          <w:szCs w:val="20"/>
        </w:rPr>
        <w:t xml:space="preserve">and four essential aromatic oils were evaluated to identify their impact on the population </w:t>
      </w:r>
      <w:r w:rsidR="00626E7F" w:rsidRPr="00B13487">
        <w:rPr>
          <w:rFonts w:ascii="Times New Roman" w:hAnsi="Times New Roman" w:cs="Times New Roman"/>
          <w:sz w:val="20"/>
          <w:szCs w:val="20"/>
        </w:rPr>
        <w:t>densities</w:t>
      </w:r>
      <w:r w:rsidR="008317D3" w:rsidRPr="00B13487">
        <w:rPr>
          <w:rFonts w:ascii="Times New Roman" w:hAnsi="Times New Roman" w:cs="Times New Roman"/>
          <w:sz w:val="20"/>
          <w:szCs w:val="20"/>
        </w:rPr>
        <w:t xml:space="preserve"> of </w:t>
      </w:r>
      <w:proofErr w:type="spellStart"/>
      <w:r w:rsidR="008317D3" w:rsidRPr="00B13487">
        <w:rPr>
          <w:rFonts w:ascii="Times New Roman" w:hAnsi="Times New Roman" w:cs="Times New Roman"/>
          <w:i/>
          <w:iCs/>
          <w:sz w:val="20"/>
          <w:szCs w:val="20"/>
        </w:rPr>
        <w:t>Tuta</w:t>
      </w:r>
      <w:proofErr w:type="spellEnd"/>
      <w:r w:rsidR="008317D3" w:rsidRPr="00B13487">
        <w:rPr>
          <w:rFonts w:ascii="Times New Roman" w:hAnsi="Times New Roman" w:cs="Times New Roman"/>
          <w:i/>
          <w:iCs/>
          <w:sz w:val="20"/>
          <w:szCs w:val="20"/>
        </w:rPr>
        <w:t xml:space="preserve"> </w:t>
      </w:r>
      <w:proofErr w:type="spellStart"/>
      <w:r w:rsidR="008317D3" w:rsidRPr="00B13487">
        <w:rPr>
          <w:rFonts w:ascii="Times New Roman" w:hAnsi="Times New Roman" w:cs="Times New Roman"/>
          <w:i/>
          <w:iCs/>
          <w:sz w:val="20"/>
          <w:szCs w:val="20"/>
        </w:rPr>
        <w:t>absoluta</w:t>
      </w:r>
      <w:proofErr w:type="spellEnd"/>
      <w:r w:rsidR="008317D3" w:rsidRPr="00B13487">
        <w:rPr>
          <w:rFonts w:ascii="Times New Roman" w:hAnsi="Times New Roman" w:cs="Times New Roman"/>
          <w:i/>
          <w:iCs/>
          <w:sz w:val="20"/>
          <w:szCs w:val="20"/>
        </w:rPr>
        <w:t xml:space="preserve"> </w:t>
      </w:r>
      <w:r w:rsidR="008317D3" w:rsidRPr="00B13487">
        <w:rPr>
          <w:rFonts w:ascii="Times New Roman" w:hAnsi="Times New Roman" w:cs="Times New Roman"/>
          <w:sz w:val="20"/>
          <w:szCs w:val="20"/>
        </w:rPr>
        <w:t xml:space="preserve">tomato </w:t>
      </w:r>
      <w:proofErr w:type="spellStart"/>
      <w:r w:rsidR="008317D3" w:rsidRPr="00B13487">
        <w:rPr>
          <w:rFonts w:ascii="Times New Roman" w:hAnsi="Times New Roman" w:cs="Times New Roman"/>
          <w:sz w:val="20"/>
          <w:szCs w:val="20"/>
        </w:rPr>
        <w:t>pest</w:t>
      </w:r>
      <w:proofErr w:type="spellEnd"/>
      <w:r w:rsidR="008317D3" w:rsidRPr="00B13487">
        <w:rPr>
          <w:rFonts w:ascii="Times New Roman" w:hAnsi="Times New Roman" w:cs="Times New Roman"/>
          <w:sz w:val="20"/>
          <w:szCs w:val="20"/>
        </w:rPr>
        <w:t xml:space="preserve"> as well as their </w:t>
      </w:r>
      <w:r w:rsidR="008317D3" w:rsidRPr="00B13487">
        <w:rPr>
          <w:rFonts w:ascii="Times New Roman" w:hAnsi="Times New Roman" w:cs="Times New Roman"/>
          <w:sz w:val="20"/>
          <w:szCs w:val="20"/>
        </w:rPr>
        <w:lastRenderedPageBreak/>
        <w:t>effects on the growt</w:t>
      </w:r>
      <w:r w:rsidR="00812209" w:rsidRPr="00B13487">
        <w:rPr>
          <w:rFonts w:ascii="Times New Roman" w:hAnsi="Times New Roman" w:cs="Times New Roman"/>
          <w:sz w:val="20"/>
          <w:szCs w:val="20"/>
        </w:rPr>
        <w:t>h and yield of tomato cv. Gold</w:t>
      </w:r>
      <w:r w:rsidR="008317D3" w:rsidRPr="00B13487">
        <w:rPr>
          <w:rFonts w:ascii="Times New Roman" w:hAnsi="Times New Roman" w:cs="Times New Roman"/>
          <w:sz w:val="20"/>
          <w:szCs w:val="20"/>
        </w:rPr>
        <w:t xml:space="preserve"> stone.</w:t>
      </w:r>
    </w:p>
    <w:p w:rsidR="008652AB" w:rsidRPr="00B13487" w:rsidRDefault="008652AB" w:rsidP="00B13487">
      <w:pPr>
        <w:snapToGrid w:val="0"/>
        <w:spacing w:after="0" w:line="240" w:lineRule="auto"/>
        <w:jc w:val="both"/>
        <w:rPr>
          <w:rFonts w:ascii="Times New Roman" w:hAnsi="Times New Roman" w:cs="Times New Roman"/>
          <w:sz w:val="20"/>
          <w:szCs w:val="20"/>
        </w:rPr>
      </w:pPr>
    </w:p>
    <w:p w:rsidR="002217DA" w:rsidRPr="00B13487" w:rsidRDefault="008652AB" w:rsidP="00B13487">
      <w:pPr>
        <w:snapToGrid w:val="0"/>
        <w:spacing w:after="0" w:line="240" w:lineRule="auto"/>
        <w:jc w:val="both"/>
        <w:rPr>
          <w:rFonts w:ascii="Times New Roman" w:hAnsi="Times New Roman" w:cs="Times New Roman"/>
          <w:b/>
          <w:bCs/>
          <w:sz w:val="20"/>
          <w:szCs w:val="20"/>
        </w:rPr>
      </w:pPr>
      <w:r w:rsidRPr="00B13487">
        <w:rPr>
          <w:rFonts w:ascii="Times New Roman" w:hAnsi="Times New Roman" w:cs="Times New Roman"/>
          <w:b/>
          <w:bCs/>
          <w:sz w:val="20"/>
          <w:szCs w:val="20"/>
        </w:rPr>
        <w:t>2. Material and Methods</w:t>
      </w:r>
    </w:p>
    <w:p w:rsidR="005A01CB" w:rsidRPr="00B13487" w:rsidRDefault="005A01CB"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Two farm trials of this experiment were grown in two successive summer seasons, in 2011 at the Experimental Farm, Faculty of Agriculture, </w:t>
      </w:r>
      <w:proofErr w:type="spellStart"/>
      <w:r w:rsidRPr="00B13487">
        <w:rPr>
          <w:rFonts w:ascii="Times New Roman" w:hAnsi="Times New Roman" w:cs="Times New Roman"/>
          <w:sz w:val="20"/>
          <w:szCs w:val="20"/>
        </w:rPr>
        <w:t>Minia</w:t>
      </w:r>
      <w:proofErr w:type="spellEnd"/>
      <w:r w:rsidRPr="00B13487">
        <w:rPr>
          <w:rFonts w:ascii="Times New Roman" w:hAnsi="Times New Roman" w:cs="Times New Roman"/>
          <w:sz w:val="20"/>
          <w:szCs w:val="20"/>
        </w:rPr>
        <w:t xml:space="preserve"> University, and in 2012 at private farm, </w:t>
      </w:r>
      <w:proofErr w:type="spellStart"/>
      <w:r w:rsidRPr="00B13487">
        <w:rPr>
          <w:rFonts w:ascii="Times New Roman" w:hAnsi="Times New Roman" w:cs="Times New Roman"/>
          <w:sz w:val="20"/>
          <w:szCs w:val="20"/>
        </w:rPr>
        <w:t>Talla</w:t>
      </w:r>
      <w:proofErr w:type="spellEnd"/>
      <w:r w:rsidRPr="00B13487">
        <w:rPr>
          <w:rFonts w:ascii="Times New Roman" w:hAnsi="Times New Roman" w:cs="Times New Roman"/>
          <w:sz w:val="20"/>
          <w:szCs w:val="20"/>
        </w:rPr>
        <w:t xml:space="preserve"> village, </w:t>
      </w:r>
      <w:proofErr w:type="spellStart"/>
      <w:proofErr w:type="gramStart"/>
      <w:r w:rsidRPr="00B13487">
        <w:rPr>
          <w:rFonts w:ascii="Times New Roman" w:hAnsi="Times New Roman" w:cs="Times New Roman"/>
          <w:sz w:val="20"/>
          <w:szCs w:val="20"/>
        </w:rPr>
        <w:t>Minia</w:t>
      </w:r>
      <w:proofErr w:type="spellEnd"/>
      <w:proofErr w:type="gramEnd"/>
      <w:r w:rsidRPr="00B13487">
        <w:rPr>
          <w:rFonts w:ascii="Times New Roman" w:hAnsi="Times New Roman" w:cs="Times New Roman"/>
          <w:sz w:val="20"/>
          <w:szCs w:val="20"/>
        </w:rPr>
        <w:t xml:space="preserve"> governorate. In both seasons, Seeds of cultivar Gold stone were planted on 26</w:t>
      </w:r>
      <w:r w:rsidRPr="00B13487">
        <w:rPr>
          <w:rFonts w:ascii="Times New Roman" w:hAnsi="Times New Roman" w:cs="Times New Roman"/>
          <w:sz w:val="20"/>
          <w:szCs w:val="20"/>
          <w:vertAlign w:val="superscript"/>
        </w:rPr>
        <w:t>th</w:t>
      </w:r>
      <w:r w:rsidRPr="00B13487">
        <w:rPr>
          <w:rFonts w:ascii="Times New Roman" w:hAnsi="Times New Roman" w:cs="Times New Roman"/>
          <w:sz w:val="20"/>
          <w:szCs w:val="20"/>
        </w:rPr>
        <w:t xml:space="preserve"> April in the nursery trays. The </w:t>
      </w:r>
      <w:r w:rsidR="003E7043" w:rsidRPr="00B13487">
        <w:rPr>
          <w:rFonts w:ascii="Times New Roman" w:hAnsi="Times New Roman" w:cs="Times New Roman"/>
          <w:sz w:val="20"/>
          <w:szCs w:val="20"/>
        </w:rPr>
        <w:t>plants</w:t>
      </w:r>
      <w:r w:rsidRPr="00B13487">
        <w:rPr>
          <w:rFonts w:ascii="Times New Roman" w:hAnsi="Times New Roman" w:cs="Times New Roman"/>
          <w:sz w:val="20"/>
          <w:szCs w:val="20"/>
        </w:rPr>
        <w:t xml:space="preserve"> were transplanted into the experimental field </w:t>
      </w:r>
      <w:r w:rsidR="003E7043" w:rsidRPr="00B13487">
        <w:rPr>
          <w:rFonts w:ascii="Times New Roman" w:hAnsi="Times New Roman" w:cs="Times New Roman"/>
          <w:sz w:val="20"/>
          <w:szCs w:val="20"/>
        </w:rPr>
        <w:t xml:space="preserve">after </w:t>
      </w:r>
      <w:r w:rsidRPr="00B13487">
        <w:rPr>
          <w:rFonts w:ascii="Times New Roman" w:hAnsi="Times New Roman" w:cs="Times New Roman"/>
          <w:sz w:val="20"/>
          <w:szCs w:val="20"/>
        </w:rPr>
        <w:t>40 days. The experimental plots were 3.5x4 m and contained 2</w:t>
      </w:r>
      <w:r w:rsidR="00C915DB" w:rsidRPr="00B13487">
        <w:rPr>
          <w:rFonts w:ascii="Times New Roman" w:hAnsi="Times New Roman" w:cs="Times New Roman"/>
          <w:sz w:val="20"/>
          <w:szCs w:val="20"/>
        </w:rPr>
        <w:t>4</w:t>
      </w:r>
      <w:r w:rsidRPr="00B13487">
        <w:rPr>
          <w:rFonts w:ascii="Times New Roman" w:hAnsi="Times New Roman" w:cs="Times New Roman"/>
          <w:sz w:val="20"/>
          <w:szCs w:val="20"/>
        </w:rPr>
        <w:t xml:space="preserve"> plots. The distances between the plants were 40 cm and 100 cm between the rows. The plants were sprayed three times at two week intervals</w:t>
      </w:r>
      <w:r w:rsidR="003E7043" w:rsidRPr="00B13487">
        <w:rPr>
          <w:rFonts w:ascii="Times New Roman" w:hAnsi="Times New Roman" w:cs="Times New Roman"/>
          <w:sz w:val="20"/>
          <w:szCs w:val="20"/>
        </w:rPr>
        <w:t>. The first spray was</w:t>
      </w:r>
      <w:r w:rsidRPr="00B13487">
        <w:rPr>
          <w:rFonts w:ascii="Times New Roman" w:hAnsi="Times New Roman" w:cs="Times New Roman"/>
          <w:sz w:val="20"/>
          <w:szCs w:val="20"/>
        </w:rPr>
        <w:t xml:space="preserve"> after 40 days from transplanting</w:t>
      </w:r>
      <w:r w:rsidR="003E7043" w:rsidRPr="00B13487">
        <w:rPr>
          <w:rFonts w:ascii="Times New Roman" w:hAnsi="Times New Roman" w:cs="Times New Roman"/>
          <w:sz w:val="20"/>
          <w:szCs w:val="20"/>
        </w:rPr>
        <w:t>. T</w:t>
      </w:r>
      <w:r w:rsidRPr="00B13487">
        <w:rPr>
          <w:rFonts w:ascii="Times New Roman" w:hAnsi="Times New Roman" w:cs="Times New Roman"/>
          <w:sz w:val="20"/>
          <w:szCs w:val="20"/>
        </w:rPr>
        <w:t xml:space="preserve">he </w:t>
      </w:r>
      <w:r w:rsidR="003E7043" w:rsidRPr="00B13487">
        <w:rPr>
          <w:rFonts w:ascii="Times New Roman" w:hAnsi="Times New Roman" w:cs="Times New Roman"/>
          <w:sz w:val="20"/>
          <w:szCs w:val="20"/>
        </w:rPr>
        <w:t>studied treatments were</w:t>
      </w:r>
      <w:r w:rsidRPr="00B13487">
        <w:rPr>
          <w:rFonts w:ascii="Times New Roman" w:hAnsi="Times New Roman" w:cs="Times New Roman"/>
          <w:sz w:val="20"/>
          <w:szCs w:val="20"/>
        </w:rPr>
        <w:t>:</w:t>
      </w:r>
    </w:p>
    <w:p w:rsidR="005A01CB" w:rsidRPr="00B13487" w:rsidRDefault="00426EBF"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Eucalyptus oil </w:t>
      </w:r>
      <w:r w:rsidRPr="00B13487">
        <w:rPr>
          <w:rFonts w:ascii="Times New Roman" w:hAnsi="Times New Roman" w:cs="Times New Roman"/>
          <w:i/>
          <w:iCs/>
          <w:sz w:val="20"/>
          <w:szCs w:val="20"/>
        </w:rPr>
        <w:t>(Eucalyptus spp.</w:t>
      </w:r>
      <w:r w:rsidRPr="00B13487">
        <w:rPr>
          <w:rFonts w:ascii="Times New Roman" w:hAnsi="Times New Roman" w:cs="Times New Roman"/>
          <w:sz w:val="20"/>
          <w:szCs w:val="20"/>
        </w:rPr>
        <w:t>) at 0.5%.</w:t>
      </w:r>
    </w:p>
    <w:p w:rsidR="00426EBF" w:rsidRPr="00B13487" w:rsidRDefault="005A01CB"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Rue oil</w:t>
      </w:r>
      <w:r w:rsidR="00426EBF" w:rsidRPr="00B13487">
        <w:rPr>
          <w:rFonts w:ascii="Times New Roman" w:hAnsi="Times New Roman" w:cs="Times New Roman"/>
          <w:sz w:val="20"/>
          <w:szCs w:val="20"/>
        </w:rPr>
        <w:t xml:space="preserve"> </w:t>
      </w:r>
      <w:r w:rsidR="00426EBF" w:rsidRPr="00B13487">
        <w:rPr>
          <w:rFonts w:ascii="Times New Roman" w:hAnsi="Times New Roman" w:cs="Times New Roman"/>
          <w:i/>
          <w:iCs/>
          <w:sz w:val="20"/>
          <w:szCs w:val="20"/>
        </w:rPr>
        <w:t>(</w:t>
      </w:r>
      <w:proofErr w:type="spellStart"/>
      <w:r w:rsidR="00426EBF" w:rsidRPr="00B13487">
        <w:rPr>
          <w:rFonts w:ascii="Times New Roman" w:hAnsi="Times New Roman" w:cs="Times New Roman"/>
          <w:i/>
          <w:iCs/>
          <w:sz w:val="20"/>
          <w:szCs w:val="20"/>
        </w:rPr>
        <w:t>Ruta</w:t>
      </w:r>
      <w:proofErr w:type="spellEnd"/>
      <w:r w:rsidR="00426EBF" w:rsidRPr="00B13487">
        <w:rPr>
          <w:rFonts w:ascii="Times New Roman" w:hAnsi="Times New Roman" w:cs="Times New Roman"/>
          <w:i/>
          <w:iCs/>
          <w:sz w:val="20"/>
          <w:szCs w:val="20"/>
        </w:rPr>
        <w:t xml:space="preserve"> </w:t>
      </w:r>
      <w:proofErr w:type="spellStart"/>
      <w:r w:rsidR="00426EBF" w:rsidRPr="00B13487">
        <w:rPr>
          <w:rFonts w:ascii="Times New Roman" w:hAnsi="Times New Roman" w:cs="Times New Roman"/>
          <w:i/>
          <w:iCs/>
          <w:sz w:val="20"/>
          <w:szCs w:val="20"/>
        </w:rPr>
        <w:t>graveolens</w:t>
      </w:r>
      <w:proofErr w:type="spellEnd"/>
      <w:r w:rsidR="00426EBF" w:rsidRPr="00B13487">
        <w:rPr>
          <w:rFonts w:ascii="Times New Roman" w:hAnsi="Times New Roman" w:cs="Times New Roman"/>
          <w:sz w:val="20"/>
          <w:szCs w:val="20"/>
        </w:rPr>
        <w:t>) at 0.5%.</w:t>
      </w:r>
    </w:p>
    <w:p w:rsidR="00426EBF" w:rsidRPr="00B13487" w:rsidRDefault="00426EBF"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Anise oil (</w:t>
      </w:r>
      <w:proofErr w:type="spellStart"/>
      <w:r w:rsidRPr="00B13487">
        <w:rPr>
          <w:rFonts w:ascii="Times New Roman" w:hAnsi="Times New Roman" w:cs="Times New Roman"/>
          <w:i/>
          <w:iCs/>
          <w:sz w:val="20"/>
          <w:szCs w:val="20"/>
        </w:rPr>
        <w:t>Ocimum</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basilicum</w:t>
      </w:r>
      <w:proofErr w:type="spellEnd"/>
      <w:r w:rsidRPr="00B13487">
        <w:rPr>
          <w:rFonts w:ascii="Times New Roman" w:hAnsi="Times New Roman" w:cs="Times New Roman"/>
          <w:sz w:val="20"/>
          <w:szCs w:val="20"/>
        </w:rPr>
        <w:t>) at 0.5%.</w:t>
      </w:r>
    </w:p>
    <w:p w:rsidR="00426EBF" w:rsidRPr="00B13487" w:rsidRDefault="00426EBF"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Basil oil </w:t>
      </w:r>
      <w:r w:rsidRPr="00B13487">
        <w:rPr>
          <w:rFonts w:ascii="Times New Roman" w:hAnsi="Times New Roman" w:cs="Times New Roman"/>
          <w:i/>
          <w:iCs/>
          <w:sz w:val="20"/>
          <w:szCs w:val="20"/>
        </w:rPr>
        <w:t>(</w:t>
      </w:r>
      <w:proofErr w:type="spellStart"/>
      <w:r w:rsidRPr="00B13487">
        <w:rPr>
          <w:rFonts w:ascii="Times New Roman" w:hAnsi="Times New Roman" w:cs="Times New Roman"/>
          <w:i/>
          <w:iCs/>
          <w:sz w:val="20"/>
          <w:szCs w:val="20"/>
        </w:rPr>
        <w:t>Pimpinella</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anisum</w:t>
      </w:r>
      <w:proofErr w:type="spellEnd"/>
      <w:r w:rsidRPr="00B13487">
        <w:rPr>
          <w:rFonts w:ascii="Times New Roman" w:hAnsi="Times New Roman" w:cs="Times New Roman"/>
          <w:sz w:val="20"/>
          <w:szCs w:val="20"/>
        </w:rPr>
        <w:t>) at 0.5%.</w:t>
      </w:r>
    </w:p>
    <w:p w:rsidR="003E7043" w:rsidRPr="00B13487" w:rsidRDefault="005A01CB"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Lemon grass extract</w:t>
      </w:r>
      <w:r w:rsidR="00426EBF" w:rsidRPr="00B13487">
        <w:rPr>
          <w:rFonts w:ascii="Times New Roman" w:hAnsi="Times New Roman" w:cs="Times New Roman"/>
          <w:sz w:val="20"/>
          <w:szCs w:val="20"/>
        </w:rPr>
        <w:t xml:space="preserve"> (</w:t>
      </w:r>
      <w:proofErr w:type="spellStart"/>
      <w:r w:rsidR="00426EBF" w:rsidRPr="00B13487">
        <w:rPr>
          <w:rFonts w:ascii="Times New Roman" w:hAnsi="Times New Roman" w:cs="Times New Roman"/>
          <w:i/>
          <w:iCs/>
          <w:sz w:val="20"/>
          <w:szCs w:val="20"/>
        </w:rPr>
        <w:t>Cymbopogon</w:t>
      </w:r>
      <w:proofErr w:type="spellEnd"/>
      <w:r w:rsidR="00426EBF" w:rsidRPr="00B13487">
        <w:rPr>
          <w:rFonts w:ascii="Times New Roman" w:hAnsi="Times New Roman" w:cs="Times New Roman"/>
          <w:i/>
          <w:iCs/>
          <w:sz w:val="20"/>
          <w:szCs w:val="20"/>
        </w:rPr>
        <w:t xml:space="preserve"> </w:t>
      </w:r>
      <w:proofErr w:type="spellStart"/>
      <w:r w:rsidR="006E43B4" w:rsidRPr="00B13487">
        <w:rPr>
          <w:rFonts w:ascii="Times New Roman" w:hAnsi="Times New Roman" w:cs="Times New Roman"/>
          <w:i/>
          <w:iCs/>
          <w:sz w:val="20"/>
          <w:szCs w:val="20"/>
        </w:rPr>
        <w:t>citratus</w:t>
      </w:r>
      <w:proofErr w:type="spellEnd"/>
      <w:r w:rsidR="00426EBF" w:rsidRPr="00B13487">
        <w:rPr>
          <w:rFonts w:ascii="Times New Roman" w:hAnsi="Times New Roman" w:cs="Times New Roman"/>
          <w:sz w:val="20"/>
          <w:szCs w:val="20"/>
        </w:rPr>
        <w:t>)</w:t>
      </w:r>
      <w:r w:rsidRPr="00B13487">
        <w:rPr>
          <w:rFonts w:ascii="Times New Roman" w:hAnsi="Times New Roman" w:cs="Times New Roman"/>
          <w:sz w:val="20"/>
          <w:szCs w:val="20"/>
        </w:rPr>
        <w:t xml:space="preserve"> at 25 gm /L.</w:t>
      </w:r>
    </w:p>
    <w:p w:rsidR="005A01CB" w:rsidRPr="00B13487" w:rsidRDefault="005A01CB"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Garlic extract</w:t>
      </w:r>
      <w:r w:rsidR="00426EBF" w:rsidRPr="00B13487">
        <w:rPr>
          <w:rFonts w:ascii="Times New Roman" w:hAnsi="Times New Roman" w:cs="Times New Roman"/>
          <w:sz w:val="20"/>
          <w:szCs w:val="20"/>
        </w:rPr>
        <w:t xml:space="preserve"> (</w:t>
      </w:r>
      <w:proofErr w:type="spellStart"/>
      <w:r w:rsidR="00426EBF" w:rsidRPr="00B13487">
        <w:rPr>
          <w:rFonts w:ascii="Times New Roman" w:hAnsi="Times New Roman" w:cs="Times New Roman"/>
          <w:i/>
          <w:iCs/>
          <w:sz w:val="20"/>
          <w:szCs w:val="20"/>
        </w:rPr>
        <w:t>Allium</w:t>
      </w:r>
      <w:proofErr w:type="spellEnd"/>
      <w:r w:rsidR="00426EBF" w:rsidRPr="00B13487">
        <w:rPr>
          <w:rFonts w:ascii="Times New Roman" w:hAnsi="Times New Roman" w:cs="Times New Roman"/>
          <w:i/>
          <w:iCs/>
          <w:sz w:val="20"/>
          <w:szCs w:val="20"/>
        </w:rPr>
        <w:t xml:space="preserve"> </w:t>
      </w:r>
      <w:proofErr w:type="spellStart"/>
      <w:r w:rsidR="00426EBF" w:rsidRPr="00B13487">
        <w:rPr>
          <w:rFonts w:ascii="Times New Roman" w:hAnsi="Times New Roman" w:cs="Times New Roman"/>
          <w:i/>
          <w:iCs/>
          <w:sz w:val="20"/>
          <w:szCs w:val="20"/>
        </w:rPr>
        <w:t>sativum</w:t>
      </w:r>
      <w:proofErr w:type="spellEnd"/>
      <w:r w:rsidR="00426EBF" w:rsidRPr="00B13487">
        <w:rPr>
          <w:rFonts w:ascii="Times New Roman" w:hAnsi="Times New Roman" w:cs="Times New Roman"/>
          <w:sz w:val="20"/>
          <w:szCs w:val="20"/>
        </w:rPr>
        <w:t>)</w:t>
      </w:r>
      <w:r w:rsidRPr="00B13487">
        <w:rPr>
          <w:rFonts w:ascii="Times New Roman" w:hAnsi="Times New Roman" w:cs="Times New Roman"/>
          <w:sz w:val="20"/>
          <w:szCs w:val="20"/>
        </w:rPr>
        <w:t xml:space="preserve"> at 5ml / L.</w:t>
      </w:r>
    </w:p>
    <w:p w:rsidR="005A01CB" w:rsidRPr="00B13487" w:rsidRDefault="005A01CB"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Ethyl acetate which was used as solvent of the essential oil at 0.5cm</w:t>
      </w:r>
      <w:r w:rsidRPr="00B13487">
        <w:rPr>
          <w:rFonts w:ascii="Times New Roman" w:hAnsi="Times New Roman" w:cs="Times New Roman"/>
          <w:sz w:val="20"/>
          <w:szCs w:val="20"/>
          <w:vertAlign w:val="superscript"/>
        </w:rPr>
        <w:t>3</w:t>
      </w:r>
      <w:r w:rsidRPr="00B13487">
        <w:rPr>
          <w:rFonts w:ascii="Times New Roman" w:hAnsi="Times New Roman" w:cs="Times New Roman"/>
          <w:sz w:val="20"/>
          <w:szCs w:val="20"/>
        </w:rPr>
        <w:t>/L.</w:t>
      </w:r>
    </w:p>
    <w:p w:rsidR="005A01CB" w:rsidRPr="00B13487" w:rsidRDefault="005A01CB" w:rsidP="00B13487">
      <w:pPr>
        <w:numPr>
          <w:ilvl w:val="0"/>
          <w:numId w:val="1"/>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Control plants which were sprayed with the tap water.</w:t>
      </w:r>
    </w:p>
    <w:p w:rsidR="00723EAD" w:rsidRDefault="00723EAD" w:rsidP="00723EAD">
      <w:pPr>
        <w:snapToGrid w:val="0"/>
        <w:spacing w:after="0" w:line="240" w:lineRule="auto"/>
        <w:jc w:val="both"/>
        <w:rPr>
          <w:rFonts w:ascii="Times New Roman" w:hAnsi="Times New Roman" w:cs="Times New Roman" w:hint="eastAsia"/>
          <w:sz w:val="20"/>
          <w:szCs w:val="20"/>
          <w:u w:val="single"/>
          <w:lang w:eastAsia="zh-CN"/>
        </w:rPr>
      </w:pPr>
    </w:p>
    <w:p w:rsidR="005A01CB" w:rsidRPr="00B13487" w:rsidRDefault="005A01CB" w:rsidP="00723EAD">
      <w:pPr>
        <w:snapToGrid w:val="0"/>
        <w:spacing w:after="0" w:line="240" w:lineRule="auto"/>
        <w:jc w:val="both"/>
        <w:rPr>
          <w:rFonts w:ascii="Times New Roman" w:hAnsi="Times New Roman" w:cs="Times New Roman"/>
          <w:sz w:val="20"/>
          <w:szCs w:val="20"/>
        </w:rPr>
      </w:pPr>
      <w:r w:rsidRPr="00B13487">
        <w:rPr>
          <w:rFonts w:ascii="Times New Roman" w:hAnsi="Times New Roman" w:cs="Times New Roman"/>
          <w:sz w:val="20"/>
          <w:szCs w:val="20"/>
          <w:u w:val="single"/>
        </w:rPr>
        <w:t>Aqueous extract preparation:</w:t>
      </w:r>
    </w:p>
    <w:p w:rsidR="005A01CB" w:rsidRPr="00B13487" w:rsidRDefault="005A01CB" w:rsidP="00B13487">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Garlic extraction: (</w:t>
      </w:r>
      <w:proofErr w:type="spellStart"/>
      <w:r w:rsidRPr="00B13487">
        <w:rPr>
          <w:rFonts w:ascii="Times New Roman" w:hAnsi="Times New Roman" w:cs="Times New Roman"/>
          <w:i/>
          <w:iCs/>
          <w:sz w:val="20"/>
          <w:szCs w:val="20"/>
        </w:rPr>
        <w:t>Allium</w:t>
      </w:r>
      <w:proofErr w:type="spellEnd"/>
      <w:r w:rsidRPr="00B13487">
        <w:rPr>
          <w:rFonts w:ascii="Times New Roman" w:hAnsi="Times New Roman" w:cs="Times New Roman"/>
          <w:i/>
          <w:iCs/>
          <w:sz w:val="20"/>
          <w:szCs w:val="20"/>
        </w:rPr>
        <w:t xml:space="preserve"> </w:t>
      </w:r>
      <w:proofErr w:type="spellStart"/>
      <w:r w:rsidRPr="00B13487">
        <w:rPr>
          <w:rFonts w:ascii="Times New Roman" w:hAnsi="Times New Roman" w:cs="Times New Roman"/>
          <w:i/>
          <w:iCs/>
          <w:sz w:val="20"/>
          <w:szCs w:val="20"/>
        </w:rPr>
        <w:t>sativum</w:t>
      </w:r>
      <w:proofErr w:type="spellEnd"/>
      <w:r w:rsidRPr="00B13487">
        <w:rPr>
          <w:rFonts w:ascii="Times New Roman" w:hAnsi="Times New Roman" w:cs="Times New Roman"/>
          <w:sz w:val="20"/>
          <w:szCs w:val="20"/>
        </w:rPr>
        <w:t xml:space="preserve">): Garlic extraction was prepared according to the method described by (Brooklyn Botanic Garden, 2000) using the following items: 250 gm. of garlic fresh bulbs were </w:t>
      </w:r>
      <w:proofErr w:type="spellStart"/>
      <w:r w:rsidRPr="00B13487">
        <w:rPr>
          <w:rFonts w:ascii="Times New Roman" w:hAnsi="Times New Roman" w:cs="Times New Roman"/>
          <w:sz w:val="20"/>
          <w:szCs w:val="20"/>
        </w:rPr>
        <w:t>shoped</w:t>
      </w:r>
      <w:proofErr w:type="spellEnd"/>
      <w:r w:rsidRPr="00B13487">
        <w:rPr>
          <w:rFonts w:ascii="Times New Roman" w:hAnsi="Times New Roman" w:cs="Times New Roman"/>
          <w:sz w:val="20"/>
          <w:szCs w:val="20"/>
        </w:rPr>
        <w:t xml:space="preserve"> and strained in </w:t>
      </w:r>
      <w:proofErr w:type="spellStart"/>
      <w:r w:rsidRPr="00B13487">
        <w:rPr>
          <w:rFonts w:ascii="Times New Roman" w:hAnsi="Times New Roman" w:cs="Times New Roman"/>
          <w:sz w:val="20"/>
          <w:szCs w:val="20"/>
        </w:rPr>
        <w:t>ginder</w:t>
      </w:r>
      <w:proofErr w:type="spellEnd"/>
      <w:r w:rsidRPr="00B13487">
        <w:rPr>
          <w:rFonts w:ascii="Times New Roman" w:hAnsi="Times New Roman" w:cs="Times New Roman"/>
          <w:sz w:val="20"/>
          <w:szCs w:val="20"/>
        </w:rPr>
        <w:t>, then</w:t>
      </w:r>
      <w:r w:rsidR="003E7043" w:rsidRPr="00B13487">
        <w:rPr>
          <w:rFonts w:ascii="Times New Roman" w:hAnsi="Times New Roman" w:cs="Times New Roman"/>
          <w:sz w:val="20"/>
          <w:szCs w:val="20"/>
        </w:rPr>
        <w:t xml:space="preserve"> the </w:t>
      </w:r>
      <w:proofErr w:type="spellStart"/>
      <w:r w:rsidR="003E7043" w:rsidRPr="00B13487">
        <w:rPr>
          <w:rFonts w:ascii="Times New Roman" w:hAnsi="Times New Roman" w:cs="Times New Roman"/>
          <w:sz w:val="20"/>
          <w:szCs w:val="20"/>
        </w:rPr>
        <w:t>shoped</w:t>
      </w:r>
      <w:proofErr w:type="spellEnd"/>
      <w:r w:rsidR="003E7043" w:rsidRPr="00B13487">
        <w:rPr>
          <w:rFonts w:ascii="Times New Roman" w:hAnsi="Times New Roman" w:cs="Times New Roman"/>
          <w:sz w:val="20"/>
          <w:szCs w:val="20"/>
        </w:rPr>
        <w:t xml:space="preserve"> bulbs were soaked in one liter of</w:t>
      </w:r>
      <w:r w:rsidRPr="00B13487">
        <w:rPr>
          <w:rFonts w:ascii="Times New Roman" w:hAnsi="Times New Roman" w:cs="Times New Roman"/>
          <w:sz w:val="20"/>
          <w:szCs w:val="20"/>
        </w:rPr>
        <w:t xml:space="preserve"> distilled water for one hour. The mixture was filtered through </w:t>
      </w:r>
      <w:proofErr w:type="spellStart"/>
      <w:r w:rsidRPr="00B13487">
        <w:rPr>
          <w:rFonts w:ascii="Times New Roman" w:hAnsi="Times New Roman" w:cs="Times New Roman"/>
          <w:sz w:val="20"/>
          <w:szCs w:val="20"/>
        </w:rPr>
        <w:t>Whatman’s</w:t>
      </w:r>
      <w:proofErr w:type="spellEnd"/>
      <w:r w:rsidRPr="00B13487">
        <w:rPr>
          <w:rFonts w:ascii="Times New Roman" w:hAnsi="Times New Roman" w:cs="Times New Roman"/>
          <w:sz w:val="20"/>
          <w:szCs w:val="20"/>
        </w:rPr>
        <w:t xml:space="preserve"> filter paper NO.1. </w:t>
      </w:r>
      <w:proofErr w:type="gramStart"/>
      <w:r w:rsidRPr="00B13487">
        <w:rPr>
          <w:rFonts w:ascii="Times New Roman" w:hAnsi="Times New Roman" w:cs="Times New Roman"/>
          <w:sz w:val="20"/>
          <w:szCs w:val="20"/>
        </w:rPr>
        <w:t>and</w:t>
      </w:r>
      <w:proofErr w:type="gramEnd"/>
      <w:r w:rsidRPr="00B13487">
        <w:rPr>
          <w:rFonts w:ascii="Times New Roman" w:hAnsi="Times New Roman" w:cs="Times New Roman"/>
          <w:sz w:val="20"/>
          <w:szCs w:val="20"/>
        </w:rPr>
        <w:t xml:space="preserve"> was considered as stock solution. Stock solution was stored in</w:t>
      </w:r>
      <w:r w:rsidR="003E7043" w:rsidRPr="00B13487">
        <w:rPr>
          <w:rFonts w:ascii="Times New Roman" w:hAnsi="Times New Roman" w:cs="Times New Roman"/>
          <w:sz w:val="20"/>
          <w:szCs w:val="20"/>
        </w:rPr>
        <w:t xml:space="preserve"> brown</w:t>
      </w:r>
      <w:r w:rsidRPr="00B13487">
        <w:rPr>
          <w:rFonts w:ascii="Times New Roman" w:hAnsi="Times New Roman" w:cs="Times New Roman"/>
          <w:sz w:val="20"/>
          <w:szCs w:val="20"/>
        </w:rPr>
        <w:t xml:space="preserve"> bottle container and was kept in refrigerator (5C°).A control set was also run in parallel with distilled water.</w:t>
      </w:r>
    </w:p>
    <w:p w:rsidR="005A01CB" w:rsidRPr="00B13487" w:rsidRDefault="005A01CB" w:rsidP="00B13487">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B13487">
        <w:rPr>
          <w:rFonts w:ascii="Times New Roman" w:hAnsi="Times New Roman" w:cs="Times New Roman"/>
          <w:sz w:val="20"/>
          <w:szCs w:val="20"/>
        </w:rPr>
        <w:t>Lemongrass extraction: (</w:t>
      </w:r>
      <w:proofErr w:type="spellStart"/>
      <w:r w:rsidRPr="00B13487">
        <w:rPr>
          <w:rFonts w:ascii="Times New Roman" w:hAnsi="Times New Roman" w:cs="Times New Roman"/>
          <w:i/>
          <w:iCs/>
          <w:sz w:val="20"/>
          <w:szCs w:val="20"/>
        </w:rPr>
        <w:t>Cymbopogon</w:t>
      </w:r>
      <w:proofErr w:type="spellEnd"/>
      <w:r w:rsidRPr="00B13487">
        <w:rPr>
          <w:rFonts w:ascii="Times New Roman" w:hAnsi="Times New Roman" w:cs="Times New Roman"/>
          <w:i/>
          <w:iCs/>
          <w:sz w:val="20"/>
          <w:szCs w:val="20"/>
        </w:rPr>
        <w:t xml:space="preserve"> </w:t>
      </w:r>
      <w:proofErr w:type="spellStart"/>
      <w:r w:rsidR="000410BA" w:rsidRPr="00B13487">
        <w:rPr>
          <w:rFonts w:ascii="Times New Roman" w:hAnsi="Times New Roman" w:cs="Times New Roman"/>
          <w:i/>
          <w:iCs/>
          <w:sz w:val="20"/>
          <w:szCs w:val="20"/>
        </w:rPr>
        <w:t>citratus</w:t>
      </w:r>
      <w:proofErr w:type="spellEnd"/>
      <w:r w:rsidRPr="00B13487">
        <w:rPr>
          <w:rFonts w:ascii="Times New Roman" w:hAnsi="Times New Roman" w:cs="Times New Roman"/>
          <w:sz w:val="20"/>
          <w:szCs w:val="20"/>
        </w:rPr>
        <w:t>)</w:t>
      </w:r>
      <w:r w:rsidR="00DD3185" w:rsidRPr="00B13487">
        <w:rPr>
          <w:rFonts w:ascii="Times New Roman" w:hAnsi="Times New Roman" w:cs="Times New Roman"/>
          <w:sz w:val="20"/>
          <w:szCs w:val="20"/>
        </w:rPr>
        <w:t>.</w:t>
      </w:r>
      <w:r w:rsidRPr="00B13487">
        <w:rPr>
          <w:rFonts w:ascii="Times New Roman" w:hAnsi="Times New Roman" w:cs="Times New Roman"/>
          <w:sz w:val="20"/>
          <w:szCs w:val="20"/>
        </w:rPr>
        <w:t xml:space="preserve"> </w:t>
      </w:r>
      <w:r w:rsidR="00DD3185" w:rsidRPr="00B13487">
        <w:rPr>
          <w:rFonts w:ascii="Times New Roman" w:hAnsi="Times New Roman" w:cs="Times New Roman"/>
          <w:sz w:val="20"/>
          <w:szCs w:val="20"/>
        </w:rPr>
        <w:t xml:space="preserve">The </w:t>
      </w:r>
      <w:r w:rsidRPr="00B13487">
        <w:rPr>
          <w:rFonts w:ascii="Times New Roman" w:hAnsi="Times New Roman" w:cs="Times New Roman"/>
          <w:sz w:val="20"/>
          <w:szCs w:val="20"/>
        </w:rPr>
        <w:t>extraction was prepared according to Stoll (2000)</w:t>
      </w:r>
      <w:r w:rsidR="00DD3185" w:rsidRPr="00B13487">
        <w:rPr>
          <w:rFonts w:ascii="Times New Roman" w:hAnsi="Times New Roman" w:cs="Times New Roman"/>
          <w:sz w:val="20"/>
          <w:szCs w:val="20"/>
        </w:rPr>
        <w:t xml:space="preserve"> as follow:</w:t>
      </w:r>
    </w:p>
    <w:p w:rsidR="00812209" w:rsidRPr="00B13487" w:rsidRDefault="005A01CB"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Dried leaves of lemongrass were powdered and strained. Fifty grams of powdered dried leaves were soaked in two liters of distilled water for six hours. The mixture was strained and filtered through </w:t>
      </w:r>
      <w:proofErr w:type="spellStart"/>
      <w:r w:rsidRPr="00B13487">
        <w:rPr>
          <w:rFonts w:ascii="Times New Roman" w:hAnsi="Times New Roman" w:cs="Times New Roman"/>
          <w:sz w:val="20"/>
          <w:szCs w:val="20"/>
        </w:rPr>
        <w:t>Whatman’s</w:t>
      </w:r>
      <w:proofErr w:type="spellEnd"/>
      <w:r w:rsidRPr="00B13487">
        <w:rPr>
          <w:rFonts w:ascii="Times New Roman" w:hAnsi="Times New Roman" w:cs="Times New Roman"/>
          <w:sz w:val="20"/>
          <w:szCs w:val="20"/>
        </w:rPr>
        <w:t xml:space="preserve"> filter paper NO.1. A control set was also run in parallel with distilled water.</w:t>
      </w:r>
    </w:p>
    <w:p w:rsidR="005A01CB" w:rsidRPr="00B13487" w:rsidRDefault="00DD3185"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In all treatments, </w:t>
      </w:r>
      <w:proofErr w:type="spellStart"/>
      <w:r w:rsidR="005A01CB" w:rsidRPr="00B13487">
        <w:rPr>
          <w:rFonts w:ascii="Times New Roman" w:hAnsi="Times New Roman" w:cs="Times New Roman"/>
          <w:sz w:val="20"/>
          <w:szCs w:val="20"/>
        </w:rPr>
        <w:t>Misrol</w:t>
      </w:r>
      <w:proofErr w:type="spellEnd"/>
      <w:r w:rsidR="005A01CB" w:rsidRPr="00B13487">
        <w:rPr>
          <w:rFonts w:ascii="Times New Roman" w:hAnsi="Times New Roman" w:cs="Times New Roman"/>
          <w:sz w:val="20"/>
          <w:szCs w:val="20"/>
        </w:rPr>
        <w:t xml:space="preserve"> at 0.14 was used as wetting agent. The plants received ammonium nitrate (33%), calcium superphosphate (15.5%) and potassium </w:t>
      </w:r>
      <w:proofErr w:type="spellStart"/>
      <w:r w:rsidR="005A01CB" w:rsidRPr="00B13487">
        <w:rPr>
          <w:rFonts w:ascii="Times New Roman" w:hAnsi="Times New Roman" w:cs="Times New Roman"/>
          <w:sz w:val="20"/>
          <w:szCs w:val="20"/>
        </w:rPr>
        <w:t>sulphate</w:t>
      </w:r>
      <w:proofErr w:type="spellEnd"/>
      <w:r w:rsidR="005A01CB" w:rsidRPr="00B13487">
        <w:rPr>
          <w:rFonts w:ascii="Times New Roman" w:hAnsi="Times New Roman" w:cs="Times New Roman"/>
          <w:sz w:val="20"/>
          <w:szCs w:val="20"/>
        </w:rPr>
        <w:t xml:space="preserve"> (48%) at the rate of 150, 300 and 100 Kg per </w:t>
      </w:r>
      <w:proofErr w:type="spellStart"/>
      <w:r w:rsidR="005A01CB" w:rsidRPr="00B13487">
        <w:rPr>
          <w:rFonts w:ascii="Times New Roman" w:hAnsi="Times New Roman" w:cs="Times New Roman"/>
          <w:sz w:val="20"/>
          <w:szCs w:val="20"/>
        </w:rPr>
        <w:t>feddan</w:t>
      </w:r>
      <w:proofErr w:type="spellEnd"/>
      <w:r w:rsidR="005A01CB" w:rsidRPr="00B13487">
        <w:rPr>
          <w:rFonts w:ascii="Times New Roman" w:hAnsi="Times New Roman" w:cs="Times New Roman"/>
          <w:sz w:val="20"/>
          <w:szCs w:val="20"/>
        </w:rPr>
        <w:t xml:space="preserve">. These </w:t>
      </w:r>
      <w:proofErr w:type="gramStart"/>
      <w:r w:rsidR="005A01CB" w:rsidRPr="00B13487">
        <w:rPr>
          <w:rFonts w:ascii="Times New Roman" w:hAnsi="Times New Roman" w:cs="Times New Roman"/>
          <w:sz w:val="20"/>
          <w:szCs w:val="20"/>
        </w:rPr>
        <w:t>amount</w:t>
      </w:r>
      <w:proofErr w:type="gramEnd"/>
      <w:r w:rsidR="005A01CB" w:rsidRPr="00B13487">
        <w:rPr>
          <w:rFonts w:ascii="Times New Roman" w:hAnsi="Times New Roman" w:cs="Times New Roman"/>
          <w:sz w:val="20"/>
          <w:szCs w:val="20"/>
        </w:rPr>
        <w:t xml:space="preserve"> of fertilizers were </w:t>
      </w:r>
      <w:r w:rsidR="005A01CB" w:rsidRPr="00B13487">
        <w:rPr>
          <w:rFonts w:ascii="Times New Roman" w:hAnsi="Times New Roman" w:cs="Times New Roman"/>
          <w:sz w:val="20"/>
          <w:szCs w:val="20"/>
        </w:rPr>
        <w:lastRenderedPageBreak/>
        <w:t>added at three batches during the</w:t>
      </w:r>
      <w:r w:rsidRPr="00B13487">
        <w:rPr>
          <w:rFonts w:ascii="Times New Roman" w:hAnsi="Times New Roman" w:cs="Times New Roman"/>
          <w:sz w:val="20"/>
          <w:szCs w:val="20"/>
        </w:rPr>
        <w:t xml:space="preserve"> growing season. The </w:t>
      </w:r>
      <w:r w:rsidR="005A01CB" w:rsidRPr="00B13487">
        <w:rPr>
          <w:rFonts w:ascii="Times New Roman" w:hAnsi="Times New Roman" w:cs="Times New Roman"/>
          <w:sz w:val="20"/>
          <w:szCs w:val="20"/>
        </w:rPr>
        <w:t>experiment was arranged as Randomized Complete Block Design with three replications. Neither fungicides nor insecticides were applied. The other cultural practices were followed as recommended for commercial production of tomato</w:t>
      </w:r>
      <w:r w:rsidR="00424907" w:rsidRPr="00B13487">
        <w:rPr>
          <w:rFonts w:ascii="Times New Roman" w:hAnsi="Times New Roman" w:cs="Times New Roman"/>
          <w:sz w:val="20"/>
          <w:szCs w:val="20"/>
        </w:rPr>
        <w:t xml:space="preserve"> (</w:t>
      </w:r>
      <w:proofErr w:type="spellStart"/>
      <w:r w:rsidR="00424907" w:rsidRPr="00B13487">
        <w:rPr>
          <w:rFonts w:ascii="Times New Roman" w:hAnsi="Times New Roman" w:cs="Times New Roman"/>
          <w:sz w:val="20"/>
          <w:szCs w:val="20"/>
        </w:rPr>
        <w:t>Mohamad</w:t>
      </w:r>
      <w:proofErr w:type="spellEnd"/>
      <w:r w:rsidR="00424907" w:rsidRPr="00B13487">
        <w:rPr>
          <w:rFonts w:ascii="Times New Roman" w:hAnsi="Times New Roman" w:cs="Times New Roman"/>
          <w:sz w:val="20"/>
          <w:szCs w:val="20"/>
        </w:rPr>
        <w:t xml:space="preserve"> and </w:t>
      </w:r>
      <w:proofErr w:type="spellStart"/>
      <w:r w:rsidR="00424907" w:rsidRPr="00B13487">
        <w:rPr>
          <w:rFonts w:ascii="Times New Roman" w:hAnsi="Times New Roman" w:cs="Times New Roman"/>
          <w:sz w:val="20"/>
          <w:szCs w:val="20"/>
        </w:rPr>
        <w:t>Desouky</w:t>
      </w:r>
      <w:proofErr w:type="spellEnd"/>
      <w:r w:rsidR="00424907" w:rsidRPr="00B13487">
        <w:rPr>
          <w:rFonts w:ascii="Times New Roman" w:hAnsi="Times New Roman" w:cs="Times New Roman"/>
          <w:sz w:val="20"/>
          <w:szCs w:val="20"/>
        </w:rPr>
        <w:t>, 2005)</w:t>
      </w:r>
      <w:r w:rsidR="005A01CB" w:rsidRPr="00B13487">
        <w:rPr>
          <w:rFonts w:ascii="Times New Roman" w:hAnsi="Times New Roman" w:cs="Times New Roman"/>
          <w:sz w:val="20"/>
          <w:szCs w:val="20"/>
        </w:rPr>
        <w:t>.</w:t>
      </w:r>
    </w:p>
    <w:p w:rsidR="0027057A" w:rsidRPr="00B13487" w:rsidRDefault="0027057A"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i/>
          <w:iCs/>
          <w:sz w:val="20"/>
          <w:szCs w:val="20"/>
        </w:rPr>
        <w:t xml:space="preserve">T. </w:t>
      </w:r>
      <w:proofErr w:type="spellStart"/>
      <w:r w:rsidRPr="00B13487">
        <w:rPr>
          <w:rFonts w:ascii="Times New Roman" w:hAnsi="Times New Roman" w:cs="Times New Roman"/>
          <w:i/>
          <w:iCs/>
          <w:sz w:val="20"/>
          <w:szCs w:val="20"/>
        </w:rPr>
        <w:t>absoluta</w:t>
      </w:r>
      <w:proofErr w:type="spellEnd"/>
      <w:r w:rsidRPr="00B13487">
        <w:rPr>
          <w:rFonts w:ascii="Times New Roman" w:hAnsi="Times New Roman" w:cs="Times New Roman"/>
          <w:i/>
          <w:iCs/>
          <w:sz w:val="20"/>
          <w:szCs w:val="20"/>
        </w:rPr>
        <w:t xml:space="preserve"> </w:t>
      </w:r>
      <w:r w:rsidRPr="00B13487">
        <w:rPr>
          <w:rFonts w:ascii="Times New Roman" w:hAnsi="Times New Roman" w:cs="Times New Roman"/>
          <w:sz w:val="20"/>
          <w:szCs w:val="20"/>
        </w:rPr>
        <w:t>pest population attac</w:t>
      </w:r>
      <w:r w:rsidR="001F4F82" w:rsidRPr="00B13487">
        <w:rPr>
          <w:rFonts w:ascii="Times New Roman" w:hAnsi="Times New Roman" w:cs="Times New Roman"/>
          <w:sz w:val="20"/>
          <w:szCs w:val="20"/>
        </w:rPr>
        <w:t>k</w:t>
      </w:r>
      <w:r w:rsidRPr="00B13487">
        <w:rPr>
          <w:rFonts w:ascii="Times New Roman" w:hAnsi="Times New Roman" w:cs="Times New Roman"/>
          <w:sz w:val="20"/>
          <w:szCs w:val="20"/>
        </w:rPr>
        <w:t>ing tomato plants during the period of study was recorded as indicator to the effectiveness of the used treatment. After 7 and 14 days of treatments, three replicates were tested.</w:t>
      </w:r>
    </w:p>
    <w:p w:rsidR="001F4F82" w:rsidRPr="00B13487" w:rsidRDefault="00DD3185" w:rsidP="00B13487">
      <w:pPr>
        <w:pStyle w:val="ListParagraph"/>
        <w:numPr>
          <w:ilvl w:val="0"/>
          <w:numId w:val="4"/>
        </w:numPr>
        <w:snapToGrid w:val="0"/>
        <w:spacing w:after="0" w:line="240" w:lineRule="auto"/>
        <w:ind w:left="0" w:firstLine="0"/>
        <w:jc w:val="both"/>
        <w:rPr>
          <w:rFonts w:ascii="Times New Roman" w:hAnsi="Times New Roman" w:cs="Times New Roman"/>
          <w:b/>
          <w:bCs/>
          <w:sz w:val="20"/>
          <w:szCs w:val="20"/>
          <w:lang w:bidi="ar-EG"/>
        </w:rPr>
      </w:pPr>
      <w:r w:rsidRPr="00B13487">
        <w:rPr>
          <w:rFonts w:ascii="Times New Roman" w:hAnsi="Times New Roman" w:cs="Times New Roman"/>
          <w:b/>
          <w:bCs/>
          <w:sz w:val="20"/>
          <w:szCs w:val="20"/>
          <w:lang w:bidi="ar-EG"/>
        </w:rPr>
        <w:t>Field data</w:t>
      </w:r>
    </w:p>
    <w:p w:rsidR="001F4F82" w:rsidRPr="00B13487" w:rsidRDefault="00DD3185"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i/>
          <w:iCs/>
          <w:sz w:val="20"/>
          <w:szCs w:val="20"/>
          <w:lang w:bidi="ar-EG"/>
        </w:rPr>
        <w:t xml:space="preserve">T. </w:t>
      </w:r>
      <w:proofErr w:type="spellStart"/>
      <w:r w:rsidRPr="00B13487">
        <w:rPr>
          <w:rFonts w:ascii="Times New Roman" w:hAnsi="Times New Roman" w:cs="Times New Roman"/>
          <w:i/>
          <w:iCs/>
          <w:sz w:val="20"/>
          <w:szCs w:val="20"/>
          <w:lang w:bidi="ar-EG"/>
        </w:rPr>
        <w:t>absoluta</w:t>
      </w:r>
      <w:proofErr w:type="spellEnd"/>
      <w:r w:rsidRPr="00B13487">
        <w:rPr>
          <w:rFonts w:ascii="Times New Roman" w:hAnsi="Times New Roman" w:cs="Times New Roman"/>
          <w:sz w:val="20"/>
          <w:szCs w:val="20"/>
          <w:lang w:bidi="ar-EG"/>
        </w:rPr>
        <w:t xml:space="preserve"> infestation: T</w:t>
      </w:r>
      <w:r w:rsidR="001F4F82" w:rsidRPr="00B13487">
        <w:rPr>
          <w:rFonts w:ascii="Times New Roman" w:hAnsi="Times New Roman" w:cs="Times New Roman"/>
          <w:sz w:val="20"/>
          <w:szCs w:val="20"/>
          <w:lang w:bidi="ar-EG"/>
        </w:rPr>
        <w:t>he percentage of reduction was calculated according to Henderson and Tilton formula (1955) with some modification as follows:</w:t>
      </w:r>
    </w:p>
    <w:p w:rsidR="001F4F82" w:rsidRPr="00B13487" w:rsidRDefault="001F4F82"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of reduction = [1-Number of insect in specific treatment /number of insect population in control]*100.</w:t>
      </w:r>
    </w:p>
    <w:p w:rsidR="001F4F82" w:rsidRPr="00B13487" w:rsidRDefault="00DD3185"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Plant </w:t>
      </w:r>
      <w:r w:rsidR="001F4F82" w:rsidRPr="00B13487">
        <w:rPr>
          <w:rFonts w:ascii="Times New Roman" w:hAnsi="Times New Roman" w:cs="Times New Roman"/>
          <w:sz w:val="20"/>
          <w:szCs w:val="20"/>
          <w:lang w:bidi="ar-EG"/>
        </w:rPr>
        <w:t>growth, fruit and yield characteristics:</w:t>
      </w:r>
    </w:p>
    <w:p w:rsidR="001F4F82" w:rsidRPr="00B13487" w:rsidRDefault="001F4F82" w:rsidP="00B1348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Dry </w:t>
      </w:r>
      <w:proofErr w:type="gramStart"/>
      <w:r w:rsidRPr="00B13487">
        <w:rPr>
          <w:rFonts w:ascii="Times New Roman" w:hAnsi="Times New Roman" w:cs="Times New Roman"/>
          <w:sz w:val="20"/>
          <w:szCs w:val="20"/>
          <w:lang w:bidi="ar-EG"/>
        </w:rPr>
        <w:t>weight of 250 g. of above ground growth as well as from mature fruits were</w:t>
      </w:r>
      <w:proofErr w:type="gramEnd"/>
      <w:r w:rsidRPr="00B13487">
        <w:rPr>
          <w:rFonts w:ascii="Times New Roman" w:hAnsi="Times New Roman" w:cs="Times New Roman"/>
          <w:sz w:val="20"/>
          <w:szCs w:val="20"/>
          <w:lang w:bidi="ar-EG"/>
        </w:rPr>
        <w:t xml:space="preserve"> determined in the second season. The samples were dried for 5 to 6 hours at 70</w:t>
      </w:r>
      <w:r w:rsidRPr="00B13487">
        <w:rPr>
          <w:rFonts w:ascii="Times New Roman" w:hAnsi="Times New Roman" w:cs="Times New Roman"/>
          <w:sz w:val="20"/>
          <w:szCs w:val="20"/>
          <w:vertAlign w:val="superscript"/>
          <w:lang w:bidi="ar-EG"/>
        </w:rPr>
        <w:t>O</w:t>
      </w:r>
      <w:r w:rsidRPr="00B13487">
        <w:rPr>
          <w:rFonts w:ascii="Times New Roman" w:hAnsi="Times New Roman" w:cs="Times New Roman"/>
          <w:sz w:val="20"/>
          <w:szCs w:val="20"/>
          <w:lang w:bidi="ar-EG"/>
        </w:rPr>
        <w:t>C until constant weight and the fresh/dry ratio of the sample were calculated as follows:</w:t>
      </w:r>
    </w:p>
    <w:p w:rsidR="001F4F82" w:rsidRPr="00B13487" w:rsidRDefault="001F4F82" w:rsidP="00B1348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of dry weight = (sample dry weight/250)*100</w:t>
      </w:r>
    </w:p>
    <w:p w:rsidR="001F4F82" w:rsidRPr="00B13487" w:rsidRDefault="001F4F82" w:rsidP="00B13487">
      <w:pPr>
        <w:snapToGrid w:val="0"/>
        <w:spacing w:after="0" w:line="240" w:lineRule="auto"/>
        <w:jc w:val="both"/>
        <w:rPr>
          <w:rFonts w:ascii="Times New Roman" w:hAnsi="Times New Roman" w:cs="Times New Roman"/>
          <w:b/>
          <w:bCs/>
          <w:sz w:val="20"/>
          <w:szCs w:val="20"/>
          <w:lang w:bidi="ar-EG"/>
        </w:rPr>
      </w:pPr>
      <w:r w:rsidRPr="00B13487">
        <w:rPr>
          <w:rFonts w:ascii="Times New Roman" w:hAnsi="Times New Roman" w:cs="Times New Roman"/>
          <w:b/>
          <w:bCs/>
          <w:sz w:val="20"/>
          <w:szCs w:val="20"/>
          <w:lang w:bidi="ar-EG"/>
        </w:rPr>
        <w:t>B. Chemical constituents of fruits:</w:t>
      </w:r>
    </w:p>
    <w:p w:rsidR="001F4F82" w:rsidRPr="00B13487" w:rsidRDefault="001F4F82"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 Total soluble solids TSS was determined by a hand </w:t>
      </w:r>
      <w:proofErr w:type="spellStart"/>
      <w:r w:rsidRPr="00B13487">
        <w:rPr>
          <w:rFonts w:ascii="Times New Roman" w:hAnsi="Times New Roman" w:cs="Times New Roman"/>
          <w:sz w:val="20"/>
          <w:szCs w:val="20"/>
          <w:lang w:bidi="ar-EG"/>
        </w:rPr>
        <w:t>refractometer</w:t>
      </w:r>
      <w:proofErr w:type="spellEnd"/>
      <w:r w:rsidRPr="00B13487">
        <w:rPr>
          <w:rFonts w:ascii="Times New Roman" w:hAnsi="Times New Roman" w:cs="Times New Roman"/>
          <w:sz w:val="20"/>
          <w:szCs w:val="20"/>
          <w:lang w:bidi="ar-EG"/>
        </w:rPr>
        <w:t xml:space="preserve"> (</w:t>
      </w:r>
      <w:proofErr w:type="spellStart"/>
      <w:r w:rsidRPr="00B13487">
        <w:rPr>
          <w:rFonts w:ascii="Times New Roman" w:hAnsi="Times New Roman" w:cs="Times New Roman"/>
          <w:sz w:val="20"/>
          <w:szCs w:val="20"/>
          <w:lang w:bidi="ar-EG"/>
        </w:rPr>
        <w:t>Carlizeiss</w:t>
      </w:r>
      <w:proofErr w:type="spellEnd"/>
      <w:r w:rsidRPr="00B13487">
        <w:rPr>
          <w:rFonts w:ascii="Times New Roman" w:hAnsi="Times New Roman" w:cs="Times New Roman"/>
          <w:sz w:val="20"/>
          <w:szCs w:val="20"/>
          <w:lang w:bidi="ar-EG"/>
        </w:rPr>
        <w:t xml:space="preserve"> Jena 1 DDR 783255) in a fruit juice obtained by squeezing the flesh after cutting the fruit crosswise.</w:t>
      </w:r>
    </w:p>
    <w:p w:rsidR="001F4F82" w:rsidRPr="00B13487" w:rsidRDefault="001F4F82"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 L-Ascorbic acid content was determined using 2, 4- </w:t>
      </w:r>
      <w:proofErr w:type="spellStart"/>
      <w:r w:rsidRPr="00B13487">
        <w:rPr>
          <w:rFonts w:ascii="Times New Roman" w:hAnsi="Times New Roman" w:cs="Times New Roman"/>
          <w:sz w:val="20"/>
          <w:szCs w:val="20"/>
          <w:lang w:bidi="ar-EG"/>
        </w:rPr>
        <w:t>Dichlorophenolindophenol</w:t>
      </w:r>
      <w:proofErr w:type="spellEnd"/>
      <w:r w:rsidRPr="00B13487">
        <w:rPr>
          <w:rFonts w:ascii="Times New Roman" w:hAnsi="Times New Roman" w:cs="Times New Roman"/>
          <w:sz w:val="20"/>
          <w:szCs w:val="20"/>
          <w:lang w:bidi="ar-EG"/>
        </w:rPr>
        <w:t xml:space="preserve"> blue dye (Cox and Person, 1962) and expressed as mg/100g fruit fresh weight.</w:t>
      </w:r>
    </w:p>
    <w:p w:rsidR="001F4F82" w:rsidRPr="00B13487" w:rsidRDefault="001F4F82"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pH of tomato</w:t>
      </w:r>
      <w:r w:rsidR="00DD3185" w:rsidRPr="00B13487">
        <w:rPr>
          <w:rFonts w:ascii="Times New Roman" w:hAnsi="Times New Roman" w:cs="Times New Roman"/>
          <w:sz w:val="20"/>
          <w:szCs w:val="20"/>
          <w:lang w:bidi="ar-EG"/>
        </w:rPr>
        <w:t xml:space="preserve"> fruit</w:t>
      </w:r>
      <w:r w:rsidRPr="00B13487">
        <w:rPr>
          <w:rFonts w:ascii="Times New Roman" w:hAnsi="Times New Roman" w:cs="Times New Roman"/>
          <w:sz w:val="20"/>
          <w:szCs w:val="20"/>
          <w:lang w:bidi="ar-EG"/>
        </w:rPr>
        <w:t xml:space="preserve"> juice was measured using pH digital instrument model Hi 98127-HANNA- as described by </w:t>
      </w:r>
      <w:proofErr w:type="spellStart"/>
      <w:r w:rsidRPr="00B13487">
        <w:rPr>
          <w:rFonts w:ascii="Times New Roman" w:hAnsi="Times New Roman" w:cs="Times New Roman"/>
          <w:sz w:val="20"/>
          <w:szCs w:val="20"/>
          <w:lang w:bidi="ar-EG"/>
        </w:rPr>
        <w:t>Dilmacunal</w:t>
      </w:r>
      <w:proofErr w:type="spellEnd"/>
      <w:r w:rsidRPr="00B13487">
        <w:rPr>
          <w:rFonts w:ascii="Times New Roman" w:hAnsi="Times New Roman" w:cs="Times New Roman"/>
          <w:sz w:val="20"/>
          <w:szCs w:val="20"/>
          <w:lang w:bidi="ar-EG"/>
        </w:rPr>
        <w:t xml:space="preserve"> et al.(2011).</w:t>
      </w:r>
    </w:p>
    <w:p w:rsidR="001F4F82" w:rsidRPr="00B13487" w:rsidRDefault="001F4F82"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 Number of </w:t>
      </w:r>
      <w:proofErr w:type="spellStart"/>
      <w:r w:rsidRPr="00B13487">
        <w:rPr>
          <w:rFonts w:ascii="Times New Roman" w:hAnsi="Times New Roman" w:cs="Times New Roman"/>
          <w:sz w:val="20"/>
          <w:szCs w:val="20"/>
          <w:lang w:bidi="ar-EG"/>
        </w:rPr>
        <w:t>locules</w:t>
      </w:r>
      <w:proofErr w:type="spellEnd"/>
      <w:r w:rsidRPr="00B13487">
        <w:rPr>
          <w:rFonts w:ascii="Times New Roman" w:hAnsi="Times New Roman" w:cs="Times New Roman"/>
          <w:sz w:val="20"/>
          <w:szCs w:val="20"/>
          <w:lang w:bidi="ar-EG"/>
        </w:rPr>
        <w:t>/</w:t>
      </w:r>
      <w:proofErr w:type="spellStart"/>
      <w:r w:rsidRPr="00B13487">
        <w:rPr>
          <w:rFonts w:ascii="Times New Roman" w:hAnsi="Times New Roman" w:cs="Times New Roman"/>
          <w:sz w:val="20"/>
          <w:szCs w:val="20"/>
          <w:lang w:bidi="ar-EG"/>
        </w:rPr>
        <w:t>Friut</w:t>
      </w:r>
      <w:proofErr w:type="spellEnd"/>
      <w:r w:rsidRPr="00B13487">
        <w:rPr>
          <w:rFonts w:ascii="Times New Roman" w:hAnsi="Times New Roman" w:cs="Times New Roman"/>
          <w:sz w:val="20"/>
          <w:szCs w:val="20"/>
          <w:lang w:bidi="ar-EG"/>
        </w:rPr>
        <w:t>. (</w:t>
      </w:r>
      <w:r w:rsidR="00C57EBA" w:rsidRPr="00B13487">
        <w:rPr>
          <w:rFonts w:ascii="Times New Roman" w:hAnsi="Times New Roman" w:cs="Times New Roman"/>
          <w:sz w:val="20"/>
          <w:szCs w:val="20"/>
          <w:lang w:bidi="ar-EG"/>
        </w:rPr>
        <w:t xml:space="preserve">Number of </w:t>
      </w:r>
      <w:proofErr w:type="spellStart"/>
      <w:r w:rsidR="00C57EBA" w:rsidRPr="00B13487">
        <w:rPr>
          <w:rFonts w:ascii="Times New Roman" w:hAnsi="Times New Roman" w:cs="Times New Roman"/>
          <w:sz w:val="20"/>
          <w:szCs w:val="20"/>
          <w:lang w:bidi="ar-EG"/>
        </w:rPr>
        <w:t>locules</w:t>
      </w:r>
      <w:proofErr w:type="spellEnd"/>
      <w:r w:rsidR="00C57EBA" w:rsidRPr="00B13487">
        <w:rPr>
          <w:rFonts w:ascii="Times New Roman" w:hAnsi="Times New Roman" w:cs="Times New Roman"/>
          <w:sz w:val="20"/>
          <w:szCs w:val="20"/>
          <w:lang w:bidi="ar-EG"/>
        </w:rPr>
        <w:t xml:space="preserve"> of t</w:t>
      </w:r>
      <w:r w:rsidRPr="00B13487">
        <w:rPr>
          <w:rFonts w:ascii="Times New Roman" w:hAnsi="Times New Roman" w:cs="Times New Roman"/>
          <w:sz w:val="20"/>
          <w:szCs w:val="20"/>
          <w:lang w:bidi="ar-EG"/>
        </w:rPr>
        <w:t xml:space="preserve">en fruits in each plot </w:t>
      </w:r>
      <w:proofErr w:type="gramStart"/>
      <w:r w:rsidRPr="00B13487">
        <w:rPr>
          <w:rFonts w:ascii="Times New Roman" w:hAnsi="Times New Roman" w:cs="Times New Roman"/>
          <w:sz w:val="20"/>
          <w:szCs w:val="20"/>
          <w:lang w:bidi="ar-EG"/>
        </w:rPr>
        <w:t>were</w:t>
      </w:r>
      <w:proofErr w:type="gramEnd"/>
      <w:r w:rsidRPr="00B13487">
        <w:rPr>
          <w:rFonts w:ascii="Times New Roman" w:hAnsi="Times New Roman" w:cs="Times New Roman"/>
          <w:sz w:val="20"/>
          <w:szCs w:val="20"/>
          <w:lang w:bidi="ar-EG"/>
        </w:rPr>
        <w:t xml:space="preserve"> </w:t>
      </w:r>
      <w:r w:rsidR="00C57EBA" w:rsidRPr="00B13487">
        <w:rPr>
          <w:rFonts w:ascii="Times New Roman" w:hAnsi="Times New Roman" w:cs="Times New Roman"/>
          <w:sz w:val="20"/>
          <w:szCs w:val="20"/>
          <w:lang w:bidi="ar-EG"/>
        </w:rPr>
        <w:t>used</w:t>
      </w:r>
      <w:r w:rsidRPr="00B13487">
        <w:rPr>
          <w:rFonts w:ascii="Times New Roman" w:hAnsi="Times New Roman" w:cs="Times New Roman"/>
          <w:sz w:val="20"/>
          <w:szCs w:val="20"/>
          <w:lang w:bidi="ar-EG"/>
        </w:rPr>
        <w:t>).</w:t>
      </w:r>
    </w:p>
    <w:p w:rsidR="001F4F82" w:rsidRPr="00B13487" w:rsidRDefault="001F4F82"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Average fruit weigh: (</w:t>
      </w:r>
      <w:r w:rsidR="00C57EBA" w:rsidRPr="00B13487">
        <w:rPr>
          <w:rFonts w:ascii="Times New Roman" w:hAnsi="Times New Roman" w:cs="Times New Roman"/>
          <w:sz w:val="20"/>
          <w:szCs w:val="20"/>
          <w:lang w:bidi="ar-EG"/>
        </w:rPr>
        <w:t>The fruits/</w:t>
      </w:r>
      <w:r w:rsidRPr="00B13487">
        <w:rPr>
          <w:rFonts w:ascii="Times New Roman" w:hAnsi="Times New Roman" w:cs="Times New Roman"/>
          <w:sz w:val="20"/>
          <w:szCs w:val="20"/>
          <w:lang w:bidi="ar-EG"/>
        </w:rPr>
        <w:t xml:space="preserve"> treatment after each picking</w:t>
      </w:r>
      <w:r w:rsidR="00C57EBA" w:rsidRPr="00B13487">
        <w:rPr>
          <w:rFonts w:ascii="Times New Roman" w:hAnsi="Times New Roman" w:cs="Times New Roman"/>
          <w:sz w:val="20"/>
          <w:szCs w:val="20"/>
          <w:lang w:bidi="ar-EG"/>
        </w:rPr>
        <w:t xml:space="preserve"> were used and their average was estimated</w:t>
      </w:r>
      <w:r w:rsidRPr="00B13487">
        <w:rPr>
          <w:rFonts w:ascii="Times New Roman" w:hAnsi="Times New Roman" w:cs="Times New Roman"/>
          <w:sz w:val="20"/>
          <w:szCs w:val="20"/>
          <w:lang w:bidi="ar-EG"/>
        </w:rPr>
        <w:t>).</w:t>
      </w:r>
    </w:p>
    <w:p w:rsidR="001F4F82" w:rsidRPr="00B13487" w:rsidRDefault="001F4F82" w:rsidP="00B13487">
      <w:pPr>
        <w:snapToGrid w:val="0"/>
        <w:spacing w:after="0" w:line="240" w:lineRule="auto"/>
        <w:ind w:firstLine="425"/>
        <w:jc w:val="both"/>
        <w:rPr>
          <w:rFonts w:ascii="Times New Roman" w:hAnsi="Times New Roman" w:cs="Times New Roman"/>
          <w:sz w:val="20"/>
          <w:szCs w:val="18"/>
          <w:lang w:bidi="ar-EG"/>
        </w:rPr>
      </w:pPr>
      <w:r w:rsidRPr="00B13487">
        <w:rPr>
          <w:rFonts w:ascii="Times New Roman" w:hAnsi="Times New Roman" w:cs="Times New Roman"/>
          <w:sz w:val="20"/>
          <w:szCs w:val="20"/>
          <w:lang w:bidi="ar-EG"/>
        </w:rPr>
        <w:t xml:space="preserve">- </w:t>
      </w:r>
      <w:r w:rsidRPr="00B13487">
        <w:rPr>
          <w:rFonts w:ascii="Times New Roman" w:hAnsi="Times New Roman" w:cs="Times New Roman"/>
          <w:sz w:val="20"/>
          <w:szCs w:val="18"/>
        </w:rPr>
        <w:t xml:space="preserve">Shape index: (The shape index = </w:t>
      </w:r>
      <w:r w:rsidR="00976E94" w:rsidRPr="00B13487">
        <w:rPr>
          <w:rFonts w:ascii="Times New Roman" w:hAnsi="Times New Roman" w:cs="Times New Roman"/>
          <w:sz w:val="20"/>
          <w:szCs w:val="18"/>
        </w:rPr>
        <w:fldChar w:fldCharType="begin"/>
      </w:r>
      <w:r w:rsidR="00337AFE" w:rsidRPr="00B13487">
        <w:rPr>
          <w:rFonts w:ascii="Times New Roman" w:hAnsi="Times New Roman" w:cs="Times New Roman"/>
          <w:sz w:val="20"/>
          <w:szCs w:val="18"/>
        </w:rPr>
        <w:instrText xml:space="preserve"> QUOTE </w:instrText>
      </w:r>
      <w:r w:rsidR="00976E94" w:rsidRPr="00976E94">
        <w:rPr>
          <w:rFonts w:ascii="Times New Roman" w:hAnsi="Times New Roman" w:cs="Times New Roman"/>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equationxml="&lt;">
            <v:imagedata r:id="rId12" o:title="" chromakey="white"/>
          </v:shape>
        </w:pict>
      </w:r>
      <w:r w:rsidR="00337AFE" w:rsidRPr="00B13487">
        <w:rPr>
          <w:rFonts w:ascii="Times New Roman" w:hAnsi="Times New Roman" w:cs="Times New Roman"/>
          <w:sz w:val="20"/>
          <w:szCs w:val="18"/>
        </w:rPr>
        <w:instrText xml:space="preserve"> </w:instrText>
      </w:r>
      <w:r w:rsidR="00976E94" w:rsidRPr="00B13487">
        <w:rPr>
          <w:rFonts w:ascii="Times New Roman" w:hAnsi="Times New Roman" w:cs="Times New Roman"/>
          <w:sz w:val="20"/>
          <w:szCs w:val="18"/>
        </w:rPr>
        <w:fldChar w:fldCharType="separate"/>
      </w:r>
      <w:r w:rsidR="00976E94" w:rsidRPr="00976E94">
        <w:rPr>
          <w:rFonts w:ascii="Times New Roman" w:hAnsi="Times New Roman" w:cs="Times New Roman"/>
          <w:sz w:val="20"/>
          <w:szCs w:val="18"/>
        </w:rPr>
        <w:pict>
          <v:shape id="_x0000_i1026" type="#_x0000_t75" style="width:45.75pt;height:24.75pt" equationxml="&lt;">
            <v:imagedata r:id="rId12" o:title="" chromakey="white"/>
          </v:shape>
        </w:pict>
      </w:r>
      <w:r w:rsidR="00976E94" w:rsidRPr="00B13487">
        <w:rPr>
          <w:rFonts w:ascii="Times New Roman" w:hAnsi="Times New Roman" w:cs="Times New Roman"/>
          <w:sz w:val="20"/>
          <w:szCs w:val="18"/>
        </w:rPr>
        <w:fldChar w:fldCharType="end"/>
      </w:r>
      <w:r w:rsidR="00723EAD">
        <w:rPr>
          <w:rFonts w:ascii="Times New Roman" w:hAnsi="Times New Roman" w:cs="Times New Roman"/>
          <w:sz w:val="20"/>
          <w:szCs w:val="18"/>
        </w:rPr>
        <w:t xml:space="preserve"> </w:t>
      </w:r>
      <w:r w:rsidRPr="00B13487">
        <w:rPr>
          <w:rFonts w:ascii="Times New Roman" w:hAnsi="Times New Roman" w:cs="Times New Roman"/>
          <w:sz w:val="20"/>
          <w:szCs w:val="18"/>
        </w:rPr>
        <w:t>of fruit).</w:t>
      </w:r>
    </w:p>
    <w:p w:rsidR="001F4F82" w:rsidRPr="00B13487" w:rsidRDefault="001F4F82"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 Thickness of </w:t>
      </w:r>
      <w:proofErr w:type="spellStart"/>
      <w:r w:rsidRPr="00B13487">
        <w:rPr>
          <w:rFonts w:ascii="Times New Roman" w:hAnsi="Times New Roman" w:cs="Times New Roman"/>
          <w:sz w:val="20"/>
          <w:szCs w:val="20"/>
        </w:rPr>
        <w:t>pericarp</w:t>
      </w:r>
      <w:proofErr w:type="spellEnd"/>
      <w:r w:rsidRPr="00B13487">
        <w:rPr>
          <w:rFonts w:ascii="Times New Roman" w:hAnsi="Times New Roman" w:cs="Times New Roman"/>
          <w:sz w:val="20"/>
          <w:szCs w:val="20"/>
        </w:rPr>
        <w:t>: (</w:t>
      </w:r>
      <w:r w:rsidRPr="00B13487">
        <w:rPr>
          <w:rFonts w:ascii="Times New Roman" w:hAnsi="Times New Roman" w:cs="Times New Roman"/>
          <w:sz w:val="20"/>
          <w:szCs w:val="20"/>
          <w:lang w:bidi="ar-EG"/>
        </w:rPr>
        <w:t>Thickness of flesh was determined by dermis tool).</w:t>
      </w:r>
    </w:p>
    <w:p w:rsidR="001F4F82" w:rsidRPr="00B13487" w:rsidRDefault="00327144"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w:t>
      </w:r>
      <w:r w:rsidR="001F4F82" w:rsidRPr="00B13487">
        <w:rPr>
          <w:rFonts w:ascii="Times New Roman" w:hAnsi="Times New Roman" w:cs="Times New Roman"/>
          <w:sz w:val="20"/>
          <w:szCs w:val="20"/>
          <w:lang w:bidi="ar-EG"/>
        </w:rPr>
        <w:t>Percentage of Insect-infested fruit</w:t>
      </w:r>
      <w:r w:rsidR="00976E94" w:rsidRPr="00B13487">
        <w:rPr>
          <w:rFonts w:ascii="Times New Roman" w:hAnsi="Times New Roman" w:cs="Times New Roman"/>
          <w:sz w:val="20"/>
          <w:szCs w:val="20"/>
          <w:lang w:bidi="ar-EG"/>
        </w:rPr>
        <w:fldChar w:fldCharType="begin"/>
      </w:r>
      <w:r w:rsidR="00337AFE" w:rsidRPr="00B13487">
        <w:rPr>
          <w:rFonts w:ascii="Times New Roman" w:hAnsi="Times New Roman" w:cs="Times New Roman"/>
          <w:sz w:val="20"/>
          <w:szCs w:val="20"/>
          <w:lang w:bidi="ar-EG"/>
        </w:rPr>
        <w:instrText xml:space="preserve"> QUOTE </w:instrText>
      </w:r>
      <w:r w:rsidR="00976E94" w:rsidRPr="00976E94">
        <w:rPr>
          <w:rFonts w:ascii="Times New Roman" w:hAnsi="Times New Roman" w:cs="Times New Roman"/>
          <w:sz w:val="20"/>
          <w:szCs w:val="20"/>
        </w:rPr>
        <w:pict>
          <v:shape id="_x0000_i1027" type="#_x0000_t75" style="width:116.25pt;height:28.5pt" equationxml="&lt;">
            <v:imagedata r:id="rId13" o:title="" chromakey="white"/>
          </v:shape>
        </w:pict>
      </w:r>
      <w:r w:rsidR="00337AFE" w:rsidRPr="00B13487">
        <w:rPr>
          <w:rFonts w:ascii="Times New Roman" w:hAnsi="Times New Roman" w:cs="Times New Roman"/>
          <w:sz w:val="20"/>
          <w:szCs w:val="20"/>
          <w:lang w:bidi="ar-EG"/>
        </w:rPr>
        <w:instrText xml:space="preserve"> </w:instrText>
      </w:r>
      <w:r w:rsidR="00976E94" w:rsidRPr="00B13487">
        <w:rPr>
          <w:rFonts w:ascii="Times New Roman" w:hAnsi="Times New Roman" w:cs="Times New Roman"/>
          <w:sz w:val="20"/>
          <w:szCs w:val="20"/>
          <w:lang w:bidi="ar-EG"/>
        </w:rPr>
        <w:fldChar w:fldCharType="separate"/>
      </w:r>
      <w:r w:rsidR="00976E94" w:rsidRPr="00976E94">
        <w:rPr>
          <w:rFonts w:ascii="Times New Roman" w:hAnsi="Times New Roman" w:cs="Times New Roman"/>
          <w:sz w:val="20"/>
          <w:szCs w:val="20"/>
        </w:rPr>
        <w:pict>
          <v:shape id="_x0000_i1028" type="#_x0000_t75" style="width:116.25pt;height:28.5pt" equationxml="&lt;">
            <v:imagedata r:id="rId13" o:title="" chromakey="white"/>
          </v:shape>
        </w:pict>
      </w:r>
      <w:r w:rsidR="00976E94" w:rsidRPr="00B13487">
        <w:rPr>
          <w:rFonts w:ascii="Times New Roman" w:hAnsi="Times New Roman" w:cs="Times New Roman"/>
          <w:sz w:val="20"/>
          <w:szCs w:val="20"/>
          <w:lang w:bidi="ar-EG"/>
        </w:rPr>
        <w:fldChar w:fldCharType="end"/>
      </w:r>
      <w:r w:rsidR="001F4F82" w:rsidRPr="00B13487">
        <w:rPr>
          <w:rFonts w:ascii="Times New Roman" w:hAnsi="Times New Roman" w:cs="Times New Roman"/>
          <w:sz w:val="20"/>
          <w:szCs w:val="20"/>
          <w:lang w:bidi="ar-EG"/>
        </w:rPr>
        <w:t xml:space="preserve"> *100)</w:t>
      </w:r>
    </w:p>
    <w:p w:rsidR="001F4F82" w:rsidRPr="00B13487" w:rsidRDefault="00C57EBA" w:rsidP="00B13487">
      <w:pPr>
        <w:snapToGrid w:val="0"/>
        <w:spacing w:after="0" w:line="240" w:lineRule="auto"/>
        <w:ind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lastRenderedPageBreak/>
        <w:t>C.</w:t>
      </w:r>
      <w:r w:rsidR="001F4F82" w:rsidRPr="00B13487">
        <w:rPr>
          <w:rFonts w:ascii="Times New Roman" w:hAnsi="Times New Roman" w:cs="Times New Roman"/>
          <w:sz w:val="20"/>
          <w:szCs w:val="20"/>
          <w:lang w:bidi="ar-EG"/>
        </w:rPr>
        <w:t xml:space="preserve"> Yield (tones/</w:t>
      </w:r>
      <w:proofErr w:type="spellStart"/>
      <w:r w:rsidR="001F4F82" w:rsidRPr="00B13487">
        <w:rPr>
          <w:rFonts w:ascii="Times New Roman" w:hAnsi="Times New Roman" w:cs="Times New Roman"/>
          <w:sz w:val="20"/>
          <w:szCs w:val="20"/>
          <w:lang w:bidi="ar-EG"/>
        </w:rPr>
        <w:t>Feddan</w:t>
      </w:r>
      <w:proofErr w:type="spellEnd"/>
      <w:r w:rsidR="001F4F82" w:rsidRPr="00B13487">
        <w:rPr>
          <w:rFonts w:ascii="Times New Roman" w:hAnsi="Times New Roman" w:cs="Times New Roman"/>
          <w:sz w:val="20"/>
          <w:szCs w:val="20"/>
          <w:lang w:bidi="ar-EG"/>
        </w:rPr>
        <w:t>). (Total weight of fruits per plot were determined and converted to tons/</w:t>
      </w:r>
      <w:proofErr w:type="spellStart"/>
      <w:r w:rsidR="001F4F82" w:rsidRPr="00B13487">
        <w:rPr>
          <w:rFonts w:ascii="Times New Roman" w:hAnsi="Times New Roman" w:cs="Times New Roman"/>
          <w:sz w:val="20"/>
          <w:szCs w:val="20"/>
          <w:lang w:bidi="ar-EG"/>
        </w:rPr>
        <w:t>feddan</w:t>
      </w:r>
      <w:proofErr w:type="spellEnd"/>
      <w:r w:rsidR="001F4F82" w:rsidRPr="00B13487">
        <w:rPr>
          <w:rFonts w:ascii="Times New Roman" w:hAnsi="Times New Roman" w:cs="Times New Roman"/>
          <w:sz w:val="20"/>
          <w:szCs w:val="20"/>
          <w:lang w:bidi="ar-EG"/>
        </w:rPr>
        <w:t>).</w:t>
      </w:r>
    </w:p>
    <w:p w:rsidR="00011918" w:rsidRPr="00B13487" w:rsidRDefault="00011918" w:rsidP="00B13487">
      <w:pPr>
        <w:pStyle w:val="ListParagraph"/>
        <w:snapToGrid w:val="0"/>
        <w:spacing w:after="0" w:line="240" w:lineRule="auto"/>
        <w:ind w:left="0"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 Extraction and determination of total </w:t>
      </w:r>
      <w:proofErr w:type="spellStart"/>
      <w:r w:rsidRPr="00B13487">
        <w:rPr>
          <w:rFonts w:ascii="Times New Roman" w:hAnsi="Times New Roman" w:cs="Times New Roman"/>
          <w:sz w:val="20"/>
          <w:szCs w:val="20"/>
          <w:lang w:bidi="ar-EG"/>
        </w:rPr>
        <w:t>phenolic</w:t>
      </w:r>
      <w:proofErr w:type="spellEnd"/>
      <w:r w:rsidRPr="00B13487">
        <w:rPr>
          <w:rFonts w:ascii="Times New Roman" w:hAnsi="Times New Roman" w:cs="Times New Roman"/>
          <w:sz w:val="20"/>
          <w:szCs w:val="20"/>
          <w:lang w:bidi="ar-EG"/>
        </w:rPr>
        <w:t xml:space="preserve"> compounds (TPCs) &amp; total </w:t>
      </w:r>
      <w:proofErr w:type="spellStart"/>
      <w:r w:rsidRPr="00B13487">
        <w:rPr>
          <w:rFonts w:ascii="Times New Roman" w:hAnsi="Times New Roman" w:cs="Times New Roman"/>
          <w:sz w:val="20"/>
          <w:szCs w:val="20"/>
          <w:lang w:bidi="ar-EG"/>
        </w:rPr>
        <w:t>flavonoids</w:t>
      </w:r>
      <w:proofErr w:type="spellEnd"/>
      <w:r w:rsidRPr="00B13487">
        <w:rPr>
          <w:rFonts w:ascii="Times New Roman" w:hAnsi="Times New Roman" w:cs="Times New Roman"/>
          <w:sz w:val="20"/>
          <w:szCs w:val="20"/>
          <w:lang w:bidi="ar-EG"/>
        </w:rPr>
        <w:t xml:space="preserve"> (TFs):</w:t>
      </w:r>
    </w:p>
    <w:p w:rsidR="00011918" w:rsidRPr="00B13487" w:rsidRDefault="00011918" w:rsidP="00B13487">
      <w:pPr>
        <w:pStyle w:val="ListParagraph"/>
        <w:snapToGrid w:val="0"/>
        <w:spacing w:after="0" w:line="240" w:lineRule="auto"/>
        <w:ind w:left="0" w:firstLine="425"/>
        <w:jc w:val="both"/>
        <w:rPr>
          <w:rFonts w:ascii="Times New Roman" w:hAnsi="Times New Roman" w:cs="Times New Roman"/>
          <w:sz w:val="20"/>
          <w:szCs w:val="20"/>
          <w:lang w:bidi="ar-EG"/>
        </w:rPr>
      </w:pPr>
      <w:r w:rsidRPr="00B13487">
        <w:rPr>
          <w:rFonts w:ascii="Times New Roman" w:hAnsi="Times New Roman" w:cs="Times New Roman"/>
          <w:sz w:val="20"/>
          <w:szCs w:val="20"/>
          <w:lang w:bidi="ar-EG"/>
        </w:rPr>
        <w:t xml:space="preserve">TPCs were extracted from tomato leaves by </w:t>
      </w:r>
      <w:proofErr w:type="spellStart"/>
      <w:r w:rsidRPr="00B13487">
        <w:rPr>
          <w:rFonts w:ascii="Times New Roman" w:hAnsi="Times New Roman" w:cs="Times New Roman"/>
          <w:sz w:val="20"/>
          <w:szCs w:val="20"/>
          <w:lang w:bidi="ar-EG"/>
        </w:rPr>
        <w:t>MeOH-HCl</w:t>
      </w:r>
      <w:proofErr w:type="spellEnd"/>
      <w:r w:rsidRPr="00B13487">
        <w:rPr>
          <w:rFonts w:ascii="Times New Roman" w:hAnsi="Times New Roman" w:cs="Times New Roman"/>
          <w:sz w:val="20"/>
          <w:szCs w:val="20"/>
          <w:lang w:bidi="ar-EG"/>
        </w:rPr>
        <w:t xml:space="preserve"> and determined by method of </w:t>
      </w:r>
      <w:proofErr w:type="spellStart"/>
      <w:r w:rsidRPr="00B13487">
        <w:rPr>
          <w:rFonts w:ascii="Times New Roman" w:hAnsi="Times New Roman" w:cs="Times New Roman"/>
          <w:sz w:val="20"/>
          <w:szCs w:val="20"/>
          <w:lang w:bidi="ar-EG"/>
        </w:rPr>
        <w:t>Taga</w:t>
      </w:r>
      <w:proofErr w:type="spellEnd"/>
      <w:r w:rsidRPr="00B13487">
        <w:rPr>
          <w:rFonts w:ascii="Times New Roman" w:hAnsi="Times New Roman" w:cs="Times New Roman"/>
          <w:sz w:val="20"/>
          <w:szCs w:val="20"/>
          <w:lang w:bidi="ar-EG"/>
        </w:rPr>
        <w:t xml:space="preserve"> et al. (1984). The TFs content was determined by methods of </w:t>
      </w:r>
      <w:proofErr w:type="spellStart"/>
      <w:r w:rsidRPr="00B13487">
        <w:rPr>
          <w:rFonts w:ascii="Times New Roman" w:hAnsi="Times New Roman" w:cs="Times New Roman"/>
          <w:sz w:val="20"/>
          <w:szCs w:val="20"/>
          <w:lang w:bidi="ar-EG"/>
        </w:rPr>
        <w:t>Zhuang</w:t>
      </w:r>
      <w:proofErr w:type="spellEnd"/>
      <w:r w:rsidRPr="00B13487">
        <w:rPr>
          <w:rFonts w:ascii="Times New Roman" w:hAnsi="Times New Roman" w:cs="Times New Roman"/>
          <w:sz w:val="20"/>
          <w:szCs w:val="20"/>
          <w:lang w:bidi="ar-EG"/>
        </w:rPr>
        <w:t xml:space="preserve"> et al. (1992).</w:t>
      </w:r>
    </w:p>
    <w:p w:rsidR="001F4F82" w:rsidRPr="00B13487" w:rsidRDefault="00C57EBA" w:rsidP="00B13487">
      <w:pPr>
        <w:pStyle w:val="ListParagraph"/>
        <w:snapToGrid w:val="0"/>
        <w:spacing w:after="0" w:line="240" w:lineRule="auto"/>
        <w:ind w:left="0"/>
        <w:jc w:val="both"/>
        <w:rPr>
          <w:rFonts w:ascii="Times New Roman" w:hAnsi="Times New Roman" w:cs="Times New Roman"/>
          <w:b/>
          <w:bCs/>
          <w:sz w:val="20"/>
          <w:szCs w:val="20"/>
          <w:lang w:bidi="ar-EG"/>
        </w:rPr>
      </w:pPr>
      <w:r w:rsidRPr="00B13487">
        <w:rPr>
          <w:rFonts w:ascii="Times New Roman" w:hAnsi="Times New Roman" w:cs="Times New Roman"/>
          <w:b/>
          <w:bCs/>
          <w:sz w:val="20"/>
          <w:szCs w:val="20"/>
          <w:lang w:bidi="ar-EG"/>
        </w:rPr>
        <w:t>Statistical</w:t>
      </w:r>
      <w:r w:rsidR="001F4F82" w:rsidRPr="00B13487">
        <w:rPr>
          <w:rFonts w:ascii="Times New Roman" w:hAnsi="Times New Roman" w:cs="Times New Roman"/>
          <w:b/>
          <w:bCs/>
          <w:sz w:val="20"/>
          <w:szCs w:val="20"/>
          <w:lang w:bidi="ar-EG"/>
        </w:rPr>
        <w:t xml:space="preserve"> analysis:</w:t>
      </w:r>
    </w:p>
    <w:p w:rsidR="002217DA" w:rsidRPr="00B13487" w:rsidRDefault="001F4F82"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lang w:bidi="ar-EG"/>
        </w:rPr>
        <w:t>Data were analyzed using the MSTAT statistical software (MSTAT Inc., USA), with comparison of means using Duncan’s separation test.</w:t>
      </w:r>
    </w:p>
    <w:p w:rsidR="00C57EBA" w:rsidRPr="00B13487" w:rsidRDefault="00C57EBA" w:rsidP="00B13487">
      <w:pPr>
        <w:snapToGrid w:val="0"/>
        <w:spacing w:after="0" w:line="240" w:lineRule="auto"/>
        <w:jc w:val="both"/>
        <w:rPr>
          <w:rFonts w:ascii="Times New Roman" w:hAnsi="Times New Roman" w:cs="Times New Roman"/>
          <w:sz w:val="20"/>
          <w:szCs w:val="20"/>
        </w:rPr>
      </w:pPr>
    </w:p>
    <w:p w:rsidR="00506021" w:rsidRPr="00B13487" w:rsidRDefault="00327144" w:rsidP="00B13487">
      <w:pPr>
        <w:snapToGrid w:val="0"/>
        <w:spacing w:after="0" w:line="240" w:lineRule="auto"/>
        <w:jc w:val="both"/>
        <w:rPr>
          <w:rFonts w:ascii="Times New Roman" w:hAnsi="Times New Roman" w:cs="Times New Roman"/>
          <w:b/>
          <w:bCs/>
          <w:sz w:val="20"/>
          <w:szCs w:val="20"/>
        </w:rPr>
      </w:pPr>
      <w:r w:rsidRPr="00B13487">
        <w:rPr>
          <w:rFonts w:ascii="Times New Roman" w:hAnsi="Times New Roman" w:cs="Times New Roman"/>
          <w:b/>
          <w:bCs/>
          <w:sz w:val="20"/>
          <w:szCs w:val="20"/>
        </w:rPr>
        <w:t>3. Results</w:t>
      </w:r>
    </w:p>
    <w:p w:rsidR="002E073A" w:rsidRPr="00B13487" w:rsidRDefault="00506021" w:rsidP="00B13487">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t xml:space="preserve">Efficacy of two plant extract and four aromatic oils </w:t>
      </w:r>
      <w:r w:rsidR="00EF7DA2" w:rsidRPr="00B13487">
        <w:rPr>
          <w:rFonts w:ascii="Times New Roman" w:hAnsi="Times New Roman" w:cs="Times New Roman"/>
          <w:sz w:val="20"/>
          <w:szCs w:val="20"/>
        </w:rPr>
        <w:t xml:space="preserve">against </w:t>
      </w:r>
      <w:proofErr w:type="spellStart"/>
      <w:r w:rsidR="001E6C0D" w:rsidRPr="00B13487">
        <w:rPr>
          <w:rFonts w:ascii="Times New Roman" w:hAnsi="Times New Roman" w:cs="Times New Roman"/>
          <w:i/>
          <w:iCs/>
          <w:sz w:val="20"/>
          <w:szCs w:val="20"/>
        </w:rPr>
        <w:t>T</w:t>
      </w:r>
      <w:r w:rsidR="00EF7DA2" w:rsidRPr="00B13487">
        <w:rPr>
          <w:rFonts w:ascii="Times New Roman" w:hAnsi="Times New Roman" w:cs="Times New Roman"/>
          <w:i/>
          <w:iCs/>
          <w:sz w:val="20"/>
          <w:szCs w:val="20"/>
        </w:rPr>
        <w:t>uta</w:t>
      </w:r>
      <w:proofErr w:type="spellEnd"/>
      <w:r w:rsidR="00EF7DA2" w:rsidRPr="00B13487">
        <w:rPr>
          <w:rFonts w:ascii="Times New Roman" w:hAnsi="Times New Roman" w:cs="Times New Roman"/>
          <w:i/>
          <w:iCs/>
          <w:sz w:val="20"/>
          <w:szCs w:val="20"/>
        </w:rPr>
        <w:t xml:space="preserve"> </w:t>
      </w:r>
      <w:proofErr w:type="spellStart"/>
      <w:r w:rsidR="00EF7DA2" w:rsidRPr="00B13487">
        <w:rPr>
          <w:rFonts w:ascii="Times New Roman" w:hAnsi="Times New Roman" w:cs="Times New Roman"/>
          <w:i/>
          <w:iCs/>
          <w:sz w:val="20"/>
          <w:szCs w:val="20"/>
        </w:rPr>
        <w:t>absoluta</w:t>
      </w:r>
      <w:proofErr w:type="spellEnd"/>
      <w:r w:rsidR="00EF7DA2" w:rsidRPr="00B13487">
        <w:rPr>
          <w:rFonts w:ascii="Times New Roman" w:hAnsi="Times New Roman" w:cs="Times New Roman"/>
          <w:sz w:val="20"/>
          <w:szCs w:val="20"/>
        </w:rPr>
        <w:t xml:space="preserve"> in the first season is shown in Table (1).</w:t>
      </w:r>
      <w:r w:rsidR="001E6C0D" w:rsidRPr="00B13487">
        <w:rPr>
          <w:rFonts w:ascii="Times New Roman" w:hAnsi="Times New Roman" w:cs="Times New Roman"/>
          <w:sz w:val="20"/>
          <w:szCs w:val="20"/>
        </w:rPr>
        <w:t xml:space="preserve"> All treatments reduced the total numbers</w:t>
      </w:r>
      <w:r w:rsidR="00EF7DA2" w:rsidRPr="00B13487">
        <w:rPr>
          <w:rFonts w:ascii="Times New Roman" w:hAnsi="Times New Roman" w:cs="Times New Roman"/>
          <w:sz w:val="20"/>
          <w:szCs w:val="20"/>
        </w:rPr>
        <w:t xml:space="preserve"> </w:t>
      </w:r>
      <w:r w:rsidR="001E6C0D" w:rsidRPr="00B13487">
        <w:rPr>
          <w:rFonts w:ascii="Times New Roman" w:hAnsi="Times New Roman" w:cs="Times New Roman"/>
          <w:sz w:val="20"/>
          <w:szCs w:val="20"/>
        </w:rPr>
        <w:t xml:space="preserve">of mines of </w:t>
      </w:r>
      <w:proofErr w:type="spellStart"/>
      <w:r w:rsidR="001E6C0D" w:rsidRPr="00B13487">
        <w:rPr>
          <w:rFonts w:ascii="Times New Roman" w:hAnsi="Times New Roman" w:cs="Times New Roman"/>
          <w:i/>
          <w:iCs/>
          <w:sz w:val="20"/>
          <w:szCs w:val="20"/>
        </w:rPr>
        <w:t>Tuta</w:t>
      </w:r>
      <w:proofErr w:type="spellEnd"/>
      <w:r w:rsidR="001E6C0D" w:rsidRPr="00B13487">
        <w:rPr>
          <w:rFonts w:ascii="Times New Roman" w:hAnsi="Times New Roman" w:cs="Times New Roman"/>
          <w:i/>
          <w:iCs/>
          <w:sz w:val="20"/>
          <w:szCs w:val="20"/>
        </w:rPr>
        <w:t xml:space="preserve"> </w:t>
      </w:r>
      <w:proofErr w:type="spellStart"/>
      <w:r w:rsidR="001E6C0D" w:rsidRPr="00B13487">
        <w:rPr>
          <w:rFonts w:ascii="Times New Roman" w:hAnsi="Times New Roman" w:cs="Times New Roman"/>
          <w:i/>
          <w:iCs/>
          <w:sz w:val="20"/>
          <w:szCs w:val="20"/>
        </w:rPr>
        <w:t>absoluta</w:t>
      </w:r>
      <w:proofErr w:type="spellEnd"/>
      <w:r w:rsidR="001E6C0D" w:rsidRPr="00B13487">
        <w:rPr>
          <w:rFonts w:ascii="Times New Roman" w:hAnsi="Times New Roman" w:cs="Times New Roman"/>
          <w:sz w:val="20"/>
          <w:szCs w:val="20"/>
        </w:rPr>
        <w:t xml:space="preserve"> per</w:t>
      </w:r>
      <w:r w:rsidRPr="00B13487">
        <w:rPr>
          <w:rFonts w:ascii="Times New Roman" w:hAnsi="Times New Roman" w:cs="Times New Roman"/>
          <w:sz w:val="20"/>
          <w:szCs w:val="20"/>
        </w:rPr>
        <w:t xml:space="preserve"> </w:t>
      </w:r>
      <w:r w:rsidR="001E6C0D" w:rsidRPr="00B13487">
        <w:rPr>
          <w:rFonts w:ascii="Times New Roman" w:hAnsi="Times New Roman" w:cs="Times New Roman"/>
          <w:sz w:val="20"/>
          <w:szCs w:val="20"/>
        </w:rPr>
        <w:t>plant.</w:t>
      </w:r>
      <w:r w:rsidR="00407F81" w:rsidRPr="00B13487">
        <w:rPr>
          <w:rFonts w:ascii="Times New Roman" w:hAnsi="Times New Roman" w:cs="Times New Roman"/>
          <w:sz w:val="20"/>
          <w:szCs w:val="20"/>
        </w:rPr>
        <w:t xml:space="preserve"> At 48 DAC (days after cult</w:t>
      </w:r>
      <w:r w:rsidR="00C57EBA" w:rsidRPr="00B13487">
        <w:rPr>
          <w:rFonts w:ascii="Times New Roman" w:hAnsi="Times New Roman" w:cs="Times New Roman"/>
          <w:sz w:val="20"/>
          <w:szCs w:val="20"/>
        </w:rPr>
        <w:t>ivation), mean mines</w:t>
      </w:r>
      <w:r w:rsidR="00407F81" w:rsidRPr="00B13487">
        <w:rPr>
          <w:rFonts w:ascii="Times New Roman" w:hAnsi="Times New Roman" w:cs="Times New Roman"/>
          <w:sz w:val="20"/>
          <w:szCs w:val="20"/>
        </w:rPr>
        <w:t xml:space="preserve"> </w:t>
      </w:r>
      <w:r w:rsidR="00C57EBA" w:rsidRPr="00B13487">
        <w:rPr>
          <w:rFonts w:ascii="Times New Roman" w:hAnsi="Times New Roman" w:cs="Times New Roman"/>
          <w:sz w:val="20"/>
          <w:szCs w:val="20"/>
        </w:rPr>
        <w:t>per plant was</w:t>
      </w:r>
      <w:r w:rsidR="005E4EA4" w:rsidRPr="00B13487">
        <w:rPr>
          <w:rFonts w:ascii="Times New Roman" w:hAnsi="Times New Roman" w:cs="Times New Roman"/>
          <w:sz w:val="20"/>
          <w:szCs w:val="20"/>
        </w:rPr>
        <w:t xml:space="preserve"> not significantly differed</w:t>
      </w:r>
      <w:r w:rsidR="00152340" w:rsidRPr="00B13487">
        <w:rPr>
          <w:rFonts w:ascii="Times New Roman" w:hAnsi="Times New Roman" w:cs="Times New Roman"/>
          <w:sz w:val="20"/>
          <w:szCs w:val="20"/>
        </w:rPr>
        <w:t xml:space="preserve"> on plant treated with various treatments whereas, garlic extract recorded the </w:t>
      </w:r>
      <w:r w:rsidR="00E34FA1" w:rsidRPr="00B13487">
        <w:rPr>
          <w:rFonts w:ascii="Times New Roman" w:hAnsi="Times New Roman" w:cs="Times New Roman"/>
          <w:sz w:val="20"/>
          <w:szCs w:val="20"/>
        </w:rPr>
        <w:t>high</w:t>
      </w:r>
      <w:r w:rsidR="00152340" w:rsidRPr="00B13487">
        <w:rPr>
          <w:rFonts w:ascii="Times New Roman" w:hAnsi="Times New Roman" w:cs="Times New Roman"/>
          <w:sz w:val="20"/>
          <w:szCs w:val="20"/>
        </w:rPr>
        <w:t xml:space="preserve">est </w:t>
      </w:r>
      <w:r w:rsidR="00E31D37" w:rsidRPr="00B13487">
        <w:rPr>
          <w:rFonts w:ascii="Times New Roman" w:hAnsi="Times New Roman" w:cs="Times New Roman"/>
          <w:sz w:val="20"/>
          <w:szCs w:val="20"/>
        </w:rPr>
        <w:t xml:space="preserve">reduction </w:t>
      </w:r>
      <w:r w:rsidR="00152340" w:rsidRPr="00B13487">
        <w:rPr>
          <w:rFonts w:ascii="Times New Roman" w:hAnsi="Times New Roman" w:cs="Times New Roman"/>
          <w:sz w:val="20"/>
          <w:szCs w:val="20"/>
        </w:rPr>
        <w:t>percentage of</w:t>
      </w:r>
      <w:r w:rsidR="00E31D37" w:rsidRPr="00B13487">
        <w:rPr>
          <w:rFonts w:ascii="Times New Roman" w:hAnsi="Times New Roman" w:cs="Times New Roman"/>
          <w:sz w:val="20"/>
          <w:szCs w:val="20"/>
        </w:rPr>
        <w:t xml:space="preserve"> mines per plant followed by lemon grass and basil oil. The reduction percentage</w:t>
      </w:r>
      <w:r w:rsidR="00575237" w:rsidRPr="00B13487">
        <w:rPr>
          <w:rFonts w:ascii="Times New Roman" w:hAnsi="Times New Roman" w:cs="Times New Roman"/>
          <w:sz w:val="20"/>
          <w:szCs w:val="20"/>
        </w:rPr>
        <w:t>s</w:t>
      </w:r>
      <w:r w:rsidR="00E31D37" w:rsidRPr="00B13487">
        <w:rPr>
          <w:rFonts w:ascii="Times New Roman" w:hAnsi="Times New Roman" w:cs="Times New Roman"/>
          <w:sz w:val="20"/>
          <w:szCs w:val="20"/>
        </w:rPr>
        <w:t xml:space="preserve"> of mines per plant were 66.59%, 63.94% and 63.27% for garlic extract, lemon grass extract and basil oil, respectively. </w:t>
      </w:r>
      <w:r w:rsidR="008E3C3D" w:rsidRPr="00B13487">
        <w:rPr>
          <w:rFonts w:ascii="Times New Roman" w:hAnsi="Times New Roman" w:cs="Times New Roman"/>
          <w:sz w:val="20"/>
          <w:szCs w:val="20"/>
        </w:rPr>
        <w:t xml:space="preserve">At 55 DAC, </w:t>
      </w:r>
      <w:r w:rsidR="00575237" w:rsidRPr="00B13487">
        <w:rPr>
          <w:rFonts w:ascii="Times New Roman" w:hAnsi="Times New Roman" w:cs="Times New Roman"/>
          <w:sz w:val="20"/>
          <w:szCs w:val="20"/>
        </w:rPr>
        <w:t>mean mines counts per plant was</w:t>
      </w:r>
      <w:r w:rsidR="008E3C3D" w:rsidRPr="00B13487">
        <w:rPr>
          <w:rFonts w:ascii="Times New Roman" w:hAnsi="Times New Roman" w:cs="Times New Roman"/>
          <w:sz w:val="20"/>
          <w:szCs w:val="20"/>
        </w:rPr>
        <w:t xml:space="preserve"> not sig</w:t>
      </w:r>
      <w:r w:rsidR="00575237" w:rsidRPr="00B13487">
        <w:rPr>
          <w:rFonts w:ascii="Times New Roman" w:hAnsi="Times New Roman" w:cs="Times New Roman"/>
          <w:sz w:val="20"/>
          <w:szCs w:val="20"/>
        </w:rPr>
        <w:t>nificantly differed on plant sprayed with lemon grass extract</w:t>
      </w:r>
      <w:r w:rsidR="00530B60" w:rsidRPr="00B13487">
        <w:rPr>
          <w:rFonts w:ascii="Times New Roman" w:hAnsi="Times New Roman" w:cs="Times New Roman"/>
          <w:sz w:val="20"/>
          <w:szCs w:val="20"/>
        </w:rPr>
        <w:t xml:space="preserve">, rue oil and anise oil than counts on plant </w:t>
      </w:r>
      <w:r w:rsidR="00575237" w:rsidRPr="00B13487">
        <w:rPr>
          <w:rFonts w:ascii="Times New Roman" w:hAnsi="Times New Roman" w:cs="Times New Roman"/>
          <w:sz w:val="20"/>
          <w:szCs w:val="20"/>
        </w:rPr>
        <w:t>treatment with</w:t>
      </w:r>
      <w:r w:rsidR="00530B60" w:rsidRPr="00B13487">
        <w:rPr>
          <w:rFonts w:ascii="Times New Roman" w:hAnsi="Times New Roman" w:cs="Times New Roman"/>
          <w:sz w:val="20"/>
          <w:szCs w:val="20"/>
        </w:rPr>
        <w:t xml:space="preserve"> basil oil. The lowest mean number of mines per plant was recorded by garlic extract </w:t>
      </w:r>
      <w:proofErr w:type="gramStart"/>
      <w:r w:rsidR="00530B60" w:rsidRPr="00B13487">
        <w:rPr>
          <w:rFonts w:ascii="Times New Roman" w:hAnsi="Times New Roman" w:cs="Times New Roman"/>
          <w:sz w:val="20"/>
          <w:szCs w:val="20"/>
        </w:rPr>
        <w:t>treatment,</w:t>
      </w:r>
      <w:proofErr w:type="gramEnd"/>
      <w:r w:rsidR="00530B60" w:rsidRPr="00B13487">
        <w:rPr>
          <w:rFonts w:ascii="Times New Roman" w:hAnsi="Times New Roman" w:cs="Times New Roman"/>
          <w:sz w:val="20"/>
          <w:szCs w:val="20"/>
        </w:rPr>
        <w:t xml:space="preserve"> it was </w:t>
      </w:r>
      <w:r w:rsidR="00C26402" w:rsidRPr="00B13487">
        <w:rPr>
          <w:rFonts w:ascii="Times New Roman" w:hAnsi="Times New Roman" w:cs="Times New Roman"/>
          <w:sz w:val="20"/>
          <w:szCs w:val="20"/>
        </w:rPr>
        <w:t>16.33 compared to 44.73</w:t>
      </w:r>
      <w:r w:rsidR="00530B60" w:rsidRPr="00B13487">
        <w:rPr>
          <w:rFonts w:ascii="Times New Roman" w:hAnsi="Times New Roman" w:cs="Times New Roman"/>
          <w:sz w:val="20"/>
          <w:szCs w:val="20"/>
        </w:rPr>
        <w:t xml:space="preserve"> </w:t>
      </w:r>
      <w:r w:rsidR="00C26402" w:rsidRPr="00B13487">
        <w:rPr>
          <w:rFonts w:ascii="Times New Roman" w:hAnsi="Times New Roman" w:cs="Times New Roman"/>
          <w:sz w:val="20"/>
          <w:szCs w:val="20"/>
        </w:rPr>
        <w:t>mines/plant in control.</w:t>
      </w:r>
      <w:r w:rsidR="008E3C3D" w:rsidRPr="00B13487">
        <w:rPr>
          <w:rFonts w:ascii="Times New Roman" w:hAnsi="Times New Roman" w:cs="Times New Roman"/>
          <w:sz w:val="20"/>
          <w:szCs w:val="20"/>
        </w:rPr>
        <w:t xml:space="preserve"> </w:t>
      </w:r>
      <w:r w:rsidR="00E34FA1" w:rsidRPr="00B13487">
        <w:rPr>
          <w:rFonts w:ascii="Times New Roman" w:hAnsi="Times New Roman" w:cs="Times New Roman"/>
          <w:sz w:val="20"/>
          <w:szCs w:val="20"/>
        </w:rPr>
        <w:t>At 64 DAC, lemon grass treatment was on par with all aromatic oils except for eucalyptus oil</w:t>
      </w:r>
      <w:r w:rsidR="00835888" w:rsidRPr="00B13487">
        <w:rPr>
          <w:rFonts w:ascii="Times New Roman" w:hAnsi="Times New Roman" w:cs="Times New Roman"/>
          <w:sz w:val="20"/>
          <w:szCs w:val="20"/>
        </w:rPr>
        <w:t xml:space="preserve"> that recorded the higher </w:t>
      </w:r>
      <w:r w:rsidR="0079008A" w:rsidRPr="00B13487">
        <w:rPr>
          <w:rFonts w:ascii="Times New Roman" w:hAnsi="Times New Roman" w:cs="Times New Roman"/>
          <w:sz w:val="20"/>
          <w:szCs w:val="20"/>
        </w:rPr>
        <w:t>mean mines</w:t>
      </w:r>
      <w:r w:rsidR="00723EAD">
        <w:rPr>
          <w:rFonts w:ascii="Times New Roman" w:hAnsi="Times New Roman" w:cs="Times New Roman"/>
          <w:sz w:val="20"/>
          <w:szCs w:val="20"/>
        </w:rPr>
        <w:t xml:space="preserve"> </w:t>
      </w:r>
      <w:r w:rsidR="0079008A" w:rsidRPr="00B13487">
        <w:rPr>
          <w:rFonts w:ascii="Times New Roman" w:hAnsi="Times New Roman" w:cs="Times New Roman"/>
          <w:sz w:val="20"/>
          <w:szCs w:val="20"/>
        </w:rPr>
        <w:t>per plant (27.53) than other treatments. Plants treated with garlic extract were recorded the lowest mean mines counts/plant (19.47) compared to water-treated plants (63.67).</w:t>
      </w:r>
      <w:r w:rsidR="00E754A8" w:rsidRPr="00B13487">
        <w:rPr>
          <w:rFonts w:ascii="Times New Roman" w:hAnsi="Times New Roman" w:cs="Times New Roman"/>
          <w:sz w:val="20"/>
          <w:szCs w:val="20"/>
        </w:rPr>
        <w:t xml:space="preserve"> The effect of all treatments</w:t>
      </w:r>
      <w:r w:rsidR="00620FFD" w:rsidRPr="00B13487">
        <w:rPr>
          <w:rFonts w:ascii="Times New Roman" w:hAnsi="Times New Roman" w:cs="Times New Roman"/>
          <w:sz w:val="20"/>
          <w:szCs w:val="20"/>
        </w:rPr>
        <w:t xml:space="preserve"> in reducing the population density of </w:t>
      </w:r>
      <w:proofErr w:type="spellStart"/>
      <w:r w:rsidR="00620FFD" w:rsidRPr="00B13487">
        <w:rPr>
          <w:rFonts w:ascii="Times New Roman" w:hAnsi="Times New Roman" w:cs="Times New Roman"/>
          <w:i/>
          <w:iCs/>
          <w:sz w:val="20"/>
          <w:szCs w:val="20"/>
        </w:rPr>
        <w:t>Tuta</w:t>
      </w:r>
      <w:proofErr w:type="spellEnd"/>
      <w:r w:rsidR="00620FFD" w:rsidRPr="00B13487">
        <w:rPr>
          <w:rFonts w:ascii="Times New Roman" w:hAnsi="Times New Roman" w:cs="Times New Roman"/>
          <w:i/>
          <w:iCs/>
          <w:sz w:val="20"/>
          <w:szCs w:val="20"/>
        </w:rPr>
        <w:t xml:space="preserve"> </w:t>
      </w:r>
      <w:proofErr w:type="spellStart"/>
      <w:r w:rsidR="00620FFD" w:rsidRPr="00B13487">
        <w:rPr>
          <w:rFonts w:ascii="Times New Roman" w:hAnsi="Times New Roman" w:cs="Times New Roman"/>
          <w:i/>
          <w:iCs/>
          <w:sz w:val="20"/>
          <w:szCs w:val="20"/>
        </w:rPr>
        <w:t>absoluta</w:t>
      </w:r>
      <w:proofErr w:type="spellEnd"/>
      <w:r w:rsidR="00620FFD" w:rsidRPr="00B13487">
        <w:rPr>
          <w:rFonts w:ascii="Times New Roman" w:hAnsi="Times New Roman" w:cs="Times New Roman"/>
          <w:sz w:val="20"/>
          <w:szCs w:val="20"/>
        </w:rPr>
        <w:t xml:space="preserve"> on plant</w:t>
      </w:r>
      <w:r w:rsidR="00E754A8" w:rsidRPr="00B13487">
        <w:rPr>
          <w:rFonts w:ascii="Times New Roman" w:hAnsi="Times New Roman" w:cs="Times New Roman"/>
          <w:sz w:val="20"/>
          <w:szCs w:val="20"/>
        </w:rPr>
        <w:t xml:space="preserve"> were not significantly differed </w:t>
      </w:r>
      <w:r w:rsidR="00575237" w:rsidRPr="00B13487">
        <w:rPr>
          <w:rFonts w:ascii="Times New Roman" w:hAnsi="Times New Roman" w:cs="Times New Roman"/>
          <w:sz w:val="20"/>
          <w:szCs w:val="20"/>
        </w:rPr>
        <w:t>among</w:t>
      </w:r>
      <w:r w:rsidR="00620FFD" w:rsidRPr="00B13487">
        <w:rPr>
          <w:rFonts w:ascii="Times New Roman" w:hAnsi="Times New Roman" w:cs="Times New Roman"/>
          <w:sz w:val="20"/>
          <w:szCs w:val="20"/>
        </w:rPr>
        <w:t xml:space="preserve"> them except for plants treated with</w:t>
      </w:r>
      <w:r w:rsidR="0097758F" w:rsidRPr="00B13487">
        <w:rPr>
          <w:rFonts w:ascii="Times New Roman" w:hAnsi="Times New Roman" w:cs="Times New Roman"/>
          <w:sz w:val="20"/>
          <w:szCs w:val="20"/>
        </w:rPr>
        <w:t xml:space="preserve"> eucalyptus oil at </w:t>
      </w:r>
      <w:r w:rsidR="002B3DA7" w:rsidRPr="00B13487">
        <w:rPr>
          <w:rFonts w:ascii="Times New Roman" w:hAnsi="Times New Roman" w:cs="Times New Roman"/>
          <w:sz w:val="20"/>
          <w:szCs w:val="20"/>
        </w:rPr>
        <w:t xml:space="preserve">other </w:t>
      </w:r>
      <w:r w:rsidR="00575237" w:rsidRPr="00B13487">
        <w:rPr>
          <w:rFonts w:ascii="Times New Roman" w:hAnsi="Times New Roman" w:cs="Times New Roman"/>
          <w:sz w:val="20"/>
          <w:szCs w:val="20"/>
        </w:rPr>
        <w:t>monitoring</w:t>
      </w:r>
      <w:r w:rsidR="002B3DA7" w:rsidRPr="00B13487">
        <w:rPr>
          <w:rFonts w:ascii="Times New Roman" w:hAnsi="Times New Roman" w:cs="Times New Roman"/>
          <w:sz w:val="20"/>
          <w:szCs w:val="20"/>
        </w:rPr>
        <w:t xml:space="preserve"> days after cultivation. However, garlic e</w:t>
      </w:r>
      <w:r w:rsidR="007D0275" w:rsidRPr="00B13487">
        <w:rPr>
          <w:rFonts w:ascii="Times New Roman" w:hAnsi="Times New Roman" w:cs="Times New Roman"/>
          <w:sz w:val="20"/>
          <w:szCs w:val="20"/>
        </w:rPr>
        <w:t xml:space="preserve">xtract was the best treatment which recorded the lowest percentage of T. </w:t>
      </w:r>
      <w:proofErr w:type="spellStart"/>
      <w:r w:rsidR="007D0275" w:rsidRPr="00B13487">
        <w:rPr>
          <w:rFonts w:ascii="Times New Roman" w:hAnsi="Times New Roman" w:cs="Times New Roman"/>
          <w:sz w:val="20"/>
          <w:szCs w:val="20"/>
        </w:rPr>
        <w:t>absoluta</w:t>
      </w:r>
      <w:proofErr w:type="spellEnd"/>
      <w:r w:rsidR="007D0275" w:rsidRPr="00B13487">
        <w:rPr>
          <w:rFonts w:ascii="Times New Roman" w:hAnsi="Times New Roman" w:cs="Times New Roman"/>
          <w:sz w:val="20"/>
          <w:szCs w:val="20"/>
        </w:rPr>
        <w:t xml:space="preserve"> infested plants. The reduction </w:t>
      </w:r>
      <w:proofErr w:type="gramStart"/>
      <w:r w:rsidR="007D0275" w:rsidRPr="00B13487">
        <w:rPr>
          <w:rFonts w:ascii="Times New Roman" w:hAnsi="Times New Roman" w:cs="Times New Roman"/>
          <w:sz w:val="20"/>
          <w:szCs w:val="20"/>
        </w:rPr>
        <w:t xml:space="preserve">percentage of total number of mines per </w:t>
      </w:r>
      <w:r w:rsidR="00256445" w:rsidRPr="00B13487">
        <w:rPr>
          <w:rFonts w:ascii="Times New Roman" w:hAnsi="Times New Roman" w:cs="Times New Roman"/>
          <w:sz w:val="20"/>
          <w:szCs w:val="20"/>
        </w:rPr>
        <w:t>plant were</w:t>
      </w:r>
      <w:proofErr w:type="gramEnd"/>
      <w:r w:rsidR="00256445" w:rsidRPr="00B13487">
        <w:rPr>
          <w:rFonts w:ascii="Times New Roman" w:hAnsi="Times New Roman" w:cs="Times New Roman"/>
          <w:sz w:val="20"/>
          <w:szCs w:val="20"/>
        </w:rPr>
        <w:t xml:space="preserve"> 68.37, 68.60 and 69.32% by garlic extract at 71, 79 and 89 DAC, respectively. </w:t>
      </w:r>
      <w:r w:rsidR="00AF6617" w:rsidRPr="00B13487">
        <w:rPr>
          <w:rFonts w:ascii="Times New Roman" w:hAnsi="Times New Roman" w:cs="Times New Roman"/>
          <w:sz w:val="20"/>
          <w:szCs w:val="20"/>
        </w:rPr>
        <w:t xml:space="preserve">Similar results were observed in the second </w:t>
      </w:r>
      <w:proofErr w:type="gramStart"/>
      <w:r w:rsidR="00AF6617" w:rsidRPr="00B13487">
        <w:rPr>
          <w:rFonts w:ascii="Times New Roman" w:hAnsi="Times New Roman" w:cs="Times New Roman"/>
          <w:sz w:val="20"/>
          <w:szCs w:val="20"/>
        </w:rPr>
        <w:t>season,</w:t>
      </w:r>
      <w:proofErr w:type="gramEnd"/>
      <w:r w:rsidR="00AF6617" w:rsidRPr="00B13487">
        <w:rPr>
          <w:rFonts w:ascii="Times New Roman" w:hAnsi="Times New Roman" w:cs="Times New Roman"/>
          <w:sz w:val="20"/>
          <w:szCs w:val="20"/>
        </w:rPr>
        <w:t xml:space="preserve"> although the populations of pest were much lower (Table 2).</w:t>
      </w:r>
      <w:r w:rsidR="000A0CF5" w:rsidRPr="00B13487">
        <w:rPr>
          <w:rFonts w:ascii="Times New Roman" w:hAnsi="Times New Roman" w:cs="Times New Roman"/>
          <w:sz w:val="20"/>
          <w:szCs w:val="20"/>
        </w:rPr>
        <w:t xml:space="preserve"> </w:t>
      </w:r>
      <w:r w:rsidR="00575237" w:rsidRPr="00B13487">
        <w:rPr>
          <w:rFonts w:ascii="Times New Roman" w:hAnsi="Times New Roman" w:cs="Times New Roman"/>
          <w:sz w:val="20"/>
          <w:szCs w:val="20"/>
        </w:rPr>
        <w:t>Although</w:t>
      </w:r>
      <w:r w:rsidR="000A0CF5" w:rsidRPr="00B13487">
        <w:rPr>
          <w:rFonts w:ascii="Times New Roman" w:hAnsi="Times New Roman" w:cs="Times New Roman"/>
          <w:sz w:val="20"/>
          <w:szCs w:val="20"/>
        </w:rPr>
        <w:t>, all treatments were significant</w:t>
      </w:r>
      <w:r w:rsidR="00575237" w:rsidRPr="00B13487">
        <w:rPr>
          <w:rFonts w:ascii="Times New Roman" w:hAnsi="Times New Roman" w:cs="Times New Roman"/>
          <w:sz w:val="20"/>
          <w:szCs w:val="20"/>
        </w:rPr>
        <w:t>ly</w:t>
      </w:r>
      <w:r w:rsidR="000A0CF5" w:rsidRPr="00B13487">
        <w:rPr>
          <w:rFonts w:ascii="Times New Roman" w:hAnsi="Times New Roman" w:cs="Times New Roman"/>
          <w:sz w:val="20"/>
          <w:szCs w:val="20"/>
        </w:rPr>
        <w:t xml:space="preserve"> reduced the total number of </w:t>
      </w:r>
      <w:r w:rsidR="00575237" w:rsidRPr="00B13487">
        <w:rPr>
          <w:rFonts w:ascii="Times New Roman" w:hAnsi="Times New Roman" w:cs="Times New Roman"/>
          <w:sz w:val="20"/>
          <w:szCs w:val="20"/>
        </w:rPr>
        <w:t>mines per plant, there were insignificant differences</w:t>
      </w:r>
      <w:r w:rsidR="000A0CF5" w:rsidRPr="00B13487">
        <w:rPr>
          <w:rFonts w:ascii="Times New Roman" w:hAnsi="Times New Roman" w:cs="Times New Roman"/>
          <w:sz w:val="20"/>
          <w:szCs w:val="20"/>
        </w:rPr>
        <w:t xml:space="preserve"> </w:t>
      </w:r>
      <w:r w:rsidR="00575237" w:rsidRPr="00B13487">
        <w:rPr>
          <w:rFonts w:ascii="Times New Roman" w:hAnsi="Times New Roman" w:cs="Times New Roman"/>
          <w:sz w:val="20"/>
          <w:szCs w:val="20"/>
        </w:rPr>
        <w:t>among them</w:t>
      </w:r>
      <w:r w:rsidR="0046512B" w:rsidRPr="00B13487">
        <w:rPr>
          <w:rFonts w:ascii="Times New Roman" w:hAnsi="Times New Roman" w:cs="Times New Roman"/>
          <w:sz w:val="20"/>
          <w:szCs w:val="20"/>
        </w:rPr>
        <w:t>. In the second season</w:t>
      </w:r>
      <w:r w:rsidR="00575237" w:rsidRPr="00B13487">
        <w:rPr>
          <w:rFonts w:ascii="Times New Roman" w:hAnsi="Times New Roman" w:cs="Times New Roman"/>
          <w:sz w:val="20"/>
          <w:szCs w:val="20"/>
        </w:rPr>
        <w:t>,</w:t>
      </w:r>
      <w:r w:rsidR="000A0CF5" w:rsidRPr="00B13487">
        <w:rPr>
          <w:rFonts w:ascii="Times New Roman" w:hAnsi="Times New Roman" w:cs="Times New Roman"/>
          <w:sz w:val="20"/>
          <w:szCs w:val="20"/>
        </w:rPr>
        <w:t xml:space="preserve"> </w:t>
      </w:r>
      <w:r w:rsidR="0046512B" w:rsidRPr="00B13487">
        <w:rPr>
          <w:rFonts w:ascii="Times New Roman" w:hAnsi="Times New Roman" w:cs="Times New Roman"/>
          <w:sz w:val="20"/>
          <w:szCs w:val="20"/>
        </w:rPr>
        <w:t xml:space="preserve">at 48 DAC, lemon grass extract </w:t>
      </w:r>
      <w:r w:rsidR="00B01EDD" w:rsidRPr="00B13487">
        <w:rPr>
          <w:rFonts w:ascii="Times New Roman" w:hAnsi="Times New Roman" w:cs="Times New Roman"/>
          <w:sz w:val="20"/>
          <w:szCs w:val="20"/>
        </w:rPr>
        <w:t xml:space="preserve">recorded the highest reduction percentage followed by </w:t>
      </w:r>
      <w:r w:rsidR="00ED3B27" w:rsidRPr="00B13487">
        <w:rPr>
          <w:rFonts w:ascii="Times New Roman" w:hAnsi="Times New Roman" w:cs="Times New Roman"/>
          <w:sz w:val="20"/>
          <w:szCs w:val="20"/>
        </w:rPr>
        <w:t>garlic extract</w:t>
      </w:r>
      <w:r w:rsidR="00DA305C" w:rsidRPr="00B13487">
        <w:rPr>
          <w:rFonts w:ascii="Times New Roman" w:hAnsi="Times New Roman" w:cs="Times New Roman"/>
          <w:sz w:val="20"/>
          <w:szCs w:val="20"/>
        </w:rPr>
        <w:t>, rue oil</w:t>
      </w:r>
      <w:r w:rsidR="00ED3B27" w:rsidRPr="00B13487">
        <w:rPr>
          <w:rFonts w:ascii="Times New Roman" w:hAnsi="Times New Roman" w:cs="Times New Roman"/>
          <w:sz w:val="20"/>
          <w:szCs w:val="20"/>
        </w:rPr>
        <w:t xml:space="preserve"> and basil oil</w:t>
      </w:r>
      <w:r w:rsidR="00DA305C" w:rsidRPr="00B13487">
        <w:rPr>
          <w:rFonts w:ascii="Times New Roman" w:hAnsi="Times New Roman" w:cs="Times New Roman"/>
          <w:sz w:val="20"/>
          <w:szCs w:val="20"/>
        </w:rPr>
        <w:t xml:space="preserve">, respectively. </w:t>
      </w:r>
      <w:r w:rsidR="00DA305C" w:rsidRPr="00B13487">
        <w:rPr>
          <w:rFonts w:ascii="Times New Roman" w:hAnsi="Times New Roman" w:cs="Times New Roman"/>
          <w:sz w:val="20"/>
          <w:szCs w:val="20"/>
        </w:rPr>
        <w:lastRenderedPageBreak/>
        <w:t>The reduction percentages were</w:t>
      </w:r>
      <w:r w:rsidR="0046512B" w:rsidRPr="00B13487">
        <w:rPr>
          <w:rFonts w:ascii="Times New Roman" w:hAnsi="Times New Roman" w:cs="Times New Roman"/>
          <w:sz w:val="20"/>
          <w:szCs w:val="20"/>
        </w:rPr>
        <w:t xml:space="preserve"> </w:t>
      </w:r>
      <w:r w:rsidR="00DA305C" w:rsidRPr="00B13487">
        <w:rPr>
          <w:rFonts w:ascii="Times New Roman" w:hAnsi="Times New Roman" w:cs="Times New Roman"/>
          <w:sz w:val="20"/>
          <w:szCs w:val="20"/>
        </w:rPr>
        <w:t>(68.29%), (67.07%), (62.20%) and</w:t>
      </w:r>
      <w:r w:rsidR="00256445" w:rsidRPr="00B13487">
        <w:rPr>
          <w:rFonts w:ascii="Times New Roman" w:hAnsi="Times New Roman" w:cs="Times New Roman"/>
          <w:sz w:val="20"/>
          <w:szCs w:val="20"/>
        </w:rPr>
        <w:t xml:space="preserve"> </w:t>
      </w:r>
      <w:r w:rsidR="00DA305C" w:rsidRPr="00B13487">
        <w:rPr>
          <w:rFonts w:ascii="Times New Roman" w:hAnsi="Times New Roman" w:cs="Times New Roman"/>
          <w:sz w:val="20"/>
          <w:szCs w:val="20"/>
        </w:rPr>
        <w:t xml:space="preserve">(60.98%), respectively. </w:t>
      </w:r>
      <w:r w:rsidR="002731F5" w:rsidRPr="00B13487">
        <w:rPr>
          <w:rFonts w:ascii="Times New Roman" w:hAnsi="Times New Roman" w:cs="Times New Roman"/>
          <w:sz w:val="20"/>
          <w:szCs w:val="20"/>
        </w:rPr>
        <w:t>However,</w:t>
      </w:r>
      <w:r w:rsidR="00FB3C2B" w:rsidRPr="00B13487">
        <w:rPr>
          <w:rFonts w:ascii="Times New Roman" w:hAnsi="Times New Roman" w:cs="Times New Roman"/>
          <w:sz w:val="20"/>
          <w:szCs w:val="20"/>
        </w:rPr>
        <w:t xml:space="preserve"> garlic extract recorded the highest reduction percentage of mines/plant followed by lemon grass and basil oil</w:t>
      </w:r>
      <w:r w:rsidR="009F5A2C" w:rsidRPr="00B13487">
        <w:rPr>
          <w:rFonts w:ascii="Times New Roman" w:hAnsi="Times New Roman" w:cs="Times New Roman"/>
          <w:sz w:val="20"/>
          <w:szCs w:val="20"/>
        </w:rPr>
        <w:t>, respectively</w:t>
      </w:r>
      <w:r w:rsidR="00575237" w:rsidRPr="00B13487">
        <w:rPr>
          <w:rFonts w:ascii="Times New Roman" w:hAnsi="Times New Roman" w:cs="Times New Roman"/>
          <w:sz w:val="20"/>
          <w:szCs w:val="20"/>
        </w:rPr>
        <w:t>,</w:t>
      </w:r>
      <w:r w:rsidR="00FB3C2B" w:rsidRPr="00B13487">
        <w:rPr>
          <w:rFonts w:ascii="Times New Roman" w:hAnsi="Times New Roman" w:cs="Times New Roman"/>
          <w:sz w:val="20"/>
          <w:szCs w:val="20"/>
        </w:rPr>
        <w:t xml:space="preserve"> at 55 and 64 DAC.</w:t>
      </w:r>
      <w:r w:rsidR="009F5A2C" w:rsidRPr="00B13487">
        <w:rPr>
          <w:rFonts w:ascii="Times New Roman" w:hAnsi="Times New Roman" w:cs="Times New Roman"/>
          <w:sz w:val="20"/>
          <w:szCs w:val="20"/>
        </w:rPr>
        <w:t xml:space="preserve"> These percentages of reduction</w:t>
      </w:r>
      <w:r w:rsidR="00575237" w:rsidRPr="00B13487">
        <w:rPr>
          <w:rFonts w:ascii="Times New Roman" w:hAnsi="Times New Roman" w:cs="Times New Roman"/>
          <w:sz w:val="20"/>
          <w:szCs w:val="20"/>
        </w:rPr>
        <w:t>s</w:t>
      </w:r>
      <w:r w:rsidR="009F5A2C" w:rsidRPr="00B13487">
        <w:rPr>
          <w:rFonts w:ascii="Times New Roman" w:hAnsi="Times New Roman" w:cs="Times New Roman"/>
          <w:sz w:val="20"/>
          <w:szCs w:val="20"/>
        </w:rPr>
        <w:t xml:space="preserve"> were 70.00%, 68.33% and 65.00%, respectively</w:t>
      </w:r>
      <w:r w:rsidR="00575237" w:rsidRPr="00B13487">
        <w:rPr>
          <w:rFonts w:ascii="Times New Roman" w:hAnsi="Times New Roman" w:cs="Times New Roman"/>
          <w:sz w:val="20"/>
          <w:szCs w:val="20"/>
        </w:rPr>
        <w:t>,</w:t>
      </w:r>
      <w:r w:rsidR="009F5A2C" w:rsidRPr="00B13487">
        <w:rPr>
          <w:rFonts w:ascii="Times New Roman" w:hAnsi="Times New Roman" w:cs="Times New Roman"/>
          <w:sz w:val="20"/>
          <w:szCs w:val="20"/>
        </w:rPr>
        <w:t xml:space="preserve"> at 55</w:t>
      </w:r>
      <w:r w:rsidR="00575237" w:rsidRPr="00B13487">
        <w:rPr>
          <w:rFonts w:ascii="Times New Roman" w:hAnsi="Times New Roman" w:cs="Times New Roman"/>
          <w:sz w:val="20"/>
          <w:szCs w:val="20"/>
        </w:rPr>
        <w:t xml:space="preserve"> </w:t>
      </w:r>
      <w:r w:rsidR="009F5A2C" w:rsidRPr="00B13487">
        <w:rPr>
          <w:rFonts w:ascii="Times New Roman" w:hAnsi="Times New Roman" w:cs="Times New Roman"/>
          <w:sz w:val="20"/>
          <w:szCs w:val="20"/>
        </w:rPr>
        <w:t>DAC and 76.47%, 74.51% and 68.63%, respectively</w:t>
      </w:r>
      <w:r w:rsidR="00575237" w:rsidRPr="00B13487">
        <w:rPr>
          <w:rFonts w:ascii="Times New Roman" w:hAnsi="Times New Roman" w:cs="Times New Roman"/>
          <w:sz w:val="20"/>
          <w:szCs w:val="20"/>
        </w:rPr>
        <w:t>,</w:t>
      </w:r>
      <w:r w:rsidR="009F5A2C" w:rsidRPr="00B13487">
        <w:rPr>
          <w:rFonts w:ascii="Times New Roman" w:hAnsi="Times New Roman" w:cs="Times New Roman"/>
          <w:sz w:val="20"/>
          <w:szCs w:val="20"/>
        </w:rPr>
        <w:t xml:space="preserve"> at 64 DAC in this season.</w:t>
      </w:r>
      <w:r w:rsidR="00491D80" w:rsidRPr="00B13487">
        <w:rPr>
          <w:rFonts w:ascii="Times New Roman" w:hAnsi="Times New Roman" w:cs="Times New Roman"/>
          <w:sz w:val="20"/>
          <w:szCs w:val="20"/>
        </w:rPr>
        <w:t xml:space="preserve"> Foliar damage by </w:t>
      </w:r>
      <w:r w:rsidR="00491D80" w:rsidRPr="00B13487">
        <w:rPr>
          <w:rFonts w:ascii="Times New Roman" w:hAnsi="Times New Roman" w:cs="Times New Roman"/>
          <w:i/>
          <w:iCs/>
          <w:sz w:val="20"/>
          <w:szCs w:val="20"/>
        </w:rPr>
        <w:t xml:space="preserve">T. </w:t>
      </w:r>
      <w:proofErr w:type="spellStart"/>
      <w:r w:rsidR="00491D80" w:rsidRPr="00B13487">
        <w:rPr>
          <w:rFonts w:ascii="Times New Roman" w:hAnsi="Times New Roman" w:cs="Times New Roman"/>
          <w:i/>
          <w:iCs/>
          <w:sz w:val="20"/>
          <w:szCs w:val="20"/>
        </w:rPr>
        <w:t>absoluta</w:t>
      </w:r>
      <w:proofErr w:type="spellEnd"/>
      <w:r w:rsidR="009F5A2C" w:rsidRPr="00B13487">
        <w:rPr>
          <w:rFonts w:ascii="Times New Roman" w:hAnsi="Times New Roman" w:cs="Times New Roman"/>
          <w:sz w:val="20"/>
          <w:szCs w:val="20"/>
        </w:rPr>
        <w:t xml:space="preserve"> </w:t>
      </w:r>
      <w:r w:rsidR="00491D80" w:rsidRPr="00B13487">
        <w:rPr>
          <w:rFonts w:ascii="Times New Roman" w:hAnsi="Times New Roman" w:cs="Times New Roman"/>
          <w:sz w:val="20"/>
          <w:szCs w:val="20"/>
        </w:rPr>
        <w:t xml:space="preserve">in infested </w:t>
      </w:r>
      <w:r w:rsidR="00491D80" w:rsidRPr="00B13487">
        <w:rPr>
          <w:rFonts w:ascii="Times New Roman" w:hAnsi="Times New Roman" w:cs="Times New Roman"/>
          <w:sz w:val="20"/>
          <w:szCs w:val="20"/>
        </w:rPr>
        <w:lastRenderedPageBreak/>
        <w:t>treated-plants remained constant at 71, 79 and 86 DAC</w:t>
      </w:r>
      <w:r w:rsidR="00723EAD">
        <w:rPr>
          <w:rFonts w:ascii="Times New Roman" w:hAnsi="Times New Roman" w:cs="Times New Roman"/>
          <w:sz w:val="20"/>
          <w:szCs w:val="20"/>
        </w:rPr>
        <w:t xml:space="preserve"> </w:t>
      </w:r>
      <w:r w:rsidR="00491D80" w:rsidRPr="00B13487">
        <w:rPr>
          <w:rFonts w:ascii="Times New Roman" w:hAnsi="Times New Roman" w:cs="Times New Roman"/>
          <w:sz w:val="20"/>
          <w:szCs w:val="20"/>
        </w:rPr>
        <w:t xml:space="preserve">compared to control whereas, garlic extract and lemon grass extract recorded the lowest </w:t>
      </w:r>
      <w:r w:rsidR="00575237" w:rsidRPr="00B13487">
        <w:rPr>
          <w:rFonts w:ascii="Times New Roman" w:hAnsi="Times New Roman" w:cs="Times New Roman"/>
          <w:sz w:val="20"/>
          <w:szCs w:val="20"/>
        </w:rPr>
        <w:t>values</w:t>
      </w:r>
      <w:r w:rsidR="00491D80" w:rsidRPr="00B13487">
        <w:rPr>
          <w:rFonts w:ascii="Times New Roman" w:hAnsi="Times New Roman" w:cs="Times New Roman"/>
          <w:sz w:val="20"/>
          <w:szCs w:val="20"/>
        </w:rPr>
        <w:t xml:space="preserve"> followed by basil oil</w:t>
      </w:r>
      <w:r w:rsidR="00FB3C2B" w:rsidRPr="00B13487">
        <w:rPr>
          <w:rFonts w:ascii="Times New Roman" w:hAnsi="Times New Roman" w:cs="Times New Roman"/>
          <w:sz w:val="20"/>
          <w:szCs w:val="20"/>
        </w:rPr>
        <w:t xml:space="preserve"> </w:t>
      </w:r>
      <w:r w:rsidR="00216C2A" w:rsidRPr="00B13487">
        <w:rPr>
          <w:rFonts w:ascii="Times New Roman" w:hAnsi="Times New Roman" w:cs="Times New Roman"/>
          <w:sz w:val="20"/>
          <w:szCs w:val="20"/>
        </w:rPr>
        <w:t>treatment. Mean</w:t>
      </w:r>
      <w:r w:rsidR="00575237" w:rsidRPr="00B13487">
        <w:rPr>
          <w:rFonts w:ascii="Times New Roman" w:hAnsi="Times New Roman" w:cs="Times New Roman"/>
          <w:sz w:val="20"/>
          <w:szCs w:val="20"/>
        </w:rPr>
        <w:t>s</w:t>
      </w:r>
      <w:r w:rsidR="00216C2A" w:rsidRPr="00B13487">
        <w:rPr>
          <w:rFonts w:ascii="Times New Roman" w:hAnsi="Times New Roman" w:cs="Times New Roman"/>
          <w:sz w:val="20"/>
          <w:szCs w:val="20"/>
        </w:rPr>
        <w:t xml:space="preserve"> of mines/plant were 2.60, 2.60 and 3.27 at 71, 79, and 86 DAC, respectively compared </w:t>
      </w:r>
      <w:r w:rsidR="00575237" w:rsidRPr="00B13487">
        <w:rPr>
          <w:rFonts w:ascii="Times New Roman" w:hAnsi="Times New Roman" w:cs="Times New Roman"/>
          <w:sz w:val="20"/>
          <w:szCs w:val="20"/>
        </w:rPr>
        <w:t>to untreated control plants which recorded</w:t>
      </w:r>
      <w:r w:rsidR="00216C2A" w:rsidRPr="00B13487">
        <w:rPr>
          <w:rFonts w:ascii="Times New Roman" w:hAnsi="Times New Roman" w:cs="Times New Roman"/>
          <w:sz w:val="20"/>
          <w:szCs w:val="20"/>
        </w:rPr>
        <w:t xml:space="preserve"> 10.87, 11.67 and </w:t>
      </w:r>
      <w:proofErr w:type="gramStart"/>
      <w:r w:rsidR="00216C2A" w:rsidRPr="00B13487">
        <w:rPr>
          <w:rFonts w:ascii="Times New Roman" w:hAnsi="Times New Roman" w:cs="Times New Roman"/>
          <w:sz w:val="20"/>
          <w:szCs w:val="20"/>
        </w:rPr>
        <w:t>12.00 mines/plant</w:t>
      </w:r>
      <w:proofErr w:type="gramEnd"/>
      <w:r w:rsidR="00216C2A" w:rsidRPr="00B13487">
        <w:rPr>
          <w:rFonts w:ascii="Times New Roman" w:hAnsi="Times New Roman" w:cs="Times New Roman"/>
          <w:sz w:val="20"/>
          <w:szCs w:val="20"/>
        </w:rPr>
        <w:t xml:space="preserve"> at the same dates, respectively.</w:t>
      </w:r>
    </w:p>
    <w:p w:rsidR="00327144" w:rsidRPr="00B13487" w:rsidRDefault="00327144" w:rsidP="00B13487">
      <w:pPr>
        <w:snapToGrid w:val="0"/>
        <w:spacing w:after="0" w:line="240" w:lineRule="auto"/>
        <w:ind w:firstLine="425"/>
        <w:jc w:val="both"/>
        <w:rPr>
          <w:rFonts w:ascii="Times New Roman" w:hAnsi="Times New Roman" w:cs="Times New Roman"/>
          <w:sz w:val="20"/>
          <w:szCs w:val="20"/>
        </w:rPr>
        <w:sectPr w:rsidR="00327144" w:rsidRPr="00B13487" w:rsidSect="008B653B">
          <w:headerReference w:type="default" r:id="rId14"/>
          <w:footerReference w:type="default" r:id="rId15"/>
          <w:type w:val="continuous"/>
          <w:pgSz w:w="12240" w:h="15840" w:code="1"/>
          <w:pgMar w:top="1440" w:right="1440" w:bottom="1440" w:left="1440" w:header="720" w:footer="720" w:gutter="0"/>
          <w:cols w:num="2" w:space="709"/>
          <w:docGrid w:linePitch="360"/>
        </w:sectPr>
      </w:pPr>
    </w:p>
    <w:tbl>
      <w:tblPr>
        <w:tblW w:w="0" w:type="auto"/>
        <w:jc w:val="center"/>
        <w:tblLook w:val="04A0"/>
      </w:tblPr>
      <w:tblGrid>
        <w:gridCol w:w="1227"/>
        <w:gridCol w:w="711"/>
        <w:gridCol w:w="655"/>
        <w:gridCol w:w="785"/>
        <w:gridCol w:w="655"/>
        <w:gridCol w:w="785"/>
        <w:gridCol w:w="655"/>
        <w:gridCol w:w="712"/>
        <w:gridCol w:w="655"/>
        <w:gridCol w:w="712"/>
        <w:gridCol w:w="655"/>
        <w:gridCol w:w="712"/>
        <w:gridCol w:w="657"/>
      </w:tblGrid>
      <w:tr w:rsidR="00DD6EB4" w:rsidRPr="00723EAD" w:rsidTr="00723EAD">
        <w:trPr>
          <w:jc w:val="center"/>
        </w:trPr>
        <w:tc>
          <w:tcPr>
            <w:tcW w:w="0" w:type="auto"/>
            <w:gridSpan w:val="13"/>
            <w:tcBorders>
              <w:top w:val="nil"/>
              <w:left w:val="nil"/>
              <w:bottom w:val="single" w:sz="4" w:space="0" w:color="auto"/>
              <w:right w:val="nil"/>
            </w:tcBorders>
            <w:noWrap/>
            <w:vAlign w:val="center"/>
            <w:hideMark/>
          </w:tcPr>
          <w:p w:rsidR="00327144" w:rsidRPr="00723EAD" w:rsidRDefault="00327144" w:rsidP="00B13487">
            <w:pPr>
              <w:snapToGrid w:val="0"/>
              <w:spacing w:after="0" w:line="240" w:lineRule="auto"/>
              <w:jc w:val="center"/>
              <w:rPr>
                <w:rFonts w:ascii="Times New Roman" w:hAnsi="Times New Roman" w:cs="Times New Roman"/>
                <w:color w:val="000000"/>
                <w:sz w:val="14"/>
                <w:szCs w:val="14"/>
              </w:rPr>
            </w:pPr>
          </w:p>
          <w:p w:rsidR="00DD6EB4" w:rsidRPr="00723EAD" w:rsidRDefault="00DD6EB4" w:rsidP="00B13487">
            <w:pPr>
              <w:snapToGrid w:val="0"/>
              <w:spacing w:after="0" w:line="240" w:lineRule="auto"/>
              <w:jc w:val="center"/>
              <w:rPr>
                <w:rFonts w:ascii="Times New Roman" w:hAnsi="Times New Roman" w:cs="Times New Roman"/>
                <w:color w:val="000000"/>
                <w:sz w:val="20"/>
                <w:szCs w:val="20"/>
              </w:rPr>
            </w:pPr>
            <w:r w:rsidRPr="00723EAD">
              <w:rPr>
                <w:rFonts w:ascii="Times New Roman" w:hAnsi="Times New Roman" w:cs="Times New Roman"/>
                <w:color w:val="000000"/>
                <w:sz w:val="20"/>
                <w:szCs w:val="20"/>
              </w:rPr>
              <w:t xml:space="preserve">Table (1) Efficacy of two plant extract and four aromatic oils against </w:t>
            </w:r>
            <w:proofErr w:type="spellStart"/>
            <w:r w:rsidRPr="00723EAD">
              <w:rPr>
                <w:rFonts w:ascii="Times New Roman" w:hAnsi="Times New Roman" w:cs="Times New Roman"/>
                <w:i/>
                <w:iCs/>
                <w:color w:val="000000"/>
                <w:sz w:val="20"/>
                <w:szCs w:val="20"/>
              </w:rPr>
              <w:t>Tuta</w:t>
            </w:r>
            <w:proofErr w:type="spellEnd"/>
            <w:r w:rsidRPr="00723EAD">
              <w:rPr>
                <w:rFonts w:ascii="Times New Roman" w:hAnsi="Times New Roman" w:cs="Times New Roman"/>
                <w:i/>
                <w:iCs/>
                <w:color w:val="000000"/>
                <w:sz w:val="20"/>
                <w:szCs w:val="20"/>
              </w:rPr>
              <w:t xml:space="preserve"> </w:t>
            </w:r>
            <w:proofErr w:type="spellStart"/>
            <w:r w:rsidRPr="00723EAD">
              <w:rPr>
                <w:rFonts w:ascii="Times New Roman" w:hAnsi="Times New Roman" w:cs="Times New Roman"/>
                <w:i/>
                <w:iCs/>
                <w:color w:val="000000"/>
                <w:sz w:val="20"/>
                <w:szCs w:val="20"/>
              </w:rPr>
              <w:t>absoluta</w:t>
            </w:r>
            <w:proofErr w:type="spellEnd"/>
            <w:r w:rsidRPr="00723EAD">
              <w:rPr>
                <w:rFonts w:ascii="Times New Roman" w:hAnsi="Times New Roman" w:cs="Times New Roman"/>
                <w:color w:val="000000"/>
                <w:sz w:val="20"/>
                <w:szCs w:val="20"/>
              </w:rPr>
              <w:t xml:space="preserve"> on tomato cv. Gold stone hybrid in season 2011.</w:t>
            </w:r>
          </w:p>
        </w:tc>
      </w:tr>
      <w:tr w:rsidR="00DD6EB4" w:rsidRPr="00723EAD" w:rsidTr="00723EAD">
        <w:trP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Treatment</w:t>
            </w:r>
          </w:p>
        </w:tc>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xml:space="preserve">1 </w:t>
            </w:r>
            <w:proofErr w:type="spellStart"/>
            <w:r w:rsidRPr="00723EAD">
              <w:rPr>
                <w:rFonts w:ascii="Times New Roman" w:hAnsi="Times New Roman" w:cs="Times New Roman"/>
                <w:color w:val="000000"/>
                <w:sz w:val="14"/>
                <w:szCs w:val="14"/>
              </w:rPr>
              <w:t>st</w:t>
            </w:r>
            <w:proofErr w:type="spellEnd"/>
            <w:r w:rsidRPr="00723EAD">
              <w:rPr>
                <w:rFonts w:ascii="Times New Roman" w:hAnsi="Times New Roman" w:cs="Times New Roman"/>
                <w:color w:val="000000"/>
                <w:sz w:val="14"/>
                <w:szCs w:val="14"/>
              </w:rPr>
              <w:t xml:space="preserve"> spray</w:t>
            </w:r>
          </w:p>
        </w:tc>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xml:space="preserve">2 </w:t>
            </w:r>
            <w:proofErr w:type="spellStart"/>
            <w:r w:rsidRPr="00723EAD">
              <w:rPr>
                <w:rFonts w:ascii="Times New Roman" w:hAnsi="Times New Roman" w:cs="Times New Roman"/>
                <w:color w:val="000000"/>
                <w:sz w:val="14"/>
                <w:szCs w:val="14"/>
              </w:rPr>
              <w:t>nd</w:t>
            </w:r>
            <w:proofErr w:type="spellEnd"/>
            <w:r w:rsidRPr="00723EAD">
              <w:rPr>
                <w:rFonts w:ascii="Times New Roman" w:hAnsi="Times New Roman" w:cs="Times New Roman"/>
                <w:color w:val="000000"/>
                <w:sz w:val="14"/>
                <w:szCs w:val="14"/>
              </w:rPr>
              <w:t xml:space="preserve"> spray</w:t>
            </w:r>
          </w:p>
        </w:tc>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 rd spray</w:t>
            </w:r>
          </w:p>
        </w:tc>
      </w:tr>
      <w:tr w:rsidR="00723EAD" w:rsidRPr="00723EAD" w:rsidTr="00723E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48 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55 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64</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71</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79 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86 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Lemon grass ex.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10.87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63.94</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18.47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58.72</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22.00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65.45</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23.40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65.62</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24.00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66.35</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25.47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65.43</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Garlic ex.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10.07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66.59</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16.33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63.49</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19.47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69.43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21.53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68.37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22.40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68.60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69.32</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roofErr w:type="spellStart"/>
            <w:r w:rsidRPr="00723EAD">
              <w:rPr>
                <w:rFonts w:ascii="Times New Roman" w:hAnsi="Times New Roman" w:cs="Times New Roman"/>
                <w:color w:val="000000"/>
                <w:sz w:val="14"/>
                <w:szCs w:val="14"/>
              </w:rPr>
              <w:t>Eucalptus</w:t>
            </w:r>
            <w:proofErr w:type="spellEnd"/>
            <w:r w:rsidRPr="00723EAD">
              <w:rPr>
                <w:rFonts w:ascii="Times New Roman" w:hAnsi="Times New Roman" w:cs="Times New Roman"/>
                <w:color w:val="000000"/>
                <w:sz w:val="14"/>
                <w:szCs w:val="14"/>
              </w:rPr>
              <w:t xml:space="preserve">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14.67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51.33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47.39</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27.53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56.76</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29.80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56.22</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30.67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57.01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31.60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57.11</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Rue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12.47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58.63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19.20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57.08</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22.47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64.71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23.85</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64.96</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24.58</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65.54</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25.52</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65.36</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Anise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12.33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59.07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19.27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56.93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22.20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65.13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65.43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24.00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66.35</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24.20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67.15</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Basil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11.07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63.27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18.87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57.82</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21.87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65.66</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23.07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66.11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67.01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67.97</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roofErr w:type="spellStart"/>
            <w:r w:rsidRPr="00723EAD">
              <w:rPr>
                <w:rFonts w:ascii="Times New Roman" w:hAnsi="Times New Roman" w:cs="Times New Roman"/>
                <w:color w:val="000000"/>
                <w:sz w:val="14"/>
                <w:szCs w:val="14"/>
              </w:rPr>
              <w:t>Ethylacetate</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25.40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15.71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34.40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23.10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47.67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25.13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54.00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20.67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54.59</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23.47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45.00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38.92</w:t>
            </w:r>
          </w:p>
        </w:tc>
      </w:tr>
      <w:tr w:rsidR="00723EAD" w:rsidRPr="00723EAD"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Control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30.13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44.73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63.67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68.07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71.33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73.67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r>
      <w:tr w:rsidR="00723EAD" w:rsidRPr="00723EAD" w:rsidTr="00723E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Significance at 0.05 level</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365D88"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365D88"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365D88"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365D88"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365D88"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365D88"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r>
    </w:tbl>
    <w:p w:rsidR="008634E2" w:rsidRPr="002B62D5" w:rsidRDefault="008634E2" w:rsidP="00B13487">
      <w:pPr>
        <w:snapToGrid w:val="0"/>
        <w:spacing w:after="0" w:line="240" w:lineRule="auto"/>
        <w:ind w:firstLine="425"/>
        <w:jc w:val="both"/>
        <w:rPr>
          <w:rFonts w:ascii="Times New Roman" w:hAnsi="Times New Roman" w:cs="Times New Roman"/>
          <w:sz w:val="16"/>
          <w:szCs w:val="16"/>
        </w:rPr>
      </w:pPr>
    </w:p>
    <w:tbl>
      <w:tblPr>
        <w:tblW w:w="0" w:type="auto"/>
        <w:jc w:val="center"/>
        <w:tblLook w:val="04A0"/>
      </w:tblPr>
      <w:tblGrid>
        <w:gridCol w:w="1639"/>
        <w:gridCol w:w="687"/>
        <w:gridCol w:w="629"/>
        <w:gridCol w:w="687"/>
        <w:gridCol w:w="629"/>
        <w:gridCol w:w="687"/>
        <w:gridCol w:w="629"/>
        <w:gridCol w:w="687"/>
        <w:gridCol w:w="629"/>
        <w:gridCol w:w="687"/>
        <w:gridCol w:w="629"/>
        <w:gridCol w:w="687"/>
        <w:gridCol w:w="629"/>
      </w:tblGrid>
      <w:tr w:rsidR="00DD6EB4" w:rsidRPr="002B62D5" w:rsidTr="00723EAD">
        <w:trPr>
          <w:jc w:val="center"/>
        </w:trPr>
        <w:tc>
          <w:tcPr>
            <w:tcW w:w="0" w:type="auto"/>
            <w:gridSpan w:val="13"/>
            <w:tcBorders>
              <w:top w:val="nil"/>
              <w:left w:val="nil"/>
              <w:bottom w:val="single" w:sz="4" w:space="0" w:color="auto"/>
              <w:right w:val="nil"/>
            </w:tcBorders>
            <w:noWrap/>
            <w:vAlign w:val="center"/>
            <w:hideMark/>
          </w:tcPr>
          <w:p w:rsidR="00DD6EB4" w:rsidRPr="002B62D5" w:rsidRDefault="00DD6EB4"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Table (2) Efficacy of two plant extract and four aromatic oils against</w:t>
            </w:r>
            <w:r w:rsidRPr="002B62D5">
              <w:rPr>
                <w:rFonts w:ascii="Times New Roman" w:hAnsi="Times New Roman" w:cs="Times New Roman"/>
                <w:i/>
                <w:iCs/>
                <w:color w:val="000000"/>
                <w:sz w:val="16"/>
                <w:szCs w:val="16"/>
              </w:rPr>
              <w:t xml:space="preserve"> </w:t>
            </w:r>
            <w:proofErr w:type="spellStart"/>
            <w:r w:rsidRPr="002B62D5">
              <w:rPr>
                <w:rFonts w:ascii="Times New Roman" w:hAnsi="Times New Roman" w:cs="Times New Roman"/>
                <w:i/>
                <w:iCs/>
                <w:color w:val="000000"/>
                <w:sz w:val="16"/>
                <w:szCs w:val="16"/>
              </w:rPr>
              <w:t>Tuta</w:t>
            </w:r>
            <w:proofErr w:type="spellEnd"/>
            <w:r w:rsidRPr="002B62D5">
              <w:rPr>
                <w:rFonts w:ascii="Times New Roman" w:hAnsi="Times New Roman" w:cs="Times New Roman"/>
                <w:i/>
                <w:iCs/>
                <w:color w:val="000000"/>
                <w:sz w:val="16"/>
                <w:szCs w:val="16"/>
              </w:rPr>
              <w:t xml:space="preserve"> </w:t>
            </w:r>
            <w:proofErr w:type="spellStart"/>
            <w:r w:rsidRPr="002B62D5">
              <w:rPr>
                <w:rFonts w:ascii="Times New Roman" w:hAnsi="Times New Roman" w:cs="Times New Roman"/>
                <w:i/>
                <w:iCs/>
                <w:color w:val="000000"/>
                <w:sz w:val="16"/>
                <w:szCs w:val="16"/>
              </w:rPr>
              <w:t>absoluta</w:t>
            </w:r>
            <w:proofErr w:type="spellEnd"/>
            <w:r w:rsidRPr="002B62D5">
              <w:rPr>
                <w:rFonts w:ascii="Times New Roman" w:hAnsi="Times New Roman" w:cs="Times New Roman"/>
                <w:color w:val="000000"/>
                <w:sz w:val="16"/>
                <w:szCs w:val="16"/>
              </w:rPr>
              <w:t xml:space="preserve"> on tomato cv. Gold stone hybrid in season 2012.</w:t>
            </w:r>
          </w:p>
        </w:tc>
      </w:tr>
      <w:tr w:rsidR="00DD6EB4" w:rsidRPr="002B62D5" w:rsidTr="00723EAD">
        <w:trP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Treatment</w:t>
            </w:r>
          </w:p>
        </w:tc>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xml:space="preserve">1 </w:t>
            </w:r>
            <w:proofErr w:type="spellStart"/>
            <w:r w:rsidRPr="00723EAD">
              <w:rPr>
                <w:rFonts w:ascii="Times New Roman" w:hAnsi="Times New Roman" w:cs="Times New Roman"/>
                <w:color w:val="000000"/>
                <w:sz w:val="14"/>
                <w:szCs w:val="14"/>
              </w:rPr>
              <w:t>st</w:t>
            </w:r>
            <w:proofErr w:type="spellEnd"/>
            <w:r w:rsidRPr="00723EAD">
              <w:rPr>
                <w:rFonts w:ascii="Times New Roman" w:hAnsi="Times New Roman" w:cs="Times New Roman"/>
                <w:color w:val="000000"/>
                <w:sz w:val="14"/>
                <w:szCs w:val="14"/>
              </w:rPr>
              <w:t xml:space="preserve"> spray</w:t>
            </w:r>
          </w:p>
        </w:tc>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xml:space="preserve">2 </w:t>
            </w:r>
            <w:proofErr w:type="spellStart"/>
            <w:r w:rsidRPr="00723EAD">
              <w:rPr>
                <w:rFonts w:ascii="Times New Roman" w:hAnsi="Times New Roman" w:cs="Times New Roman"/>
                <w:color w:val="000000"/>
                <w:sz w:val="14"/>
                <w:szCs w:val="14"/>
              </w:rPr>
              <w:t>nd</w:t>
            </w:r>
            <w:proofErr w:type="spellEnd"/>
            <w:r w:rsidRPr="00723EAD">
              <w:rPr>
                <w:rFonts w:ascii="Times New Roman" w:hAnsi="Times New Roman" w:cs="Times New Roman"/>
                <w:color w:val="000000"/>
                <w:sz w:val="14"/>
                <w:szCs w:val="14"/>
              </w:rPr>
              <w:t xml:space="preserve"> spray</w:t>
            </w:r>
          </w:p>
        </w:tc>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 rd spray</w:t>
            </w:r>
          </w:p>
        </w:tc>
      </w:tr>
      <w:tr w:rsidR="00723EAD" w:rsidRPr="002B62D5" w:rsidTr="00723E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48</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55 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64</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71</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79</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86</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DAC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 Red.</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Lemon grass ex.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1.73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68.29</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68.33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74.51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76.07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77.71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78.33</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Garlic ex.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1.80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67.07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2.40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70.00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2.40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76.47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76.07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77.71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78.33</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roofErr w:type="spellStart"/>
            <w:r w:rsidRPr="00723EAD">
              <w:rPr>
                <w:rFonts w:ascii="Times New Roman" w:hAnsi="Times New Roman" w:cs="Times New Roman"/>
                <w:color w:val="000000"/>
                <w:sz w:val="14"/>
                <w:szCs w:val="14"/>
              </w:rPr>
              <w:t>Eucalptus</w:t>
            </w:r>
            <w:proofErr w:type="spellEnd"/>
            <w:r w:rsidRPr="00723EAD">
              <w:rPr>
                <w:rFonts w:ascii="Times New Roman" w:hAnsi="Times New Roman" w:cs="Times New Roman"/>
                <w:color w:val="000000"/>
                <w:sz w:val="14"/>
                <w:szCs w:val="14"/>
              </w:rPr>
              <w:t xml:space="preserve">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51.83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4.23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47.08</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4.50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55.88</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4.63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57.36</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4.63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60.29</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4.63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61.39</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Rue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2.07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62.20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3.13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60.83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66.01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67.48</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69.71</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70.56</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Anise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53.66</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3.20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60.00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65.36</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66.87</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69.14</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3.60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70.00</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Basil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2.13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60.98</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2.80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65.00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3.20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68.63</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69.94</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72.00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C</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72.78</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roofErr w:type="spellStart"/>
            <w:r w:rsidRPr="00723EAD">
              <w:rPr>
                <w:rFonts w:ascii="Times New Roman" w:hAnsi="Times New Roman" w:cs="Times New Roman"/>
                <w:color w:val="000000"/>
                <w:sz w:val="14"/>
                <w:szCs w:val="14"/>
              </w:rPr>
              <w:t>Ethylacetate</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4.27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21.95</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12.50</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7.53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26.14</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7.93</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26.99</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8.27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29.14</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8.27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B</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31.11</w:t>
            </w:r>
          </w:p>
        </w:tc>
      </w:tr>
      <w:tr w:rsidR="00723EAD" w:rsidRPr="002B62D5" w:rsidTr="00723EAD">
        <w:trPr>
          <w:jc w:val="center"/>
        </w:trPr>
        <w:tc>
          <w:tcPr>
            <w:tcW w:w="0" w:type="auto"/>
            <w:tcBorders>
              <w:top w:val="single" w:sz="4" w:space="0" w:color="auto"/>
              <w:left w:val="single" w:sz="4" w:space="0" w:color="auto"/>
              <w:bottom w:val="single" w:sz="4" w:space="0" w:color="auto"/>
              <w:right w:val="nil"/>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Control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5.47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8.00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10.20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10.87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11.67</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12.00</w:t>
            </w:r>
            <w:r w:rsidR="00723EAD" w:rsidRPr="00723EAD">
              <w:rPr>
                <w:rFonts w:ascii="Times New Roman" w:hAnsi="Times New Roman" w:cs="Times New Roman"/>
                <w:color w:val="000000"/>
                <w:sz w:val="14"/>
                <w:szCs w:val="14"/>
              </w:rPr>
              <w:t xml:space="preserve"> </w:t>
            </w:r>
            <w:r w:rsidRPr="00723EAD">
              <w:rPr>
                <w:rFonts w:ascii="Times New Roman" w:hAnsi="Times New Roman" w:cs="Times New Roman"/>
                <w:color w:val="000000"/>
                <w:sz w:val="14"/>
                <w:szCs w:val="14"/>
              </w:rPr>
              <w:t>A</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r>
      <w:tr w:rsidR="00723EAD" w:rsidRPr="002B62D5" w:rsidTr="00723E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Significance at 0.05 level</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6B7586"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6B7586"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6B7586"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6B7586" w:rsidP="00B13487">
            <w:pPr>
              <w:snapToGrid w:val="0"/>
              <w:spacing w:after="0" w:line="240" w:lineRule="auto"/>
              <w:jc w:val="center"/>
              <w:rPr>
                <w:rFonts w:ascii="Times New Roman" w:hAnsi="Times New Roman" w:cs="Times New Roman"/>
                <w:color w:val="000000"/>
                <w:sz w:val="14"/>
                <w:szCs w:val="14"/>
              </w:rPr>
            </w:pPr>
            <w:r w:rsidRPr="00723EAD">
              <w:rPr>
                <w:rFonts w:ascii="Times New Roman" w:hAnsi="Times New Roman" w:cs="Times New Roman"/>
                <w:color w:val="000000"/>
                <w:sz w:val="14"/>
                <w:szCs w:val="14"/>
              </w:rPr>
              <w:t>*</w:t>
            </w:r>
          </w:p>
        </w:tc>
        <w:tc>
          <w:tcPr>
            <w:tcW w:w="0" w:type="auto"/>
            <w:tcBorders>
              <w:top w:val="single" w:sz="4" w:space="0" w:color="auto"/>
              <w:left w:val="nil"/>
              <w:bottom w:val="single" w:sz="4" w:space="0" w:color="auto"/>
              <w:right w:val="single" w:sz="4" w:space="0" w:color="auto"/>
            </w:tcBorders>
            <w:noWrap/>
            <w:vAlign w:val="center"/>
            <w:hideMark/>
          </w:tcPr>
          <w:p w:rsidR="00DD6EB4" w:rsidRPr="00723EAD" w:rsidRDefault="00DD6EB4" w:rsidP="00B13487">
            <w:pPr>
              <w:snapToGrid w:val="0"/>
              <w:spacing w:after="0" w:line="240" w:lineRule="auto"/>
              <w:jc w:val="center"/>
              <w:rPr>
                <w:rFonts w:ascii="Times New Roman" w:hAnsi="Times New Roman" w:cs="Times New Roman"/>
                <w:color w:val="000000"/>
                <w:sz w:val="14"/>
                <w:szCs w:val="14"/>
              </w:rPr>
            </w:pPr>
          </w:p>
        </w:tc>
      </w:tr>
    </w:tbl>
    <w:p w:rsidR="00DD6EB4" w:rsidRDefault="00DD6EB4" w:rsidP="002B62D5">
      <w:pPr>
        <w:snapToGrid w:val="0"/>
        <w:spacing w:after="0" w:line="240" w:lineRule="auto"/>
        <w:jc w:val="both"/>
        <w:rPr>
          <w:rFonts w:ascii="Times New Roman" w:hAnsi="Times New Roman" w:cs="Times New Roman" w:hint="eastAsia"/>
          <w:color w:val="000000"/>
          <w:sz w:val="16"/>
          <w:szCs w:val="16"/>
          <w:lang w:eastAsia="zh-CN"/>
        </w:rPr>
      </w:pPr>
      <w:r w:rsidRPr="002B62D5">
        <w:rPr>
          <w:rFonts w:ascii="Times New Roman" w:hAnsi="Times New Roman" w:cs="Times New Roman"/>
          <w:color w:val="000000"/>
          <w:sz w:val="16"/>
          <w:szCs w:val="16"/>
        </w:rPr>
        <w:t>Means followed by a common letter are not significantly different at 5% level. DAC= Day after cultivation.</w:t>
      </w:r>
    </w:p>
    <w:p w:rsidR="00723EAD" w:rsidRPr="002B62D5" w:rsidRDefault="00723EAD" w:rsidP="002B62D5">
      <w:pPr>
        <w:snapToGrid w:val="0"/>
        <w:spacing w:after="0" w:line="240" w:lineRule="auto"/>
        <w:jc w:val="both"/>
        <w:rPr>
          <w:rFonts w:ascii="Times New Roman" w:hAnsi="Times New Roman" w:cs="Times New Roman" w:hint="eastAsia"/>
          <w:sz w:val="16"/>
          <w:szCs w:val="16"/>
          <w:lang w:eastAsia="zh-CN"/>
        </w:rPr>
      </w:pPr>
    </w:p>
    <w:tbl>
      <w:tblPr>
        <w:tblW w:w="5000" w:type="pct"/>
        <w:jc w:val="center"/>
        <w:tblLook w:val="04A0"/>
      </w:tblPr>
      <w:tblGrid>
        <w:gridCol w:w="2224"/>
        <w:gridCol w:w="1111"/>
        <w:gridCol w:w="1272"/>
        <w:gridCol w:w="617"/>
        <w:gridCol w:w="1653"/>
        <w:gridCol w:w="1046"/>
        <w:gridCol w:w="1653"/>
      </w:tblGrid>
      <w:tr w:rsidR="00A321BF" w:rsidRPr="002B62D5" w:rsidTr="00723EAD">
        <w:trPr>
          <w:jc w:val="center"/>
        </w:trPr>
        <w:tc>
          <w:tcPr>
            <w:tcW w:w="5000" w:type="pct"/>
            <w:gridSpan w:val="7"/>
            <w:tcBorders>
              <w:top w:val="nil"/>
              <w:left w:val="nil"/>
              <w:bottom w:val="single" w:sz="4" w:space="0" w:color="auto"/>
              <w:right w:val="nil"/>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Table (3) Effect of two plant extracts and four aromatic oils on percentage of infested fruits, 2011.</w:t>
            </w:r>
          </w:p>
        </w:tc>
      </w:tr>
      <w:tr w:rsidR="00A321BF" w:rsidRPr="002B62D5" w:rsidTr="00723EAD">
        <w:trPr>
          <w:jc w:val="center"/>
        </w:trPr>
        <w:tc>
          <w:tcPr>
            <w:tcW w:w="1162" w:type="pct"/>
            <w:vMerge w:val="restar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Treatment</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roofErr w:type="spellStart"/>
            <w:r w:rsidRPr="002B62D5">
              <w:rPr>
                <w:rFonts w:ascii="Times New Roman" w:hAnsi="Times New Roman" w:cs="Times New Roman"/>
                <w:color w:val="000000"/>
                <w:sz w:val="16"/>
                <w:szCs w:val="16"/>
              </w:rPr>
              <w:t>Uninfested</w:t>
            </w:r>
            <w:proofErr w:type="spellEnd"/>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w:t>
            </w:r>
            <w:proofErr w:type="spellStart"/>
            <w:r w:rsidRPr="002B62D5">
              <w:rPr>
                <w:rFonts w:ascii="Times New Roman" w:hAnsi="Times New Roman" w:cs="Times New Roman"/>
                <w:color w:val="000000"/>
                <w:sz w:val="16"/>
                <w:szCs w:val="16"/>
              </w:rPr>
              <w:t>Uninfested</w:t>
            </w:r>
            <w:proofErr w:type="spellEnd"/>
          </w:p>
        </w:tc>
        <w:tc>
          <w:tcPr>
            <w:tcW w:w="2593" w:type="pct"/>
            <w:gridSpan w:val="4"/>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Infested</w:t>
            </w:r>
          </w:p>
        </w:tc>
      </w:tr>
      <w:tr w:rsidR="00A321BF" w:rsidRPr="002B62D5" w:rsidTr="00723EAD">
        <w:trPr>
          <w:jc w:val="center"/>
        </w:trPr>
        <w:tc>
          <w:tcPr>
            <w:tcW w:w="1162" w:type="pct"/>
            <w:vMerge/>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roofErr w:type="spellStart"/>
            <w:r w:rsidRPr="002B62D5">
              <w:rPr>
                <w:rFonts w:ascii="Times New Roman" w:hAnsi="Times New Roman" w:cs="Times New Roman"/>
                <w:color w:val="000000"/>
                <w:sz w:val="16"/>
                <w:szCs w:val="16"/>
              </w:rPr>
              <w:t>Tuta</w:t>
            </w:r>
            <w:proofErr w:type="spellEnd"/>
          </w:p>
        </w:tc>
        <w:tc>
          <w:tcPr>
            <w:tcW w:w="863"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No. of mines/fruit</w:t>
            </w:r>
          </w:p>
        </w:tc>
        <w:tc>
          <w:tcPr>
            <w:tcW w:w="546"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Bollworm</w:t>
            </w:r>
          </w:p>
        </w:tc>
        <w:tc>
          <w:tcPr>
            <w:tcW w:w="8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No. of mines/fruit</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Lemon grass ex.</w:t>
            </w:r>
          </w:p>
        </w:tc>
        <w:tc>
          <w:tcPr>
            <w:tcW w:w="580"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23.67</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94.67</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A</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0.66</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0.66</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0.66</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0.66</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Garlic ex.</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21.67</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86.67</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ABC</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2.33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2.33</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1.00</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1.00</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Eucalyptus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21.00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84.00</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ABC</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1.33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1.33</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2.67</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2.67</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Rue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20.67</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82.67</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ABC</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2.67</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2.67</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1.67</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1.67</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Anise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20.23</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81.33</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ABC</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3.00</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1.67</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1.67</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Basil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23.33</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93.33</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AB</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1.00</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0.66</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0.66</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roofErr w:type="spellStart"/>
            <w:r w:rsidRPr="002B62D5">
              <w:rPr>
                <w:rFonts w:ascii="Times New Roman" w:hAnsi="Times New Roman" w:cs="Times New Roman"/>
                <w:color w:val="000000"/>
                <w:sz w:val="16"/>
                <w:szCs w:val="16"/>
              </w:rPr>
              <w:t>Ethylacetate</w:t>
            </w:r>
            <w:proofErr w:type="spellEnd"/>
            <w:r w:rsidRPr="002B62D5">
              <w:rPr>
                <w:rFonts w:ascii="Times New Roman" w:hAnsi="Times New Roman" w:cs="Times New Roman"/>
                <w:color w:val="000000"/>
                <w:sz w:val="16"/>
                <w:szCs w:val="16"/>
              </w:rPr>
              <w:t xml:space="preserve"> (Solvent)</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20.00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80.00</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BC</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2.00</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3.00</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3.00</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Control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18.33</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73.32</w:t>
            </w:r>
            <w:r w:rsidR="00723EAD">
              <w:rPr>
                <w:rFonts w:ascii="Times New Roman" w:hAnsi="Times New Roman" w:cs="Times New Roman"/>
                <w:color w:val="000000"/>
                <w:sz w:val="16"/>
                <w:szCs w:val="16"/>
              </w:rPr>
              <w:t xml:space="preserve"> </w:t>
            </w:r>
            <w:r w:rsidRPr="002B62D5">
              <w:rPr>
                <w:rFonts w:ascii="Times New Roman" w:hAnsi="Times New Roman" w:cs="Times New Roman"/>
                <w:color w:val="000000"/>
                <w:sz w:val="16"/>
                <w:szCs w:val="16"/>
              </w:rPr>
              <w:t>C</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3.67</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3.67</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3.00</w:t>
            </w: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3.00</w:t>
            </w:r>
          </w:p>
        </w:tc>
      </w:tr>
      <w:tr w:rsidR="00A321BF" w:rsidRPr="002B62D5" w:rsidTr="00723EAD">
        <w:trPr>
          <w:jc w:val="center"/>
        </w:trPr>
        <w:tc>
          <w:tcPr>
            <w:tcW w:w="1162" w:type="pct"/>
            <w:tcBorders>
              <w:top w:val="single" w:sz="4" w:space="0" w:color="auto"/>
              <w:left w:val="single" w:sz="4" w:space="0" w:color="auto"/>
              <w:bottom w:val="single" w:sz="4" w:space="0" w:color="auto"/>
              <w:right w:val="single" w:sz="4" w:space="0" w:color="auto"/>
            </w:tcBorders>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Significance at 0.05 level</w:t>
            </w:r>
          </w:p>
        </w:tc>
        <w:tc>
          <w:tcPr>
            <w:tcW w:w="580"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r w:rsidRPr="002B62D5">
              <w:rPr>
                <w:rFonts w:ascii="Times New Roman" w:hAnsi="Times New Roman" w:cs="Times New Roman"/>
                <w:color w:val="000000"/>
                <w:sz w:val="16"/>
                <w:szCs w:val="16"/>
              </w:rPr>
              <w:t>*</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c>
          <w:tcPr>
            <w:tcW w:w="862" w:type="pct"/>
            <w:tcBorders>
              <w:top w:val="single" w:sz="4" w:space="0" w:color="auto"/>
              <w:left w:val="single" w:sz="4" w:space="0" w:color="auto"/>
              <w:bottom w:val="single" w:sz="4" w:space="0" w:color="auto"/>
              <w:right w:val="single" w:sz="4" w:space="0" w:color="auto"/>
            </w:tcBorders>
            <w:noWrap/>
            <w:vAlign w:val="center"/>
            <w:hideMark/>
          </w:tcPr>
          <w:p w:rsidR="00A321BF" w:rsidRPr="002B62D5" w:rsidRDefault="00A321BF" w:rsidP="00B13487">
            <w:pPr>
              <w:snapToGrid w:val="0"/>
              <w:spacing w:after="0" w:line="240" w:lineRule="auto"/>
              <w:jc w:val="center"/>
              <w:rPr>
                <w:rFonts w:ascii="Times New Roman" w:hAnsi="Times New Roman" w:cs="Times New Roman"/>
                <w:color w:val="000000"/>
                <w:sz w:val="16"/>
                <w:szCs w:val="16"/>
              </w:rPr>
            </w:pPr>
          </w:p>
        </w:tc>
      </w:tr>
    </w:tbl>
    <w:p w:rsidR="002B62D5" w:rsidRDefault="002B62D5"/>
    <w:tbl>
      <w:tblPr>
        <w:tblW w:w="5000" w:type="pct"/>
        <w:jc w:val="center"/>
        <w:tblLook w:val="04A0"/>
      </w:tblPr>
      <w:tblGrid>
        <w:gridCol w:w="2226"/>
        <w:gridCol w:w="1111"/>
        <w:gridCol w:w="1272"/>
        <w:gridCol w:w="617"/>
        <w:gridCol w:w="1653"/>
        <w:gridCol w:w="1046"/>
        <w:gridCol w:w="1651"/>
      </w:tblGrid>
      <w:tr w:rsidR="00A321BF" w:rsidRPr="00B13487" w:rsidTr="00723EAD">
        <w:trPr>
          <w:jc w:val="center"/>
        </w:trPr>
        <w:tc>
          <w:tcPr>
            <w:tcW w:w="5000" w:type="pct"/>
            <w:gridSpan w:val="7"/>
            <w:tcBorders>
              <w:top w:val="nil"/>
              <w:left w:val="nil"/>
              <w:bottom w:val="single" w:sz="4" w:space="0" w:color="auto"/>
              <w:right w:val="nil"/>
            </w:tcBorders>
            <w:noWrap/>
            <w:vAlign w:val="center"/>
            <w:hideMark/>
          </w:tcPr>
          <w:p w:rsidR="00A321BF" w:rsidRPr="00B13487" w:rsidRDefault="00A321BF" w:rsidP="00B13487">
            <w:pPr>
              <w:snapToGrid w:val="0"/>
              <w:spacing w:after="0" w:line="240" w:lineRule="auto"/>
              <w:jc w:val="center"/>
              <w:rPr>
                <w:rFonts w:ascii="Times New Roman" w:hAnsi="Times New Roman" w:cs="Times New Roman"/>
                <w:color w:val="000000"/>
                <w:sz w:val="18"/>
                <w:szCs w:val="18"/>
              </w:rPr>
            </w:pPr>
            <w:r w:rsidRPr="00B13487">
              <w:rPr>
                <w:rFonts w:ascii="Times New Roman" w:hAnsi="Times New Roman" w:cs="Times New Roman"/>
                <w:color w:val="000000"/>
                <w:sz w:val="18"/>
                <w:szCs w:val="18"/>
              </w:rPr>
              <w:lastRenderedPageBreak/>
              <w:t>Table (4) Effect of two plant extracts and four aromatic oils on percentage of infested fruits, 2012.</w:t>
            </w:r>
          </w:p>
        </w:tc>
      </w:tr>
      <w:tr w:rsidR="00A321BF" w:rsidRPr="00723EAD" w:rsidTr="00723EAD">
        <w:trPr>
          <w:jc w:val="center"/>
        </w:trPr>
        <w:tc>
          <w:tcPr>
            <w:tcW w:w="1163" w:type="pct"/>
            <w:vMerge w:val="restar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Treatment</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roofErr w:type="spellStart"/>
            <w:r w:rsidRPr="00723EAD">
              <w:rPr>
                <w:rFonts w:ascii="Times New Roman" w:hAnsi="Times New Roman" w:cs="Times New Roman"/>
                <w:color w:val="000000"/>
                <w:sz w:val="16"/>
                <w:szCs w:val="16"/>
              </w:rPr>
              <w:t>Uninfested</w:t>
            </w:r>
            <w:proofErr w:type="spellEnd"/>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w:t>
            </w:r>
            <w:proofErr w:type="spellStart"/>
            <w:r w:rsidRPr="00723EAD">
              <w:rPr>
                <w:rFonts w:ascii="Times New Roman" w:hAnsi="Times New Roman" w:cs="Times New Roman"/>
                <w:color w:val="000000"/>
                <w:sz w:val="16"/>
                <w:szCs w:val="16"/>
              </w:rPr>
              <w:t>Uninfested</w:t>
            </w:r>
            <w:proofErr w:type="spellEnd"/>
          </w:p>
        </w:tc>
        <w:tc>
          <w:tcPr>
            <w:tcW w:w="2593" w:type="pct"/>
            <w:gridSpan w:val="4"/>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Infested</w:t>
            </w:r>
          </w:p>
        </w:tc>
      </w:tr>
      <w:tr w:rsidR="00A321BF" w:rsidRPr="00723EAD" w:rsidTr="00723EAD">
        <w:trPr>
          <w:jc w:val="center"/>
        </w:trPr>
        <w:tc>
          <w:tcPr>
            <w:tcW w:w="1163" w:type="pct"/>
            <w:vMerge/>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roofErr w:type="spellStart"/>
            <w:r w:rsidRPr="00723EAD">
              <w:rPr>
                <w:rFonts w:ascii="Times New Roman" w:hAnsi="Times New Roman" w:cs="Times New Roman"/>
                <w:color w:val="000000"/>
                <w:sz w:val="16"/>
                <w:szCs w:val="16"/>
              </w:rPr>
              <w:t>Tuta</w:t>
            </w:r>
            <w:proofErr w:type="spellEnd"/>
          </w:p>
        </w:tc>
        <w:tc>
          <w:tcPr>
            <w:tcW w:w="8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No. of mines/fruit</w:t>
            </w:r>
          </w:p>
        </w:tc>
        <w:tc>
          <w:tcPr>
            <w:tcW w:w="546"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Bollworm</w:t>
            </w:r>
          </w:p>
        </w:tc>
        <w:tc>
          <w:tcPr>
            <w:tcW w:w="8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No. of mines/fruit</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Lemon grass ex.</w:t>
            </w:r>
          </w:p>
        </w:tc>
        <w:tc>
          <w:tcPr>
            <w:tcW w:w="580"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22.67</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90.67</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2.33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1.27</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Garlic ex.</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21.00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86.67</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2.33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1.50</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0.67</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Eucalyptus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22.00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88.00</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3.00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1.00</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Rue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23.00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92.00</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1.00</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Anise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20.00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85.33</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3.33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1.61</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0.33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0.33</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Basil oil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23.50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96.00</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0.67</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roofErr w:type="spellStart"/>
            <w:r w:rsidRPr="00723EAD">
              <w:rPr>
                <w:rFonts w:ascii="Times New Roman" w:hAnsi="Times New Roman" w:cs="Times New Roman"/>
                <w:color w:val="000000"/>
                <w:sz w:val="16"/>
                <w:szCs w:val="16"/>
              </w:rPr>
              <w:t>Ethylacetate</w:t>
            </w:r>
            <w:proofErr w:type="spellEnd"/>
            <w:r w:rsidRPr="00723EAD">
              <w:rPr>
                <w:rFonts w:ascii="Times New Roman" w:hAnsi="Times New Roman" w:cs="Times New Roman"/>
                <w:color w:val="000000"/>
                <w:sz w:val="16"/>
                <w:szCs w:val="16"/>
              </w:rPr>
              <w:t xml:space="preserve"> (Solvent)</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23.00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93.33</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1.67</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1.67</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0.00</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Control</w:t>
            </w:r>
          </w:p>
        </w:tc>
        <w:tc>
          <w:tcPr>
            <w:tcW w:w="580"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21.00</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85.33</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2.67</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2.67</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1.00</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0.33</w:t>
            </w:r>
          </w:p>
        </w:tc>
      </w:tr>
      <w:tr w:rsidR="00A321BF" w:rsidRPr="00723EAD" w:rsidTr="00723EAD">
        <w:trPr>
          <w:jc w:val="center"/>
        </w:trPr>
        <w:tc>
          <w:tcPr>
            <w:tcW w:w="1163" w:type="pct"/>
            <w:tcBorders>
              <w:top w:val="single" w:sz="4" w:space="0" w:color="auto"/>
              <w:left w:val="single" w:sz="4" w:space="0" w:color="auto"/>
              <w:bottom w:val="single" w:sz="4" w:space="0" w:color="auto"/>
              <w:right w:val="single" w:sz="4" w:space="0" w:color="auto"/>
            </w:tcBorders>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Significance at 0.05 level</w:t>
            </w:r>
          </w:p>
        </w:tc>
        <w:tc>
          <w:tcPr>
            <w:tcW w:w="580"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E53E6C" w:rsidP="00B13487">
            <w:pPr>
              <w:snapToGrid w:val="0"/>
              <w:spacing w:after="0" w:line="240" w:lineRule="auto"/>
              <w:jc w:val="center"/>
              <w:rPr>
                <w:rFonts w:ascii="Times New Roman" w:hAnsi="Times New Roman" w:cs="Times New Roman"/>
                <w:color w:val="000000"/>
                <w:sz w:val="16"/>
                <w:szCs w:val="16"/>
              </w:rPr>
            </w:pPr>
            <w:r w:rsidRPr="00723EAD">
              <w:rPr>
                <w:rFonts w:ascii="Times New Roman" w:hAnsi="Times New Roman" w:cs="Times New Roman"/>
                <w:color w:val="000000"/>
                <w:sz w:val="16"/>
                <w:szCs w:val="16"/>
              </w:rPr>
              <w:t>n</w:t>
            </w:r>
            <w:r w:rsidR="00A321BF" w:rsidRPr="00723EAD">
              <w:rPr>
                <w:rFonts w:ascii="Times New Roman" w:hAnsi="Times New Roman" w:cs="Times New Roman"/>
                <w:color w:val="000000"/>
                <w:sz w:val="16"/>
                <w:szCs w:val="16"/>
              </w:rPr>
              <w:t>s</w:t>
            </w:r>
          </w:p>
        </w:tc>
        <w:tc>
          <w:tcPr>
            <w:tcW w:w="322"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A321BF" w:rsidRPr="00723EAD" w:rsidRDefault="00A321BF" w:rsidP="00B13487">
            <w:pPr>
              <w:snapToGrid w:val="0"/>
              <w:spacing w:after="0" w:line="240" w:lineRule="auto"/>
              <w:jc w:val="center"/>
              <w:rPr>
                <w:rFonts w:ascii="Times New Roman" w:hAnsi="Times New Roman" w:cs="Times New Roman"/>
                <w:color w:val="000000"/>
                <w:sz w:val="16"/>
                <w:szCs w:val="16"/>
              </w:rPr>
            </w:pPr>
          </w:p>
        </w:tc>
      </w:tr>
    </w:tbl>
    <w:p w:rsidR="004A2D7D" w:rsidRPr="00B13487" w:rsidRDefault="004A2D7D" w:rsidP="00B13487">
      <w:pPr>
        <w:snapToGrid w:val="0"/>
        <w:spacing w:after="0" w:line="240" w:lineRule="auto"/>
        <w:ind w:firstLine="425"/>
        <w:jc w:val="both"/>
        <w:rPr>
          <w:rFonts w:ascii="Times New Roman" w:hAnsi="Times New Roman" w:cs="Times New Roman"/>
          <w:sz w:val="18"/>
          <w:szCs w:val="18"/>
        </w:rPr>
      </w:pPr>
      <w:r w:rsidRPr="00B13487">
        <w:rPr>
          <w:rFonts w:ascii="Times New Roman" w:hAnsi="Times New Roman" w:cs="Times New Roman"/>
          <w:color w:val="000000"/>
          <w:sz w:val="18"/>
          <w:szCs w:val="18"/>
        </w:rPr>
        <w:t>Means followed by a common letter are not significantly different at 5% level. DAC= Day after cultivation.</w:t>
      </w:r>
    </w:p>
    <w:p w:rsidR="00327144" w:rsidRDefault="00327144" w:rsidP="00B13487">
      <w:pPr>
        <w:snapToGrid w:val="0"/>
        <w:spacing w:after="0" w:line="240" w:lineRule="auto"/>
        <w:ind w:firstLine="425"/>
        <w:jc w:val="both"/>
        <w:rPr>
          <w:rFonts w:ascii="Times New Roman" w:hAnsi="Times New Roman" w:cs="Times New Roman" w:hint="eastAsia"/>
          <w:sz w:val="18"/>
          <w:szCs w:val="18"/>
          <w:lang w:eastAsia="zh-CN"/>
        </w:rPr>
      </w:pPr>
    </w:p>
    <w:p w:rsidR="000D7768" w:rsidRPr="000D7768" w:rsidRDefault="000D7768" w:rsidP="00B13487">
      <w:pPr>
        <w:snapToGrid w:val="0"/>
        <w:spacing w:after="0" w:line="240" w:lineRule="auto"/>
        <w:ind w:firstLine="425"/>
        <w:jc w:val="both"/>
        <w:rPr>
          <w:rFonts w:ascii="Times New Roman" w:hAnsi="Times New Roman" w:cs="Times New Roman" w:hint="eastAsia"/>
          <w:sz w:val="20"/>
          <w:szCs w:val="20"/>
          <w:lang w:eastAsia="zh-CN"/>
        </w:rPr>
      </w:pPr>
    </w:p>
    <w:tbl>
      <w:tblPr>
        <w:tblW w:w="0" w:type="auto"/>
        <w:jc w:val="center"/>
        <w:tblLook w:val="04A0"/>
      </w:tblPr>
      <w:tblGrid>
        <w:gridCol w:w="1292"/>
        <w:gridCol w:w="645"/>
        <w:gridCol w:w="573"/>
        <w:gridCol w:w="538"/>
        <w:gridCol w:w="538"/>
        <w:gridCol w:w="538"/>
        <w:gridCol w:w="538"/>
        <w:gridCol w:w="538"/>
        <w:gridCol w:w="538"/>
        <w:gridCol w:w="538"/>
        <w:gridCol w:w="631"/>
        <w:gridCol w:w="683"/>
        <w:gridCol w:w="816"/>
        <w:gridCol w:w="631"/>
        <w:gridCol w:w="539"/>
      </w:tblGrid>
      <w:tr w:rsidR="00216C2A" w:rsidRPr="000D7768" w:rsidTr="000D7768">
        <w:trPr>
          <w:jc w:val="center"/>
        </w:trPr>
        <w:tc>
          <w:tcPr>
            <w:tcW w:w="0" w:type="auto"/>
            <w:gridSpan w:val="15"/>
            <w:tcBorders>
              <w:bottom w:val="single" w:sz="4" w:space="0" w:color="auto"/>
            </w:tcBorders>
            <w:vAlign w:val="center"/>
          </w:tcPr>
          <w:p w:rsidR="00216C2A" w:rsidRPr="000D7768" w:rsidRDefault="00216C2A" w:rsidP="002B62D5">
            <w:pPr>
              <w:snapToGrid w:val="0"/>
              <w:spacing w:after="0" w:line="240" w:lineRule="auto"/>
              <w:jc w:val="both"/>
              <w:rPr>
                <w:rFonts w:ascii="Times New Roman" w:hAnsi="Times New Roman" w:cs="Times New Roman"/>
                <w:color w:val="000000"/>
                <w:sz w:val="20"/>
                <w:szCs w:val="20"/>
              </w:rPr>
            </w:pPr>
            <w:r w:rsidRPr="000D7768">
              <w:rPr>
                <w:rFonts w:ascii="Times New Roman" w:hAnsi="Times New Roman" w:cs="Times New Roman"/>
                <w:color w:val="000000"/>
                <w:sz w:val="20"/>
                <w:szCs w:val="20"/>
              </w:rPr>
              <w:t>Table (5) Effect of two plant extracts and four aromatic oils on tomato fruit characteristics of hybrid cultivar Gold stone in two successive seasons, 2011 &amp; 2012.</w:t>
            </w:r>
          </w:p>
        </w:tc>
      </w:tr>
      <w:tr w:rsidR="00327144" w:rsidRPr="000D7768" w:rsidTr="000D7768">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Treatment</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 Season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Fresh weight (gm)</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Shape index</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TSS (</w:t>
            </w:r>
            <w:r w:rsidRPr="000D7768">
              <w:rPr>
                <w:rFonts w:ascii="Times New Roman" w:hAnsi="Times New Roman" w:cs="Times New Roman"/>
                <w:color w:val="000000"/>
                <w:sz w:val="12"/>
                <w:szCs w:val="12"/>
                <w:vertAlign w:val="superscript"/>
              </w:rPr>
              <w:t xml:space="preserve">o </w:t>
            </w:r>
            <w:proofErr w:type="spellStart"/>
            <w:r w:rsidRPr="000D7768">
              <w:rPr>
                <w:rFonts w:ascii="Times New Roman" w:hAnsi="Times New Roman" w:cs="Times New Roman"/>
                <w:color w:val="000000"/>
                <w:sz w:val="12"/>
                <w:szCs w:val="12"/>
              </w:rPr>
              <w:t>Brix</w:t>
            </w:r>
            <w:proofErr w:type="spellEnd"/>
            <w:r w:rsidRPr="000D7768">
              <w:rPr>
                <w:rFonts w:ascii="Times New Roman" w:hAnsi="Times New Roman" w:cs="Times New Roman"/>
                <w:color w:val="000000"/>
                <w:sz w:val="12"/>
                <w:szCs w:val="12"/>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 xml:space="preserve">No. of </w:t>
            </w:r>
            <w:proofErr w:type="spellStart"/>
            <w:r w:rsidRPr="000D7768">
              <w:rPr>
                <w:rFonts w:ascii="Times New Roman" w:hAnsi="Times New Roman" w:cs="Times New Roman"/>
                <w:color w:val="000000"/>
                <w:sz w:val="12"/>
                <w:szCs w:val="12"/>
              </w:rPr>
              <w:t>locules</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 xml:space="preserve">Thickness of </w:t>
            </w:r>
            <w:proofErr w:type="spellStart"/>
            <w:r w:rsidRPr="000D7768">
              <w:rPr>
                <w:rFonts w:ascii="Times New Roman" w:hAnsi="Times New Roman" w:cs="Times New Roman"/>
                <w:color w:val="000000"/>
                <w:sz w:val="12"/>
                <w:szCs w:val="12"/>
              </w:rPr>
              <w:t>pericarp</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L- Ascorbic acid mg/100g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pH</w:t>
            </w:r>
          </w:p>
        </w:tc>
      </w:tr>
      <w:tr w:rsidR="00327144" w:rsidRPr="000D7768" w:rsidTr="000D77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2012</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Lemon grass ex.</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101.80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92.67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3.33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2.57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0.64</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16.35</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16.04</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4.27</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4.93</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Garlic ex.</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109.07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92.93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3.22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2.67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4.89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0.62</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14.11</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BC</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11.93</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BCD</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4.20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4.63</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Eucalyptus oil</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102.28</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94.13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3.67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2.89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13.36</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BC</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14.20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ABC</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4.40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4.60</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Rue oil</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110.53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96.53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3.39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2.67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5.06</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5.44</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0.61</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14.91</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9.34</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4.50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4.63</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Anise oil</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98.13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89.73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3.37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2.45</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4.89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0.56</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0.61</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14.11</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BC</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12.68 ABCD</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4.27</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4.67</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Basil oil</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98.77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88.53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3.37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5.22</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0.66</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0.67</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15.23</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16.79</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4.40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4.77</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proofErr w:type="spellStart"/>
            <w:r w:rsidRPr="000D7768">
              <w:rPr>
                <w:rFonts w:ascii="Times New Roman" w:hAnsi="Times New Roman" w:cs="Times New Roman"/>
                <w:color w:val="000000"/>
                <w:sz w:val="12"/>
                <w:szCs w:val="12"/>
              </w:rPr>
              <w:t>Ethylacetate</w:t>
            </w:r>
            <w:proofErr w:type="spellEnd"/>
            <w:r w:rsidRPr="000D7768">
              <w:rPr>
                <w:rFonts w:ascii="Times New Roman" w:hAnsi="Times New Roman" w:cs="Times New Roman"/>
                <w:color w:val="000000"/>
                <w:sz w:val="12"/>
                <w:szCs w:val="12"/>
              </w:rPr>
              <w:t xml:space="preserve"> (Solvent)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103.53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85.07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3.44</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4.99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0.59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12.99 BC</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8.96</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4.33</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4.63</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Control</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102.07</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80.80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0.99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2.89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4.89</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5.11</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0.63</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0.65</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AB</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12.24</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9.71</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CD</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4.80</w:t>
            </w:r>
            <w:r w:rsidR="00723EAD" w:rsidRPr="000D7768">
              <w:rPr>
                <w:rFonts w:ascii="Times New Roman" w:hAnsi="Times New Roman" w:cs="Times New Roman"/>
                <w:color w:val="000000"/>
                <w:sz w:val="12"/>
                <w:szCs w:val="12"/>
              </w:rPr>
              <w:t xml:space="preserve"> </w:t>
            </w:r>
            <w:r w:rsidRPr="000D7768">
              <w:rPr>
                <w:rFonts w:ascii="Times New Roman" w:hAnsi="Times New Roman" w:cs="Times New Roman"/>
                <w:color w:val="000000"/>
                <w:sz w:val="12"/>
                <w:szCs w:val="12"/>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216C2A" w:rsidRPr="000D7768" w:rsidRDefault="00216C2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4.53</w:t>
            </w:r>
          </w:p>
        </w:tc>
      </w:tr>
      <w:tr w:rsidR="00327144" w:rsidRPr="000D7768" w:rsidTr="000D776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Significance at0.05 level</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2E073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w:t>
            </w:r>
            <w:r w:rsidR="00E53E6C" w:rsidRPr="000D7768">
              <w:rPr>
                <w:rFonts w:ascii="Times New Roman" w:hAnsi="Times New Roman" w:cs="Times New Roman"/>
                <w:color w:val="000000"/>
                <w:sz w:val="12"/>
                <w:szCs w:val="12"/>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E53E6C"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53E6C" w:rsidRPr="000D7768" w:rsidRDefault="0053545A" w:rsidP="00B13487">
            <w:pPr>
              <w:snapToGrid w:val="0"/>
              <w:spacing w:after="0" w:line="240" w:lineRule="auto"/>
              <w:jc w:val="center"/>
              <w:rPr>
                <w:rFonts w:ascii="Times New Roman" w:hAnsi="Times New Roman" w:cs="Times New Roman"/>
                <w:color w:val="000000"/>
                <w:sz w:val="12"/>
                <w:szCs w:val="12"/>
              </w:rPr>
            </w:pPr>
            <w:r w:rsidRPr="000D7768">
              <w:rPr>
                <w:rFonts w:ascii="Times New Roman" w:hAnsi="Times New Roman" w:cs="Times New Roman"/>
                <w:color w:val="000000"/>
                <w:sz w:val="12"/>
                <w:szCs w:val="12"/>
              </w:rPr>
              <w:t>N</w:t>
            </w:r>
            <w:r w:rsidR="00E53E6C" w:rsidRPr="000D7768">
              <w:rPr>
                <w:rFonts w:ascii="Times New Roman" w:hAnsi="Times New Roman" w:cs="Times New Roman"/>
                <w:color w:val="000000"/>
                <w:sz w:val="12"/>
                <w:szCs w:val="12"/>
              </w:rPr>
              <w:t>s</w:t>
            </w:r>
          </w:p>
        </w:tc>
      </w:tr>
    </w:tbl>
    <w:p w:rsidR="00915172" w:rsidRPr="000D7768" w:rsidRDefault="00915172" w:rsidP="002B62D5">
      <w:pPr>
        <w:snapToGrid w:val="0"/>
        <w:spacing w:after="0" w:line="240" w:lineRule="auto"/>
        <w:jc w:val="both"/>
        <w:rPr>
          <w:rFonts w:ascii="Times New Roman" w:hAnsi="Times New Roman" w:cs="Times New Roman"/>
          <w:sz w:val="20"/>
          <w:szCs w:val="20"/>
        </w:rPr>
      </w:pPr>
      <w:r w:rsidRPr="000D7768">
        <w:rPr>
          <w:rFonts w:ascii="Times New Roman" w:hAnsi="Times New Roman" w:cs="Times New Roman"/>
          <w:color w:val="000000"/>
          <w:sz w:val="20"/>
          <w:szCs w:val="20"/>
        </w:rPr>
        <w:t>Means followed by a common letter are not significantly different at 5% level. DAC= Day after cultivation.</w:t>
      </w:r>
    </w:p>
    <w:p w:rsidR="00D43C82" w:rsidRPr="00B13487" w:rsidRDefault="00D43C82" w:rsidP="00B13487">
      <w:pPr>
        <w:snapToGrid w:val="0"/>
        <w:spacing w:after="0" w:line="240" w:lineRule="auto"/>
        <w:ind w:firstLine="425"/>
        <w:jc w:val="both"/>
        <w:rPr>
          <w:rFonts w:ascii="Times New Roman" w:hAnsi="Times New Roman" w:cs="Times New Roman"/>
          <w:sz w:val="20"/>
          <w:szCs w:val="20"/>
        </w:rPr>
      </w:pPr>
    </w:p>
    <w:p w:rsidR="00FD5354" w:rsidRPr="00B13487" w:rsidRDefault="000D7768" w:rsidP="00B13487">
      <w:pPr>
        <w:snapToGrid w:val="0"/>
        <w:spacing w:after="0" w:line="240" w:lineRule="auto"/>
        <w:jc w:val="center"/>
        <w:rPr>
          <w:rFonts w:ascii="Times New Roman" w:hAnsi="Times New Roman" w:cs="Times New Roman"/>
          <w:sz w:val="20"/>
          <w:szCs w:val="20"/>
        </w:rPr>
      </w:pPr>
      <w:r w:rsidRPr="00976E94">
        <w:rPr>
          <w:rFonts w:ascii="Times New Roman" w:hAnsi="Times New Roman" w:cs="Times New Roman"/>
          <w:noProof/>
          <w:sz w:val="20"/>
          <w:szCs w:val="20"/>
        </w:rPr>
        <w:pict>
          <v:shape id="Chart 1" o:spid="_x0000_i1029" type="#_x0000_t75" style="width:384.75pt;height:189.75pt;visibility:visible;mso-position-vertical:insid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">
            <v:imagedata r:id="rId16" o:title=""/>
            <o:lock v:ext="edit" aspectratio="f"/>
          </v:shape>
        </w:pict>
      </w:r>
    </w:p>
    <w:p w:rsidR="00B13487" w:rsidRDefault="00B13487" w:rsidP="00B13487">
      <w:pPr>
        <w:snapToGrid w:val="0"/>
        <w:spacing w:after="0" w:line="240" w:lineRule="auto"/>
        <w:ind w:firstLine="425"/>
        <w:jc w:val="both"/>
        <w:rPr>
          <w:rFonts w:ascii="Times New Roman" w:hAnsi="Times New Roman" w:cs="Times New Roman" w:hint="eastAsia"/>
          <w:sz w:val="20"/>
          <w:szCs w:val="20"/>
          <w:lang w:eastAsia="zh-CN"/>
        </w:rPr>
      </w:pPr>
    </w:p>
    <w:p w:rsidR="000D7768" w:rsidRDefault="000D7768" w:rsidP="00B13487">
      <w:pPr>
        <w:snapToGrid w:val="0"/>
        <w:spacing w:after="0" w:line="240" w:lineRule="auto"/>
        <w:ind w:firstLine="425"/>
        <w:jc w:val="both"/>
        <w:rPr>
          <w:rFonts w:ascii="Times New Roman" w:hAnsi="Times New Roman" w:cs="Times New Roman" w:hint="eastAsia"/>
          <w:sz w:val="20"/>
          <w:szCs w:val="20"/>
          <w:lang w:eastAsia="zh-CN"/>
        </w:rPr>
      </w:pPr>
    </w:p>
    <w:p w:rsidR="00B13487" w:rsidRPr="00B13487" w:rsidRDefault="00B13487" w:rsidP="00B13487">
      <w:pPr>
        <w:snapToGrid w:val="0"/>
        <w:spacing w:after="0" w:line="240" w:lineRule="auto"/>
        <w:ind w:firstLine="425"/>
        <w:jc w:val="both"/>
        <w:rPr>
          <w:rFonts w:ascii="Times New Roman" w:hAnsi="Times New Roman" w:cs="Times New Roman"/>
          <w:sz w:val="20"/>
          <w:szCs w:val="20"/>
        </w:rPr>
        <w:sectPr w:rsidR="00B13487" w:rsidRPr="00B13487" w:rsidSect="008B653B">
          <w:type w:val="continuous"/>
          <w:pgSz w:w="12240" w:h="15840" w:code="1"/>
          <w:pgMar w:top="1440" w:right="1440" w:bottom="1440" w:left="1440" w:header="720" w:footer="720" w:gutter="0"/>
          <w:cols w:space="720"/>
          <w:docGrid w:linePitch="360"/>
        </w:sectPr>
      </w:pPr>
    </w:p>
    <w:p w:rsidR="002B62D5" w:rsidRPr="00B13487" w:rsidRDefault="002B62D5" w:rsidP="002B62D5">
      <w:pPr>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lastRenderedPageBreak/>
        <w:t xml:space="preserve">Data recorded on percentage of infested fruits are presented in Table (3) &amp; (4). In the first season, all treatments were significantly reduced </w:t>
      </w:r>
      <w:r w:rsidRPr="00B13487">
        <w:rPr>
          <w:rFonts w:ascii="Times New Roman" w:hAnsi="Times New Roman" w:cs="Times New Roman"/>
          <w:i/>
          <w:iCs/>
          <w:sz w:val="20"/>
          <w:szCs w:val="20"/>
        </w:rPr>
        <w:t xml:space="preserve">T. </w:t>
      </w:r>
      <w:proofErr w:type="spellStart"/>
      <w:r w:rsidRPr="00B13487">
        <w:rPr>
          <w:rFonts w:ascii="Times New Roman" w:hAnsi="Times New Roman" w:cs="Times New Roman"/>
          <w:i/>
          <w:iCs/>
          <w:sz w:val="20"/>
          <w:szCs w:val="20"/>
        </w:rPr>
        <w:t>absoluta</w:t>
      </w:r>
      <w:proofErr w:type="spellEnd"/>
      <w:r w:rsidRPr="00B13487">
        <w:rPr>
          <w:rFonts w:ascii="Times New Roman" w:hAnsi="Times New Roman" w:cs="Times New Roman"/>
          <w:sz w:val="20"/>
          <w:szCs w:val="20"/>
        </w:rPr>
        <w:t xml:space="preserve">-damaged fruits compared to control. Plants treated </w:t>
      </w:r>
      <w:r w:rsidRPr="00B13487">
        <w:rPr>
          <w:rFonts w:ascii="Times New Roman" w:hAnsi="Times New Roman" w:cs="Times New Roman"/>
          <w:sz w:val="20"/>
          <w:szCs w:val="20"/>
        </w:rPr>
        <w:lastRenderedPageBreak/>
        <w:t>with lemon grass extract were recorded the lowest percentage of</w:t>
      </w:r>
      <w:r w:rsidRPr="00B13487">
        <w:rPr>
          <w:rFonts w:ascii="Times New Roman" w:hAnsi="Times New Roman" w:cs="Times New Roman"/>
          <w:i/>
          <w:iCs/>
          <w:sz w:val="20"/>
          <w:szCs w:val="20"/>
        </w:rPr>
        <w:t xml:space="preserve"> T. </w:t>
      </w:r>
      <w:proofErr w:type="spellStart"/>
      <w:r w:rsidRPr="00B13487">
        <w:rPr>
          <w:rFonts w:ascii="Times New Roman" w:hAnsi="Times New Roman" w:cs="Times New Roman"/>
          <w:i/>
          <w:iCs/>
          <w:sz w:val="20"/>
          <w:szCs w:val="20"/>
        </w:rPr>
        <w:t>absoluta</w:t>
      </w:r>
      <w:proofErr w:type="spellEnd"/>
      <w:r w:rsidRPr="00B13487">
        <w:rPr>
          <w:rFonts w:ascii="Times New Roman" w:hAnsi="Times New Roman" w:cs="Times New Roman"/>
          <w:sz w:val="20"/>
          <w:szCs w:val="20"/>
        </w:rPr>
        <w:t xml:space="preserve">–infested fruits (about 5%) followed by basil oil (about 7%) compared to water - treated plant (about 27%). However, the effect of </w:t>
      </w:r>
      <w:r w:rsidRPr="00B13487">
        <w:rPr>
          <w:rFonts w:ascii="Times New Roman" w:hAnsi="Times New Roman" w:cs="Times New Roman"/>
          <w:sz w:val="20"/>
          <w:szCs w:val="20"/>
        </w:rPr>
        <w:lastRenderedPageBreak/>
        <w:t xml:space="preserve">garlic extract on infested fruits percentage was not significantly differed than other aromatic oils treatments. In the second season, all treatments reduced infested–fruits insignificantly compared to control (Table 4). </w:t>
      </w:r>
      <w:r w:rsidRPr="00B13487">
        <w:rPr>
          <w:rFonts w:ascii="Times New Roman" w:hAnsi="Times New Roman" w:cs="Times New Roman"/>
          <w:i/>
          <w:iCs/>
          <w:sz w:val="20"/>
          <w:szCs w:val="20"/>
        </w:rPr>
        <w:t xml:space="preserve">T. </w:t>
      </w:r>
      <w:proofErr w:type="spellStart"/>
      <w:r w:rsidRPr="00B13487">
        <w:rPr>
          <w:rFonts w:ascii="Times New Roman" w:hAnsi="Times New Roman" w:cs="Times New Roman"/>
          <w:i/>
          <w:iCs/>
          <w:sz w:val="20"/>
          <w:szCs w:val="20"/>
        </w:rPr>
        <w:t>absoluta</w:t>
      </w:r>
      <w:proofErr w:type="spellEnd"/>
      <w:r w:rsidRPr="00B13487">
        <w:rPr>
          <w:rFonts w:ascii="Times New Roman" w:hAnsi="Times New Roman" w:cs="Times New Roman"/>
          <w:sz w:val="20"/>
          <w:szCs w:val="20"/>
        </w:rPr>
        <w:t xml:space="preserve"> population was low and about 15% of the fruit in the control plots being damage. Basil oil recorded the lowest percentage of infested fruits (4%) followed by </w:t>
      </w:r>
      <w:proofErr w:type="spellStart"/>
      <w:r w:rsidRPr="00B13487">
        <w:rPr>
          <w:rFonts w:ascii="Times New Roman" w:hAnsi="Times New Roman" w:cs="Times New Roman"/>
          <w:sz w:val="20"/>
          <w:szCs w:val="20"/>
        </w:rPr>
        <w:t>ethylacetate</w:t>
      </w:r>
      <w:proofErr w:type="spellEnd"/>
      <w:r w:rsidRPr="00B13487">
        <w:rPr>
          <w:rFonts w:ascii="Times New Roman" w:hAnsi="Times New Roman" w:cs="Times New Roman"/>
          <w:sz w:val="20"/>
          <w:szCs w:val="20"/>
        </w:rPr>
        <w:t xml:space="preserve"> (solvent) (about 6%) and lemon grass extract (about 9%). Fruits in the tested treatments did not differ statistically in the fruit weight, fruit shape index, TSS, number of </w:t>
      </w:r>
      <w:proofErr w:type="spellStart"/>
      <w:r w:rsidRPr="00B13487">
        <w:rPr>
          <w:rFonts w:ascii="Times New Roman" w:hAnsi="Times New Roman" w:cs="Times New Roman"/>
          <w:sz w:val="20"/>
          <w:szCs w:val="20"/>
        </w:rPr>
        <w:t>locules</w:t>
      </w:r>
      <w:proofErr w:type="spellEnd"/>
      <w:r w:rsidRPr="00B13487">
        <w:rPr>
          <w:rFonts w:ascii="Times New Roman" w:hAnsi="Times New Roman" w:cs="Times New Roman"/>
          <w:sz w:val="20"/>
          <w:szCs w:val="20"/>
        </w:rPr>
        <w:t xml:space="preserve"> in both seasons and in </w:t>
      </w:r>
      <w:proofErr w:type="spellStart"/>
      <w:r w:rsidRPr="00B13487">
        <w:rPr>
          <w:rFonts w:ascii="Times New Roman" w:hAnsi="Times New Roman" w:cs="Times New Roman"/>
          <w:sz w:val="20"/>
          <w:szCs w:val="20"/>
        </w:rPr>
        <w:t>pericarp</w:t>
      </w:r>
      <w:proofErr w:type="spellEnd"/>
      <w:r w:rsidRPr="00B13487">
        <w:rPr>
          <w:rFonts w:ascii="Times New Roman" w:hAnsi="Times New Roman" w:cs="Times New Roman"/>
          <w:sz w:val="20"/>
          <w:szCs w:val="20"/>
        </w:rPr>
        <w:t xml:space="preserve"> wall thickness in season 2012 and pH in season 2011( Table 5). In season 2012, </w:t>
      </w:r>
      <w:proofErr w:type="spellStart"/>
      <w:r w:rsidRPr="00B13487">
        <w:rPr>
          <w:rFonts w:ascii="Times New Roman" w:hAnsi="Times New Roman" w:cs="Times New Roman"/>
          <w:sz w:val="20"/>
          <w:szCs w:val="20"/>
        </w:rPr>
        <w:t>pericarp</w:t>
      </w:r>
      <w:proofErr w:type="spellEnd"/>
      <w:r w:rsidRPr="00B13487">
        <w:rPr>
          <w:rFonts w:ascii="Times New Roman" w:hAnsi="Times New Roman" w:cs="Times New Roman"/>
          <w:sz w:val="20"/>
          <w:szCs w:val="20"/>
        </w:rPr>
        <w:t xml:space="preserve"> wall thickness of fruits in plants treated with basil oil were higher (0.67cm) compared to 0.65cm in untreated </w:t>
      </w:r>
      <w:r w:rsidRPr="00B13487">
        <w:rPr>
          <w:rFonts w:ascii="Times New Roman" w:hAnsi="Times New Roman" w:cs="Times New Roman"/>
          <w:sz w:val="20"/>
          <w:szCs w:val="20"/>
        </w:rPr>
        <w:lastRenderedPageBreak/>
        <w:t xml:space="preserve">plants. However, eucalyptus oil recorded the lowest value (0.60 cm). The effect of two plant extracts and other remaining aromatic oils on </w:t>
      </w:r>
      <w:proofErr w:type="spellStart"/>
      <w:r w:rsidRPr="00B13487">
        <w:rPr>
          <w:rFonts w:ascii="Times New Roman" w:hAnsi="Times New Roman" w:cs="Times New Roman"/>
          <w:sz w:val="20"/>
          <w:szCs w:val="20"/>
        </w:rPr>
        <w:t>pericarp</w:t>
      </w:r>
      <w:proofErr w:type="spellEnd"/>
      <w:r w:rsidRPr="00B13487">
        <w:rPr>
          <w:rFonts w:ascii="Times New Roman" w:hAnsi="Times New Roman" w:cs="Times New Roman"/>
          <w:sz w:val="20"/>
          <w:szCs w:val="20"/>
        </w:rPr>
        <w:t xml:space="preserve"> wall thickness did not significant differ than control. In season 2011, all treatments were significantly reduced pH compared to control. The effect of all plant extracts and aromatic oils treatments except rue oil on pH character did not significantly differ from </w:t>
      </w:r>
      <w:proofErr w:type="spellStart"/>
      <w:r w:rsidRPr="00B13487">
        <w:rPr>
          <w:rFonts w:ascii="Times New Roman" w:hAnsi="Times New Roman" w:cs="Times New Roman"/>
          <w:sz w:val="20"/>
          <w:szCs w:val="20"/>
        </w:rPr>
        <w:t>ethylacetate</w:t>
      </w:r>
      <w:proofErr w:type="spellEnd"/>
      <w:r w:rsidRPr="00B13487">
        <w:rPr>
          <w:rFonts w:ascii="Times New Roman" w:hAnsi="Times New Roman" w:cs="Times New Roman"/>
          <w:sz w:val="20"/>
          <w:szCs w:val="20"/>
        </w:rPr>
        <w:t>–control treatment. On the other hand, the treated plants produced fruits with higher contents of ascorbic acid. The increment in ascorbic acid in tomato fruits was significantly more pronounced in lemon grass extract and basil oil treatments in the first season and in basil oil and lemon grass extract treatments in the second season.</w:t>
      </w:r>
    </w:p>
    <w:p w:rsidR="00B13487" w:rsidRPr="00B13487" w:rsidRDefault="00B13487" w:rsidP="00B13487">
      <w:pPr>
        <w:snapToGrid w:val="0"/>
        <w:spacing w:after="0" w:line="240" w:lineRule="auto"/>
        <w:ind w:firstLine="425"/>
        <w:jc w:val="both"/>
        <w:rPr>
          <w:rFonts w:ascii="Times New Roman" w:hAnsi="Times New Roman" w:cs="Times New Roman"/>
          <w:sz w:val="20"/>
          <w:szCs w:val="20"/>
        </w:rPr>
        <w:sectPr w:rsidR="00B13487" w:rsidRPr="00B13487" w:rsidSect="008B653B">
          <w:type w:val="continuous"/>
          <w:pgSz w:w="12240" w:h="15840" w:code="1"/>
          <w:pgMar w:top="1440" w:right="1440" w:bottom="1440" w:left="1440" w:header="720" w:footer="720" w:gutter="0"/>
          <w:cols w:num="2" w:space="709"/>
          <w:docGrid w:linePitch="360"/>
        </w:sectPr>
      </w:pPr>
    </w:p>
    <w:p w:rsidR="00701A1D" w:rsidRDefault="00701A1D" w:rsidP="002B62D5">
      <w:pPr>
        <w:snapToGrid w:val="0"/>
        <w:spacing w:after="0" w:line="240" w:lineRule="auto"/>
        <w:jc w:val="center"/>
        <w:rPr>
          <w:rFonts w:hint="eastAsia"/>
          <w:lang w:eastAsia="zh-CN"/>
        </w:rPr>
      </w:pPr>
    </w:p>
    <w:p w:rsidR="000D7768" w:rsidRDefault="000D7768" w:rsidP="002B62D5">
      <w:pPr>
        <w:snapToGrid w:val="0"/>
        <w:spacing w:after="0" w:line="240" w:lineRule="auto"/>
        <w:jc w:val="center"/>
        <w:rPr>
          <w:rFonts w:hint="eastAsia"/>
          <w:lang w:eastAsia="zh-CN"/>
        </w:rPr>
      </w:pPr>
    </w:p>
    <w:p w:rsidR="000D7768" w:rsidRDefault="000D7768" w:rsidP="002B62D5">
      <w:pPr>
        <w:snapToGrid w:val="0"/>
        <w:spacing w:after="0" w:line="240" w:lineRule="auto"/>
        <w:jc w:val="center"/>
        <w:rPr>
          <w:rFonts w:hint="eastAsia"/>
          <w:lang w:eastAsia="zh-CN"/>
        </w:rPr>
      </w:pPr>
    </w:p>
    <w:p w:rsidR="00327144" w:rsidRPr="00B13487" w:rsidRDefault="00976E94" w:rsidP="002B62D5">
      <w:pPr>
        <w:snapToGrid w:val="0"/>
        <w:spacing w:after="0" w:line="240" w:lineRule="auto"/>
        <w:jc w:val="center"/>
        <w:rPr>
          <w:rFonts w:ascii="Times New Roman" w:hAnsi="Times New Roman" w:cs="Times New Roman"/>
          <w:sz w:val="20"/>
          <w:szCs w:val="20"/>
        </w:rPr>
      </w:pPr>
      <w:r>
        <w:pict>
          <v:shape id="Picture 11" o:spid="_x0000_i1030" type="#_x0000_t75" style="width:354pt;height:272.25pt;visibility:visible">
            <v:imagedata r:id="rId17" o:title=""/>
          </v:shape>
        </w:pict>
      </w:r>
    </w:p>
    <w:p w:rsidR="001C6D0D" w:rsidRDefault="00A15207" w:rsidP="002B62D5">
      <w:pPr>
        <w:snapToGrid w:val="0"/>
        <w:spacing w:after="0" w:line="240" w:lineRule="auto"/>
        <w:jc w:val="center"/>
        <w:rPr>
          <w:rFonts w:ascii="Times New Roman" w:hAnsi="Times New Roman" w:cs="Times New Roman"/>
          <w:sz w:val="20"/>
          <w:szCs w:val="20"/>
          <w:lang w:eastAsia="zh-CN"/>
        </w:rPr>
      </w:pPr>
      <w:r w:rsidRPr="00B13487">
        <w:rPr>
          <w:rFonts w:ascii="Times New Roman" w:hAnsi="Times New Roman" w:cs="Times New Roman"/>
          <w:sz w:val="20"/>
          <w:szCs w:val="20"/>
        </w:rPr>
        <w:t>Plate (1)</w:t>
      </w:r>
      <w:r w:rsidR="009B050A" w:rsidRPr="00B13487">
        <w:rPr>
          <w:rFonts w:ascii="Times New Roman" w:hAnsi="Times New Roman" w:cs="Times New Roman"/>
          <w:sz w:val="20"/>
          <w:szCs w:val="20"/>
        </w:rPr>
        <w:t>: Efficacy of garlic extract, lemon grass extract and basil oil on quality of tomato fruits compared to control.</w:t>
      </w:r>
    </w:p>
    <w:p w:rsidR="002B62D5" w:rsidRDefault="002B62D5" w:rsidP="000D7768">
      <w:pPr>
        <w:snapToGrid w:val="0"/>
        <w:spacing w:after="0" w:line="240" w:lineRule="auto"/>
        <w:rPr>
          <w:rFonts w:ascii="Times New Roman" w:hAnsi="Times New Roman" w:cs="Times New Roman"/>
          <w:sz w:val="20"/>
          <w:szCs w:val="20"/>
          <w:lang w:eastAsia="zh-CN"/>
        </w:rPr>
      </w:pPr>
    </w:p>
    <w:p w:rsidR="002B62D5" w:rsidRDefault="002B62D5" w:rsidP="002B62D5">
      <w:pPr>
        <w:snapToGrid w:val="0"/>
        <w:spacing w:after="0" w:line="240" w:lineRule="auto"/>
        <w:jc w:val="center"/>
        <w:rPr>
          <w:rFonts w:ascii="Times New Roman" w:hAnsi="Times New Roman" w:cs="Times New Roman"/>
          <w:sz w:val="20"/>
          <w:szCs w:val="20"/>
          <w:lang w:eastAsia="zh-CN"/>
        </w:rPr>
        <w:sectPr w:rsidR="002B62D5" w:rsidSect="008B653B">
          <w:type w:val="continuous"/>
          <w:pgSz w:w="12240" w:h="15840" w:code="1"/>
          <w:pgMar w:top="1440" w:right="1440" w:bottom="1440" w:left="1440" w:header="720" w:footer="720" w:gutter="0"/>
          <w:cols w:space="720"/>
          <w:docGrid w:linePitch="360"/>
        </w:sectPr>
      </w:pPr>
    </w:p>
    <w:p w:rsidR="002B62D5" w:rsidRDefault="002B62D5" w:rsidP="002B62D5">
      <w:pPr>
        <w:snapToGrid w:val="0"/>
        <w:spacing w:after="0" w:line="240" w:lineRule="auto"/>
        <w:ind w:firstLine="425"/>
        <w:jc w:val="both"/>
        <w:rPr>
          <w:rFonts w:ascii="Times New Roman" w:hAnsi="Times New Roman" w:cs="Times New Roman"/>
          <w:sz w:val="20"/>
          <w:szCs w:val="20"/>
          <w:lang w:eastAsia="zh-CN"/>
        </w:rPr>
      </w:pPr>
      <w:r w:rsidRPr="00B13487">
        <w:rPr>
          <w:rFonts w:ascii="Times New Roman" w:hAnsi="Times New Roman" w:cs="Times New Roman"/>
          <w:sz w:val="20"/>
          <w:szCs w:val="20"/>
        </w:rPr>
        <w:lastRenderedPageBreak/>
        <w:t xml:space="preserve">Data recorded on yield are presented in Table (6) and Fig (1). In the first season, all treatments were affected significantly the total yield compared to the control. Garlic extract was the best treatment in increasing tomato yield followed by eucalyptus oil and lemon grass. Basil oil application was decreased the total yield (16.53 Ton/Fed.) compared to control (19.01 Ton/Fed.). In the second season, the application of various aromatic oils and plant extracts were affected insignificantly fruits yield. However, anise oil recorded the highest total yield followed by garlic extract, basil oil and eucalypts oil. Total fruits yield of plants treated with lemon grass extract in the second season nearly </w:t>
      </w:r>
      <w:proofErr w:type="gramStart"/>
      <w:r w:rsidRPr="00B13487">
        <w:rPr>
          <w:rFonts w:ascii="Times New Roman" w:hAnsi="Times New Roman" w:cs="Times New Roman"/>
          <w:sz w:val="20"/>
          <w:szCs w:val="20"/>
        </w:rPr>
        <w:lastRenderedPageBreak/>
        <w:t>was</w:t>
      </w:r>
      <w:proofErr w:type="gramEnd"/>
      <w:r w:rsidRPr="00B13487">
        <w:rPr>
          <w:rFonts w:ascii="Times New Roman" w:hAnsi="Times New Roman" w:cs="Times New Roman"/>
          <w:sz w:val="20"/>
          <w:szCs w:val="20"/>
        </w:rPr>
        <w:t xml:space="preserve"> on par with control. On the other hand, all treatments affected significantly the percentage of dry weight of fruits and vegetative growth in the second season (Table 6). Although all treatments significantly reduced the percentage of dry weight of fruits, the percentage of dry weight of vegetative growth were significantly increased by these treatments compared to control. The percentage of dry weight of vegetative growth of plants treated with eucalypts oil equaled to value which obtained from </w:t>
      </w:r>
      <w:proofErr w:type="spellStart"/>
      <w:r w:rsidRPr="00B13487">
        <w:rPr>
          <w:rFonts w:ascii="Times New Roman" w:hAnsi="Times New Roman" w:cs="Times New Roman"/>
          <w:sz w:val="20"/>
          <w:szCs w:val="20"/>
        </w:rPr>
        <w:t>ethylacetate</w:t>
      </w:r>
      <w:proofErr w:type="spellEnd"/>
      <w:r w:rsidRPr="00B13487">
        <w:rPr>
          <w:rFonts w:ascii="Times New Roman" w:hAnsi="Times New Roman" w:cs="Times New Roman"/>
          <w:sz w:val="20"/>
          <w:szCs w:val="20"/>
        </w:rPr>
        <w:t xml:space="preserve">-treated control. Whereas, the significantly highest percentage of dry weight of vegetative growth occurred in basil oil </w:t>
      </w:r>
      <w:r w:rsidRPr="00B13487">
        <w:rPr>
          <w:rFonts w:ascii="Times New Roman" w:hAnsi="Times New Roman" w:cs="Times New Roman"/>
          <w:sz w:val="20"/>
          <w:szCs w:val="20"/>
        </w:rPr>
        <w:lastRenderedPageBreak/>
        <w:t xml:space="preserve">followed by garlic extract and anise oil treatments </w:t>
      </w:r>
      <w:r w:rsidRPr="00B13487">
        <w:rPr>
          <w:rFonts w:ascii="Times New Roman" w:hAnsi="Times New Roman" w:cs="Times New Roman"/>
          <w:sz w:val="20"/>
          <w:szCs w:val="20"/>
        </w:rPr>
        <w:lastRenderedPageBreak/>
        <w:t>compared to control.</w:t>
      </w:r>
    </w:p>
    <w:p w:rsidR="002B62D5" w:rsidRDefault="002B62D5" w:rsidP="002B62D5">
      <w:pPr>
        <w:snapToGrid w:val="0"/>
        <w:spacing w:after="0" w:line="240" w:lineRule="auto"/>
        <w:jc w:val="center"/>
        <w:rPr>
          <w:rFonts w:ascii="Times New Roman" w:hAnsi="Times New Roman" w:cs="Times New Roman"/>
          <w:sz w:val="20"/>
          <w:szCs w:val="20"/>
          <w:lang w:eastAsia="zh-CN"/>
        </w:rPr>
        <w:sectPr w:rsidR="002B62D5" w:rsidSect="002B62D5">
          <w:type w:val="continuous"/>
          <w:pgSz w:w="12240" w:h="15840" w:code="1"/>
          <w:pgMar w:top="1440" w:right="1440" w:bottom="1440" w:left="1440" w:header="720" w:footer="720" w:gutter="0"/>
          <w:cols w:num="2" w:space="425"/>
          <w:docGrid w:linePitch="360"/>
        </w:sectPr>
      </w:pPr>
    </w:p>
    <w:p w:rsidR="002B62D5" w:rsidRPr="002B62D5" w:rsidRDefault="002B62D5" w:rsidP="002B62D5">
      <w:pPr>
        <w:snapToGrid w:val="0"/>
        <w:spacing w:after="0" w:line="240" w:lineRule="auto"/>
        <w:jc w:val="center"/>
        <w:rPr>
          <w:rFonts w:ascii="Times New Roman" w:hAnsi="Times New Roman" w:cs="Times New Roman"/>
          <w:sz w:val="20"/>
          <w:szCs w:val="20"/>
          <w:lang w:eastAsia="zh-CN"/>
        </w:rPr>
      </w:pPr>
    </w:p>
    <w:tbl>
      <w:tblPr>
        <w:tblW w:w="0" w:type="auto"/>
        <w:jc w:val="center"/>
        <w:tblLook w:val="04A0"/>
      </w:tblPr>
      <w:tblGrid>
        <w:gridCol w:w="1420"/>
        <w:gridCol w:w="1553"/>
        <w:gridCol w:w="1300"/>
        <w:gridCol w:w="2058"/>
        <w:gridCol w:w="1854"/>
        <w:gridCol w:w="858"/>
        <w:gridCol w:w="533"/>
      </w:tblGrid>
      <w:tr w:rsidR="00956933" w:rsidRPr="00701A1D" w:rsidTr="000D7768">
        <w:trPr>
          <w:cantSplit/>
          <w:jc w:val="center"/>
        </w:trPr>
        <w:tc>
          <w:tcPr>
            <w:tcW w:w="0" w:type="auto"/>
            <w:gridSpan w:val="7"/>
            <w:tcBorders>
              <w:top w:val="nil"/>
              <w:left w:val="nil"/>
              <w:bottom w:val="single" w:sz="8" w:space="0" w:color="000000"/>
              <w:right w:val="nil"/>
            </w:tcBorders>
            <w:vAlign w:val="center"/>
            <w:hideMark/>
          </w:tcPr>
          <w:p w:rsidR="00956933" w:rsidRPr="000D7768" w:rsidRDefault="00DB364F" w:rsidP="00B13487">
            <w:pPr>
              <w:snapToGrid w:val="0"/>
              <w:spacing w:after="0" w:line="240" w:lineRule="auto"/>
              <w:jc w:val="both"/>
              <w:rPr>
                <w:rFonts w:ascii="Times New Roman" w:hAnsi="Times New Roman" w:cs="Times New Roman"/>
                <w:color w:val="000000"/>
                <w:sz w:val="20"/>
                <w:szCs w:val="20"/>
              </w:rPr>
            </w:pPr>
            <w:r w:rsidRPr="00701A1D">
              <w:rPr>
                <w:rFonts w:ascii="Times New Roman" w:hAnsi="Times New Roman" w:cs="Times New Roman"/>
                <w:color w:val="000000"/>
                <w:sz w:val="18"/>
                <w:szCs w:val="18"/>
              </w:rPr>
              <w:br w:type="page"/>
            </w:r>
            <w:r w:rsidR="00956933" w:rsidRPr="000D7768">
              <w:rPr>
                <w:rFonts w:ascii="Times New Roman" w:hAnsi="Times New Roman" w:cs="Times New Roman"/>
                <w:color w:val="000000"/>
                <w:sz w:val="20"/>
                <w:szCs w:val="20"/>
              </w:rPr>
              <w:t>Table (6) Efficacy of two plant extracts and four aromatic oils on yield in two successive seasons (2011 &amp; 2012).</w:t>
            </w:r>
          </w:p>
        </w:tc>
      </w:tr>
      <w:tr w:rsidR="00956933" w:rsidRPr="00701A1D" w:rsidTr="000D7768">
        <w:trPr>
          <w:cantSplit/>
          <w:trHeight w:val="161"/>
          <w:jc w:val="center"/>
        </w:trPr>
        <w:tc>
          <w:tcPr>
            <w:tcW w:w="0" w:type="auto"/>
            <w:vMerge w:val="restart"/>
            <w:tcBorders>
              <w:top w:val="nil"/>
              <w:left w:val="single" w:sz="8" w:space="0" w:color="000000"/>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Treatment / Season</w:t>
            </w:r>
          </w:p>
        </w:tc>
        <w:tc>
          <w:tcPr>
            <w:tcW w:w="0" w:type="auto"/>
            <w:vMerge w:val="restart"/>
            <w:tcBorders>
              <w:top w:val="nil"/>
              <w:left w:val="single" w:sz="8" w:space="0" w:color="000000"/>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 xml:space="preserve">Dry weight/250 gm. </w:t>
            </w:r>
            <w:r w:rsidR="00D91528" w:rsidRPr="000D7768">
              <w:rPr>
                <w:rFonts w:ascii="Times New Roman" w:hAnsi="Times New Roman" w:cs="Times New Roman"/>
                <w:color w:val="000000"/>
                <w:sz w:val="14"/>
                <w:szCs w:val="14"/>
              </w:rPr>
              <w:t>O</w:t>
            </w:r>
            <w:r w:rsidRPr="000D7768">
              <w:rPr>
                <w:rFonts w:ascii="Times New Roman" w:hAnsi="Times New Roman" w:cs="Times New Roman"/>
                <w:color w:val="000000"/>
                <w:sz w:val="14"/>
                <w:szCs w:val="14"/>
              </w:rPr>
              <w:t>f fruits</w:t>
            </w:r>
          </w:p>
        </w:tc>
        <w:tc>
          <w:tcPr>
            <w:tcW w:w="0" w:type="auto"/>
            <w:vMerge w:val="restart"/>
            <w:tcBorders>
              <w:top w:val="nil"/>
              <w:left w:val="single" w:sz="8" w:space="0" w:color="auto"/>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 of dry weight of fruits</w:t>
            </w:r>
          </w:p>
        </w:tc>
        <w:tc>
          <w:tcPr>
            <w:tcW w:w="0" w:type="auto"/>
            <w:vMerge w:val="restart"/>
            <w:tcBorders>
              <w:top w:val="nil"/>
              <w:left w:val="single" w:sz="8" w:space="0" w:color="auto"/>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 xml:space="preserve">Dry weight /250 gm. </w:t>
            </w:r>
            <w:r w:rsidR="00D91528" w:rsidRPr="000D7768">
              <w:rPr>
                <w:rFonts w:ascii="Times New Roman" w:hAnsi="Times New Roman" w:cs="Times New Roman"/>
                <w:color w:val="000000"/>
                <w:sz w:val="14"/>
                <w:szCs w:val="14"/>
              </w:rPr>
              <w:t>O</w:t>
            </w:r>
            <w:r w:rsidRPr="000D7768">
              <w:rPr>
                <w:rFonts w:ascii="Times New Roman" w:hAnsi="Times New Roman" w:cs="Times New Roman"/>
                <w:color w:val="000000"/>
                <w:sz w:val="14"/>
                <w:szCs w:val="14"/>
              </w:rPr>
              <w:t>f vegetative growth</w:t>
            </w:r>
          </w:p>
        </w:tc>
        <w:tc>
          <w:tcPr>
            <w:tcW w:w="0" w:type="auto"/>
            <w:vMerge w:val="restart"/>
            <w:tcBorders>
              <w:top w:val="nil"/>
              <w:left w:val="single" w:sz="8" w:space="0" w:color="auto"/>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 of dry weight of vegetative growth</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Yield ( Ton/</w:t>
            </w:r>
            <w:proofErr w:type="spellStart"/>
            <w:r w:rsidRPr="000D7768">
              <w:rPr>
                <w:rFonts w:ascii="Times New Roman" w:hAnsi="Times New Roman" w:cs="Times New Roman"/>
                <w:color w:val="000000"/>
                <w:sz w:val="14"/>
                <w:szCs w:val="14"/>
              </w:rPr>
              <w:t>Feedan</w:t>
            </w:r>
            <w:proofErr w:type="spellEnd"/>
            <w:r w:rsidRPr="000D7768">
              <w:rPr>
                <w:rFonts w:ascii="Times New Roman" w:hAnsi="Times New Roman" w:cs="Times New Roman"/>
                <w:color w:val="000000"/>
                <w:sz w:val="14"/>
                <w:szCs w:val="14"/>
              </w:rPr>
              <w:t xml:space="preserve"> )</w:t>
            </w:r>
          </w:p>
        </w:tc>
      </w:tr>
      <w:tr w:rsidR="00956933" w:rsidRPr="00701A1D" w:rsidTr="000D7768">
        <w:trPr>
          <w:cantSplit/>
          <w:trHeight w:val="161"/>
          <w:jc w:val="center"/>
        </w:trPr>
        <w:tc>
          <w:tcPr>
            <w:tcW w:w="0" w:type="auto"/>
            <w:vMerge/>
            <w:tcBorders>
              <w:top w:val="nil"/>
              <w:left w:val="single" w:sz="8" w:space="0" w:color="000000"/>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vMerge/>
            <w:tcBorders>
              <w:top w:val="nil"/>
              <w:left w:val="single" w:sz="8" w:space="0" w:color="000000"/>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vMerge/>
            <w:tcBorders>
              <w:top w:val="nil"/>
              <w:left w:val="single" w:sz="8" w:space="0" w:color="auto"/>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r>
      <w:tr w:rsidR="00956933" w:rsidRPr="00701A1D" w:rsidTr="000D7768">
        <w:trPr>
          <w:cantSplit/>
          <w:jc w:val="center"/>
        </w:trPr>
        <w:tc>
          <w:tcPr>
            <w:tcW w:w="0" w:type="auto"/>
            <w:vMerge/>
            <w:tcBorders>
              <w:top w:val="nil"/>
              <w:left w:val="single" w:sz="8" w:space="0" w:color="000000"/>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gridSpan w:val="2"/>
            <w:tcBorders>
              <w:top w:val="single" w:sz="8" w:space="0" w:color="000000"/>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2012</w:t>
            </w:r>
          </w:p>
        </w:tc>
        <w:tc>
          <w:tcPr>
            <w:tcW w:w="0" w:type="auto"/>
            <w:gridSpan w:val="2"/>
            <w:tcBorders>
              <w:top w:val="single" w:sz="8" w:space="0" w:color="000000"/>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2012</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2011</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2012</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Lemon grass ex.</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11.34</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4.53</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89.64</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35.86</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30.19</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BC</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25.72</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Garlic ex.</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12.02</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4.81</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92.51</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37.00</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41.46</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36.85</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Eucalyptus oil</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11.75</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4.70</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78.86</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31.54</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C</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33.45</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31.89</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Rue oil</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11.99</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4.80</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87.13</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34.85</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BC</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21.79</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DE</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26.66</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Anise oil</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13.81</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5.53</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91.85</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36.74</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w:t>
            </w:r>
          </w:p>
        </w:tc>
        <w:tc>
          <w:tcPr>
            <w:tcW w:w="0" w:type="auto"/>
            <w:tcBorders>
              <w:top w:val="nil"/>
              <w:left w:val="nil"/>
              <w:bottom w:val="single" w:sz="8" w:space="0" w:color="000000"/>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23.96</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CDE</w:t>
            </w:r>
          </w:p>
        </w:tc>
        <w:tc>
          <w:tcPr>
            <w:tcW w:w="0" w:type="auto"/>
            <w:tcBorders>
              <w:top w:val="nil"/>
              <w:left w:val="nil"/>
              <w:bottom w:val="single" w:sz="8" w:space="0" w:color="000000"/>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38.84</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Basil oil</w:t>
            </w:r>
          </w:p>
        </w:tc>
        <w:tc>
          <w:tcPr>
            <w:tcW w:w="0" w:type="auto"/>
            <w:tcBorders>
              <w:top w:val="nil"/>
              <w:left w:val="nil"/>
              <w:bottom w:val="single" w:sz="4"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14.09</w:t>
            </w:r>
          </w:p>
        </w:tc>
        <w:tc>
          <w:tcPr>
            <w:tcW w:w="0" w:type="auto"/>
            <w:tcBorders>
              <w:top w:val="nil"/>
              <w:left w:val="nil"/>
              <w:bottom w:val="single" w:sz="4" w:space="0" w:color="auto"/>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5.64</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AB</w:t>
            </w:r>
          </w:p>
        </w:tc>
        <w:tc>
          <w:tcPr>
            <w:tcW w:w="0" w:type="auto"/>
            <w:tcBorders>
              <w:top w:val="nil"/>
              <w:left w:val="nil"/>
              <w:bottom w:val="single" w:sz="4"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102.32</w:t>
            </w:r>
          </w:p>
        </w:tc>
        <w:tc>
          <w:tcPr>
            <w:tcW w:w="0" w:type="auto"/>
            <w:tcBorders>
              <w:top w:val="nil"/>
              <w:left w:val="nil"/>
              <w:bottom w:val="single" w:sz="4" w:space="0" w:color="auto"/>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40.93</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w:t>
            </w:r>
          </w:p>
        </w:tc>
        <w:tc>
          <w:tcPr>
            <w:tcW w:w="0" w:type="auto"/>
            <w:tcBorders>
              <w:top w:val="nil"/>
              <w:left w:val="nil"/>
              <w:bottom w:val="single" w:sz="4"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16.53</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E</w:t>
            </w:r>
          </w:p>
        </w:tc>
        <w:tc>
          <w:tcPr>
            <w:tcW w:w="0" w:type="auto"/>
            <w:tcBorders>
              <w:top w:val="nil"/>
              <w:left w:val="nil"/>
              <w:bottom w:val="single" w:sz="4" w:space="0" w:color="auto"/>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32.88</w:t>
            </w:r>
          </w:p>
        </w:tc>
      </w:tr>
      <w:tr w:rsidR="00956933" w:rsidRPr="00701A1D" w:rsidTr="000D7768">
        <w:trPr>
          <w:cantSplit/>
          <w:jc w:val="center"/>
        </w:trPr>
        <w:tc>
          <w:tcPr>
            <w:tcW w:w="0" w:type="auto"/>
            <w:tcBorders>
              <w:top w:val="nil"/>
              <w:left w:val="single" w:sz="8" w:space="0" w:color="auto"/>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roofErr w:type="spellStart"/>
            <w:r w:rsidRPr="000D7768">
              <w:rPr>
                <w:rFonts w:ascii="Times New Roman" w:hAnsi="Times New Roman" w:cs="Times New Roman"/>
                <w:color w:val="000000"/>
                <w:sz w:val="14"/>
                <w:szCs w:val="14"/>
              </w:rPr>
              <w:t>Ethylacetate</w:t>
            </w:r>
            <w:proofErr w:type="spellEnd"/>
            <w:r w:rsidRPr="000D7768">
              <w:rPr>
                <w:rFonts w:ascii="Times New Roman" w:hAnsi="Times New Roman" w:cs="Times New Roman"/>
                <w:color w:val="000000"/>
                <w:sz w:val="14"/>
                <w:szCs w:val="14"/>
              </w:rPr>
              <w:t xml:space="preserve"> (Solvent)</w:t>
            </w:r>
          </w:p>
        </w:tc>
        <w:tc>
          <w:tcPr>
            <w:tcW w:w="0" w:type="auto"/>
            <w:tcBorders>
              <w:top w:val="single" w:sz="4" w:space="0" w:color="auto"/>
              <w:left w:val="nil"/>
              <w:bottom w:val="single" w:sz="8" w:space="0" w:color="auto"/>
              <w:right w:val="single" w:sz="8" w:space="0" w:color="auto"/>
            </w:tcBorders>
            <w:noWrap/>
            <w:vAlign w:val="bottom"/>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15.33</w:t>
            </w:r>
          </w:p>
        </w:tc>
        <w:tc>
          <w:tcPr>
            <w:tcW w:w="0" w:type="auto"/>
            <w:tcBorders>
              <w:top w:val="single" w:sz="4" w:space="0" w:color="auto"/>
              <w:left w:val="nil"/>
              <w:bottom w:val="single" w:sz="8" w:space="0" w:color="auto"/>
              <w:right w:val="single" w:sz="8" w:space="0" w:color="auto"/>
            </w:tcBorders>
            <w:noWrap/>
            <w:vAlign w:val="bottom"/>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6.13</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w:t>
            </w:r>
          </w:p>
        </w:tc>
        <w:tc>
          <w:tcPr>
            <w:tcW w:w="0" w:type="auto"/>
            <w:tcBorders>
              <w:top w:val="single" w:sz="4" w:space="0" w:color="auto"/>
              <w:left w:val="nil"/>
              <w:bottom w:val="single" w:sz="8" w:space="0" w:color="auto"/>
              <w:right w:val="single" w:sz="8" w:space="0" w:color="auto"/>
            </w:tcBorders>
            <w:noWrap/>
            <w:vAlign w:val="bottom"/>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79.36</w:t>
            </w:r>
          </w:p>
        </w:tc>
        <w:tc>
          <w:tcPr>
            <w:tcW w:w="0" w:type="auto"/>
            <w:tcBorders>
              <w:top w:val="single" w:sz="4" w:space="0" w:color="auto"/>
              <w:left w:val="nil"/>
              <w:bottom w:val="single" w:sz="8" w:space="0" w:color="auto"/>
              <w:right w:val="single" w:sz="8" w:space="0" w:color="auto"/>
            </w:tcBorders>
            <w:noWrap/>
            <w:vAlign w:val="bottom"/>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31.74</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C</w:t>
            </w:r>
          </w:p>
        </w:tc>
        <w:tc>
          <w:tcPr>
            <w:tcW w:w="0" w:type="auto"/>
            <w:tcBorders>
              <w:top w:val="single" w:sz="4" w:space="0" w:color="auto"/>
              <w:left w:val="nil"/>
              <w:bottom w:val="single" w:sz="8" w:space="0" w:color="auto"/>
              <w:right w:val="single" w:sz="8" w:space="0" w:color="auto"/>
            </w:tcBorders>
            <w:noWrap/>
            <w:vAlign w:val="bottom"/>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26.06</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BCD</w:t>
            </w:r>
          </w:p>
        </w:tc>
        <w:tc>
          <w:tcPr>
            <w:tcW w:w="0" w:type="auto"/>
            <w:tcBorders>
              <w:top w:val="single" w:sz="4" w:space="0" w:color="auto"/>
              <w:left w:val="nil"/>
              <w:bottom w:val="single" w:sz="8" w:space="0" w:color="auto"/>
              <w:right w:val="single" w:sz="8" w:space="0" w:color="auto"/>
            </w:tcBorders>
            <w:noWrap/>
            <w:vAlign w:val="bottom"/>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31.78</w:t>
            </w:r>
          </w:p>
        </w:tc>
      </w:tr>
      <w:tr w:rsidR="00956933" w:rsidRPr="00701A1D" w:rsidTr="000D7768">
        <w:trPr>
          <w:cantSplit/>
          <w:jc w:val="center"/>
        </w:trPr>
        <w:tc>
          <w:tcPr>
            <w:tcW w:w="0" w:type="auto"/>
            <w:tcBorders>
              <w:top w:val="nil"/>
              <w:left w:val="single" w:sz="8" w:space="0" w:color="000000"/>
              <w:bottom w:val="nil"/>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Control</w:t>
            </w:r>
          </w:p>
        </w:tc>
        <w:tc>
          <w:tcPr>
            <w:tcW w:w="0" w:type="auto"/>
            <w:tcBorders>
              <w:top w:val="nil"/>
              <w:left w:val="nil"/>
              <w:bottom w:val="nil"/>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15.03</w:t>
            </w:r>
          </w:p>
        </w:tc>
        <w:tc>
          <w:tcPr>
            <w:tcW w:w="0" w:type="auto"/>
            <w:tcBorders>
              <w:top w:val="nil"/>
              <w:left w:val="nil"/>
              <w:bottom w:val="nil"/>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6.12</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w:t>
            </w:r>
          </w:p>
        </w:tc>
        <w:tc>
          <w:tcPr>
            <w:tcW w:w="0" w:type="auto"/>
            <w:tcBorders>
              <w:top w:val="nil"/>
              <w:left w:val="nil"/>
              <w:bottom w:val="nil"/>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85.89</w:t>
            </w:r>
          </w:p>
        </w:tc>
        <w:tc>
          <w:tcPr>
            <w:tcW w:w="0" w:type="auto"/>
            <w:tcBorders>
              <w:top w:val="nil"/>
              <w:left w:val="nil"/>
              <w:bottom w:val="nil"/>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34.35</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BC</w:t>
            </w:r>
          </w:p>
        </w:tc>
        <w:tc>
          <w:tcPr>
            <w:tcW w:w="0" w:type="auto"/>
            <w:tcBorders>
              <w:top w:val="nil"/>
              <w:left w:val="nil"/>
              <w:bottom w:val="nil"/>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19.01</w:t>
            </w:r>
            <w:r w:rsidR="00723EAD"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DE</w:t>
            </w:r>
          </w:p>
        </w:tc>
        <w:tc>
          <w:tcPr>
            <w:tcW w:w="0" w:type="auto"/>
            <w:tcBorders>
              <w:top w:val="nil"/>
              <w:left w:val="nil"/>
              <w:bottom w:val="nil"/>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25.99</w:t>
            </w:r>
          </w:p>
        </w:tc>
      </w:tr>
      <w:tr w:rsidR="00956933" w:rsidRPr="00701A1D" w:rsidTr="000D7768">
        <w:trPr>
          <w:cantSplit/>
          <w:jc w:val="center"/>
        </w:trPr>
        <w:tc>
          <w:tcPr>
            <w:tcW w:w="0" w:type="auto"/>
            <w:tcBorders>
              <w:top w:val="single" w:sz="8" w:space="0" w:color="auto"/>
              <w:left w:val="single" w:sz="8" w:space="0" w:color="auto"/>
              <w:bottom w:val="single" w:sz="8" w:space="0" w:color="auto"/>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Significance</w:t>
            </w:r>
            <w:r w:rsidR="00EA3101" w:rsidRPr="000D7768">
              <w:rPr>
                <w:rFonts w:ascii="Times New Roman" w:hAnsi="Times New Roman" w:cs="Times New Roman"/>
                <w:color w:val="000000"/>
                <w:sz w:val="14"/>
                <w:szCs w:val="14"/>
              </w:rPr>
              <w:t xml:space="preserve"> </w:t>
            </w:r>
            <w:r w:rsidRPr="000D7768">
              <w:rPr>
                <w:rFonts w:ascii="Times New Roman" w:hAnsi="Times New Roman" w:cs="Times New Roman"/>
                <w:color w:val="000000"/>
                <w:sz w:val="14"/>
                <w:szCs w:val="14"/>
              </w:rPr>
              <w:t>at 0.05 level</w:t>
            </w:r>
          </w:p>
        </w:tc>
        <w:tc>
          <w:tcPr>
            <w:tcW w:w="0" w:type="auto"/>
            <w:tcBorders>
              <w:top w:val="single" w:sz="8" w:space="0" w:color="auto"/>
              <w:left w:val="nil"/>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tcBorders>
              <w:top w:val="single" w:sz="8" w:space="0" w:color="auto"/>
              <w:left w:val="nil"/>
              <w:bottom w:val="single" w:sz="8" w:space="0" w:color="auto"/>
              <w:right w:val="single" w:sz="8" w:space="0" w:color="000000"/>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w:t>
            </w:r>
          </w:p>
        </w:tc>
        <w:tc>
          <w:tcPr>
            <w:tcW w:w="0" w:type="auto"/>
            <w:tcBorders>
              <w:top w:val="single" w:sz="8" w:space="0" w:color="auto"/>
              <w:left w:val="nil"/>
              <w:bottom w:val="single" w:sz="8" w:space="0" w:color="auto"/>
              <w:right w:val="single" w:sz="8" w:space="0" w:color="auto"/>
            </w:tcBorders>
            <w:vAlign w:val="center"/>
            <w:hideMark/>
          </w:tcPr>
          <w:p w:rsidR="00956933" w:rsidRPr="000D7768" w:rsidRDefault="00956933" w:rsidP="00B13487">
            <w:pPr>
              <w:snapToGrid w:val="0"/>
              <w:spacing w:after="0" w:line="240" w:lineRule="auto"/>
              <w:jc w:val="both"/>
              <w:rPr>
                <w:rFonts w:ascii="Times New Roman" w:hAnsi="Times New Roman" w:cs="Times New Roman"/>
                <w:color w:val="000000"/>
                <w:sz w:val="14"/>
                <w:szCs w:val="14"/>
              </w:rPr>
            </w:pPr>
          </w:p>
        </w:tc>
        <w:tc>
          <w:tcPr>
            <w:tcW w:w="0" w:type="auto"/>
            <w:tcBorders>
              <w:top w:val="single" w:sz="8" w:space="0" w:color="auto"/>
              <w:left w:val="nil"/>
              <w:bottom w:val="single" w:sz="8" w:space="0" w:color="auto"/>
              <w:right w:val="single" w:sz="8" w:space="0" w:color="000000"/>
            </w:tcBorders>
            <w:vAlign w:val="center"/>
            <w:hideMark/>
          </w:tcPr>
          <w:p w:rsidR="00956933" w:rsidRPr="000D7768" w:rsidRDefault="00DF093E"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w:t>
            </w:r>
          </w:p>
        </w:tc>
        <w:tc>
          <w:tcPr>
            <w:tcW w:w="0" w:type="auto"/>
            <w:tcBorders>
              <w:top w:val="single" w:sz="8" w:space="0" w:color="auto"/>
              <w:left w:val="nil"/>
              <w:bottom w:val="single" w:sz="8" w:space="0" w:color="auto"/>
              <w:right w:val="single" w:sz="8" w:space="0" w:color="auto"/>
            </w:tcBorders>
            <w:vAlign w:val="center"/>
            <w:hideMark/>
          </w:tcPr>
          <w:p w:rsidR="00956933" w:rsidRPr="000D7768" w:rsidRDefault="00DF093E"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w:t>
            </w:r>
          </w:p>
        </w:tc>
        <w:tc>
          <w:tcPr>
            <w:tcW w:w="0" w:type="auto"/>
            <w:tcBorders>
              <w:top w:val="single" w:sz="8" w:space="0" w:color="auto"/>
              <w:left w:val="nil"/>
              <w:bottom w:val="single" w:sz="8" w:space="0" w:color="auto"/>
              <w:right w:val="single" w:sz="8" w:space="0" w:color="auto"/>
            </w:tcBorders>
            <w:vAlign w:val="center"/>
            <w:hideMark/>
          </w:tcPr>
          <w:p w:rsidR="00956933" w:rsidRPr="000D7768" w:rsidRDefault="00DF093E" w:rsidP="00B13487">
            <w:pPr>
              <w:snapToGrid w:val="0"/>
              <w:spacing w:after="0" w:line="240" w:lineRule="auto"/>
              <w:jc w:val="both"/>
              <w:rPr>
                <w:rFonts w:ascii="Times New Roman" w:hAnsi="Times New Roman" w:cs="Times New Roman"/>
                <w:color w:val="000000"/>
                <w:sz w:val="14"/>
                <w:szCs w:val="14"/>
              </w:rPr>
            </w:pPr>
            <w:r w:rsidRPr="000D7768">
              <w:rPr>
                <w:rFonts w:ascii="Times New Roman" w:hAnsi="Times New Roman" w:cs="Times New Roman"/>
                <w:color w:val="000000"/>
                <w:sz w:val="14"/>
                <w:szCs w:val="14"/>
              </w:rPr>
              <w:t>n</w:t>
            </w:r>
            <w:r w:rsidR="00956933" w:rsidRPr="000D7768">
              <w:rPr>
                <w:rFonts w:ascii="Times New Roman" w:hAnsi="Times New Roman" w:cs="Times New Roman"/>
                <w:color w:val="000000"/>
                <w:sz w:val="14"/>
                <w:szCs w:val="14"/>
              </w:rPr>
              <w:t>s</w:t>
            </w:r>
          </w:p>
        </w:tc>
      </w:tr>
    </w:tbl>
    <w:p w:rsidR="00956933" w:rsidRPr="00701A1D" w:rsidRDefault="00956933" w:rsidP="002B62D5">
      <w:pPr>
        <w:snapToGrid w:val="0"/>
        <w:spacing w:after="0" w:line="240" w:lineRule="auto"/>
        <w:jc w:val="both"/>
        <w:rPr>
          <w:rFonts w:ascii="Times New Roman" w:hAnsi="Times New Roman" w:cs="Times New Roman"/>
          <w:sz w:val="18"/>
          <w:szCs w:val="18"/>
        </w:rPr>
      </w:pPr>
      <w:r w:rsidRPr="00701A1D">
        <w:rPr>
          <w:rFonts w:ascii="Times New Roman" w:hAnsi="Times New Roman" w:cs="Times New Roman"/>
          <w:color w:val="000000"/>
          <w:sz w:val="18"/>
          <w:szCs w:val="18"/>
        </w:rPr>
        <w:t>Means followed by a common letter are not significantly different at 5% level. DAC= Day after cultivation.</w:t>
      </w:r>
    </w:p>
    <w:p w:rsidR="00B13487" w:rsidRDefault="00B13487" w:rsidP="00B13487">
      <w:pPr>
        <w:snapToGrid w:val="0"/>
        <w:spacing w:after="0" w:line="240" w:lineRule="auto"/>
        <w:ind w:firstLine="425"/>
        <w:jc w:val="both"/>
        <w:rPr>
          <w:rFonts w:ascii="Times New Roman" w:hAnsi="Times New Roman" w:cs="Times New Roman"/>
          <w:sz w:val="20"/>
          <w:szCs w:val="20"/>
        </w:rPr>
      </w:pPr>
    </w:p>
    <w:p w:rsidR="00B13487" w:rsidRPr="00B13487" w:rsidRDefault="00B13487" w:rsidP="00B13487">
      <w:pPr>
        <w:snapToGrid w:val="0"/>
        <w:spacing w:after="0" w:line="240" w:lineRule="auto"/>
        <w:ind w:firstLine="425"/>
        <w:jc w:val="both"/>
        <w:rPr>
          <w:rFonts w:ascii="Times New Roman" w:hAnsi="Times New Roman" w:cs="Times New Roman"/>
          <w:sz w:val="20"/>
          <w:szCs w:val="20"/>
        </w:rPr>
        <w:sectPr w:rsidR="00B13487" w:rsidRPr="00B13487" w:rsidSect="008B653B">
          <w:type w:val="continuous"/>
          <w:pgSz w:w="12240" w:h="15840" w:code="1"/>
          <w:pgMar w:top="1440" w:right="1440" w:bottom="1440" w:left="1440" w:header="720" w:footer="720" w:gutter="0"/>
          <w:cols w:space="720"/>
          <w:docGrid w:linePitch="360"/>
        </w:sectPr>
      </w:pPr>
    </w:p>
    <w:p w:rsidR="00B13487" w:rsidRDefault="00A66B15" w:rsidP="00B13487">
      <w:pPr>
        <w:snapToGrid w:val="0"/>
        <w:spacing w:after="0" w:line="240" w:lineRule="auto"/>
        <w:ind w:firstLine="425"/>
        <w:jc w:val="both"/>
        <w:rPr>
          <w:rFonts w:ascii="Times New Roman" w:hAnsi="Times New Roman" w:cs="Times New Roman"/>
          <w:color w:val="000000"/>
          <w:sz w:val="20"/>
          <w:szCs w:val="20"/>
        </w:rPr>
      </w:pPr>
      <w:r w:rsidRPr="00B13487">
        <w:rPr>
          <w:rFonts w:ascii="Times New Roman" w:hAnsi="Times New Roman" w:cs="Times New Roman"/>
          <w:sz w:val="20"/>
          <w:szCs w:val="20"/>
        </w:rPr>
        <w:lastRenderedPageBreak/>
        <w:t>Data presented in Table (7) and Fig (2) and Fig (3) show that</w:t>
      </w:r>
      <w:r w:rsidR="00877861" w:rsidRPr="00B13487">
        <w:rPr>
          <w:rFonts w:ascii="Times New Roman" w:hAnsi="Times New Roman" w:cs="Times New Roman"/>
          <w:sz w:val="20"/>
          <w:szCs w:val="20"/>
        </w:rPr>
        <w:t xml:space="preserve"> </w:t>
      </w:r>
      <w:r w:rsidR="00877861" w:rsidRPr="00B13487">
        <w:rPr>
          <w:rFonts w:ascii="Times New Roman" w:hAnsi="Times New Roman" w:cs="Times New Roman"/>
          <w:color w:val="000000"/>
          <w:sz w:val="20"/>
          <w:szCs w:val="20"/>
        </w:rPr>
        <w:t xml:space="preserve">total </w:t>
      </w:r>
      <w:proofErr w:type="spellStart"/>
      <w:r w:rsidR="00877861" w:rsidRPr="00B13487">
        <w:rPr>
          <w:rFonts w:ascii="Times New Roman" w:hAnsi="Times New Roman" w:cs="Times New Roman"/>
          <w:color w:val="000000"/>
          <w:sz w:val="20"/>
          <w:szCs w:val="20"/>
        </w:rPr>
        <w:t>phenolic</w:t>
      </w:r>
      <w:proofErr w:type="spellEnd"/>
      <w:r w:rsidR="00877861" w:rsidRPr="00B13487">
        <w:rPr>
          <w:rFonts w:ascii="Times New Roman" w:hAnsi="Times New Roman" w:cs="Times New Roman"/>
          <w:color w:val="000000"/>
          <w:sz w:val="20"/>
          <w:szCs w:val="20"/>
        </w:rPr>
        <w:t xml:space="preserve"> compounds</w:t>
      </w:r>
      <w:r w:rsidR="00DF093E" w:rsidRPr="00B13487">
        <w:rPr>
          <w:rFonts w:ascii="Times New Roman" w:hAnsi="Times New Roman" w:cs="Times New Roman"/>
          <w:color w:val="000000"/>
          <w:sz w:val="20"/>
          <w:szCs w:val="20"/>
        </w:rPr>
        <w:t xml:space="preserve"> (TPCs)</w:t>
      </w:r>
      <w:r w:rsidR="00877861" w:rsidRPr="00B13487">
        <w:rPr>
          <w:rFonts w:ascii="Times New Roman" w:hAnsi="Times New Roman" w:cs="Times New Roman"/>
          <w:color w:val="000000"/>
          <w:sz w:val="20"/>
          <w:szCs w:val="20"/>
        </w:rPr>
        <w:t xml:space="preserve"> and total </w:t>
      </w:r>
      <w:proofErr w:type="spellStart"/>
      <w:r w:rsidR="00877861" w:rsidRPr="00B13487">
        <w:rPr>
          <w:rFonts w:ascii="Times New Roman" w:hAnsi="Times New Roman" w:cs="Times New Roman"/>
          <w:color w:val="000000"/>
          <w:sz w:val="20"/>
          <w:szCs w:val="20"/>
        </w:rPr>
        <w:t>flavonoids</w:t>
      </w:r>
      <w:proofErr w:type="spellEnd"/>
      <w:r w:rsidR="00DF093E" w:rsidRPr="00B13487">
        <w:rPr>
          <w:rFonts w:ascii="Times New Roman" w:hAnsi="Times New Roman" w:cs="Times New Roman"/>
          <w:color w:val="000000"/>
          <w:sz w:val="20"/>
          <w:szCs w:val="20"/>
        </w:rPr>
        <w:t xml:space="preserve"> (TFs)</w:t>
      </w:r>
      <w:r w:rsidR="00877861" w:rsidRPr="00B13487">
        <w:rPr>
          <w:rFonts w:ascii="Times New Roman" w:hAnsi="Times New Roman" w:cs="Times New Roman"/>
          <w:color w:val="000000"/>
          <w:sz w:val="20"/>
          <w:szCs w:val="20"/>
        </w:rPr>
        <w:t xml:space="preserve"> were affected in </w:t>
      </w:r>
      <w:proofErr w:type="spellStart"/>
      <w:r w:rsidR="00877861" w:rsidRPr="00B13487">
        <w:rPr>
          <w:rFonts w:ascii="Times New Roman" w:hAnsi="Times New Roman" w:cs="Times New Roman"/>
          <w:color w:val="000000"/>
          <w:sz w:val="20"/>
          <w:szCs w:val="20"/>
        </w:rPr>
        <w:t>uninfested</w:t>
      </w:r>
      <w:proofErr w:type="spellEnd"/>
      <w:r w:rsidR="00877861" w:rsidRPr="00B13487">
        <w:rPr>
          <w:rFonts w:ascii="Times New Roman" w:hAnsi="Times New Roman" w:cs="Times New Roman"/>
          <w:color w:val="000000"/>
          <w:sz w:val="20"/>
          <w:szCs w:val="20"/>
        </w:rPr>
        <w:t xml:space="preserve"> and infested tomato leaves after 24 hours of plant extracts and essential oils</w:t>
      </w:r>
      <w:r w:rsidR="0033136C" w:rsidRPr="00B13487">
        <w:rPr>
          <w:rFonts w:ascii="Times New Roman" w:hAnsi="Times New Roman" w:cs="Times New Roman"/>
          <w:color w:val="000000"/>
          <w:sz w:val="20"/>
          <w:szCs w:val="20"/>
        </w:rPr>
        <w:t xml:space="preserve"> foliar</w:t>
      </w:r>
      <w:r w:rsidR="00877861" w:rsidRPr="00B13487">
        <w:rPr>
          <w:rFonts w:ascii="Times New Roman" w:hAnsi="Times New Roman" w:cs="Times New Roman"/>
          <w:color w:val="000000"/>
          <w:sz w:val="20"/>
          <w:szCs w:val="20"/>
        </w:rPr>
        <w:t xml:space="preserve"> treatments. </w:t>
      </w:r>
      <w:r w:rsidR="00BD492F" w:rsidRPr="00B13487">
        <w:rPr>
          <w:rFonts w:ascii="Times New Roman" w:hAnsi="Times New Roman" w:cs="Times New Roman"/>
          <w:color w:val="000000"/>
          <w:sz w:val="20"/>
          <w:szCs w:val="20"/>
        </w:rPr>
        <w:t xml:space="preserve">TPCs values were ranged from 10.00 to 23.00 mg/100g and 14.00 to </w:t>
      </w:r>
      <w:r w:rsidR="00B10623" w:rsidRPr="00B13487">
        <w:rPr>
          <w:rFonts w:ascii="Times New Roman" w:hAnsi="Times New Roman" w:cs="Times New Roman"/>
          <w:color w:val="000000"/>
          <w:sz w:val="20"/>
          <w:szCs w:val="20"/>
        </w:rPr>
        <w:t xml:space="preserve">36.00 mg/100g in </w:t>
      </w:r>
      <w:proofErr w:type="spellStart"/>
      <w:r w:rsidR="00B10623" w:rsidRPr="00B13487">
        <w:rPr>
          <w:rFonts w:ascii="Times New Roman" w:hAnsi="Times New Roman" w:cs="Times New Roman"/>
          <w:color w:val="000000"/>
          <w:sz w:val="20"/>
          <w:szCs w:val="20"/>
        </w:rPr>
        <w:t>uninfested</w:t>
      </w:r>
      <w:proofErr w:type="spellEnd"/>
      <w:r w:rsidR="00B10623" w:rsidRPr="00B13487">
        <w:rPr>
          <w:rFonts w:ascii="Times New Roman" w:hAnsi="Times New Roman" w:cs="Times New Roman"/>
          <w:color w:val="000000"/>
          <w:sz w:val="20"/>
          <w:szCs w:val="20"/>
        </w:rPr>
        <w:t xml:space="preserve"> and infested plants, respectively. The highest values were 23.00 mg/100g</w:t>
      </w:r>
      <w:r w:rsidR="0033136C" w:rsidRPr="00B13487">
        <w:rPr>
          <w:rFonts w:ascii="Times New Roman" w:hAnsi="Times New Roman" w:cs="Times New Roman"/>
          <w:color w:val="000000"/>
          <w:sz w:val="20"/>
          <w:szCs w:val="20"/>
        </w:rPr>
        <w:t xml:space="preserve"> and</w:t>
      </w:r>
      <w:r w:rsidR="00B10623" w:rsidRPr="00B13487">
        <w:rPr>
          <w:rFonts w:ascii="Times New Roman" w:hAnsi="Times New Roman" w:cs="Times New Roman"/>
          <w:color w:val="000000"/>
          <w:sz w:val="20"/>
          <w:szCs w:val="20"/>
        </w:rPr>
        <w:t xml:space="preserve"> recorded in</w:t>
      </w:r>
      <w:r w:rsidR="008561A6" w:rsidRPr="00B13487">
        <w:rPr>
          <w:rFonts w:ascii="Times New Roman" w:hAnsi="Times New Roman" w:cs="Times New Roman"/>
          <w:color w:val="000000"/>
          <w:sz w:val="20"/>
          <w:szCs w:val="20"/>
        </w:rPr>
        <w:t xml:space="preserve"> </w:t>
      </w:r>
      <w:proofErr w:type="spellStart"/>
      <w:r w:rsidR="008561A6" w:rsidRPr="00B13487">
        <w:rPr>
          <w:rFonts w:ascii="Times New Roman" w:hAnsi="Times New Roman" w:cs="Times New Roman"/>
          <w:color w:val="000000"/>
          <w:sz w:val="20"/>
          <w:szCs w:val="20"/>
        </w:rPr>
        <w:t>uninfested</w:t>
      </w:r>
      <w:proofErr w:type="spellEnd"/>
      <w:r w:rsidR="00B10623" w:rsidRPr="00B13487">
        <w:rPr>
          <w:rFonts w:ascii="Times New Roman" w:hAnsi="Times New Roman" w:cs="Times New Roman"/>
          <w:color w:val="000000"/>
          <w:sz w:val="20"/>
          <w:szCs w:val="20"/>
        </w:rPr>
        <w:t xml:space="preserve"> plants treated with garlic extract followed by </w:t>
      </w:r>
      <w:r w:rsidR="008561A6" w:rsidRPr="00B13487">
        <w:rPr>
          <w:rFonts w:ascii="Times New Roman" w:hAnsi="Times New Roman" w:cs="Times New Roman"/>
          <w:color w:val="000000"/>
          <w:sz w:val="20"/>
          <w:szCs w:val="20"/>
        </w:rPr>
        <w:t xml:space="preserve">19.00 mg/100g and 18.00 with eucalyptus oil, rue oil and lemon grass, respectively. In infested plants, the highest values of TPCs were 36.00 mg/100g </w:t>
      </w:r>
      <w:r w:rsidR="0033136C" w:rsidRPr="00B13487">
        <w:rPr>
          <w:rFonts w:ascii="Times New Roman" w:hAnsi="Times New Roman" w:cs="Times New Roman"/>
          <w:color w:val="000000"/>
          <w:sz w:val="20"/>
          <w:szCs w:val="20"/>
        </w:rPr>
        <w:t xml:space="preserve">and </w:t>
      </w:r>
      <w:r w:rsidR="008561A6" w:rsidRPr="00B13487">
        <w:rPr>
          <w:rFonts w:ascii="Times New Roman" w:hAnsi="Times New Roman" w:cs="Times New Roman"/>
          <w:color w:val="000000"/>
          <w:sz w:val="20"/>
          <w:szCs w:val="20"/>
        </w:rPr>
        <w:t xml:space="preserve">recoded in garlic extract-treated plants followed by 26.00 and </w:t>
      </w:r>
      <w:r w:rsidR="009054AF" w:rsidRPr="00B13487">
        <w:rPr>
          <w:rFonts w:ascii="Times New Roman" w:hAnsi="Times New Roman" w:cs="Times New Roman"/>
          <w:color w:val="000000"/>
          <w:sz w:val="20"/>
          <w:szCs w:val="20"/>
        </w:rPr>
        <w:t xml:space="preserve">24.00 mg/100g with rue </w:t>
      </w:r>
      <w:r w:rsidR="009054AF" w:rsidRPr="00B13487">
        <w:rPr>
          <w:rFonts w:ascii="Times New Roman" w:hAnsi="Times New Roman" w:cs="Times New Roman"/>
          <w:color w:val="000000"/>
          <w:sz w:val="20"/>
          <w:szCs w:val="20"/>
        </w:rPr>
        <w:lastRenderedPageBreak/>
        <w:t>oil and eucalypts oil, respecti</w:t>
      </w:r>
      <w:r w:rsidR="008C5261" w:rsidRPr="00B13487">
        <w:rPr>
          <w:rFonts w:ascii="Times New Roman" w:hAnsi="Times New Roman" w:cs="Times New Roman"/>
          <w:color w:val="000000"/>
          <w:sz w:val="20"/>
          <w:szCs w:val="20"/>
        </w:rPr>
        <w:t>vely.</w:t>
      </w:r>
      <w:r w:rsidR="00601137" w:rsidRPr="00B13487">
        <w:rPr>
          <w:rFonts w:ascii="Times New Roman" w:hAnsi="Times New Roman" w:cs="Times New Roman"/>
          <w:color w:val="000000"/>
          <w:sz w:val="20"/>
          <w:szCs w:val="20"/>
        </w:rPr>
        <w:t xml:space="preserve"> The spraying of </w:t>
      </w:r>
      <w:proofErr w:type="spellStart"/>
      <w:r w:rsidR="00601137" w:rsidRPr="00B13487">
        <w:rPr>
          <w:rFonts w:ascii="Times New Roman" w:hAnsi="Times New Roman" w:cs="Times New Roman"/>
          <w:color w:val="000000"/>
          <w:sz w:val="20"/>
          <w:szCs w:val="20"/>
        </w:rPr>
        <w:t>uninfested</w:t>
      </w:r>
      <w:proofErr w:type="spellEnd"/>
      <w:r w:rsidR="00601137" w:rsidRPr="00B13487">
        <w:rPr>
          <w:rFonts w:ascii="Times New Roman" w:hAnsi="Times New Roman" w:cs="Times New Roman"/>
          <w:color w:val="000000"/>
          <w:sz w:val="20"/>
          <w:szCs w:val="20"/>
        </w:rPr>
        <w:t xml:space="preserve"> and infested tomato leaves with garlic extract increased TPCs concentration with</w:t>
      </w:r>
      <w:r w:rsidR="0022426E" w:rsidRPr="00B13487">
        <w:rPr>
          <w:rFonts w:ascii="Times New Roman" w:hAnsi="Times New Roman" w:cs="Times New Roman"/>
          <w:color w:val="000000"/>
          <w:sz w:val="20"/>
          <w:szCs w:val="20"/>
        </w:rPr>
        <w:t xml:space="preserve"> 367.35% compared to unsprayed plants (Fig 2). </w:t>
      </w:r>
      <w:r w:rsidR="008C5261" w:rsidRPr="00B13487">
        <w:rPr>
          <w:rFonts w:ascii="Times New Roman" w:hAnsi="Times New Roman" w:cs="Times New Roman"/>
          <w:color w:val="000000"/>
          <w:sz w:val="20"/>
          <w:szCs w:val="20"/>
        </w:rPr>
        <w:t>On the other hand, the highest values of TFs were 57.50 and 87.65 mg/100g</w:t>
      </w:r>
      <w:r w:rsidR="0033136C" w:rsidRPr="00B13487">
        <w:rPr>
          <w:rFonts w:ascii="Times New Roman" w:hAnsi="Times New Roman" w:cs="Times New Roman"/>
          <w:color w:val="000000"/>
          <w:sz w:val="20"/>
          <w:szCs w:val="20"/>
        </w:rPr>
        <w:t xml:space="preserve"> which</w:t>
      </w:r>
      <w:r w:rsidR="008C5261" w:rsidRPr="00B13487">
        <w:rPr>
          <w:rFonts w:ascii="Times New Roman" w:hAnsi="Times New Roman" w:cs="Times New Roman"/>
          <w:color w:val="000000"/>
          <w:sz w:val="20"/>
          <w:szCs w:val="20"/>
        </w:rPr>
        <w:t xml:space="preserve"> recorded in </w:t>
      </w:r>
      <w:proofErr w:type="spellStart"/>
      <w:r w:rsidR="008C5261" w:rsidRPr="00B13487">
        <w:rPr>
          <w:rFonts w:ascii="Times New Roman" w:hAnsi="Times New Roman" w:cs="Times New Roman"/>
          <w:color w:val="000000"/>
          <w:sz w:val="20"/>
          <w:szCs w:val="20"/>
        </w:rPr>
        <w:t>uninfested</w:t>
      </w:r>
      <w:proofErr w:type="spellEnd"/>
      <w:r w:rsidR="008C5261" w:rsidRPr="00B13487">
        <w:rPr>
          <w:rFonts w:ascii="Times New Roman" w:hAnsi="Times New Roman" w:cs="Times New Roman"/>
          <w:color w:val="000000"/>
          <w:sz w:val="20"/>
          <w:szCs w:val="20"/>
        </w:rPr>
        <w:t xml:space="preserve"> and infested plants treated with garlic extract, respectively, followed by lemon grass extract. The values of </w:t>
      </w:r>
      <w:r w:rsidR="00B40C50" w:rsidRPr="00B13487">
        <w:rPr>
          <w:rFonts w:ascii="Times New Roman" w:hAnsi="Times New Roman" w:cs="Times New Roman"/>
          <w:color w:val="000000"/>
          <w:sz w:val="20"/>
          <w:szCs w:val="20"/>
        </w:rPr>
        <w:t xml:space="preserve">TFs were 44.56 and 56.79 mg/100g recorded in lemon grass </w:t>
      </w:r>
      <w:proofErr w:type="spellStart"/>
      <w:r w:rsidR="00B40C50" w:rsidRPr="00B13487">
        <w:rPr>
          <w:rFonts w:ascii="Times New Roman" w:hAnsi="Times New Roman" w:cs="Times New Roman"/>
          <w:color w:val="000000"/>
          <w:sz w:val="20"/>
          <w:szCs w:val="20"/>
        </w:rPr>
        <w:t>uninfested</w:t>
      </w:r>
      <w:proofErr w:type="spellEnd"/>
      <w:r w:rsidR="00B40C50" w:rsidRPr="00B13487">
        <w:rPr>
          <w:rFonts w:ascii="Times New Roman" w:hAnsi="Times New Roman" w:cs="Times New Roman"/>
          <w:color w:val="000000"/>
          <w:sz w:val="20"/>
          <w:szCs w:val="20"/>
        </w:rPr>
        <w:t xml:space="preserve"> and infested –treated plants, respectively. </w:t>
      </w:r>
      <w:r w:rsidR="0022426E" w:rsidRPr="00B13487">
        <w:rPr>
          <w:rFonts w:ascii="Times New Roman" w:hAnsi="Times New Roman" w:cs="Times New Roman"/>
          <w:color w:val="000000"/>
          <w:sz w:val="20"/>
          <w:szCs w:val="20"/>
        </w:rPr>
        <w:t xml:space="preserve">As shown in Fig (3) the spraying of both </w:t>
      </w:r>
      <w:proofErr w:type="spellStart"/>
      <w:r w:rsidR="0022426E" w:rsidRPr="00B13487">
        <w:rPr>
          <w:rFonts w:ascii="Times New Roman" w:hAnsi="Times New Roman" w:cs="Times New Roman"/>
          <w:color w:val="000000"/>
          <w:sz w:val="20"/>
          <w:szCs w:val="20"/>
        </w:rPr>
        <w:t>uninfested</w:t>
      </w:r>
      <w:proofErr w:type="spellEnd"/>
      <w:r w:rsidR="0022426E" w:rsidRPr="00B13487">
        <w:rPr>
          <w:rFonts w:ascii="Times New Roman" w:hAnsi="Times New Roman" w:cs="Times New Roman"/>
          <w:color w:val="000000"/>
          <w:sz w:val="20"/>
          <w:szCs w:val="20"/>
        </w:rPr>
        <w:t xml:space="preserve"> and infested tomato plants with garlic extract led to sharp increase in TFs concentration with about </w:t>
      </w:r>
      <w:r w:rsidR="00084D96" w:rsidRPr="00B13487">
        <w:rPr>
          <w:rFonts w:ascii="Times New Roman" w:hAnsi="Times New Roman" w:cs="Times New Roman"/>
          <w:color w:val="000000"/>
          <w:sz w:val="20"/>
          <w:szCs w:val="20"/>
        </w:rPr>
        <w:t>6 fold than</w:t>
      </w:r>
      <w:r w:rsidR="00803E89" w:rsidRPr="00B13487">
        <w:rPr>
          <w:rFonts w:ascii="Times New Roman" w:hAnsi="Times New Roman" w:cs="Times New Roman"/>
          <w:color w:val="000000"/>
          <w:sz w:val="20"/>
          <w:szCs w:val="20"/>
        </w:rPr>
        <w:t xml:space="preserve"> unsprayed leaves</w:t>
      </w:r>
      <w:r w:rsidR="00084D96" w:rsidRPr="00B13487">
        <w:rPr>
          <w:rFonts w:ascii="Times New Roman" w:hAnsi="Times New Roman" w:cs="Times New Roman"/>
          <w:color w:val="000000"/>
          <w:sz w:val="20"/>
          <w:szCs w:val="20"/>
        </w:rPr>
        <w:t>.</w:t>
      </w:r>
      <w:r w:rsidR="00723EAD">
        <w:rPr>
          <w:rFonts w:ascii="Times New Roman" w:hAnsi="Times New Roman" w:cs="Times New Roman"/>
          <w:color w:val="000000"/>
          <w:sz w:val="20"/>
          <w:szCs w:val="20"/>
        </w:rPr>
        <w:t xml:space="preserve"> </w:t>
      </w:r>
    </w:p>
    <w:p w:rsidR="00B13487" w:rsidRPr="00B13487" w:rsidRDefault="00B13487" w:rsidP="00B13487">
      <w:pPr>
        <w:snapToGrid w:val="0"/>
        <w:spacing w:after="0" w:line="240" w:lineRule="auto"/>
        <w:ind w:firstLine="425"/>
        <w:jc w:val="both"/>
        <w:rPr>
          <w:rFonts w:ascii="Times New Roman" w:hAnsi="Times New Roman" w:cs="Times New Roman"/>
          <w:color w:val="000000"/>
          <w:sz w:val="20"/>
          <w:szCs w:val="20"/>
        </w:rPr>
        <w:sectPr w:rsidR="00B13487" w:rsidRPr="00B13487" w:rsidSect="008B653B">
          <w:type w:val="continuous"/>
          <w:pgSz w:w="12240" w:h="15840" w:code="1"/>
          <w:pgMar w:top="1440" w:right="1440" w:bottom="1440" w:left="1440" w:header="720" w:footer="720" w:gutter="0"/>
          <w:cols w:num="2" w:space="709"/>
          <w:docGrid w:linePitch="360"/>
        </w:sectPr>
      </w:pPr>
    </w:p>
    <w:p w:rsidR="00956933" w:rsidRDefault="00956933" w:rsidP="00B13487">
      <w:pPr>
        <w:snapToGrid w:val="0"/>
        <w:spacing w:after="0" w:line="240" w:lineRule="auto"/>
        <w:ind w:firstLine="425"/>
        <w:jc w:val="both"/>
        <w:rPr>
          <w:rFonts w:ascii="Times New Roman" w:hAnsi="Times New Roman" w:cs="Times New Roman" w:hint="eastAsia"/>
          <w:color w:val="000000"/>
          <w:sz w:val="20"/>
          <w:szCs w:val="20"/>
          <w:lang w:eastAsia="zh-CN"/>
        </w:rPr>
      </w:pPr>
    </w:p>
    <w:p w:rsidR="000D7768" w:rsidRPr="00B13487" w:rsidRDefault="000D7768" w:rsidP="00B13487">
      <w:pPr>
        <w:snapToGrid w:val="0"/>
        <w:spacing w:after="0" w:line="240" w:lineRule="auto"/>
        <w:ind w:firstLine="425"/>
        <w:jc w:val="both"/>
        <w:rPr>
          <w:rFonts w:ascii="Times New Roman" w:hAnsi="Times New Roman" w:cs="Times New Roman" w:hint="eastAsia"/>
          <w:color w:val="000000"/>
          <w:sz w:val="20"/>
          <w:szCs w:val="20"/>
          <w:lang w:eastAsia="zh-CN"/>
        </w:rPr>
      </w:pPr>
    </w:p>
    <w:tbl>
      <w:tblPr>
        <w:tblW w:w="0" w:type="auto"/>
        <w:jc w:val="center"/>
        <w:tblLook w:val="04A0"/>
      </w:tblPr>
      <w:tblGrid>
        <w:gridCol w:w="2696"/>
        <w:gridCol w:w="1925"/>
        <w:gridCol w:w="1515"/>
        <w:gridCol w:w="1925"/>
        <w:gridCol w:w="1515"/>
      </w:tblGrid>
      <w:tr w:rsidR="00956933" w:rsidRPr="002B62D5" w:rsidTr="000D7768">
        <w:trPr>
          <w:jc w:val="center"/>
        </w:trPr>
        <w:tc>
          <w:tcPr>
            <w:tcW w:w="0" w:type="auto"/>
            <w:gridSpan w:val="5"/>
            <w:tcBorders>
              <w:top w:val="nil"/>
              <w:left w:val="nil"/>
              <w:bottom w:val="single" w:sz="4" w:space="0" w:color="auto"/>
              <w:right w:val="nil"/>
            </w:tcBorders>
            <w:vAlign w:val="center"/>
            <w:hideMark/>
          </w:tcPr>
          <w:p w:rsidR="00956933" w:rsidRPr="002B62D5" w:rsidRDefault="00956933" w:rsidP="00701A1D">
            <w:pPr>
              <w:snapToGrid w:val="0"/>
              <w:spacing w:after="0" w:line="240" w:lineRule="auto"/>
              <w:jc w:val="both"/>
              <w:rPr>
                <w:rFonts w:ascii="Times New Roman" w:hAnsi="Times New Roman" w:cs="Times New Roman"/>
                <w:color w:val="000000"/>
                <w:sz w:val="20"/>
                <w:szCs w:val="18"/>
              </w:rPr>
            </w:pPr>
            <w:r w:rsidRPr="002B62D5">
              <w:rPr>
                <w:rFonts w:ascii="Times New Roman" w:hAnsi="Times New Roman" w:cs="Times New Roman"/>
                <w:color w:val="000000"/>
                <w:sz w:val="20"/>
                <w:szCs w:val="18"/>
              </w:rPr>
              <w:t>Table (</w:t>
            </w:r>
            <w:r w:rsidR="001F5B9E" w:rsidRPr="002B62D5">
              <w:rPr>
                <w:rFonts w:ascii="Times New Roman" w:hAnsi="Times New Roman" w:cs="Times New Roman"/>
                <w:color w:val="000000"/>
                <w:sz w:val="20"/>
                <w:szCs w:val="18"/>
              </w:rPr>
              <w:t>7</w:t>
            </w:r>
            <w:r w:rsidRPr="002B62D5">
              <w:rPr>
                <w:rFonts w:ascii="Times New Roman" w:hAnsi="Times New Roman" w:cs="Times New Roman"/>
                <w:color w:val="000000"/>
                <w:sz w:val="20"/>
                <w:szCs w:val="18"/>
              </w:rPr>
              <w:t xml:space="preserve">) Total </w:t>
            </w:r>
            <w:proofErr w:type="spellStart"/>
            <w:r w:rsidRPr="002B62D5">
              <w:rPr>
                <w:rFonts w:ascii="Times New Roman" w:hAnsi="Times New Roman" w:cs="Times New Roman"/>
                <w:color w:val="000000"/>
                <w:sz w:val="20"/>
                <w:szCs w:val="18"/>
              </w:rPr>
              <w:t>phenolic</w:t>
            </w:r>
            <w:proofErr w:type="spellEnd"/>
            <w:r w:rsidRPr="002B62D5">
              <w:rPr>
                <w:rFonts w:ascii="Times New Roman" w:hAnsi="Times New Roman" w:cs="Times New Roman"/>
                <w:color w:val="000000"/>
                <w:sz w:val="20"/>
                <w:szCs w:val="18"/>
              </w:rPr>
              <w:t xml:space="preserve"> compounds and total </w:t>
            </w:r>
            <w:proofErr w:type="spellStart"/>
            <w:r w:rsidRPr="002B62D5">
              <w:rPr>
                <w:rFonts w:ascii="Times New Roman" w:hAnsi="Times New Roman" w:cs="Times New Roman"/>
                <w:color w:val="000000"/>
                <w:sz w:val="20"/>
                <w:szCs w:val="18"/>
              </w:rPr>
              <w:t>flavonoids</w:t>
            </w:r>
            <w:proofErr w:type="spellEnd"/>
            <w:r w:rsidRPr="002B62D5">
              <w:rPr>
                <w:rFonts w:ascii="Times New Roman" w:hAnsi="Times New Roman" w:cs="Times New Roman"/>
                <w:color w:val="000000"/>
                <w:sz w:val="20"/>
                <w:szCs w:val="18"/>
              </w:rPr>
              <w:t xml:space="preserve"> in </w:t>
            </w:r>
            <w:proofErr w:type="spellStart"/>
            <w:r w:rsidR="001F5B9E" w:rsidRPr="002B62D5">
              <w:rPr>
                <w:rFonts w:ascii="Times New Roman" w:hAnsi="Times New Roman" w:cs="Times New Roman"/>
                <w:color w:val="000000"/>
                <w:sz w:val="20"/>
                <w:szCs w:val="18"/>
              </w:rPr>
              <w:t>uninfested</w:t>
            </w:r>
            <w:proofErr w:type="spellEnd"/>
            <w:r w:rsidRPr="002B62D5">
              <w:rPr>
                <w:rFonts w:ascii="Times New Roman" w:hAnsi="Times New Roman" w:cs="Times New Roman"/>
                <w:color w:val="000000"/>
                <w:sz w:val="20"/>
                <w:szCs w:val="18"/>
              </w:rPr>
              <w:t xml:space="preserve"> and infested tomato leaves after 24 hours of</w:t>
            </w:r>
            <w:r w:rsidR="00877861" w:rsidRPr="002B62D5">
              <w:rPr>
                <w:rFonts w:ascii="Times New Roman" w:hAnsi="Times New Roman" w:cs="Times New Roman"/>
                <w:color w:val="000000"/>
                <w:sz w:val="20"/>
                <w:szCs w:val="18"/>
              </w:rPr>
              <w:t xml:space="preserve"> plant extracts and</w:t>
            </w:r>
            <w:r w:rsidRPr="002B62D5">
              <w:rPr>
                <w:rFonts w:ascii="Times New Roman" w:hAnsi="Times New Roman" w:cs="Times New Roman"/>
                <w:color w:val="000000"/>
                <w:sz w:val="20"/>
                <w:szCs w:val="18"/>
              </w:rPr>
              <w:t xml:space="preserve"> essential oils treatments.</w:t>
            </w:r>
          </w:p>
        </w:tc>
      </w:tr>
      <w:tr w:rsidR="00956933" w:rsidRPr="002B62D5" w:rsidTr="000D7768">
        <w:trP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Treatment</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TPCs mg / 100 g</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TFs mg / 100 g</w:t>
            </w:r>
          </w:p>
        </w:tc>
      </w:tr>
      <w:tr w:rsidR="00956933" w:rsidRPr="002B62D5" w:rsidTr="000D77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1F5B9E" w:rsidP="002B62D5">
            <w:pPr>
              <w:snapToGrid w:val="0"/>
              <w:spacing w:after="0" w:line="240" w:lineRule="auto"/>
              <w:jc w:val="center"/>
              <w:rPr>
                <w:rFonts w:ascii="Times New Roman" w:hAnsi="Times New Roman" w:cs="Times New Roman"/>
                <w:color w:val="000000"/>
                <w:sz w:val="20"/>
                <w:szCs w:val="18"/>
              </w:rPr>
            </w:pPr>
            <w:proofErr w:type="spellStart"/>
            <w:r w:rsidRPr="002B62D5">
              <w:rPr>
                <w:rFonts w:ascii="Times New Roman" w:hAnsi="Times New Roman" w:cs="Times New Roman"/>
                <w:color w:val="000000"/>
                <w:sz w:val="20"/>
                <w:szCs w:val="18"/>
              </w:rPr>
              <w:t>Uninfested</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Infested</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1F5B9E" w:rsidP="002B62D5">
            <w:pPr>
              <w:snapToGrid w:val="0"/>
              <w:spacing w:after="0" w:line="240" w:lineRule="auto"/>
              <w:jc w:val="center"/>
              <w:rPr>
                <w:rFonts w:ascii="Times New Roman" w:hAnsi="Times New Roman" w:cs="Times New Roman"/>
                <w:color w:val="000000"/>
                <w:sz w:val="20"/>
                <w:szCs w:val="18"/>
              </w:rPr>
            </w:pPr>
            <w:proofErr w:type="spellStart"/>
            <w:r w:rsidRPr="002B62D5">
              <w:rPr>
                <w:rFonts w:ascii="Times New Roman" w:hAnsi="Times New Roman" w:cs="Times New Roman"/>
                <w:color w:val="000000"/>
                <w:sz w:val="20"/>
                <w:szCs w:val="18"/>
              </w:rPr>
              <w:t>Uninfested</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Infested</w:t>
            </w:r>
          </w:p>
        </w:tc>
      </w:tr>
      <w:tr w:rsidR="00956933"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Lemon grass ex.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18.00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22.00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44.56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56.79</w:t>
            </w:r>
          </w:p>
        </w:tc>
      </w:tr>
      <w:tr w:rsidR="00956933"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Garlic ex.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23.00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36.00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57.50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87.65</w:t>
            </w:r>
          </w:p>
        </w:tc>
      </w:tr>
      <w:tr w:rsidR="00956933"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Eucalyptus 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24.00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18.97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956933" w:rsidRPr="002B62D5" w:rsidRDefault="00956933"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23.97</w:t>
            </w:r>
          </w:p>
        </w:tc>
      </w:tr>
      <w:tr w:rsidR="001F5B9E"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Rue oil</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18.00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26.00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17.87</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22.66</w:t>
            </w:r>
          </w:p>
        </w:tc>
      </w:tr>
      <w:tr w:rsidR="001F5B9E"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Anise oil</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10.00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14.00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8.90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13.98</w:t>
            </w:r>
          </w:p>
        </w:tc>
      </w:tr>
      <w:tr w:rsidR="001F5B9E"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Basil oil</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12.00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15.00</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12.09</w:t>
            </w:r>
          </w:p>
        </w:tc>
        <w:tc>
          <w:tcPr>
            <w:tcW w:w="0" w:type="auto"/>
            <w:tcBorders>
              <w:top w:val="single" w:sz="4" w:space="0" w:color="auto"/>
              <w:left w:val="single" w:sz="4" w:space="0" w:color="auto"/>
              <w:bottom w:val="single" w:sz="4" w:space="0" w:color="auto"/>
              <w:right w:val="single" w:sz="4" w:space="0" w:color="auto"/>
            </w:tcBorders>
            <w:noWrap/>
            <w:vAlign w:val="center"/>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15.08</w:t>
            </w:r>
          </w:p>
        </w:tc>
      </w:tr>
      <w:tr w:rsidR="001F5B9E"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Without spray</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8.60</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12.90</w:t>
            </w:r>
          </w:p>
        </w:tc>
      </w:tr>
      <w:tr w:rsidR="001F5B9E"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proofErr w:type="spellStart"/>
            <w:r w:rsidRPr="002B62D5">
              <w:rPr>
                <w:rFonts w:ascii="Times New Roman" w:hAnsi="Times New Roman" w:cs="Times New Roman"/>
                <w:color w:val="000000"/>
                <w:sz w:val="20"/>
                <w:szCs w:val="18"/>
              </w:rPr>
              <w:t>Ethylacetate</w:t>
            </w:r>
            <w:proofErr w:type="spellEnd"/>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12.70</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31.75</w:t>
            </w:r>
          </w:p>
        </w:tc>
      </w:tr>
      <w:tr w:rsidR="001F5B9E" w:rsidRPr="002B62D5" w:rsidTr="000D7768">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Control</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9.80</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F5B9E" w:rsidRPr="002B62D5" w:rsidRDefault="001F5B9E" w:rsidP="002B62D5">
            <w:pPr>
              <w:snapToGrid w:val="0"/>
              <w:spacing w:after="0" w:line="240" w:lineRule="auto"/>
              <w:jc w:val="center"/>
              <w:rPr>
                <w:rFonts w:ascii="Times New Roman" w:hAnsi="Times New Roman" w:cs="Times New Roman"/>
                <w:color w:val="000000"/>
                <w:sz w:val="20"/>
                <w:szCs w:val="18"/>
              </w:rPr>
            </w:pPr>
            <w:r w:rsidRPr="002B62D5">
              <w:rPr>
                <w:rFonts w:ascii="Times New Roman" w:hAnsi="Times New Roman" w:cs="Times New Roman"/>
                <w:color w:val="000000"/>
                <w:sz w:val="20"/>
                <w:szCs w:val="18"/>
              </w:rPr>
              <w:t>14.70</w:t>
            </w:r>
          </w:p>
        </w:tc>
      </w:tr>
    </w:tbl>
    <w:p w:rsidR="000D7768" w:rsidRDefault="000D7768" w:rsidP="00B13487">
      <w:pPr>
        <w:snapToGrid w:val="0"/>
        <w:spacing w:after="0" w:line="240" w:lineRule="auto"/>
        <w:jc w:val="center"/>
        <w:rPr>
          <w:rFonts w:ascii="Times New Roman" w:hAnsi="Times New Roman" w:cs="Times New Roman" w:hint="eastAsia"/>
          <w:noProof/>
          <w:sz w:val="20"/>
          <w:szCs w:val="20"/>
          <w:lang w:eastAsia="zh-CN"/>
        </w:rPr>
      </w:pPr>
    </w:p>
    <w:p w:rsidR="00956933" w:rsidRPr="00B13487" w:rsidRDefault="000D7768" w:rsidP="00B13487">
      <w:pPr>
        <w:snapToGrid w:val="0"/>
        <w:spacing w:after="0" w:line="240" w:lineRule="auto"/>
        <w:jc w:val="center"/>
        <w:rPr>
          <w:rFonts w:ascii="Times New Roman" w:hAnsi="Times New Roman" w:cs="Times New Roman"/>
          <w:sz w:val="20"/>
          <w:szCs w:val="20"/>
        </w:rPr>
      </w:pPr>
      <w:r w:rsidRPr="00976E94">
        <w:rPr>
          <w:rFonts w:ascii="Times New Roman" w:hAnsi="Times New Roman" w:cs="Times New Roman"/>
          <w:noProof/>
          <w:sz w:val="20"/>
          <w:szCs w:val="20"/>
        </w:rPr>
        <w:pict>
          <v:shape id="Chart 4" o:spid="_x0000_i1031" type="#_x0000_t75" style="width:385.5pt;height:23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">
            <v:imagedata r:id="rId18" o:title=""/>
            <o:lock v:ext="edit" aspectratio="f"/>
          </v:shape>
        </w:pict>
      </w:r>
    </w:p>
    <w:p w:rsidR="008E5019" w:rsidRPr="00B13487" w:rsidRDefault="00976E94" w:rsidP="00B13487">
      <w:pPr>
        <w:snapToGrid w:val="0"/>
        <w:spacing w:after="0" w:line="240" w:lineRule="auto"/>
        <w:jc w:val="center"/>
        <w:rPr>
          <w:rFonts w:ascii="Times New Roman" w:hAnsi="Times New Roman" w:cs="Times New Roman"/>
          <w:sz w:val="20"/>
          <w:szCs w:val="20"/>
        </w:rPr>
      </w:pPr>
      <w:r w:rsidRPr="00976E94">
        <w:rPr>
          <w:rFonts w:ascii="Times New Roman" w:hAnsi="Times New Roman" w:cs="Times New Roman"/>
          <w:noProof/>
          <w:sz w:val="20"/>
          <w:szCs w:val="20"/>
        </w:rPr>
        <w:pict>
          <v:shape id="Chart 5" o:spid="_x0000_i1032" type="#_x0000_t75" style="width:5in;height:255.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">
            <v:imagedata r:id="rId19" o:title=""/>
            <o:lock v:ext="edit" aspectratio="f"/>
          </v:shape>
        </w:pict>
      </w:r>
    </w:p>
    <w:p w:rsidR="00B13487" w:rsidRDefault="00B13487" w:rsidP="00B13487">
      <w:pPr>
        <w:snapToGrid w:val="0"/>
        <w:spacing w:after="0" w:line="240" w:lineRule="auto"/>
        <w:jc w:val="both"/>
        <w:rPr>
          <w:rFonts w:ascii="Times New Roman" w:hAnsi="Times New Roman" w:cs="Times New Roman"/>
          <w:sz w:val="20"/>
          <w:szCs w:val="20"/>
        </w:rPr>
      </w:pPr>
    </w:p>
    <w:p w:rsidR="00B13487" w:rsidRPr="00B13487" w:rsidRDefault="00B13487" w:rsidP="00B13487">
      <w:pPr>
        <w:snapToGrid w:val="0"/>
        <w:spacing w:after="0" w:line="240" w:lineRule="auto"/>
        <w:jc w:val="both"/>
        <w:rPr>
          <w:rFonts w:ascii="Times New Roman" w:hAnsi="Times New Roman" w:cs="Times New Roman"/>
          <w:sz w:val="20"/>
          <w:szCs w:val="20"/>
        </w:rPr>
        <w:sectPr w:rsidR="00B13487" w:rsidRPr="00B13487" w:rsidSect="008B653B">
          <w:type w:val="continuous"/>
          <w:pgSz w:w="12240" w:h="15840" w:code="1"/>
          <w:pgMar w:top="1440" w:right="1440" w:bottom="1440" w:left="1440" w:header="720" w:footer="720" w:gutter="0"/>
          <w:cols w:space="720"/>
          <w:docGrid w:linePitch="360"/>
        </w:sectPr>
      </w:pPr>
    </w:p>
    <w:p w:rsidR="00146A2B" w:rsidRPr="00B13487" w:rsidRDefault="00327144" w:rsidP="00B13487">
      <w:pPr>
        <w:snapToGrid w:val="0"/>
        <w:spacing w:after="0" w:line="240" w:lineRule="auto"/>
        <w:jc w:val="both"/>
        <w:rPr>
          <w:rFonts w:ascii="Times New Roman" w:hAnsi="Times New Roman" w:cs="Times New Roman"/>
          <w:b/>
          <w:bCs/>
          <w:sz w:val="20"/>
          <w:szCs w:val="20"/>
        </w:rPr>
      </w:pPr>
      <w:r w:rsidRPr="00B13487">
        <w:rPr>
          <w:rFonts w:ascii="Times New Roman" w:hAnsi="Times New Roman" w:cs="Times New Roman"/>
          <w:b/>
          <w:bCs/>
          <w:sz w:val="20"/>
          <w:szCs w:val="20"/>
        </w:rPr>
        <w:lastRenderedPageBreak/>
        <w:t xml:space="preserve">4. </w:t>
      </w:r>
      <w:r w:rsidR="002A59E7" w:rsidRPr="00B13487">
        <w:rPr>
          <w:rFonts w:ascii="Times New Roman" w:hAnsi="Times New Roman" w:cs="Times New Roman"/>
          <w:b/>
          <w:bCs/>
          <w:sz w:val="20"/>
          <w:szCs w:val="20"/>
        </w:rPr>
        <w:t>Discussion</w:t>
      </w:r>
    </w:p>
    <w:p w:rsidR="00862E51" w:rsidRPr="00B13487" w:rsidRDefault="007139B3" w:rsidP="00B1348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13487">
        <w:rPr>
          <w:rFonts w:ascii="Times New Roman" w:hAnsi="Times New Roman" w:cs="Times New Roman"/>
          <w:sz w:val="20"/>
          <w:szCs w:val="20"/>
        </w:rPr>
        <w:t>Plant extracts are known to posses</w:t>
      </w:r>
      <w:r w:rsidR="00A800A2" w:rsidRPr="00B13487">
        <w:rPr>
          <w:rFonts w:ascii="Times New Roman" w:hAnsi="Times New Roman" w:cs="Times New Roman"/>
          <w:sz w:val="20"/>
          <w:szCs w:val="20"/>
        </w:rPr>
        <w:t>s toxic organic poison that</w:t>
      </w:r>
      <w:r w:rsidRPr="00B13487">
        <w:rPr>
          <w:rFonts w:ascii="Times New Roman" w:hAnsi="Times New Roman" w:cs="Times New Roman"/>
          <w:sz w:val="20"/>
          <w:szCs w:val="20"/>
        </w:rPr>
        <w:t xml:space="preserve"> is effective in reducing insec</w:t>
      </w:r>
      <w:r w:rsidR="00DB4C16" w:rsidRPr="00B13487">
        <w:rPr>
          <w:rFonts w:ascii="Times New Roman" w:hAnsi="Times New Roman" w:cs="Times New Roman"/>
          <w:sz w:val="20"/>
          <w:szCs w:val="20"/>
        </w:rPr>
        <w:t>t pest population (</w:t>
      </w:r>
      <w:proofErr w:type="spellStart"/>
      <w:r w:rsidR="00DB4C16" w:rsidRPr="00B13487">
        <w:rPr>
          <w:rFonts w:ascii="Times New Roman" w:hAnsi="Times New Roman" w:cs="Times New Roman"/>
          <w:sz w:val="20"/>
          <w:szCs w:val="20"/>
        </w:rPr>
        <w:t>Fuglie</w:t>
      </w:r>
      <w:proofErr w:type="spellEnd"/>
      <w:r w:rsidR="00DB4C16" w:rsidRPr="00B13487">
        <w:rPr>
          <w:rFonts w:ascii="Times New Roman" w:hAnsi="Times New Roman" w:cs="Times New Roman"/>
          <w:sz w:val="20"/>
          <w:szCs w:val="20"/>
        </w:rPr>
        <w:t>, 1998 and</w:t>
      </w:r>
      <w:r w:rsidRPr="00B13487">
        <w:rPr>
          <w:rFonts w:ascii="Times New Roman" w:hAnsi="Times New Roman" w:cs="Times New Roman"/>
          <w:sz w:val="20"/>
          <w:szCs w:val="20"/>
        </w:rPr>
        <w:t xml:space="preserve"> Gaby, 2000).</w:t>
      </w:r>
      <w:r w:rsidR="00C62232" w:rsidRPr="00B13487">
        <w:rPr>
          <w:rFonts w:ascii="Times New Roman" w:hAnsi="Times New Roman" w:cs="Times New Roman"/>
          <w:sz w:val="20"/>
          <w:szCs w:val="20"/>
        </w:rPr>
        <w:t xml:space="preserve"> </w:t>
      </w:r>
      <w:r w:rsidR="00915172" w:rsidRPr="00B13487">
        <w:rPr>
          <w:rFonts w:ascii="Times New Roman" w:hAnsi="Times New Roman" w:cs="Times New Roman"/>
          <w:sz w:val="20"/>
          <w:szCs w:val="20"/>
        </w:rPr>
        <w:t>L</w:t>
      </w:r>
      <w:r w:rsidR="00C62232" w:rsidRPr="00B13487">
        <w:rPr>
          <w:rFonts w:ascii="Times New Roman" w:hAnsi="Times New Roman" w:cs="Times New Roman"/>
          <w:sz w:val="20"/>
          <w:szCs w:val="20"/>
        </w:rPr>
        <w:t xml:space="preserve">iterature has been </w:t>
      </w:r>
      <w:r w:rsidR="0033136C" w:rsidRPr="00B13487">
        <w:rPr>
          <w:rFonts w:ascii="Times New Roman" w:hAnsi="Times New Roman" w:cs="Times New Roman"/>
          <w:sz w:val="20"/>
          <w:szCs w:val="20"/>
        </w:rPr>
        <w:t>documented several</w:t>
      </w:r>
      <w:r w:rsidR="00C62232" w:rsidRPr="00B13487">
        <w:rPr>
          <w:rFonts w:ascii="Times New Roman" w:hAnsi="Times New Roman" w:cs="Times New Roman"/>
          <w:sz w:val="20"/>
          <w:szCs w:val="20"/>
        </w:rPr>
        <w:t xml:space="preserve"> studies where extracts, isolated compounds or </w:t>
      </w:r>
      <w:r w:rsidR="0033136C" w:rsidRPr="00B13487">
        <w:rPr>
          <w:rFonts w:ascii="Times New Roman" w:hAnsi="Times New Roman" w:cs="Times New Roman"/>
          <w:sz w:val="20"/>
          <w:szCs w:val="20"/>
        </w:rPr>
        <w:t xml:space="preserve">mixture </w:t>
      </w:r>
      <w:r w:rsidR="00C62232" w:rsidRPr="00B13487">
        <w:rPr>
          <w:rFonts w:ascii="Times New Roman" w:hAnsi="Times New Roman" w:cs="Times New Roman"/>
          <w:sz w:val="20"/>
          <w:szCs w:val="20"/>
        </w:rPr>
        <w:t>products have been evaluated for their efficacy against a variety of pests. These studies have been comprehensively reviewed (</w:t>
      </w:r>
      <w:proofErr w:type="spellStart"/>
      <w:r w:rsidR="00C62232" w:rsidRPr="00B13487">
        <w:rPr>
          <w:rFonts w:ascii="Times New Roman" w:hAnsi="Times New Roman" w:cs="Times New Roman"/>
          <w:sz w:val="20"/>
          <w:szCs w:val="20"/>
        </w:rPr>
        <w:t>Arnason</w:t>
      </w:r>
      <w:proofErr w:type="spellEnd"/>
      <w:r w:rsidR="00C62232" w:rsidRPr="00B13487">
        <w:rPr>
          <w:rFonts w:ascii="Times New Roman" w:hAnsi="Times New Roman" w:cs="Times New Roman"/>
          <w:sz w:val="20"/>
          <w:szCs w:val="20"/>
        </w:rPr>
        <w:t xml:space="preserve"> et al., 2004 and </w:t>
      </w:r>
      <w:proofErr w:type="spellStart"/>
      <w:r w:rsidR="00C62232" w:rsidRPr="00B13487">
        <w:rPr>
          <w:rFonts w:ascii="Times New Roman" w:hAnsi="Times New Roman" w:cs="Times New Roman"/>
          <w:sz w:val="20"/>
          <w:szCs w:val="20"/>
        </w:rPr>
        <w:t>Rosell</w:t>
      </w:r>
      <w:proofErr w:type="spellEnd"/>
      <w:r w:rsidR="00C62232" w:rsidRPr="00B13487">
        <w:rPr>
          <w:rFonts w:ascii="Times New Roman" w:hAnsi="Times New Roman" w:cs="Times New Roman"/>
          <w:sz w:val="20"/>
          <w:szCs w:val="20"/>
        </w:rPr>
        <w:t xml:space="preserve"> et al. 2008). Also, the essential oils were renewed with emerging demonstration of their fumigant and contact insecticidal activities to a wide range of pests </w:t>
      </w:r>
      <w:r w:rsidR="009B57F7" w:rsidRPr="00B13487">
        <w:rPr>
          <w:rFonts w:ascii="Times New Roman" w:hAnsi="Times New Roman" w:cs="Times New Roman"/>
          <w:sz w:val="20"/>
          <w:szCs w:val="20"/>
        </w:rPr>
        <w:t>(</w:t>
      </w:r>
      <w:proofErr w:type="spellStart"/>
      <w:r w:rsidR="009B57F7" w:rsidRPr="00B13487">
        <w:rPr>
          <w:rFonts w:ascii="Times New Roman" w:hAnsi="Times New Roman" w:cs="Times New Roman"/>
          <w:sz w:val="20"/>
          <w:szCs w:val="20"/>
        </w:rPr>
        <w:t>Shaa</w:t>
      </w:r>
      <w:r w:rsidR="00C62232" w:rsidRPr="00B13487">
        <w:rPr>
          <w:rFonts w:ascii="Times New Roman" w:hAnsi="Times New Roman" w:cs="Times New Roman"/>
          <w:sz w:val="20"/>
          <w:szCs w:val="20"/>
        </w:rPr>
        <w:t>ya</w:t>
      </w:r>
      <w:proofErr w:type="spellEnd"/>
      <w:r w:rsidR="009B57F7" w:rsidRPr="00B13487">
        <w:rPr>
          <w:rFonts w:ascii="Times New Roman" w:hAnsi="Times New Roman" w:cs="Times New Roman"/>
          <w:sz w:val="20"/>
          <w:szCs w:val="20"/>
        </w:rPr>
        <w:t xml:space="preserve"> et al</w:t>
      </w:r>
      <w:r w:rsidR="00C62232" w:rsidRPr="00B13487">
        <w:rPr>
          <w:rFonts w:ascii="Times New Roman" w:hAnsi="Times New Roman" w:cs="Times New Roman"/>
          <w:sz w:val="20"/>
          <w:szCs w:val="20"/>
        </w:rPr>
        <w:t>.</w:t>
      </w:r>
      <w:r w:rsidR="009B57F7" w:rsidRPr="00B13487">
        <w:rPr>
          <w:rFonts w:ascii="Times New Roman" w:hAnsi="Times New Roman" w:cs="Times New Roman"/>
          <w:sz w:val="20"/>
          <w:szCs w:val="20"/>
        </w:rPr>
        <w:t xml:space="preserve">, 1991 and </w:t>
      </w:r>
      <w:proofErr w:type="spellStart"/>
      <w:r w:rsidR="009B57F7" w:rsidRPr="00B13487">
        <w:rPr>
          <w:rFonts w:ascii="Times New Roman" w:hAnsi="Times New Roman" w:cs="Times New Roman"/>
          <w:sz w:val="20"/>
          <w:szCs w:val="20"/>
        </w:rPr>
        <w:t>Koul</w:t>
      </w:r>
      <w:proofErr w:type="spellEnd"/>
      <w:r w:rsidR="009B57F7" w:rsidRPr="00B13487">
        <w:rPr>
          <w:rFonts w:ascii="Times New Roman" w:hAnsi="Times New Roman" w:cs="Times New Roman"/>
          <w:sz w:val="20"/>
          <w:szCs w:val="20"/>
        </w:rPr>
        <w:t xml:space="preserve"> et al.</w:t>
      </w:r>
      <w:r w:rsidR="002E30CF" w:rsidRPr="00B13487">
        <w:rPr>
          <w:rFonts w:ascii="Times New Roman" w:hAnsi="Times New Roman" w:cs="Times New Roman"/>
          <w:sz w:val="20"/>
          <w:szCs w:val="20"/>
        </w:rPr>
        <w:t>, 2008</w:t>
      </w:r>
      <w:r w:rsidR="009B57F7" w:rsidRPr="00B13487">
        <w:rPr>
          <w:rFonts w:ascii="Times New Roman" w:hAnsi="Times New Roman" w:cs="Times New Roman"/>
          <w:sz w:val="20"/>
          <w:szCs w:val="20"/>
        </w:rPr>
        <w:t xml:space="preserve">). </w:t>
      </w:r>
      <w:r w:rsidR="00C3430D" w:rsidRPr="00B13487">
        <w:rPr>
          <w:rFonts w:ascii="Times New Roman" w:hAnsi="Times New Roman" w:cs="Times New Roman"/>
          <w:sz w:val="20"/>
          <w:szCs w:val="20"/>
        </w:rPr>
        <w:t xml:space="preserve">The aim of this work to study the response of tomato plants to some plant extracts and essential oils against </w:t>
      </w:r>
      <w:proofErr w:type="spellStart"/>
      <w:r w:rsidR="00C3430D" w:rsidRPr="00B13487">
        <w:rPr>
          <w:rFonts w:ascii="Times New Roman" w:hAnsi="Times New Roman" w:cs="Times New Roman"/>
          <w:i/>
          <w:iCs/>
          <w:sz w:val="20"/>
          <w:szCs w:val="20"/>
        </w:rPr>
        <w:t>Tuta</w:t>
      </w:r>
      <w:proofErr w:type="spellEnd"/>
      <w:r w:rsidR="00C3430D" w:rsidRPr="00B13487">
        <w:rPr>
          <w:rFonts w:ascii="Times New Roman" w:hAnsi="Times New Roman" w:cs="Times New Roman"/>
          <w:i/>
          <w:iCs/>
          <w:sz w:val="20"/>
          <w:szCs w:val="20"/>
        </w:rPr>
        <w:t xml:space="preserve"> </w:t>
      </w:r>
      <w:proofErr w:type="spellStart"/>
      <w:r w:rsidR="00C3430D" w:rsidRPr="00B13487">
        <w:rPr>
          <w:rFonts w:ascii="Times New Roman" w:hAnsi="Times New Roman" w:cs="Times New Roman"/>
          <w:i/>
          <w:iCs/>
          <w:sz w:val="20"/>
          <w:szCs w:val="20"/>
        </w:rPr>
        <w:t>absoluta</w:t>
      </w:r>
      <w:proofErr w:type="spellEnd"/>
      <w:r w:rsidR="00C3430D" w:rsidRPr="00B13487">
        <w:rPr>
          <w:rFonts w:ascii="Times New Roman" w:hAnsi="Times New Roman" w:cs="Times New Roman"/>
          <w:sz w:val="20"/>
          <w:szCs w:val="20"/>
        </w:rPr>
        <w:t xml:space="preserve">. </w:t>
      </w:r>
      <w:r w:rsidR="00A82893" w:rsidRPr="00B13487">
        <w:rPr>
          <w:rFonts w:ascii="Times New Roman" w:hAnsi="Times New Roman" w:cs="Times New Roman"/>
          <w:sz w:val="20"/>
          <w:szCs w:val="20"/>
        </w:rPr>
        <w:t xml:space="preserve">All treatments recorded a significant reduction in </w:t>
      </w:r>
      <w:r w:rsidR="00A82893" w:rsidRPr="00B13487">
        <w:rPr>
          <w:rFonts w:ascii="Times New Roman" w:hAnsi="Times New Roman" w:cs="Times New Roman"/>
          <w:i/>
          <w:iCs/>
          <w:sz w:val="20"/>
          <w:szCs w:val="20"/>
        </w:rPr>
        <w:t xml:space="preserve">T. </w:t>
      </w:r>
      <w:proofErr w:type="spellStart"/>
      <w:r w:rsidR="00A82893" w:rsidRPr="00B13487">
        <w:rPr>
          <w:rFonts w:ascii="Times New Roman" w:hAnsi="Times New Roman" w:cs="Times New Roman"/>
          <w:i/>
          <w:iCs/>
          <w:sz w:val="20"/>
          <w:szCs w:val="20"/>
        </w:rPr>
        <w:lastRenderedPageBreak/>
        <w:t>absoluta</w:t>
      </w:r>
      <w:proofErr w:type="spellEnd"/>
      <w:r w:rsidR="00A82893" w:rsidRPr="00B13487">
        <w:rPr>
          <w:rFonts w:ascii="Times New Roman" w:hAnsi="Times New Roman" w:cs="Times New Roman"/>
          <w:i/>
          <w:iCs/>
          <w:sz w:val="20"/>
          <w:szCs w:val="20"/>
        </w:rPr>
        <w:t xml:space="preserve"> </w:t>
      </w:r>
      <w:r w:rsidR="00A82893" w:rsidRPr="00B13487">
        <w:rPr>
          <w:rFonts w:ascii="Times New Roman" w:hAnsi="Times New Roman" w:cs="Times New Roman"/>
          <w:sz w:val="20"/>
          <w:szCs w:val="20"/>
        </w:rPr>
        <w:t xml:space="preserve">population. The highest reduction of </w:t>
      </w:r>
      <w:r w:rsidR="00A82893" w:rsidRPr="00B13487">
        <w:rPr>
          <w:rFonts w:ascii="Times New Roman" w:hAnsi="Times New Roman" w:cs="Times New Roman"/>
          <w:i/>
          <w:iCs/>
          <w:sz w:val="20"/>
          <w:szCs w:val="20"/>
        </w:rPr>
        <w:t xml:space="preserve">T. </w:t>
      </w:r>
      <w:proofErr w:type="spellStart"/>
      <w:r w:rsidR="001B601E" w:rsidRPr="00B13487">
        <w:rPr>
          <w:rFonts w:ascii="Times New Roman" w:hAnsi="Times New Roman" w:cs="Times New Roman"/>
          <w:i/>
          <w:iCs/>
          <w:sz w:val="20"/>
          <w:szCs w:val="20"/>
        </w:rPr>
        <w:t>absoluta</w:t>
      </w:r>
      <w:proofErr w:type="spellEnd"/>
      <w:r w:rsidR="001B601E" w:rsidRPr="00B13487">
        <w:rPr>
          <w:rFonts w:ascii="Times New Roman" w:hAnsi="Times New Roman" w:cs="Times New Roman"/>
          <w:sz w:val="20"/>
          <w:szCs w:val="20"/>
        </w:rPr>
        <w:t xml:space="preserve"> </w:t>
      </w:r>
      <w:r w:rsidR="0033136C" w:rsidRPr="00B13487">
        <w:rPr>
          <w:rFonts w:ascii="Times New Roman" w:hAnsi="Times New Roman" w:cs="Times New Roman"/>
          <w:sz w:val="20"/>
          <w:szCs w:val="20"/>
        </w:rPr>
        <w:t xml:space="preserve">population was </w:t>
      </w:r>
      <w:r w:rsidR="001B601E" w:rsidRPr="00B13487">
        <w:rPr>
          <w:rFonts w:ascii="Times New Roman" w:hAnsi="Times New Roman" w:cs="Times New Roman"/>
          <w:sz w:val="20"/>
          <w:szCs w:val="20"/>
        </w:rPr>
        <w:t>obtained</w:t>
      </w:r>
      <w:r w:rsidR="00A82893" w:rsidRPr="00B13487">
        <w:rPr>
          <w:rFonts w:ascii="Times New Roman" w:hAnsi="Times New Roman" w:cs="Times New Roman"/>
          <w:sz w:val="20"/>
          <w:szCs w:val="20"/>
        </w:rPr>
        <w:t xml:space="preserve"> after tomato plants treated with garlic extract</w:t>
      </w:r>
      <w:r w:rsidR="001B601E" w:rsidRPr="00B13487">
        <w:rPr>
          <w:rFonts w:ascii="Times New Roman" w:hAnsi="Times New Roman" w:cs="Times New Roman"/>
          <w:sz w:val="20"/>
          <w:szCs w:val="20"/>
        </w:rPr>
        <w:t xml:space="preserve">. These results were </w:t>
      </w:r>
      <w:r w:rsidR="0033136C" w:rsidRPr="00B13487">
        <w:rPr>
          <w:rFonts w:ascii="Times New Roman" w:hAnsi="Times New Roman" w:cs="Times New Roman"/>
          <w:sz w:val="20"/>
          <w:szCs w:val="20"/>
        </w:rPr>
        <w:t xml:space="preserve">in </w:t>
      </w:r>
      <w:r w:rsidR="001B601E" w:rsidRPr="00B13487">
        <w:rPr>
          <w:rFonts w:ascii="Times New Roman" w:hAnsi="Times New Roman" w:cs="Times New Roman"/>
          <w:sz w:val="20"/>
          <w:szCs w:val="20"/>
        </w:rPr>
        <w:t>agreement with</w:t>
      </w:r>
      <w:r w:rsidR="0033136C" w:rsidRPr="00B13487">
        <w:rPr>
          <w:rFonts w:ascii="Times New Roman" w:hAnsi="Times New Roman" w:cs="Times New Roman"/>
          <w:sz w:val="20"/>
          <w:szCs w:val="20"/>
        </w:rPr>
        <w:t xml:space="preserve"> those reported by</w:t>
      </w:r>
      <w:r w:rsidR="001B601E" w:rsidRPr="00B13487">
        <w:rPr>
          <w:rFonts w:ascii="Times New Roman" w:hAnsi="Times New Roman" w:cs="Times New Roman"/>
          <w:sz w:val="20"/>
          <w:szCs w:val="20"/>
        </w:rPr>
        <w:t xml:space="preserve"> </w:t>
      </w:r>
      <w:proofErr w:type="spellStart"/>
      <w:r w:rsidR="001B601E" w:rsidRPr="00B13487">
        <w:rPr>
          <w:rFonts w:ascii="Times New Roman" w:hAnsi="Times New Roman" w:cs="Times New Roman"/>
          <w:sz w:val="20"/>
          <w:szCs w:val="20"/>
        </w:rPr>
        <w:t>Ghanim</w:t>
      </w:r>
      <w:proofErr w:type="spellEnd"/>
      <w:r w:rsidR="001B601E" w:rsidRPr="00B13487">
        <w:rPr>
          <w:rFonts w:ascii="Times New Roman" w:hAnsi="Times New Roman" w:cs="Times New Roman"/>
          <w:sz w:val="20"/>
          <w:szCs w:val="20"/>
        </w:rPr>
        <w:t xml:space="preserve"> and </w:t>
      </w:r>
      <w:r w:rsidR="00174B6A" w:rsidRPr="00B13487">
        <w:rPr>
          <w:rFonts w:ascii="Times New Roman" w:hAnsi="Times New Roman" w:cs="Times New Roman"/>
          <w:sz w:val="20"/>
          <w:szCs w:val="20"/>
        </w:rPr>
        <w:t xml:space="preserve">Abdel </w:t>
      </w:r>
      <w:proofErr w:type="spellStart"/>
      <w:r w:rsidR="001B601E" w:rsidRPr="00B13487">
        <w:rPr>
          <w:rFonts w:ascii="Times New Roman" w:hAnsi="Times New Roman" w:cs="Times New Roman"/>
          <w:sz w:val="20"/>
          <w:szCs w:val="20"/>
        </w:rPr>
        <w:t>Ghani</w:t>
      </w:r>
      <w:proofErr w:type="spellEnd"/>
      <w:r w:rsidR="001B601E" w:rsidRPr="00B13487">
        <w:rPr>
          <w:rFonts w:ascii="Times New Roman" w:hAnsi="Times New Roman" w:cs="Times New Roman"/>
          <w:sz w:val="20"/>
          <w:szCs w:val="20"/>
        </w:rPr>
        <w:t xml:space="preserve"> (2014), </w:t>
      </w:r>
      <w:r w:rsidR="0033136C" w:rsidRPr="00B13487">
        <w:rPr>
          <w:rFonts w:ascii="Times New Roman" w:hAnsi="Times New Roman" w:cs="Times New Roman"/>
          <w:sz w:val="20"/>
          <w:szCs w:val="20"/>
        </w:rPr>
        <w:t xml:space="preserve">who </w:t>
      </w:r>
      <w:r w:rsidR="0033136C" w:rsidRPr="00B13487">
        <w:rPr>
          <w:rFonts w:ascii="Times New Roman" w:eastAsia="Times New Roman+FPEF" w:hAnsi="Times New Roman" w:cs="Times New Roman"/>
          <w:sz w:val="20"/>
          <w:szCs w:val="20"/>
        </w:rPr>
        <w:t>showed that</w:t>
      </w:r>
      <w:r w:rsidR="001B601E" w:rsidRPr="00B13487">
        <w:rPr>
          <w:rFonts w:ascii="Times New Roman" w:eastAsia="Times New Roman+FPEF" w:hAnsi="Times New Roman" w:cs="Times New Roman"/>
          <w:sz w:val="20"/>
          <w:szCs w:val="20"/>
        </w:rPr>
        <w:t xml:space="preserve"> highest effects</w:t>
      </w:r>
      <w:r w:rsidR="0033136C" w:rsidRPr="00B13487">
        <w:rPr>
          <w:rFonts w:ascii="Times New Roman" w:eastAsia="Times New Roman+FPEF" w:hAnsi="Times New Roman" w:cs="Times New Roman"/>
          <w:sz w:val="20"/>
          <w:szCs w:val="20"/>
        </w:rPr>
        <w:t xml:space="preserve"> of garlic</w:t>
      </w:r>
      <w:r w:rsidR="001B601E" w:rsidRPr="00B13487">
        <w:rPr>
          <w:rFonts w:ascii="Times New Roman" w:eastAsia="Times New Roman+FPEF" w:hAnsi="Times New Roman" w:cs="Times New Roman"/>
          <w:sz w:val="20"/>
          <w:szCs w:val="20"/>
        </w:rPr>
        <w:t xml:space="preserve"> on </w:t>
      </w:r>
      <w:r w:rsidR="001B601E" w:rsidRPr="00B13487">
        <w:rPr>
          <w:rFonts w:ascii="Times New Roman" w:eastAsia="Times New Roman+FPEF" w:hAnsi="Times New Roman" w:cs="Times New Roman"/>
          <w:i/>
          <w:iCs/>
          <w:sz w:val="20"/>
          <w:szCs w:val="20"/>
        </w:rPr>
        <w:t xml:space="preserve">T. </w:t>
      </w:r>
      <w:proofErr w:type="spellStart"/>
      <w:r w:rsidR="001B601E" w:rsidRPr="00B13487">
        <w:rPr>
          <w:rFonts w:ascii="Times New Roman" w:eastAsia="Times New Roman+FPEF" w:hAnsi="Times New Roman" w:cs="Times New Roman"/>
          <w:i/>
          <w:iCs/>
          <w:sz w:val="20"/>
          <w:szCs w:val="20"/>
        </w:rPr>
        <w:t>absoluta</w:t>
      </w:r>
      <w:proofErr w:type="spellEnd"/>
      <w:r w:rsidR="001B601E" w:rsidRPr="00B13487">
        <w:rPr>
          <w:rFonts w:ascii="Times New Roman" w:eastAsia="Times New Roman+FPEF" w:hAnsi="Times New Roman" w:cs="Times New Roman"/>
          <w:i/>
          <w:iCs/>
          <w:sz w:val="20"/>
          <w:szCs w:val="20"/>
        </w:rPr>
        <w:t xml:space="preserve"> </w:t>
      </w:r>
      <w:r w:rsidR="001B601E" w:rsidRPr="00B13487">
        <w:rPr>
          <w:rFonts w:ascii="Times New Roman" w:eastAsia="Times New Roman+FPEF" w:hAnsi="Times New Roman" w:cs="Times New Roman"/>
          <w:sz w:val="20"/>
          <w:szCs w:val="20"/>
        </w:rPr>
        <w:t xml:space="preserve">second </w:t>
      </w:r>
      <w:proofErr w:type="spellStart"/>
      <w:r w:rsidR="001B601E" w:rsidRPr="00B13487">
        <w:rPr>
          <w:rFonts w:ascii="Times New Roman" w:eastAsia="Times New Roman+FPEF" w:hAnsi="Times New Roman" w:cs="Times New Roman"/>
          <w:sz w:val="20"/>
          <w:szCs w:val="20"/>
        </w:rPr>
        <w:t>instar</w:t>
      </w:r>
      <w:proofErr w:type="spellEnd"/>
      <w:r w:rsidR="001B601E" w:rsidRPr="00B13487">
        <w:rPr>
          <w:rFonts w:ascii="Times New Roman" w:eastAsia="Times New Roman+FPEF" w:hAnsi="Times New Roman" w:cs="Times New Roman"/>
          <w:sz w:val="20"/>
          <w:szCs w:val="20"/>
        </w:rPr>
        <w:t xml:space="preserve"> larvae</w:t>
      </w:r>
      <w:r w:rsidR="00962F8A" w:rsidRPr="00B13487">
        <w:rPr>
          <w:rFonts w:ascii="Times New Roman" w:eastAsia="Times New Roman+FPEF" w:hAnsi="Times New Roman" w:cs="Times New Roman"/>
          <w:sz w:val="20"/>
          <w:szCs w:val="20"/>
        </w:rPr>
        <w:t xml:space="preserve"> under laboratory condition</w:t>
      </w:r>
      <w:r w:rsidR="0033136C" w:rsidRPr="00B13487">
        <w:rPr>
          <w:rFonts w:ascii="Times New Roman" w:eastAsia="Times New Roman+FPEF" w:hAnsi="Times New Roman" w:cs="Times New Roman"/>
          <w:sz w:val="20"/>
          <w:szCs w:val="20"/>
        </w:rPr>
        <w:t>s</w:t>
      </w:r>
      <w:r w:rsidR="00962F8A" w:rsidRPr="00B13487">
        <w:rPr>
          <w:rFonts w:ascii="Times New Roman" w:eastAsia="Times New Roman+FPEF" w:hAnsi="Times New Roman" w:cs="Times New Roman"/>
          <w:sz w:val="20"/>
          <w:szCs w:val="20"/>
        </w:rPr>
        <w:t xml:space="preserve"> </w:t>
      </w:r>
      <w:r w:rsidR="0033136C" w:rsidRPr="00B13487">
        <w:rPr>
          <w:rFonts w:ascii="Times New Roman" w:eastAsia="Times New Roman+FPEF" w:hAnsi="Times New Roman" w:cs="Times New Roman"/>
          <w:sz w:val="20"/>
          <w:szCs w:val="20"/>
        </w:rPr>
        <w:t>but</w:t>
      </w:r>
      <w:r w:rsidR="00962F8A" w:rsidRPr="00B13487">
        <w:rPr>
          <w:rFonts w:ascii="Times New Roman" w:eastAsia="Times New Roman+FPEF" w:hAnsi="Times New Roman" w:cs="Times New Roman"/>
          <w:sz w:val="20"/>
          <w:szCs w:val="20"/>
        </w:rPr>
        <w:t xml:space="preserve"> it had </w:t>
      </w:r>
      <w:proofErr w:type="gramStart"/>
      <w:r w:rsidR="00962F8A" w:rsidRPr="00B13487">
        <w:rPr>
          <w:rFonts w:ascii="Times New Roman" w:eastAsia="Times New Roman+FPEF" w:hAnsi="Times New Roman" w:cs="Times New Roman"/>
          <w:sz w:val="20"/>
          <w:szCs w:val="20"/>
        </w:rPr>
        <w:t>a moderate effects</w:t>
      </w:r>
      <w:proofErr w:type="gramEnd"/>
      <w:r w:rsidR="00962F8A" w:rsidRPr="00B13487">
        <w:rPr>
          <w:rFonts w:ascii="Times New Roman" w:eastAsia="Times New Roman+FPEF" w:hAnsi="Times New Roman" w:cs="Times New Roman"/>
          <w:sz w:val="20"/>
          <w:szCs w:val="20"/>
        </w:rPr>
        <w:t xml:space="preserve"> on </w:t>
      </w:r>
      <w:r w:rsidR="00822436" w:rsidRPr="00B13487">
        <w:rPr>
          <w:rFonts w:ascii="Times New Roman" w:eastAsia="Times New Roman+FPEF" w:hAnsi="Times New Roman" w:cs="Times New Roman"/>
          <w:i/>
          <w:iCs/>
          <w:sz w:val="20"/>
          <w:szCs w:val="20"/>
        </w:rPr>
        <w:t xml:space="preserve">T. </w:t>
      </w:r>
      <w:proofErr w:type="spellStart"/>
      <w:r w:rsidR="00822436" w:rsidRPr="00B13487">
        <w:rPr>
          <w:rFonts w:ascii="Times New Roman" w:eastAsia="Times New Roman+FPEF" w:hAnsi="Times New Roman" w:cs="Times New Roman"/>
          <w:i/>
          <w:iCs/>
          <w:sz w:val="20"/>
          <w:szCs w:val="20"/>
        </w:rPr>
        <w:t>absoluta</w:t>
      </w:r>
      <w:proofErr w:type="spellEnd"/>
      <w:r w:rsidR="00962F8A" w:rsidRPr="00B13487">
        <w:rPr>
          <w:rFonts w:ascii="Times New Roman" w:eastAsia="Times New Roman+FPEF" w:hAnsi="Times New Roman" w:cs="Times New Roman"/>
          <w:i/>
          <w:iCs/>
          <w:sz w:val="20"/>
          <w:szCs w:val="20"/>
        </w:rPr>
        <w:t xml:space="preserve"> </w:t>
      </w:r>
      <w:r w:rsidR="00962F8A" w:rsidRPr="00B13487">
        <w:rPr>
          <w:rFonts w:ascii="Times New Roman" w:eastAsia="Times New Roman+FPEF" w:hAnsi="Times New Roman" w:cs="Times New Roman"/>
          <w:sz w:val="20"/>
          <w:szCs w:val="20"/>
        </w:rPr>
        <w:t xml:space="preserve">under greenhouse conditions. Also, </w:t>
      </w:r>
      <w:r w:rsidR="00962F8A" w:rsidRPr="00B13487">
        <w:rPr>
          <w:rFonts w:ascii="Times New Roman" w:hAnsi="Times New Roman" w:cs="Times New Roman"/>
          <w:sz w:val="20"/>
          <w:szCs w:val="20"/>
        </w:rPr>
        <w:t xml:space="preserve">garlic leaf </w:t>
      </w:r>
      <w:proofErr w:type="spellStart"/>
      <w:r w:rsidR="00962F8A" w:rsidRPr="00B13487">
        <w:rPr>
          <w:rFonts w:ascii="Times New Roman" w:hAnsi="Times New Roman" w:cs="Times New Roman"/>
          <w:sz w:val="20"/>
          <w:szCs w:val="20"/>
        </w:rPr>
        <w:t>lectin</w:t>
      </w:r>
      <w:proofErr w:type="spellEnd"/>
      <w:r w:rsidR="00962F8A" w:rsidRPr="00B13487">
        <w:rPr>
          <w:rFonts w:ascii="Times New Roman" w:hAnsi="Times New Roman" w:cs="Times New Roman"/>
          <w:sz w:val="20"/>
          <w:szCs w:val="20"/>
        </w:rPr>
        <w:t xml:space="preserve"> (ASAL) has been found to have detrimental effect on growth and survival of two important </w:t>
      </w:r>
      <w:proofErr w:type="spellStart"/>
      <w:r w:rsidR="00962F8A" w:rsidRPr="00B13487">
        <w:rPr>
          <w:rFonts w:ascii="Times New Roman" w:hAnsi="Times New Roman" w:cs="Times New Roman"/>
          <w:sz w:val="20"/>
          <w:szCs w:val="20"/>
        </w:rPr>
        <w:t>homopteran</w:t>
      </w:r>
      <w:proofErr w:type="spellEnd"/>
      <w:r w:rsidR="00962F8A" w:rsidRPr="00B13487">
        <w:rPr>
          <w:rFonts w:ascii="Times New Roman" w:hAnsi="Times New Roman" w:cs="Times New Roman"/>
          <w:sz w:val="20"/>
          <w:szCs w:val="20"/>
        </w:rPr>
        <w:t xml:space="preserve"> insect pests, </w:t>
      </w:r>
      <w:proofErr w:type="spellStart"/>
      <w:r w:rsidR="00962F8A" w:rsidRPr="00B13487">
        <w:rPr>
          <w:rStyle w:val="Emphasis"/>
          <w:rFonts w:ascii="Times New Roman" w:hAnsi="Times New Roman"/>
          <w:sz w:val="20"/>
          <w:szCs w:val="20"/>
        </w:rPr>
        <w:t>Lypaphis</w:t>
      </w:r>
      <w:proofErr w:type="spellEnd"/>
      <w:r w:rsidR="00962F8A" w:rsidRPr="00B13487">
        <w:rPr>
          <w:rStyle w:val="Emphasis"/>
          <w:rFonts w:ascii="Times New Roman" w:hAnsi="Times New Roman"/>
          <w:sz w:val="20"/>
          <w:szCs w:val="20"/>
        </w:rPr>
        <w:t xml:space="preserve"> </w:t>
      </w:r>
      <w:proofErr w:type="spellStart"/>
      <w:r w:rsidR="00962F8A" w:rsidRPr="00B13487">
        <w:rPr>
          <w:rStyle w:val="Emphasis"/>
          <w:rFonts w:ascii="Times New Roman" w:hAnsi="Times New Roman"/>
          <w:sz w:val="20"/>
          <w:szCs w:val="20"/>
        </w:rPr>
        <w:t>erysimi</w:t>
      </w:r>
      <w:proofErr w:type="spellEnd"/>
      <w:r w:rsidR="00962F8A" w:rsidRPr="00B13487">
        <w:rPr>
          <w:rFonts w:ascii="Times New Roman" w:hAnsi="Times New Roman" w:cs="Times New Roman"/>
          <w:sz w:val="20"/>
          <w:szCs w:val="20"/>
        </w:rPr>
        <w:t xml:space="preserve">, commonly known as aphids and </w:t>
      </w:r>
      <w:proofErr w:type="spellStart"/>
      <w:r w:rsidR="00962F8A" w:rsidRPr="00B13487">
        <w:rPr>
          <w:rStyle w:val="Emphasis"/>
          <w:rFonts w:ascii="Times New Roman" w:hAnsi="Times New Roman"/>
          <w:sz w:val="20"/>
          <w:szCs w:val="20"/>
        </w:rPr>
        <w:t>Dysdercus</w:t>
      </w:r>
      <w:proofErr w:type="spellEnd"/>
      <w:r w:rsidR="00962F8A" w:rsidRPr="00B13487">
        <w:rPr>
          <w:rStyle w:val="Emphasis"/>
          <w:rFonts w:ascii="Times New Roman" w:hAnsi="Times New Roman"/>
          <w:sz w:val="20"/>
          <w:szCs w:val="20"/>
        </w:rPr>
        <w:t xml:space="preserve"> </w:t>
      </w:r>
      <w:proofErr w:type="spellStart"/>
      <w:r w:rsidR="00962F8A" w:rsidRPr="00B13487">
        <w:rPr>
          <w:rStyle w:val="Emphasis"/>
          <w:rFonts w:ascii="Times New Roman" w:hAnsi="Times New Roman"/>
          <w:sz w:val="20"/>
          <w:szCs w:val="20"/>
        </w:rPr>
        <w:t>cingulatus</w:t>
      </w:r>
      <w:proofErr w:type="spellEnd"/>
      <w:r w:rsidR="00962F8A" w:rsidRPr="00B13487">
        <w:rPr>
          <w:rFonts w:ascii="Times New Roman" w:hAnsi="Times New Roman" w:cs="Times New Roman"/>
          <w:sz w:val="20"/>
          <w:szCs w:val="20"/>
        </w:rPr>
        <w:t xml:space="preserve"> (red cotton bug)</w:t>
      </w:r>
      <w:r w:rsidR="00822436" w:rsidRPr="00B13487">
        <w:rPr>
          <w:rFonts w:ascii="Times New Roman" w:hAnsi="Times New Roman" w:cs="Times New Roman"/>
          <w:sz w:val="20"/>
          <w:szCs w:val="20"/>
        </w:rPr>
        <w:t xml:space="preserve"> (</w:t>
      </w:r>
      <w:proofErr w:type="spellStart"/>
      <w:r w:rsidR="00822436" w:rsidRPr="00B13487">
        <w:rPr>
          <w:rFonts w:ascii="Times New Roman" w:hAnsi="Times New Roman" w:cs="Times New Roman"/>
          <w:sz w:val="20"/>
          <w:szCs w:val="20"/>
        </w:rPr>
        <w:t>Bandyopadhyay</w:t>
      </w:r>
      <w:proofErr w:type="spellEnd"/>
      <w:r w:rsidR="00822436" w:rsidRPr="00B13487">
        <w:rPr>
          <w:rFonts w:ascii="Times New Roman" w:hAnsi="Times New Roman" w:cs="Times New Roman"/>
          <w:sz w:val="20"/>
          <w:szCs w:val="20"/>
        </w:rPr>
        <w:t xml:space="preserve"> et al., 2001)</w:t>
      </w:r>
      <w:r w:rsidR="00962F8A" w:rsidRPr="00B13487">
        <w:rPr>
          <w:rFonts w:ascii="Times New Roman" w:hAnsi="Times New Roman" w:cs="Times New Roman"/>
          <w:sz w:val="20"/>
          <w:szCs w:val="20"/>
        </w:rPr>
        <w:t>.</w:t>
      </w:r>
      <w:r w:rsidR="00C21E16" w:rsidRPr="00B13487">
        <w:rPr>
          <w:rFonts w:ascii="Times New Roman" w:hAnsi="Times New Roman" w:cs="Times New Roman"/>
          <w:sz w:val="20"/>
          <w:szCs w:val="20"/>
        </w:rPr>
        <w:t xml:space="preserve"> </w:t>
      </w:r>
      <w:proofErr w:type="spellStart"/>
      <w:r w:rsidR="00C21E16" w:rsidRPr="00B13487">
        <w:rPr>
          <w:rFonts w:ascii="Times New Roman" w:hAnsi="Times New Roman" w:cs="Times New Roman"/>
          <w:sz w:val="20"/>
          <w:szCs w:val="20"/>
        </w:rPr>
        <w:t>Neem</w:t>
      </w:r>
      <w:proofErr w:type="spellEnd"/>
      <w:r w:rsidR="00C21E16" w:rsidRPr="00B13487">
        <w:rPr>
          <w:rFonts w:ascii="Times New Roman" w:hAnsi="Times New Roman" w:cs="Times New Roman"/>
          <w:sz w:val="20"/>
          <w:szCs w:val="20"/>
        </w:rPr>
        <w:t>, garlic and ginger extracts contain insecticidal properties that are lethal to a wide range of insects (</w:t>
      </w:r>
      <w:proofErr w:type="spellStart"/>
      <w:r w:rsidR="00C21E16" w:rsidRPr="00B13487">
        <w:rPr>
          <w:rFonts w:ascii="Times New Roman" w:hAnsi="Times New Roman" w:cs="Times New Roman"/>
          <w:sz w:val="20"/>
          <w:szCs w:val="20"/>
        </w:rPr>
        <w:t>Oparaeke</w:t>
      </w:r>
      <w:proofErr w:type="spellEnd"/>
      <w:r w:rsidR="00C21E16" w:rsidRPr="00B13487">
        <w:rPr>
          <w:rFonts w:ascii="Times New Roman" w:hAnsi="Times New Roman" w:cs="Times New Roman"/>
          <w:sz w:val="20"/>
          <w:szCs w:val="20"/>
        </w:rPr>
        <w:t>, 2007)</w:t>
      </w:r>
      <w:r w:rsidR="00240B39" w:rsidRPr="00B13487">
        <w:rPr>
          <w:rFonts w:ascii="Times New Roman" w:hAnsi="Times New Roman" w:cs="Times New Roman"/>
          <w:sz w:val="20"/>
          <w:szCs w:val="20"/>
        </w:rPr>
        <w:t>.</w:t>
      </w:r>
      <w:r w:rsidR="00681206" w:rsidRPr="00B13487">
        <w:rPr>
          <w:rFonts w:ascii="Times New Roman" w:hAnsi="Times New Roman" w:cs="Times New Roman"/>
          <w:sz w:val="20"/>
          <w:szCs w:val="20"/>
        </w:rPr>
        <w:t xml:space="preserve"> A mechanism</w:t>
      </w:r>
      <w:r w:rsidR="006A1FAE" w:rsidRPr="00B13487">
        <w:rPr>
          <w:rFonts w:ascii="Times New Roman" w:hAnsi="Times New Roman" w:cs="Times New Roman"/>
          <w:sz w:val="20"/>
          <w:szCs w:val="20"/>
        </w:rPr>
        <w:t xml:space="preserve"> of garlic </w:t>
      </w:r>
      <w:r w:rsidR="006A1FAE" w:rsidRPr="00B13487">
        <w:rPr>
          <w:rFonts w:ascii="Times New Roman" w:hAnsi="Times New Roman" w:cs="Times New Roman"/>
          <w:sz w:val="20"/>
          <w:szCs w:val="20"/>
        </w:rPr>
        <w:lastRenderedPageBreak/>
        <w:t>extract effects</w:t>
      </w:r>
      <w:r w:rsidR="00681206" w:rsidRPr="00B13487">
        <w:rPr>
          <w:rFonts w:ascii="Times New Roman" w:hAnsi="Times New Roman" w:cs="Times New Roman"/>
          <w:sz w:val="20"/>
          <w:szCs w:val="20"/>
        </w:rPr>
        <w:t xml:space="preserve"> based on the presence of an</w:t>
      </w:r>
      <w:r w:rsidR="006A1FAE" w:rsidRPr="00B13487">
        <w:rPr>
          <w:rFonts w:ascii="Times New Roman" w:hAnsi="Times New Roman" w:cs="Times New Roman"/>
          <w:sz w:val="20"/>
          <w:szCs w:val="20"/>
        </w:rPr>
        <w:t xml:space="preserve"> </w:t>
      </w:r>
      <w:proofErr w:type="spellStart"/>
      <w:r w:rsidR="006A1FAE" w:rsidRPr="00B13487">
        <w:rPr>
          <w:rFonts w:ascii="Times New Roman" w:hAnsi="Times New Roman" w:cs="Times New Roman"/>
          <w:sz w:val="20"/>
          <w:szCs w:val="20"/>
        </w:rPr>
        <w:t>olerisine</w:t>
      </w:r>
      <w:proofErr w:type="spellEnd"/>
      <w:r w:rsidR="006A1FAE" w:rsidRPr="00B13487">
        <w:rPr>
          <w:rFonts w:ascii="Times New Roman" w:hAnsi="Times New Roman" w:cs="Times New Roman"/>
          <w:sz w:val="20"/>
          <w:szCs w:val="20"/>
        </w:rPr>
        <w:t xml:space="preserve"> substance, a volatile oil and the </w:t>
      </w:r>
      <w:proofErr w:type="spellStart"/>
      <w:r w:rsidR="006A1FAE" w:rsidRPr="00B13487">
        <w:rPr>
          <w:rFonts w:ascii="Times New Roman" w:hAnsi="Times New Roman" w:cs="Times New Roman"/>
          <w:sz w:val="20"/>
          <w:szCs w:val="20"/>
        </w:rPr>
        <w:t>antifeedant</w:t>
      </w:r>
      <w:proofErr w:type="spellEnd"/>
      <w:r w:rsidR="006A1FAE" w:rsidRPr="00B13487">
        <w:rPr>
          <w:rFonts w:ascii="Times New Roman" w:hAnsi="Times New Roman" w:cs="Times New Roman"/>
          <w:sz w:val="20"/>
          <w:szCs w:val="20"/>
        </w:rPr>
        <w:t xml:space="preserve"> characters of garlic due to the presence of an essential oil (</w:t>
      </w:r>
      <w:proofErr w:type="spellStart"/>
      <w:r w:rsidR="006A1FAE" w:rsidRPr="00B13487">
        <w:rPr>
          <w:rFonts w:ascii="Times New Roman" w:hAnsi="Times New Roman" w:cs="Times New Roman"/>
          <w:sz w:val="20"/>
          <w:szCs w:val="20"/>
        </w:rPr>
        <w:t>allyl</w:t>
      </w:r>
      <w:proofErr w:type="spellEnd"/>
      <w:r w:rsidR="006A1FAE" w:rsidRPr="00B13487">
        <w:rPr>
          <w:rFonts w:ascii="Times New Roman" w:hAnsi="Times New Roman" w:cs="Times New Roman"/>
          <w:sz w:val="20"/>
          <w:szCs w:val="20"/>
        </w:rPr>
        <w:t xml:space="preserve"> </w:t>
      </w:r>
      <w:proofErr w:type="spellStart"/>
      <w:r w:rsidR="006A1FAE" w:rsidRPr="00B13487">
        <w:rPr>
          <w:rFonts w:ascii="Times New Roman" w:hAnsi="Times New Roman" w:cs="Times New Roman"/>
          <w:sz w:val="20"/>
          <w:szCs w:val="20"/>
        </w:rPr>
        <w:t>propyl</w:t>
      </w:r>
      <w:proofErr w:type="spellEnd"/>
      <w:r w:rsidR="006A1FAE" w:rsidRPr="00B13487">
        <w:rPr>
          <w:rFonts w:ascii="Times New Roman" w:hAnsi="Times New Roman" w:cs="Times New Roman"/>
          <w:sz w:val="20"/>
          <w:szCs w:val="20"/>
        </w:rPr>
        <w:t xml:space="preserve"> disulphide and daily disulphide) (</w:t>
      </w:r>
      <w:r w:rsidR="00DA780F" w:rsidRPr="00B13487">
        <w:rPr>
          <w:rFonts w:ascii="Times New Roman" w:hAnsi="Times New Roman" w:cs="Times New Roman"/>
          <w:sz w:val="20"/>
          <w:szCs w:val="20"/>
        </w:rPr>
        <w:t>Ben et al., 2010</w:t>
      </w:r>
      <w:r w:rsidR="00B22192" w:rsidRPr="00B13487">
        <w:rPr>
          <w:rFonts w:ascii="Times New Roman" w:hAnsi="Times New Roman" w:cs="Times New Roman"/>
          <w:sz w:val="20"/>
          <w:szCs w:val="20"/>
        </w:rPr>
        <w:t xml:space="preserve"> and</w:t>
      </w:r>
      <w:r w:rsidR="003B34DF" w:rsidRPr="00B13487">
        <w:rPr>
          <w:rFonts w:ascii="Times New Roman" w:hAnsi="Times New Roman" w:cs="Times New Roman"/>
          <w:sz w:val="20"/>
          <w:szCs w:val="20"/>
        </w:rPr>
        <w:t xml:space="preserve"> </w:t>
      </w:r>
      <w:proofErr w:type="spellStart"/>
      <w:r w:rsidR="003B34DF" w:rsidRPr="00B13487">
        <w:rPr>
          <w:rFonts w:ascii="Times New Roman" w:hAnsi="Times New Roman" w:cs="Times New Roman"/>
          <w:sz w:val="20"/>
          <w:szCs w:val="20"/>
        </w:rPr>
        <w:t>Ghanim</w:t>
      </w:r>
      <w:proofErr w:type="spellEnd"/>
      <w:r w:rsidR="003B34DF" w:rsidRPr="00B13487">
        <w:rPr>
          <w:rFonts w:ascii="Times New Roman" w:hAnsi="Times New Roman" w:cs="Times New Roman"/>
          <w:sz w:val="20"/>
          <w:szCs w:val="20"/>
        </w:rPr>
        <w:t xml:space="preserve"> and </w:t>
      </w:r>
      <w:r w:rsidR="00174B6A" w:rsidRPr="00B13487">
        <w:rPr>
          <w:rFonts w:ascii="Times New Roman" w:hAnsi="Times New Roman" w:cs="Times New Roman"/>
          <w:sz w:val="20"/>
          <w:szCs w:val="20"/>
        </w:rPr>
        <w:t xml:space="preserve">Abdel </w:t>
      </w:r>
      <w:proofErr w:type="spellStart"/>
      <w:r w:rsidR="003B34DF" w:rsidRPr="00B13487">
        <w:rPr>
          <w:rFonts w:ascii="Times New Roman" w:hAnsi="Times New Roman" w:cs="Times New Roman"/>
          <w:sz w:val="20"/>
          <w:szCs w:val="20"/>
        </w:rPr>
        <w:t>Ghani</w:t>
      </w:r>
      <w:proofErr w:type="spellEnd"/>
      <w:r w:rsidR="003B34DF" w:rsidRPr="00B13487">
        <w:rPr>
          <w:rFonts w:ascii="Times New Roman" w:hAnsi="Times New Roman" w:cs="Times New Roman"/>
          <w:sz w:val="20"/>
          <w:szCs w:val="20"/>
        </w:rPr>
        <w:t>, 2014)</w:t>
      </w:r>
      <w:r w:rsidR="00B22192" w:rsidRPr="00B13487">
        <w:rPr>
          <w:rFonts w:ascii="Times New Roman" w:hAnsi="Times New Roman" w:cs="Times New Roman"/>
          <w:sz w:val="20"/>
          <w:szCs w:val="20"/>
        </w:rPr>
        <w:t xml:space="preserve"> </w:t>
      </w:r>
      <w:r w:rsidR="00DA780F" w:rsidRPr="00B13487">
        <w:rPr>
          <w:rFonts w:ascii="Times New Roman" w:hAnsi="Times New Roman" w:cs="Times New Roman"/>
          <w:sz w:val="20"/>
          <w:szCs w:val="20"/>
        </w:rPr>
        <w:t>).</w:t>
      </w:r>
      <w:r w:rsidR="006A1FAE" w:rsidRPr="00B13487">
        <w:rPr>
          <w:rFonts w:ascii="Times New Roman" w:hAnsi="Times New Roman" w:cs="Times New Roman"/>
          <w:sz w:val="20"/>
          <w:szCs w:val="20"/>
        </w:rPr>
        <w:t xml:space="preserve"> </w:t>
      </w:r>
      <w:r w:rsidR="002C636D" w:rsidRPr="00B13487">
        <w:rPr>
          <w:rFonts w:ascii="Times New Roman" w:hAnsi="Times New Roman" w:cs="Times New Roman"/>
          <w:sz w:val="20"/>
          <w:szCs w:val="20"/>
        </w:rPr>
        <w:t xml:space="preserve">Lemon grass extract and essential aromatic oil reduced the population of </w:t>
      </w:r>
      <w:r w:rsidR="002C636D" w:rsidRPr="00B13487">
        <w:rPr>
          <w:rFonts w:ascii="Times New Roman" w:hAnsi="Times New Roman" w:cs="Times New Roman"/>
          <w:i/>
          <w:iCs/>
          <w:sz w:val="20"/>
          <w:szCs w:val="20"/>
        </w:rPr>
        <w:t xml:space="preserve">T. </w:t>
      </w:r>
      <w:proofErr w:type="spellStart"/>
      <w:r w:rsidR="002C636D" w:rsidRPr="00B13487">
        <w:rPr>
          <w:rFonts w:ascii="Times New Roman" w:hAnsi="Times New Roman" w:cs="Times New Roman"/>
          <w:i/>
          <w:iCs/>
          <w:sz w:val="20"/>
          <w:szCs w:val="20"/>
        </w:rPr>
        <w:t>absoluta</w:t>
      </w:r>
      <w:proofErr w:type="spellEnd"/>
      <w:r w:rsidR="002C636D" w:rsidRPr="00B13487">
        <w:rPr>
          <w:rFonts w:ascii="Times New Roman" w:hAnsi="Times New Roman" w:cs="Times New Roman"/>
          <w:i/>
          <w:iCs/>
          <w:sz w:val="20"/>
          <w:szCs w:val="20"/>
        </w:rPr>
        <w:t xml:space="preserve"> </w:t>
      </w:r>
      <w:r w:rsidR="002C636D" w:rsidRPr="00B13487">
        <w:rPr>
          <w:rFonts w:ascii="Times New Roman" w:hAnsi="Times New Roman" w:cs="Times New Roman"/>
          <w:sz w:val="20"/>
          <w:szCs w:val="20"/>
        </w:rPr>
        <w:t>on plant significantly. The results obtained were</w:t>
      </w:r>
      <w:r w:rsidR="00421CFD" w:rsidRPr="00B13487">
        <w:rPr>
          <w:rFonts w:ascii="Times New Roman" w:hAnsi="Times New Roman" w:cs="Times New Roman"/>
          <w:sz w:val="20"/>
          <w:szCs w:val="20"/>
        </w:rPr>
        <w:t xml:space="preserve"> in</w:t>
      </w:r>
      <w:r w:rsidR="002C636D" w:rsidRPr="00B13487">
        <w:rPr>
          <w:rFonts w:ascii="Times New Roman" w:hAnsi="Times New Roman" w:cs="Times New Roman"/>
          <w:sz w:val="20"/>
          <w:szCs w:val="20"/>
        </w:rPr>
        <w:t xml:space="preserve"> agreement with </w:t>
      </w:r>
      <w:r w:rsidR="0096227A" w:rsidRPr="00B13487">
        <w:rPr>
          <w:rFonts w:ascii="Times New Roman" w:hAnsi="Times New Roman" w:cs="Times New Roman"/>
          <w:sz w:val="20"/>
          <w:szCs w:val="20"/>
        </w:rPr>
        <w:t xml:space="preserve">Moreno et al. (2011) who found that the crude hexane extract of </w:t>
      </w:r>
      <w:proofErr w:type="spellStart"/>
      <w:r w:rsidR="0096227A" w:rsidRPr="00B13487">
        <w:rPr>
          <w:rFonts w:ascii="Times New Roman" w:hAnsi="Times New Roman" w:cs="Times New Roman"/>
          <w:i/>
          <w:iCs/>
          <w:sz w:val="20"/>
          <w:szCs w:val="20"/>
        </w:rPr>
        <w:t>Acmella</w:t>
      </w:r>
      <w:proofErr w:type="spellEnd"/>
      <w:r w:rsidR="0096227A" w:rsidRPr="00B13487">
        <w:rPr>
          <w:rFonts w:ascii="Times New Roman" w:hAnsi="Times New Roman" w:cs="Times New Roman"/>
          <w:i/>
          <w:iCs/>
          <w:sz w:val="20"/>
          <w:szCs w:val="20"/>
        </w:rPr>
        <w:t xml:space="preserve"> </w:t>
      </w:r>
      <w:proofErr w:type="spellStart"/>
      <w:r w:rsidR="0096227A" w:rsidRPr="00B13487">
        <w:rPr>
          <w:rFonts w:ascii="Times New Roman" w:hAnsi="Times New Roman" w:cs="Times New Roman"/>
          <w:i/>
          <w:iCs/>
          <w:sz w:val="20"/>
          <w:szCs w:val="20"/>
        </w:rPr>
        <w:t>oler</w:t>
      </w:r>
      <w:r w:rsidR="00277B45" w:rsidRPr="00B13487">
        <w:rPr>
          <w:rFonts w:ascii="Times New Roman" w:hAnsi="Times New Roman" w:cs="Times New Roman"/>
          <w:i/>
          <w:iCs/>
          <w:sz w:val="20"/>
          <w:szCs w:val="20"/>
        </w:rPr>
        <w:t>acea</w:t>
      </w:r>
      <w:proofErr w:type="spellEnd"/>
      <w:r w:rsidR="00277B45" w:rsidRPr="00B13487">
        <w:rPr>
          <w:rFonts w:ascii="Times New Roman" w:hAnsi="Times New Roman" w:cs="Times New Roman"/>
          <w:i/>
          <w:iCs/>
          <w:sz w:val="20"/>
          <w:szCs w:val="20"/>
        </w:rPr>
        <w:t xml:space="preserve"> </w:t>
      </w:r>
      <w:r w:rsidR="00277B45" w:rsidRPr="00B13487">
        <w:rPr>
          <w:rFonts w:ascii="Times New Roman" w:hAnsi="Times New Roman" w:cs="Times New Roman"/>
          <w:sz w:val="20"/>
          <w:szCs w:val="20"/>
        </w:rPr>
        <w:t xml:space="preserve">produced high insecticidal activity and can be used to control </w:t>
      </w:r>
      <w:r w:rsidR="00277B45" w:rsidRPr="00B13487">
        <w:rPr>
          <w:rFonts w:ascii="Times New Roman" w:hAnsi="Times New Roman" w:cs="Times New Roman"/>
          <w:i/>
          <w:iCs/>
          <w:sz w:val="20"/>
          <w:szCs w:val="20"/>
        </w:rPr>
        <w:t xml:space="preserve">T. </w:t>
      </w:r>
      <w:proofErr w:type="spellStart"/>
      <w:r w:rsidR="00277B45" w:rsidRPr="00B13487">
        <w:rPr>
          <w:rFonts w:ascii="Times New Roman" w:hAnsi="Times New Roman" w:cs="Times New Roman"/>
          <w:i/>
          <w:iCs/>
          <w:sz w:val="20"/>
          <w:szCs w:val="20"/>
        </w:rPr>
        <w:t>absoluta</w:t>
      </w:r>
      <w:proofErr w:type="spellEnd"/>
      <w:r w:rsidR="00277B45" w:rsidRPr="00B13487">
        <w:rPr>
          <w:rFonts w:ascii="Times New Roman" w:hAnsi="Times New Roman" w:cs="Times New Roman"/>
          <w:i/>
          <w:iCs/>
          <w:sz w:val="20"/>
          <w:szCs w:val="20"/>
        </w:rPr>
        <w:t xml:space="preserve"> </w:t>
      </w:r>
      <w:r w:rsidR="00277B45" w:rsidRPr="00B13487">
        <w:rPr>
          <w:rFonts w:ascii="Times New Roman" w:hAnsi="Times New Roman" w:cs="Times New Roman"/>
          <w:sz w:val="20"/>
          <w:szCs w:val="20"/>
        </w:rPr>
        <w:t>in organic or c</w:t>
      </w:r>
      <w:r w:rsidR="00B857B6" w:rsidRPr="00B13487">
        <w:rPr>
          <w:rFonts w:ascii="Times New Roman" w:hAnsi="Times New Roman" w:cs="Times New Roman"/>
          <w:sz w:val="20"/>
          <w:szCs w:val="20"/>
        </w:rPr>
        <w:t>onventional crops.</w:t>
      </w:r>
      <w:r w:rsidR="00723EAD">
        <w:rPr>
          <w:rFonts w:ascii="Times New Roman" w:hAnsi="Times New Roman" w:cs="Times New Roman"/>
          <w:sz w:val="20"/>
          <w:szCs w:val="20"/>
        </w:rPr>
        <w:t xml:space="preserve"> </w:t>
      </w:r>
      <w:r w:rsidR="007F0FE2" w:rsidRPr="00B13487">
        <w:rPr>
          <w:rFonts w:ascii="Times New Roman" w:hAnsi="Times New Roman" w:cs="Times New Roman"/>
          <w:sz w:val="20"/>
          <w:szCs w:val="20"/>
        </w:rPr>
        <w:t xml:space="preserve">However, </w:t>
      </w:r>
      <w:proofErr w:type="spellStart"/>
      <w:r w:rsidR="007F0FE2" w:rsidRPr="00B13487">
        <w:rPr>
          <w:rFonts w:ascii="Times New Roman" w:hAnsi="Times New Roman" w:cs="Times New Roman"/>
          <w:sz w:val="20"/>
          <w:szCs w:val="20"/>
        </w:rPr>
        <w:t>antifeedant</w:t>
      </w:r>
      <w:proofErr w:type="spellEnd"/>
      <w:r w:rsidR="007F0FE2" w:rsidRPr="00B13487">
        <w:rPr>
          <w:rFonts w:ascii="Times New Roman" w:hAnsi="Times New Roman" w:cs="Times New Roman"/>
          <w:sz w:val="20"/>
          <w:szCs w:val="20"/>
        </w:rPr>
        <w:t xml:space="preserve"> and </w:t>
      </w:r>
      <w:proofErr w:type="spellStart"/>
      <w:r w:rsidR="007F0FE2" w:rsidRPr="00B13487">
        <w:rPr>
          <w:rFonts w:ascii="Times New Roman" w:hAnsi="Times New Roman" w:cs="Times New Roman"/>
          <w:sz w:val="20"/>
          <w:szCs w:val="20"/>
        </w:rPr>
        <w:t>larvicidal</w:t>
      </w:r>
      <w:proofErr w:type="spellEnd"/>
      <w:r w:rsidR="007F0FE2" w:rsidRPr="00B13487">
        <w:rPr>
          <w:rFonts w:ascii="Times New Roman" w:hAnsi="Times New Roman" w:cs="Times New Roman"/>
          <w:sz w:val="20"/>
          <w:szCs w:val="20"/>
        </w:rPr>
        <w:t xml:space="preserve"> activity of ethyl acetate, leaf and flower extracts of </w:t>
      </w:r>
      <w:proofErr w:type="spellStart"/>
      <w:r w:rsidR="007F0FE2" w:rsidRPr="00B13487">
        <w:rPr>
          <w:rFonts w:ascii="Times New Roman" w:hAnsi="Times New Roman" w:cs="Times New Roman"/>
          <w:i/>
          <w:iCs/>
          <w:sz w:val="20"/>
          <w:szCs w:val="20"/>
        </w:rPr>
        <w:t>Ocimum</w:t>
      </w:r>
      <w:proofErr w:type="spellEnd"/>
      <w:r w:rsidR="007F0FE2" w:rsidRPr="00B13487">
        <w:rPr>
          <w:rFonts w:ascii="Times New Roman" w:hAnsi="Times New Roman" w:cs="Times New Roman"/>
          <w:i/>
          <w:iCs/>
          <w:sz w:val="20"/>
          <w:szCs w:val="20"/>
        </w:rPr>
        <w:t xml:space="preserve"> </w:t>
      </w:r>
      <w:proofErr w:type="spellStart"/>
      <w:r w:rsidR="007F0FE2" w:rsidRPr="00B13487">
        <w:rPr>
          <w:rFonts w:ascii="Times New Roman" w:hAnsi="Times New Roman" w:cs="Times New Roman"/>
          <w:i/>
          <w:iCs/>
          <w:sz w:val="20"/>
          <w:szCs w:val="20"/>
        </w:rPr>
        <w:t>canum</w:t>
      </w:r>
      <w:proofErr w:type="spellEnd"/>
      <w:r w:rsidR="007F0FE2" w:rsidRPr="00B13487">
        <w:rPr>
          <w:rFonts w:ascii="Times New Roman" w:hAnsi="Times New Roman" w:cs="Times New Roman"/>
          <w:sz w:val="20"/>
          <w:szCs w:val="20"/>
        </w:rPr>
        <w:t xml:space="preserve"> and </w:t>
      </w:r>
      <w:proofErr w:type="spellStart"/>
      <w:r w:rsidR="007F0FE2" w:rsidRPr="00B13487">
        <w:rPr>
          <w:rFonts w:ascii="Times New Roman" w:hAnsi="Times New Roman" w:cs="Times New Roman"/>
          <w:i/>
          <w:iCs/>
          <w:sz w:val="20"/>
          <w:szCs w:val="20"/>
        </w:rPr>
        <w:t>Ocimum</w:t>
      </w:r>
      <w:proofErr w:type="spellEnd"/>
      <w:r w:rsidR="007F0FE2" w:rsidRPr="00B13487">
        <w:rPr>
          <w:rFonts w:ascii="Times New Roman" w:hAnsi="Times New Roman" w:cs="Times New Roman"/>
          <w:i/>
          <w:iCs/>
          <w:sz w:val="20"/>
          <w:szCs w:val="20"/>
        </w:rPr>
        <w:t xml:space="preserve"> sanctum </w:t>
      </w:r>
      <w:r w:rsidR="007F0FE2" w:rsidRPr="00B13487">
        <w:rPr>
          <w:rFonts w:ascii="Times New Roman" w:hAnsi="Times New Roman" w:cs="Times New Roman"/>
          <w:sz w:val="20"/>
          <w:szCs w:val="20"/>
        </w:rPr>
        <w:t xml:space="preserve">against </w:t>
      </w:r>
      <w:proofErr w:type="spellStart"/>
      <w:r w:rsidR="007F0FE2" w:rsidRPr="00B13487">
        <w:rPr>
          <w:rFonts w:ascii="Times New Roman" w:hAnsi="Times New Roman" w:cs="Times New Roman"/>
          <w:sz w:val="20"/>
          <w:szCs w:val="20"/>
        </w:rPr>
        <w:t>lepidopterans</w:t>
      </w:r>
      <w:proofErr w:type="spellEnd"/>
      <w:r w:rsidR="007F0FE2" w:rsidRPr="00B13487">
        <w:rPr>
          <w:rFonts w:ascii="Times New Roman" w:hAnsi="Times New Roman" w:cs="Times New Roman"/>
          <w:sz w:val="20"/>
          <w:szCs w:val="20"/>
        </w:rPr>
        <w:t xml:space="preserve"> suggested their </w:t>
      </w:r>
      <w:r w:rsidR="00421CFD" w:rsidRPr="00B13487">
        <w:rPr>
          <w:rFonts w:ascii="Times New Roman" w:hAnsi="Times New Roman" w:cs="Times New Roman"/>
          <w:sz w:val="20"/>
          <w:szCs w:val="20"/>
        </w:rPr>
        <w:t xml:space="preserve">capability </w:t>
      </w:r>
      <w:r w:rsidR="007F0FE2" w:rsidRPr="00B13487">
        <w:rPr>
          <w:rFonts w:ascii="Times New Roman" w:hAnsi="Times New Roman" w:cs="Times New Roman"/>
          <w:sz w:val="20"/>
          <w:szCs w:val="20"/>
        </w:rPr>
        <w:t xml:space="preserve">as an ideal </w:t>
      </w:r>
      <w:proofErr w:type="spellStart"/>
      <w:r w:rsidR="007F0FE2" w:rsidRPr="00B13487">
        <w:rPr>
          <w:rFonts w:ascii="Times New Roman" w:hAnsi="Times New Roman" w:cs="Times New Roman"/>
          <w:sz w:val="20"/>
          <w:szCs w:val="20"/>
        </w:rPr>
        <w:t>ecofriendly</w:t>
      </w:r>
      <w:proofErr w:type="spellEnd"/>
      <w:r w:rsidR="007F0FE2" w:rsidRPr="00B13487">
        <w:rPr>
          <w:rFonts w:ascii="Times New Roman" w:hAnsi="Times New Roman" w:cs="Times New Roman"/>
          <w:sz w:val="20"/>
          <w:szCs w:val="20"/>
        </w:rPr>
        <w:t xml:space="preserve"> approach for the control of the agricultural pests (</w:t>
      </w:r>
      <w:proofErr w:type="spellStart"/>
      <w:r w:rsidR="007F0FE2" w:rsidRPr="00B13487">
        <w:rPr>
          <w:rFonts w:ascii="Times New Roman" w:hAnsi="Times New Roman" w:cs="Times New Roman"/>
          <w:sz w:val="20"/>
          <w:szCs w:val="20"/>
        </w:rPr>
        <w:t>Kamaraj</w:t>
      </w:r>
      <w:proofErr w:type="spellEnd"/>
      <w:r w:rsidR="007F0FE2" w:rsidRPr="00B13487">
        <w:rPr>
          <w:rFonts w:ascii="Times New Roman" w:hAnsi="Times New Roman" w:cs="Times New Roman"/>
          <w:sz w:val="20"/>
          <w:szCs w:val="20"/>
        </w:rPr>
        <w:t xml:space="preserve"> et al.,2008).</w:t>
      </w:r>
      <w:r w:rsidR="00B0599C" w:rsidRPr="00B13487">
        <w:rPr>
          <w:rFonts w:ascii="Times New Roman" w:hAnsi="Times New Roman" w:cs="Times New Roman"/>
          <w:sz w:val="20"/>
          <w:szCs w:val="20"/>
        </w:rPr>
        <w:t>ALSO,</w:t>
      </w:r>
      <w:r w:rsidR="00723EAD">
        <w:rPr>
          <w:rFonts w:ascii="Times New Roman" w:hAnsi="Times New Roman" w:cs="Times New Roman"/>
          <w:sz w:val="20"/>
          <w:szCs w:val="20"/>
        </w:rPr>
        <w:t xml:space="preserve"> </w:t>
      </w:r>
      <w:r w:rsidR="00B0599C" w:rsidRPr="00B13487">
        <w:rPr>
          <w:rFonts w:ascii="Times New Roman" w:hAnsi="Times New Roman" w:cs="Times New Roman"/>
          <w:sz w:val="20"/>
          <w:szCs w:val="20"/>
        </w:rPr>
        <w:t>The essential oils such as those of lemongrass (</w:t>
      </w:r>
      <w:proofErr w:type="spellStart"/>
      <w:r w:rsidR="00B0599C" w:rsidRPr="00B13487">
        <w:rPr>
          <w:rFonts w:ascii="Times New Roman" w:hAnsi="Times New Roman" w:cs="Times New Roman"/>
          <w:i/>
          <w:iCs/>
          <w:sz w:val="20"/>
          <w:szCs w:val="20"/>
        </w:rPr>
        <w:t>Cymbopogon</w:t>
      </w:r>
      <w:proofErr w:type="spellEnd"/>
      <w:r w:rsidR="00B0599C" w:rsidRPr="00B13487">
        <w:rPr>
          <w:rFonts w:ascii="Times New Roman" w:hAnsi="Times New Roman" w:cs="Times New Roman"/>
          <w:i/>
          <w:iCs/>
          <w:sz w:val="20"/>
          <w:szCs w:val="20"/>
        </w:rPr>
        <w:t xml:space="preserve"> </w:t>
      </w:r>
      <w:proofErr w:type="spellStart"/>
      <w:r w:rsidR="00B0599C" w:rsidRPr="00B13487">
        <w:rPr>
          <w:rFonts w:ascii="Times New Roman" w:hAnsi="Times New Roman" w:cs="Times New Roman"/>
          <w:i/>
          <w:iCs/>
          <w:sz w:val="20"/>
          <w:szCs w:val="20"/>
        </w:rPr>
        <w:t>winterianus</w:t>
      </w:r>
      <w:proofErr w:type="spellEnd"/>
      <w:r w:rsidR="00B0599C" w:rsidRPr="00B13487">
        <w:rPr>
          <w:rFonts w:ascii="Times New Roman" w:hAnsi="Times New Roman" w:cs="Times New Roman"/>
          <w:sz w:val="20"/>
          <w:szCs w:val="20"/>
        </w:rPr>
        <w:t xml:space="preserve">) and </w:t>
      </w:r>
      <w:r w:rsidR="00B0599C" w:rsidRPr="00B13487">
        <w:rPr>
          <w:rFonts w:ascii="Times New Roman" w:hAnsi="Times New Roman" w:cs="Times New Roman"/>
          <w:i/>
          <w:iCs/>
          <w:sz w:val="20"/>
          <w:szCs w:val="20"/>
        </w:rPr>
        <w:t xml:space="preserve">Eucalyptus </w:t>
      </w:r>
      <w:proofErr w:type="spellStart"/>
      <w:r w:rsidR="00B0599C" w:rsidRPr="00B13487">
        <w:rPr>
          <w:rFonts w:ascii="Times New Roman" w:hAnsi="Times New Roman" w:cs="Times New Roman"/>
          <w:i/>
          <w:iCs/>
          <w:sz w:val="20"/>
          <w:szCs w:val="20"/>
        </w:rPr>
        <w:t>globulus</w:t>
      </w:r>
      <w:proofErr w:type="spellEnd"/>
      <w:r w:rsidR="00B0599C" w:rsidRPr="00B13487">
        <w:rPr>
          <w:rFonts w:ascii="Times New Roman" w:hAnsi="Times New Roman" w:cs="Times New Roman"/>
          <w:sz w:val="20"/>
          <w:szCs w:val="20"/>
        </w:rPr>
        <w:t xml:space="preserve"> that </w:t>
      </w:r>
      <w:r w:rsidR="00611C49" w:rsidRPr="00B13487">
        <w:rPr>
          <w:rFonts w:ascii="Times New Roman" w:hAnsi="Times New Roman" w:cs="Times New Roman"/>
          <w:sz w:val="20"/>
          <w:szCs w:val="20"/>
        </w:rPr>
        <w:t>we</w:t>
      </w:r>
      <w:r w:rsidR="00B0599C" w:rsidRPr="00B13487">
        <w:rPr>
          <w:rFonts w:ascii="Times New Roman" w:hAnsi="Times New Roman" w:cs="Times New Roman"/>
          <w:sz w:val="20"/>
          <w:szCs w:val="20"/>
        </w:rPr>
        <w:t>re known for their pest control properties and basil (</w:t>
      </w:r>
      <w:proofErr w:type="spellStart"/>
      <w:r w:rsidR="00B0599C" w:rsidRPr="00B13487">
        <w:rPr>
          <w:rFonts w:ascii="Times New Roman" w:hAnsi="Times New Roman" w:cs="Times New Roman"/>
          <w:i/>
          <w:iCs/>
          <w:sz w:val="20"/>
          <w:szCs w:val="20"/>
        </w:rPr>
        <w:t>Ocimum</w:t>
      </w:r>
      <w:proofErr w:type="spellEnd"/>
      <w:r w:rsidR="00B0599C" w:rsidRPr="00B13487">
        <w:rPr>
          <w:rFonts w:ascii="Times New Roman" w:hAnsi="Times New Roman" w:cs="Times New Roman"/>
          <w:i/>
          <w:iCs/>
          <w:sz w:val="20"/>
          <w:szCs w:val="20"/>
        </w:rPr>
        <w:t xml:space="preserve"> </w:t>
      </w:r>
      <w:proofErr w:type="spellStart"/>
      <w:r w:rsidR="00B0599C" w:rsidRPr="00B13487">
        <w:rPr>
          <w:rFonts w:ascii="Times New Roman" w:hAnsi="Times New Roman" w:cs="Times New Roman"/>
          <w:i/>
          <w:iCs/>
          <w:sz w:val="20"/>
          <w:szCs w:val="20"/>
        </w:rPr>
        <w:t>basilicum</w:t>
      </w:r>
      <w:proofErr w:type="spellEnd"/>
      <w:r w:rsidR="00B0599C" w:rsidRPr="00B13487">
        <w:rPr>
          <w:rFonts w:ascii="Times New Roman" w:hAnsi="Times New Roman" w:cs="Times New Roman"/>
          <w:sz w:val="20"/>
          <w:szCs w:val="20"/>
        </w:rPr>
        <w:t>) are also effective in warding off flies (</w:t>
      </w:r>
      <w:proofErr w:type="spellStart"/>
      <w:r w:rsidR="00840687" w:rsidRPr="00B13487">
        <w:rPr>
          <w:rFonts w:ascii="Times New Roman" w:hAnsi="Times New Roman" w:cs="Times New Roman"/>
          <w:sz w:val="20"/>
          <w:szCs w:val="20"/>
        </w:rPr>
        <w:t>Koul</w:t>
      </w:r>
      <w:proofErr w:type="spellEnd"/>
      <w:r w:rsidR="00A8792E" w:rsidRPr="00B13487">
        <w:rPr>
          <w:rFonts w:ascii="Times New Roman" w:hAnsi="Times New Roman" w:cs="Times New Roman"/>
          <w:sz w:val="20"/>
          <w:szCs w:val="20"/>
        </w:rPr>
        <w:t xml:space="preserve"> and</w:t>
      </w:r>
      <w:r w:rsidR="00840687" w:rsidRPr="00B13487">
        <w:rPr>
          <w:rFonts w:ascii="Times New Roman" w:hAnsi="Times New Roman" w:cs="Times New Roman"/>
          <w:sz w:val="20"/>
          <w:szCs w:val="20"/>
        </w:rPr>
        <w:t xml:space="preserve"> Walia,2009)</w:t>
      </w:r>
      <w:r w:rsidR="00B0599C" w:rsidRPr="00B13487">
        <w:rPr>
          <w:rFonts w:ascii="Times New Roman" w:hAnsi="Times New Roman" w:cs="Times New Roman"/>
          <w:sz w:val="20"/>
          <w:szCs w:val="20"/>
        </w:rPr>
        <w:t>.</w:t>
      </w:r>
      <w:r w:rsidR="00BF60AE" w:rsidRPr="00B13487">
        <w:rPr>
          <w:rFonts w:ascii="Times New Roman" w:hAnsi="Times New Roman" w:cs="Times New Roman"/>
          <w:sz w:val="20"/>
          <w:szCs w:val="20"/>
        </w:rPr>
        <w:t xml:space="preserve"> Plant essential oil, like this from </w:t>
      </w:r>
      <w:r w:rsidR="00BF60AE" w:rsidRPr="00B13487">
        <w:rPr>
          <w:rFonts w:ascii="Times New Roman" w:hAnsi="Times New Roman" w:cs="Times New Roman"/>
          <w:i/>
          <w:iCs/>
          <w:sz w:val="20"/>
          <w:szCs w:val="20"/>
        </w:rPr>
        <w:t>O. sanctum</w:t>
      </w:r>
      <w:r w:rsidR="00BF60AE" w:rsidRPr="00B13487">
        <w:rPr>
          <w:rFonts w:ascii="Times New Roman" w:hAnsi="Times New Roman" w:cs="Times New Roman"/>
          <w:sz w:val="20"/>
          <w:szCs w:val="20"/>
        </w:rPr>
        <w:t xml:space="preserve"> was either toxic or growth</w:t>
      </w:r>
      <w:r w:rsidR="00CD588F" w:rsidRPr="00B13487">
        <w:rPr>
          <w:rFonts w:ascii="Times New Roman" w:hAnsi="Times New Roman" w:cs="Times New Roman"/>
          <w:sz w:val="20"/>
          <w:szCs w:val="20"/>
        </w:rPr>
        <w:t xml:space="preserve"> </w:t>
      </w:r>
      <w:r w:rsidR="00BF60AE" w:rsidRPr="00B13487">
        <w:rPr>
          <w:rFonts w:ascii="Times New Roman" w:hAnsi="Times New Roman" w:cs="Times New Roman"/>
          <w:sz w:val="20"/>
          <w:szCs w:val="20"/>
        </w:rPr>
        <w:t xml:space="preserve">inhibitory against </w:t>
      </w:r>
      <w:proofErr w:type="spellStart"/>
      <w:r w:rsidR="00BF60AE" w:rsidRPr="00B13487">
        <w:rPr>
          <w:rFonts w:ascii="Times New Roman" w:hAnsi="Times New Roman" w:cs="Times New Roman"/>
          <w:i/>
          <w:iCs/>
          <w:sz w:val="20"/>
          <w:szCs w:val="20"/>
        </w:rPr>
        <w:t>Spodoptera</w:t>
      </w:r>
      <w:proofErr w:type="spellEnd"/>
      <w:r w:rsidR="00BF60AE" w:rsidRPr="00B13487">
        <w:rPr>
          <w:rFonts w:ascii="Times New Roman" w:hAnsi="Times New Roman" w:cs="Times New Roman"/>
          <w:i/>
          <w:iCs/>
          <w:sz w:val="20"/>
          <w:szCs w:val="20"/>
        </w:rPr>
        <w:t xml:space="preserve"> </w:t>
      </w:r>
      <w:proofErr w:type="spellStart"/>
      <w:r w:rsidR="00BF60AE" w:rsidRPr="00B13487">
        <w:rPr>
          <w:rFonts w:ascii="Times New Roman" w:hAnsi="Times New Roman" w:cs="Times New Roman"/>
          <w:i/>
          <w:iCs/>
          <w:sz w:val="20"/>
          <w:szCs w:val="20"/>
        </w:rPr>
        <w:t>litura</w:t>
      </w:r>
      <w:proofErr w:type="spellEnd"/>
      <w:r w:rsidR="00BF60AE" w:rsidRPr="00B13487">
        <w:rPr>
          <w:rFonts w:ascii="Times New Roman" w:hAnsi="Times New Roman" w:cs="Times New Roman"/>
          <w:sz w:val="20"/>
          <w:szCs w:val="20"/>
        </w:rPr>
        <w:t xml:space="preserve"> larvae (Sharma et al.,</w:t>
      </w:r>
      <w:r w:rsidR="00D16BA5" w:rsidRPr="00B13487">
        <w:rPr>
          <w:rFonts w:ascii="Times New Roman" w:hAnsi="Times New Roman" w:cs="Times New Roman"/>
          <w:sz w:val="20"/>
          <w:szCs w:val="20"/>
        </w:rPr>
        <w:t xml:space="preserve"> </w:t>
      </w:r>
      <w:r w:rsidR="00BF60AE" w:rsidRPr="00B13487">
        <w:rPr>
          <w:rFonts w:ascii="Times New Roman" w:hAnsi="Times New Roman" w:cs="Times New Roman"/>
          <w:sz w:val="20"/>
          <w:szCs w:val="20"/>
        </w:rPr>
        <w:t>2001).</w:t>
      </w:r>
      <w:r w:rsidR="00D16BA5" w:rsidRPr="00B13487">
        <w:rPr>
          <w:rFonts w:ascii="Times New Roman" w:hAnsi="Times New Roman" w:cs="Times New Roman"/>
          <w:sz w:val="20"/>
          <w:szCs w:val="20"/>
        </w:rPr>
        <w:t xml:space="preserve"> </w:t>
      </w:r>
      <w:r w:rsidR="00CD588F" w:rsidRPr="00B13487">
        <w:rPr>
          <w:rFonts w:ascii="Times New Roman" w:hAnsi="Times New Roman" w:cs="Times New Roman"/>
          <w:sz w:val="20"/>
          <w:szCs w:val="20"/>
        </w:rPr>
        <w:t>1</w:t>
      </w:r>
      <w:proofErr w:type="gramStart"/>
      <w:r w:rsidR="00CD588F" w:rsidRPr="00B13487">
        <w:rPr>
          <w:rFonts w:ascii="Times New Roman" w:hAnsi="Times New Roman" w:cs="Times New Roman"/>
          <w:sz w:val="20"/>
          <w:szCs w:val="20"/>
        </w:rPr>
        <w:t>,8</w:t>
      </w:r>
      <w:proofErr w:type="gramEnd"/>
      <w:r w:rsidR="00CD588F" w:rsidRPr="00B13487">
        <w:rPr>
          <w:rFonts w:ascii="Times New Roman" w:hAnsi="Times New Roman" w:cs="Times New Roman"/>
          <w:sz w:val="20"/>
          <w:szCs w:val="20"/>
        </w:rPr>
        <w:t xml:space="preserve">-cineole from </w:t>
      </w:r>
      <w:r w:rsidR="00CD588F" w:rsidRPr="00B13487">
        <w:rPr>
          <w:rFonts w:ascii="Times New Roman" w:hAnsi="Times New Roman" w:cs="Times New Roman"/>
          <w:i/>
          <w:iCs/>
          <w:sz w:val="20"/>
          <w:szCs w:val="20"/>
        </w:rPr>
        <w:t>Eucalyptus globules</w:t>
      </w:r>
      <w:r w:rsidR="00CD588F" w:rsidRPr="00B13487">
        <w:rPr>
          <w:rFonts w:ascii="Times New Roman" w:hAnsi="Times New Roman" w:cs="Times New Roman"/>
          <w:sz w:val="20"/>
          <w:szCs w:val="20"/>
        </w:rPr>
        <w:t xml:space="preserve"> and citronellal from lemon grass were among the most active constituents</w:t>
      </w:r>
      <w:r w:rsidR="00CD588F" w:rsidRPr="00B13487">
        <w:rPr>
          <w:rFonts w:ascii="Times New Roman" w:hAnsi="Times New Roman" w:cs="Times New Roman"/>
          <w:i/>
          <w:iCs/>
          <w:sz w:val="20"/>
          <w:szCs w:val="20"/>
        </w:rPr>
        <w:t xml:space="preserve"> </w:t>
      </w:r>
      <w:r w:rsidR="00CD588F" w:rsidRPr="00B13487">
        <w:rPr>
          <w:rFonts w:ascii="Times New Roman" w:hAnsi="Times New Roman" w:cs="Times New Roman"/>
          <w:sz w:val="20"/>
          <w:szCs w:val="20"/>
        </w:rPr>
        <w:t>against insects (</w:t>
      </w:r>
      <w:proofErr w:type="spellStart"/>
      <w:r w:rsidR="00CD588F" w:rsidRPr="00B13487">
        <w:rPr>
          <w:rFonts w:ascii="Times New Roman" w:hAnsi="Times New Roman" w:cs="Times New Roman"/>
          <w:sz w:val="20"/>
          <w:szCs w:val="20"/>
        </w:rPr>
        <w:t>Koul</w:t>
      </w:r>
      <w:proofErr w:type="spellEnd"/>
      <w:r w:rsidR="00CD588F" w:rsidRPr="00B13487">
        <w:rPr>
          <w:rFonts w:ascii="Times New Roman" w:hAnsi="Times New Roman" w:cs="Times New Roman"/>
          <w:sz w:val="20"/>
          <w:szCs w:val="20"/>
        </w:rPr>
        <w:t xml:space="preserve"> et al.,2008).</w:t>
      </w:r>
      <w:r w:rsidR="00BE5F5A" w:rsidRPr="00B13487">
        <w:rPr>
          <w:rFonts w:ascii="Times New Roman" w:hAnsi="Times New Roman" w:cs="Times New Roman"/>
          <w:sz w:val="20"/>
          <w:szCs w:val="20"/>
        </w:rPr>
        <w:t xml:space="preserve"> O</w:t>
      </w:r>
      <w:r w:rsidR="005E3C62" w:rsidRPr="00B13487">
        <w:rPr>
          <w:rFonts w:ascii="Times New Roman" w:hAnsi="Times New Roman" w:cs="Times New Roman"/>
          <w:sz w:val="20"/>
          <w:szCs w:val="20"/>
        </w:rPr>
        <w:t xml:space="preserve">n the other </w:t>
      </w:r>
      <w:r w:rsidR="00BE5F5A" w:rsidRPr="00B13487">
        <w:rPr>
          <w:rFonts w:ascii="Times New Roman" w:hAnsi="Times New Roman" w:cs="Times New Roman"/>
          <w:sz w:val="20"/>
          <w:szCs w:val="20"/>
        </w:rPr>
        <w:t>hand</w:t>
      </w:r>
      <w:r w:rsidR="00421CFD" w:rsidRPr="00B13487">
        <w:rPr>
          <w:rFonts w:ascii="Times New Roman" w:hAnsi="Times New Roman" w:cs="Times New Roman"/>
          <w:sz w:val="20"/>
          <w:szCs w:val="20"/>
        </w:rPr>
        <w:t>,</w:t>
      </w:r>
      <w:r w:rsidR="00BE5F5A" w:rsidRPr="00B13487">
        <w:rPr>
          <w:rFonts w:ascii="Times New Roman" w:hAnsi="Times New Roman" w:cs="Times New Roman"/>
          <w:sz w:val="20"/>
          <w:szCs w:val="20"/>
        </w:rPr>
        <w:t xml:space="preserve"> 1</w:t>
      </w:r>
      <w:proofErr w:type="gramStart"/>
      <w:r w:rsidR="00BE5F5A" w:rsidRPr="00B13487">
        <w:rPr>
          <w:rFonts w:ascii="Times New Roman" w:hAnsi="Times New Roman" w:cs="Times New Roman"/>
          <w:sz w:val="20"/>
          <w:szCs w:val="20"/>
        </w:rPr>
        <w:t>,8</w:t>
      </w:r>
      <w:proofErr w:type="gramEnd"/>
      <w:r w:rsidR="00BE5F5A" w:rsidRPr="00B13487">
        <w:rPr>
          <w:rFonts w:ascii="Times New Roman" w:hAnsi="Times New Roman" w:cs="Times New Roman"/>
          <w:sz w:val="20"/>
          <w:szCs w:val="20"/>
        </w:rPr>
        <w:t xml:space="preserve">-cineole exhibited both contact and fumigant toxicity when tested against </w:t>
      </w:r>
      <w:r w:rsidR="005E3C62" w:rsidRPr="00B13487">
        <w:rPr>
          <w:rFonts w:ascii="Times New Roman" w:hAnsi="Times New Roman" w:cs="Times New Roman"/>
          <w:i/>
          <w:iCs/>
          <w:sz w:val="20"/>
          <w:szCs w:val="20"/>
        </w:rPr>
        <w:t xml:space="preserve">T. </w:t>
      </w:r>
      <w:proofErr w:type="spellStart"/>
      <w:r w:rsidR="00BE5F5A" w:rsidRPr="00B13487">
        <w:rPr>
          <w:rFonts w:ascii="Times New Roman" w:hAnsi="Times New Roman" w:cs="Times New Roman"/>
          <w:i/>
          <w:iCs/>
          <w:sz w:val="20"/>
          <w:szCs w:val="20"/>
        </w:rPr>
        <w:t>castaneum</w:t>
      </w:r>
      <w:proofErr w:type="spellEnd"/>
      <w:r w:rsidR="00BE5F5A" w:rsidRPr="00B13487">
        <w:rPr>
          <w:rFonts w:ascii="Times New Roman" w:hAnsi="Times New Roman" w:cs="Times New Roman"/>
          <w:i/>
          <w:iCs/>
          <w:sz w:val="20"/>
          <w:szCs w:val="20"/>
        </w:rPr>
        <w:t xml:space="preserve"> </w:t>
      </w:r>
      <w:r w:rsidR="00BE5F5A" w:rsidRPr="00B13487">
        <w:rPr>
          <w:rFonts w:ascii="Times New Roman" w:hAnsi="Times New Roman" w:cs="Times New Roman"/>
          <w:sz w:val="20"/>
          <w:szCs w:val="20"/>
        </w:rPr>
        <w:t>(</w:t>
      </w:r>
      <w:proofErr w:type="spellStart"/>
      <w:r w:rsidR="00BE5F5A" w:rsidRPr="00B13487">
        <w:rPr>
          <w:rFonts w:ascii="Times New Roman" w:hAnsi="Times New Roman" w:cs="Times New Roman"/>
          <w:sz w:val="20"/>
          <w:szCs w:val="20"/>
        </w:rPr>
        <w:t>Tripathi</w:t>
      </w:r>
      <w:proofErr w:type="spellEnd"/>
      <w:r w:rsidR="00BE5F5A" w:rsidRPr="00B13487">
        <w:rPr>
          <w:rFonts w:ascii="Times New Roman" w:hAnsi="Times New Roman" w:cs="Times New Roman"/>
          <w:sz w:val="20"/>
          <w:szCs w:val="20"/>
        </w:rPr>
        <w:t xml:space="preserve"> </w:t>
      </w:r>
      <w:r w:rsidR="00BE5F5A" w:rsidRPr="00B13487">
        <w:rPr>
          <w:rFonts w:ascii="Times New Roman" w:hAnsi="Times New Roman" w:cs="Times New Roman"/>
          <w:i/>
          <w:iCs/>
          <w:sz w:val="20"/>
          <w:szCs w:val="20"/>
        </w:rPr>
        <w:t xml:space="preserve">et al., </w:t>
      </w:r>
      <w:r w:rsidR="00BE5F5A" w:rsidRPr="00B13487">
        <w:rPr>
          <w:rFonts w:ascii="Times New Roman" w:hAnsi="Times New Roman" w:cs="Times New Roman"/>
          <w:sz w:val="20"/>
          <w:szCs w:val="20"/>
        </w:rPr>
        <w:t xml:space="preserve">2001 and </w:t>
      </w:r>
      <w:proofErr w:type="spellStart"/>
      <w:r w:rsidR="00BE5F5A" w:rsidRPr="00B13487">
        <w:rPr>
          <w:rFonts w:ascii="Times New Roman" w:hAnsi="Times New Roman" w:cs="Times New Roman"/>
          <w:sz w:val="20"/>
          <w:szCs w:val="20"/>
        </w:rPr>
        <w:t>Koul</w:t>
      </w:r>
      <w:proofErr w:type="spellEnd"/>
      <w:r w:rsidR="00BE5F5A" w:rsidRPr="00B13487">
        <w:rPr>
          <w:rFonts w:ascii="Times New Roman" w:hAnsi="Times New Roman" w:cs="Times New Roman"/>
          <w:sz w:val="20"/>
          <w:szCs w:val="20"/>
        </w:rPr>
        <w:t xml:space="preserve"> et al.,2008 ).</w:t>
      </w:r>
      <w:r w:rsidR="00421CFD" w:rsidRPr="00B13487">
        <w:rPr>
          <w:rFonts w:ascii="Times New Roman" w:hAnsi="Times New Roman" w:cs="Times New Roman"/>
          <w:sz w:val="20"/>
          <w:szCs w:val="20"/>
        </w:rPr>
        <w:t xml:space="preserve"> Moreover,</w:t>
      </w:r>
      <w:r w:rsidR="000610E3" w:rsidRPr="00B13487">
        <w:rPr>
          <w:rFonts w:ascii="Times New Roman" w:hAnsi="Times New Roman" w:cs="Times New Roman"/>
          <w:sz w:val="20"/>
          <w:szCs w:val="20"/>
        </w:rPr>
        <w:t xml:space="preserve"> essential oil constituents such as </w:t>
      </w:r>
      <w:proofErr w:type="spellStart"/>
      <w:r w:rsidR="000610E3" w:rsidRPr="00B13487">
        <w:rPr>
          <w:rFonts w:ascii="Times New Roman" w:hAnsi="Times New Roman" w:cs="Times New Roman"/>
          <w:sz w:val="20"/>
          <w:szCs w:val="20"/>
        </w:rPr>
        <w:t>thymol</w:t>
      </w:r>
      <w:proofErr w:type="spellEnd"/>
      <w:r w:rsidR="000610E3" w:rsidRPr="00B13487">
        <w:rPr>
          <w:rFonts w:ascii="Times New Roman" w:hAnsi="Times New Roman" w:cs="Times New Roman"/>
          <w:sz w:val="20"/>
          <w:szCs w:val="20"/>
        </w:rPr>
        <w:t>, citronellal and α-</w:t>
      </w:r>
      <w:proofErr w:type="spellStart"/>
      <w:r w:rsidR="000610E3" w:rsidRPr="00B13487">
        <w:rPr>
          <w:rFonts w:ascii="Times New Roman" w:hAnsi="Times New Roman" w:cs="Times New Roman"/>
          <w:sz w:val="20"/>
          <w:szCs w:val="20"/>
        </w:rPr>
        <w:t>terpineol</w:t>
      </w:r>
      <w:proofErr w:type="spellEnd"/>
      <w:r w:rsidR="000610E3" w:rsidRPr="00B13487">
        <w:rPr>
          <w:rFonts w:ascii="Times New Roman" w:hAnsi="Times New Roman" w:cs="Times New Roman"/>
          <w:sz w:val="20"/>
          <w:szCs w:val="20"/>
        </w:rPr>
        <w:t xml:space="preserve"> were effective as feeding deterrent against tobacco cutworm, </w:t>
      </w:r>
      <w:r w:rsidR="000610E3" w:rsidRPr="00B13487">
        <w:rPr>
          <w:rFonts w:ascii="Times New Roman" w:hAnsi="Times New Roman" w:cs="Times New Roman"/>
          <w:i/>
          <w:iCs/>
          <w:sz w:val="20"/>
          <w:szCs w:val="20"/>
        </w:rPr>
        <w:t xml:space="preserve">S. </w:t>
      </w:r>
      <w:proofErr w:type="spellStart"/>
      <w:r w:rsidR="000610E3" w:rsidRPr="00B13487">
        <w:rPr>
          <w:rFonts w:ascii="Times New Roman" w:hAnsi="Times New Roman" w:cs="Times New Roman"/>
          <w:i/>
          <w:iCs/>
          <w:sz w:val="20"/>
          <w:szCs w:val="20"/>
        </w:rPr>
        <w:t>litura</w:t>
      </w:r>
      <w:proofErr w:type="spellEnd"/>
      <w:r w:rsidR="00421CFD" w:rsidRPr="00B13487">
        <w:rPr>
          <w:rFonts w:ascii="Times New Roman" w:hAnsi="Times New Roman" w:cs="Times New Roman"/>
          <w:i/>
          <w:iCs/>
          <w:sz w:val="20"/>
          <w:szCs w:val="20"/>
        </w:rPr>
        <w:t>.</w:t>
      </w:r>
      <w:r w:rsidR="000610E3" w:rsidRPr="00B13487">
        <w:rPr>
          <w:rFonts w:ascii="Times New Roman" w:hAnsi="Times New Roman" w:cs="Times New Roman"/>
          <w:i/>
          <w:iCs/>
          <w:sz w:val="20"/>
          <w:szCs w:val="20"/>
        </w:rPr>
        <w:t xml:space="preserve"> </w:t>
      </w:r>
      <w:r w:rsidR="00421CFD" w:rsidRPr="00B13487">
        <w:rPr>
          <w:rFonts w:ascii="Times New Roman" w:hAnsi="Times New Roman" w:cs="Times New Roman"/>
          <w:sz w:val="20"/>
          <w:szCs w:val="20"/>
        </w:rPr>
        <w:t>S</w:t>
      </w:r>
      <w:r w:rsidR="000610E3" w:rsidRPr="00B13487">
        <w:rPr>
          <w:rFonts w:ascii="Times New Roman" w:hAnsi="Times New Roman" w:cs="Times New Roman"/>
          <w:sz w:val="20"/>
          <w:szCs w:val="20"/>
        </w:rPr>
        <w:t xml:space="preserve">ynergism or additive effects of combination of </w:t>
      </w:r>
      <w:proofErr w:type="spellStart"/>
      <w:r w:rsidR="000610E3" w:rsidRPr="00B13487">
        <w:rPr>
          <w:rFonts w:ascii="Times New Roman" w:hAnsi="Times New Roman" w:cs="Times New Roman"/>
          <w:sz w:val="20"/>
          <w:szCs w:val="20"/>
        </w:rPr>
        <w:t>monoterpenoids</w:t>
      </w:r>
      <w:proofErr w:type="spellEnd"/>
      <w:r w:rsidR="000610E3" w:rsidRPr="00B13487">
        <w:rPr>
          <w:rFonts w:ascii="Times New Roman" w:hAnsi="Times New Roman" w:cs="Times New Roman"/>
          <w:sz w:val="20"/>
          <w:szCs w:val="20"/>
        </w:rPr>
        <w:t xml:space="preserve"> from essential oils had been reported against </w:t>
      </w:r>
      <w:r w:rsidR="000610E3" w:rsidRPr="00B13487">
        <w:rPr>
          <w:rFonts w:ascii="Times New Roman" w:hAnsi="Times New Roman" w:cs="Times New Roman"/>
          <w:i/>
          <w:iCs/>
          <w:sz w:val="20"/>
          <w:szCs w:val="20"/>
        </w:rPr>
        <w:t xml:space="preserve">S. </w:t>
      </w:r>
      <w:proofErr w:type="spellStart"/>
      <w:r w:rsidR="000610E3" w:rsidRPr="00B13487">
        <w:rPr>
          <w:rFonts w:ascii="Times New Roman" w:hAnsi="Times New Roman" w:cs="Times New Roman"/>
          <w:i/>
          <w:iCs/>
          <w:sz w:val="20"/>
          <w:szCs w:val="20"/>
        </w:rPr>
        <w:t>litura</w:t>
      </w:r>
      <w:proofErr w:type="spellEnd"/>
      <w:r w:rsidR="000610E3" w:rsidRPr="00B13487">
        <w:rPr>
          <w:rFonts w:ascii="Times New Roman" w:hAnsi="Times New Roman" w:cs="Times New Roman"/>
          <w:i/>
          <w:iCs/>
          <w:sz w:val="20"/>
          <w:szCs w:val="20"/>
        </w:rPr>
        <w:t xml:space="preserve"> </w:t>
      </w:r>
      <w:r w:rsidR="000610E3" w:rsidRPr="00B13487">
        <w:rPr>
          <w:rFonts w:ascii="Times New Roman" w:hAnsi="Times New Roman" w:cs="Times New Roman"/>
          <w:sz w:val="20"/>
          <w:szCs w:val="20"/>
        </w:rPr>
        <w:t>larvae (</w:t>
      </w:r>
      <w:proofErr w:type="spellStart"/>
      <w:r w:rsidR="000610E3" w:rsidRPr="00B13487">
        <w:rPr>
          <w:rFonts w:ascii="Times New Roman" w:hAnsi="Times New Roman" w:cs="Times New Roman"/>
          <w:sz w:val="20"/>
          <w:szCs w:val="20"/>
        </w:rPr>
        <w:t>Hummelbrunner</w:t>
      </w:r>
      <w:proofErr w:type="spellEnd"/>
      <w:r w:rsidR="000610E3" w:rsidRPr="00B13487">
        <w:rPr>
          <w:rFonts w:ascii="Times New Roman" w:hAnsi="Times New Roman" w:cs="Times New Roman"/>
          <w:sz w:val="20"/>
          <w:szCs w:val="20"/>
        </w:rPr>
        <w:t xml:space="preserve"> and </w:t>
      </w:r>
      <w:proofErr w:type="spellStart"/>
      <w:r w:rsidR="000610E3" w:rsidRPr="00B13487">
        <w:rPr>
          <w:rFonts w:ascii="Times New Roman" w:hAnsi="Times New Roman" w:cs="Times New Roman"/>
          <w:sz w:val="20"/>
          <w:szCs w:val="20"/>
        </w:rPr>
        <w:t>Isman</w:t>
      </w:r>
      <w:proofErr w:type="spellEnd"/>
      <w:r w:rsidR="000610E3" w:rsidRPr="00B13487">
        <w:rPr>
          <w:rFonts w:ascii="Times New Roman" w:hAnsi="Times New Roman" w:cs="Times New Roman"/>
          <w:sz w:val="20"/>
          <w:szCs w:val="20"/>
        </w:rPr>
        <w:t>, 2001).</w:t>
      </w:r>
      <w:r w:rsidR="007B2BC9" w:rsidRPr="00B13487">
        <w:rPr>
          <w:rFonts w:ascii="Times New Roman" w:hAnsi="Times New Roman" w:cs="Times New Roman"/>
          <w:sz w:val="20"/>
          <w:szCs w:val="20"/>
        </w:rPr>
        <w:t xml:space="preserve"> The effect of two plant extracts and the essential aromatic oils on fruit damage resulted in less </w:t>
      </w:r>
      <w:r w:rsidR="007B2BC9" w:rsidRPr="00B13487">
        <w:rPr>
          <w:rFonts w:ascii="Times New Roman" w:hAnsi="Times New Roman" w:cs="Times New Roman"/>
          <w:i/>
          <w:iCs/>
          <w:sz w:val="20"/>
          <w:szCs w:val="20"/>
        </w:rPr>
        <w:t xml:space="preserve">T. </w:t>
      </w:r>
      <w:proofErr w:type="spellStart"/>
      <w:r w:rsidR="007B2BC9" w:rsidRPr="00B13487">
        <w:rPr>
          <w:rFonts w:ascii="Times New Roman" w:hAnsi="Times New Roman" w:cs="Times New Roman"/>
          <w:i/>
          <w:iCs/>
          <w:sz w:val="20"/>
          <w:szCs w:val="20"/>
        </w:rPr>
        <w:t>absoluta</w:t>
      </w:r>
      <w:proofErr w:type="spellEnd"/>
      <w:r w:rsidR="007B2BC9" w:rsidRPr="00B13487">
        <w:rPr>
          <w:rFonts w:ascii="Times New Roman" w:hAnsi="Times New Roman" w:cs="Times New Roman"/>
          <w:sz w:val="20"/>
          <w:szCs w:val="20"/>
        </w:rPr>
        <w:t xml:space="preserve"> – damaged fruits. </w:t>
      </w:r>
      <w:r w:rsidR="000D0386" w:rsidRPr="00B13487">
        <w:rPr>
          <w:rFonts w:ascii="Times New Roman" w:hAnsi="Times New Roman" w:cs="Times New Roman"/>
          <w:sz w:val="20"/>
          <w:szCs w:val="20"/>
        </w:rPr>
        <w:t>Similar results</w:t>
      </w:r>
      <w:r w:rsidR="00421CFD" w:rsidRPr="00B13487">
        <w:rPr>
          <w:rFonts w:ascii="Times New Roman" w:hAnsi="Times New Roman" w:cs="Times New Roman"/>
          <w:sz w:val="20"/>
          <w:szCs w:val="20"/>
        </w:rPr>
        <w:t xml:space="preserve"> with other pests</w:t>
      </w:r>
      <w:r w:rsidR="000D0386" w:rsidRPr="00B13487">
        <w:rPr>
          <w:rFonts w:ascii="Times New Roman" w:hAnsi="Times New Roman" w:cs="Times New Roman"/>
          <w:sz w:val="20"/>
          <w:szCs w:val="20"/>
        </w:rPr>
        <w:t xml:space="preserve"> were obtained by </w:t>
      </w:r>
      <w:proofErr w:type="spellStart"/>
      <w:r w:rsidR="00A54B8E" w:rsidRPr="00B13487">
        <w:rPr>
          <w:rFonts w:ascii="Times New Roman" w:hAnsi="Times New Roman" w:cs="Times New Roman"/>
          <w:sz w:val="20"/>
          <w:szCs w:val="20"/>
        </w:rPr>
        <w:t>Panhwar</w:t>
      </w:r>
      <w:proofErr w:type="spellEnd"/>
      <w:r w:rsidR="00A54B8E" w:rsidRPr="00B13487">
        <w:rPr>
          <w:rFonts w:ascii="Times New Roman" w:hAnsi="Times New Roman" w:cs="Times New Roman"/>
          <w:sz w:val="20"/>
          <w:szCs w:val="20"/>
        </w:rPr>
        <w:t xml:space="preserve"> (2002) who reported that good aqueous solution of garlic would effectively control worms, beetles and </w:t>
      </w:r>
      <w:proofErr w:type="spellStart"/>
      <w:r w:rsidR="00A54B8E" w:rsidRPr="00B13487">
        <w:rPr>
          <w:rFonts w:ascii="Times New Roman" w:hAnsi="Times New Roman" w:cs="Times New Roman"/>
          <w:sz w:val="20"/>
          <w:szCs w:val="20"/>
        </w:rPr>
        <w:t>thrips</w:t>
      </w:r>
      <w:proofErr w:type="spellEnd"/>
      <w:r w:rsidR="00A54B8E" w:rsidRPr="00B13487">
        <w:rPr>
          <w:rFonts w:ascii="Times New Roman" w:hAnsi="Times New Roman" w:cs="Times New Roman"/>
          <w:sz w:val="20"/>
          <w:szCs w:val="20"/>
        </w:rPr>
        <w:t xml:space="preserve"> in cowpea.</w:t>
      </w:r>
      <w:r w:rsidR="00723EAD">
        <w:rPr>
          <w:rFonts w:ascii="Times New Roman" w:hAnsi="Times New Roman" w:cs="Times New Roman"/>
          <w:sz w:val="20"/>
          <w:szCs w:val="20"/>
        </w:rPr>
        <w:t xml:space="preserve"> </w:t>
      </w:r>
      <w:r w:rsidR="0056423B" w:rsidRPr="00B13487">
        <w:rPr>
          <w:rFonts w:ascii="Times New Roman" w:hAnsi="Times New Roman" w:cs="Times New Roman"/>
          <w:sz w:val="20"/>
          <w:szCs w:val="20"/>
        </w:rPr>
        <w:t xml:space="preserve">Also, </w:t>
      </w:r>
      <w:proofErr w:type="spellStart"/>
      <w:r w:rsidR="0056423B" w:rsidRPr="00B13487">
        <w:rPr>
          <w:rFonts w:ascii="Times New Roman" w:hAnsi="Times New Roman" w:cs="Times New Roman"/>
          <w:sz w:val="20"/>
          <w:szCs w:val="20"/>
        </w:rPr>
        <w:t>Ghanim</w:t>
      </w:r>
      <w:proofErr w:type="spellEnd"/>
      <w:r w:rsidR="0056423B" w:rsidRPr="00B13487">
        <w:rPr>
          <w:rFonts w:ascii="Times New Roman" w:hAnsi="Times New Roman" w:cs="Times New Roman"/>
          <w:sz w:val="20"/>
          <w:szCs w:val="20"/>
        </w:rPr>
        <w:t xml:space="preserve"> and </w:t>
      </w:r>
      <w:r w:rsidR="00174B6A" w:rsidRPr="00B13487">
        <w:rPr>
          <w:rFonts w:ascii="Times New Roman" w:hAnsi="Times New Roman" w:cs="Times New Roman"/>
          <w:sz w:val="20"/>
          <w:szCs w:val="20"/>
        </w:rPr>
        <w:t xml:space="preserve">Abdel </w:t>
      </w:r>
      <w:proofErr w:type="spellStart"/>
      <w:r w:rsidR="0056423B" w:rsidRPr="00B13487">
        <w:rPr>
          <w:rFonts w:ascii="Times New Roman" w:hAnsi="Times New Roman" w:cs="Times New Roman"/>
          <w:sz w:val="20"/>
          <w:szCs w:val="20"/>
        </w:rPr>
        <w:t>Ghani</w:t>
      </w:r>
      <w:proofErr w:type="spellEnd"/>
      <w:r w:rsidR="0056423B" w:rsidRPr="00B13487">
        <w:rPr>
          <w:rFonts w:ascii="Times New Roman" w:hAnsi="Times New Roman" w:cs="Times New Roman"/>
          <w:sz w:val="20"/>
          <w:szCs w:val="20"/>
        </w:rPr>
        <w:t xml:space="preserve"> (2014) showed that </w:t>
      </w:r>
      <w:r w:rsidR="0056423B" w:rsidRPr="00B13487">
        <w:rPr>
          <w:rFonts w:ascii="Times New Roman" w:eastAsia="Times New Roman+FPEF" w:hAnsi="Times New Roman" w:cs="Times New Roman"/>
          <w:sz w:val="20"/>
          <w:szCs w:val="20"/>
        </w:rPr>
        <w:t xml:space="preserve">Basil leaves exhibited the lowest initial kill on </w:t>
      </w:r>
      <w:r w:rsidR="0056423B" w:rsidRPr="00B13487">
        <w:rPr>
          <w:rFonts w:ascii="Times New Roman" w:eastAsia="Times New Roman+FPEF" w:hAnsi="Times New Roman" w:cs="Times New Roman"/>
          <w:i/>
          <w:iCs/>
          <w:sz w:val="20"/>
          <w:szCs w:val="20"/>
        </w:rPr>
        <w:t xml:space="preserve">T. </w:t>
      </w:r>
      <w:proofErr w:type="spellStart"/>
      <w:r w:rsidR="0056423B" w:rsidRPr="00B13487">
        <w:rPr>
          <w:rFonts w:ascii="Times New Roman" w:eastAsia="Times New Roman+FPEF" w:hAnsi="Times New Roman" w:cs="Times New Roman"/>
          <w:i/>
          <w:iCs/>
          <w:sz w:val="20"/>
          <w:szCs w:val="20"/>
        </w:rPr>
        <w:t>absoluta</w:t>
      </w:r>
      <w:proofErr w:type="spellEnd"/>
      <w:r w:rsidR="0056423B" w:rsidRPr="00B13487">
        <w:rPr>
          <w:rFonts w:ascii="Times New Roman" w:eastAsia="Times New Roman+FPEF" w:hAnsi="Times New Roman" w:cs="Times New Roman"/>
          <w:sz w:val="20"/>
          <w:szCs w:val="20"/>
        </w:rPr>
        <w:t>. After 3 days, the concentration 6% of this tested plant exhibited significantly higher effects than that of 2%.</w:t>
      </w:r>
      <w:r w:rsidR="00A54B8E" w:rsidRPr="00B13487">
        <w:rPr>
          <w:rFonts w:ascii="Times New Roman" w:hAnsi="Times New Roman" w:cs="Times New Roman"/>
          <w:sz w:val="20"/>
          <w:szCs w:val="20"/>
        </w:rPr>
        <w:t xml:space="preserve"> </w:t>
      </w:r>
      <w:proofErr w:type="spellStart"/>
      <w:r w:rsidR="00E94D44" w:rsidRPr="00B13487">
        <w:rPr>
          <w:rFonts w:ascii="Times New Roman" w:hAnsi="Times New Roman" w:cs="Times New Roman"/>
          <w:sz w:val="20"/>
          <w:szCs w:val="20"/>
        </w:rPr>
        <w:t>Similalrly</w:t>
      </w:r>
      <w:proofErr w:type="spellEnd"/>
      <w:r w:rsidR="00E94D44" w:rsidRPr="00B13487">
        <w:rPr>
          <w:rFonts w:ascii="Times New Roman" w:hAnsi="Times New Roman" w:cs="Times New Roman"/>
          <w:sz w:val="20"/>
          <w:szCs w:val="20"/>
        </w:rPr>
        <w:t xml:space="preserve">, essential oils of </w:t>
      </w:r>
      <w:proofErr w:type="spellStart"/>
      <w:r w:rsidR="00E94D44" w:rsidRPr="00B13487">
        <w:rPr>
          <w:rFonts w:ascii="Times New Roman" w:hAnsi="Times New Roman" w:cs="Times New Roman"/>
          <w:i/>
          <w:iCs/>
          <w:sz w:val="20"/>
          <w:szCs w:val="20"/>
        </w:rPr>
        <w:t>Ocimum</w:t>
      </w:r>
      <w:proofErr w:type="spellEnd"/>
      <w:r w:rsidR="00E94D44" w:rsidRPr="00B13487">
        <w:rPr>
          <w:rFonts w:ascii="Times New Roman" w:hAnsi="Times New Roman" w:cs="Times New Roman"/>
          <w:i/>
          <w:iCs/>
          <w:sz w:val="20"/>
          <w:szCs w:val="20"/>
        </w:rPr>
        <w:t xml:space="preserve"> sanctum </w:t>
      </w:r>
      <w:r w:rsidR="00E94D44" w:rsidRPr="00B13487">
        <w:rPr>
          <w:rFonts w:ascii="Times New Roman" w:hAnsi="Times New Roman" w:cs="Times New Roman"/>
          <w:sz w:val="20"/>
          <w:szCs w:val="20"/>
        </w:rPr>
        <w:t xml:space="preserve">caused 20% mortality to 3rd </w:t>
      </w:r>
      <w:proofErr w:type="spellStart"/>
      <w:r w:rsidR="00E94D44" w:rsidRPr="00B13487">
        <w:rPr>
          <w:rFonts w:ascii="Times New Roman" w:hAnsi="Times New Roman" w:cs="Times New Roman"/>
          <w:sz w:val="20"/>
          <w:szCs w:val="20"/>
        </w:rPr>
        <w:t>instar</w:t>
      </w:r>
      <w:proofErr w:type="spellEnd"/>
      <w:r w:rsidR="00E94D44" w:rsidRPr="00B13487">
        <w:rPr>
          <w:rFonts w:ascii="Times New Roman" w:hAnsi="Times New Roman" w:cs="Times New Roman"/>
          <w:sz w:val="20"/>
          <w:szCs w:val="20"/>
        </w:rPr>
        <w:t xml:space="preserve"> </w:t>
      </w:r>
      <w:r w:rsidR="00E94D44" w:rsidRPr="00B13487">
        <w:rPr>
          <w:rFonts w:ascii="Times New Roman" w:hAnsi="Times New Roman" w:cs="Times New Roman"/>
          <w:i/>
          <w:iCs/>
          <w:sz w:val="20"/>
          <w:szCs w:val="20"/>
        </w:rPr>
        <w:t xml:space="preserve">S. </w:t>
      </w:r>
      <w:proofErr w:type="spellStart"/>
      <w:r w:rsidR="00E94D44" w:rsidRPr="00B13487">
        <w:rPr>
          <w:rFonts w:ascii="Times New Roman" w:hAnsi="Times New Roman" w:cs="Times New Roman"/>
          <w:i/>
          <w:iCs/>
          <w:sz w:val="20"/>
          <w:szCs w:val="20"/>
        </w:rPr>
        <w:t>litura</w:t>
      </w:r>
      <w:proofErr w:type="spellEnd"/>
      <w:r w:rsidR="00E94D44" w:rsidRPr="00B13487">
        <w:rPr>
          <w:rFonts w:ascii="Times New Roman" w:hAnsi="Times New Roman" w:cs="Times New Roman"/>
          <w:i/>
          <w:iCs/>
          <w:sz w:val="20"/>
          <w:szCs w:val="20"/>
        </w:rPr>
        <w:t xml:space="preserve"> </w:t>
      </w:r>
      <w:r w:rsidR="00E94D44" w:rsidRPr="00B13487">
        <w:rPr>
          <w:rFonts w:ascii="Times New Roman" w:hAnsi="Times New Roman" w:cs="Times New Roman"/>
          <w:sz w:val="20"/>
          <w:szCs w:val="20"/>
        </w:rPr>
        <w:t>larvae</w:t>
      </w:r>
      <w:r w:rsidR="00AB031D" w:rsidRPr="00B13487">
        <w:rPr>
          <w:rFonts w:ascii="Times New Roman" w:hAnsi="Times New Roman" w:cs="Times New Roman"/>
          <w:i/>
          <w:iCs/>
          <w:sz w:val="20"/>
          <w:szCs w:val="20"/>
        </w:rPr>
        <w:t xml:space="preserve"> </w:t>
      </w:r>
      <w:r w:rsidR="00E94D44" w:rsidRPr="00B13487">
        <w:rPr>
          <w:rFonts w:ascii="Times New Roman" w:hAnsi="Times New Roman" w:cs="Times New Roman"/>
          <w:sz w:val="20"/>
          <w:szCs w:val="20"/>
        </w:rPr>
        <w:t xml:space="preserve">(Sharma </w:t>
      </w:r>
      <w:r w:rsidR="00E94D44" w:rsidRPr="00B13487">
        <w:rPr>
          <w:rFonts w:ascii="Times New Roman" w:hAnsi="Times New Roman" w:cs="Times New Roman"/>
          <w:i/>
          <w:iCs/>
          <w:sz w:val="20"/>
          <w:szCs w:val="20"/>
        </w:rPr>
        <w:t>et al</w:t>
      </w:r>
      <w:r w:rsidR="00E94D44" w:rsidRPr="00B13487">
        <w:rPr>
          <w:rFonts w:ascii="Times New Roman" w:hAnsi="Times New Roman" w:cs="Times New Roman"/>
          <w:sz w:val="20"/>
          <w:szCs w:val="20"/>
        </w:rPr>
        <w:t>., 2001).</w:t>
      </w:r>
      <w:r w:rsidR="00AB031D" w:rsidRPr="00B13487">
        <w:rPr>
          <w:rFonts w:ascii="Times New Roman" w:hAnsi="Times New Roman" w:cs="Times New Roman"/>
          <w:sz w:val="20"/>
          <w:szCs w:val="20"/>
        </w:rPr>
        <w:t xml:space="preserve"> On the other hand, the obtained results indicated that all treatments insignificantly affected fresh weight, </w:t>
      </w:r>
      <w:proofErr w:type="spellStart"/>
      <w:r w:rsidR="00AB031D" w:rsidRPr="00B13487">
        <w:rPr>
          <w:rFonts w:ascii="Times New Roman" w:hAnsi="Times New Roman" w:cs="Times New Roman"/>
          <w:sz w:val="20"/>
          <w:szCs w:val="20"/>
        </w:rPr>
        <w:t>shap</w:t>
      </w:r>
      <w:proofErr w:type="spellEnd"/>
      <w:r w:rsidR="00AB031D" w:rsidRPr="00B13487">
        <w:rPr>
          <w:rFonts w:ascii="Times New Roman" w:hAnsi="Times New Roman" w:cs="Times New Roman"/>
          <w:sz w:val="20"/>
          <w:szCs w:val="20"/>
        </w:rPr>
        <w:t xml:space="preserve"> index, TSS, no. of </w:t>
      </w:r>
      <w:proofErr w:type="spellStart"/>
      <w:r w:rsidR="00AB031D" w:rsidRPr="00B13487">
        <w:rPr>
          <w:rFonts w:ascii="Times New Roman" w:hAnsi="Times New Roman" w:cs="Times New Roman"/>
          <w:sz w:val="20"/>
          <w:szCs w:val="20"/>
        </w:rPr>
        <w:t>locules</w:t>
      </w:r>
      <w:proofErr w:type="spellEnd"/>
      <w:r w:rsidR="00AB031D" w:rsidRPr="00B13487">
        <w:rPr>
          <w:rFonts w:ascii="Times New Roman" w:hAnsi="Times New Roman" w:cs="Times New Roman"/>
          <w:sz w:val="20"/>
          <w:szCs w:val="20"/>
        </w:rPr>
        <w:t xml:space="preserve"> and thickness of </w:t>
      </w:r>
      <w:proofErr w:type="spellStart"/>
      <w:r w:rsidR="00AB031D" w:rsidRPr="00B13487">
        <w:rPr>
          <w:rFonts w:ascii="Times New Roman" w:hAnsi="Times New Roman" w:cs="Times New Roman"/>
          <w:sz w:val="20"/>
          <w:szCs w:val="20"/>
        </w:rPr>
        <w:t>pericarp</w:t>
      </w:r>
      <w:proofErr w:type="spellEnd"/>
      <w:r w:rsidR="00AB031D" w:rsidRPr="00B13487">
        <w:rPr>
          <w:rFonts w:ascii="Times New Roman" w:hAnsi="Times New Roman" w:cs="Times New Roman"/>
          <w:sz w:val="20"/>
          <w:szCs w:val="20"/>
        </w:rPr>
        <w:t xml:space="preserve"> in season 2011 and pH in season 2012.</w:t>
      </w:r>
      <w:r w:rsidR="00017285" w:rsidRPr="00B13487">
        <w:rPr>
          <w:rFonts w:ascii="Times New Roman" w:hAnsi="Times New Roman" w:cs="Times New Roman"/>
          <w:sz w:val="20"/>
          <w:szCs w:val="20"/>
        </w:rPr>
        <w:t xml:space="preserve"> </w:t>
      </w:r>
      <w:r w:rsidR="00421CFD" w:rsidRPr="00B13487">
        <w:rPr>
          <w:rFonts w:ascii="Times New Roman" w:hAnsi="Times New Roman" w:cs="Times New Roman"/>
          <w:sz w:val="20"/>
          <w:szCs w:val="20"/>
        </w:rPr>
        <w:t>Different</w:t>
      </w:r>
      <w:r w:rsidR="00017285" w:rsidRPr="00B13487">
        <w:rPr>
          <w:rFonts w:ascii="Times New Roman" w:hAnsi="Times New Roman" w:cs="Times New Roman"/>
          <w:sz w:val="20"/>
          <w:szCs w:val="20"/>
        </w:rPr>
        <w:t xml:space="preserve"> results were showed by </w:t>
      </w:r>
      <w:proofErr w:type="spellStart"/>
      <w:r w:rsidR="00017285" w:rsidRPr="00B13487">
        <w:rPr>
          <w:rFonts w:ascii="Times New Roman" w:hAnsi="Times New Roman" w:cs="Times New Roman"/>
          <w:sz w:val="20"/>
          <w:szCs w:val="20"/>
        </w:rPr>
        <w:t>Tyiagi</w:t>
      </w:r>
      <w:proofErr w:type="spellEnd"/>
      <w:r w:rsidR="00017285" w:rsidRPr="00B13487">
        <w:rPr>
          <w:rFonts w:ascii="Times New Roman" w:hAnsi="Times New Roman" w:cs="Times New Roman"/>
          <w:sz w:val="20"/>
          <w:szCs w:val="20"/>
        </w:rPr>
        <w:t xml:space="preserve"> et al. (1990) </w:t>
      </w:r>
      <w:r w:rsidR="00421CFD" w:rsidRPr="00B13487">
        <w:rPr>
          <w:rFonts w:ascii="Times New Roman" w:hAnsi="Times New Roman" w:cs="Times New Roman"/>
          <w:sz w:val="20"/>
          <w:szCs w:val="20"/>
        </w:rPr>
        <w:t xml:space="preserve">who found </w:t>
      </w:r>
      <w:r w:rsidR="00017285" w:rsidRPr="00B13487">
        <w:rPr>
          <w:rFonts w:ascii="Times New Roman" w:hAnsi="Times New Roman" w:cs="Times New Roman"/>
          <w:sz w:val="20"/>
          <w:szCs w:val="20"/>
        </w:rPr>
        <w:t>that</w:t>
      </w:r>
      <w:r w:rsidR="00AB031D" w:rsidRPr="00B13487">
        <w:rPr>
          <w:rFonts w:ascii="Times New Roman" w:hAnsi="Times New Roman" w:cs="Times New Roman"/>
          <w:sz w:val="20"/>
          <w:szCs w:val="20"/>
        </w:rPr>
        <w:t xml:space="preserve"> </w:t>
      </w:r>
      <w:r w:rsidR="00017285" w:rsidRPr="00B13487">
        <w:rPr>
          <w:rFonts w:ascii="Times New Roman" w:hAnsi="Times New Roman" w:cs="Times New Roman"/>
          <w:sz w:val="20"/>
          <w:szCs w:val="20"/>
        </w:rPr>
        <w:t xml:space="preserve">plant growth improved and plant weights also increased with increasing </w:t>
      </w:r>
      <w:r w:rsidR="00017285" w:rsidRPr="00B13487">
        <w:rPr>
          <w:rFonts w:ascii="Times New Roman" w:hAnsi="Times New Roman" w:cs="Times New Roman"/>
          <w:sz w:val="20"/>
          <w:szCs w:val="20"/>
        </w:rPr>
        <w:lastRenderedPageBreak/>
        <w:t>concentration of leaf lemon grass extract and with longer dip duration.</w:t>
      </w:r>
      <w:r w:rsidR="00AB031D" w:rsidRPr="00B13487">
        <w:rPr>
          <w:rFonts w:ascii="Times New Roman" w:hAnsi="Times New Roman" w:cs="Times New Roman"/>
          <w:sz w:val="20"/>
          <w:szCs w:val="20"/>
        </w:rPr>
        <w:t xml:space="preserve"> </w:t>
      </w:r>
      <w:r w:rsidR="00A85A30" w:rsidRPr="00B13487">
        <w:rPr>
          <w:rFonts w:ascii="Times New Roman" w:hAnsi="Times New Roman" w:cs="Times New Roman"/>
          <w:sz w:val="20"/>
          <w:szCs w:val="20"/>
        </w:rPr>
        <w:t xml:space="preserve">All treatments affected thickness of </w:t>
      </w:r>
      <w:proofErr w:type="spellStart"/>
      <w:r w:rsidR="00A85A30" w:rsidRPr="00B13487">
        <w:rPr>
          <w:rFonts w:ascii="Times New Roman" w:hAnsi="Times New Roman" w:cs="Times New Roman"/>
          <w:sz w:val="20"/>
          <w:szCs w:val="20"/>
        </w:rPr>
        <w:t>pericarp</w:t>
      </w:r>
      <w:proofErr w:type="spellEnd"/>
      <w:r w:rsidR="00A85A30" w:rsidRPr="00B13487">
        <w:rPr>
          <w:rFonts w:ascii="Times New Roman" w:hAnsi="Times New Roman" w:cs="Times New Roman"/>
          <w:sz w:val="20"/>
          <w:szCs w:val="20"/>
        </w:rPr>
        <w:t xml:space="preserve"> in season 2012 and pH in season 2011</w:t>
      </w:r>
      <w:r w:rsidR="00421CFD" w:rsidRPr="00B13487">
        <w:rPr>
          <w:rFonts w:ascii="Times New Roman" w:hAnsi="Times New Roman" w:cs="Times New Roman"/>
          <w:sz w:val="20"/>
          <w:szCs w:val="20"/>
        </w:rPr>
        <w:t>.</w:t>
      </w:r>
      <w:r w:rsidR="00A85A30" w:rsidRPr="00B13487">
        <w:rPr>
          <w:rFonts w:ascii="Times New Roman" w:hAnsi="Times New Roman" w:cs="Times New Roman"/>
          <w:sz w:val="20"/>
          <w:szCs w:val="20"/>
        </w:rPr>
        <w:t xml:space="preserve"> </w:t>
      </w:r>
      <w:r w:rsidR="00421CFD" w:rsidRPr="00B13487">
        <w:rPr>
          <w:rFonts w:ascii="Times New Roman" w:hAnsi="Times New Roman" w:cs="Times New Roman"/>
          <w:sz w:val="20"/>
          <w:szCs w:val="20"/>
        </w:rPr>
        <w:t>Also</w:t>
      </w:r>
      <w:r w:rsidR="00A85A30" w:rsidRPr="00B13487">
        <w:rPr>
          <w:rFonts w:ascii="Times New Roman" w:hAnsi="Times New Roman" w:cs="Times New Roman"/>
          <w:sz w:val="20"/>
          <w:szCs w:val="20"/>
        </w:rPr>
        <w:t xml:space="preserve">, most treatments </w:t>
      </w:r>
      <w:r w:rsidR="00421CFD" w:rsidRPr="00B13487">
        <w:rPr>
          <w:rFonts w:ascii="Times New Roman" w:hAnsi="Times New Roman" w:cs="Times New Roman"/>
          <w:sz w:val="20"/>
          <w:szCs w:val="20"/>
        </w:rPr>
        <w:t xml:space="preserve">were </w:t>
      </w:r>
      <w:r w:rsidR="00A85A30" w:rsidRPr="00B13487">
        <w:rPr>
          <w:rFonts w:ascii="Times New Roman" w:hAnsi="Times New Roman" w:cs="Times New Roman"/>
          <w:sz w:val="20"/>
          <w:szCs w:val="20"/>
        </w:rPr>
        <w:t>significant</w:t>
      </w:r>
      <w:r w:rsidR="00421CFD" w:rsidRPr="00B13487">
        <w:rPr>
          <w:rFonts w:ascii="Times New Roman" w:hAnsi="Times New Roman" w:cs="Times New Roman"/>
          <w:sz w:val="20"/>
          <w:szCs w:val="20"/>
        </w:rPr>
        <w:t>ly</w:t>
      </w:r>
      <w:r w:rsidR="00A85A30" w:rsidRPr="00B13487">
        <w:rPr>
          <w:rFonts w:ascii="Times New Roman" w:hAnsi="Times New Roman" w:cs="Times New Roman"/>
          <w:sz w:val="20"/>
          <w:szCs w:val="20"/>
        </w:rPr>
        <w:t xml:space="preserve"> increased L-ascorbic acid in both seasons. </w:t>
      </w:r>
      <w:r w:rsidR="00421CFD" w:rsidRPr="00B13487">
        <w:rPr>
          <w:rFonts w:ascii="Times New Roman" w:hAnsi="Times New Roman" w:cs="Times New Roman"/>
          <w:sz w:val="20"/>
          <w:szCs w:val="20"/>
        </w:rPr>
        <w:t>Interestingly</w:t>
      </w:r>
      <w:r w:rsidR="001806BD" w:rsidRPr="00B13487">
        <w:rPr>
          <w:rFonts w:ascii="Times New Roman" w:hAnsi="Times New Roman" w:cs="Times New Roman"/>
          <w:sz w:val="20"/>
          <w:szCs w:val="20"/>
        </w:rPr>
        <w:t>,</w:t>
      </w:r>
      <w:r w:rsidR="00421CFD" w:rsidRPr="00B13487">
        <w:rPr>
          <w:rFonts w:ascii="Times New Roman" w:hAnsi="Times New Roman" w:cs="Times New Roman"/>
          <w:sz w:val="20"/>
          <w:szCs w:val="20"/>
        </w:rPr>
        <w:t xml:space="preserve"> the</w:t>
      </w:r>
      <w:r w:rsidR="001806BD" w:rsidRPr="00B13487">
        <w:rPr>
          <w:rFonts w:ascii="Times New Roman" w:hAnsi="Times New Roman" w:cs="Times New Roman"/>
          <w:sz w:val="20"/>
          <w:szCs w:val="20"/>
        </w:rPr>
        <w:t xml:space="preserve"> tested plant extracts and essential oils </w:t>
      </w:r>
      <w:r w:rsidR="00421CFD" w:rsidRPr="00B13487">
        <w:rPr>
          <w:rFonts w:ascii="Times New Roman" w:hAnsi="Times New Roman" w:cs="Times New Roman"/>
          <w:sz w:val="20"/>
          <w:szCs w:val="20"/>
        </w:rPr>
        <w:t xml:space="preserve">were </w:t>
      </w:r>
      <w:r w:rsidR="001806BD" w:rsidRPr="00B13487">
        <w:rPr>
          <w:rFonts w:ascii="Times New Roman" w:hAnsi="Times New Roman" w:cs="Times New Roman"/>
          <w:sz w:val="20"/>
          <w:szCs w:val="20"/>
        </w:rPr>
        <w:t>affected the percentage of dry weight of</w:t>
      </w:r>
      <w:r w:rsidR="00DF49CF" w:rsidRPr="00B13487">
        <w:rPr>
          <w:rFonts w:ascii="Times New Roman" w:hAnsi="Times New Roman" w:cs="Times New Roman"/>
          <w:sz w:val="20"/>
          <w:szCs w:val="20"/>
        </w:rPr>
        <w:t xml:space="preserve"> fruits and</w:t>
      </w:r>
      <w:r w:rsidR="001806BD" w:rsidRPr="00B13487">
        <w:rPr>
          <w:rFonts w:ascii="Times New Roman" w:hAnsi="Times New Roman" w:cs="Times New Roman"/>
          <w:sz w:val="20"/>
          <w:szCs w:val="20"/>
        </w:rPr>
        <w:t xml:space="preserve"> vegetative growth of tomato plants significantly</w:t>
      </w:r>
      <w:r w:rsidR="00DF49CF" w:rsidRPr="00B13487">
        <w:rPr>
          <w:rFonts w:ascii="Times New Roman" w:hAnsi="Times New Roman" w:cs="Times New Roman"/>
          <w:sz w:val="20"/>
          <w:szCs w:val="20"/>
        </w:rPr>
        <w:t xml:space="preserve">. Also, the two </w:t>
      </w:r>
      <w:proofErr w:type="gramStart"/>
      <w:r w:rsidR="00DF49CF" w:rsidRPr="00B13487">
        <w:rPr>
          <w:rFonts w:ascii="Times New Roman" w:hAnsi="Times New Roman" w:cs="Times New Roman"/>
          <w:sz w:val="20"/>
          <w:szCs w:val="20"/>
        </w:rPr>
        <w:t>plant</w:t>
      </w:r>
      <w:proofErr w:type="gramEnd"/>
      <w:r w:rsidR="00DF49CF" w:rsidRPr="00B13487">
        <w:rPr>
          <w:rFonts w:ascii="Times New Roman" w:hAnsi="Times New Roman" w:cs="Times New Roman"/>
          <w:sz w:val="20"/>
          <w:szCs w:val="20"/>
        </w:rPr>
        <w:t xml:space="preserve"> extracts and most of</w:t>
      </w:r>
      <w:r w:rsidR="00421CFD" w:rsidRPr="00B13487">
        <w:rPr>
          <w:rFonts w:ascii="Times New Roman" w:hAnsi="Times New Roman" w:cs="Times New Roman"/>
          <w:sz w:val="20"/>
          <w:szCs w:val="20"/>
        </w:rPr>
        <w:t xml:space="preserve"> the used</w:t>
      </w:r>
      <w:r w:rsidR="00DF49CF" w:rsidRPr="00B13487">
        <w:rPr>
          <w:rFonts w:ascii="Times New Roman" w:hAnsi="Times New Roman" w:cs="Times New Roman"/>
          <w:sz w:val="20"/>
          <w:szCs w:val="20"/>
        </w:rPr>
        <w:t xml:space="preserve"> essential aromatic oils increased the total yield of tomato in the first season whereas, in the second season all treatments had no significant effects on </w:t>
      </w:r>
      <w:r w:rsidR="00421CFD" w:rsidRPr="00B13487">
        <w:rPr>
          <w:rFonts w:ascii="Times New Roman" w:hAnsi="Times New Roman" w:cs="Times New Roman"/>
          <w:sz w:val="20"/>
          <w:szCs w:val="20"/>
        </w:rPr>
        <w:t xml:space="preserve">tomato </w:t>
      </w:r>
      <w:r w:rsidR="00DF49CF" w:rsidRPr="00B13487">
        <w:rPr>
          <w:rFonts w:ascii="Times New Roman" w:hAnsi="Times New Roman" w:cs="Times New Roman"/>
          <w:sz w:val="20"/>
          <w:szCs w:val="20"/>
        </w:rPr>
        <w:t xml:space="preserve">yield. </w:t>
      </w:r>
      <w:r w:rsidR="005B3E3C" w:rsidRPr="00B13487">
        <w:rPr>
          <w:rFonts w:ascii="Times New Roman" w:hAnsi="Times New Roman" w:cs="Times New Roman"/>
          <w:sz w:val="20"/>
          <w:szCs w:val="20"/>
        </w:rPr>
        <w:t xml:space="preserve">Garlic extract was the best treatment </w:t>
      </w:r>
      <w:r w:rsidR="00E525CF" w:rsidRPr="00B13487">
        <w:rPr>
          <w:rFonts w:ascii="Times New Roman" w:hAnsi="Times New Roman" w:cs="Times New Roman"/>
          <w:sz w:val="20"/>
          <w:szCs w:val="20"/>
        </w:rPr>
        <w:t xml:space="preserve">and gave </w:t>
      </w:r>
      <w:r w:rsidR="005B3E3C" w:rsidRPr="00B13487">
        <w:rPr>
          <w:rFonts w:ascii="Times New Roman" w:hAnsi="Times New Roman" w:cs="Times New Roman"/>
          <w:sz w:val="20"/>
          <w:szCs w:val="20"/>
        </w:rPr>
        <w:t>the highest yield of tomato fruits in the first season</w:t>
      </w:r>
      <w:r w:rsidR="00C56365" w:rsidRPr="00B13487">
        <w:rPr>
          <w:rFonts w:ascii="Times New Roman" w:hAnsi="Times New Roman" w:cs="Times New Roman"/>
          <w:sz w:val="20"/>
          <w:szCs w:val="20"/>
        </w:rPr>
        <w:t xml:space="preserve"> while it </w:t>
      </w:r>
      <w:r w:rsidR="00E525CF" w:rsidRPr="00B13487">
        <w:rPr>
          <w:rFonts w:ascii="Times New Roman" w:hAnsi="Times New Roman" w:cs="Times New Roman"/>
          <w:sz w:val="20"/>
          <w:szCs w:val="20"/>
        </w:rPr>
        <w:t>was the</w:t>
      </w:r>
      <w:r w:rsidR="00C56365" w:rsidRPr="00B13487">
        <w:rPr>
          <w:rFonts w:ascii="Times New Roman" w:hAnsi="Times New Roman" w:cs="Times New Roman"/>
          <w:sz w:val="20"/>
          <w:szCs w:val="20"/>
        </w:rPr>
        <w:t xml:space="preserve"> second </w:t>
      </w:r>
      <w:r w:rsidR="00483071" w:rsidRPr="00B13487">
        <w:rPr>
          <w:rFonts w:ascii="Times New Roman" w:hAnsi="Times New Roman" w:cs="Times New Roman"/>
          <w:sz w:val="20"/>
          <w:szCs w:val="20"/>
        </w:rPr>
        <w:t>in the second season</w:t>
      </w:r>
      <w:r w:rsidR="005B3E3C" w:rsidRPr="00B13487">
        <w:rPr>
          <w:rFonts w:ascii="Times New Roman" w:hAnsi="Times New Roman" w:cs="Times New Roman"/>
          <w:sz w:val="20"/>
          <w:szCs w:val="20"/>
        </w:rPr>
        <w:t>.</w:t>
      </w:r>
      <w:r w:rsidR="00483071" w:rsidRPr="00B13487">
        <w:rPr>
          <w:rFonts w:ascii="Times New Roman" w:hAnsi="Times New Roman" w:cs="Times New Roman"/>
          <w:sz w:val="20"/>
          <w:szCs w:val="20"/>
        </w:rPr>
        <w:t xml:space="preserve"> Similar results were showed by Ahmed et al. (2009) on cowpea</w:t>
      </w:r>
      <w:r w:rsidR="00E525CF" w:rsidRPr="00B13487">
        <w:rPr>
          <w:rFonts w:ascii="Times New Roman" w:hAnsi="Times New Roman" w:cs="Times New Roman"/>
          <w:sz w:val="20"/>
          <w:szCs w:val="20"/>
        </w:rPr>
        <w:t>. Also,</w:t>
      </w:r>
      <w:r w:rsidR="00A70EBE" w:rsidRPr="00B13487">
        <w:rPr>
          <w:rFonts w:ascii="Times New Roman" w:hAnsi="Times New Roman" w:cs="Times New Roman"/>
          <w:sz w:val="20"/>
          <w:szCs w:val="20"/>
        </w:rPr>
        <w:t xml:space="preserve"> </w:t>
      </w:r>
      <w:r w:rsidR="00E525CF" w:rsidRPr="00B13487">
        <w:rPr>
          <w:rFonts w:ascii="Times New Roman" w:hAnsi="Times New Roman" w:cs="Times New Roman"/>
          <w:sz w:val="20"/>
          <w:szCs w:val="20"/>
        </w:rPr>
        <w:t xml:space="preserve">the obtained </w:t>
      </w:r>
      <w:r w:rsidR="00A70EBE" w:rsidRPr="00B13487">
        <w:rPr>
          <w:rFonts w:ascii="Times New Roman" w:hAnsi="Times New Roman" w:cs="Times New Roman"/>
          <w:sz w:val="20"/>
          <w:szCs w:val="20"/>
        </w:rPr>
        <w:t xml:space="preserve">results correspond positively with the earlier work conducted by researchers which </w:t>
      </w:r>
      <w:r w:rsidR="00E525CF" w:rsidRPr="00B13487">
        <w:rPr>
          <w:rFonts w:ascii="Times New Roman" w:hAnsi="Times New Roman" w:cs="Times New Roman"/>
          <w:sz w:val="20"/>
          <w:szCs w:val="20"/>
        </w:rPr>
        <w:t xml:space="preserve">they </w:t>
      </w:r>
      <w:r w:rsidR="00A70EBE" w:rsidRPr="00B13487">
        <w:rPr>
          <w:rFonts w:ascii="Times New Roman" w:hAnsi="Times New Roman" w:cs="Times New Roman"/>
          <w:sz w:val="20"/>
          <w:szCs w:val="20"/>
        </w:rPr>
        <w:t xml:space="preserve">showed that plant extracts increase the yield of vegetables by protecting them from insect pests (Stoll, 1988; </w:t>
      </w:r>
      <w:proofErr w:type="spellStart"/>
      <w:r w:rsidR="00A70EBE" w:rsidRPr="00B13487">
        <w:rPr>
          <w:rFonts w:ascii="Times New Roman" w:hAnsi="Times New Roman" w:cs="Times New Roman"/>
          <w:sz w:val="20"/>
          <w:szCs w:val="20"/>
        </w:rPr>
        <w:t>Panhwar</w:t>
      </w:r>
      <w:proofErr w:type="spellEnd"/>
      <w:r w:rsidR="00A70EBE" w:rsidRPr="00B13487">
        <w:rPr>
          <w:rFonts w:ascii="Times New Roman" w:hAnsi="Times New Roman" w:cs="Times New Roman"/>
          <w:sz w:val="20"/>
          <w:szCs w:val="20"/>
        </w:rPr>
        <w:t xml:space="preserve">, </w:t>
      </w:r>
      <w:r w:rsidR="00E525CF" w:rsidRPr="00B13487">
        <w:rPr>
          <w:rFonts w:ascii="Times New Roman" w:hAnsi="Times New Roman" w:cs="Times New Roman"/>
          <w:sz w:val="20"/>
          <w:szCs w:val="20"/>
        </w:rPr>
        <w:t>2002 and</w:t>
      </w:r>
      <w:r w:rsidR="00A70EBE" w:rsidRPr="00B13487">
        <w:rPr>
          <w:rFonts w:ascii="Times New Roman" w:hAnsi="Times New Roman" w:cs="Times New Roman"/>
          <w:sz w:val="20"/>
          <w:szCs w:val="20"/>
        </w:rPr>
        <w:t xml:space="preserve"> William and Ambridge, 1996). </w:t>
      </w:r>
      <w:r w:rsidR="00E525CF" w:rsidRPr="00B13487">
        <w:rPr>
          <w:rFonts w:ascii="Times New Roman" w:hAnsi="Times New Roman" w:cs="Times New Roman"/>
          <w:sz w:val="20"/>
          <w:szCs w:val="20"/>
        </w:rPr>
        <w:t xml:space="preserve">However, </w:t>
      </w:r>
      <w:r w:rsidR="00A70EBE" w:rsidRPr="00B13487">
        <w:rPr>
          <w:rFonts w:ascii="Times New Roman" w:hAnsi="Times New Roman" w:cs="Times New Roman"/>
          <w:sz w:val="20"/>
          <w:szCs w:val="20"/>
        </w:rPr>
        <w:t>plant extracts application at flowering and pod formation stages reduced the level of infestation of insect pests and increased yield of</w:t>
      </w:r>
      <w:r w:rsidR="00E525CF" w:rsidRPr="00B13487">
        <w:rPr>
          <w:rFonts w:ascii="Times New Roman" w:hAnsi="Times New Roman" w:cs="Times New Roman"/>
          <w:sz w:val="20"/>
          <w:szCs w:val="20"/>
        </w:rPr>
        <w:t xml:space="preserve"> pea</w:t>
      </w:r>
      <w:r w:rsidR="00A70EBE" w:rsidRPr="00B13487">
        <w:rPr>
          <w:rFonts w:ascii="Times New Roman" w:hAnsi="Times New Roman" w:cs="Times New Roman"/>
          <w:sz w:val="20"/>
          <w:szCs w:val="20"/>
        </w:rPr>
        <w:t xml:space="preserve"> plants (</w:t>
      </w:r>
      <w:proofErr w:type="spellStart"/>
      <w:r w:rsidR="00A70EBE" w:rsidRPr="00B13487">
        <w:rPr>
          <w:rFonts w:ascii="Times New Roman" w:hAnsi="Times New Roman" w:cs="Times New Roman"/>
          <w:sz w:val="20"/>
          <w:szCs w:val="20"/>
        </w:rPr>
        <w:t>Panhwar</w:t>
      </w:r>
      <w:proofErr w:type="spellEnd"/>
      <w:r w:rsidR="00A70EBE" w:rsidRPr="00B13487">
        <w:rPr>
          <w:rFonts w:ascii="Times New Roman" w:hAnsi="Times New Roman" w:cs="Times New Roman"/>
          <w:sz w:val="20"/>
          <w:szCs w:val="20"/>
        </w:rPr>
        <w:t>, 2002).</w:t>
      </w:r>
      <w:r w:rsidR="00FA0CD6" w:rsidRPr="00B13487">
        <w:rPr>
          <w:rFonts w:ascii="Times New Roman" w:hAnsi="Times New Roman" w:cs="Times New Roman"/>
          <w:sz w:val="20"/>
          <w:szCs w:val="20"/>
        </w:rPr>
        <w:t xml:space="preserve"> </w:t>
      </w:r>
      <w:r w:rsidR="00D60175" w:rsidRPr="00B13487">
        <w:rPr>
          <w:rFonts w:ascii="Times New Roman" w:hAnsi="Times New Roman" w:cs="Times New Roman"/>
          <w:sz w:val="20"/>
          <w:szCs w:val="20"/>
        </w:rPr>
        <w:t>However, the chemical of</w:t>
      </w:r>
      <w:r w:rsidR="00E525CF" w:rsidRPr="00B13487">
        <w:rPr>
          <w:rFonts w:ascii="Times New Roman" w:hAnsi="Times New Roman" w:cs="Times New Roman"/>
          <w:sz w:val="20"/>
          <w:szCs w:val="20"/>
        </w:rPr>
        <w:t xml:space="preserve"> analysis</w:t>
      </w:r>
      <w:r w:rsidR="00D60175" w:rsidRPr="00B13487">
        <w:rPr>
          <w:rFonts w:ascii="Times New Roman" w:hAnsi="Times New Roman" w:cs="Times New Roman"/>
          <w:sz w:val="20"/>
          <w:szCs w:val="20"/>
        </w:rPr>
        <w:t xml:space="preserve"> total </w:t>
      </w:r>
      <w:proofErr w:type="spellStart"/>
      <w:r w:rsidR="00D60175" w:rsidRPr="00B13487">
        <w:rPr>
          <w:rFonts w:ascii="Times New Roman" w:hAnsi="Times New Roman" w:cs="Times New Roman"/>
          <w:sz w:val="20"/>
          <w:szCs w:val="20"/>
        </w:rPr>
        <w:t>phenolic</w:t>
      </w:r>
      <w:proofErr w:type="spellEnd"/>
      <w:r w:rsidR="00D60175" w:rsidRPr="00B13487">
        <w:rPr>
          <w:rFonts w:ascii="Times New Roman" w:hAnsi="Times New Roman" w:cs="Times New Roman"/>
          <w:sz w:val="20"/>
          <w:szCs w:val="20"/>
        </w:rPr>
        <w:t xml:space="preserve"> compounds and total </w:t>
      </w:r>
      <w:proofErr w:type="spellStart"/>
      <w:r w:rsidR="00D60175" w:rsidRPr="00B13487">
        <w:rPr>
          <w:rFonts w:ascii="Times New Roman" w:hAnsi="Times New Roman" w:cs="Times New Roman"/>
          <w:sz w:val="20"/>
          <w:szCs w:val="20"/>
        </w:rPr>
        <w:t>flavonoids</w:t>
      </w:r>
      <w:proofErr w:type="spellEnd"/>
      <w:r w:rsidR="00D60175" w:rsidRPr="00B13487">
        <w:rPr>
          <w:rFonts w:ascii="Times New Roman" w:hAnsi="Times New Roman" w:cs="Times New Roman"/>
          <w:sz w:val="20"/>
          <w:szCs w:val="20"/>
        </w:rPr>
        <w:t xml:space="preserve"> showed that garlic extract had a sha</w:t>
      </w:r>
      <w:r w:rsidR="00E525CF" w:rsidRPr="00B13487">
        <w:rPr>
          <w:rFonts w:ascii="Times New Roman" w:hAnsi="Times New Roman" w:cs="Times New Roman"/>
          <w:sz w:val="20"/>
          <w:szCs w:val="20"/>
        </w:rPr>
        <w:t>rp increase in TPCs and TFs leaves contents</w:t>
      </w:r>
      <w:r w:rsidR="00640FE8" w:rsidRPr="00B13487">
        <w:rPr>
          <w:rFonts w:ascii="Times New Roman" w:hAnsi="Times New Roman" w:cs="Times New Roman"/>
          <w:sz w:val="20"/>
          <w:szCs w:val="20"/>
        </w:rPr>
        <w:t xml:space="preserve"> in both </w:t>
      </w:r>
      <w:proofErr w:type="spellStart"/>
      <w:r w:rsidR="00640FE8" w:rsidRPr="00B13487">
        <w:rPr>
          <w:rFonts w:ascii="Times New Roman" w:hAnsi="Times New Roman" w:cs="Times New Roman"/>
          <w:sz w:val="20"/>
          <w:szCs w:val="20"/>
        </w:rPr>
        <w:t>uninfested</w:t>
      </w:r>
      <w:proofErr w:type="spellEnd"/>
      <w:r w:rsidR="00640FE8" w:rsidRPr="00B13487">
        <w:rPr>
          <w:rFonts w:ascii="Times New Roman" w:hAnsi="Times New Roman" w:cs="Times New Roman"/>
          <w:sz w:val="20"/>
          <w:szCs w:val="20"/>
        </w:rPr>
        <w:t xml:space="preserve"> and infested leaves of tomato</w:t>
      </w:r>
      <w:r w:rsidR="00D60175" w:rsidRPr="00B13487">
        <w:rPr>
          <w:rFonts w:ascii="Times New Roman" w:hAnsi="Times New Roman" w:cs="Times New Roman"/>
          <w:sz w:val="20"/>
          <w:szCs w:val="20"/>
        </w:rPr>
        <w:t>.</w:t>
      </w:r>
      <w:r w:rsidR="00640FE8" w:rsidRPr="00B13487">
        <w:rPr>
          <w:rFonts w:ascii="Times New Roman" w:hAnsi="Times New Roman" w:cs="Times New Roman"/>
          <w:sz w:val="20"/>
          <w:szCs w:val="20"/>
        </w:rPr>
        <w:t xml:space="preserve"> These results were </w:t>
      </w:r>
      <w:r w:rsidR="00C539F7" w:rsidRPr="00B13487">
        <w:rPr>
          <w:rFonts w:ascii="Times New Roman" w:hAnsi="Times New Roman" w:cs="Times New Roman"/>
          <w:sz w:val="20"/>
          <w:szCs w:val="20"/>
        </w:rPr>
        <w:t xml:space="preserve">in </w:t>
      </w:r>
      <w:r w:rsidR="00640FE8" w:rsidRPr="00B13487">
        <w:rPr>
          <w:rFonts w:ascii="Times New Roman" w:hAnsi="Times New Roman" w:cs="Times New Roman"/>
          <w:sz w:val="20"/>
          <w:szCs w:val="20"/>
        </w:rPr>
        <w:t xml:space="preserve">agreement with those obtained by </w:t>
      </w:r>
      <w:hyperlink r:id="rId20" w:history="1">
        <w:proofErr w:type="spellStart"/>
        <w:r w:rsidR="00CE65B4" w:rsidRPr="00B13487">
          <w:rPr>
            <w:rStyle w:val="Hyperlink"/>
            <w:rFonts w:ascii="Times New Roman" w:hAnsi="Times New Roman"/>
            <w:color w:val="auto"/>
            <w:sz w:val="20"/>
            <w:szCs w:val="20"/>
            <w:u w:val="none"/>
          </w:rPr>
          <w:t>Miean</w:t>
        </w:r>
        <w:proofErr w:type="spellEnd"/>
      </w:hyperlink>
      <w:r w:rsidR="00CE65B4" w:rsidRPr="00B13487">
        <w:rPr>
          <w:rStyle w:val="nlmx"/>
          <w:rFonts w:ascii="Times New Roman" w:hAnsi="Times New Roman"/>
          <w:sz w:val="20"/>
          <w:szCs w:val="20"/>
        </w:rPr>
        <w:t xml:space="preserve"> </w:t>
      </w:r>
      <w:r w:rsidR="00CE65B4" w:rsidRPr="00B13487">
        <w:rPr>
          <w:rFonts w:ascii="Times New Roman" w:hAnsi="Times New Roman" w:cs="Times New Roman"/>
          <w:sz w:val="20"/>
          <w:szCs w:val="20"/>
        </w:rPr>
        <w:t>and</w:t>
      </w:r>
      <w:r w:rsidR="00CE65B4" w:rsidRPr="00B13487">
        <w:rPr>
          <w:rStyle w:val="nlmx"/>
          <w:rFonts w:ascii="Times New Roman" w:hAnsi="Times New Roman"/>
          <w:sz w:val="20"/>
          <w:szCs w:val="20"/>
        </w:rPr>
        <w:t xml:space="preserve"> </w:t>
      </w:r>
      <w:hyperlink r:id="rId21" w:history="1">
        <w:r w:rsidR="00CE65B4" w:rsidRPr="00B13487">
          <w:rPr>
            <w:rStyle w:val="Hyperlink"/>
            <w:rFonts w:ascii="Times New Roman" w:hAnsi="Times New Roman"/>
            <w:color w:val="auto"/>
            <w:sz w:val="20"/>
            <w:szCs w:val="20"/>
            <w:u w:val="none"/>
          </w:rPr>
          <w:t xml:space="preserve"> Mohamed</w:t>
        </w:r>
      </w:hyperlink>
      <w:r w:rsidR="007D4B44" w:rsidRPr="00B13487">
        <w:rPr>
          <w:rFonts w:ascii="Times New Roman" w:hAnsi="Times New Roman" w:cs="Times New Roman"/>
          <w:sz w:val="20"/>
          <w:szCs w:val="20"/>
        </w:rPr>
        <w:t xml:space="preserve"> </w:t>
      </w:r>
      <w:r w:rsidR="00CE65B4" w:rsidRPr="00B13487">
        <w:rPr>
          <w:rFonts w:ascii="Times New Roman" w:hAnsi="Times New Roman" w:cs="Times New Roman"/>
          <w:sz w:val="20"/>
          <w:szCs w:val="20"/>
        </w:rPr>
        <w:t>(2001)</w:t>
      </w:r>
      <w:r w:rsidR="007D4B44" w:rsidRPr="00B13487">
        <w:rPr>
          <w:rFonts w:ascii="Times New Roman" w:hAnsi="Times New Roman" w:cs="Times New Roman"/>
          <w:sz w:val="20"/>
          <w:szCs w:val="20"/>
        </w:rPr>
        <w:t xml:space="preserve">, </w:t>
      </w:r>
      <w:proofErr w:type="spellStart"/>
      <w:r w:rsidR="007D4B44" w:rsidRPr="00B13487">
        <w:rPr>
          <w:rFonts w:ascii="Times New Roman" w:hAnsi="Times New Roman" w:cs="Times New Roman"/>
          <w:sz w:val="20"/>
          <w:szCs w:val="20"/>
        </w:rPr>
        <w:t>Lanzotti</w:t>
      </w:r>
      <w:proofErr w:type="spellEnd"/>
      <w:r w:rsidR="007D4B44" w:rsidRPr="00B13487">
        <w:rPr>
          <w:rFonts w:ascii="Times New Roman" w:hAnsi="Times New Roman" w:cs="Times New Roman"/>
          <w:sz w:val="20"/>
          <w:szCs w:val="20"/>
        </w:rPr>
        <w:t xml:space="preserve"> (2006) and </w:t>
      </w:r>
      <w:proofErr w:type="spellStart"/>
      <w:r w:rsidR="007D4B44" w:rsidRPr="00B13487">
        <w:rPr>
          <w:rFonts w:ascii="Times New Roman" w:hAnsi="Times New Roman" w:cs="Times New Roman"/>
          <w:sz w:val="20"/>
          <w:szCs w:val="20"/>
        </w:rPr>
        <w:t>Bozin</w:t>
      </w:r>
      <w:proofErr w:type="spellEnd"/>
      <w:r w:rsidR="007D4B44" w:rsidRPr="00B13487">
        <w:rPr>
          <w:rFonts w:ascii="Times New Roman" w:hAnsi="Times New Roman" w:cs="Times New Roman"/>
          <w:sz w:val="20"/>
          <w:szCs w:val="20"/>
        </w:rPr>
        <w:t xml:space="preserve"> et al. (2008). They reported that garlic </w:t>
      </w:r>
      <w:r w:rsidR="00C539F7" w:rsidRPr="00B13487">
        <w:rPr>
          <w:rFonts w:ascii="Times New Roman" w:hAnsi="Times New Roman" w:cs="Times New Roman"/>
          <w:sz w:val="20"/>
          <w:szCs w:val="20"/>
        </w:rPr>
        <w:t xml:space="preserve">extract </w:t>
      </w:r>
      <w:r w:rsidR="007D4B44" w:rsidRPr="00B13487">
        <w:rPr>
          <w:rFonts w:ascii="Times New Roman" w:hAnsi="Times New Roman" w:cs="Times New Roman"/>
          <w:sz w:val="20"/>
          <w:szCs w:val="20"/>
        </w:rPr>
        <w:t xml:space="preserve">was characterized by more polar compounds of </w:t>
      </w:r>
      <w:proofErr w:type="spellStart"/>
      <w:r w:rsidR="007D4B44" w:rsidRPr="00B13487">
        <w:rPr>
          <w:rFonts w:ascii="Times New Roman" w:hAnsi="Times New Roman" w:cs="Times New Roman"/>
          <w:sz w:val="20"/>
          <w:szCs w:val="20"/>
        </w:rPr>
        <w:t>phenolic</w:t>
      </w:r>
      <w:proofErr w:type="spellEnd"/>
      <w:r w:rsidR="007D4B44" w:rsidRPr="00B13487">
        <w:rPr>
          <w:rFonts w:ascii="Times New Roman" w:hAnsi="Times New Roman" w:cs="Times New Roman"/>
          <w:sz w:val="20"/>
          <w:szCs w:val="20"/>
        </w:rPr>
        <w:t>, steroidal origin</w:t>
      </w:r>
      <w:r w:rsidR="00C539F7" w:rsidRPr="00B13487">
        <w:rPr>
          <w:rFonts w:ascii="Times New Roman" w:hAnsi="Times New Roman" w:cs="Times New Roman"/>
          <w:sz w:val="20"/>
          <w:szCs w:val="20"/>
        </w:rPr>
        <w:t xml:space="preserve"> (</w:t>
      </w:r>
      <w:proofErr w:type="spellStart"/>
      <w:r w:rsidR="007D4B44" w:rsidRPr="00B13487">
        <w:rPr>
          <w:rFonts w:ascii="Times New Roman" w:hAnsi="Times New Roman" w:cs="Times New Roman"/>
          <w:sz w:val="20"/>
          <w:szCs w:val="20"/>
        </w:rPr>
        <w:t>glycosylated</w:t>
      </w:r>
      <w:proofErr w:type="spellEnd"/>
      <w:r w:rsidR="007D4B44" w:rsidRPr="00B13487">
        <w:rPr>
          <w:rFonts w:ascii="Times New Roman" w:hAnsi="Times New Roman" w:cs="Times New Roman"/>
          <w:sz w:val="20"/>
          <w:szCs w:val="20"/>
        </w:rPr>
        <w:t xml:space="preserve"> and </w:t>
      </w:r>
      <w:proofErr w:type="spellStart"/>
      <w:r w:rsidR="005E2DDB" w:rsidRPr="00B13487">
        <w:rPr>
          <w:rFonts w:ascii="Times New Roman" w:hAnsi="Times New Roman" w:cs="Times New Roman"/>
          <w:sz w:val="20"/>
          <w:szCs w:val="20"/>
        </w:rPr>
        <w:t>flavonoids</w:t>
      </w:r>
      <w:proofErr w:type="spellEnd"/>
      <w:r w:rsidR="00C539F7" w:rsidRPr="00B13487">
        <w:rPr>
          <w:rFonts w:ascii="Times New Roman" w:hAnsi="Times New Roman" w:cs="Times New Roman"/>
          <w:sz w:val="20"/>
          <w:szCs w:val="20"/>
        </w:rPr>
        <w:t>)</w:t>
      </w:r>
      <w:r w:rsidR="007D4B44" w:rsidRPr="00B13487">
        <w:rPr>
          <w:rFonts w:ascii="Times New Roman" w:hAnsi="Times New Roman" w:cs="Times New Roman"/>
          <w:sz w:val="20"/>
          <w:szCs w:val="20"/>
        </w:rPr>
        <w:t xml:space="preserve"> </w:t>
      </w:r>
      <w:r w:rsidR="00C539F7" w:rsidRPr="00B13487">
        <w:rPr>
          <w:rFonts w:ascii="Times New Roman" w:hAnsi="Times New Roman" w:cs="Times New Roman"/>
          <w:sz w:val="20"/>
          <w:szCs w:val="20"/>
        </w:rPr>
        <w:t xml:space="preserve">which </w:t>
      </w:r>
      <w:r w:rsidR="007D4B44" w:rsidRPr="00B13487">
        <w:rPr>
          <w:rFonts w:ascii="Times New Roman" w:hAnsi="Times New Roman" w:cs="Times New Roman"/>
          <w:sz w:val="20"/>
          <w:szCs w:val="20"/>
        </w:rPr>
        <w:t>showing interesting pharmacological properties.</w:t>
      </w:r>
      <w:r w:rsidR="00C539F7" w:rsidRPr="00B13487">
        <w:rPr>
          <w:rFonts w:ascii="Times New Roman" w:hAnsi="Times New Roman" w:cs="Times New Roman"/>
          <w:sz w:val="20"/>
          <w:szCs w:val="20"/>
        </w:rPr>
        <w:t xml:space="preserve"> According to the obtained</w:t>
      </w:r>
      <w:r w:rsidR="00476AFD" w:rsidRPr="00B13487">
        <w:rPr>
          <w:rFonts w:ascii="Times New Roman" w:hAnsi="Times New Roman" w:cs="Times New Roman"/>
          <w:sz w:val="20"/>
          <w:szCs w:val="20"/>
        </w:rPr>
        <w:t xml:space="preserve"> results, it can be concluded that foliar application of garlic extract, lemon grass</w:t>
      </w:r>
      <w:r w:rsidR="00862E51" w:rsidRPr="00B13487">
        <w:rPr>
          <w:rFonts w:ascii="Times New Roman" w:hAnsi="Times New Roman" w:cs="Times New Roman"/>
          <w:sz w:val="20"/>
          <w:szCs w:val="20"/>
        </w:rPr>
        <w:t xml:space="preserve"> extract and basil oil on tomato plants reduced </w:t>
      </w:r>
      <w:r w:rsidR="00862E51" w:rsidRPr="00B13487">
        <w:rPr>
          <w:rFonts w:ascii="Times New Roman" w:hAnsi="Times New Roman" w:cs="Times New Roman"/>
          <w:i/>
          <w:iCs/>
          <w:sz w:val="20"/>
          <w:szCs w:val="20"/>
        </w:rPr>
        <w:t>T.</w:t>
      </w:r>
      <w:r w:rsidR="00862E51" w:rsidRPr="00B13487">
        <w:rPr>
          <w:rFonts w:ascii="Times New Roman" w:hAnsi="Times New Roman" w:cs="Times New Roman"/>
          <w:sz w:val="20"/>
          <w:szCs w:val="20"/>
        </w:rPr>
        <w:t xml:space="preserve"> </w:t>
      </w:r>
      <w:proofErr w:type="spellStart"/>
      <w:r w:rsidR="00862E51" w:rsidRPr="00B13487">
        <w:rPr>
          <w:rFonts w:ascii="Times New Roman" w:hAnsi="Times New Roman" w:cs="Times New Roman"/>
          <w:i/>
          <w:iCs/>
          <w:sz w:val="20"/>
          <w:szCs w:val="20"/>
        </w:rPr>
        <w:t>absoluta</w:t>
      </w:r>
      <w:proofErr w:type="spellEnd"/>
      <w:r w:rsidR="00862E51" w:rsidRPr="00B13487">
        <w:rPr>
          <w:rFonts w:ascii="Times New Roman" w:hAnsi="Times New Roman" w:cs="Times New Roman"/>
          <w:sz w:val="20"/>
          <w:szCs w:val="20"/>
        </w:rPr>
        <w:t xml:space="preserve"> population and improved the quali</w:t>
      </w:r>
      <w:r w:rsidR="00C539F7" w:rsidRPr="00B13487">
        <w:rPr>
          <w:rFonts w:ascii="Times New Roman" w:hAnsi="Times New Roman" w:cs="Times New Roman"/>
          <w:sz w:val="20"/>
          <w:szCs w:val="20"/>
        </w:rPr>
        <w:t>ty and quantity of tomato fruit</w:t>
      </w:r>
      <w:r w:rsidR="00862E51" w:rsidRPr="00B13487">
        <w:rPr>
          <w:rFonts w:ascii="Times New Roman" w:hAnsi="Times New Roman" w:cs="Times New Roman"/>
          <w:sz w:val="20"/>
          <w:szCs w:val="20"/>
        </w:rPr>
        <w:t xml:space="preserve"> yield.</w:t>
      </w:r>
    </w:p>
    <w:p w:rsidR="00327144" w:rsidRPr="00B13487" w:rsidRDefault="00327144" w:rsidP="00B13487">
      <w:pPr>
        <w:autoSpaceDE w:val="0"/>
        <w:autoSpaceDN w:val="0"/>
        <w:adjustRightInd w:val="0"/>
        <w:snapToGrid w:val="0"/>
        <w:spacing w:after="0" w:line="240" w:lineRule="auto"/>
        <w:jc w:val="both"/>
        <w:rPr>
          <w:rFonts w:ascii="Times New Roman" w:hAnsi="Times New Roman" w:cs="Times New Roman"/>
          <w:sz w:val="20"/>
          <w:szCs w:val="20"/>
        </w:rPr>
      </w:pPr>
    </w:p>
    <w:p w:rsidR="009C4ED9" w:rsidRPr="00B13487" w:rsidRDefault="00D2544F" w:rsidP="00B13487">
      <w:pPr>
        <w:autoSpaceDE w:val="0"/>
        <w:autoSpaceDN w:val="0"/>
        <w:adjustRightInd w:val="0"/>
        <w:snapToGrid w:val="0"/>
        <w:spacing w:after="0" w:line="240" w:lineRule="auto"/>
        <w:jc w:val="both"/>
        <w:rPr>
          <w:rFonts w:ascii="Times New Roman" w:hAnsi="Times New Roman" w:cs="Times New Roman"/>
          <w:b/>
          <w:bCs/>
          <w:sz w:val="20"/>
          <w:szCs w:val="20"/>
        </w:rPr>
      </w:pPr>
      <w:r w:rsidRPr="00B13487">
        <w:rPr>
          <w:rFonts w:ascii="Times New Roman" w:hAnsi="Times New Roman" w:cs="Times New Roman"/>
          <w:b/>
          <w:bCs/>
          <w:sz w:val="20"/>
          <w:szCs w:val="20"/>
        </w:rPr>
        <w:t>Reference</w:t>
      </w:r>
    </w:p>
    <w:p w:rsidR="00A5683C" w:rsidRPr="000D7768" w:rsidRDefault="002352C9"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Ahmed</w:t>
      </w:r>
      <w:r w:rsidR="00174B6A" w:rsidRPr="000D7768">
        <w:rPr>
          <w:rFonts w:ascii="Times New Roman" w:hAnsi="Times New Roman" w:cs="Times New Roman"/>
          <w:sz w:val="19"/>
          <w:szCs w:val="19"/>
        </w:rPr>
        <w:t xml:space="preserve"> B.I.</w:t>
      </w:r>
      <w:r w:rsidR="00A5683C" w:rsidRPr="000D7768">
        <w:rPr>
          <w:rFonts w:ascii="Times New Roman" w:hAnsi="Times New Roman" w:cs="Times New Roman"/>
          <w:sz w:val="19"/>
          <w:szCs w:val="19"/>
        </w:rPr>
        <w:t xml:space="preserve">, </w:t>
      </w:r>
      <w:proofErr w:type="spellStart"/>
      <w:r w:rsidR="00A5683C" w:rsidRPr="000D7768">
        <w:rPr>
          <w:rFonts w:ascii="Times New Roman" w:hAnsi="Times New Roman" w:cs="Times New Roman"/>
          <w:sz w:val="19"/>
          <w:szCs w:val="19"/>
        </w:rPr>
        <w:t>Onu</w:t>
      </w:r>
      <w:proofErr w:type="spellEnd"/>
      <w:r w:rsidR="00A5683C" w:rsidRPr="000D7768">
        <w:rPr>
          <w:rFonts w:ascii="Times New Roman" w:hAnsi="Times New Roman" w:cs="Times New Roman"/>
          <w:sz w:val="19"/>
          <w:szCs w:val="19"/>
        </w:rPr>
        <w:t xml:space="preserve">, I. and </w:t>
      </w:r>
      <w:proofErr w:type="spellStart"/>
      <w:r w:rsidR="00A5683C" w:rsidRPr="000D7768">
        <w:rPr>
          <w:rFonts w:ascii="Times New Roman" w:hAnsi="Times New Roman" w:cs="Times New Roman"/>
          <w:sz w:val="19"/>
          <w:szCs w:val="19"/>
        </w:rPr>
        <w:t>Mudi</w:t>
      </w:r>
      <w:proofErr w:type="spellEnd"/>
      <w:r w:rsidR="00A5683C" w:rsidRPr="000D7768">
        <w:rPr>
          <w:rFonts w:ascii="Times New Roman" w:hAnsi="Times New Roman" w:cs="Times New Roman"/>
          <w:sz w:val="19"/>
          <w:szCs w:val="19"/>
        </w:rPr>
        <w:t xml:space="preserve">, L. (2009). Field </w:t>
      </w:r>
      <w:proofErr w:type="spellStart"/>
      <w:r w:rsidR="00A5683C" w:rsidRPr="000D7768">
        <w:rPr>
          <w:rFonts w:ascii="Times New Roman" w:hAnsi="Times New Roman" w:cs="Times New Roman"/>
          <w:sz w:val="19"/>
          <w:szCs w:val="19"/>
        </w:rPr>
        <w:t>bioefficacy</w:t>
      </w:r>
      <w:proofErr w:type="spellEnd"/>
      <w:r w:rsidR="00A5683C" w:rsidRPr="000D7768">
        <w:rPr>
          <w:rFonts w:ascii="Times New Roman" w:hAnsi="Times New Roman" w:cs="Times New Roman"/>
          <w:sz w:val="19"/>
          <w:szCs w:val="19"/>
        </w:rPr>
        <w:t xml:space="preserve"> of plant extracts for the</w:t>
      </w:r>
      <w:r w:rsidR="00327144" w:rsidRPr="000D7768">
        <w:rPr>
          <w:rFonts w:ascii="Times New Roman" w:hAnsi="Times New Roman" w:cs="Times New Roman"/>
          <w:sz w:val="19"/>
          <w:szCs w:val="19"/>
        </w:rPr>
        <w:t xml:space="preserve"> </w:t>
      </w:r>
      <w:r w:rsidR="00A5683C" w:rsidRPr="000D7768">
        <w:rPr>
          <w:rFonts w:ascii="Times New Roman" w:hAnsi="Times New Roman" w:cs="Times New Roman"/>
          <w:sz w:val="19"/>
          <w:szCs w:val="19"/>
        </w:rPr>
        <w:t>control of post flowering insect pests of cowpea</w:t>
      </w:r>
      <w:r w:rsidR="005E2DDB" w:rsidRPr="000D7768">
        <w:rPr>
          <w:rFonts w:ascii="Times New Roman" w:hAnsi="Times New Roman" w:cs="Times New Roman"/>
          <w:sz w:val="19"/>
          <w:szCs w:val="19"/>
        </w:rPr>
        <w:t xml:space="preserve"> (</w:t>
      </w:r>
      <w:proofErr w:type="spellStart"/>
      <w:r w:rsidR="005E2DDB" w:rsidRPr="000D7768">
        <w:rPr>
          <w:rFonts w:ascii="Times New Roman" w:hAnsi="Times New Roman" w:cs="Times New Roman"/>
          <w:sz w:val="19"/>
          <w:szCs w:val="19"/>
        </w:rPr>
        <w:t>Vigna</w:t>
      </w:r>
      <w:proofErr w:type="spellEnd"/>
      <w:r w:rsidR="005E2DDB" w:rsidRPr="000D7768">
        <w:rPr>
          <w:rFonts w:ascii="Times New Roman" w:hAnsi="Times New Roman" w:cs="Times New Roman"/>
          <w:sz w:val="19"/>
          <w:szCs w:val="19"/>
        </w:rPr>
        <w:t xml:space="preserve"> </w:t>
      </w:r>
      <w:proofErr w:type="spellStart"/>
      <w:r w:rsidR="005E2DDB" w:rsidRPr="000D7768">
        <w:rPr>
          <w:rFonts w:ascii="Times New Roman" w:hAnsi="Times New Roman" w:cs="Times New Roman"/>
          <w:sz w:val="19"/>
          <w:szCs w:val="19"/>
        </w:rPr>
        <w:t>unguiculata</w:t>
      </w:r>
      <w:proofErr w:type="spellEnd"/>
      <w:r w:rsidR="005E2DDB" w:rsidRPr="000D7768">
        <w:rPr>
          <w:rFonts w:ascii="Times New Roman" w:hAnsi="Times New Roman" w:cs="Times New Roman"/>
          <w:sz w:val="19"/>
          <w:szCs w:val="19"/>
        </w:rPr>
        <w:t xml:space="preserve"> (L.) </w:t>
      </w:r>
      <w:proofErr w:type="spellStart"/>
      <w:r w:rsidR="005E2DDB" w:rsidRPr="000D7768">
        <w:rPr>
          <w:rFonts w:ascii="Times New Roman" w:hAnsi="Times New Roman" w:cs="Times New Roman"/>
          <w:sz w:val="19"/>
          <w:szCs w:val="19"/>
        </w:rPr>
        <w:t>Walp</w:t>
      </w:r>
      <w:proofErr w:type="spellEnd"/>
      <w:r w:rsidR="005E2DDB" w:rsidRPr="000D7768">
        <w:rPr>
          <w:rFonts w:ascii="Times New Roman" w:hAnsi="Times New Roman" w:cs="Times New Roman"/>
          <w:sz w:val="19"/>
          <w:szCs w:val="19"/>
        </w:rPr>
        <w:t xml:space="preserve">.) </w:t>
      </w:r>
      <w:proofErr w:type="gramStart"/>
      <w:r w:rsidR="00A5683C" w:rsidRPr="000D7768">
        <w:rPr>
          <w:rFonts w:ascii="Times New Roman" w:hAnsi="Times New Roman" w:cs="Times New Roman"/>
          <w:sz w:val="19"/>
          <w:szCs w:val="19"/>
        </w:rPr>
        <w:t>in</w:t>
      </w:r>
      <w:proofErr w:type="gramEnd"/>
      <w:r w:rsidR="00A5683C" w:rsidRPr="000D7768">
        <w:rPr>
          <w:rFonts w:ascii="Times New Roman" w:hAnsi="Times New Roman" w:cs="Times New Roman"/>
          <w:sz w:val="19"/>
          <w:szCs w:val="19"/>
        </w:rPr>
        <w:t xml:space="preserve"> Nigeria Journal of </w:t>
      </w:r>
      <w:proofErr w:type="spellStart"/>
      <w:r w:rsidR="00A5683C" w:rsidRPr="000D7768">
        <w:rPr>
          <w:rFonts w:ascii="Times New Roman" w:hAnsi="Times New Roman" w:cs="Times New Roman"/>
          <w:sz w:val="19"/>
          <w:szCs w:val="19"/>
        </w:rPr>
        <w:t>Biopesticides</w:t>
      </w:r>
      <w:proofErr w:type="spellEnd"/>
      <w:r w:rsidR="00A5683C" w:rsidRPr="000D7768">
        <w:rPr>
          <w:rFonts w:ascii="Times New Roman" w:hAnsi="Times New Roman" w:cs="Times New Roman"/>
          <w:sz w:val="19"/>
          <w:szCs w:val="19"/>
        </w:rPr>
        <w:t>, 2(1): 37-43.</w:t>
      </w:r>
    </w:p>
    <w:p w:rsidR="00A5683C" w:rsidRPr="000D7768" w:rsidRDefault="002352C9"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Arnason</w:t>
      </w:r>
      <w:proofErr w:type="spellEnd"/>
      <w:r w:rsidRPr="000D7768">
        <w:rPr>
          <w:rFonts w:ascii="Times New Roman" w:hAnsi="Times New Roman" w:cs="Times New Roman"/>
          <w:sz w:val="19"/>
          <w:szCs w:val="19"/>
        </w:rPr>
        <w:t xml:space="preserve"> JT, </w:t>
      </w:r>
      <w:proofErr w:type="spellStart"/>
      <w:r w:rsidRPr="000D7768">
        <w:rPr>
          <w:rFonts w:ascii="Times New Roman" w:hAnsi="Times New Roman" w:cs="Times New Roman"/>
          <w:sz w:val="19"/>
          <w:szCs w:val="19"/>
        </w:rPr>
        <w:t>Guillet</w:t>
      </w:r>
      <w:proofErr w:type="spellEnd"/>
      <w:r w:rsidRPr="000D7768">
        <w:rPr>
          <w:rFonts w:ascii="Times New Roman" w:hAnsi="Times New Roman" w:cs="Times New Roman"/>
          <w:sz w:val="19"/>
          <w:szCs w:val="19"/>
        </w:rPr>
        <w:t xml:space="preserve"> G and</w:t>
      </w:r>
      <w:r w:rsidR="00A5683C" w:rsidRPr="000D7768">
        <w:rPr>
          <w:rFonts w:ascii="Times New Roman" w:hAnsi="Times New Roman" w:cs="Times New Roman"/>
          <w:sz w:val="19"/>
          <w:szCs w:val="19"/>
        </w:rPr>
        <w:t xml:space="preserve"> Durst T. (2004).</w:t>
      </w:r>
      <w:r w:rsidR="00723EAD" w:rsidRPr="000D7768">
        <w:rPr>
          <w:rFonts w:ascii="Times New Roman" w:hAnsi="Times New Roman" w:cs="Times New Roman"/>
          <w:sz w:val="19"/>
          <w:szCs w:val="19"/>
        </w:rPr>
        <w:t xml:space="preserve"> </w:t>
      </w:r>
      <w:proofErr w:type="spellStart"/>
      <w:r w:rsidR="00A5683C" w:rsidRPr="000D7768">
        <w:rPr>
          <w:rFonts w:ascii="Times New Roman" w:hAnsi="Times New Roman" w:cs="Times New Roman"/>
          <w:sz w:val="19"/>
          <w:szCs w:val="19"/>
        </w:rPr>
        <w:t>Phytochemical</w:t>
      </w:r>
      <w:proofErr w:type="spellEnd"/>
      <w:r w:rsidR="00A5683C" w:rsidRPr="000D7768">
        <w:rPr>
          <w:rFonts w:ascii="Times New Roman" w:hAnsi="Times New Roman" w:cs="Times New Roman"/>
          <w:sz w:val="19"/>
          <w:szCs w:val="19"/>
        </w:rPr>
        <w:t xml:space="preserve"> diversity of </w:t>
      </w:r>
      <w:r w:rsidRPr="000D7768">
        <w:rPr>
          <w:rFonts w:ascii="Times New Roman" w:hAnsi="Times New Roman" w:cs="Times New Roman"/>
          <w:sz w:val="19"/>
          <w:szCs w:val="19"/>
        </w:rPr>
        <w:t>insect</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defenses in</w:t>
      </w:r>
      <w:r w:rsidR="00A5683C" w:rsidRPr="000D7768">
        <w:rPr>
          <w:rFonts w:ascii="Times New Roman" w:hAnsi="Times New Roman" w:cs="Times New Roman"/>
          <w:sz w:val="19"/>
          <w:szCs w:val="19"/>
        </w:rPr>
        <w:t xml:space="preserve"> tropical and temperate plant families. In: </w:t>
      </w:r>
      <w:proofErr w:type="spellStart"/>
      <w:r w:rsidR="00A5683C" w:rsidRPr="000D7768">
        <w:rPr>
          <w:rFonts w:ascii="Times New Roman" w:hAnsi="Times New Roman" w:cs="Times New Roman"/>
          <w:sz w:val="19"/>
          <w:szCs w:val="19"/>
        </w:rPr>
        <w:t>Carde</w:t>
      </w:r>
      <w:proofErr w:type="spellEnd"/>
      <w:r w:rsidR="00A5683C" w:rsidRPr="000D7768">
        <w:rPr>
          <w:rFonts w:ascii="Times New Roman" w:hAnsi="Times New Roman" w:cs="Times New Roman"/>
          <w:sz w:val="19"/>
          <w:szCs w:val="19"/>
        </w:rPr>
        <w:t xml:space="preserve"> RT, Miller GJ, edito</w:t>
      </w:r>
      <w:r w:rsidRPr="000D7768">
        <w:rPr>
          <w:rFonts w:ascii="Times New Roman" w:hAnsi="Times New Roman" w:cs="Times New Roman"/>
          <w:sz w:val="19"/>
          <w:szCs w:val="19"/>
        </w:rPr>
        <w:t xml:space="preserve">rs. Advances in </w:t>
      </w:r>
      <w:r w:rsidR="00A5683C" w:rsidRPr="000D7768">
        <w:rPr>
          <w:rFonts w:ascii="Times New Roman" w:hAnsi="Times New Roman" w:cs="Times New Roman"/>
          <w:sz w:val="19"/>
          <w:szCs w:val="19"/>
        </w:rPr>
        <w:t>Insect Chemical Ecology. Cambridge University P</w:t>
      </w:r>
      <w:r w:rsidRPr="000D7768">
        <w:rPr>
          <w:rFonts w:ascii="Times New Roman" w:hAnsi="Times New Roman" w:cs="Times New Roman"/>
          <w:sz w:val="19"/>
          <w:szCs w:val="19"/>
        </w:rPr>
        <w:t>ress,</w:t>
      </w:r>
      <w:r w:rsidR="00327144"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Cambridge. </w:t>
      </w:r>
      <w:r w:rsidR="00A5683C" w:rsidRPr="000D7768">
        <w:rPr>
          <w:rFonts w:ascii="Times New Roman" w:hAnsi="Times New Roman" w:cs="Times New Roman"/>
          <w:sz w:val="19"/>
          <w:szCs w:val="19"/>
        </w:rPr>
        <w:t>p. 1–20.</w:t>
      </w:r>
    </w:p>
    <w:p w:rsidR="00A5683C" w:rsidRPr="000D7768" w:rsidRDefault="00A5683C"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Bandyopadhyay</w:t>
      </w:r>
      <w:proofErr w:type="spellEnd"/>
      <w:r w:rsidRPr="000D7768">
        <w:rPr>
          <w:rFonts w:ascii="Times New Roman" w:hAnsi="Times New Roman" w:cs="Times New Roman"/>
          <w:sz w:val="19"/>
          <w:szCs w:val="19"/>
        </w:rPr>
        <w:t xml:space="preserve"> </w:t>
      </w:r>
      <w:hyperlink r:id="rId22" w:history="1">
        <w:r w:rsidRPr="000D7768">
          <w:rPr>
            <w:rFonts w:ascii="Times New Roman" w:hAnsi="Times New Roman" w:cs="Times New Roman"/>
            <w:sz w:val="19"/>
            <w:szCs w:val="19"/>
          </w:rPr>
          <w:t>S</w:t>
        </w:r>
        <w:r w:rsidR="002352C9" w:rsidRPr="000D7768">
          <w:rPr>
            <w:rFonts w:ascii="Times New Roman" w:hAnsi="Times New Roman" w:cs="Times New Roman"/>
            <w:sz w:val="19"/>
            <w:szCs w:val="19"/>
          </w:rPr>
          <w:t>.</w:t>
        </w:r>
        <w:r w:rsidRPr="000D7768">
          <w:rPr>
            <w:rFonts w:ascii="Times New Roman" w:hAnsi="Times New Roman" w:cs="Times New Roman"/>
            <w:sz w:val="19"/>
            <w:szCs w:val="19"/>
          </w:rPr>
          <w:t xml:space="preserve"> </w:t>
        </w:r>
      </w:hyperlink>
      <w:r w:rsidRPr="000D7768">
        <w:rPr>
          <w:rFonts w:ascii="Times New Roman" w:hAnsi="Times New Roman" w:cs="Times New Roman"/>
          <w:sz w:val="19"/>
          <w:szCs w:val="19"/>
        </w:rPr>
        <w:t xml:space="preserve">, </w:t>
      </w:r>
      <w:hyperlink r:id="rId23" w:history="1">
        <w:r w:rsidRPr="000D7768">
          <w:rPr>
            <w:rFonts w:ascii="Times New Roman" w:hAnsi="Times New Roman" w:cs="Times New Roman"/>
            <w:sz w:val="19"/>
            <w:szCs w:val="19"/>
          </w:rPr>
          <w:t xml:space="preserve"> Roy</w:t>
        </w:r>
      </w:hyperlink>
      <w:r w:rsidR="004965D4" w:rsidRPr="000D7768">
        <w:rPr>
          <w:rFonts w:ascii="Times New Roman" w:hAnsi="Times New Roman" w:cs="Times New Roman"/>
          <w:sz w:val="19"/>
          <w:szCs w:val="19"/>
        </w:rPr>
        <w:t xml:space="preserve"> A.</w:t>
      </w:r>
      <w:r w:rsidR="002352C9" w:rsidRPr="000D7768">
        <w:rPr>
          <w:rFonts w:ascii="Times New Roman" w:hAnsi="Times New Roman" w:cs="Times New Roman"/>
          <w:sz w:val="19"/>
          <w:szCs w:val="19"/>
        </w:rPr>
        <w:t xml:space="preserve"> and</w:t>
      </w:r>
      <w:r w:rsidRPr="000D7768">
        <w:rPr>
          <w:rFonts w:ascii="Times New Roman" w:hAnsi="Times New Roman" w:cs="Times New Roman"/>
          <w:sz w:val="19"/>
          <w:szCs w:val="19"/>
        </w:rPr>
        <w:t xml:space="preserve"> </w:t>
      </w:r>
      <w:hyperlink r:id="rId24" w:history="1">
        <w:r w:rsidRPr="000D7768">
          <w:rPr>
            <w:rFonts w:ascii="Times New Roman" w:hAnsi="Times New Roman" w:cs="Times New Roman"/>
            <w:sz w:val="19"/>
            <w:szCs w:val="19"/>
          </w:rPr>
          <w:t xml:space="preserve"> Das</w:t>
        </w:r>
      </w:hyperlink>
      <w:r w:rsidR="004965D4" w:rsidRPr="000D7768">
        <w:rPr>
          <w:rFonts w:ascii="Times New Roman" w:hAnsi="Times New Roman" w:cs="Times New Roman"/>
          <w:sz w:val="19"/>
          <w:szCs w:val="19"/>
        </w:rPr>
        <w:t xml:space="preserve"> S.</w:t>
      </w:r>
      <w:r w:rsidRPr="000D7768">
        <w:rPr>
          <w:rFonts w:ascii="Times New Roman" w:hAnsi="Times New Roman" w:cs="Times New Roman"/>
          <w:sz w:val="19"/>
          <w:szCs w:val="19"/>
          <w:vertAlign w:val="superscript"/>
        </w:rPr>
        <w:t xml:space="preserve"> </w:t>
      </w:r>
      <w:r w:rsidRPr="000D7768">
        <w:rPr>
          <w:rFonts w:ascii="Times New Roman" w:hAnsi="Times New Roman" w:cs="Times New Roman"/>
          <w:sz w:val="19"/>
          <w:szCs w:val="19"/>
        </w:rPr>
        <w:t>(2001). Binding of garlic (</w:t>
      </w:r>
      <w:proofErr w:type="spellStart"/>
      <w:r w:rsidR="002352C9" w:rsidRPr="000D7768">
        <w:rPr>
          <w:rFonts w:ascii="Times New Roman" w:hAnsi="Times New Roman" w:cs="Times New Roman"/>
          <w:i/>
          <w:iCs/>
          <w:sz w:val="19"/>
          <w:szCs w:val="19"/>
        </w:rPr>
        <w:t>Allium</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sativum</w:t>
      </w:r>
      <w:proofErr w:type="spellEnd"/>
      <w:r w:rsidRPr="000D7768">
        <w:rPr>
          <w:rFonts w:ascii="Times New Roman" w:hAnsi="Times New Roman" w:cs="Times New Roman"/>
          <w:sz w:val="19"/>
          <w:szCs w:val="19"/>
        </w:rPr>
        <w:t>)</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leaf </w:t>
      </w:r>
      <w:proofErr w:type="spellStart"/>
      <w:r w:rsidRPr="000D7768">
        <w:rPr>
          <w:rFonts w:ascii="Times New Roman" w:hAnsi="Times New Roman" w:cs="Times New Roman"/>
          <w:sz w:val="19"/>
          <w:szCs w:val="19"/>
        </w:rPr>
        <w:t>lectin</w:t>
      </w:r>
      <w:proofErr w:type="spellEnd"/>
      <w:r w:rsidRPr="000D7768">
        <w:rPr>
          <w:rFonts w:ascii="Times New Roman" w:hAnsi="Times New Roman" w:cs="Times New Roman"/>
          <w:sz w:val="19"/>
          <w:szCs w:val="19"/>
        </w:rPr>
        <w:t xml:space="preserve"> to the gut receptors of </w:t>
      </w:r>
      <w:proofErr w:type="spellStart"/>
      <w:r w:rsidRPr="000D7768">
        <w:rPr>
          <w:rFonts w:ascii="Times New Roman" w:hAnsi="Times New Roman" w:cs="Times New Roman"/>
          <w:sz w:val="19"/>
          <w:szCs w:val="19"/>
        </w:rPr>
        <w:t>homopt</w:t>
      </w:r>
      <w:r w:rsidR="002352C9" w:rsidRPr="000D7768">
        <w:rPr>
          <w:rFonts w:ascii="Times New Roman" w:hAnsi="Times New Roman" w:cs="Times New Roman"/>
          <w:sz w:val="19"/>
          <w:szCs w:val="19"/>
        </w:rPr>
        <w:t>eran</w:t>
      </w:r>
      <w:proofErr w:type="spellEnd"/>
      <w:r w:rsidR="002352C9" w:rsidRPr="000D7768">
        <w:rPr>
          <w:rFonts w:ascii="Times New Roman" w:hAnsi="Times New Roman" w:cs="Times New Roman"/>
          <w:sz w:val="19"/>
          <w:szCs w:val="19"/>
        </w:rPr>
        <w:t xml:space="preserve"> pests is </w:t>
      </w:r>
      <w:r w:rsidR="002352C9" w:rsidRPr="000D7768">
        <w:rPr>
          <w:rFonts w:ascii="Times New Roman" w:hAnsi="Times New Roman" w:cs="Times New Roman"/>
          <w:sz w:val="19"/>
          <w:szCs w:val="19"/>
        </w:rPr>
        <w:lastRenderedPageBreak/>
        <w:t>correlated to its</w:t>
      </w:r>
      <w:r w:rsidRPr="000D7768">
        <w:rPr>
          <w:rFonts w:ascii="Times New Roman" w:hAnsi="Times New Roman" w:cs="Times New Roman"/>
          <w:sz w:val="19"/>
          <w:szCs w:val="19"/>
        </w:rPr>
        <w:t xml:space="preserve"> insecticidal activity. Plant science.161</w:t>
      </w:r>
      <w:proofErr w:type="gramStart"/>
      <w:r w:rsidRPr="000D7768">
        <w:rPr>
          <w:rFonts w:ascii="Times New Roman" w:hAnsi="Times New Roman" w:cs="Times New Roman"/>
          <w:sz w:val="19"/>
          <w:szCs w:val="19"/>
        </w:rPr>
        <w:t>,5</w:t>
      </w:r>
      <w:proofErr w:type="gramEnd"/>
      <w:r w:rsidRPr="000D7768">
        <w:rPr>
          <w:rFonts w:ascii="Times New Roman" w:hAnsi="Times New Roman" w:cs="Times New Roman"/>
          <w:sz w:val="19"/>
          <w:szCs w:val="19"/>
        </w:rPr>
        <w:t>, 1025-1033.</w:t>
      </w:r>
    </w:p>
    <w:p w:rsidR="00A5683C" w:rsidRPr="000D7768" w:rsidRDefault="002352C9"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Ben</w:t>
      </w:r>
      <w:r w:rsidR="00A5683C" w:rsidRPr="000D7768">
        <w:rPr>
          <w:rFonts w:ascii="Times New Roman" w:hAnsi="Times New Roman" w:cs="Times New Roman"/>
          <w:sz w:val="19"/>
          <w:szCs w:val="19"/>
        </w:rPr>
        <w:t xml:space="preserve"> I</w:t>
      </w:r>
      <w:r w:rsidRPr="000D7768">
        <w:rPr>
          <w:rFonts w:ascii="Times New Roman" w:hAnsi="Times New Roman" w:cs="Times New Roman"/>
          <w:sz w:val="19"/>
          <w:szCs w:val="19"/>
        </w:rPr>
        <w:t>.</w:t>
      </w:r>
      <w:r w:rsidR="00A5683C" w:rsidRPr="000D7768">
        <w:rPr>
          <w:rFonts w:ascii="Times New Roman" w:hAnsi="Times New Roman" w:cs="Times New Roman"/>
          <w:sz w:val="19"/>
          <w:szCs w:val="19"/>
        </w:rPr>
        <w:t xml:space="preserve"> C</w:t>
      </w:r>
      <w:r w:rsidRPr="000D7768">
        <w:rPr>
          <w:rFonts w:ascii="Times New Roman" w:hAnsi="Times New Roman" w:cs="Times New Roman"/>
          <w:sz w:val="19"/>
          <w:szCs w:val="19"/>
        </w:rPr>
        <w:t>.</w:t>
      </w:r>
      <w:r w:rsidR="00A5683C" w:rsidRPr="000D7768">
        <w:rPr>
          <w:rFonts w:ascii="Times New Roman" w:hAnsi="Times New Roman" w:cs="Times New Roman"/>
          <w:sz w:val="19"/>
          <w:szCs w:val="19"/>
        </w:rPr>
        <w:t xml:space="preserve">, </w:t>
      </w:r>
      <w:proofErr w:type="spellStart"/>
      <w:r w:rsidR="00A5683C" w:rsidRPr="000D7768">
        <w:rPr>
          <w:rFonts w:ascii="Times New Roman" w:hAnsi="Times New Roman" w:cs="Times New Roman"/>
          <w:sz w:val="19"/>
          <w:szCs w:val="19"/>
        </w:rPr>
        <w:t>Nudubuisi</w:t>
      </w:r>
      <w:proofErr w:type="spellEnd"/>
      <w:r w:rsidR="00A5683C" w:rsidRPr="000D7768">
        <w:rPr>
          <w:rFonts w:ascii="Times New Roman" w:hAnsi="Times New Roman" w:cs="Times New Roman"/>
          <w:sz w:val="19"/>
          <w:szCs w:val="19"/>
        </w:rPr>
        <w:t xml:space="preserve"> </w:t>
      </w:r>
      <w:proofErr w:type="spellStart"/>
      <w:r w:rsidR="004965D4" w:rsidRPr="000D7768">
        <w:rPr>
          <w:rFonts w:ascii="Times New Roman" w:hAnsi="Times New Roman" w:cs="Times New Roman"/>
          <w:sz w:val="19"/>
          <w:szCs w:val="19"/>
        </w:rPr>
        <w:t>U.</w:t>
      </w:r>
      <w:r w:rsidR="00A5683C" w:rsidRPr="000D7768">
        <w:rPr>
          <w:rFonts w:ascii="Times New Roman" w:hAnsi="Times New Roman" w:cs="Times New Roman"/>
          <w:sz w:val="19"/>
          <w:szCs w:val="19"/>
        </w:rPr>
        <w:t>and</w:t>
      </w:r>
      <w:proofErr w:type="spellEnd"/>
      <w:r w:rsidR="00A5683C" w:rsidRPr="000D7768">
        <w:rPr>
          <w:rFonts w:ascii="Times New Roman" w:hAnsi="Times New Roman" w:cs="Times New Roman"/>
          <w:sz w:val="19"/>
          <w:szCs w:val="19"/>
        </w:rPr>
        <w:t xml:space="preserve"> M</w:t>
      </w:r>
      <w:r w:rsidRPr="000D7768">
        <w:rPr>
          <w:rFonts w:ascii="Times New Roman" w:hAnsi="Times New Roman" w:cs="Times New Roman"/>
          <w:sz w:val="19"/>
          <w:szCs w:val="19"/>
        </w:rPr>
        <w:t xml:space="preserve">axwell </w:t>
      </w:r>
      <w:r w:rsidR="004965D4" w:rsidRPr="000D7768">
        <w:rPr>
          <w:rFonts w:ascii="Times New Roman" w:hAnsi="Times New Roman" w:cs="Times New Roman"/>
          <w:sz w:val="19"/>
          <w:szCs w:val="19"/>
        </w:rPr>
        <w:t>N.</w:t>
      </w:r>
      <w:r w:rsidRPr="000D7768">
        <w:rPr>
          <w:rFonts w:ascii="Times New Roman" w:hAnsi="Times New Roman" w:cs="Times New Roman"/>
          <w:sz w:val="19"/>
          <w:szCs w:val="19"/>
        </w:rPr>
        <w:t xml:space="preserve">B. (2010). Comparative </w:t>
      </w:r>
      <w:r w:rsidR="00A5683C" w:rsidRPr="000D7768">
        <w:rPr>
          <w:rFonts w:ascii="Times New Roman" w:hAnsi="Times New Roman" w:cs="Times New Roman"/>
          <w:sz w:val="19"/>
          <w:szCs w:val="19"/>
        </w:rPr>
        <w:t>studies on effects of garlic (</w:t>
      </w:r>
      <w:proofErr w:type="spellStart"/>
      <w:r w:rsidR="00A5683C" w:rsidRPr="000D7768">
        <w:rPr>
          <w:rFonts w:ascii="Times New Roman" w:hAnsi="Times New Roman" w:cs="Times New Roman"/>
          <w:i/>
          <w:iCs/>
          <w:sz w:val="19"/>
          <w:szCs w:val="19"/>
        </w:rPr>
        <w:t>Allium</w:t>
      </w:r>
      <w:proofErr w:type="spellEnd"/>
      <w:r w:rsidR="00A5683C" w:rsidRPr="000D7768">
        <w:rPr>
          <w:rFonts w:ascii="Times New Roman" w:hAnsi="Times New Roman" w:cs="Times New Roman"/>
          <w:i/>
          <w:iCs/>
          <w:sz w:val="19"/>
          <w:szCs w:val="19"/>
        </w:rPr>
        <w:t xml:space="preserve"> </w:t>
      </w:r>
      <w:proofErr w:type="spellStart"/>
      <w:r w:rsidR="00A5683C" w:rsidRPr="000D7768">
        <w:rPr>
          <w:rFonts w:ascii="Times New Roman" w:hAnsi="Times New Roman" w:cs="Times New Roman"/>
          <w:i/>
          <w:iCs/>
          <w:sz w:val="19"/>
          <w:szCs w:val="19"/>
        </w:rPr>
        <w:t>sativum</w:t>
      </w:r>
      <w:proofErr w:type="spellEnd"/>
      <w:r w:rsidR="00A5683C" w:rsidRPr="000D7768">
        <w:rPr>
          <w:rFonts w:ascii="Times New Roman" w:hAnsi="Times New Roman" w:cs="Times New Roman"/>
          <w:sz w:val="19"/>
          <w:szCs w:val="19"/>
        </w:rPr>
        <w:t>) and ginger (</w:t>
      </w:r>
      <w:proofErr w:type="spellStart"/>
      <w:r w:rsidR="00A5683C" w:rsidRPr="000D7768">
        <w:rPr>
          <w:rFonts w:ascii="Times New Roman" w:hAnsi="Times New Roman" w:cs="Times New Roman"/>
          <w:i/>
          <w:iCs/>
          <w:sz w:val="19"/>
          <w:szCs w:val="19"/>
        </w:rPr>
        <w:t>Zingiber</w:t>
      </w:r>
      <w:proofErr w:type="spellEnd"/>
      <w:r w:rsidR="00A5683C" w:rsidRPr="000D7768">
        <w:rPr>
          <w:rFonts w:ascii="Times New Roman" w:hAnsi="Times New Roman" w:cs="Times New Roman"/>
          <w:i/>
          <w:iCs/>
          <w:sz w:val="19"/>
          <w:szCs w:val="19"/>
        </w:rPr>
        <w:t xml:space="preserve"> </w:t>
      </w:r>
      <w:proofErr w:type="spellStart"/>
      <w:r w:rsidR="00A5683C" w:rsidRPr="000D7768">
        <w:rPr>
          <w:rFonts w:ascii="Times New Roman" w:hAnsi="Times New Roman" w:cs="Times New Roman"/>
          <w:i/>
          <w:iCs/>
          <w:sz w:val="19"/>
          <w:szCs w:val="19"/>
        </w:rPr>
        <w:t>officinale</w:t>
      </w:r>
      <w:proofErr w:type="spellEnd"/>
      <w:r w:rsidRPr="000D7768">
        <w:rPr>
          <w:rFonts w:ascii="Times New Roman" w:hAnsi="Times New Roman" w:cs="Times New Roman"/>
          <w:sz w:val="19"/>
          <w:szCs w:val="19"/>
        </w:rPr>
        <w:t xml:space="preserve">) extracts </w:t>
      </w:r>
      <w:r w:rsidR="00A5683C" w:rsidRPr="000D7768">
        <w:rPr>
          <w:rFonts w:ascii="Times New Roman" w:hAnsi="Times New Roman" w:cs="Times New Roman"/>
          <w:sz w:val="19"/>
          <w:szCs w:val="19"/>
        </w:rPr>
        <w:t>on cowpea insects</w:t>
      </w:r>
      <w:r w:rsidRPr="000D7768">
        <w:rPr>
          <w:rFonts w:ascii="Times New Roman" w:hAnsi="Times New Roman" w:cs="Times New Roman"/>
          <w:sz w:val="19"/>
          <w:szCs w:val="19"/>
        </w:rPr>
        <w:t xml:space="preserve"> </w:t>
      </w:r>
      <w:r w:rsidR="00A5683C" w:rsidRPr="000D7768">
        <w:rPr>
          <w:rFonts w:ascii="Times New Roman" w:hAnsi="Times New Roman" w:cs="Times New Roman"/>
          <w:sz w:val="19"/>
          <w:szCs w:val="19"/>
        </w:rPr>
        <w:t>pest attack. World Rural Observations. 2 (2).</w:t>
      </w:r>
    </w:p>
    <w:p w:rsidR="00A5683C" w:rsidRPr="000D7768" w:rsidRDefault="00A5683C"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Bozin</w:t>
      </w:r>
      <w:proofErr w:type="spellEnd"/>
      <w:r w:rsidRPr="000D7768">
        <w:rPr>
          <w:rFonts w:ascii="Times New Roman" w:hAnsi="Times New Roman" w:cs="Times New Roman"/>
          <w:sz w:val="19"/>
          <w:szCs w:val="19"/>
        </w:rPr>
        <w:t xml:space="preserve"> </w:t>
      </w:r>
      <w:hyperlink r:id="rId25" w:history="1">
        <w:r w:rsidRPr="000D7768">
          <w:rPr>
            <w:rStyle w:val="Hyperlink"/>
            <w:rFonts w:ascii="Times New Roman" w:hAnsi="Times New Roman"/>
            <w:color w:val="auto"/>
            <w:sz w:val="19"/>
            <w:szCs w:val="19"/>
            <w:u w:val="none"/>
          </w:rPr>
          <w:t>B</w:t>
        </w:r>
        <w:r w:rsidR="009D1B09" w:rsidRPr="000D7768">
          <w:rPr>
            <w:rStyle w:val="Hyperlink"/>
            <w:rFonts w:ascii="Times New Roman" w:hAnsi="Times New Roman"/>
            <w:color w:val="auto"/>
            <w:sz w:val="19"/>
            <w:szCs w:val="19"/>
            <w:u w:val="none"/>
          </w:rPr>
          <w:t>.</w:t>
        </w:r>
        <w:r w:rsidRPr="000D7768">
          <w:rPr>
            <w:rStyle w:val="Hyperlink"/>
            <w:rFonts w:ascii="Times New Roman" w:hAnsi="Times New Roman"/>
            <w:color w:val="auto"/>
            <w:sz w:val="19"/>
            <w:szCs w:val="19"/>
            <w:u w:val="none"/>
          </w:rPr>
          <w:t xml:space="preserve">, </w:t>
        </w:r>
      </w:hyperlink>
      <w:hyperlink r:id="rId26" w:history="1">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Mimica-Dukic</w:t>
        </w:r>
        <w:proofErr w:type="spellEnd"/>
      </w:hyperlink>
      <w:r w:rsidR="004965D4" w:rsidRPr="000D7768">
        <w:rPr>
          <w:rFonts w:ascii="Times New Roman" w:hAnsi="Times New Roman" w:cs="Times New Roman"/>
          <w:sz w:val="19"/>
          <w:szCs w:val="19"/>
        </w:rPr>
        <w:t xml:space="preserve"> N.</w:t>
      </w:r>
      <w:r w:rsidRPr="000D7768">
        <w:rPr>
          <w:rFonts w:ascii="Times New Roman" w:hAnsi="Times New Roman" w:cs="Times New Roman"/>
          <w:sz w:val="19"/>
          <w:szCs w:val="19"/>
        </w:rPr>
        <w:t xml:space="preserve">, </w:t>
      </w:r>
      <w:hyperlink r:id="rId27" w:history="1">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Samojlik</w:t>
        </w:r>
        <w:proofErr w:type="spellEnd"/>
      </w:hyperlink>
      <w:r w:rsidR="004965D4" w:rsidRPr="000D7768">
        <w:rPr>
          <w:rFonts w:ascii="Times New Roman" w:hAnsi="Times New Roman" w:cs="Times New Roman"/>
          <w:sz w:val="19"/>
          <w:szCs w:val="19"/>
        </w:rPr>
        <w:t xml:space="preserve"> I.</w:t>
      </w:r>
      <w:r w:rsidRPr="000D7768">
        <w:rPr>
          <w:rFonts w:ascii="Times New Roman" w:hAnsi="Times New Roman" w:cs="Times New Roman"/>
          <w:sz w:val="19"/>
          <w:szCs w:val="19"/>
        </w:rPr>
        <w:t xml:space="preserve">, </w:t>
      </w:r>
      <w:hyperlink r:id="rId28" w:history="1">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Goran</w:t>
        </w:r>
        <w:proofErr w:type="spellEnd"/>
      </w:hyperlink>
      <w:r w:rsidRPr="000D7768">
        <w:rPr>
          <w:rFonts w:ascii="Times New Roman" w:hAnsi="Times New Roman" w:cs="Times New Roman"/>
          <w:sz w:val="19"/>
          <w:szCs w:val="19"/>
        </w:rPr>
        <w:t xml:space="preserve"> </w:t>
      </w:r>
      <w:r w:rsidR="004965D4" w:rsidRPr="000D7768">
        <w:rPr>
          <w:rFonts w:ascii="Times New Roman" w:hAnsi="Times New Roman" w:cs="Times New Roman"/>
          <w:sz w:val="19"/>
          <w:szCs w:val="19"/>
        </w:rPr>
        <w:t xml:space="preserve">A. </w:t>
      </w:r>
      <w:r w:rsidRPr="000D7768">
        <w:rPr>
          <w:rFonts w:ascii="Times New Roman" w:hAnsi="Times New Roman" w:cs="Times New Roman"/>
          <w:sz w:val="19"/>
          <w:szCs w:val="19"/>
        </w:rPr>
        <w:t xml:space="preserve">and </w:t>
      </w:r>
      <w:hyperlink r:id="rId29" w:history="1">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Igic</w:t>
        </w:r>
        <w:proofErr w:type="spellEnd"/>
      </w:hyperlink>
      <w:r w:rsidR="004965D4" w:rsidRPr="000D7768">
        <w:rPr>
          <w:rFonts w:ascii="Times New Roman" w:hAnsi="Times New Roman" w:cs="Times New Roman"/>
          <w:sz w:val="19"/>
          <w:szCs w:val="19"/>
        </w:rPr>
        <w:t xml:space="preserve"> R.</w:t>
      </w:r>
      <w:r w:rsidRPr="000D7768">
        <w:rPr>
          <w:rFonts w:ascii="Times New Roman" w:hAnsi="Times New Roman" w:cs="Times New Roman"/>
          <w:sz w:val="19"/>
          <w:szCs w:val="19"/>
        </w:rPr>
        <w:t xml:space="preserve">(2008). </w:t>
      </w:r>
      <w:proofErr w:type="spellStart"/>
      <w:r w:rsidRPr="000D7768">
        <w:rPr>
          <w:rFonts w:ascii="Times New Roman" w:hAnsi="Times New Roman" w:cs="Times New Roman"/>
          <w:sz w:val="19"/>
          <w:szCs w:val="19"/>
        </w:rPr>
        <w:t>Phenolics</w:t>
      </w:r>
      <w:proofErr w:type="spellEnd"/>
      <w:r w:rsidRPr="000D7768">
        <w:rPr>
          <w:rFonts w:ascii="Times New Roman" w:hAnsi="Times New Roman" w:cs="Times New Roman"/>
          <w:sz w:val="19"/>
          <w:szCs w:val="19"/>
        </w:rPr>
        <w:t xml:space="preserve"> as antioxidants in garlic (</w:t>
      </w:r>
      <w:proofErr w:type="spellStart"/>
      <w:r w:rsidRPr="000D7768">
        <w:rPr>
          <w:rStyle w:val="Emphasis"/>
          <w:rFonts w:ascii="Times New Roman" w:hAnsi="Times New Roman"/>
          <w:sz w:val="19"/>
          <w:szCs w:val="19"/>
        </w:rPr>
        <w:t>Allium</w:t>
      </w:r>
      <w:proofErr w:type="spellEnd"/>
      <w:r w:rsidRPr="000D7768">
        <w:rPr>
          <w:rStyle w:val="Emphasis"/>
          <w:rFonts w:ascii="Times New Roman" w:hAnsi="Times New Roman"/>
          <w:sz w:val="19"/>
          <w:szCs w:val="19"/>
        </w:rPr>
        <w:t xml:space="preserve"> </w:t>
      </w:r>
      <w:proofErr w:type="spellStart"/>
      <w:r w:rsidRPr="000D7768">
        <w:rPr>
          <w:rStyle w:val="Emphasis"/>
          <w:rFonts w:ascii="Times New Roman" w:hAnsi="Times New Roman"/>
          <w:sz w:val="19"/>
          <w:szCs w:val="19"/>
        </w:rPr>
        <w:t>sativum</w:t>
      </w:r>
      <w:proofErr w:type="spellEnd"/>
      <w:r w:rsidRPr="000D7768">
        <w:rPr>
          <w:rFonts w:ascii="Times New Roman" w:hAnsi="Times New Roman" w:cs="Times New Roman"/>
          <w:sz w:val="19"/>
          <w:szCs w:val="19"/>
        </w:rPr>
        <w:t xml:space="preserve"> L., </w:t>
      </w:r>
      <w:proofErr w:type="spellStart"/>
      <w:r w:rsidRPr="000D7768">
        <w:rPr>
          <w:rFonts w:ascii="Times New Roman" w:hAnsi="Times New Roman" w:cs="Times New Roman"/>
          <w:sz w:val="19"/>
          <w:szCs w:val="19"/>
        </w:rPr>
        <w:t>Alliaceae</w:t>
      </w:r>
      <w:proofErr w:type="spellEnd"/>
      <w:r w:rsidRPr="000D7768">
        <w:rPr>
          <w:rFonts w:ascii="Times New Roman" w:hAnsi="Times New Roman" w:cs="Times New Roman"/>
          <w:sz w:val="19"/>
          <w:szCs w:val="19"/>
        </w:rPr>
        <w:t xml:space="preserve">). </w:t>
      </w:r>
      <w:hyperlink r:id="rId30" w:tooltip="Go to table of contents for this volume/issue" w:history="1">
        <w:r w:rsidR="009D1B09" w:rsidRPr="000D7768">
          <w:rPr>
            <w:rStyle w:val="Hyperlink"/>
            <w:rFonts w:ascii="Times New Roman" w:hAnsi="Times New Roman"/>
            <w:color w:val="auto"/>
            <w:sz w:val="19"/>
            <w:szCs w:val="19"/>
            <w:u w:val="none"/>
          </w:rPr>
          <w:t xml:space="preserve">Volume </w:t>
        </w:r>
        <w:r w:rsidRPr="000D7768">
          <w:rPr>
            <w:rStyle w:val="Hyperlink"/>
            <w:rFonts w:ascii="Times New Roman" w:hAnsi="Times New Roman"/>
            <w:color w:val="auto"/>
            <w:sz w:val="19"/>
            <w:szCs w:val="19"/>
            <w:u w:val="none"/>
          </w:rPr>
          <w:t>111, Issue 4</w:t>
        </w:r>
      </w:hyperlink>
      <w:r w:rsidR="00327144" w:rsidRPr="000D7768">
        <w:rPr>
          <w:rFonts w:ascii="Times New Roman" w:hAnsi="Times New Roman" w:cs="Times New Roman"/>
          <w:sz w:val="19"/>
          <w:szCs w:val="19"/>
        </w:rPr>
        <w:t>, 15</w:t>
      </w:r>
      <w:r w:rsidRPr="000D7768">
        <w:rPr>
          <w:rFonts w:ascii="Times New Roman" w:hAnsi="Times New Roman" w:cs="Times New Roman"/>
          <w:sz w:val="19"/>
          <w:szCs w:val="19"/>
        </w:rPr>
        <w:t>December, Pages 925–929.</w:t>
      </w:r>
    </w:p>
    <w:p w:rsidR="00D33B67" w:rsidRPr="000D7768" w:rsidRDefault="00D33B67" w:rsidP="002B62D5">
      <w:pPr>
        <w:numPr>
          <w:ilvl w:val="0"/>
          <w:numId w:val="13"/>
        </w:numPr>
        <w:tabs>
          <w:tab w:val="left" w:pos="426"/>
        </w:tabs>
        <w:snapToGrid w:val="0"/>
        <w:spacing w:after="0" w:line="240" w:lineRule="auto"/>
        <w:jc w:val="both"/>
        <w:rPr>
          <w:rFonts w:ascii="Times New Roman" w:hAnsi="Times New Roman" w:cs="Times New Roman"/>
          <w:i/>
          <w:iCs/>
          <w:sz w:val="19"/>
          <w:szCs w:val="19"/>
        </w:rPr>
      </w:pPr>
      <w:r w:rsidRPr="000D7768">
        <w:rPr>
          <w:rFonts w:ascii="Times New Roman" w:hAnsi="Times New Roman" w:cs="Times New Roman"/>
          <w:sz w:val="19"/>
          <w:szCs w:val="19"/>
        </w:rPr>
        <w:t xml:space="preserve">Brooklyn Botanic Garden. (2000): </w:t>
      </w:r>
      <w:r w:rsidRPr="000D7768">
        <w:rPr>
          <w:rFonts w:ascii="Times New Roman" w:hAnsi="Times New Roman" w:cs="Times New Roman"/>
          <w:i/>
          <w:iCs/>
          <w:sz w:val="19"/>
          <w:szCs w:val="19"/>
        </w:rPr>
        <w:t>Natural disease control: A common-sense approach to plant first aid.</w:t>
      </w:r>
      <w:r w:rsidRPr="000D7768">
        <w:rPr>
          <w:rFonts w:ascii="Times New Roman" w:hAnsi="Times New Roman" w:cs="Times New Roman"/>
          <w:sz w:val="19"/>
          <w:szCs w:val="19"/>
        </w:rPr>
        <w:t xml:space="preserve"> Handbook 164. Brooklyn Botanic Garden, Inc. 1000 Washington Avenue, Brooklyn, NY.</w:t>
      </w:r>
    </w:p>
    <w:p w:rsidR="00913A28" w:rsidRPr="000D7768" w:rsidRDefault="009D1B09"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t>Bughio</w:t>
      </w:r>
      <w:proofErr w:type="spellEnd"/>
      <w:r w:rsidRPr="000D7768">
        <w:rPr>
          <w:rFonts w:ascii="Times New Roman" w:eastAsia="Times New Roman+FPEF" w:hAnsi="Times New Roman" w:cs="Times New Roman"/>
          <w:sz w:val="19"/>
          <w:szCs w:val="19"/>
        </w:rPr>
        <w:t xml:space="preserve"> FM and</w:t>
      </w:r>
      <w:r w:rsidR="00913A28" w:rsidRPr="000D7768">
        <w:rPr>
          <w:rFonts w:ascii="Times New Roman" w:eastAsia="Times New Roman+FPEF" w:hAnsi="Times New Roman" w:cs="Times New Roman"/>
          <w:sz w:val="19"/>
          <w:szCs w:val="19"/>
        </w:rPr>
        <w:t xml:space="preserve"> Wilkins RM (2004). Influence of </w:t>
      </w:r>
      <w:proofErr w:type="spellStart"/>
      <w:proofErr w:type="gramStart"/>
      <w:r w:rsidR="00913A28" w:rsidRPr="000D7768">
        <w:rPr>
          <w:rFonts w:ascii="Times New Roman" w:eastAsia="Times New Roman+FPEF" w:hAnsi="Times New Roman" w:cs="Times New Roman"/>
          <w:sz w:val="19"/>
          <w:szCs w:val="19"/>
        </w:rPr>
        <w:t>malathion</w:t>
      </w:r>
      <w:proofErr w:type="spellEnd"/>
      <w:proofErr w:type="gramEnd"/>
      <w:r w:rsidR="00913A28" w:rsidRPr="000D7768">
        <w:rPr>
          <w:rFonts w:ascii="Times New Roman" w:eastAsia="Times New Roman+FPEF" w:hAnsi="Times New Roman" w:cs="Times New Roman"/>
          <w:sz w:val="19"/>
          <w:szCs w:val="19"/>
        </w:rPr>
        <w:t xml:space="preserve"> resistance status on survival and growth of </w:t>
      </w:r>
      <w:proofErr w:type="spellStart"/>
      <w:r w:rsidR="00913A28" w:rsidRPr="000D7768">
        <w:rPr>
          <w:rFonts w:ascii="Times New Roman" w:eastAsia="Times New Roman+FPEF" w:hAnsi="Times New Roman" w:cs="Times New Roman"/>
          <w:i/>
          <w:iCs/>
          <w:sz w:val="19"/>
          <w:szCs w:val="19"/>
        </w:rPr>
        <w:t>Tribolium</w:t>
      </w:r>
      <w:proofErr w:type="spellEnd"/>
      <w:r w:rsidR="00913A28" w:rsidRPr="000D7768">
        <w:rPr>
          <w:rFonts w:ascii="Times New Roman" w:eastAsia="Times New Roman+FPEF" w:hAnsi="Times New Roman" w:cs="Times New Roman"/>
          <w:sz w:val="19"/>
          <w:szCs w:val="19"/>
        </w:rPr>
        <w:t xml:space="preserve"> </w:t>
      </w:r>
      <w:proofErr w:type="spellStart"/>
      <w:r w:rsidR="00913A28" w:rsidRPr="000D7768">
        <w:rPr>
          <w:rFonts w:ascii="Times New Roman" w:eastAsia="Times New Roman+FPEF" w:hAnsi="Times New Roman" w:cs="Times New Roman"/>
          <w:i/>
          <w:iCs/>
          <w:sz w:val="19"/>
          <w:szCs w:val="19"/>
        </w:rPr>
        <w:t>castaneum</w:t>
      </w:r>
      <w:proofErr w:type="spellEnd"/>
      <w:r w:rsidR="00913A28" w:rsidRPr="000D7768">
        <w:rPr>
          <w:rFonts w:ascii="Times New Roman" w:eastAsia="Times New Roman+FPEF" w:hAnsi="Times New Roman" w:cs="Times New Roman"/>
          <w:i/>
          <w:iCs/>
          <w:sz w:val="19"/>
          <w:szCs w:val="19"/>
        </w:rPr>
        <w:t xml:space="preserve"> </w:t>
      </w:r>
      <w:r w:rsidR="00913A28" w:rsidRPr="000D7768">
        <w:rPr>
          <w:rFonts w:ascii="Times New Roman" w:eastAsia="Times New Roman+FPEF" w:hAnsi="Times New Roman" w:cs="Times New Roman"/>
          <w:sz w:val="19"/>
          <w:szCs w:val="19"/>
        </w:rPr>
        <w:t>(</w:t>
      </w:r>
      <w:proofErr w:type="spellStart"/>
      <w:r w:rsidR="00913A28" w:rsidRPr="000D7768">
        <w:rPr>
          <w:rFonts w:ascii="Times New Roman" w:eastAsia="Times New Roman+FPEF" w:hAnsi="Times New Roman" w:cs="Times New Roman"/>
          <w:sz w:val="19"/>
          <w:szCs w:val="19"/>
        </w:rPr>
        <w:t>Coleopter</w:t>
      </w:r>
      <w:r w:rsidR="00327144" w:rsidRPr="000D7768">
        <w:rPr>
          <w:rFonts w:ascii="Times New Roman" w:eastAsia="Times New Roman+FPEF" w:hAnsi="Times New Roman" w:cs="Times New Roman"/>
          <w:sz w:val="19"/>
          <w:szCs w:val="19"/>
        </w:rPr>
        <w:t>a</w:t>
      </w:r>
      <w:proofErr w:type="spellEnd"/>
      <w:r w:rsidR="00327144" w:rsidRPr="000D7768">
        <w:rPr>
          <w:rFonts w:ascii="Times New Roman" w:eastAsia="Times New Roman+FPEF" w:hAnsi="Times New Roman" w:cs="Times New Roman"/>
          <w:sz w:val="19"/>
          <w:szCs w:val="19"/>
        </w:rPr>
        <w:t xml:space="preserve">: </w:t>
      </w:r>
      <w:proofErr w:type="spellStart"/>
      <w:r w:rsidR="00327144" w:rsidRPr="000D7768">
        <w:rPr>
          <w:rFonts w:ascii="Times New Roman" w:eastAsia="Times New Roman+FPEF" w:hAnsi="Times New Roman" w:cs="Times New Roman"/>
          <w:sz w:val="19"/>
          <w:szCs w:val="19"/>
        </w:rPr>
        <w:t>Tenebrionidae</w:t>
      </w:r>
      <w:proofErr w:type="spellEnd"/>
      <w:r w:rsidR="00327144" w:rsidRPr="000D7768">
        <w:rPr>
          <w:rFonts w:ascii="Times New Roman" w:eastAsia="Times New Roman+FPEF" w:hAnsi="Times New Roman" w:cs="Times New Roman"/>
          <w:sz w:val="19"/>
          <w:szCs w:val="19"/>
        </w:rPr>
        <w:t xml:space="preserve">), </w:t>
      </w:r>
      <w:r w:rsidR="008110FE" w:rsidRPr="000D7768">
        <w:rPr>
          <w:rFonts w:ascii="Times New Roman" w:eastAsia="Times New Roman+FPEF" w:hAnsi="Times New Roman" w:cs="Times New Roman"/>
          <w:sz w:val="19"/>
          <w:szCs w:val="19"/>
        </w:rPr>
        <w:t xml:space="preserve">when fed on </w:t>
      </w:r>
      <w:r w:rsidR="00913A28" w:rsidRPr="000D7768">
        <w:rPr>
          <w:rFonts w:ascii="Times New Roman" w:eastAsia="Times New Roman+FPEF" w:hAnsi="Times New Roman" w:cs="Times New Roman"/>
          <w:sz w:val="19"/>
          <w:szCs w:val="19"/>
        </w:rPr>
        <w:t xml:space="preserve">flour from insect-resistant and susceptible grain </w:t>
      </w:r>
      <w:proofErr w:type="spellStart"/>
      <w:r w:rsidR="00913A28" w:rsidRPr="000D7768">
        <w:rPr>
          <w:rFonts w:ascii="Times New Roman" w:eastAsia="Times New Roman+FPEF" w:hAnsi="Times New Roman" w:cs="Times New Roman"/>
          <w:sz w:val="19"/>
          <w:szCs w:val="19"/>
        </w:rPr>
        <w:t>ricecultivars</w:t>
      </w:r>
      <w:proofErr w:type="spellEnd"/>
      <w:r w:rsidR="00913A28" w:rsidRPr="000D7768">
        <w:rPr>
          <w:rFonts w:ascii="Times New Roman" w:eastAsia="Times New Roman+FPEF" w:hAnsi="Times New Roman" w:cs="Times New Roman"/>
          <w:sz w:val="19"/>
          <w:szCs w:val="19"/>
        </w:rPr>
        <w:t xml:space="preserve">. J </w:t>
      </w:r>
      <w:r w:rsidR="008110FE" w:rsidRPr="000D7768">
        <w:rPr>
          <w:rFonts w:ascii="Times New Roman" w:eastAsia="Times New Roman+FPEF" w:hAnsi="Times New Roman" w:cs="Times New Roman"/>
          <w:sz w:val="19"/>
          <w:szCs w:val="19"/>
        </w:rPr>
        <w:t>Stored Products</w:t>
      </w:r>
      <w:r w:rsidR="00913A28" w:rsidRPr="000D7768">
        <w:rPr>
          <w:rFonts w:ascii="Times New Roman" w:eastAsia="Times New Roman+FPEF" w:hAnsi="Times New Roman" w:cs="Times New Roman"/>
          <w:sz w:val="19"/>
          <w:szCs w:val="19"/>
        </w:rPr>
        <w:t xml:space="preserve"> Research 40: 65-75.</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eastAsia="Times New Roman+FPEF" w:hAnsi="Times New Roman" w:cs="Times New Roman"/>
          <w:sz w:val="19"/>
          <w:szCs w:val="19"/>
        </w:rPr>
        <w:t xml:space="preserve">Clarke JF (1962). New species of </w:t>
      </w:r>
      <w:proofErr w:type="spellStart"/>
      <w:r w:rsidRPr="000D7768">
        <w:rPr>
          <w:rFonts w:ascii="Times New Roman" w:eastAsia="Times New Roman+FPEF" w:hAnsi="Times New Roman" w:cs="Times New Roman"/>
          <w:sz w:val="19"/>
          <w:szCs w:val="19"/>
        </w:rPr>
        <w:t>microlepidoptera</w:t>
      </w:r>
      <w:proofErr w:type="spellEnd"/>
      <w:r w:rsidRPr="000D7768">
        <w:rPr>
          <w:rFonts w:ascii="Times New Roman" w:eastAsia="Times New Roman+FPEF" w:hAnsi="Times New Roman" w:cs="Times New Roman"/>
          <w:sz w:val="19"/>
          <w:szCs w:val="19"/>
        </w:rPr>
        <w:t xml:space="preserve"> from Japan. Entomological News 73: 102.</w:t>
      </w:r>
    </w:p>
    <w:p w:rsidR="00A5683C" w:rsidRPr="000D7768" w:rsidRDefault="00A5683C"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eastAsia="Times New Roman+FPEF" w:hAnsi="Times New Roman" w:cs="Times New Roman"/>
          <w:sz w:val="19"/>
          <w:szCs w:val="19"/>
        </w:rPr>
        <w:t xml:space="preserve">Cox PD (2004). Potential for using </w:t>
      </w:r>
      <w:proofErr w:type="spellStart"/>
      <w:r w:rsidRPr="000D7768">
        <w:rPr>
          <w:rFonts w:ascii="Times New Roman" w:eastAsia="Times New Roman+FPEF" w:hAnsi="Times New Roman" w:cs="Times New Roman"/>
          <w:sz w:val="19"/>
          <w:szCs w:val="19"/>
        </w:rPr>
        <w:t>semiochemicals</w:t>
      </w:r>
      <w:proofErr w:type="spellEnd"/>
      <w:r w:rsidRPr="000D7768">
        <w:rPr>
          <w:rFonts w:ascii="Times New Roman" w:eastAsia="Times New Roman+FPEF" w:hAnsi="Times New Roman" w:cs="Times New Roman"/>
          <w:sz w:val="19"/>
          <w:szCs w:val="19"/>
        </w:rPr>
        <w:t xml:space="preserve"> to protect stored products</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from insect infestation. J Stored Products Research 40: 1-25.</w:t>
      </w:r>
    </w:p>
    <w:p w:rsidR="00092A0F" w:rsidRPr="000D7768" w:rsidRDefault="00092A0F"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eastAsia="Times New Roman+FPEF" w:hAnsi="Times New Roman" w:cs="Times New Roman"/>
          <w:sz w:val="19"/>
          <w:szCs w:val="19"/>
        </w:rPr>
        <w:t>Cox, H.E. and Pearson</w:t>
      </w:r>
      <w:r w:rsidR="004965D4" w:rsidRPr="000D7768">
        <w:rPr>
          <w:rFonts w:ascii="Times New Roman" w:eastAsia="Times New Roman+FPEF" w:hAnsi="Times New Roman" w:cs="Times New Roman"/>
          <w:sz w:val="19"/>
          <w:szCs w:val="19"/>
        </w:rPr>
        <w:t xml:space="preserve"> D.</w:t>
      </w:r>
      <w:r w:rsidR="002E22EC" w:rsidRPr="000D7768">
        <w:rPr>
          <w:rFonts w:ascii="Times New Roman" w:eastAsia="Times New Roman+FPEF" w:hAnsi="Times New Roman" w:cs="Times New Roman"/>
          <w:sz w:val="19"/>
          <w:szCs w:val="19"/>
        </w:rPr>
        <w:t xml:space="preserve"> (1962). The chemical Analys</w:t>
      </w:r>
      <w:r w:rsidR="00327144" w:rsidRPr="000D7768">
        <w:rPr>
          <w:rFonts w:ascii="Times New Roman" w:eastAsia="Times New Roman+FPEF" w:hAnsi="Times New Roman" w:cs="Times New Roman"/>
          <w:sz w:val="19"/>
          <w:szCs w:val="19"/>
        </w:rPr>
        <w:t>is of Food Chemical</w:t>
      </w:r>
      <w:r w:rsidR="00723EAD" w:rsidRPr="000D7768">
        <w:rPr>
          <w:rFonts w:ascii="Times New Roman" w:eastAsia="Times New Roman+FPEF" w:hAnsi="Times New Roman" w:cs="Times New Roman"/>
          <w:sz w:val="19"/>
          <w:szCs w:val="19"/>
        </w:rPr>
        <w:t xml:space="preserve"> </w:t>
      </w:r>
      <w:r w:rsidR="008110FE" w:rsidRPr="000D7768">
        <w:rPr>
          <w:rFonts w:ascii="Times New Roman" w:eastAsia="Times New Roman+FPEF" w:hAnsi="Times New Roman" w:cs="Times New Roman"/>
          <w:sz w:val="19"/>
          <w:szCs w:val="19"/>
        </w:rPr>
        <w:t xml:space="preserve">Publishing. </w:t>
      </w:r>
      <w:r w:rsidR="002E22EC" w:rsidRPr="000D7768">
        <w:rPr>
          <w:rFonts w:ascii="Times New Roman" w:eastAsia="Times New Roman+FPEF" w:hAnsi="Times New Roman" w:cs="Times New Roman"/>
          <w:sz w:val="19"/>
          <w:szCs w:val="19"/>
        </w:rPr>
        <w:t>Co. Ink. New York; pp: 420.</w:t>
      </w:r>
    </w:p>
    <w:p w:rsidR="00007220" w:rsidRPr="000D7768" w:rsidRDefault="00913A28" w:rsidP="002B62D5">
      <w:pPr>
        <w:numPr>
          <w:ilvl w:val="0"/>
          <w:numId w:val="13"/>
        </w:numPr>
        <w:tabs>
          <w:tab w:val="left" w:pos="426"/>
        </w:tabs>
        <w:snapToGrid w:val="0"/>
        <w:spacing w:after="0" w:line="240" w:lineRule="auto"/>
        <w:jc w:val="both"/>
        <w:rPr>
          <w:rFonts w:ascii="Times New Roman" w:hAnsi="Times New Roman" w:cs="Times New Roman"/>
          <w:sz w:val="19"/>
          <w:szCs w:val="19"/>
          <w:lang w:bidi="ar-EG"/>
        </w:rPr>
      </w:pPr>
      <w:proofErr w:type="spellStart"/>
      <w:r w:rsidRPr="000D7768">
        <w:rPr>
          <w:rFonts w:ascii="Times New Roman" w:hAnsi="Times New Roman" w:cs="Times New Roman"/>
          <w:sz w:val="19"/>
          <w:szCs w:val="19"/>
          <w:lang w:bidi="ar-EG"/>
        </w:rPr>
        <w:t>Desneux</w:t>
      </w:r>
      <w:proofErr w:type="spellEnd"/>
      <w:r w:rsidRPr="000D7768">
        <w:rPr>
          <w:rFonts w:ascii="Times New Roman" w:hAnsi="Times New Roman" w:cs="Times New Roman"/>
          <w:sz w:val="19"/>
          <w:szCs w:val="19"/>
          <w:lang w:bidi="ar-EG"/>
        </w:rPr>
        <w:t xml:space="preserve"> N., </w:t>
      </w:r>
      <w:proofErr w:type="spellStart"/>
      <w:r w:rsidRPr="000D7768">
        <w:rPr>
          <w:rFonts w:ascii="Times New Roman" w:hAnsi="Times New Roman" w:cs="Times New Roman"/>
          <w:sz w:val="19"/>
          <w:szCs w:val="19"/>
          <w:lang w:bidi="ar-EG"/>
        </w:rPr>
        <w:t>Wajnberg</w:t>
      </w:r>
      <w:proofErr w:type="spellEnd"/>
      <w:r w:rsidRPr="000D7768">
        <w:rPr>
          <w:rFonts w:ascii="Times New Roman" w:hAnsi="Times New Roman" w:cs="Times New Roman"/>
          <w:sz w:val="19"/>
          <w:szCs w:val="19"/>
          <w:lang w:bidi="ar-EG"/>
        </w:rPr>
        <w:t xml:space="preserve"> E., </w:t>
      </w:r>
      <w:proofErr w:type="spellStart"/>
      <w:r w:rsidRPr="000D7768">
        <w:rPr>
          <w:rFonts w:ascii="Times New Roman" w:hAnsi="Times New Roman" w:cs="Times New Roman"/>
          <w:sz w:val="19"/>
          <w:szCs w:val="19"/>
          <w:lang w:bidi="ar-EG"/>
        </w:rPr>
        <w:t>Wyckhuys</w:t>
      </w:r>
      <w:proofErr w:type="spellEnd"/>
      <w:r w:rsidRPr="000D7768">
        <w:rPr>
          <w:rFonts w:ascii="Times New Roman" w:hAnsi="Times New Roman" w:cs="Times New Roman"/>
          <w:sz w:val="19"/>
          <w:szCs w:val="19"/>
          <w:lang w:bidi="ar-EG"/>
        </w:rPr>
        <w:t xml:space="preserve"> K.A.G., </w:t>
      </w:r>
      <w:proofErr w:type="spellStart"/>
      <w:r w:rsidRPr="000D7768">
        <w:rPr>
          <w:rFonts w:ascii="Times New Roman" w:hAnsi="Times New Roman" w:cs="Times New Roman"/>
          <w:sz w:val="19"/>
          <w:szCs w:val="19"/>
          <w:lang w:bidi="ar-EG"/>
        </w:rPr>
        <w:t>Burgio</w:t>
      </w:r>
      <w:proofErr w:type="spellEnd"/>
      <w:r w:rsidRPr="000D7768">
        <w:rPr>
          <w:rFonts w:ascii="Times New Roman" w:hAnsi="Times New Roman" w:cs="Times New Roman"/>
          <w:sz w:val="19"/>
          <w:szCs w:val="19"/>
          <w:lang w:bidi="ar-EG"/>
        </w:rPr>
        <w:t xml:space="preserve"> G., </w:t>
      </w:r>
      <w:proofErr w:type="spellStart"/>
      <w:r w:rsidRPr="000D7768">
        <w:rPr>
          <w:rFonts w:ascii="Times New Roman" w:hAnsi="Times New Roman" w:cs="Times New Roman"/>
          <w:sz w:val="19"/>
          <w:szCs w:val="19"/>
          <w:lang w:bidi="ar-EG"/>
        </w:rPr>
        <w:t>Arpaia</w:t>
      </w:r>
      <w:proofErr w:type="spellEnd"/>
      <w:r w:rsidRPr="000D7768">
        <w:rPr>
          <w:rFonts w:ascii="Times New Roman" w:hAnsi="Times New Roman" w:cs="Times New Roman"/>
          <w:sz w:val="19"/>
          <w:szCs w:val="19"/>
          <w:lang w:bidi="ar-EG"/>
        </w:rPr>
        <w:t xml:space="preserve"> S., </w:t>
      </w:r>
      <w:proofErr w:type="spellStart"/>
      <w:r w:rsidRPr="000D7768">
        <w:rPr>
          <w:rFonts w:ascii="Times New Roman" w:hAnsi="Times New Roman" w:cs="Times New Roman"/>
          <w:sz w:val="19"/>
          <w:szCs w:val="19"/>
          <w:lang w:bidi="ar-EG"/>
        </w:rPr>
        <w:t>Narva</w:t>
      </w:r>
      <w:proofErr w:type="spellEnd"/>
      <w:r w:rsidRPr="000D7768">
        <w:rPr>
          <w:rFonts w:ascii="Times New Roman" w:hAnsi="Times New Roman" w:cs="Times New Roman"/>
          <w:sz w:val="19"/>
          <w:szCs w:val="19"/>
          <w:vertAlign w:val="superscript"/>
          <w:lang w:bidi="ar-EG"/>
        </w:rPr>
        <w:t>/</w:t>
      </w:r>
      <w:proofErr w:type="spellStart"/>
      <w:r w:rsidRPr="000D7768">
        <w:rPr>
          <w:rFonts w:ascii="Times New Roman" w:hAnsi="Times New Roman" w:cs="Times New Roman"/>
          <w:sz w:val="19"/>
          <w:szCs w:val="19"/>
          <w:lang w:bidi="ar-EG"/>
        </w:rPr>
        <w:t>ez</w:t>
      </w:r>
      <w:proofErr w:type="spellEnd"/>
      <w:r w:rsidRPr="000D7768">
        <w:rPr>
          <w:rFonts w:ascii="Times New Roman" w:hAnsi="Times New Roman" w:cs="Times New Roman"/>
          <w:sz w:val="19"/>
          <w:szCs w:val="19"/>
          <w:lang w:bidi="ar-EG"/>
        </w:rPr>
        <w:t>-Vasquez C.A., Gonzalez-</w:t>
      </w:r>
      <w:proofErr w:type="spellStart"/>
      <w:r w:rsidRPr="000D7768">
        <w:rPr>
          <w:rFonts w:ascii="Times New Roman" w:hAnsi="Times New Roman" w:cs="Times New Roman"/>
          <w:sz w:val="19"/>
          <w:szCs w:val="19"/>
          <w:lang w:bidi="ar-EG"/>
        </w:rPr>
        <w:t>Carera</w:t>
      </w:r>
      <w:proofErr w:type="spellEnd"/>
      <w:r w:rsidRPr="000D7768">
        <w:rPr>
          <w:rFonts w:ascii="Times New Roman" w:hAnsi="Times New Roman" w:cs="Times New Roman"/>
          <w:sz w:val="19"/>
          <w:szCs w:val="19"/>
          <w:lang w:bidi="ar-EG"/>
        </w:rPr>
        <w:t xml:space="preserve"> J., </w:t>
      </w:r>
      <w:proofErr w:type="spellStart"/>
      <w:r w:rsidRPr="000D7768">
        <w:rPr>
          <w:rFonts w:ascii="Times New Roman" w:hAnsi="Times New Roman" w:cs="Times New Roman"/>
          <w:sz w:val="19"/>
          <w:szCs w:val="19"/>
          <w:lang w:bidi="ar-EG"/>
        </w:rPr>
        <w:t>Ruescas</w:t>
      </w:r>
      <w:proofErr w:type="spellEnd"/>
      <w:r w:rsidRPr="000D7768">
        <w:rPr>
          <w:rFonts w:ascii="Times New Roman" w:hAnsi="Times New Roman" w:cs="Times New Roman"/>
          <w:sz w:val="19"/>
          <w:szCs w:val="19"/>
          <w:lang w:bidi="ar-EG"/>
        </w:rPr>
        <w:t xml:space="preserve"> D.C., </w:t>
      </w:r>
      <w:proofErr w:type="spellStart"/>
      <w:r w:rsidRPr="000D7768">
        <w:rPr>
          <w:rFonts w:ascii="Times New Roman" w:hAnsi="Times New Roman" w:cs="Times New Roman"/>
          <w:sz w:val="19"/>
          <w:szCs w:val="19"/>
          <w:lang w:bidi="ar-EG"/>
        </w:rPr>
        <w:t>Tabone</w:t>
      </w:r>
      <w:proofErr w:type="spellEnd"/>
      <w:r w:rsidRPr="000D7768">
        <w:rPr>
          <w:rFonts w:ascii="Times New Roman" w:hAnsi="Times New Roman" w:cs="Times New Roman"/>
          <w:sz w:val="19"/>
          <w:szCs w:val="19"/>
          <w:lang w:bidi="ar-EG"/>
        </w:rPr>
        <w:t xml:space="preserve"> E., </w:t>
      </w:r>
      <w:proofErr w:type="spellStart"/>
      <w:r w:rsidRPr="000D7768">
        <w:rPr>
          <w:rFonts w:ascii="Times New Roman" w:hAnsi="Times New Roman" w:cs="Times New Roman"/>
          <w:sz w:val="19"/>
          <w:szCs w:val="19"/>
          <w:lang w:bidi="ar-EG"/>
        </w:rPr>
        <w:t>Fradon</w:t>
      </w:r>
      <w:proofErr w:type="spellEnd"/>
      <w:r w:rsidRPr="000D7768">
        <w:rPr>
          <w:rFonts w:ascii="Times New Roman" w:hAnsi="Times New Roman" w:cs="Times New Roman"/>
          <w:sz w:val="19"/>
          <w:szCs w:val="19"/>
          <w:lang w:bidi="ar-EG"/>
        </w:rPr>
        <w:t xml:space="preserve"> J., </w:t>
      </w:r>
      <w:proofErr w:type="spellStart"/>
      <w:r w:rsidRPr="000D7768">
        <w:rPr>
          <w:rFonts w:ascii="Times New Roman" w:hAnsi="Times New Roman" w:cs="Times New Roman"/>
          <w:sz w:val="19"/>
          <w:szCs w:val="19"/>
          <w:lang w:bidi="ar-EG"/>
        </w:rPr>
        <w:t>Pizzol</w:t>
      </w:r>
      <w:proofErr w:type="spellEnd"/>
      <w:r w:rsidRPr="000D7768">
        <w:rPr>
          <w:rFonts w:ascii="Times New Roman" w:hAnsi="Times New Roman" w:cs="Times New Roman"/>
          <w:sz w:val="19"/>
          <w:szCs w:val="19"/>
          <w:lang w:bidi="ar-EG"/>
        </w:rPr>
        <w:t xml:space="preserve"> J., </w:t>
      </w:r>
      <w:proofErr w:type="spellStart"/>
      <w:r w:rsidRPr="000D7768">
        <w:rPr>
          <w:rFonts w:ascii="Times New Roman" w:hAnsi="Times New Roman" w:cs="Times New Roman"/>
          <w:sz w:val="19"/>
          <w:szCs w:val="19"/>
          <w:lang w:bidi="ar-EG"/>
        </w:rPr>
        <w:t>Poncet</w:t>
      </w:r>
      <w:proofErr w:type="spellEnd"/>
      <w:r w:rsidRPr="000D7768">
        <w:rPr>
          <w:rFonts w:ascii="Times New Roman" w:hAnsi="Times New Roman" w:cs="Times New Roman"/>
          <w:sz w:val="19"/>
          <w:szCs w:val="19"/>
          <w:lang w:bidi="ar-EG"/>
        </w:rPr>
        <w:t xml:space="preserve"> C., Cabello T., and </w:t>
      </w:r>
      <w:proofErr w:type="spellStart"/>
      <w:r w:rsidRPr="000D7768">
        <w:rPr>
          <w:rFonts w:ascii="Times New Roman" w:hAnsi="Times New Roman" w:cs="Times New Roman"/>
          <w:sz w:val="19"/>
          <w:szCs w:val="19"/>
          <w:lang w:bidi="ar-EG"/>
        </w:rPr>
        <w:t>Urbaneja</w:t>
      </w:r>
      <w:proofErr w:type="spellEnd"/>
      <w:r w:rsidRPr="000D7768">
        <w:rPr>
          <w:rFonts w:ascii="Times New Roman" w:hAnsi="Times New Roman" w:cs="Times New Roman"/>
          <w:sz w:val="19"/>
          <w:szCs w:val="19"/>
          <w:lang w:bidi="ar-EG"/>
        </w:rPr>
        <w:t xml:space="preserve"> A. (2010). Biological invasion of European tomato crops by </w:t>
      </w:r>
      <w:proofErr w:type="spellStart"/>
      <w:r w:rsidRPr="000D7768">
        <w:rPr>
          <w:rFonts w:ascii="Times New Roman" w:hAnsi="Times New Roman" w:cs="Times New Roman"/>
          <w:i/>
          <w:iCs/>
          <w:sz w:val="19"/>
          <w:szCs w:val="19"/>
          <w:lang w:bidi="ar-EG"/>
        </w:rPr>
        <w:t>Tuta</w:t>
      </w:r>
      <w:proofErr w:type="spellEnd"/>
      <w:r w:rsidRPr="000D7768">
        <w:rPr>
          <w:rFonts w:ascii="Times New Roman" w:hAnsi="Times New Roman" w:cs="Times New Roman"/>
          <w:i/>
          <w:iCs/>
          <w:sz w:val="19"/>
          <w:szCs w:val="19"/>
          <w:lang w:bidi="ar-EG"/>
        </w:rPr>
        <w:t xml:space="preserve"> </w:t>
      </w:r>
      <w:proofErr w:type="spellStart"/>
      <w:proofErr w:type="gramStart"/>
      <w:r w:rsidRPr="000D7768">
        <w:rPr>
          <w:rFonts w:ascii="Times New Roman" w:hAnsi="Times New Roman" w:cs="Times New Roman"/>
          <w:i/>
          <w:iCs/>
          <w:sz w:val="19"/>
          <w:szCs w:val="19"/>
          <w:lang w:bidi="ar-EG"/>
        </w:rPr>
        <w:t>absoluta</w:t>
      </w:r>
      <w:proofErr w:type="spellEnd"/>
      <w:r w:rsidRPr="000D7768">
        <w:rPr>
          <w:rFonts w:ascii="Times New Roman" w:hAnsi="Times New Roman" w:cs="Times New Roman"/>
          <w:sz w:val="19"/>
          <w:szCs w:val="19"/>
          <w:lang w:bidi="ar-EG"/>
        </w:rPr>
        <w:t xml:space="preserve"> :</w:t>
      </w:r>
      <w:proofErr w:type="gramEnd"/>
      <w:r w:rsidRPr="000D7768">
        <w:rPr>
          <w:rFonts w:ascii="Times New Roman" w:hAnsi="Times New Roman" w:cs="Times New Roman"/>
          <w:sz w:val="19"/>
          <w:szCs w:val="19"/>
          <w:lang w:bidi="ar-EG"/>
        </w:rPr>
        <w:t xml:space="preserve"> ecology, geographic expansion and prospects for biological contr</w:t>
      </w:r>
      <w:r w:rsidR="00007220" w:rsidRPr="000D7768">
        <w:rPr>
          <w:rFonts w:ascii="Times New Roman" w:hAnsi="Times New Roman" w:cs="Times New Roman"/>
          <w:sz w:val="19"/>
          <w:szCs w:val="19"/>
          <w:lang w:bidi="ar-EG"/>
        </w:rPr>
        <w:t>ol. J. Pest. Sci. 83: 197-215.</w:t>
      </w:r>
    </w:p>
    <w:p w:rsidR="00007220" w:rsidRPr="000D7768" w:rsidRDefault="00007220" w:rsidP="002B62D5">
      <w:pPr>
        <w:numPr>
          <w:ilvl w:val="0"/>
          <w:numId w:val="13"/>
        </w:numPr>
        <w:tabs>
          <w:tab w:val="left" w:pos="426"/>
        </w:tabs>
        <w:snapToGrid w:val="0"/>
        <w:spacing w:after="0" w:line="240" w:lineRule="auto"/>
        <w:jc w:val="both"/>
        <w:rPr>
          <w:rFonts w:ascii="Times New Roman" w:hAnsi="Times New Roman" w:cs="Times New Roman"/>
          <w:sz w:val="19"/>
          <w:szCs w:val="19"/>
          <w:lang w:bidi="ar-EG"/>
        </w:rPr>
      </w:pPr>
      <w:proofErr w:type="spellStart"/>
      <w:r w:rsidRPr="000D7768">
        <w:rPr>
          <w:rFonts w:ascii="Times New Roman" w:hAnsi="Times New Roman" w:cs="Times New Roman"/>
          <w:sz w:val="19"/>
          <w:szCs w:val="19"/>
          <w:lang w:bidi="ar-EG"/>
        </w:rPr>
        <w:t>Dilmacunal</w:t>
      </w:r>
      <w:proofErr w:type="spellEnd"/>
      <w:r w:rsidRPr="000D7768">
        <w:rPr>
          <w:rFonts w:ascii="Times New Roman" w:hAnsi="Times New Roman" w:cs="Times New Roman"/>
          <w:sz w:val="19"/>
          <w:szCs w:val="19"/>
          <w:lang w:bidi="ar-EG"/>
        </w:rPr>
        <w:t xml:space="preserve"> T., </w:t>
      </w:r>
      <w:proofErr w:type="spellStart"/>
      <w:r w:rsidRPr="000D7768">
        <w:rPr>
          <w:rFonts w:ascii="Times New Roman" w:hAnsi="Times New Roman" w:cs="Times New Roman"/>
          <w:sz w:val="19"/>
          <w:szCs w:val="19"/>
          <w:lang w:bidi="ar-EG"/>
        </w:rPr>
        <w:t>Koyuncu</w:t>
      </w:r>
      <w:proofErr w:type="spellEnd"/>
      <w:r w:rsidRPr="000D7768">
        <w:rPr>
          <w:rFonts w:ascii="Times New Roman" w:hAnsi="Times New Roman" w:cs="Times New Roman"/>
          <w:sz w:val="19"/>
          <w:szCs w:val="19"/>
          <w:lang w:bidi="ar-EG"/>
        </w:rPr>
        <w:t xml:space="preserve"> M.A., </w:t>
      </w:r>
      <w:proofErr w:type="spellStart"/>
      <w:r w:rsidRPr="000D7768">
        <w:rPr>
          <w:rFonts w:ascii="Times New Roman" w:hAnsi="Times New Roman" w:cs="Times New Roman"/>
          <w:sz w:val="19"/>
          <w:szCs w:val="19"/>
          <w:lang w:bidi="ar-EG"/>
        </w:rPr>
        <w:t>Aktas</w:t>
      </w:r>
      <w:proofErr w:type="spellEnd"/>
      <w:r w:rsidRPr="000D7768">
        <w:rPr>
          <w:rFonts w:ascii="Times New Roman" w:hAnsi="Times New Roman" w:cs="Times New Roman"/>
          <w:sz w:val="19"/>
          <w:szCs w:val="19"/>
          <w:lang w:bidi="ar-EG"/>
        </w:rPr>
        <w:t xml:space="preserve"> H. and </w:t>
      </w:r>
      <w:proofErr w:type="spellStart"/>
      <w:r w:rsidRPr="000D7768">
        <w:rPr>
          <w:rFonts w:ascii="Times New Roman" w:hAnsi="Times New Roman" w:cs="Times New Roman"/>
          <w:sz w:val="19"/>
          <w:szCs w:val="19"/>
          <w:lang w:bidi="ar-EG"/>
        </w:rPr>
        <w:t>Bayindir</w:t>
      </w:r>
      <w:proofErr w:type="spellEnd"/>
      <w:r w:rsidRPr="000D7768">
        <w:rPr>
          <w:rFonts w:ascii="Times New Roman" w:hAnsi="Times New Roman" w:cs="Times New Roman"/>
          <w:sz w:val="19"/>
          <w:szCs w:val="19"/>
          <w:lang w:bidi="ar-EG"/>
        </w:rPr>
        <w:t xml:space="preserve"> D.</w:t>
      </w:r>
      <w:r w:rsidR="00723EAD" w:rsidRPr="000D7768">
        <w:rPr>
          <w:rFonts w:ascii="Times New Roman" w:hAnsi="Times New Roman" w:cs="Times New Roman"/>
          <w:sz w:val="19"/>
          <w:szCs w:val="19"/>
          <w:lang w:bidi="ar-EG"/>
        </w:rPr>
        <w:t xml:space="preserve"> </w:t>
      </w:r>
      <w:r w:rsidRPr="000D7768">
        <w:rPr>
          <w:rFonts w:ascii="Times New Roman" w:hAnsi="Times New Roman" w:cs="Times New Roman"/>
          <w:sz w:val="19"/>
          <w:szCs w:val="19"/>
          <w:lang w:bidi="ar-EG"/>
        </w:rPr>
        <w:t>(2011). The effect of several</w:t>
      </w:r>
      <w:r w:rsidR="00723EAD" w:rsidRPr="000D7768">
        <w:rPr>
          <w:rFonts w:ascii="Times New Roman" w:hAnsi="Times New Roman" w:cs="Times New Roman"/>
          <w:sz w:val="19"/>
          <w:szCs w:val="19"/>
          <w:lang w:bidi="ar-EG"/>
        </w:rPr>
        <w:t xml:space="preserve"> </w:t>
      </w:r>
      <w:r w:rsidRPr="000D7768">
        <w:rPr>
          <w:rFonts w:ascii="Times New Roman" w:hAnsi="Times New Roman" w:cs="Times New Roman"/>
          <w:sz w:val="19"/>
          <w:szCs w:val="19"/>
          <w:lang w:bidi="ar-EG"/>
        </w:rPr>
        <w:t xml:space="preserve">postharvest treatments on shelf life quality of bunch tomatoes. Not. Bot. </w:t>
      </w:r>
      <w:proofErr w:type="spellStart"/>
      <w:r w:rsidRPr="000D7768">
        <w:rPr>
          <w:rFonts w:ascii="Times New Roman" w:hAnsi="Times New Roman" w:cs="Times New Roman"/>
          <w:sz w:val="19"/>
          <w:szCs w:val="19"/>
          <w:lang w:bidi="ar-EG"/>
        </w:rPr>
        <w:t>Horti</w:t>
      </w:r>
      <w:proofErr w:type="spellEnd"/>
      <w:r w:rsidRPr="000D7768">
        <w:rPr>
          <w:rFonts w:ascii="Times New Roman" w:hAnsi="Times New Roman" w:cs="Times New Roman"/>
          <w:sz w:val="19"/>
          <w:szCs w:val="19"/>
          <w:lang w:bidi="ar-EG"/>
        </w:rPr>
        <w:t xml:space="preserve">. </w:t>
      </w:r>
      <w:proofErr w:type="spellStart"/>
      <w:r w:rsidRPr="000D7768">
        <w:rPr>
          <w:rFonts w:ascii="Times New Roman" w:hAnsi="Times New Roman" w:cs="Times New Roman"/>
          <w:sz w:val="19"/>
          <w:szCs w:val="19"/>
          <w:lang w:bidi="ar-EG"/>
        </w:rPr>
        <w:t>Agrobo</w:t>
      </w:r>
      <w:proofErr w:type="spellEnd"/>
      <w:r w:rsidRPr="000D7768">
        <w:rPr>
          <w:rFonts w:ascii="Times New Roman" w:hAnsi="Times New Roman" w:cs="Times New Roman"/>
          <w:sz w:val="19"/>
          <w:szCs w:val="19"/>
          <w:lang w:bidi="ar-EG"/>
        </w:rPr>
        <w:t>, 39 (2):209-213.</w:t>
      </w:r>
    </w:p>
    <w:p w:rsidR="00A5683C" w:rsidRPr="000D7768" w:rsidRDefault="00A5683C"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eastAsia="Times New Roman+FPEF" w:hAnsi="Times New Roman" w:cs="Times New Roman"/>
          <w:sz w:val="19"/>
          <w:szCs w:val="19"/>
        </w:rPr>
        <w:t xml:space="preserve">Duke SO, </w:t>
      </w:r>
      <w:proofErr w:type="spellStart"/>
      <w:r w:rsidRPr="000D7768">
        <w:rPr>
          <w:rFonts w:ascii="Times New Roman" w:eastAsia="Times New Roman+FPEF" w:hAnsi="Times New Roman" w:cs="Times New Roman"/>
          <w:sz w:val="19"/>
          <w:szCs w:val="19"/>
        </w:rPr>
        <w:t>Baerson</w:t>
      </w:r>
      <w:proofErr w:type="spellEnd"/>
      <w:r w:rsidRPr="000D7768">
        <w:rPr>
          <w:rFonts w:ascii="Times New Roman" w:eastAsia="Times New Roman+FPEF" w:hAnsi="Times New Roman" w:cs="Times New Roman"/>
          <w:sz w:val="19"/>
          <w:szCs w:val="19"/>
        </w:rPr>
        <w:t xml:space="preserve"> SR, Dayan FE, </w:t>
      </w:r>
      <w:proofErr w:type="spellStart"/>
      <w:r w:rsidRPr="000D7768">
        <w:rPr>
          <w:rFonts w:ascii="Times New Roman" w:eastAsia="Times New Roman+FPEF" w:hAnsi="Times New Roman" w:cs="Times New Roman"/>
          <w:sz w:val="19"/>
          <w:szCs w:val="19"/>
        </w:rPr>
        <w:t>Rimando</w:t>
      </w:r>
      <w:proofErr w:type="spellEnd"/>
      <w:r w:rsidRPr="000D7768">
        <w:rPr>
          <w:rFonts w:ascii="Times New Roman" w:eastAsia="Times New Roman+FPEF" w:hAnsi="Times New Roman" w:cs="Times New Roman"/>
          <w:sz w:val="19"/>
          <w:szCs w:val="19"/>
        </w:rPr>
        <w:t xml:space="preserve"> AM, </w:t>
      </w:r>
      <w:proofErr w:type="spellStart"/>
      <w:r w:rsidRPr="000D7768">
        <w:rPr>
          <w:rFonts w:ascii="Times New Roman" w:eastAsia="Times New Roman+FPEF" w:hAnsi="Times New Roman" w:cs="Times New Roman"/>
          <w:sz w:val="19"/>
          <w:szCs w:val="19"/>
        </w:rPr>
        <w:t>Scheffler</w:t>
      </w:r>
      <w:proofErr w:type="spellEnd"/>
      <w:r w:rsidRPr="000D7768">
        <w:rPr>
          <w:rFonts w:ascii="Times New Roman" w:eastAsia="Times New Roman+FPEF" w:hAnsi="Times New Roman" w:cs="Times New Roman"/>
          <w:sz w:val="19"/>
          <w:szCs w:val="19"/>
        </w:rPr>
        <w:t xml:space="preserve"> BE, Tellez MR, Wedge</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 xml:space="preserve">DE, Schrader KK, </w:t>
      </w:r>
      <w:proofErr w:type="spellStart"/>
      <w:r w:rsidRPr="000D7768">
        <w:rPr>
          <w:rFonts w:ascii="Times New Roman" w:eastAsia="Times New Roman+FPEF" w:hAnsi="Times New Roman" w:cs="Times New Roman"/>
          <w:sz w:val="19"/>
          <w:szCs w:val="19"/>
        </w:rPr>
        <w:t>Akey</w:t>
      </w:r>
      <w:proofErr w:type="spellEnd"/>
      <w:r w:rsidRPr="000D7768">
        <w:rPr>
          <w:rFonts w:ascii="Times New Roman" w:eastAsia="Times New Roman+FPEF" w:hAnsi="Times New Roman" w:cs="Times New Roman"/>
          <w:sz w:val="19"/>
          <w:szCs w:val="19"/>
        </w:rPr>
        <w:t xml:space="preserve"> DH, Arthur FH,</w:t>
      </w:r>
      <w:r w:rsidR="0068282B" w:rsidRPr="000D7768">
        <w:rPr>
          <w:rFonts w:ascii="Times New Roman" w:hAnsi="Times New Roman" w:cs="Times New Roman"/>
          <w:sz w:val="19"/>
          <w:szCs w:val="19"/>
        </w:rPr>
        <w:t xml:space="preserve"> De Lucca AJ, Gibson DM, Harrison HF</w:t>
      </w:r>
      <w:r w:rsidR="00723EAD" w:rsidRPr="000D7768">
        <w:rPr>
          <w:rFonts w:ascii="Times New Roman" w:hAnsi="Times New Roman" w:cs="Times New Roman"/>
          <w:sz w:val="19"/>
          <w:szCs w:val="19"/>
        </w:rPr>
        <w:t xml:space="preserve"> </w:t>
      </w:r>
      <w:proofErr w:type="spellStart"/>
      <w:r w:rsidR="0068282B" w:rsidRPr="000D7768">
        <w:rPr>
          <w:rFonts w:ascii="Times New Roman" w:hAnsi="Times New Roman" w:cs="Times New Roman"/>
          <w:sz w:val="19"/>
          <w:szCs w:val="19"/>
        </w:rPr>
        <w:t>Jr</w:t>
      </w:r>
      <w:proofErr w:type="spellEnd"/>
      <w:r w:rsidR="0068282B" w:rsidRPr="000D7768">
        <w:rPr>
          <w:rFonts w:ascii="Times New Roman" w:hAnsi="Times New Roman" w:cs="Times New Roman"/>
          <w:sz w:val="19"/>
          <w:szCs w:val="19"/>
        </w:rPr>
        <w:t>, Peterson</w:t>
      </w:r>
      <w:r w:rsidR="008110FE" w:rsidRPr="000D7768">
        <w:rPr>
          <w:rFonts w:ascii="Times New Roman" w:hAnsi="Times New Roman" w:cs="Times New Roman"/>
          <w:sz w:val="19"/>
          <w:szCs w:val="19"/>
        </w:rPr>
        <w:t xml:space="preserve"> </w:t>
      </w:r>
      <w:r w:rsidR="0068282B" w:rsidRPr="000D7768">
        <w:rPr>
          <w:rFonts w:ascii="Times New Roman" w:hAnsi="Times New Roman" w:cs="Times New Roman"/>
          <w:sz w:val="19"/>
          <w:szCs w:val="19"/>
        </w:rPr>
        <w:t xml:space="preserve">JK, </w:t>
      </w:r>
      <w:proofErr w:type="spellStart"/>
      <w:r w:rsidR="0068282B" w:rsidRPr="000D7768">
        <w:rPr>
          <w:rFonts w:ascii="Times New Roman" w:hAnsi="Times New Roman" w:cs="Times New Roman"/>
          <w:sz w:val="19"/>
          <w:szCs w:val="19"/>
        </w:rPr>
        <w:t>Gealy</w:t>
      </w:r>
      <w:proofErr w:type="spellEnd"/>
      <w:r w:rsidR="0068282B" w:rsidRPr="000D7768">
        <w:rPr>
          <w:rFonts w:ascii="Times New Roman" w:hAnsi="Times New Roman" w:cs="Times New Roman"/>
          <w:sz w:val="19"/>
          <w:szCs w:val="19"/>
        </w:rPr>
        <w:t xml:space="preserve"> DR, </w:t>
      </w:r>
      <w:proofErr w:type="spellStart"/>
      <w:r w:rsidR="0068282B" w:rsidRPr="000D7768">
        <w:rPr>
          <w:rFonts w:ascii="Times New Roman" w:hAnsi="Times New Roman" w:cs="Times New Roman"/>
          <w:sz w:val="19"/>
          <w:szCs w:val="19"/>
        </w:rPr>
        <w:t>Tworkoski</w:t>
      </w:r>
      <w:proofErr w:type="spellEnd"/>
      <w:r w:rsidR="0068282B" w:rsidRPr="000D7768">
        <w:rPr>
          <w:rFonts w:ascii="Times New Roman" w:hAnsi="Times New Roman" w:cs="Times New Roman"/>
          <w:sz w:val="19"/>
          <w:szCs w:val="19"/>
        </w:rPr>
        <w:t xml:space="preserve"> T, Wilson CL, Morris JB.</w:t>
      </w:r>
      <w:r w:rsidRPr="000D7768">
        <w:rPr>
          <w:rFonts w:ascii="Times New Roman" w:eastAsia="Times New Roman+FPEF" w:hAnsi="Times New Roman" w:cs="Times New Roman"/>
          <w:sz w:val="19"/>
          <w:szCs w:val="19"/>
        </w:rPr>
        <w:t xml:space="preserve"> (2003). United States Department of Agriculture- Agricultural Research Service research on</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 xml:space="preserve">natural products for </w:t>
      </w:r>
      <w:r w:rsidR="0068282B" w:rsidRPr="000D7768">
        <w:rPr>
          <w:rFonts w:ascii="Times New Roman" w:eastAsia="Times New Roman+FPEF" w:hAnsi="Times New Roman" w:cs="Times New Roman"/>
          <w:sz w:val="19"/>
          <w:szCs w:val="19"/>
        </w:rPr>
        <w:t xml:space="preserve">pest </w:t>
      </w:r>
      <w:r w:rsidRPr="000D7768">
        <w:rPr>
          <w:rFonts w:ascii="Times New Roman" w:eastAsia="Times New Roman+FPEF" w:hAnsi="Times New Roman" w:cs="Times New Roman"/>
          <w:sz w:val="19"/>
          <w:szCs w:val="19"/>
        </w:rPr>
        <w:t xml:space="preserve">management. Pest </w:t>
      </w:r>
      <w:proofErr w:type="spellStart"/>
      <w:r w:rsidRPr="000D7768">
        <w:rPr>
          <w:rFonts w:ascii="Times New Roman" w:eastAsia="Times New Roman+FPEF" w:hAnsi="Times New Roman" w:cs="Times New Roman"/>
          <w:sz w:val="19"/>
          <w:szCs w:val="19"/>
        </w:rPr>
        <w:t>Manag</w:t>
      </w:r>
      <w:proofErr w:type="spellEnd"/>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Sci</w:t>
      </w:r>
      <w:proofErr w:type="spellEnd"/>
      <w:r w:rsidRPr="000D7768">
        <w:rPr>
          <w:rFonts w:ascii="Times New Roman" w:eastAsia="Times New Roman+FPEF" w:hAnsi="Times New Roman" w:cs="Times New Roman"/>
          <w:sz w:val="19"/>
          <w:szCs w:val="19"/>
        </w:rPr>
        <w:t xml:space="preserve"> 59: 708–717.</w:t>
      </w:r>
    </w:p>
    <w:p w:rsidR="00BD613C"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lastRenderedPageBreak/>
        <w:t>Farghaly</w:t>
      </w:r>
      <w:proofErr w:type="spellEnd"/>
      <w:r w:rsidRPr="000D7768">
        <w:rPr>
          <w:rFonts w:ascii="Times New Roman" w:eastAsia="Times New Roman+FPEF" w:hAnsi="Times New Roman" w:cs="Times New Roman"/>
          <w:sz w:val="19"/>
          <w:szCs w:val="19"/>
        </w:rPr>
        <w:t xml:space="preserve"> SF, </w:t>
      </w:r>
      <w:proofErr w:type="spellStart"/>
      <w:r w:rsidRPr="000D7768">
        <w:rPr>
          <w:rFonts w:ascii="Times New Roman" w:eastAsia="Times New Roman+FPEF" w:hAnsi="Times New Roman" w:cs="Times New Roman"/>
          <w:sz w:val="19"/>
          <w:szCs w:val="19"/>
        </w:rPr>
        <w:t>To</w:t>
      </w:r>
      <w:r w:rsidR="0068282B" w:rsidRPr="000D7768">
        <w:rPr>
          <w:rFonts w:ascii="Times New Roman" w:eastAsia="Times New Roman+FPEF" w:hAnsi="Times New Roman" w:cs="Times New Roman"/>
          <w:sz w:val="19"/>
          <w:szCs w:val="19"/>
        </w:rPr>
        <w:t>rkey</w:t>
      </w:r>
      <w:proofErr w:type="spellEnd"/>
      <w:r w:rsidR="0068282B" w:rsidRPr="000D7768">
        <w:rPr>
          <w:rFonts w:ascii="Times New Roman" w:eastAsia="Times New Roman+FPEF" w:hAnsi="Times New Roman" w:cs="Times New Roman"/>
          <w:sz w:val="19"/>
          <w:szCs w:val="19"/>
        </w:rPr>
        <w:t xml:space="preserve"> HM and</w:t>
      </w:r>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Abou-Yousef</w:t>
      </w:r>
      <w:proofErr w:type="spellEnd"/>
      <w:r w:rsidRPr="000D7768">
        <w:rPr>
          <w:rFonts w:ascii="Times New Roman" w:eastAsia="Times New Roman+FPEF" w:hAnsi="Times New Roman" w:cs="Times New Roman"/>
          <w:sz w:val="19"/>
          <w:szCs w:val="19"/>
        </w:rPr>
        <w:t xml:space="preserve"> HM (2009). Natural extracts and</w:t>
      </w:r>
      <w:r w:rsidR="00327144" w:rsidRPr="000D7768">
        <w:rPr>
          <w:rFonts w:ascii="Times New Roman" w:eastAsia="Times New Roman+FPEF" w:hAnsi="Times New Roman" w:cs="Times New Roman"/>
          <w:sz w:val="19"/>
          <w:szCs w:val="19"/>
        </w:rPr>
        <w:t xml:space="preserve"> their </w:t>
      </w:r>
      <w:r w:rsidR="0068282B" w:rsidRPr="000D7768">
        <w:rPr>
          <w:rFonts w:ascii="Times New Roman" w:eastAsia="Times New Roman+FPEF" w:hAnsi="Times New Roman" w:cs="Times New Roman"/>
          <w:sz w:val="19"/>
          <w:szCs w:val="19"/>
        </w:rPr>
        <w:t xml:space="preserve">chemical </w:t>
      </w:r>
      <w:r w:rsidRPr="000D7768">
        <w:rPr>
          <w:rFonts w:ascii="Times New Roman" w:eastAsia="Times New Roman+FPEF" w:hAnsi="Times New Roman" w:cs="Times New Roman"/>
          <w:sz w:val="19"/>
          <w:szCs w:val="19"/>
        </w:rPr>
        <w:t>constituents in relation to toxicity against whitefly (</w:t>
      </w:r>
      <w:proofErr w:type="spellStart"/>
      <w:r w:rsidRPr="000D7768">
        <w:rPr>
          <w:rFonts w:ascii="Times New Roman" w:eastAsia="Times New Roman+FPEF" w:hAnsi="Times New Roman" w:cs="Times New Roman"/>
          <w:i/>
          <w:iCs/>
          <w:sz w:val="19"/>
          <w:szCs w:val="19"/>
        </w:rPr>
        <w:t>Bemisia</w:t>
      </w:r>
      <w:proofErr w:type="spellEnd"/>
      <w:r w:rsidRPr="000D7768">
        <w:rPr>
          <w:rFonts w:ascii="Times New Roman" w:eastAsia="Times New Roman+FPEF" w:hAnsi="Times New Roman" w:cs="Times New Roman"/>
          <w:i/>
          <w:iCs/>
          <w:sz w:val="19"/>
          <w:szCs w:val="19"/>
        </w:rPr>
        <w:t xml:space="preserve"> </w:t>
      </w:r>
      <w:proofErr w:type="spellStart"/>
      <w:r w:rsidRPr="000D7768">
        <w:rPr>
          <w:rFonts w:ascii="Times New Roman" w:eastAsia="Times New Roman+FPEF" w:hAnsi="Times New Roman" w:cs="Times New Roman"/>
          <w:i/>
          <w:iCs/>
          <w:sz w:val="19"/>
          <w:szCs w:val="19"/>
        </w:rPr>
        <w:t>tabaci</w:t>
      </w:r>
      <w:proofErr w:type="spellEnd"/>
      <w:r w:rsidRPr="000D7768">
        <w:rPr>
          <w:rFonts w:ascii="Times New Roman" w:eastAsia="Times New Roman+FPEF" w:hAnsi="Times New Roman" w:cs="Times New Roman"/>
          <w:sz w:val="19"/>
          <w:szCs w:val="19"/>
        </w:rPr>
        <w:t>)</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and</w:t>
      </w:r>
      <w:r w:rsidR="00827F22"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aphid (</w:t>
      </w:r>
      <w:r w:rsidRPr="000D7768">
        <w:rPr>
          <w:rFonts w:ascii="Times New Roman" w:eastAsia="Times New Roman+FPEF" w:hAnsi="Times New Roman" w:cs="Times New Roman"/>
          <w:i/>
          <w:iCs/>
          <w:sz w:val="19"/>
          <w:szCs w:val="19"/>
        </w:rPr>
        <w:t xml:space="preserve">Aphis </w:t>
      </w:r>
      <w:proofErr w:type="spellStart"/>
      <w:r w:rsidRPr="000D7768">
        <w:rPr>
          <w:rFonts w:ascii="Times New Roman" w:eastAsia="Times New Roman+FPEF" w:hAnsi="Times New Roman" w:cs="Times New Roman"/>
          <w:i/>
          <w:iCs/>
          <w:sz w:val="19"/>
          <w:szCs w:val="19"/>
        </w:rPr>
        <w:t>craccivora</w:t>
      </w:r>
      <w:proofErr w:type="spellEnd"/>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Aust</w:t>
      </w:r>
      <w:proofErr w:type="spellEnd"/>
      <w:r w:rsidRPr="000D7768">
        <w:rPr>
          <w:rFonts w:ascii="Times New Roman" w:eastAsia="Times New Roman+FPEF" w:hAnsi="Times New Roman" w:cs="Times New Roman"/>
          <w:sz w:val="19"/>
          <w:szCs w:val="19"/>
        </w:rPr>
        <w:t xml:space="preserve"> J Basic &amp; </w:t>
      </w:r>
      <w:proofErr w:type="spellStart"/>
      <w:r w:rsidRPr="000D7768">
        <w:rPr>
          <w:rFonts w:ascii="Times New Roman" w:eastAsia="Times New Roman+FPEF" w:hAnsi="Times New Roman" w:cs="Times New Roman"/>
          <w:sz w:val="19"/>
          <w:szCs w:val="19"/>
        </w:rPr>
        <w:t>Appl</w:t>
      </w:r>
      <w:proofErr w:type="spellEnd"/>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Sci</w:t>
      </w:r>
      <w:proofErr w:type="spellEnd"/>
      <w:r w:rsidRPr="000D7768">
        <w:rPr>
          <w:rFonts w:ascii="Times New Roman" w:eastAsia="Times New Roman+FPEF" w:hAnsi="Times New Roman" w:cs="Times New Roman"/>
          <w:sz w:val="19"/>
          <w:szCs w:val="19"/>
        </w:rPr>
        <w:t xml:space="preserve"> 3: 3217-3223.</w:t>
      </w:r>
    </w:p>
    <w:p w:rsidR="00327144" w:rsidRPr="000D7768" w:rsidRDefault="0068282B"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Fuglie</w:t>
      </w:r>
      <w:proofErr w:type="spellEnd"/>
      <w:r w:rsidR="009C4ED9" w:rsidRPr="000D7768">
        <w:rPr>
          <w:rFonts w:ascii="Times New Roman" w:hAnsi="Times New Roman" w:cs="Times New Roman"/>
          <w:sz w:val="19"/>
          <w:szCs w:val="19"/>
        </w:rPr>
        <w:t xml:space="preserve"> S.L. (1998). Producing Food without Pesticides: Local Solution to </w:t>
      </w:r>
      <w:r w:rsidR="00D2544F" w:rsidRPr="000D7768">
        <w:rPr>
          <w:rFonts w:ascii="Times New Roman" w:hAnsi="Times New Roman" w:cs="Times New Roman"/>
          <w:sz w:val="19"/>
          <w:szCs w:val="19"/>
        </w:rPr>
        <w:t>Crops Pest</w:t>
      </w:r>
      <w:r w:rsidR="00827F22" w:rsidRPr="000D7768">
        <w:rPr>
          <w:rFonts w:ascii="Times New Roman" w:hAnsi="Times New Roman" w:cs="Times New Roman"/>
          <w:sz w:val="19"/>
          <w:szCs w:val="19"/>
        </w:rPr>
        <w:t xml:space="preserve"> </w:t>
      </w:r>
      <w:r w:rsidR="009C4ED9" w:rsidRPr="000D7768">
        <w:rPr>
          <w:rFonts w:ascii="Times New Roman" w:hAnsi="Times New Roman" w:cs="Times New Roman"/>
          <w:sz w:val="19"/>
          <w:szCs w:val="19"/>
        </w:rPr>
        <w:t xml:space="preserve">Control in West Africa. Church – World </w:t>
      </w:r>
      <w:r w:rsidR="002F09C4" w:rsidRPr="000D7768">
        <w:rPr>
          <w:rFonts w:ascii="Times New Roman" w:hAnsi="Times New Roman" w:cs="Times New Roman"/>
          <w:sz w:val="19"/>
          <w:szCs w:val="19"/>
        </w:rPr>
        <w:t>S</w:t>
      </w:r>
      <w:r w:rsidR="00327144" w:rsidRPr="000D7768">
        <w:rPr>
          <w:rFonts w:ascii="Times New Roman" w:hAnsi="Times New Roman" w:cs="Times New Roman"/>
          <w:sz w:val="19"/>
          <w:szCs w:val="19"/>
        </w:rPr>
        <w:t>ervice, Dakar, Senegal, 140 PP.</w:t>
      </w:r>
    </w:p>
    <w:p w:rsidR="009B57F7" w:rsidRPr="000D7768" w:rsidRDefault="0068282B" w:rsidP="002B62D5">
      <w:pPr>
        <w:numPr>
          <w:ilvl w:val="0"/>
          <w:numId w:val="13"/>
        </w:numPr>
        <w:tabs>
          <w:tab w:val="left" w:pos="426"/>
        </w:tabs>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Gaby</w:t>
      </w:r>
      <w:r w:rsidR="002F09C4" w:rsidRPr="000D7768">
        <w:rPr>
          <w:rFonts w:ascii="Times New Roman" w:hAnsi="Times New Roman" w:cs="Times New Roman"/>
          <w:sz w:val="19"/>
          <w:szCs w:val="19"/>
        </w:rPr>
        <w:t xml:space="preserve"> S. (2000). Natural Crop Protection in the Tropics. 2</w:t>
      </w:r>
      <w:r w:rsidR="002F09C4" w:rsidRPr="000D7768">
        <w:rPr>
          <w:rFonts w:ascii="Times New Roman" w:hAnsi="Times New Roman" w:cs="Times New Roman"/>
          <w:sz w:val="19"/>
          <w:szCs w:val="19"/>
          <w:vertAlign w:val="superscript"/>
        </w:rPr>
        <w:t>nd</w:t>
      </w:r>
      <w:r w:rsidR="002F09C4" w:rsidRPr="000D7768">
        <w:rPr>
          <w:rFonts w:ascii="Times New Roman" w:hAnsi="Times New Roman" w:cs="Times New Roman"/>
          <w:sz w:val="19"/>
          <w:szCs w:val="19"/>
        </w:rPr>
        <w:t xml:space="preserve"> Enlarged</w:t>
      </w:r>
      <w:r w:rsidR="00746497" w:rsidRPr="000D7768">
        <w:rPr>
          <w:rFonts w:ascii="Times New Roman" w:hAnsi="Times New Roman" w:cs="Times New Roman"/>
          <w:sz w:val="19"/>
          <w:szCs w:val="19"/>
        </w:rPr>
        <w:t xml:space="preserve"> and Revised edition. </w:t>
      </w:r>
      <w:proofErr w:type="spellStart"/>
      <w:r w:rsidR="00746497" w:rsidRPr="000D7768">
        <w:rPr>
          <w:rFonts w:ascii="Times New Roman" w:hAnsi="Times New Roman" w:cs="Times New Roman"/>
          <w:sz w:val="19"/>
          <w:szCs w:val="19"/>
        </w:rPr>
        <w:t>Margraf</w:t>
      </w:r>
      <w:proofErr w:type="spellEnd"/>
      <w:r w:rsidR="00746497" w:rsidRPr="000D7768">
        <w:rPr>
          <w:rFonts w:ascii="Times New Roman" w:hAnsi="Times New Roman" w:cs="Times New Roman"/>
          <w:sz w:val="19"/>
          <w:szCs w:val="19"/>
        </w:rPr>
        <w:t xml:space="preserve"> </w:t>
      </w:r>
      <w:proofErr w:type="spellStart"/>
      <w:r w:rsidR="00746497" w:rsidRPr="000D7768">
        <w:rPr>
          <w:rFonts w:ascii="Times New Roman" w:hAnsi="Times New Roman" w:cs="Times New Roman"/>
          <w:sz w:val="19"/>
          <w:szCs w:val="19"/>
        </w:rPr>
        <w:t>Verlag</w:t>
      </w:r>
      <w:proofErr w:type="spellEnd"/>
      <w:r w:rsidR="00746497" w:rsidRPr="000D7768">
        <w:rPr>
          <w:rFonts w:ascii="Times New Roman" w:hAnsi="Times New Roman" w:cs="Times New Roman"/>
          <w:sz w:val="19"/>
          <w:szCs w:val="19"/>
        </w:rPr>
        <w:t xml:space="preserve"> Press 502 PP.</w:t>
      </w:r>
    </w:p>
    <w:p w:rsidR="00D2544F" w:rsidRPr="000D7768" w:rsidRDefault="0068282B"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eastAsia="Times New Roman+FPEF" w:hAnsi="Times New Roman" w:cs="Times New Roman"/>
          <w:sz w:val="19"/>
          <w:szCs w:val="19"/>
        </w:rPr>
        <w:t>Garcia MF and</w:t>
      </w:r>
      <w:r w:rsidR="00913A28" w:rsidRPr="000D7768">
        <w:rPr>
          <w:rFonts w:ascii="Times New Roman" w:eastAsia="Times New Roman+FPEF" w:hAnsi="Times New Roman" w:cs="Times New Roman"/>
          <w:sz w:val="19"/>
          <w:szCs w:val="19"/>
        </w:rPr>
        <w:t xml:space="preserve"> </w:t>
      </w:r>
      <w:proofErr w:type="spellStart"/>
      <w:r w:rsidR="00913A28" w:rsidRPr="000D7768">
        <w:rPr>
          <w:rFonts w:ascii="Times New Roman" w:eastAsia="Times New Roman+FPEF" w:hAnsi="Times New Roman" w:cs="Times New Roman"/>
          <w:sz w:val="19"/>
          <w:szCs w:val="19"/>
        </w:rPr>
        <w:t>Espul</w:t>
      </w:r>
      <w:proofErr w:type="spellEnd"/>
      <w:r w:rsidR="00913A28" w:rsidRPr="000D7768">
        <w:rPr>
          <w:rFonts w:ascii="Times New Roman" w:eastAsia="Times New Roman+FPEF" w:hAnsi="Times New Roman" w:cs="Times New Roman"/>
          <w:sz w:val="19"/>
          <w:szCs w:val="19"/>
        </w:rPr>
        <w:t xml:space="preserve"> JC (1982). </w:t>
      </w:r>
      <w:proofErr w:type="spellStart"/>
      <w:r w:rsidR="00913A28" w:rsidRPr="000D7768">
        <w:rPr>
          <w:rFonts w:ascii="Times New Roman" w:eastAsia="Times New Roman+FPEF" w:hAnsi="Times New Roman" w:cs="Times New Roman"/>
          <w:sz w:val="19"/>
          <w:szCs w:val="19"/>
        </w:rPr>
        <w:t>Bioecology</w:t>
      </w:r>
      <w:proofErr w:type="spellEnd"/>
      <w:r w:rsidR="00913A28" w:rsidRPr="000D7768">
        <w:rPr>
          <w:rFonts w:ascii="Times New Roman" w:eastAsia="Times New Roman+FPEF" w:hAnsi="Times New Roman" w:cs="Times New Roman"/>
          <w:sz w:val="19"/>
          <w:szCs w:val="19"/>
        </w:rPr>
        <w:t xml:space="preserve"> of the tomato moth (</w:t>
      </w:r>
      <w:proofErr w:type="spellStart"/>
      <w:r w:rsidR="00913A28" w:rsidRPr="000D7768">
        <w:rPr>
          <w:rFonts w:ascii="Times New Roman" w:eastAsia="Times New Roman+FPEF" w:hAnsi="Times New Roman" w:cs="Times New Roman"/>
          <w:i/>
          <w:iCs/>
          <w:sz w:val="19"/>
          <w:szCs w:val="19"/>
        </w:rPr>
        <w:t>Scrobipalpula</w:t>
      </w:r>
      <w:proofErr w:type="spellEnd"/>
      <w:r w:rsidR="00913A28" w:rsidRPr="000D7768">
        <w:rPr>
          <w:rFonts w:ascii="Times New Roman" w:eastAsia="Times New Roman+FPEF" w:hAnsi="Times New Roman" w:cs="Times New Roman"/>
          <w:i/>
          <w:iCs/>
          <w:sz w:val="19"/>
          <w:szCs w:val="19"/>
        </w:rPr>
        <w:t xml:space="preserve"> </w:t>
      </w:r>
      <w:proofErr w:type="spellStart"/>
      <w:r w:rsidR="00913A28" w:rsidRPr="000D7768">
        <w:rPr>
          <w:rFonts w:ascii="Times New Roman" w:eastAsia="Times New Roman+FPEF" w:hAnsi="Times New Roman" w:cs="Times New Roman"/>
          <w:i/>
          <w:iCs/>
          <w:sz w:val="19"/>
          <w:szCs w:val="19"/>
        </w:rPr>
        <w:t>absoluta</w:t>
      </w:r>
      <w:proofErr w:type="spellEnd"/>
      <w:r w:rsidR="00913A28" w:rsidRPr="000D7768">
        <w:rPr>
          <w:rFonts w:ascii="Times New Roman" w:eastAsia="Times New Roman+FPEF" w:hAnsi="Times New Roman" w:cs="Times New Roman"/>
          <w:sz w:val="19"/>
          <w:szCs w:val="19"/>
        </w:rPr>
        <w:t xml:space="preserve">) in Mendoza, Argentine Republic. </w:t>
      </w:r>
      <w:proofErr w:type="spellStart"/>
      <w:r w:rsidR="00913A28" w:rsidRPr="000D7768">
        <w:rPr>
          <w:rFonts w:ascii="Times New Roman" w:eastAsia="Times New Roman+FPEF" w:hAnsi="Times New Roman" w:cs="Times New Roman"/>
          <w:sz w:val="19"/>
          <w:szCs w:val="19"/>
        </w:rPr>
        <w:t>Revista</w:t>
      </w:r>
      <w:proofErr w:type="spellEnd"/>
      <w:r w:rsidR="00913A28" w:rsidRPr="000D7768">
        <w:rPr>
          <w:rFonts w:ascii="Times New Roman" w:eastAsia="Times New Roman+FPEF" w:hAnsi="Times New Roman" w:cs="Times New Roman"/>
          <w:sz w:val="19"/>
          <w:szCs w:val="19"/>
        </w:rPr>
        <w:t xml:space="preserve"> de </w:t>
      </w:r>
      <w:proofErr w:type="spellStart"/>
      <w:r w:rsidR="00913A28" w:rsidRPr="000D7768">
        <w:rPr>
          <w:rFonts w:ascii="Times New Roman" w:eastAsia="Times New Roman+FPEF" w:hAnsi="Times New Roman" w:cs="Times New Roman"/>
          <w:sz w:val="19"/>
          <w:szCs w:val="19"/>
        </w:rPr>
        <w:t>In</w:t>
      </w:r>
      <w:r w:rsidRPr="000D7768">
        <w:rPr>
          <w:rFonts w:ascii="Times New Roman" w:eastAsia="Times New Roman+FPEF" w:hAnsi="Times New Roman" w:cs="Times New Roman"/>
          <w:sz w:val="19"/>
          <w:szCs w:val="19"/>
        </w:rPr>
        <w:t>vestigaciones</w:t>
      </w:r>
      <w:proofErr w:type="spellEnd"/>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Ag</w:t>
      </w:r>
      <w:r w:rsidR="00827F22" w:rsidRPr="000D7768">
        <w:rPr>
          <w:rFonts w:ascii="Times New Roman" w:eastAsia="Times New Roman+FPEF" w:hAnsi="Times New Roman" w:cs="Times New Roman"/>
          <w:sz w:val="19"/>
          <w:szCs w:val="19"/>
        </w:rPr>
        <w:t>ropecuarias</w:t>
      </w:r>
      <w:proofErr w:type="spellEnd"/>
      <w:r w:rsidR="00827F22" w:rsidRPr="000D7768">
        <w:rPr>
          <w:rFonts w:ascii="Times New Roman" w:eastAsia="Times New Roman+FPEF" w:hAnsi="Times New Roman" w:cs="Times New Roman"/>
          <w:sz w:val="19"/>
          <w:szCs w:val="19"/>
        </w:rPr>
        <w:t xml:space="preserve"> 17: </w:t>
      </w:r>
      <w:r w:rsidR="00913A28" w:rsidRPr="000D7768">
        <w:rPr>
          <w:rFonts w:ascii="Times New Roman" w:eastAsia="Times New Roman+FPEF" w:hAnsi="Times New Roman" w:cs="Times New Roman"/>
          <w:sz w:val="19"/>
          <w:szCs w:val="19"/>
        </w:rPr>
        <w:t>135-146.</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t>Ghanim</w:t>
      </w:r>
      <w:proofErr w:type="spellEnd"/>
      <w:r w:rsidR="0011235A" w:rsidRPr="000D7768">
        <w:rPr>
          <w:rFonts w:ascii="Times New Roman" w:eastAsia="Times New Roman+FPEF" w:hAnsi="Times New Roman" w:cs="Times New Roman"/>
          <w:sz w:val="19"/>
          <w:szCs w:val="19"/>
        </w:rPr>
        <w:t>,</w:t>
      </w:r>
      <w:r w:rsidRPr="000D7768">
        <w:rPr>
          <w:rFonts w:ascii="Times New Roman" w:eastAsia="Times New Roman+FPEF" w:hAnsi="Times New Roman" w:cs="Times New Roman"/>
          <w:sz w:val="19"/>
          <w:szCs w:val="19"/>
        </w:rPr>
        <w:t xml:space="preserve"> N</w:t>
      </w:r>
      <w:r w:rsidR="0011235A" w:rsidRPr="000D7768">
        <w:rPr>
          <w:rFonts w:ascii="Times New Roman" w:eastAsia="Times New Roman+FPEF" w:hAnsi="Times New Roman" w:cs="Times New Roman"/>
          <w:sz w:val="19"/>
          <w:szCs w:val="19"/>
        </w:rPr>
        <w:t>.</w:t>
      </w:r>
      <w:r w:rsidRPr="000D7768">
        <w:rPr>
          <w:rFonts w:ascii="Times New Roman" w:eastAsia="Times New Roman+FPEF" w:hAnsi="Times New Roman" w:cs="Times New Roman"/>
          <w:sz w:val="19"/>
          <w:szCs w:val="19"/>
        </w:rPr>
        <w:t xml:space="preserve"> M</w:t>
      </w:r>
      <w:r w:rsidR="0011235A" w:rsidRPr="000D7768">
        <w:rPr>
          <w:rFonts w:ascii="Times New Roman" w:eastAsia="Times New Roman+FPEF" w:hAnsi="Times New Roman" w:cs="Times New Roman"/>
          <w:sz w:val="19"/>
          <w:szCs w:val="19"/>
        </w:rPr>
        <w:t>. and</w:t>
      </w:r>
      <w:r w:rsidRPr="000D7768">
        <w:rPr>
          <w:rFonts w:ascii="Times New Roman" w:eastAsia="Times New Roman+FPEF" w:hAnsi="Times New Roman" w:cs="Times New Roman"/>
          <w:sz w:val="19"/>
          <w:szCs w:val="19"/>
        </w:rPr>
        <w:t xml:space="preserve"> Abdel </w:t>
      </w:r>
      <w:proofErr w:type="spellStart"/>
      <w:r w:rsidRPr="000D7768">
        <w:rPr>
          <w:rFonts w:ascii="Times New Roman" w:eastAsia="Times New Roman+FPEF" w:hAnsi="Times New Roman" w:cs="Times New Roman"/>
          <w:sz w:val="19"/>
          <w:szCs w:val="19"/>
        </w:rPr>
        <w:t>Ghani</w:t>
      </w:r>
      <w:proofErr w:type="spellEnd"/>
      <w:r w:rsidR="004965D4" w:rsidRPr="000D7768">
        <w:rPr>
          <w:rFonts w:ascii="Times New Roman" w:eastAsia="Times New Roman+FPEF" w:hAnsi="Times New Roman" w:cs="Times New Roman"/>
          <w:sz w:val="19"/>
          <w:szCs w:val="19"/>
        </w:rPr>
        <w:t xml:space="preserve"> S. B.</w:t>
      </w:r>
      <w:r w:rsidRPr="000D7768">
        <w:rPr>
          <w:rFonts w:ascii="Times New Roman" w:eastAsia="Times New Roman+FPEF" w:hAnsi="Times New Roman" w:cs="Times New Roman"/>
          <w:sz w:val="19"/>
          <w:szCs w:val="19"/>
        </w:rPr>
        <w:t xml:space="preserve"> (2014).</w:t>
      </w:r>
      <w:r w:rsidRPr="000D7768">
        <w:rPr>
          <w:rFonts w:ascii="Times New Roman" w:hAnsi="Times New Roman" w:cs="Times New Roman"/>
          <w:sz w:val="19"/>
          <w:szCs w:val="19"/>
        </w:rPr>
        <w:t xml:space="preserve"> Controlling </w:t>
      </w:r>
      <w:proofErr w:type="spellStart"/>
      <w:r w:rsidRPr="000D7768">
        <w:rPr>
          <w:rFonts w:ascii="Times New Roman" w:hAnsi="Times New Roman" w:cs="Times New Roman"/>
          <w:i/>
          <w:iCs/>
          <w:sz w:val="19"/>
          <w:szCs w:val="19"/>
        </w:rPr>
        <w:t>Tuta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absoluta</w:t>
      </w:r>
      <w:proofErr w:type="spellEnd"/>
      <w:r w:rsidR="00723EAD" w:rsidRPr="000D7768">
        <w:rPr>
          <w:rFonts w:ascii="Times New Roman" w:hAnsi="Times New Roman" w:cs="Times New Roman"/>
          <w:i/>
          <w:iCs/>
          <w:sz w:val="19"/>
          <w:szCs w:val="19"/>
        </w:rPr>
        <w:t xml:space="preserve"> </w:t>
      </w:r>
      <w:r w:rsidRPr="000D7768">
        <w:rPr>
          <w:rFonts w:ascii="Times New Roman" w:hAnsi="Times New Roman" w:cs="Times New Roman"/>
          <w:sz w:val="19"/>
          <w:szCs w:val="19"/>
        </w:rPr>
        <w:t xml:space="preserve">(Lepidoptera: </w:t>
      </w:r>
      <w:proofErr w:type="spellStart"/>
      <w:r w:rsidRPr="000D7768">
        <w:rPr>
          <w:rFonts w:ascii="Times New Roman" w:hAnsi="Times New Roman" w:cs="Times New Roman"/>
          <w:sz w:val="19"/>
          <w:szCs w:val="19"/>
        </w:rPr>
        <w:t>Gelechiidae</w:t>
      </w:r>
      <w:proofErr w:type="spellEnd"/>
      <w:r w:rsidRPr="000D7768">
        <w:rPr>
          <w:rFonts w:ascii="Times New Roman" w:hAnsi="Times New Roman" w:cs="Times New Roman"/>
          <w:sz w:val="19"/>
          <w:szCs w:val="19"/>
        </w:rPr>
        <w:t xml:space="preserve">) and </w:t>
      </w:r>
      <w:r w:rsidRPr="000D7768">
        <w:rPr>
          <w:rFonts w:ascii="Times New Roman" w:hAnsi="Times New Roman" w:cs="Times New Roman"/>
          <w:i/>
          <w:iCs/>
          <w:sz w:val="19"/>
          <w:szCs w:val="19"/>
        </w:rPr>
        <w:t xml:space="preserve">Aphis </w:t>
      </w:r>
      <w:proofErr w:type="spellStart"/>
      <w:r w:rsidRPr="000D7768">
        <w:rPr>
          <w:rFonts w:ascii="Times New Roman" w:hAnsi="Times New Roman" w:cs="Times New Roman"/>
          <w:i/>
          <w:iCs/>
          <w:sz w:val="19"/>
          <w:szCs w:val="19"/>
        </w:rPr>
        <w:t>gossypii</w:t>
      </w:r>
      <w:proofErr w:type="spellEnd"/>
      <w:r w:rsidRPr="000D7768">
        <w:rPr>
          <w:rFonts w:ascii="Times New Roman" w:hAnsi="Times New Roman" w:cs="Times New Roman"/>
          <w:i/>
          <w:iCs/>
          <w:sz w:val="19"/>
          <w:szCs w:val="19"/>
        </w:rPr>
        <w:t xml:space="preserve"> </w:t>
      </w:r>
      <w:r w:rsidRPr="000D7768">
        <w:rPr>
          <w:rFonts w:ascii="Times New Roman" w:hAnsi="Times New Roman" w:cs="Times New Roman"/>
          <w:sz w:val="19"/>
          <w:szCs w:val="19"/>
        </w:rPr>
        <w:t>(</w:t>
      </w:r>
      <w:proofErr w:type="spellStart"/>
      <w:r w:rsidRPr="000D7768">
        <w:rPr>
          <w:rFonts w:ascii="Times New Roman" w:hAnsi="Times New Roman" w:cs="Times New Roman"/>
          <w:sz w:val="19"/>
          <w:szCs w:val="19"/>
        </w:rPr>
        <w:t>Hemiptera</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Aphididae</w:t>
      </w:r>
      <w:proofErr w:type="spellEnd"/>
      <w:r w:rsidRPr="000D7768">
        <w:rPr>
          <w:rFonts w:ascii="Times New Roman" w:hAnsi="Times New Roman" w:cs="Times New Roman"/>
          <w:sz w:val="19"/>
          <w:szCs w:val="19"/>
        </w:rPr>
        <w:t>) by</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aqueous plant extracts</w:t>
      </w:r>
      <w:r w:rsidR="0011235A"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Life </w:t>
      </w:r>
      <w:proofErr w:type="spellStart"/>
      <w:r w:rsidRPr="000D7768">
        <w:rPr>
          <w:rFonts w:ascii="Times New Roman" w:hAnsi="Times New Roman" w:cs="Times New Roman"/>
          <w:sz w:val="19"/>
          <w:szCs w:val="19"/>
        </w:rPr>
        <w:t>Scence</w:t>
      </w:r>
      <w:proofErr w:type="spellEnd"/>
      <w:r w:rsidRPr="000D7768">
        <w:rPr>
          <w:rFonts w:ascii="Times New Roman" w:hAnsi="Times New Roman" w:cs="Times New Roman"/>
          <w:sz w:val="19"/>
          <w:szCs w:val="19"/>
        </w:rPr>
        <w:t xml:space="preserve"> Journal.11, (3).</w:t>
      </w:r>
    </w:p>
    <w:p w:rsidR="00110B67" w:rsidRPr="000D7768" w:rsidRDefault="00110B67"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Gorski</w:t>
      </w:r>
      <w:proofErr w:type="spellEnd"/>
      <w:r w:rsidRPr="000D7768">
        <w:rPr>
          <w:rFonts w:ascii="Times New Roman" w:hAnsi="Times New Roman" w:cs="Times New Roman"/>
          <w:sz w:val="19"/>
          <w:szCs w:val="19"/>
        </w:rPr>
        <w:t xml:space="preserve"> R</w:t>
      </w:r>
      <w:r w:rsidR="00423090" w:rsidRPr="000D7768">
        <w:rPr>
          <w:rFonts w:ascii="Times New Roman" w:hAnsi="Times New Roman" w:cs="Times New Roman"/>
          <w:sz w:val="19"/>
          <w:szCs w:val="19"/>
        </w:rPr>
        <w:t>.</w:t>
      </w:r>
      <w:r w:rsidRPr="000D7768">
        <w:rPr>
          <w:rFonts w:ascii="Times New Roman" w:hAnsi="Times New Roman" w:cs="Times New Roman"/>
          <w:sz w:val="19"/>
          <w:szCs w:val="19"/>
        </w:rPr>
        <w:t xml:space="preserve"> and </w:t>
      </w:r>
      <w:proofErr w:type="spellStart"/>
      <w:r w:rsidRPr="000D7768">
        <w:rPr>
          <w:rFonts w:ascii="Times New Roman" w:hAnsi="Times New Roman" w:cs="Times New Roman"/>
          <w:sz w:val="19"/>
          <w:szCs w:val="19"/>
        </w:rPr>
        <w:t>Tomczak</w:t>
      </w:r>
      <w:proofErr w:type="spellEnd"/>
      <w:r w:rsidR="004965D4" w:rsidRPr="000D7768">
        <w:rPr>
          <w:rFonts w:ascii="Times New Roman" w:hAnsi="Times New Roman" w:cs="Times New Roman"/>
          <w:sz w:val="19"/>
          <w:szCs w:val="19"/>
        </w:rPr>
        <w:t xml:space="preserve"> M.</w:t>
      </w:r>
      <w:r w:rsidRPr="000D7768">
        <w:rPr>
          <w:rFonts w:ascii="Times New Roman" w:hAnsi="Times New Roman" w:cs="Times New Roman"/>
          <w:sz w:val="19"/>
          <w:szCs w:val="19"/>
        </w:rPr>
        <w:t xml:space="preserve"> (2010). </w:t>
      </w:r>
      <w:r w:rsidR="00D2544F" w:rsidRPr="000D7768">
        <w:rPr>
          <w:rFonts w:ascii="Times New Roman" w:hAnsi="Times New Roman" w:cs="Times New Roman"/>
          <w:sz w:val="19"/>
          <w:szCs w:val="19"/>
        </w:rPr>
        <w:t xml:space="preserve">Usefulness </w:t>
      </w:r>
      <w:proofErr w:type="gramStart"/>
      <w:r w:rsidR="00D2544F" w:rsidRPr="000D7768">
        <w:rPr>
          <w:rFonts w:ascii="Times New Roman" w:hAnsi="Times New Roman" w:cs="Times New Roman"/>
          <w:sz w:val="19"/>
          <w:szCs w:val="19"/>
        </w:rPr>
        <w:t>Of Natural Essential Oils In The Control Of</w:t>
      </w:r>
      <w:proofErr w:type="gramEnd"/>
      <w:r w:rsidR="00D2544F" w:rsidRPr="000D7768">
        <w:rPr>
          <w:rFonts w:ascii="Times New Roman" w:hAnsi="Times New Roman" w:cs="Times New Roman"/>
          <w:sz w:val="19"/>
          <w:szCs w:val="19"/>
        </w:rPr>
        <w:t xml:space="preserve"> Foxglove Aphid</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i/>
          <w:iCs/>
          <w:sz w:val="19"/>
          <w:szCs w:val="19"/>
        </w:rPr>
        <w:t>Aulacorthum</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solani</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sz w:val="19"/>
          <w:szCs w:val="19"/>
        </w:rPr>
        <w:t>Kalt</w:t>
      </w:r>
      <w:proofErr w:type="spellEnd"/>
      <w:r w:rsidRPr="000D7768">
        <w:rPr>
          <w:rFonts w:ascii="Times New Roman" w:hAnsi="Times New Roman" w:cs="Times New Roman"/>
          <w:sz w:val="19"/>
          <w:szCs w:val="19"/>
        </w:rPr>
        <w:t xml:space="preserve">.) </w:t>
      </w:r>
      <w:r w:rsidR="00D2544F" w:rsidRPr="000D7768">
        <w:rPr>
          <w:rFonts w:ascii="Times New Roman" w:hAnsi="Times New Roman" w:cs="Times New Roman"/>
          <w:sz w:val="19"/>
          <w:szCs w:val="19"/>
        </w:rPr>
        <w:t>Occurring</w:t>
      </w:r>
      <w:r w:rsidR="00723EAD" w:rsidRPr="000D7768">
        <w:rPr>
          <w:rFonts w:ascii="Times New Roman" w:hAnsi="Times New Roman" w:cs="Times New Roman"/>
          <w:sz w:val="19"/>
          <w:szCs w:val="19"/>
        </w:rPr>
        <w:t xml:space="preserve"> </w:t>
      </w:r>
      <w:proofErr w:type="gramStart"/>
      <w:r w:rsidR="00D2544F" w:rsidRPr="000D7768">
        <w:rPr>
          <w:rFonts w:ascii="Times New Roman" w:hAnsi="Times New Roman" w:cs="Times New Roman"/>
          <w:sz w:val="19"/>
          <w:szCs w:val="19"/>
        </w:rPr>
        <w:t>On</w:t>
      </w:r>
      <w:proofErr w:type="gramEnd"/>
      <w:r w:rsidR="00D2544F" w:rsidRPr="000D7768">
        <w:rPr>
          <w:rFonts w:ascii="Times New Roman" w:hAnsi="Times New Roman" w:cs="Times New Roman"/>
          <w:sz w:val="19"/>
          <w:szCs w:val="19"/>
        </w:rPr>
        <w:t xml:space="preserve"> Eggplant</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i/>
          <w:iCs/>
          <w:sz w:val="19"/>
          <w:szCs w:val="19"/>
        </w:rPr>
        <w:t>Solanum</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melongena</w:t>
      </w:r>
      <w:proofErr w:type="spellEnd"/>
      <w:r w:rsidRPr="000D7768">
        <w:rPr>
          <w:rFonts w:ascii="Times New Roman" w:hAnsi="Times New Roman" w:cs="Times New Roman"/>
          <w:i/>
          <w:iCs/>
          <w:sz w:val="19"/>
          <w:szCs w:val="19"/>
        </w:rPr>
        <w:t xml:space="preserve"> </w:t>
      </w:r>
      <w:r w:rsidRPr="000D7768">
        <w:rPr>
          <w:rFonts w:ascii="Times New Roman" w:hAnsi="Times New Roman" w:cs="Times New Roman"/>
          <w:sz w:val="19"/>
          <w:szCs w:val="19"/>
        </w:rPr>
        <w:t xml:space="preserve">L.) </w:t>
      </w:r>
      <w:r w:rsidR="00D2544F" w:rsidRPr="000D7768">
        <w:rPr>
          <w:rFonts w:ascii="Times New Roman" w:hAnsi="Times New Roman" w:cs="Times New Roman"/>
          <w:sz w:val="19"/>
          <w:szCs w:val="19"/>
        </w:rPr>
        <w:t xml:space="preserve">Ecological Chemistry </w:t>
      </w:r>
      <w:proofErr w:type="gramStart"/>
      <w:r w:rsidR="00D2544F" w:rsidRPr="000D7768">
        <w:rPr>
          <w:rFonts w:ascii="Times New Roman" w:hAnsi="Times New Roman" w:cs="Times New Roman"/>
          <w:sz w:val="19"/>
          <w:szCs w:val="19"/>
        </w:rPr>
        <w:t>And</w:t>
      </w:r>
      <w:proofErr w:type="gramEnd"/>
      <w:r w:rsidR="00723EAD" w:rsidRPr="000D7768">
        <w:rPr>
          <w:rFonts w:ascii="Times New Roman" w:hAnsi="Times New Roman" w:cs="Times New Roman"/>
          <w:sz w:val="19"/>
          <w:szCs w:val="19"/>
        </w:rPr>
        <w:t xml:space="preserve"> </w:t>
      </w:r>
      <w:proofErr w:type="spellStart"/>
      <w:r w:rsidR="00D2544F" w:rsidRPr="000D7768">
        <w:rPr>
          <w:rFonts w:ascii="Times New Roman" w:hAnsi="Times New Roman" w:cs="Times New Roman"/>
          <w:sz w:val="19"/>
          <w:szCs w:val="19"/>
        </w:rPr>
        <w:t>Engineerings</w:t>
      </w:r>
      <w:proofErr w:type="spellEnd"/>
      <w:r w:rsidR="00827F22" w:rsidRPr="000D7768">
        <w:rPr>
          <w:rFonts w:ascii="Times New Roman" w:hAnsi="Times New Roman" w:cs="Times New Roman"/>
          <w:sz w:val="19"/>
          <w:szCs w:val="19"/>
        </w:rPr>
        <w:t xml:space="preserve">. </w:t>
      </w:r>
      <w:r w:rsidR="004965D4" w:rsidRPr="000D7768">
        <w:rPr>
          <w:rFonts w:ascii="Times New Roman" w:hAnsi="Times New Roman" w:cs="Times New Roman"/>
          <w:sz w:val="19"/>
          <w:szCs w:val="19"/>
        </w:rPr>
        <w:t>Vol. 17, No.</w:t>
      </w:r>
      <w:r w:rsidRPr="000D7768">
        <w:rPr>
          <w:rFonts w:ascii="Times New Roman" w:hAnsi="Times New Roman" w:cs="Times New Roman"/>
          <w:sz w:val="19"/>
          <w:szCs w:val="19"/>
        </w:rPr>
        <w:t>3.</w:t>
      </w:r>
    </w:p>
    <w:p w:rsidR="00423090" w:rsidRPr="000D7768" w:rsidRDefault="0011235A"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Guleria</w:t>
      </w:r>
      <w:proofErr w:type="spellEnd"/>
      <w:r w:rsidRPr="000D7768">
        <w:rPr>
          <w:rFonts w:ascii="Times New Roman" w:hAnsi="Times New Roman" w:cs="Times New Roman"/>
          <w:sz w:val="19"/>
          <w:szCs w:val="19"/>
        </w:rPr>
        <w:t xml:space="preserve"> S. and Kumar</w:t>
      </w:r>
      <w:r w:rsidR="004965D4" w:rsidRPr="000D7768">
        <w:rPr>
          <w:rFonts w:ascii="Times New Roman" w:hAnsi="Times New Roman" w:cs="Times New Roman"/>
          <w:sz w:val="19"/>
          <w:szCs w:val="19"/>
        </w:rPr>
        <w:t xml:space="preserve"> A.</w:t>
      </w:r>
      <w:r w:rsidRPr="000D7768">
        <w:rPr>
          <w:rFonts w:ascii="Times New Roman" w:hAnsi="Times New Roman" w:cs="Times New Roman"/>
          <w:sz w:val="19"/>
          <w:szCs w:val="19"/>
        </w:rPr>
        <w:t xml:space="preserve"> (2006). </w:t>
      </w:r>
      <w:proofErr w:type="spellStart"/>
      <w:r w:rsidRPr="000D7768">
        <w:rPr>
          <w:rFonts w:ascii="Times New Roman" w:hAnsi="Times New Roman" w:cs="Times New Roman"/>
          <w:sz w:val="19"/>
          <w:szCs w:val="19"/>
        </w:rPr>
        <w:t>Azadirachta</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indica</w:t>
      </w:r>
      <w:proofErr w:type="spellEnd"/>
      <w:r w:rsidRPr="000D7768">
        <w:rPr>
          <w:rFonts w:ascii="Times New Roman" w:hAnsi="Times New Roman" w:cs="Times New Roman"/>
          <w:sz w:val="19"/>
          <w:szCs w:val="19"/>
        </w:rPr>
        <w:t xml:space="preserve"> leaf extract induces resistance in sesame against </w:t>
      </w:r>
      <w:proofErr w:type="spellStart"/>
      <w:r w:rsidRPr="000D7768">
        <w:rPr>
          <w:rFonts w:ascii="Times New Roman" w:hAnsi="Times New Roman" w:cs="Times New Roman"/>
          <w:sz w:val="19"/>
          <w:szCs w:val="19"/>
        </w:rPr>
        <w:t>Alternaria</w:t>
      </w:r>
      <w:proofErr w:type="spellEnd"/>
      <w:r w:rsidRPr="000D7768">
        <w:rPr>
          <w:rFonts w:ascii="Times New Roman" w:hAnsi="Times New Roman" w:cs="Times New Roman"/>
          <w:sz w:val="19"/>
          <w:szCs w:val="19"/>
        </w:rPr>
        <w:t xml:space="preserve"> leaf spot disease Journal of Cell and Molecular Biology 5: 81-86.</w:t>
      </w:r>
    </w:p>
    <w:p w:rsidR="0008435D" w:rsidRPr="000D7768" w:rsidRDefault="0008435D" w:rsidP="002B62D5">
      <w:pPr>
        <w:numPr>
          <w:ilvl w:val="0"/>
          <w:numId w:val="13"/>
        </w:numPr>
        <w:tabs>
          <w:tab w:val="left" w:pos="426"/>
        </w:tabs>
        <w:snapToGrid w:val="0"/>
        <w:spacing w:after="0" w:line="240" w:lineRule="auto"/>
        <w:jc w:val="both"/>
        <w:rPr>
          <w:rFonts w:ascii="Times New Roman" w:hAnsi="Times New Roman" w:cs="Times New Roman"/>
          <w:sz w:val="19"/>
          <w:szCs w:val="19"/>
          <w:lang w:bidi="ar-EG"/>
        </w:rPr>
      </w:pPr>
      <w:r w:rsidRPr="000D7768">
        <w:rPr>
          <w:rFonts w:ascii="Times New Roman" w:hAnsi="Times New Roman" w:cs="Times New Roman"/>
          <w:sz w:val="19"/>
          <w:szCs w:val="19"/>
          <w:lang w:bidi="ar-EG"/>
        </w:rPr>
        <w:t>Hende</w:t>
      </w:r>
      <w:r w:rsidR="0011235A" w:rsidRPr="000D7768">
        <w:rPr>
          <w:rFonts w:ascii="Times New Roman" w:hAnsi="Times New Roman" w:cs="Times New Roman"/>
          <w:sz w:val="19"/>
          <w:szCs w:val="19"/>
          <w:lang w:bidi="ar-EG"/>
        </w:rPr>
        <w:t>rson C.F. and Tilton</w:t>
      </w:r>
      <w:r w:rsidR="004965D4" w:rsidRPr="000D7768">
        <w:rPr>
          <w:rFonts w:ascii="Times New Roman" w:hAnsi="Times New Roman" w:cs="Times New Roman"/>
          <w:sz w:val="19"/>
          <w:szCs w:val="19"/>
          <w:lang w:bidi="ar-EG"/>
        </w:rPr>
        <w:t xml:space="preserve"> W.</w:t>
      </w:r>
      <w:r w:rsidR="0011235A" w:rsidRPr="000D7768">
        <w:rPr>
          <w:rFonts w:ascii="Times New Roman" w:hAnsi="Times New Roman" w:cs="Times New Roman"/>
          <w:sz w:val="19"/>
          <w:szCs w:val="19"/>
          <w:lang w:bidi="ar-EG"/>
        </w:rPr>
        <w:t xml:space="preserve"> (1955).</w:t>
      </w:r>
      <w:r w:rsidRPr="000D7768">
        <w:rPr>
          <w:rFonts w:ascii="Times New Roman" w:hAnsi="Times New Roman" w:cs="Times New Roman"/>
          <w:sz w:val="19"/>
          <w:szCs w:val="19"/>
          <w:lang w:bidi="ar-EG"/>
        </w:rPr>
        <w:t xml:space="preserve">Tests with </w:t>
      </w:r>
      <w:proofErr w:type="spellStart"/>
      <w:r w:rsidRPr="000D7768">
        <w:rPr>
          <w:rFonts w:ascii="Times New Roman" w:hAnsi="Times New Roman" w:cs="Times New Roman"/>
          <w:sz w:val="19"/>
          <w:szCs w:val="19"/>
          <w:lang w:bidi="ar-EG"/>
        </w:rPr>
        <w:t>acaricides</w:t>
      </w:r>
      <w:proofErr w:type="spellEnd"/>
      <w:r w:rsidRPr="000D7768">
        <w:rPr>
          <w:rFonts w:ascii="Times New Roman" w:hAnsi="Times New Roman" w:cs="Times New Roman"/>
          <w:sz w:val="19"/>
          <w:szCs w:val="19"/>
          <w:lang w:bidi="ar-EG"/>
        </w:rPr>
        <w:t xml:space="preserve"> against the </w:t>
      </w:r>
      <w:r w:rsidR="00D2544F" w:rsidRPr="000D7768">
        <w:rPr>
          <w:rFonts w:ascii="Times New Roman" w:hAnsi="Times New Roman" w:cs="Times New Roman"/>
          <w:sz w:val="19"/>
          <w:szCs w:val="19"/>
          <w:lang w:bidi="ar-EG"/>
        </w:rPr>
        <w:t>brown wheat</w:t>
      </w:r>
      <w:r w:rsidR="0011235A" w:rsidRPr="000D7768">
        <w:rPr>
          <w:rFonts w:ascii="Times New Roman" w:hAnsi="Times New Roman" w:cs="Times New Roman"/>
          <w:sz w:val="19"/>
          <w:szCs w:val="19"/>
          <w:lang w:bidi="ar-EG"/>
        </w:rPr>
        <w:t xml:space="preserve"> </w:t>
      </w:r>
      <w:r w:rsidRPr="000D7768">
        <w:rPr>
          <w:rFonts w:ascii="Times New Roman" w:hAnsi="Times New Roman" w:cs="Times New Roman"/>
          <w:sz w:val="19"/>
          <w:szCs w:val="19"/>
          <w:lang w:bidi="ar-EG"/>
        </w:rPr>
        <w:t xml:space="preserve">mite. J. Econ. </w:t>
      </w:r>
      <w:proofErr w:type="spellStart"/>
      <w:r w:rsidRPr="000D7768">
        <w:rPr>
          <w:rFonts w:ascii="Times New Roman" w:hAnsi="Times New Roman" w:cs="Times New Roman"/>
          <w:sz w:val="19"/>
          <w:szCs w:val="19"/>
          <w:lang w:bidi="ar-EG"/>
        </w:rPr>
        <w:t>Entomol</w:t>
      </w:r>
      <w:proofErr w:type="spellEnd"/>
      <w:r w:rsidRPr="000D7768">
        <w:rPr>
          <w:rFonts w:ascii="Times New Roman" w:hAnsi="Times New Roman" w:cs="Times New Roman"/>
          <w:sz w:val="19"/>
          <w:szCs w:val="19"/>
          <w:lang w:bidi="ar-EG"/>
        </w:rPr>
        <w:t>. 48:157-161.</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Hummelbrunner</w:t>
      </w:r>
      <w:proofErr w:type="spellEnd"/>
      <w:r w:rsidRPr="000D7768">
        <w:rPr>
          <w:rFonts w:ascii="Times New Roman" w:hAnsi="Times New Roman" w:cs="Times New Roman"/>
          <w:sz w:val="19"/>
          <w:szCs w:val="19"/>
        </w:rPr>
        <w:t>, A. L</w:t>
      </w:r>
      <w:r w:rsidR="00423090" w:rsidRPr="000D7768">
        <w:rPr>
          <w:rFonts w:ascii="Times New Roman" w:hAnsi="Times New Roman" w:cs="Times New Roman"/>
          <w:sz w:val="19"/>
          <w:szCs w:val="19"/>
        </w:rPr>
        <w:t xml:space="preserve">. and </w:t>
      </w:r>
      <w:proofErr w:type="spellStart"/>
      <w:r w:rsidR="00423090" w:rsidRPr="000D7768">
        <w:rPr>
          <w:rFonts w:ascii="Times New Roman" w:hAnsi="Times New Roman" w:cs="Times New Roman"/>
          <w:sz w:val="19"/>
          <w:szCs w:val="19"/>
        </w:rPr>
        <w:t>Isman</w:t>
      </w:r>
      <w:proofErr w:type="spellEnd"/>
      <w:r w:rsidR="004965D4" w:rsidRPr="000D7768">
        <w:rPr>
          <w:rFonts w:ascii="Times New Roman" w:hAnsi="Times New Roman" w:cs="Times New Roman"/>
          <w:sz w:val="19"/>
          <w:szCs w:val="19"/>
        </w:rPr>
        <w:t xml:space="preserve"> M.B.</w:t>
      </w:r>
      <w:r w:rsidRPr="000D7768">
        <w:rPr>
          <w:rFonts w:ascii="Times New Roman" w:hAnsi="Times New Roman" w:cs="Times New Roman"/>
          <w:sz w:val="19"/>
          <w:szCs w:val="19"/>
        </w:rPr>
        <w:t xml:space="preserve"> (2001) Acute, </w:t>
      </w:r>
      <w:proofErr w:type="spellStart"/>
      <w:r w:rsidRPr="000D7768">
        <w:rPr>
          <w:rFonts w:ascii="Times New Roman" w:hAnsi="Times New Roman" w:cs="Times New Roman"/>
          <w:sz w:val="19"/>
          <w:szCs w:val="19"/>
        </w:rPr>
        <w:t>sublethal</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antifee</w:t>
      </w:r>
      <w:r w:rsidR="00D2544F" w:rsidRPr="000D7768">
        <w:rPr>
          <w:rFonts w:ascii="Times New Roman" w:hAnsi="Times New Roman" w:cs="Times New Roman"/>
          <w:sz w:val="19"/>
          <w:szCs w:val="19"/>
        </w:rPr>
        <w:t>dant</w:t>
      </w:r>
      <w:proofErr w:type="spellEnd"/>
      <w:r w:rsidR="00D2544F" w:rsidRPr="000D7768">
        <w:rPr>
          <w:rFonts w:ascii="Times New Roman" w:hAnsi="Times New Roman" w:cs="Times New Roman"/>
          <w:sz w:val="19"/>
          <w:szCs w:val="19"/>
        </w:rPr>
        <w:t xml:space="preserve"> and </w:t>
      </w:r>
      <w:r w:rsidRPr="000D7768">
        <w:rPr>
          <w:rFonts w:ascii="Times New Roman" w:hAnsi="Times New Roman" w:cs="Times New Roman"/>
          <w:sz w:val="19"/>
          <w:szCs w:val="19"/>
        </w:rPr>
        <w:t xml:space="preserve">synergistic effects of </w:t>
      </w:r>
      <w:proofErr w:type="spellStart"/>
      <w:r w:rsidRPr="000D7768">
        <w:rPr>
          <w:rFonts w:ascii="Times New Roman" w:hAnsi="Times New Roman" w:cs="Times New Roman"/>
          <w:sz w:val="19"/>
          <w:szCs w:val="19"/>
        </w:rPr>
        <w:t>monoterpenoid</w:t>
      </w:r>
      <w:proofErr w:type="spellEnd"/>
      <w:r w:rsidRPr="000D7768">
        <w:rPr>
          <w:rFonts w:ascii="Times New Roman" w:hAnsi="Times New Roman" w:cs="Times New Roman"/>
          <w:sz w:val="19"/>
          <w:szCs w:val="19"/>
        </w:rPr>
        <w:t xml:space="preserve"> essential oil compounds on the</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tobacco cut worm (Lepidoptera: </w:t>
      </w:r>
      <w:proofErr w:type="spellStart"/>
      <w:r w:rsidRPr="000D7768">
        <w:rPr>
          <w:rFonts w:ascii="Times New Roman" w:hAnsi="Times New Roman" w:cs="Times New Roman"/>
          <w:sz w:val="19"/>
          <w:szCs w:val="19"/>
        </w:rPr>
        <w:t>Noctuidae</w:t>
      </w:r>
      <w:proofErr w:type="spellEnd"/>
      <w:r w:rsidRPr="000D7768">
        <w:rPr>
          <w:rFonts w:ascii="Times New Roman" w:hAnsi="Times New Roman" w:cs="Times New Roman"/>
          <w:sz w:val="19"/>
          <w:szCs w:val="19"/>
        </w:rPr>
        <w:t xml:space="preserve">). </w:t>
      </w:r>
      <w:r w:rsidRPr="000D7768">
        <w:rPr>
          <w:rFonts w:ascii="Times New Roman" w:hAnsi="Times New Roman" w:cs="Times New Roman"/>
          <w:i/>
          <w:iCs/>
          <w:sz w:val="19"/>
          <w:szCs w:val="19"/>
        </w:rPr>
        <w:t>J.</w:t>
      </w:r>
      <w:r w:rsidRPr="000D7768">
        <w:rPr>
          <w:rFonts w:ascii="Times New Roman" w:hAnsi="Times New Roman" w:cs="Times New Roman"/>
          <w:sz w:val="19"/>
          <w:szCs w:val="19"/>
        </w:rPr>
        <w:t xml:space="preserve"> </w:t>
      </w:r>
      <w:r w:rsidRPr="000D7768">
        <w:rPr>
          <w:rFonts w:ascii="Times New Roman" w:hAnsi="Times New Roman" w:cs="Times New Roman"/>
          <w:i/>
          <w:iCs/>
          <w:sz w:val="19"/>
          <w:szCs w:val="19"/>
        </w:rPr>
        <w:t>Agric. Food Chem.</w:t>
      </w:r>
      <w:r w:rsidR="005E2DDB" w:rsidRPr="000D7768">
        <w:rPr>
          <w:rFonts w:ascii="Times New Roman" w:hAnsi="Times New Roman" w:cs="Times New Roman"/>
          <w:sz w:val="19"/>
          <w:szCs w:val="19"/>
        </w:rPr>
        <w:t>, 49, 715–720.</w:t>
      </w:r>
    </w:p>
    <w:p w:rsidR="00BD518F" w:rsidRPr="000D7768" w:rsidRDefault="00BD518F" w:rsidP="002B62D5">
      <w:pPr>
        <w:pStyle w:val="Title"/>
        <w:numPr>
          <w:ilvl w:val="0"/>
          <w:numId w:val="13"/>
        </w:numPr>
        <w:snapToGrid w:val="0"/>
        <w:jc w:val="both"/>
        <w:rPr>
          <w:rFonts w:ascii="Times New Roman" w:hAnsi="Times New Roman"/>
          <w:spacing w:val="0"/>
          <w:kern w:val="0"/>
          <w:sz w:val="19"/>
          <w:szCs w:val="19"/>
          <w:lang w:bidi="ar-EG"/>
        </w:rPr>
      </w:pPr>
      <w:proofErr w:type="gramStart"/>
      <w:r w:rsidRPr="000D7768">
        <w:rPr>
          <w:rFonts w:ascii="Times New Roman" w:hAnsi="Times New Roman"/>
          <w:spacing w:val="0"/>
          <w:kern w:val="0"/>
          <w:sz w:val="19"/>
          <w:szCs w:val="19"/>
          <w:lang w:bidi="ar-EG"/>
        </w:rPr>
        <w:t xml:space="preserve">Hussein, </w:t>
      </w:r>
      <w:proofErr w:type="spellStart"/>
      <w:r w:rsidRPr="000D7768">
        <w:rPr>
          <w:rFonts w:ascii="Times New Roman" w:hAnsi="Times New Roman"/>
          <w:spacing w:val="0"/>
          <w:kern w:val="0"/>
          <w:sz w:val="19"/>
          <w:szCs w:val="19"/>
          <w:lang w:bidi="ar-EG"/>
        </w:rPr>
        <w:t>Nehal</w:t>
      </w:r>
      <w:proofErr w:type="spellEnd"/>
      <w:r w:rsidRPr="000D7768">
        <w:rPr>
          <w:rFonts w:ascii="Times New Roman" w:hAnsi="Times New Roman"/>
          <w:spacing w:val="0"/>
          <w:kern w:val="0"/>
          <w:sz w:val="19"/>
          <w:szCs w:val="19"/>
          <w:lang w:bidi="ar-EG"/>
        </w:rPr>
        <w:t xml:space="preserve">, M., Hussein M.I., </w:t>
      </w:r>
      <w:proofErr w:type="spellStart"/>
      <w:r w:rsidRPr="000D7768">
        <w:rPr>
          <w:rFonts w:ascii="Times New Roman" w:hAnsi="Times New Roman"/>
          <w:spacing w:val="0"/>
          <w:kern w:val="0"/>
          <w:sz w:val="19"/>
          <w:szCs w:val="19"/>
          <w:lang w:bidi="ar-EG"/>
        </w:rPr>
        <w:t>Gadel</w:t>
      </w:r>
      <w:proofErr w:type="spellEnd"/>
      <w:r w:rsidRPr="000D7768">
        <w:rPr>
          <w:rFonts w:ascii="Times New Roman" w:hAnsi="Times New Roman"/>
          <w:spacing w:val="0"/>
          <w:kern w:val="0"/>
          <w:sz w:val="19"/>
          <w:szCs w:val="19"/>
          <w:lang w:bidi="ar-EG"/>
        </w:rPr>
        <w:t xml:space="preserve"> </w:t>
      </w:r>
      <w:proofErr w:type="spellStart"/>
      <w:r w:rsidRPr="000D7768">
        <w:rPr>
          <w:rFonts w:ascii="Times New Roman" w:hAnsi="Times New Roman"/>
          <w:spacing w:val="0"/>
          <w:kern w:val="0"/>
          <w:sz w:val="19"/>
          <w:szCs w:val="19"/>
          <w:lang w:bidi="ar-EG"/>
        </w:rPr>
        <w:t>Hak</w:t>
      </w:r>
      <w:proofErr w:type="spellEnd"/>
      <w:r w:rsidRPr="000D7768">
        <w:rPr>
          <w:rFonts w:ascii="Times New Roman" w:hAnsi="Times New Roman"/>
          <w:spacing w:val="0"/>
          <w:kern w:val="0"/>
          <w:sz w:val="19"/>
          <w:szCs w:val="19"/>
          <w:lang w:bidi="ar-EG"/>
        </w:rPr>
        <w:t xml:space="preserve"> S.H., </w:t>
      </w:r>
      <w:proofErr w:type="spellStart"/>
      <w:r w:rsidRPr="000D7768">
        <w:rPr>
          <w:rFonts w:ascii="Times New Roman" w:hAnsi="Times New Roman"/>
          <w:spacing w:val="0"/>
          <w:kern w:val="0"/>
          <w:sz w:val="19"/>
          <w:szCs w:val="19"/>
          <w:lang w:bidi="ar-EG"/>
        </w:rPr>
        <w:t>Hammad</w:t>
      </w:r>
      <w:proofErr w:type="spellEnd"/>
      <w:r w:rsidRPr="000D7768">
        <w:rPr>
          <w:rFonts w:ascii="Times New Roman" w:hAnsi="Times New Roman"/>
          <w:spacing w:val="0"/>
          <w:kern w:val="0"/>
          <w:sz w:val="19"/>
          <w:szCs w:val="19"/>
          <w:lang w:bidi="ar-EG"/>
        </w:rPr>
        <w:t xml:space="preserve"> </w:t>
      </w:r>
      <w:proofErr w:type="spellStart"/>
      <w:r w:rsidRPr="000D7768">
        <w:rPr>
          <w:rFonts w:ascii="Times New Roman" w:hAnsi="Times New Roman"/>
          <w:spacing w:val="0"/>
          <w:kern w:val="0"/>
          <w:sz w:val="19"/>
          <w:szCs w:val="19"/>
          <w:lang w:bidi="ar-EG"/>
        </w:rPr>
        <w:t>M.A.and</w:t>
      </w:r>
      <w:proofErr w:type="spellEnd"/>
      <w:r w:rsidRPr="000D7768">
        <w:rPr>
          <w:rFonts w:ascii="Times New Roman" w:hAnsi="Times New Roman"/>
          <w:spacing w:val="0"/>
          <w:kern w:val="0"/>
          <w:sz w:val="19"/>
          <w:szCs w:val="19"/>
          <w:lang w:bidi="ar-EG"/>
        </w:rPr>
        <w:t xml:space="preserve"> </w:t>
      </w:r>
      <w:proofErr w:type="spellStart"/>
      <w:r w:rsidRPr="000D7768">
        <w:rPr>
          <w:rFonts w:ascii="Times New Roman" w:hAnsi="Times New Roman"/>
          <w:spacing w:val="0"/>
          <w:kern w:val="0"/>
          <w:sz w:val="19"/>
          <w:szCs w:val="19"/>
          <w:lang w:bidi="ar-EG"/>
        </w:rPr>
        <w:t>Shaalan</w:t>
      </w:r>
      <w:proofErr w:type="spellEnd"/>
      <w:r w:rsidRPr="000D7768">
        <w:rPr>
          <w:rFonts w:ascii="Times New Roman" w:hAnsi="Times New Roman"/>
          <w:spacing w:val="0"/>
          <w:kern w:val="0"/>
          <w:sz w:val="19"/>
          <w:szCs w:val="19"/>
          <w:lang w:bidi="ar-EG"/>
        </w:rPr>
        <w:t xml:space="preserve"> H.S.</w:t>
      </w:r>
      <w:r w:rsidR="00723EAD" w:rsidRPr="000D7768">
        <w:rPr>
          <w:rFonts w:ascii="Times New Roman" w:hAnsi="Times New Roman"/>
          <w:spacing w:val="0"/>
          <w:kern w:val="0"/>
          <w:sz w:val="19"/>
          <w:szCs w:val="19"/>
          <w:lang w:bidi="ar-EG"/>
        </w:rPr>
        <w:t xml:space="preserve"> </w:t>
      </w:r>
      <w:r w:rsidRPr="000D7768">
        <w:rPr>
          <w:rFonts w:ascii="Times New Roman" w:hAnsi="Times New Roman"/>
          <w:spacing w:val="0"/>
          <w:kern w:val="0"/>
          <w:sz w:val="19"/>
          <w:szCs w:val="19"/>
          <w:lang w:bidi="ar-EG"/>
        </w:rPr>
        <w:t>(2014).</w:t>
      </w:r>
      <w:proofErr w:type="gramEnd"/>
      <w:r w:rsidRPr="000D7768">
        <w:rPr>
          <w:rFonts w:ascii="Times New Roman" w:hAnsi="Times New Roman"/>
          <w:spacing w:val="0"/>
          <w:kern w:val="0"/>
          <w:sz w:val="19"/>
          <w:szCs w:val="19"/>
          <w:lang w:bidi="ar-EG"/>
        </w:rPr>
        <w:t xml:space="preserve"> </w:t>
      </w:r>
      <w:proofErr w:type="gramStart"/>
      <w:r w:rsidRPr="000D7768">
        <w:rPr>
          <w:rFonts w:ascii="Times New Roman" w:hAnsi="Times New Roman"/>
          <w:spacing w:val="0"/>
          <w:kern w:val="0"/>
          <w:sz w:val="19"/>
          <w:szCs w:val="19"/>
          <w:lang w:bidi="ar-EG"/>
        </w:rPr>
        <w:t xml:space="preserve">Efficacy of Exogenous Elicitors against </w:t>
      </w:r>
      <w:proofErr w:type="spellStart"/>
      <w:r w:rsidRPr="000D7768">
        <w:rPr>
          <w:rFonts w:ascii="Times New Roman" w:hAnsi="Times New Roman"/>
          <w:i/>
          <w:iCs/>
          <w:spacing w:val="0"/>
          <w:kern w:val="0"/>
          <w:sz w:val="19"/>
          <w:szCs w:val="19"/>
          <w:lang w:bidi="ar-EG"/>
        </w:rPr>
        <w:t>Tuta</w:t>
      </w:r>
      <w:proofErr w:type="spellEnd"/>
      <w:r w:rsidRPr="000D7768">
        <w:rPr>
          <w:rFonts w:ascii="Times New Roman" w:hAnsi="Times New Roman"/>
          <w:i/>
          <w:iCs/>
          <w:spacing w:val="0"/>
          <w:kern w:val="0"/>
          <w:sz w:val="19"/>
          <w:szCs w:val="19"/>
          <w:lang w:bidi="ar-EG"/>
        </w:rPr>
        <w:t xml:space="preserve"> </w:t>
      </w:r>
      <w:proofErr w:type="spellStart"/>
      <w:r w:rsidRPr="000D7768">
        <w:rPr>
          <w:rFonts w:ascii="Times New Roman" w:hAnsi="Times New Roman"/>
          <w:i/>
          <w:iCs/>
          <w:spacing w:val="0"/>
          <w:kern w:val="0"/>
          <w:sz w:val="19"/>
          <w:szCs w:val="19"/>
          <w:lang w:bidi="ar-EG"/>
        </w:rPr>
        <w:t>Absoluta</w:t>
      </w:r>
      <w:proofErr w:type="spellEnd"/>
      <w:r w:rsidRPr="000D7768">
        <w:rPr>
          <w:rFonts w:ascii="Times New Roman" w:hAnsi="Times New Roman"/>
          <w:i/>
          <w:iCs/>
          <w:spacing w:val="0"/>
          <w:kern w:val="0"/>
          <w:sz w:val="19"/>
          <w:szCs w:val="19"/>
          <w:lang w:bidi="ar-EG"/>
        </w:rPr>
        <w:t xml:space="preserve"> </w:t>
      </w:r>
      <w:r w:rsidR="00D2544F" w:rsidRPr="000D7768">
        <w:rPr>
          <w:rFonts w:ascii="Times New Roman" w:hAnsi="Times New Roman"/>
          <w:spacing w:val="0"/>
          <w:kern w:val="0"/>
          <w:sz w:val="19"/>
          <w:szCs w:val="19"/>
          <w:lang w:bidi="ar-EG"/>
        </w:rPr>
        <w:t>on Tomato.</w:t>
      </w:r>
      <w:proofErr w:type="gramEnd"/>
      <w:r w:rsidR="00D2544F" w:rsidRPr="000D7768">
        <w:rPr>
          <w:rFonts w:ascii="Times New Roman" w:hAnsi="Times New Roman"/>
          <w:spacing w:val="0"/>
          <w:kern w:val="0"/>
          <w:sz w:val="19"/>
          <w:szCs w:val="19"/>
          <w:lang w:bidi="ar-EG"/>
        </w:rPr>
        <w:t xml:space="preserve"> </w:t>
      </w:r>
      <w:proofErr w:type="gramStart"/>
      <w:r w:rsidR="00D2544F" w:rsidRPr="000D7768">
        <w:rPr>
          <w:rFonts w:ascii="Times New Roman" w:hAnsi="Times New Roman"/>
          <w:spacing w:val="0"/>
          <w:kern w:val="0"/>
          <w:sz w:val="19"/>
          <w:szCs w:val="19"/>
          <w:lang w:bidi="ar-EG"/>
        </w:rPr>
        <w:t>Nature and</w:t>
      </w:r>
      <w:r w:rsidR="00723EAD" w:rsidRPr="000D7768">
        <w:rPr>
          <w:rFonts w:ascii="Times New Roman" w:hAnsi="Times New Roman"/>
          <w:spacing w:val="0"/>
          <w:kern w:val="0"/>
          <w:sz w:val="19"/>
          <w:szCs w:val="19"/>
          <w:lang w:bidi="ar-EG"/>
        </w:rPr>
        <w:t xml:space="preserve"> </w:t>
      </w:r>
      <w:r w:rsidRPr="000D7768">
        <w:rPr>
          <w:rFonts w:ascii="Times New Roman" w:hAnsi="Times New Roman"/>
          <w:spacing w:val="0"/>
          <w:kern w:val="0"/>
          <w:sz w:val="19"/>
          <w:szCs w:val="19"/>
          <w:lang w:bidi="ar-EG"/>
        </w:rPr>
        <w:t>Science.</w:t>
      </w:r>
      <w:proofErr w:type="gramEnd"/>
      <w:r w:rsidRPr="000D7768">
        <w:rPr>
          <w:rFonts w:ascii="Times New Roman" w:hAnsi="Times New Roman"/>
          <w:spacing w:val="0"/>
          <w:kern w:val="0"/>
          <w:sz w:val="19"/>
          <w:szCs w:val="19"/>
          <w:lang w:bidi="ar-EG"/>
        </w:rPr>
        <w:t xml:space="preserve"> 12 (5)</w:t>
      </w:r>
      <w:r w:rsidR="009B2459" w:rsidRPr="000D7768">
        <w:rPr>
          <w:rFonts w:ascii="Times New Roman" w:hAnsi="Times New Roman"/>
          <w:spacing w:val="0"/>
          <w:kern w:val="0"/>
          <w:sz w:val="19"/>
          <w:szCs w:val="19"/>
          <w:lang w:bidi="ar-EG"/>
        </w:rPr>
        <w:t>: 68-77</w:t>
      </w:r>
      <w:r w:rsidRPr="000D7768">
        <w:rPr>
          <w:rFonts w:ascii="Times New Roman" w:hAnsi="Times New Roman"/>
          <w:spacing w:val="0"/>
          <w:kern w:val="0"/>
          <w:sz w:val="19"/>
          <w:szCs w:val="19"/>
          <w:lang w:bidi="ar-EG"/>
        </w:rPr>
        <w:t>.</w:t>
      </w:r>
    </w:p>
    <w:p w:rsidR="00110B67" w:rsidRPr="000D7768" w:rsidRDefault="004965D4"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Işık</w:t>
      </w:r>
      <w:proofErr w:type="spellEnd"/>
      <w:r w:rsidR="00423090" w:rsidRPr="000D7768">
        <w:rPr>
          <w:rFonts w:ascii="Times New Roman" w:hAnsi="Times New Roman" w:cs="Times New Roman"/>
          <w:sz w:val="19"/>
          <w:szCs w:val="19"/>
        </w:rPr>
        <w:t xml:space="preserve"> M. and </w:t>
      </w:r>
      <w:proofErr w:type="spellStart"/>
      <w:r w:rsidR="00423090" w:rsidRPr="000D7768">
        <w:rPr>
          <w:rFonts w:ascii="Times New Roman" w:hAnsi="Times New Roman" w:cs="Times New Roman"/>
          <w:sz w:val="19"/>
          <w:szCs w:val="19"/>
        </w:rPr>
        <w:t>Görür</w:t>
      </w:r>
      <w:proofErr w:type="spellEnd"/>
      <w:r w:rsidR="00110B67"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G. </w:t>
      </w:r>
      <w:r w:rsidR="00110B67" w:rsidRPr="000D7768">
        <w:rPr>
          <w:rFonts w:ascii="Times New Roman" w:hAnsi="Times New Roman" w:cs="Times New Roman"/>
          <w:sz w:val="19"/>
          <w:szCs w:val="19"/>
        </w:rPr>
        <w:t xml:space="preserve">(2009). </w:t>
      </w:r>
      <w:proofErr w:type="spellStart"/>
      <w:r w:rsidR="00110B67" w:rsidRPr="000D7768">
        <w:rPr>
          <w:rFonts w:ascii="Times New Roman" w:hAnsi="Times New Roman" w:cs="Times New Roman"/>
          <w:sz w:val="19"/>
          <w:szCs w:val="19"/>
        </w:rPr>
        <w:t>Aphidicidial</w:t>
      </w:r>
      <w:proofErr w:type="spellEnd"/>
      <w:r w:rsidR="00110B67" w:rsidRPr="000D7768">
        <w:rPr>
          <w:rFonts w:ascii="Times New Roman" w:hAnsi="Times New Roman" w:cs="Times New Roman"/>
          <w:sz w:val="19"/>
          <w:szCs w:val="19"/>
        </w:rPr>
        <w:t xml:space="preserve"> activity of seven </w:t>
      </w:r>
      <w:r w:rsidR="00827F22" w:rsidRPr="000D7768">
        <w:rPr>
          <w:rFonts w:ascii="Times New Roman" w:hAnsi="Times New Roman" w:cs="Times New Roman"/>
          <w:sz w:val="19"/>
          <w:szCs w:val="19"/>
        </w:rPr>
        <w:t>essential oils aga</w:t>
      </w:r>
      <w:r w:rsidR="00D2544F" w:rsidRPr="000D7768">
        <w:rPr>
          <w:rFonts w:ascii="Times New Roman" w:hAnsi="Times New Roman" w:cs="Times New Roman"/>
          <w:sz w:val="19"/>
          <w:szCs w:val="19"/>
        </w:rPr>
        <w:t xml:space="preserve">inst </w:t>
      </w:r>
      <w:r w:rsidR="00827F22" w:rsidRPr="000D7768">
        <w:rPr>
          <w:rFonts w:ascii="Times New Roman" w:hAnsi="Times New Roman" w:cs="Times New Roman"/>
          <w:sz w:val="19"/>
          <w:szCs w:val="19"/>
        </w:rPr>
        <w:t xml:space="preserve">the </w:t>
      </w:r>
      <w:r w:rsidR="00110B67" w:rsidRPr="000D7768">
        <w:rPr>
          <w:rFonts w:ascii="Times New Roman" w:hAnsi="Times New Roman" w:cs="Times New Roman"/>
          <w:sz w:val="19"/>
          <w:szCs w:val="19"/>
        </w:rPr>
        <w:t xml:space="preserve">cabbage aphid, </w:t>
      </w:r>
      <w:proofErr w:type="spellStart"/>
      <w:r w:rsidR="00110B67" w:rsidRPr="000D7768">
        <w:rPr>
          <w:rFonts w:ascii="Times New Roman" w:hAnsi="Times New Roman" w:cs="Times New Roman"/>
          <w:i/>
          <w:iCs/>
          <w:sz w:val="19"/>
          <w:szCs w:val="19"/>
        </w:rPr>
        <w:t>Brevicoryne</w:t>
      </w:r>
      <w:proofErr w:type="spellEnd"/>
      <w:r w:rsidR="00110B67" w:rsidRPr="000D7768">
        <w:rPr>
          <w:rFonts w:ascii="Times New Roman" w:hAnsi="Times New Roman" w:cs="Times New Roman"/>
          <w:i/>
          <w:iCs/>
          <w:sz w:val="19"/>
          <w:szCs w:val="19"/>
        </w:rPr>
        <w:t xml:space="preserve"> </w:t>
      </w:r>
      <w:proofErr w:type="spellStart"/>
      <w:r w:rsidR="00110B67" w:rsidRPr="000D7768">
        <w:rPr>
          <w:rFonts w:ascii="Times New Roman" w:hAnsi="Times New Roman" w:cs="Times New Roman"/>
          <w:i/>
          <w:iCs/>
          <w:sz w:val="19"/>
          <w:szCs w:val="19"/>
        </w:rPr>
        <w:t>brassicae</w:t>
      </w:r>
      <w:proofErr w:type="spellEnd"/>
      <w:r w:rsidR="00110B67" w:rsidRPr="000D7768">
        <w:rPr>
          <w:rFonts w:ascii="Times New Roman" w:hAnsi="Times New Roman" w:cs="Times New Roman"/>
          <w:i/>
          <w:iCs/>
          <w:sz w:val="19"/>
          <w:szCs w:val="19"/>
        </w:rPr>
        <w:t xml:space="preserve"> </w:t>
      </w:r>
      <w:r w:rsidR="00110B67" w:rsidRPr="000D7768">
        <w:rPr>
          <w:rFonts w:ascii="Times New Roman" w:hAnsi="Times New Roman" w:cs="Times New Roman"/>
          <w:sz w:val="19"/>
          <w:szCs w:val="19"/>
        </w:rPr>
        <w:t>L. (</w:t>
      </w:r>
      <w:proofErr w:type="spellStart"/>
      <w:r w:rsidR="00110B67" w:rsidRPr="000D7768">
        <w:rPr>
          <w:rFonts w:ascii="Times New Roman" w:hAnsi="Times New Roman" w:cs="Times New Roman"/>
          <w:sz w:val="19"/>
          <w:szCs w:val="19"/>
        </w:rPr>
        <w:t>Hemiptera</w:t>
      </w:r>
      <w:proofErr w:type="spellEnd"/>
      <w:r w:rsidR="00110B67" w:rsidRPr="000D7768">
        <w:rPr>
          <w:rFonts w:ascii="Times New Roman" w:hAnsi="Times New Roman" w:cs="Times New Roman"/>
          <w:sz w:val="19"/>
          <w:szCs w:val="19"/>
        </w:rPr>
        <w:t>:</w:t>
      </w:r>
      <w:r w:rsidR="00D2544F" w:rsidRPr="000D7768">
        <w:rPr>
          <w:rFonts w:ascii="Times New Roman" w:hAnsi="Times New Roman" w:cs="Times New Roman"/>
          <w:sz w:val="19"/>
          <w:szCs w:val="19"/>
        </w:rPr>
        <w:t xml:space="preserve"> </w:t>
      </w:r>
      <w:proofErr w:type="spellStart"/>
      <w:r w:rsidR="00D2544F" w:rsidRPr="000D7768">
        <w:rPr>
          <w:rFonts w:ascii="Times New Roman" w:hAnsi="Times New Roman" w:cs="Times New Roman"/>
          <w:sz w:val="19"/>
          <w:szCs w:val="19"/>
        </w:rPr>
        <w:t>Aphididae</w:t>
      </w:r>
      <w:proofErr w:type="spellEnd"/>
      <w:r w:rsidR="00D2544F" w:rsidRPr="000D7768">
        <w:rPr>
          <w:rFonts w:ascii="Times New Roman" w:hAnsi="Times New Roman" w:cs="Times New Roman"/>
          <w:sz w:val="19"/>
          <w:szCs w:val="19"/>
        </w:rPr>
        <w:t xml:space="preserve">). </w:t>
      </w:r>
      <w:proofErr w:type="spellStart"/>
      <w:r w:rsidR="00D2544F" w:rsidRPr="000D7768">
        <w:rPr>
          <w:rFonts w:ascii="Times New Roman" w:hAnsi="Times New Roman" w:cs="Times New Roman"/>
          <w:sz w:val="19"/>
          <w:szCs w:val="19"/>
        </w:rPr>
        <w:t>Munis</w:t>
      </w:r>
      <w:proofErr w:type="spellEnd"/>
      <w:r w:rsidR="00723EAD" w:rsidRPr="000D7768">
        <w:rPr>
          <w:rFonts w:ascii="Times New Roman" w:hAnsi="Times New Roman" w:cs="Times New Roman"/>
          <w:sz w:val="19"/>
          <w:szCs w:val="19"/>
        </w:rPr>
        <w:t xml:space="preserve"> </w:t>
      </w:r>
      <w:r w:rsidR="00110B67" w:rsidRPr="000D7768">
        <w:rPr>
          <w:rFonts w:ascii="Times New Roman" w:hAnsi="Times New Roman" w:cs="Times New Roman"/>
          <w:sz w:val="19"/>
          <w:szCs w:val="19"/>
        </w:rPr>
        <w:t>Entomology &amp; Zoology, 4 (2): 424-431].</w:t>
      </w:r>
    </w:p>
    <w:p w:rsidR="00BD613C" w:rsidRPr="000D7768" w:rsidRDefault="00110B67"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0D7768">
        <w:rPr>
          <w:rFonts w:ascii="Times New Roman" w:hAnsi="Times New Roman" w:cs="Times New Roman"/>
          <w:sz w:val="19"/>
          <w:szCs w:val="19"/>
        </w:rPr>
        <w:t>Jack</w:t>
      </w:r>
      <w:r w:rsidR="004965D4" w:rsidRPr="000D7768">
        <w:rPr>
          <w:rFonts w:ascii="Times New Roman" w:hAnsi="Times New Roman" w:cs="Times New Roman"/>
          <w:sz w:val="19"/>
          <w:szCs w:val="19"/>
        </w:rPr>
        <w:t>ai</w:t>
      </w:r>
      <w:proofErr w:type="spellEnd"/>
      <w:r w:rsidRPr="000D7768">
        <w:rPr>
          <w:rFonts w:ascii="Times New Roman" w:hAnsi="Times New Roman" w:cs="Times New Roman"/>
          <w:sz w:val="19"/>
          <w:szCs w:val="19"/>
        </w:rPr>
        <w:t xml:space="preserve"> L.E.N. and </w:t>
      </w:r>
      <w:proofErr w:type="spellStart"/>
      <w:r w:rsidRPr="000D7768">
        <w:rPr>
          <w:rFonts w:ascii="Times New Roman" w:hAnsi="Times New Roman" w:cs="Times New Roman"/>
          <w:sz w:val="19"/>
          <w:szCs w:val="19"/>
        </w:rPr>
        <w:t>Oyediran</w:t>
      </w:r>
      <w:proofErr w:type="spellEnd"/>
      <w:r w:rsidR="004965D4" w:rsidRPr="000D7768">
        <w:rPr>
          <w:rFonts w:ascii="Times New Roman" w:hAnsi="Times New Roman" w:cs="Times New Roman"/>
          <w:sz w:val="19"/>
          <w:szCs w:val="19"/>
        </w:rPr>
        <w:t xml:space="preserve"> I.O.</w:t>
      </w:r>
      <w:r w:rsidRPr="000D7768">
        <w:rPr>
          <w:rFonts w:ascii="Times New Roman" w:hAnsi="Times New Roman" w:cs="Times New Roman"/>
          <w:sz w:val="19"/>
          <w:szCs w:val="19"/>
        </w:rPr>
        <w:t xml:space="preserve"> </w:t>
      </w:r>
      <w:r w:rsidR="00423090" w:rsidRPr="000D7768">
        <w:rPr>
          <w:rFonts w:ascii="Times New Roman" w:hAnsi="Times New Roman" w:cs="Times New Roman"/>
          <w:sz w:val="19"/>
          <w:szCs w:val="19"/>
        </w:rPr>
        <w:t>(</w:t>
      </w:r>
      <w:r w:rsidRPr="000D7768">
        <w:rPr>
          <w:rFonts w:ascii="Times New Roman" w:hAnsi="Times New Roman" w:cs="Times New Roman"/>
          <w:sz w:val="19"/>
          <w:szCs w:val="19"/>
        </w:rPr>
        <w:t>1991</w:t>
      </w:r>
      <w:r w:rsidR="00423090" w:rsidRPr="000D7768">
        <w:rPr>
          <w:rFonts w:ascii="Times New Roman" w:hAnsi="Times New Roman" w:cs="Times New Roman"/>
          <w:sz w:val="19"/>
          <w:szCs w:val="19"/>
        </w:rPr>
        <w:t>)</w:t>
      </w:r>
      <w:r w:rsidRPr="000D7768">
        <w:rPr>
          <w:rFonts w:ascii="Times New Roman" w:hAnsi="Times New Roman" w:cs="Times New Roman"/>
          <w:sz w:val="19"/>
          <w:szCs w:val="19"/>
        </w:rPr>
        <w:t xml:space="preserve">. The potential of </w:t>
      </w:r>
      <w:proofErr w:type="spellStart"/>
      <w:r w:rsidRPr="000D7768">
        <w:rPr>
          <w:rFonts w:ascii="Times New Roman" w:hAnsi="Times New Roman" w:cs="Times New Roman"/>
          <w:sz w:val="19"/>
          <w:szCs w:val="19"/>
        </w:rPr>
        <w:t>neem</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i/>
          <w:iCs/>
          <w:sz w:val="19"/>
          <w:szCs w:val="19"/>
        </w:rPr>
        <w:t>Azadirachta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indica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sz w:val="19"/>
          <w:szCs w:val="19"/>
        </w:rPr>
        <w:t>Juss</w:t>
      </w:r>
      <w:proofErr w:type="spellEnd"/>
      <w:r w:rsidRPr="000D7768">
        <w:rPr>
          <w:rFonts w:ascii="Times New Roman" w:hAnsi="Times New Roman" w:cs="Times New Roman"/>
          <w:sz w:val="19"/>
          <w:szCs w:val="19"/>
        </w:rPr>
        <w:t xml:space="preserve">. </w:t>
      </w:r>
      <w:proofErr w:type="gramStart"/>
      <w:r w:rsidRPr="000D7768">
        <w:rPr>
          <w:rFonts w:ascii="Times New Roman" w:hAnsi="Times New Roman" w:cs="Times New Roman"/>
          <w:sz w:val="19"/>
          <w:szCs w:val="19"/>
        </w:rPr>
        <w:t>for</w:t>
      </w:r>
      <w:proofErr w:type="gramEnd"/>
      <w:r w:rsidRPr="000D7768">
        <w:rPr>
          <w:rFonts w:ascii="Times New Roman" w:hAnsi="Times New Roman" w:cs="Times New Roman"/>
          <w:sz w:val="19"/>
          <w:szCs w:val="19"/>
        </w:rPr>
        <w:t xml:space="preserve"> controlling post flowering pests of cowpea </w:t>
      </w:r>
      <w:proofErr w:type="spellStart"/>
      <w:r w:rsidRPr="000D7768">
        <w:rPr>
          <w:rFonts w:ascii="Times New Roman" w:hAnsi="Times New Roman" w:cs="Times New Roman"/>
          <w:i/>
          <w:iCs/>
          <w:sz w:val="19"/>
          <w:szCs w:val="19"/>
        </w:rPr>
        <w:t>Vigna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unguiculata</w:t>
      </w:r>
      <w:proofErr w:type="spellEnd"/>
      <w:r w:rsidRPr="000D7768">
        <w:rPr>
          <w:rFonts w:ascii="Times New Roman" w:hAnsi="Times New Roman" w:cs="Times New Roman"/>
          <w:i/>
          <w:iCs/>
          <w:sz w:val="19"/>
          <w:szCs w:val="19"/>
        </w:rPr>
        <w:t xml:space="preserve"> </w:t>
      </w:r>
      <w:r w:rsidR="00827F22" w:rsidRPr="000D7768">
        <w:rPr>
          <w:rFonts w:ascii="Times New Roman" w:hAnsi="Times New Roman" w:cs="Times New Roman"/>
          <w:sz w:val="19"/>
          <w:szCs w:val="19"/>
        </w:rPr>
        <w:t xml:space="preserve">(L.) </w:t>
      </w:r>
      <w:proofErr w:type="spellStart"/>
      <w:r w:rsidR="00827F22" w:rsidRPr="000D7768">
        <w:rPr>
          <w:rFonts w:ascii="Times New Roman" w:hAnsi="Times New Roman" w:cs="Times New Roman"/>
          <w:sz w:val="19"/>
          <w:szCs w:val="19"/>
        </w:rPr>
        <w:t>Walp</w:t>
      </w:r>
      <w:proofErr w:type="spellEnd"/>
      <w:r w:rsidR="00827F22"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The pod borer, </w:t>
      </w:r>
      <w:proofErr w:type="spellStart"/>
      <w:r w:rsidRPr="000D7768">
        <w:rPr>
          <w:rFonts w:ascii="Times New Roman" w:hAnsi="Times New Roman" w:cs="Times New Roman"/>
          <w:i/>
          <w:iCs/>
          <w:sz w:val="19"/>
          <w:szCs w:val="19"/>
        </w:rPr>
        <w:lastRenderedPageBreak/>
        <w:t>Maruca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vitratas</w:t>
      </w:r>
      <w:proofErr w:type="spellEnd"/>
      <w:r w:rsidRPr="000D7768">
        <w:rPr>
          <w:rFonts w:ascii="Times New Roman" w:hAnsi="Times New Roman" w:cs="Times New Roman"/>
          <w:sz w:val="19"/>
          <w:szCs w:val="19"/>
        </w:rPr>
        <w:t xml:space="preserve">. </w:t>
      </w:r>
      <w:r w:rsidRPr="000D7768">
        <w:rPr>
          <w:rFonts w:ascii="Times New Roman" w:hAnsi="Times New Roman" w:cs="Times New Roman"/>
          <w:i/>
          <w:iCs/>
          <w:sz w:val="19"/>
          <w:szCs w:val="19"/>
        </w:rPr>
        <w:t>Insect Science and its Application</w:t>
      </w:r>
      <w:r w:rsidRPr="000D7768">
        <w:rPr>
          <w:rFonts w:ascii="Times New Roman" w:hAnsi="Times New Roman" w:cs="Times New Roman"/>
          <w:sz w:val="19"/>
          <w:szCs w:val="19"/>
        </w:rPr>
        <w:t>, 9: 267-276.</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Kam</w:t>
      </w:r>
      <w:r w:rsidR="00423090" w:rsidRPr="000D7768">
        <w:rPr>
          <w:rFonts w:ascii="Times New Roman" w:hAnsi="Times New Roman" w:cs="Times New Roman"/>
          <w:sz w:val="19"/>
          <w:szCs w:val="19"/>
        </w:rPr>
        <w:t>araj</w:t>
      </w:r>
      <w:proofErr w:type="spellEnd"/>
      <w:r w:rsidR="00423090" w:rsidRPr="000D7768">
        <w:rPr>
          <w:rFonts w:ascii="Times New Roman" w:hAnsi="Times New Roman" w:cs="Times New Roman"/>
          <w:sz w:val="19"/>
          <w:szCs w:val="19"/>
        </w:rPr>
        <w:t xml:space="preserve"> C, </w:t>
      </w:r>
      <w:proofErr w:type="spellStart"/>
      <w:r w:rsidR="00423090" w:rsidRPr="000D7768">
        <w:rPr>
          <w:rFonts w:ascii="Times New Roman" w:hAnsi="Times New Roman" w:cs="Times New Roman"/>
          <w:sz w:val="19"/>
          <w:szCs w:val="19"/>
        </w:rPr>
        <w:t>Rahuman</w:t>
      </w:r>
      <w:proofErr w:type="spellEnd"/>
      <w:r w:rsidR="00423090" w:rsidRPr="000D7768">
        <w:rPr>
          <w:rFonts w:ascii="Times New Roman" w:hAnsi="Times New Roman" w:cs="Times New Roman"/>
          <w:sz w:val="19"/>
          <w:szCs w:val="19"/>
        </w:rPr>
        <w:t xml:space="preserve"> A and</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Bagavan</w:t>
      </w:r>
      <w:proofErr w:type="spellEnd"/>
      <w:r w:rsidRPr="000D7768">
        <w:rPr>
          <w:rFonts w:ascii="Times New Roman" w:hAnsi="Times New Roman" w:cs="Times New Roman"/>
          <w:sz w:val="19"/>
          <w:szCs w:val="19"/>
        </w:rPr>
        <w:t xml:space="preserve"> A. (2008). </w:t>
      </w:r>
      <w:proofErr w:type="spellStart"/>
      <w:r w:rsidRPr="000D7768">
        <w:rPr>
          <w:rFonts w:ascii="Times New Roman" w:hAnsi="Times New Roman" w:cs="Times New Roman"/>
          <w:sz w:val="19"/>
          <w:szCs w:val="19"/>
        </w:rPr>
        <w:t>Antifeedant</w:t>
      </w:r>
      <w:proofErr w:type="spellEnd"/>
      <w:r w:rsidRPr="000D7768">
        <w:rPr>
          <w:rFonts w:ascii="Times New Roman" w:hAnsi="Times New Roman" w:cs="Times New Roman"/>
          <w:sz w:val="19"/>
          <w:szCs w:val="19"/>
        </w:rPr>
        <w:t xml:space="preserve"> </w:t>
      </w:r>
      <w:r w:rsidR="00D2544F" w:rsidRPr="000D7768">
        <w:rPr>
          <w:rFonts w:ascii="Times New Roman" w:hAnsi="Times New Roman" w:cs="Times New Roman"/>
          <w:sz w:val="19"/>
          <w:szCs w:val="19"/>
        </w:rPr>
        <w:t xml:space="preserve">and </w:t>
      </w:r>
      <w:proofErr w:type="spellStart"/>
      <w:r w:rsidR="00D2544F" w:rsidRPr="000D7768">
        <w:rPr>
          <w:rFonts w:ascii="Times New Roman" w:hAnsi="Times New Roman" w:cs="Times New Roman"/>
          <w:sz w:val="19"/>
          <w:szCs w:val="19"/>
        </w:rPr>
        <w:t>larvicidal</w:t>
      </w:r>
      <w:proofErr w:type="spellEnd"/>
      <w:r w:rsidR="00D2544F" w:rsidRPr="000D7768">
        <w:rPr>
          <w:rFonts w:ascii="Times New Roman" w:hAnsi="Times New Roman" w:cs="Times New Roman"/>
          <w:sz w:val="19"/>
          <w:szCs w:val="19"/>
        </w:rPr>
        <w:t xml:space="preserve"> effects </w:t>
      </w:r>
      <w:r w:rsidR="00827F22" w:rsidRPr="000D7768">
        <w:rPr>
          <w:rFonts w:ascii="Times New Roman" w:hAnsi="Times New Roman" w:cs="Times New Roman"/>
          <w:sz w:val="19"/>
          <w:szCs w:val="19"/>
        </w:rPr>
        <w:t xml:space="preserve">of </w:t>
      </w:r>
      <w:r w:rsidR="00423090" w:rsidRPr="000D7768">
        <w:rPr>
          <w:rFonts w:ascii="Times New Roman" w:hAnsi="Times New Roman" w:cs="Times New Roman"/>
          <w:sz w:val="19"/>
          <w:szCs w:val="19"/>
        </w:rPr>
        <w:t xml:space="preserve">plant </w:t>
      </w:r>
      <w:r w:rsidRPr="000D7768">
        <w:rPr>
          <w:rFonts w:ascii="Times New Roman" w:hAnsi="Times New Roman" w:cs="Times New Roman"/>
          <w:sz w:val="19"/>
          <w:szCs w:val="19"/>
        </w:rPr>
        <w:t xml:space="preserve">extracts against </w:t>
      </w:r>
      <w:proofErr w:type="spellStart"/>
      <w:r w:rsidRPr="000D7768">
        <w:rPr>
          <w:rFonts w:ascii="Times New Roman" w:hAnsi="Times New Roman" w:cs="Times New Roman"/>
          <w:sz w:val="19"/>
          <w:szCs w:val="19"/>
        </w:rPr>
        <w:t>Spodoptera</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litura</w:t>
      </w:r>
      <w:proofErr w:type="spellEnd"/>
      <w:r w:rsidRPr="000D7768">
        <w:rPr>
          <w:rFonts w:ascii="Times New Roman" w:hAnsi="Times New Roman" w:cs="Times New Roman"/>
          <w:sz w:val="19"/>
          <w:szCs w:val="19"/>
        </w:rPr>
        <w:t xml:space="preserve"> (F.), </w:t>
      </w:r>
      <w:proofErr w:type="spellStart"/>
      <w:r w:rsidRPr="000D7768">
        <w:rPr>
          <w:rFonts w:ascii="Times New Roman" w:hAnsi="Times New Roman" w:cs="Times New Roman"/>
          <w:sz w:val="19"/>
          <w:szCs w:val="19"/>
        </w:rPr>
        <w:t>Aedes</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aegypti</w:t>
      </w:r>
      <w:proofErr w:type="spellEnd"/>
      <w:r w:rsidRPr="000D7768">
        <w:rPr>
          <w:rFonts w:ascii="Times New Roman" w:hAnsi="Times New Roman" w:cs="Times New Roman"/>
          <w:sz w:val="19"/>
          <w:szCs w:val="19"/>
        </w:rPr>
        <w:t xml:space="preserve"> L. and </w:t>
      </w:r>
      <w:proofErr w:type="spellStart"/>
      <w:r w:rsidRPr="000D7768">
        <w:rPr>
          <w:rFonts w:ascii="Times New Roman" w:hAnsi="Times New Roman" w:cs="Times New Roman"/>
          <w:sz w:val="19"/>
          <w:szCs w:val="19"/>
        </w:rPr>
        <w:t>Culex</w:t>
      </w:r>
      <w:proofErr w:type="spellEnd"/>
      <w:r w:rsidR="00723EAD"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quinquefasciatus</w:t>
      </w:r>
      <w:proofErr w:type="spellEnd"/>
      <w:r w:rsidRPr="000D7768">
        <w:rPr>
          <w:rFonts w:ascii="Times New Roman" w:hAnsi="Times New Roman" w:cs="Times New Roman"/>
          <w:sz w:val="19"/>
          <w:szCs w:val="19"/>
        </w:rPr>
        <w:t xml:space="preserve"> Say. </w:t>
      </w:r>
      <w:proofErr w:type="spellStart"/>
      <w:r w:rsidRPr="000D7768">
        <w:rPr>
          <w:rFonts w:ascii="Times New Roman" w:hAnsi="Times New Roman" w:cs="Times New Roman"/>
          <w:sz w:val="19"/>
          <w:szCs w:val="19"/>
        </w:rPr>
        <w:t>Parasitology</w:t>
      </w:r>
      <w:proofErr w:type="spellEnd"/>
      <w:r w:rsidRPr="000D7768">
        <w:rPr>
          <w:rFonts w:ascii="Times New Roman" w:hAnsi="Times New Roman" w:cs="Times New Roman"/>
          <w:sz w:val="19"/>
          <w:szCs w:val="19"/>
        </w:rPr>
        <w:t xml:space="preserve"> Research; 103:325–31.</w:t>
      </w:r>
    </w:p>
    <w:p w:rsidR="00913A28" w:rsidRPr="000D7768" w:rsidRDefault="00913A28"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Koul</w:t>
      </w:r>
      <w:proofErr w:type="spellEnd"/>
      <w:r w:rsidRPr="000D7768">
        <w:rPr>
          <w:rFonts w:ascii="Times New Roman" w:hAnsi="Times New Roman" w:cs="Times New Roman"/>
          <w:sz w:val="19"/>
          <w:szCs w:val="19"/>
        </w:rPr>
        <w:t xml:space="preserve"> O</w:t>
      </w:r>
      <w:r w:rsidR="00423090" w:rsidRPr="000D7768">
        <w:rPr>
          <w:rFonts w:ascii="Times New Roman" w:hAnsi="Times New Roman" w:cs="Times New Roman"/>
          <w:sz w:val="19"/>
          <w:szCs w:val="19"/>
        </w:rPr>
        <w:t>.</w:t>
      </w:r>
      <w:r w:rsidRPr="000D7768">
        <w:rPr>
          <w:rFonts w:ascii="Times New Roman" w:hAnsi="Times New Roman" w:cs="Times New Roman"/>
          <w:sz w:val="19"/>
          <w:szCs w:val="19"/>
        </w:rPr>
        <w:t xml:space="preserve"> and </w:t>
      </w:r>
      <w:proofErr w:type="spellStart"/>
      <w:r w:rsidRPr="000D7768">
        <w:rPr>
          <w:rFonts w:ascii="Times New Roman" w:hAnsi="Times New Roman" w:cs="Times New Roman"/>
          <w:sz w:val="19"/>
          <w:szCs w:val="19"/>
        </w:rPr>
        <w:t>Walia</w:t>
      </w:r>
      <w:proofErr w:type="spellEnd"/>
      <w:r w:rsidR="004965D4" w:rsidRPr="000D7768">
        <w:rPr>
          <w:rFonts w:ascii="Times New Roman" w:hAnsi="Times New Roman" w:cs="Times New Roman"/>
          <w:sz w:val="19"/>
          <w:szCs w:val="19"/>
        </w:rPr>
        <w:t xml:space="preserve"> S.</w:t>
      </w:r>
      <w:r w:rsidRPr="000D7768">
        <w:rPr>
          <w:rFonts w:ascii="Times New Roman" w:hAnsi="Times New Roman" w:cs="Times New Roman"/>
          <w:sz w:val="19"/>
          <w:szCs w:val="19"/>
        </w:rPr>
        <w:t xml:space="preserve"> (2009).Comparing impacts of plant ext</w:t>
      </w:r>
      <w:r w:rsidR="00D2544F" w:rsidRPr="000D7768">
        <w:rPr>
          <w:rFonts w:ascii="Times New Roman" w:hAnsi="Times New Roman" w:cs="Times New Roman"/>
          <w:sz w:val="19"/>
          <w:szCs w:val="19"/>
        </w:rPr>
        <w:t xml:space="preserve">racts and pure </w:t>
      </w:r>
      <w:proofErr w:type="spellStart"/>
      <w:r w:rsidRPr="000D7768">
        <w:rPr>
          <w:rFonts w:ascii="Times New Roman" w:hAnsi="Times New Roman" w:cs="Times New Roman"/>
          <w:sz w:val="19"/>
          <w:szCs w:val="19"/>
        </w:rPr>
        <w:t>allelochemicals</w:t>
      </w:r>
      <w:proofErr w:type="spellEnd"/>
      <w:r w:rsidRPr="000D7768">
        <w:rPr>
          <w:rFonts w:ascii="Times New Roman" w:hAnsi="Times New Roman" w:cs="Times New Roman"/>
          <w:sz w:val="19"/>
          <w:szCs w:val="19"/>
        </w:rPr>
        <w:t xml:space="preserve"> and implications for pest control. CAB Reviews: Perspectives in</w:t>
      </w:r>
      <w:r w:rsidR="00827F22" w:rsidRPr="000D7768">
        <w:rPr>
          <w:rFonts w:ascii="Times New Roman" w:hAnsi="Times New Roman" w:cs="Times New Roman"/>
          <w:sz w:val="19"/>
          <w:szCs w:val="19"/>
        </w:rPr>
        <w:t xml:space="preserve"> </w:t>
      </w:r>
      <w:r w:rsidRPr="000D7768">
        <w:rPr>
          <w:rFonts w:ascii="Times New Roman" w:hAnsi="Times New Roman" w:cs="Times New Roman"/>
          <w:sz w:val="19"/>
          <w:szCs w:val="19"/>
        </w:rPr>
        <w:t>Agriculture, Veterinary Science, Nutrition and Natural Resources.</w:t>
      </w:r>
      <w:r w:rsidR="00D2544F" w:rsidRPr="000D7768">
        <w:rPr>
          <w:rFonts w:ascii="Times New Roman" w:hAnsi="Times New Roman" w:cs="Times New Roman"/>
          <w:sz w:val="19"/>
          <w:szCs w:val="19"/>
        </w:rPr>
        <w:t xml:space="preserve"> 4, No. </w:t>
      </w:r>
      <w:r w:rsidRPr="000D7768">
        <w:rPr>
          <w:rFonts w:ascii="Times New Roman" w:hAnsi="Times New Roman" w:cs="Times New Roman"/>
          <w:sz w:val="19"/>
          <w:szCs w:val="19"/>
        </w:rPr>
        <w:t>049.</w:t>
      </w:r>
    </w:p>
    <w:p w:rsidR="00913A28" w:rsidRPr="000D7768" w:rsidRDefault="00423090" w:rsidP="002B62D5">
      <w:pPr>
        <w:numPr>
          <w:ilvl w:val="0"/>
          <w:numId w:val="13"/>
        </w:numPr>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Koul</w:t>
      </w:r>
      <w:proofErr w:type="spellEnd"/>
      <w:r w:rsidRPr="000D7768">
        <w:rPr>
          <w:rFonts w:ascii="Times New Roman" w:hAnsi="Times New Roman" w:cs="Times New Roman"/>
          <w:sz w:val="19"/>
          <w:szCs w:val="19"/>
        </w:rPr>
        <w:t xml:space="preserve"> O, </w:t>
      </w:r>
      <w:proofErr w:type="spellStart"/>
      <w:r w:rsidRPr="000D7768">
        <w:rPr>
          <w:rFonts w:ascii="Times New Roman" w:hAnsi="Times New Roman" w:cs="Times New Roman"/>
          <w:sz w:val="19"/>
          <w:szCs w:val="19"/>
        </w:rPr>
        <w:t>Walia</w:t>
      </w:r>
      <w:proofErr w:type="spellEnd"/>
      <w:r w:rsidRPr="000D7768">
        <w:rPr>
          <w:rFonts w:ascii="Times New Roman" w:hAnsi="Times New Roman" w:cs="Times New Roman"/>
          <w:sz w:val="19"/>
          <w:szCs w:val="19"/>
        </w:rPr>
        <w:t xml:space="preserve"> S. and</w:t>
      </w:r>
      <w:r w:rsidR="00913A28" w:rsidRPr="000D7768">
        <w:rPr>
          <w:rFonts w:ascii="Times New Roman" w:hAnsi="Times New Roman" w:cs="Times New Roman"/>
          <w:sz w:val="19"/>
          <w:szCs w:val="19"/>
        </w:rPr>
        <w:t xml:space="preserve"> </w:t>
      </w:r>
      <w:proofErr w:type="spellStart"/>
      <w:r w:rsidR="00913A28" w:rsidRPr="000D7768">
        <w:rPr>
          <w:rFonts w:ascii="Times New Roman" w:hAnsi="Times New Roman" w:cs="Times New Roman"/>
          <w:sz w:val="19"/>
          <w:szCs w:val="19"/>
        </w:rPr>
        <w:t>Dhaliwal</w:t>
      </w:r>
      <w:proofErr w:type="spellEnd"/>
      <w:r w:rsidR="00913A28" w:rsidRPr="000D7768">
        <w:rPr>
          <w:rFonts w:ascii="Times New Roman" w:hAnsi="Times New Roman" w:cs="Times New Roman"/>
          <w:sz w:val="19"/>
          <w:szCs w:val="19"/>
        </w:rPr>
        <w:t xml:space="preserve"> GS. (2008) Essential oils as green pesticides:</w:t>
      </w:r>
      <w:r w:rsidR="00723EAD" w:rsidRPr="000D7768">
        <w:rPr>
          <w:rFonts w:ascii="Times New Roman" w:hAnsi="Times New Roman" w:cs="Times New Roman"/>
          <w:sz w:val="19"/>
          <w:szCs w:val="19"/>
        </w:rPr>
        <w:t xml:space="preserve"> </w:t>
      </w:r>
      <w:r w:rsidR="00913A28" w:rsidRPr="000D7768">
        <w:rPr>
          <w:rFonts w:ascii="Times New Roman" w:hAnsi="Times New Roman" w:cs="Times New Roman"/>
          <w:sz w:val="19"/>
          <w:szCs w:val="19"/>
        </w:rPr>
        <w:t>potential</w:t>
      </w:r>
      <w:r w:rsidRPr="000D7768">
        <w:rPr>
          <w:rFonts w:ascii="Times New Roman" w:hAnsi="Times New Roman" w:cs="Times New Roman"/>
          <w:sz w:val="19"/>
          <w:szCs w:val="19"/>
        </w:rPr>
        <w:t xml:space="preserve"> and </w:t>
      </w:r>
      <w:r w:rsidR="00913A28" w:rsidRPr="000D7768">
        <w:rPr>
          <w:rFonts w:ascii="Times New Roman" w:hAnsi="Times New Roman" w:cs="Times New Roman"/>
          <w:sz w:val="19"/>
          <w:szCs w:val="19"/>
        </w:rPr>
        <w:t xml:space="preserve">constraints. </w:t>
      </w:r>
      <w:proofErr w:type="spellStart"/>
      <w:r w:rsidR="00913A28" w:rsidRPr="000D7768">
        <w:rPr>
          <w:rFonts w:ascii="Times New Roman" w:hAnsi="Times New Roman" w:cs="Times New Roman"/>
          <w:sz w:val="19"/>
          <w:szCs w:val="19"/>
        </w:rPr>
        <w:t>Biopesticides</w:t>
      </w:r>
      <w:proofErr w:type="spellEnd"/>
      <w:r w:rsidR="00913A28" w:rsidRPr="000D7768">
        <w:rPr>
          <w:rFonts w:ascii="Times New Roman" w:hAnsi="Times New Roman" w:cs="Times New Roman"/>
          <w:sz w:val="19"/>
          <w:szCs w:val="19"/>
        </w:rPr>
        <w:t xml:space="preserve"> International</w:t>
      </w:r>
      <w:proofErr w:type="gramStart"/>
      <w:r w:rsidR="00913A28" w:rsidRPr="000D7768">
        <w:rPr>
          <w:rFonts w:ascii="Times New Roman" w:hAnsi="Times New Roman" w:cs="Times New Roman"/>
          <w:sz w:val="19"/>
          <w:szCs w:val="19"/>
        </w:rPr>
        <w:t>;4:63</w:t>
      </w:r>
      <w:proofErr w:type="gramEnd"/>
      <w:r w:rsidR="00913A28" w:rsidRPr="000D7768">
        <w:rPr>
          <w:rFonts w:ascii="Times New Roman" w:hAnsi="Times New Roman" w:cs="Times New Roman"/>
          <w:sz w:val="19"/>
          <w:szCs w:val="19"/>
        </w:rPr>
        <w:t>–84.</w:t>
      </w:r>
    </w:p>
    <w:p w:rsidR="00BD613C"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eastAsia="Times New Roman+FPEF" w:hAnsi="Times New Roman" w:cs="Times New Roman"/>
          <w:sz w:val="19"/>
          <w:szCs w:val="19"/>
        </w:rPr>
        <w:t>Kubo I</w:t>
      </w:r>
      <w:r w:rsidR="004965D4" w:rsidRPr="000D7768">
        <w:rPr>
          <w:rFonts w:ascii="Times New Roman" w:eastAsia="Times New Roman+FPEF" w:hAnsi="Times New Roman" w:cs="Times New Roman"/>
          <w:sz w:val="19"/>
          <w:szCs w:val="19"/>
        </w:rPr>
        <w:t>.</w:t>
      </w:r>
      <w:r w:rsidRPr="000D7768">
        <w:rPr>
          <w:rFonts w:ascii="Times New Roman" w:eastAsia="Times New Roman+FPEF" w:hAnsi="Times New Roman" w:cs="Times New Roman"/>
          <w:sz w:val="19"/>
          <w:szCs w:val="19"/>
        </w:rPr>
        <w:t xml:space="preserve"> (2006). New concept to search for alternate insect control agents </w:t>
      </w:r>
      <w:r w:rsidR="00D2544F" w:rsidRPr="000D7768">
        <w:rPr>
          <w:rFonts w:ascii="Times New Roman" w:eastAsia="Times New Roman+FPEF" w:hAnsi="Times New Roman" w:cs="Times New Roman"/>
          <w:sz w:val="19"/>
          <w:szCs w:val="19"/>
        </w:rPr>
        <w:t>from plants</w:t>
      </w:r>
      <w:r w:rsidR="00827F22"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 xml:space="preserve">In: </w:t>
      </w:r>
      <w:proofErr w:type="spellStart"/>
      <w:r w:rsidRPr="000D7768">
        <w:rPr>
          <w:rFonts w:ascii="Times New Roman" w:eastAsia="Times New Roman+FPEF" w:hAnsi="Times New Roman" w:cs="Times New Roman"/>
          <w:sz w:val="19"/>
          <w:szCs w:val="19"/>
        </w:rPr>
        <w:t>Rai</w:t>
      </w:r>
      <w:proofErr w:type="spellEnd"/>
      <w:r w:rsidRPr="000D7768">
        <w:rPr>
          <w:rFonts w:ascii="Times New Roman" w:eastAsia="Times New Roman+FPEF" w:hAnsi="Times New Roman" w:cs="Times New Roman"/>
          <w:sz w:val="19"/>
          <w:szCs w:val="19"/>
        </w:rPr>
        <w:t xml:space="preserve"> and </w:t>
      </w:r>
      <w:proofErr w:type="spellStart"/>
      <w:r w:rsidRPr="000D7768">
        <w:rPr>
          <w:rFonts w:ascii="Times New Roman" w:eastAsia="Times New Roman+FPEF" w:hAnsi="Times New Roman" w:cs="Times New Roman"/>
          <w:sz w:val="19"/>
          <w:szCs w:val="19"/>
        </w:rPr>
        <w:t>Carpinella</w:t>
      </w:r>
      <w:proofErr w:type="spellEnd"/>
      <w:r w:rsidRPr="000D7768">
        <w:rPr>
          <w:rFonts w:ascii="Times New Roman" w:eastAsia="Times New Roman+FPEF" w:hAnsi="Times New Roman" w:cs="Times New Roman"/>
          <w:sz w:val="19"/>
          <w:szCs w:val="19"/>
        </w:rPr>
        <w:t>, editors. Naturally</w:t>
      </w:r>
      <w:r w:rsidR="00D2544F" w:rsidRPr="000D7768">
        <w:rPr>
          <w:rFonts w:ascii="Times New Roman" w:eastAsia="Times New Roman+FPEF" w:hAnsi="Times New Roman" w:cs="Times New Roman"/>
          <w:sz w:val="19"/>
          <w:szCs w:val="19"/>
        </w:rPr>
        <w:t xml:space="preserve"> Occurring Bioactive </w:t>
      </w:r>
      <w:proofErr w:type="spellStart"/>
      <w:r w:rsidRPr="000D7768">
        <w:rPr>
          <w:rFonts w:ascii="Times New Roman" w:eastAsia="Times New Roman+FPEF" w:hAnsi="Times New Roman" w:cs="Times New Roman"/>
          <w:sz w:val="19"/>
          <w:szCs w:val="19"/>
        </w:rPr>
        <w:t>Compounds.Amsterdam</w:t>
      </w:r>
      <w:proofErr w:type="spellEnd"/>
      <w:r w:rsidRPr="000D7768">
        <w:rPr>
          <w:rFonts w:ascii="Times New Roman" w:eastAsia="Times New Roman+FPEF" w:hAnsi="Times New Roman" w:cs="Times New Roman"/>
          <w:sz w:val="19"/>
          <w:szCs w:val="19"/>
        </w:rPr>
        <w:t xml:space="preserve">, </w:t>
      </w:r>
      <w:proofErr w:type="gramStart"/>
      <w:r w:rsidRPr="000D7768">
        <w:rPr>
          <w:rFonts w:ascii="Times New Roman" w:eastAsia="Times New Roman+FPEF" w:hAnsi="Times New Roman" w:cs="Times New Roman"/>
          <w:sz w:val="19"/>
          <w:szCs w:val="19"/>
        </w:rPr>
        <w:t>The</w:t>
      </w:r>
      <w:proofErr w:type="gramEnd"/>
      <w:r w:rsidRPr="000D7768">
        <w:rPr>
          <w:rFonts w:ascii="Times New Roman" w:eastAsia="Times New Roman+FPEF" w:hAnsi="Times New Roman" w:cs="Times New Roman"/>
          <w:sz w:val="19"/>
          <w:szCs w:val="19"/>
        </w:rPr>
        <w:t xml:space="preserve"> Netherlands: Elsevier, pp 61-80.</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Lanzotti</w:t>
      </w:r>
      <w:proofErr w:type="spellEnd"/>
      <w:r w:rsidRPr="000D7768">
        <w:rPr>
          <w:rFonts w:ascii="Times New Roman" w:hAnsi="Times New Roman" w:cs="Times New Roman"/>
          <w:sz w:val="19"/>
          <w:szCs w:val="19"/>
        </w:rPr>
        <w:t xml:space="preserve"> V</w:t>
      </w:r>
      <w:r w:rsidR="00423090" w:rsidRPr="000D7768">
        <w:rPr>
          <w:rFonts w:ascii="Times New Roman" w:hAnsi="Times New Roman" w:cs="Times New Roman"/>
          <w:sz w:val="19"/>
          <w:szCs w:val="19"/>
        </w:rPr>
        <w:t>.</w:t>
      </w:r>
      <w:r w:rsidR="004965D4" w:rsidRPr="000D7768">
        <w:rPr>
          <w:rFonts w:ascii="Times New Roman" w:hAnsi="Times New Roman" w:cs="Times New Roman"/>
          <w:sz w:val="19"/>
          <w:szCs w:val="19"/>
        </w:rPr>
        <w:t xml:space="preserve"> </w:t>
      </w:r>
      <w:r w:rsidRPr="000D7768">
        <w:rPr>
          <w:rFonts w:ascii="Times New Roman" w:hAnsi="Times New Roman" w:cs="Times New Roman"/>
          <w:sz w:val="19"/>
          <w:szCs w:val="19"/>
        </w:rPr>
        <w:t>(2006)</w:t>
      </w:r>
      <w:r w:rsidRPr="000D7768">
        <w:rPr>
          <w:rFonts w:ascii="Times New Roman" w:eastAsia="MTSY" w:hAnsi="Times New Roman" w:cs="Times New Roman"/>
          <w:sz w:val="19"/>
          <w:szCs w:val="19"/>
        </w:rPr>
        <w:t xml:space="preserve">. </w:t>
      </w:r>
      <w:r w:rsidRPr="000D7768">
        <w:rPr>
          <w:rFonts w:ascii="Times New Roman" w:hAnsi="Times New Roman" w:cs="Times New Roman"/>
          <w:sz w:val="19"/>
          <w:szCs w:val="19"/>
        </w:rPr>
        <w:t>The analysis of onion and garlic Journal of Chromatography A, 1112</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3–22.</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t>Lietti</w:t>
      </w:r>
      <w:proofErr w:type="spellEnd"/>
      <w:r w:rsidRPr="000D7768">
        <w:rPr>
          <w:rFonts w:ascii="Times New Roman" w:eastAsia="Times New Roman+FPEF" w:hAnsi="Times New Roman" w:cs="Times New Roman"/>
          <w:sz w:val="19"/>
          <w:szCs w:val="19"/>
        </w:rPr>
        <w:t xml:space="preserve"> MM, </w:t>
      </w:r>
      <w:proofErr w:type="spellStart"/>
      <w:r w:rsidRPr="000D7768">
        <w:rPr>
          <w:rFonts w:ascii="Times New Roman" w:eastAsia="Times New Roman+FPEF" w:hAnsi="Times New Roman" w:cs="Times New Roman"/>
          <w:sz w:val="19"/>
          <w:szCs w:val="19"/>
        </w:rPr>
        <w:t>Bot</w:t>
      </w:r>
      <w:r w:rsidR="00423090" w:rsidRPr="000D7768">
        <w:rPr>
          <w:rFonts w:ascii="Times New Roman" w:eastAsia="Times New Roman+FPEF" w:hAnsi="Times New Roman" w:cs="Times New Roman"/>
          <w:sz w:val="19"/>
          <w:szCs w:val="19"/>
        </w:rPr>
        <w:t>to</w:t>
      </w:r>
      <w:proofErr w:type="spellEnd"/>
      <w:r w:rsidR="00423090" w:rsidRPr="000D7768">
        <w:rPr>
          <w:rFonts w:ascii="Times New Roman" w:eastAsia="Times New Roman+FPEF" w:hAnsi="Times New Roman" w:cs="Times New Roman"/>
          <w:sz w:val="19"/>
          <w:szCs w:val="19"/>
        </w:rPr>
        <w:t xml:space="preserve"> E and</w:t>
      </w:r>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Alzogaray</w:t>
      </w:r>
      <w:proofErr w:type="spellEnd"/>
      <w:r w:rsidRPr="000D7768">
        <w:rPr>
          <w:rFonts w:ascii="Times New Roman" w:eastAsia="Times New Roman+FPEF" w:hAnsi="Times New Roman" w:cs="Times New Roman"/>
          <w:sz w:val="19"/>
          <w:szCs w:val="19"/>
        </w:rPr>
        <w:t xml:space="preserve"> RA (2005). Insecticide resistance in Argentine populations of </w:t>
      </w:r>
      <w:proofErr w:type="spellStart"/>
      <w:r w:rsidRPr="000D7768">
        <w:rPr>
          <w:rFonts w:ascii="Times New Roman" w:eastAsia="Times New Roman+FPEF" w:hAnsi="Times New Roman" w:cs="Times New Roman"/>
          <w:i/>
          <w:iCs/>
          <w:sz w:val="19"/>
          <w:szCs w:val="19"/>
        </w:rPr>
        <w:t>Tuta</w:t>
      </w:r>
      <w:proofErr w:type="spellEnd"/>
      <w:r w:rsidRPr="000D7768">
        <w:rPr>
          <w:rFonts w:ascii="Times New Roman" w:eastAsia="Times New Roman+FPEF" w:hAnsi="Times New Roman" w:cs="Times New Roman"/>
          <w:i/>
          <w:iCs/>
          <w:sz w:val="19"/>
          <w:szCs w:val="19"/>
        </w:rPr>
        <w:t xml:space="preserve"> </w:t>
      </w:r>
      <w:proofErr w:type="spellStart"/>
      <w:r w:rsidRPr="000D7768">
        <w:rPr>
          <w:rFonts w:ascii="Times New Roman" w:eastAsia="Times New Roman+FPEF" w:hAnsi="Times New Roman" w:cs="Times New Roman"/>
          <w:i/>
          <w:iCs/>
          <w:sz w:val="19"/>
          <w:szCs w:val="19"/>
        </w:rPr>
        <w:t>absoluta</w:t>
      </w:r>
      <w:proofErr w:type="spellEnd"/>
      <w:r w:rsidRPr="000D7768">
        <w:rPr>
          <w:rFonts w:ascii="Times New Roman" w:eastAsia="Times New Roman+FPEF" w:hAnsi="Times New Roman" w:cs="Times New Roman"/>
          <w:sz w:val="19"/>
          <w:szCs w:val="19"/>
        </w:rPr>
        <w:t xml:space="preserve"> (Lepidoptera: </w:t>
      </w:r>
      <w:proofErr w:type="spellStart"/>
      <w:r w:rsidRPr="000D7768">
        <w:rPr>
          <w:rFonts w:ascii="Times New Roman" w:eastAsia="Times New Roman+FPEF" w:hAnsi="Times New Roman" w:cs="Times New Roman"/>
          <w:sz w:val="19"/>
          <w:szCs w:val="19"/>
        </w:rPr>
        <w:t>Gelec</w:t>
      </w:r>
      <w:r w:rsidR="00D2544F" w:rsidRPr="000D7768">
        <w:rPr>
          <w:rFonts w:ascii="Times New Roman" w:eastAsia="Times New Roman+FPEF" w:hAnsi="Times New Roman" w:cs="Times New Roman"/>
          <w:sz w:val="19"/>
          <w:szCs w:val="19"/>
        </w:rPr>
        <w:t>hiidae</w:t>
      </w:r>
      <w:proofErr w:type="spellEnd"/>
      <w:r w:rsidR="00D2544F" w:rsidRPr="000D7768">
        <w:rPr>
          <w:rFonts w:ascii="Times New Roman" w:eastAsia="Times New Roman+FPEF" w:hAnsi="Times New Roman" w:cs="Times New Roman"/>
          <w:sz w:val="19"/>
          <w:szCs w:val="19"/>
        </w:rPr>
        <w:t xml:space="preserve">). </w:t>
      </w:r>
      <w:proofErr w:type="spellStart"/>
      <w:r w:rsidR="00D2544F" w:rsidRPr="000D7768">
        <w:rPr>
          <w:rFonts w:ascii="Times New Roman" w:eastAsia="Times New Roman+FPEF" w:hAnsi="Times New Roman" w:cs="Times New Roman"/>
          <w:sz w:val="19"/>
          <w:szCs w:val="19"/>
        </w:rPr>
        <w:t>Neotropical</w:t>
      </w:r>
      <w:proofErr w:type="spellEnd"/>
      <w:r w:rsidR="00D2544F"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Entomology34:113-119.</w:t>
      </w:r>
    </w:p>
    <w:p w:rsidR="00913A28" w:rsidRPr="000D7768" w:rsidRDefault="00913A28" w:rsidP="002B62D5">
      <w:pPr>
        <w:numPr>
          <w:ilvl w:val="0"/>
          <w:numId w:val="13"/>
        </w:numPr>
        <w:tabs>
          <w:tab w:val="left" w:pos="426"/>
        </w:tabs>
        <w:snapToGrid w:val="0"/>
        <w:spacing w:after="0" w:line="240" w:lineRule="auto"/>
        <w:jc w:val="both"/>
        <w:rPr>
          <w:rFonts w:ascii="Times New Roman" w:hAnsi="Times New Roman" w:cs="Times New Roman"/>
          <w:color w:val="000000"/>
          <w:sz w:val="19"/>
          <w:szCs w:val="19"/>
        </w:rPr>
      </w:pPr>
      <w:proofErr w:type="spellStart"/>
      <w:r w:rsidRPr="000D7768">
        <w:rPr>
          <w:rFonts w:ascii="Times New Roman" w:hAnsi="Times New Roman" w:cs="Times New Roman"/>
          <w:color w:val="000000"/>
          <w:sz w:val="19"/>
          <w:szCs w:val="19"/>
        </w:rPr>
        <w:t>Miean</w:t>
      </w:r>
      <w:proofErr w:type="spellEnd"/>
      <w:r w:rsidRPr="000D7768">
        <w:rPr>
          <w:rFonts w:ascii="Times New Roman" w:hAnsi="Times New Roman" w:cs="Times New Roman"/>
          <w:color w:val="000000"/>
          <w:sz w:val="19"/>
          <w:szCs w:val="19"/>
        </w:rPr>
        <w:t xml:space="preserve"> </w:t>
      </w:r>
      <w:hyperlink r:id="rId31" w:history="1">
        <w:r w:rsidRPr="000D7768">
          <w:rPr>
            <w:rStyle w:val="Hyperlink"/>
            <w:rFonts w:ascii="Times New Roman" w:hAnsi="Times New Roman"/>
            <w:color w:val="000000"/>
            <w:sz w:val="19"/>
            <w:szCs w:val="19"/>
            <w:u w:val="none"/>
          </w:rPr>
          <w:t>K</w:t>
        </w:r>
        <w:r w:rsidR="00423090" w:rsidRPr="000D7768">
          <w:rPr>
            <w:rStyle w:val="Hyperlink"/>
            <w:rFonts w:ascii="Times New Roman" w:hAnsi="Times New Roman"/>
            <w:color w:val="000000"/>
            <w:sz w:val="19"/>
            <w:szCs w:val="19"/>
            <w:u w:val="none"/>
          </w:rPr>
          <w:t>.</w:t>
        </w:r>
        <w:r w:rsidRPr="000D7768">
          <w:rPr>
            <w:rStyle w:val="Hyperlink"/>
            <w:rFonts w:ascii="Times New Roman" w:hAnsi="Times New Roman"/>
            <w:color w:val="000000"/>
            <w:sz w:val="19"/>
            <w:szCs w:val="19"/>
            <w:u w:val="none"/>
          </w:rPr>
          <w:t xml:space="preserve"> H</w:t>
        </w:r>
      </w:hyperlink>
      <w:r w:rsidR="00423090" w:rsidRPr="000D7768">
        <w:rPr>
          <w:rStyle w:val="Hyperlink"/>
          <w:rFonts w:ascii="Times New Roman" w:hAnsi="Times New Roman"/>
          <w:color w:val="000000"/>
          <w:sz w:val="19"/>
          <w:szCs w:val="19"/>
          <w:u w:val="none"/>
        </w:rPr>
        <w:t>.</w:t>
      </w:r>
      <w:r w:rsidRPr="000D7768">
        <w:rPr>
          <w:rStyle w:val="nlmx"/>
          <w:rFonts w:ascii="Times New Roman" w:hAnsi="Times New Roman"/>
          <w:color w:val="000000"/>
          <w:sz w:val="19"/>
          <w:szCs w:val="19"/>
        </w:rPr>
        <w:t xml:space="preserve"> </w:t>
      </w:r>
      <w:proofErr w:type="gramStart"/>
      <w:r w:rsidRPr="000D7768">
        <w:rPr>
          <w:rFonts w:ascii="Times New Roman" w:hAnsi="Times New Roman" w:cs="Times New Roman"/>
          <w:color w:val="000000"/>
          <w:sz w:val="19"/>
          <w:szCs w:val="19"/>
        </w:rPr>
        <w:t>and</w:t>
      </w:r>
      <w:proofErr w:type="gramEnd"/>
      <w:r w:rsidRPr="000D7768">
        <w:rPr>
          <w:rStyle w:val="nlmx"/>
          <w:rFonts w:ascii="Times New Roman" w:hAnsi="Times New Roman"/>
          <w:color w:val="000000"/>
          <w:sz w:val="19"/>
          <w:szCs w:val="19"/>
        </w:rPr>
        <w:t xml:space="preserve"> </w:t>
      </w:r>
      <w:hyperlink r:id="rId32" w:history="1">
        <w:r w:rsidRPr="000D7768">
          <w:rPr>
            <w:rStyle w:val="Hyperlink"/>
            <w:rFonts w:ascii="Times New Roman" w:hAnsi="Times New Roman"/>
            <w:color w:val="000000"/>
            <w:sz w:val="19"/>
            <w:szCs w:val="19"/>
            <w:u w:val="none"/>
          </w:rPr>
          <w:t xml:space="preserve"> Mohamed</w:t>
        </w:r>
      </w:hyperlink>
      <w:r w:rsidR="00BD518F" w:rsidRPr="000D7768">
        <w:rPr>
          <w:rFonts w:ascii="Times New Roman" w:hAnsi="Times New Roman" w:cs="Times New Roman"/>
          <w:sz w:val="19"/>
          <w:szCs w:val="19"/>
        </w:rPr>
        <w:t>,</w:t>
      </w:r>
      <w:r w:rsidR="00723EAD" w:rsidRPr="000D7768">
        <w:rPr>
          <w:rFonts w:ascii="Times New Roman" w:hAnsi="Times New Roman" w:cs="Times New Roman"/>
          <w:sz w:val="19"/>
          <w:szCs w:val="19"/>
        </w:rPr>
        <w:t xml:space="preserve"> </w:t>
      </w:r>
      <w:proofErr w:type="spellStart"/>
      <w:r w:rsidR="00BD518F" w:rsidRPr="000D7768">
        <w:rPr>
          <w:rStyle w:val="Hyperlink"/>
          <w:rFonts w:ascii="Times New Roman" w:hAnsi="Times New Roman"/>
          <w:color w:val="000000"/>
          <w:sz w:val="19"/>
          <w:szCs w:val="19"/>
          <w:u w:val="none"/>
        </w:rPr>
        <w:t>Sohayla</w:t>
      </w:r>
      <w:proofErr w:type="spellEnd"/>
      <w:r w:rsidRPr="000D7768">
        <w:rPr>
          <w:rFonts w:ascii="Times New Roman" w:hAnsi="Times New Roman" w:cs="Times New Roman"/>
          <w:color w:val="000000"/>
          <w:sz w:val="19"/>
          <w:szCs w:val="19"/>
        </w:rPr>
        <w:t xml:space="preserve"> (2001). </w:t>
      </w:r>
      <w:proofErr w:type="spellStart"/>
      <w:r w:rsidRPr="000D7768">
        <w:rPr>
          <w:rFonts w:ascii="Times New Roman" w:hAnsi="Times New Roman" w:cs="Times New Roman"/>
          <w:color w:val="000000"/>
          <w:sz w:val="19"/>
          <w:szCs w:val="19"/>
        </w:rPr>
        <w:t>Flavonoid</w:t>
      </w:r>
      <w:proofErr w:type="spellEnd"/>
      <w:r w:rsidRPr="000D7768">
        <w:rPr>
          <w:rFonts w:ascii="Times New Roman" w:hAnsi="Times New Roman" w:cs="Times New Roman"/>
          <w:color w:val="000000"/>
          <w:sz w:val="19"/>
          <w:szCs w:val="19"/>
        </w:rPr>
        <w:t xml:space="preserve"> (</w:t>
      </w:r>
      <w:proofErr w:type="spellStart"/>
      <w:r w:rsidRPr="000D7768">
        <w:rPr>
          <w:rFonts w:ascii="Times New Roman" w:hAnsi="Times New Roman" w:cs="Times New Roman"/>
          <w:color w:val="000000"/>
          <w:sz w:val="19"/>
          <w:szCs w:val="19"/>
        </w:rPr>
        <w:t>Myricetin</w:t>
      </w:r>
      <w:proofErr w:type="spellEnd"/>
      <w:r w:rsidRPr="000D7768">
        <w:rPr>
          <w:rFonts w:ascii="Times New Roman" w:hAnsi="Times New Roman" w:cs="Times New Roman"/>
          <w:color w:val="000000"/>
          <w:sz w:val="19"/>
          <w:szCs w:val="19"/>
        </w:rPr>
        <w:t xml:space="preserve">, </w:t>
      </w:r>
      <w:proofErr w:type="spellStart"/>
      <w:r w:rsidRPr="000D7768">
        <w:rPr>
          <w:rFonts w:ascii="Times New Roman" w:hAnsi="Times New Roman" w:cs="Times New Roman"/>
          <w:color w:val="000000"/>
          <w:sz w:val="19"/>
          <w:szCs w:val="19"/>
        </w:rPr>
        <w:t>Quercetin</w:t>
      </w:r>
      <w:proofErr w:type="spellEnd"/>
      <w:r w:rsidRPr="000D7768">
        <w:rPr>
          <w:rFonts w:ascii="Times New Roman" w:hAnsi="Times New Roman" w:cs="Times New Roman"/>
          <w:color w:val="000000"/>
          <w:sz w:val="19"/>
          <w:szCs w:val="19"/>
        </w:rPr>
        <w:t>,</w:t>
      </w:r>
      <w:r w:rsidR="00D2544F" w:rsidRPr="000D7768">
        <w:rPr>
          <w:rFonts w:ascii="Times New Roman" w:hAnsi="Times New Roman" w:cs="Times New Roman"/>
          <w:color w:val="000000"/>
          <w:sz w:val="19"/>
          <w:szCs w:val="19"/>
        </w:rPr>
        <w:t xml:space="preserve"> </w:t>
      </w:r>
      <w:proofErr w:type="spellStart"/>
      <w:r w:rsidRPr="000D7768">
        <w:rPr>
          <w:rFonts w:ascii="Times New Roman" w:hAnsi="Times New Roman" w:cs="Times New Roman"/>
          <w:color w:val="000000"/>
          <w:sz w:val="19"/>
          <w:szCs w:val="19"/>
        </w:rPr>
        <w:t>Kaempferol</w:t>
      </w:r>
      <w:proofErr w:type="spellEnd"/>
      <w:r w:rsidRPr="000D7768">
        <w:rPr>
          <w:rFonts w:ascii="Times New Roman" w:hAnsi="Times New Roman" w:cs="Times New Roman"/>
          <w:color w:val="000000"/>
          <w:sz w:val="19"/>
          <w:szCs w:val="19"/>
        </w:rPr>
        <w:t xml:space="preserve">, </w:t>
      </w:r>
      <w:proofErr w:type="spellStart"/>
      <w:r w:rsidRPr="000D7768">
        <w:rPr>
          <w:rFonts w:ascii="Times New Roman" w:hAnsi="Times New Roman" w:cs="Times New Roman"/>
          <w:color w:val="000000"/>
          <w:sz w:val="19"/>
          <w:szCs w:val="19"/>
        </w:rPr>
        <w:t>Luteolin</w:t>
      </w:r>
      <w:proofErr w:type="spellEnd"/>
      <w:r w:rsidRPr="000D7768">
        <w:rPr>
          <w:rFonts w:ascii="Times New Roman" w:hAnsi="Times New Roman" w:cs="Times New Roman"/>
          <w:color w:val="000000"/>
          <w:sz w:val="19"/>
          <w:szCs w:val="19"/>
        </w:rPr>
        <w:t xml:space="preserve">, and </w:t>
      </w:r>
      <w:proofErr w:type="spellStart"/>
      <w:r w:rsidRPr="000D7768">
        <w:rPr>
          <w:rFonts w:ascii="Times New Roman" w:hAnsi="Times New Roman" w:cs="Times New Roman"/>
          <w:color w:val="000000"/>
          <w:sz w:val="19"/>
          <w:szCs w:val="19"/>
        </w:rPr>
        <w:t>Apigenin</w:t>
      </w:r>
      <w:proofErr w:type="spellEnd"/>
      <w:r w:rsidRPr="000D7768">
        <w:rPr>
          <w:rFonts w:ascii="Times New Roman" w:hAnsi="Times New Roman" w:cs="Times New Roman"/>
          <w:color w:val="000000"/>
          <w:sz w:val="19"/>
          <w:szCs w:val="19"/>
        </w:rPr>
        <w:t xml:space="preserve">) Content of Edible Tropical Plants. </w:t>
      </w:r>
      <w:r w:rsidRPr="000D7768">
        <w:rPr>
          <w:rStyle w:val="HTMLCite"/>
          <w:rFonts w:ascii="Times New Roman" w:hAnsi="Times New Roman"/>
          <w:color w:val="000000"/>
          <w:sz w:val="19"/>
          <w:szCs w:val="19"/>
        </w:rPr>
        <w:t>J.</w:t>
      </w:r>
      <w:r w:rsidR="00723EAD" w:rsidRPr="000D7768">
        <w:rPr>
          <w:rStyle w:val="HTMLCite"/>
          <w:rFonts w:ascii="Times New Roman" w:hAnsi="Times New Roman"/>
          <w:color w:val="000000"/>
          <w:sz w:val="19"/>
          <w:szCs w:val="19"/>
        </w:rPr>
        <w:t xml:space="preserve"> </w:t>
      </w:r>
      <w:proofErr w:type="spellStart"/>
      <w:r w:rsidRPr="000D7768">
        <w:rPr>
          <w:rStyle w:val="HTMLCite"/>
          <w:rFonts w:ascii="Times New Roman" w:hAnsi="Times New Roman"/>
          <w:color w:val="000000"/>
          <w:sz w:val="19"/>
          <w:szCs w:val="19"/>
        </w:rPr>
        <w:t>Agric.Food</w:t>
      </w:r>
      <w:proofErr w:type="spellEnd"/>
      <w:r w:rsidRPr="000D7768">
        <w:rPr>
          <w:rStyle w:val="HTMLCite"/>
          <w:rFonts w:ascii="Times New Roman" w:hAnsi="Times New Roman"/>
          <w:color w:val="000000"/>
          <w:sz w:val="19"/>
          <w:szCs w:val="19"/>
        </w:rPr>
        <w:t xml:space="preserve"> Chem.</w:t>
      </w:r>
      <w:proofErr w:type="gramStart"/>
      <w:r w:rsidRPr="000D7768">
        <w:rPr>
          <w:rFonts w:ascii="Times New Roman" w:hAnsi="Times New Roman" w:cs="Times New Roman"/>
          <w:color w:val="000000"/>
          <w:sz w:val="19"/>
          <w:szCs w:val="19"/>
        </w:rPr>
        <w:t>,</w:t>
      </w:r>
      <w:r w:rsidRPr="000D7768">
        <w:rPr>
          <w:rStyle w:val="citationvolume"/>
          <w:rFonts w:ascii="Times New Roman" w:hAnsi="Times New Roman"/>
          <w:color w:val="000000"/>
          <w:sz w:val="19"/>
          <w:szCs w:val="19"/>
        </w:rPr>
        <w:t>49</w:t>
      </w:r>
      <w:proofErr w:type="gramEnd"/>
      <w:r w:rsidRPr="000D7768">
        <w:rPr>
          <w:rFonts w:ascii="Times New Roman" w:hAnsi="Times New Roman" w:cs="Times New Roman"/>
          <w:color w:val="000000"/>
          <w:sz w:val="19"/>
          <w:szCs w:val="19"/>
        </w:rPr>
        <w:t xml:space="preserve"> (6), pp 3106–3112.</w:t>
      </w:r>
    </w:p>
    <w:p w:rsidR="00827F22" w:rsidRPr="000D7768" w:rsidRDefault="0008435D" w:rsidP="002B62D5">
      <w:pPr>
        <w:numPr>
          <w:ilvl w:val="0"/>
          <w:numId w:val="13"/>
        </w:numPr>
        <w:tabs>
          <w:tab w:val="left" w:pos="426"/>
        </w:tabs>
        <w:snapToGrid w:val="0"/>
        <w:spacing w:after="0" w:line="240" w:lineRule="auto"/>
        <w:jc w:val="both"/>
        <w:rPr>
          <w:rFonts w:ascii="Times New Roman" w:hAnsi="Times New Roman" w:cs="Times New Roman"/>
          <w:sz w:val="19"/>
          <w:szCs w:val="19"/>
          <w:lang w:bidi="ar-EG"/>
        </w:rPr>
      </w:pPr>
      <w:proofErr w:type="spellStart"/>
      <w:r w:rsidRPr="000D7768">
        <w:rPr>
          <w:rFonts w:ascii="Times New Roman" w:hAnsi="Times New Roman" w:cs="Times New Roman"/>
          <w:sz w:val="19"/>
          <w:szCs w:val="19"/>
          <w:lang w:bidi="ar-EG"/>
        </w:rPr>
        <w:t>Mohamad</w:t>
      </w:r>
      <w:proofErr w:type="spellEnd"/>
      <w:r w:rsidRPr="000D7768">
        <w:rPr>
          <w:rFonts w:ascii="Times New Roman" w:hAnsi="Times New Roman" w:cs="Times New Roman"/>
          <w:sz w:val="19"/>
          <w:szCs w:val="19"/>
          <w:lang w:bidi="ar-EG"/>
        </w:rPr>
        <w:t xml:space="preserve"> M.A. and </w:t>
      </w:r>
      <w:proofErr w:type="spellStart"/>
      <w:r w:rsidRPr="000D7768">
        <w:rPr>
          <w:rFonts w:ascii="Times New Roman" w:hAnsi="Times New Roman" w:cs="Times New Roman"/>
          <w:sz w:val="19"/>
          <w:szCs w:val="19"/>
          <w:lang w:bidi="ar-EG"/>
        </w:rPr>
        <w:t>Desouky</w:t>
      </w:r>
      <w:proofErr w:type="spellEnd"/>
      <w:r w:rsidRPr="000D7768">
        <w:rPr>
          <w:rFonts w:ascii="Times New Roman" w:hAnsi="Times New Roman" w:cs="Times New Roman"/>
          <w:sz w:val="19"/>
          <w:szCs w:val="19"/>
          <w:lang w:bidi="ar-EG"/>
        </w:rPr>
        <w:t xml:space="preserve"> S.M. (2005). </w:t>
      </w:r>
      <w:r w:rsidR="00D2544F" w:rsidRPr="000D7768">
        <w:rPr>
          <w:rFonts w:ascii="Times New Roman" w:hAnsi="Times New Roman" w:cs="Times New Roman"/>
          <w:sz w:val="19"/>
          <w:szCs w:val="19"/>
          <w:lang w:bidi="ar-EG"/>
        </w:rPr>
        <w:t xml:space="preserve">Producing and trading </w:t>
      </w:r>
      <w:proofErr w:type="spellStart"/>
      <w:r w:rsidR="00D2544F" w:rsidRPr="000D7768">
        <w:rPr>
          <w:rFonts w:ascii="Times New Roman" w:hAnsi="Times New Roman" w:cs="Times New Roman"/>
          <w:sz w:val="19"/>
          <w:szCs w:val="19"/>
          <w:lang w:bidi="ar-EG"/>
        </w:rPr>
        <w:t>tomatoes.</w:t>
      </w:r>
      <w:r w:rsidRPr="000D7768">
        <w:rPr>
          <w:rFonts w:ascii="Times New Roman" w:hAnsi="Times New Roman" w:cs="Times New Roman"/>
          <w:sz w:val="19"/>
          <w:szCs w:val="19"/>
          <w:lang w:bidi="ar-EG"/>
        </w:rPr>
        <w:t>Technica</w:t>
      </w:r>
      <w:r w:rsidR="00D2544F" w:rsidRPr="000D7768">
        <w:rPr>
          <w:rFonts w:ascii="Times New Roman" w:hAnsi="Times New Roman" w:cs="Times New Roman"/>
          <w:sz w:val="19"/>
          <w:szCs w:val="19"/>
          <w:lang w:bidi="ar-EG"/>
        </w:rPr>
        <w:t>l</w:t>
      </w:r>
      <w:proofErr w:type="spellEnd"/>
      <w:r w:rsidR="00D2544F" w:rsidRPr="000D7768">
        <w:rPr>
          <w:rFonts w:ascii="Times New Roman" w:hAnsi="Times New Roman" w:cs="Times New Roman"/>
          <w:sz w:val="19"/>
          <w:szCs w:val="19"/>
          <w:lang w:bidi="ar-EG"/>
        </w:rPr>
        <w:t xml:space="preserve"> Bulletin No.14. Issued by the </w:t>
      </w:r>
      <w:r w:rsidRPr="000D7768">
        <w:rPr>
          <w:rFonts w:ascii="Times New Roman" w:hAnsi="Times New Roman" w:cs="Times New Roman"/>
          <w:sz w:val="19"/>
          <w:szCs w:val="19"/>
          <w:lang w:bidi="ar-EG"/>
        </w:rPr>
        <w:t>General Administ</w:t>
      </w:r>
      <w:r w:rsidR="00827F22" w:rsidRPr="000D7768">
        <w:rPr>
          <w:rFonts w:ascii="Times New Roman" w:hAnsi="Times New Roman" w:cs="Times New Roman"/>
          <w:sz w:val="19"/>
          <w:szCs w:val="19"/>
          <w:lang w:bidi="ar-EG"/>
        </w:rPr>
        <w:t>ration of Agriculture Culture.</w:t>
      </w:r>
    </w:p>
    <w:p w:rsidR="00913A28" w:rsidRPr="000D7768" w:rsidRDefault="00913A28" w:rsidP="002B62D5">
      <w:pPr>
        <w:numPr>
          <w:ilvl w:val="0"/>
          <w:numId w:val="13"/>
        </w:numPr>
        <w:tabs>
          <w:tab w:val="left" w:pos="426"/>
        </w:tabs>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Moreno S</w:t>
      </w:r>
      <w:r w:rsidR="00423090" w:rsidRPr="000D7768">
        <w:rPr>
          <w:rFonts w:ascii="Times New Roman" w:hAnsi="Times New Roman" w:cs="Times New Roman"/>
          <w:sz w:val="19"/>
          <w:szCs w:val="19"/>
        </w:rPr>
        <w:t>.</w:t>
      </w:r>
      <w:r w:rsidRPr="000D7768">
        <w:rPr>
          <w:rFonts w:ascii="Times New Roman" w:hAnsi="Times New Roman" w:cs="Times New Roman"/>
          <w:sz w:val="19"/>
          <w:szCs w:val="19"/>
        </w:rPr>
        <w:t xml:space="preserve"> C</w:t>
      </w:r>
      <w:r w:rsidR="00423090" w:rsidRPr="000D7768">
        <w:rPr>
          <w:rFonts w:ascii="Times New Roman" w:hAnsi="Times New Roman" w:cs="Times New Roman"/>
          <w:sz w:val="19"/>
          <w:szCs w:val="19"/>
        </w:rPr>
        <w:t>.</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Carvalho</w:t>
      </w:r>
      <w:proofErr w:type="spellEnd"/>
      <w:r w:rsidR="00D01A9F" w:rsidRPr="000D7768">
        <w:rPr>
          <w:rFonts w:ascii="Times New Roman" w:hAnsi="Times New Roman" w:cs="Times New Roman"/>
          <w:sz w:val="19"/>
          <w:szCs w:val="19"/>
        </w:rPr>
        <w:t xml:space="preserve"> G. A.</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Pican</w:t>
      </w:r>
      <w:r w:rsidR="00513AFD" w:rsidRPr="000D7768">
        <w:rPr>
          <w:rFonts w:ascii="Times New Roman" w:hAnsi="Times New Roman" w:cs="Times New Roman"/>
          <w:sz w:val="19"/>
          <w:szCs w:val="19"/>
        </w:rPr>
        <w:t>co</w:t>
      </w:r>
      <w:proofErr w:type="spellEnd"/>
      <w:r w:rsidR="00D01A9F" w:rsidRPr="000D7768">
        <w:rPr>
          <w:rFonts w:ascii="Times New Roman" w:hAnsi="Times New Roman" w:cs="Times New Roman"/>
          <w:sz w:val="19"/>
          <w:szCs w:val="19"/>
        </w:rPr>
        <w:t xml:space="preserve"> M. C</w:t>
      </w:r>
      <w:r w:rsidR="00513AFD" w:rsidRPr="000D7768">
        <w:rPr>
          <w:rFonts w:ascii="Times New Roman" w:hAnsi="Times New Roman" w:cs="Times New Roman"/>
          <w:sz w:val="19"/>
          <w:szCs w:val="19"/>
        </w:rPr>
        <w:t xml:space="preserve">, </w:t>
      </w:r>
      <w:proofErr w:type="spellStart"/>
      <w:r w:rsidR="00513AFD" w:rsidRPr="000D7768">
        <w:rPr>
          <w:rFonts w:ascii="Times New Roman" w:hAnsi="Times New Roman" w:cs="Times New Roman"/>
          <w:sz w:val="19"/>
          <w:szCs w:val="19"/>
        </w:rPr>
        <w:t>Morais</w:t>
      </w:r>
      <w:proofErr w:type="spellEnd"/>
      <w:r w:rsidR="00513AFD" w:rsidRPr="000D7768">
        <w:rPr>
          <w:rFonts w:ascii="Times New Roman" w:hAnsi="Times New Roman" w:cs="Times New Roman"/>
          <w:sz w:val="19"/>
          <w:szCs w:val="19"/>
        </w:rPr>
        <w:t xml:space="preserve"> </w:t>
      </w:r>
      <w:r w:rsidR="00D01A9F" w:rsidRPr="000D7768">
        <w:rPr>
          <w:rFonts w:ascii="Times New Roman" w:hAnsi="Times New Roman" w:cs="Times New Roman"/>
          <w:sz w:val="19"/>
          <w:szCs w:val="19"/>
        </w:rPr>
        <w:t xml:space="preserve">E. GF </w:t>
      </w:r>
      <w:r w:rsidR="00513AFD" w:rsidRPr="000D7768">
        <w:rPr>
          <w:rFonts w:ascii="Times New Roman" w:hAnsi="Times New Roman" w:cs="Times New Roman"/>
          <w:sz w:val="19"/>
          <w:szCs w:val="19"/>
        </w:rPr>
        <w:t xml:space="preserve">and </w:t>
      </w:r>
      <w:r w:rsidRPr="000D7768">
        <w:rPr>
          <w:rFonts w:ascii="Times New Roman" w:hAnsi="Times New Roman" w:cs="Times New Roman"/>
          <w:sz w:val="19"/>
          <w:szCs w:val="19"/>
        </w:rPr>
        <w:t>R</w:t>
      </w:r>
      <w:r w:rsidR="00513AFD" w:rsidRPr="000D7768">
        <w:rPr>
          <w:rFonts w:ascii="Times New Roman" w:hAnsi="Times New Roman" w:cs="Times New Roman"/>
          <w:sz w:val="19"/>
          <w:szCs w:val="19"/>
        </w:rPr>
        <w:t>.</w:t>
      </w:r>
      <w:r w:rsidRPr="000D7768">
        <w:rPr>
          <w:rFonts w:ascii="Times New Roman" w:hAnsi="Times New Roman" w:cs="Times New Roman"/>
          <w:sz w:val="19"/>
          <w:szCs w:val="19"/>
        </w:rPr>
        <w:t xml:space="preserve"> M Pereira. (2011). Bioactivity of compounds from </w:t>
      </w:r>
      <w:proofErr w:type="spellStart"/>
      <w:r w:rsidRPr="000D7768">
        <w:rPr>
          <w:rFonts w:ascii="Times New Roman" w:hAnsi="Times New Roman" w:cs="Times New Roman"/>
          <w:i/>
          <w:iCs/>
          <w:sz w:val="19"/>
          <w:szCs w:val="19"/>
        </w:rPr>
        <w:t>Acmella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oleracea</w:t>
      </w:r>
      <w:proofErr w:type="spellEnd"/>
      <w:r w:rsidR="00513AFD"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against </w:t>
      </w:r>
      <w:proofErr w:type="spellStart"/>
      <w:r w:rsidRPr="000D7768">
        <w:rPr>
          <w:rFonts w:ascii="Times New Roman" w:hAnsi="Times New Roman" w:cs="Times New Roman"/>
          <w:sz w:val="19"/>
          <w:szCs w:val="19"/>
        </w:rPr>
        <w:t>Tuta</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absoluta</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Meyrick</w:t>
      </w:r>
      <w:proofErr w:type="spellEnd"/>
      <w:r w:rsidRPr="000D7768">
        <w:rPr>
          <w:rFonts w:ascii="Times New Roman" w:hAnsi="Times New Roman" w:cs="Times New Roman"/>
          <w:sz w:val="19"/>
          <w:szCs w:val="19"/>
        </w:rPr>
        <w:t xml:space="preserve">) (Lepidoptera: </w:t>
      </w:r>
      <w:proofErr w:type="spellStart"/>
      <w:r w:rsidRPr="000D7768">
        <w:rPr>
          <w:rFonts w:ascii="Times New Roman" w:hAnsi="Times New Roman" w:cs="Times New Roman"/>
          <w:sz w:val="19"/>
          <w:szCs w:val="19"/>
        </w:rPr>
        <w:t>Gelech</w:t>
      </w:r>
      <w:r w:rsidR="00513AFD" w:rsidRPr="000D7768">
        <w:rPr>
          <w:rFonts w:ascii="Times New Roman" w:hAnsi="Times New Roman" w:cs="Times New Roman"/>
          <w:sz w:val="19"/>
          <w:szCs w:val="19"/>
        </w:rPr>
        <w:t>iidae</w:t>
      </w:r>
      <w:proofErr w:type="spellEnd"/>
      <w:r w:rsidR="00513AFD" w:rsidRPr="000D7768">
        <w:rPr>
          <w:rFonts w:ascii="Times New Roman" w:hAnsi="Times New Roman" w:cs="Times New Roman"/>
          <w:sz w:val="19"/>
          <w:szCs w:val="19"/>
        </w:rPr>
        <w:t xml:space="preserve">) and selectivity to two </w:t>
      </w:r>
      <w:r w:rsidRPr="000D7768">
        <w:rPr>
          <w:rFonts w:ascii="Times New Roman" w:hAnsi="Times New Roman" w:cs="Times New Roman"/>
          <w:sz w:val="19"/>
          <w:szCs w:val="19"/>
        </w:rPr>
        <w:t>non – target species. Society of Chemical Industry.</w:t>
      </w:r>
      <w:r w:rsidR="00513AFD" w:rsidRPr="000D7768">
        <w:rPr>
          <w:rFonts w:ascii="Times New Roman" w:hAnsi="Times New Roman" w:cs="Times New Roman"/>
          <w:sz w:val="19"/>
          <w:szCs w:val="19"/>
        </w:rPr>
        <w:t xml:space="preserve"> Pest </w:t>
      </w:r>
      <w:proofErr w:type="spellStart"/>
      <w:r w:rsidR="00513AFD" w:rsidRPr="000D7768">
        <w:rPr>
          <w:rFonts w:ascii="Times New Roman" w:hAnsi="Times New Roman" w:cs="Times New Roman"/>
          <w:sz w:val="19"/>
          <w:szCs w:val="19"/>
        </w:rPr>
        <w:t>Manag</w:t>
      </w:r>
      <w:proofErr w:type="spellEnd"/>
      <w:r w:rsidR="00513AFD" w:rsidRPr="000D7768">
        <w:rPr>
          <w:rFonts w:ascii="Times New Roman" w:hAnsi="Times New Roman" w:cs="Times New Roman"/>
          <w:sz w:val="19"/>
          <w:szCs w:val="19"/>
        </w:rPr>
        <w:t xml:space="preserve"> </w:t>
      </w:r>
      <w:proofErr w:type="spellStart"/>
      <w:r w:rsidR="00513AFD" w:rsidRPr="000D7768">
        <w:rPr>
          <w:rFonts w:ascii="Times New Roman" w:hAnsi="Times New Roman" w:cs="Times New Roman"/>
          <w:sz w:val="19"/>
          <w:szCs w:val="19"/>
        </w:rPr>
        <w:t>Sci</w:t>
      </w:r>
      <w:proofErr w:type="spellEnd"/>
      <w:r w:rsidR="00513AFD" w:rsidRPr="000D7768">
        <w:rPr>
          <w:rFonts w:ascii="Times New Roman" w:hAnsi="Times New Roman" w:cs="Times New Roman"/>
          <w:sz w:val="19"/>
          <w:szCs w:val="19"/>
        </w:rPr>
        <w:t xml:space="preserve"> 2012;</w:t>
      </w:r>
      <w:r w:rsidR="00D01A9F" w:rsidRPr="000D7768">
        <w:rPr>
          <w:rFonts w:ascii="Times New Roman" w:hAnsi="Times New Roman" w:cs="Times New Roman"/>
          <w:sz w:val="19"/>
          <w:szCs w:val="19"/>
        </w:rPr>
        <w:t xml:space="preserve"> </w:t>
      </w:r>
      <w:r w:rsidR="00513AFD" w:rsidRPr="000D7768">
        <w:rPr>
          <w:rFonts w:ascii="Times New Roman" w:hAnsi="Times New Roman" w:cs="Times New Roman"/>
          <w:sz w:val="19"/>
          <w:szCs w:val="19"/>
        </w:rPr>
        <w:t xml:space="preserve">68:389 - </w:t>
      </w:r>
      <w:r w:rsidRPr="000D7768">
        <w:rPr>
          <w:rFonts w:ascii="Times New Roman" w:hAnsi="Times New Roman" w:cs="Times New Roman"/>
          <w:sz w:val="19"/>
          <w:szCs w:val="19"/>
        </w:rPr>
        <w:t>393.</w:t>
      </w:r>
    </w:p>
    <w:p w:rsidR="00D2544F"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t>Moreira</w:t>
      </w:r>
      <w:proofErr w:type="spellEnd"/>
      <w:r w:rsidRPr="000D7768">
        <w:rPr>
          <w:rFonts w:ascii="Times New Roman" w:eastAsia="Times New Roman+FPEF" w:hAnsi="Times New Roman" w:cs="Times New Roman"/>
          <w:sz w:val="19"/>
          <w:szCs w:val="19"/>
        </w:rPr>
        <w:t xml:space="preserve"> MD, </w:t>
      </w:r>
      <w:proofErr w:type="spellStart"/>
      <w:r w:rsidRPr="000D7768">
        <w:rPr>
          <w:rFonts w:ascii="Times New Roman" w:eastAsia="Times New Roman+FPEF" w:hAnsi="Times New Roman" w:cs="Times New Roman"/>
          <w:sz w:val="19"/>
          <w:szCs w:val="19"/>
        </w:rPr>
        <w:t>Picanco</w:t>
      </w:r>
      <w:proofErr w:type="spellEnd"/>
      <w:r w:rsidR="00513AFD" w:rsidRPr="000D7768">
        <w:rPr>
          <w:rFonts w:ascii="Times New Roman" w:eastAsia="Times New Roman+FPEF" w:hAnsi="Times New Roman" w:cs="Times New Roman"/>
          <w:sz w:val="19"/>
          <w:szCs w:val="19"/>
        </w:rPr>
        <w:t xml:space="preserve"> MC, </w:t>
      </w:r>
      <w:proofErr w:type="spellStart"/>
      <w:r w:rsidR="00513AFD" w:rsidRPr="000D7768">
        <w:rPr>
          <w:rFonts w:ascii="Times New Roman" w:eastAsia="Times New Roman+FPEF" w:hAnsi="Times New Roman" w:cs="Times New Roman"/>
          <w:sz w:val="19"/>
          <w:szCs w:val="19"/>
        </w:rPr>
        <w:t>Barbosa</w:t>
      </w:r>
      <w:proofErr w:type="spellEnd"/>
      <w:r w:rsidR="00513AFD" w:rsidRPr="000D7768">
        <w:rPr>
          <w:rFonts w:ascii="Times New Roman" w:eastAsia="Times New Roman+FPEF" w:hAnsi="Times New Roman" w:cs="Times New Roman"/>
          <w:sz w:val="19"/>
          <w:szCs w:val="19"/>
        </w:rPr>
        <w:t xml:space="preserve"> LC, </w:t>
      </w:r>
      <w:proofErr w:type="spellStart"/>
      <w:r w:rsidR="00513AFD" w:rsidRPr="000D7768">
        <w:rPr>
          <w:rFonts w:ascii="Times New Roman" w:eastAsia="Times New Roman+FPEF" w:hAnsi="Times New Roman" w:cs="Times New Roman"/>
          <w:sz w:val="19"/>
          <w:szCs w:val="19"/>
        </w:rPr>
        <w:t>Guedes</w:t>
      </w:r>
      <w:proofErr w:type="spellEnd"/>
      <w:r w:rsidR="00513AFD" w:rsidRPr="000D7768">
        <w:rPr>
          <w:rFonts w:ascii="Times New Roman" w:eastAsia="Times New Roman+FPEF" w:hAnsi="Times New Roman" w:cs="Times New Roman"/>
          <w:sz w:val="19"/>
          <w:szCs w:val="19"/>
        </w:rPr>
        <w:t xml:space="preserve"> RNC and</w:t>
      </w:r>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Da</w:t>
      </w:r>
      <w:proofErr w:type="spellEnd"/>
      <w:r w:rsidRPr="000D7768">
        <w:rPr>
          <w:rFonts w:ascii="Times New Roman" w:eastAsia="Times New Roman+FPEF" w:hAnsi="Times New Roman" w:cs="Times New Roman"/>
          <w:sz w:val="19"/>
          <w:szCs w:val="19"/>
        </w:rPr>
        <w:t xml:space="preserve"> Silva EM (2004). Toxicity of leaf extracts of </w:t>
      </w:r>
      <w:r w:rsidRPr="000D7768">
        <w:rPr>
          <w:rFonts w:ascii="Times New Roman" w:eastAsia="Times New Roman+FPEF" w:hAnsi="Times New Roman" w:cs="Times New Roman"/>
          <w:i/>
          <w:iCs/>
          <w:sz w:val="19"/>
          <w:szCs w:val="19"/>
        </w:rPr>
        <w:t>Ageratum</w:t>
      </w:r>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i/>
          <w:iCs/>
          <w:sz w:val="19"/>
          <w:szCs w:val="19"/>
        </w:rPr>
        <w:t>conyzoides</w:t>
      </w:r>
      <w:proofErr w:type="spellEnd"/>
      <w:r w:rsidRPr="000D7768">
        <w:rPr>
          <w:rFonts w:ascii="Times New Roman" w:eastAsia="Times New Roman+FPEF" w:hAnsi="Times New Roman" w:cs="Times New Roman"/>
          <w:i/>
          <w:iCs/>
          <w:sz w:val="19"/>
          <w:szCs w:val="19"/>
        </w:rPr>
        <w:t xml:space="preserve"> </w:t>
      </w:r>
      <w:r w:rsidRPr="000D7768">
        <w:rPr>
          <w:rFonts w:ascii="Times New Roman" w:eastAsia="Times New Roman+FPEF" w:hAnsi="Times New Roman" w:cs="Times New Roman"/>
          <w:sz w:val="19"/>
          <w:szCs w:val="19"/>
        </w:rPr>
        <w:t>to Lepidoptera pests of</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horticultural crops. Biological Agriculture and Horticulture 22: 251-260.</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0D7768">
        <w:rPr>
          <w:rFonts w:ascii="Times New Roman" w:hAnsi="Times New Roman" w:cs="Times New Roman"/>
          <w:noProof/>
          <w:color w:val="000000"/>
          <w:sz w:val="19"/>
          <w:szCs w:val="19"/>
        </w:rPr>
        <w:t xml:space="preserve">NAPPO: North American Plant Protiction Orgnization (2012). </w:t>
      </w:r>
      <w:r w:rsidR="00FD134B" w:rsidRPr="000D7768">
        <w:rPr>
          <w:rFonts w:ascii="Times New Roman" w:hAnsi="Times New Roman" w:cs="Times New Roman"/>
          <w:sz w:val="19"/>
          <w:szCs w:val="19"/>
        </w:rPr>
        <w:t xml:space="preserve">Surveillance Protocol for </w:t>
      </w:r>
      <w:r w:rsidRPr="000D7768">
        <w:rPr>
          <w:rFonts w:ascii="Times New Roman" w:hAnsi="Times New Roman" w:cs="Times New Roman"/>
          <w:sz w:val="19"/>
          <w:szCs w:val="19"/>
        </w:rPr>
        <w:t xml:space="preserve">the Tomato Leaf Miner, </w:t>
      </w:r>
      <w:proofErr w:type="spellStart"/>
      <w:r w:rsidRPr="000D7768">
        <w:rPr>
          <w:rFonts w:ascii="Times New Roman" w:hAnsi="Times New Roman" w:cs="Times New Roman"/>
          <w:i/>
          <w:iCs/>
          <w:sz w:val="19"/>
          <w:szCs w:val="19"/>
        </w:rPr>
        <w:t>Tuta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absoluta</w:t>
      </w:r>
      <w:proofErr w:type="spellEnd"/>
      <w:r w:rsidRPr="000D7768">
        <w:rPr>
          <w:rFonts w:ascii="Times New Roman" w:hAnsi="Times New Roman" w:cs="Times New Roman"/>
          <w:sz w:val="19"/>
          <w:szCs w:val="19"/>
        </w:rPr>
        <w:t>, for NAPPO Member Countries.</w:t>
      </w:r>
    </w:p>
    <w:p w:rsidR="00913A28" w:rsidRPr="000D7768" w:rsidRDefault="00913A28"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t>Notz</w:t>
      </w:r>
      <w:proofErr w:type="spellEnd"/>
      <w:r w:rsidRPr="000D7768">
        <w:rPr>
          <w:rFonts w:ascii="Times New Roman" w:eastAsia="Times New Roman+FPEF" w:hAnsi="Times New Roman" w:cs="Times New Roman"/>
          <w:sz w:val="19"/>
          <w:szCs w:val="19"/>
        </w:rPr>
        <w:t xml:space="preserve"> A</w:t>
      </w:r>
      <w:r w:rsidR="00513AFD" w:rsidRPr="000D7768">
        <w:rPr>
          <w:rFonts w:ascii="Times New Roman" w:eastAsia="Times New Roman+FPEF" w:hAnsi="Times New Roman" w:cs="Times New Roman"/>
          <w:sz w:val="19"/>
          <w:szCs w:val="19"/>
        </w:rPr>
        <w:t>.</w:t>
      </w:r>
      <w:r w:rsidRPr="000D7768">
        <w:rPr>
          <w:rFonts w:ascii="Times New Roman" w:eastAsia="Times New Roman+FPEF" w:hAnsi="Times New Roman" w:cs="Times New Roman"/>
          <w:sz w:val="19"/>
          <w:szCs w:val="19"/>
        </w:rPr>
        <w:t>P</w:t>
      </w:r>
      <w:r w:rsidR="00513AFD" w:rsidRPr="000D7768">
        <w:rPr>
          <w:rFonts w:ascii="Times New Roman" w:eastAsia="Times New Roman+FPEF" w:hAnsi="Times New Roman" w:cs="Times New Roman"/>
          <w:sz w:val="19"/>
          <w:szCs w:val="19"/>
        </w:rPr>
        <w:t>.</w:t>
      </w:r>
      <w:r w:rsidRPr="000D7768">
        <w:rPr>
          <w:rFonts w:ascii="Times New Roman" w:eastAsia="Times New Roman+FPEF" w:hAnsi="Times New Roman" w:cs="Times New Roman"/>
          <w:sz w:val="19"/>
          <w:szCs w:val="19"/>
        </w:rPr>
        <w:t xml:space="preserve"> (1992). Distribution of eggs and larvae of </w:t>
      </w:r>
      <w:proofErr w:type="spellStart"/>
      <w:r w:rsidRPr="000D7768">
        <w:rPr>
          <w:rFonts w:ascii="Times New Roman" w:eastAsia="Times New Roman+FPEF" w:hAnsi="Times New Roman" w:cs="Times New Roman"/>
          <w:i/>
          <w:iCs/>
          <w:sz w:val="19"/>
          <w:szCs w:val="19"/>
        </w:rPr>
        <w:t>Scrobipalpula</w:t>
      </w:r>
      <w:proofErr w:type="spellEnd"/>
      <w:r w:rsidRPr="000D7768">
        <w:rPr>
          <w:rFonts w:ascii="Times New Roman" w:eastAsia="Times New Roman+FPEF" w:hAnsi="Times New Roman" w:cs="Times New Roman"/>
          <w:i/>
          <w:iCs/>
          <w:sz w:val="19"/>
          <w:szCs w:val="19"/>
        </w:rPr>
        <w:t xml:space="preserve"> </w:t>
      </w:r>
      <w:proofErr w:type="spellStart"/>
      <w:r w:rsidRPr="000D7768">
        <w:rPr>
          <w:rFonts w:ascii="Times New Roman" w:eastAsia="Times New Roman+FPEF" w:hAnsi="Times New Roman" w:cs="Times New Roman"/>
          <w:i/>
          <w:iCs/>
          <w:sz w:val="19"/>
          <w:szCs w:val="19"/>
        </w:rPr>
        <w:t>absoluta</w:t>
      </w:r>
      <w:proofErr w:type="spellEnd"/>
      <w:r w:rsidRPr="000D7768">
        <w:rPr>
          <w:rFonts w:ascii="Times New Roman" w:eastAsia="Times New Roman+FPEF" w:hAnsi="Times New Roman" w:cs="Times New Roman"/>
          <w:i/>
          <w:iCs/>
          <w:sz w:val="19"/>
          <w:szCs w:val="19"/>
        </w:rPr>
        <w:t xml:space="preserve"> </w:t>
      </w:r>
      <w:r w:rsidR="00D2544F" w:rsidRPr="000D7768">
        <w:rPr>
          <w:rFonts w:ascii="Times New Roman" w:eastAsia="Times New Roman+FPEF" w:hAnsi="Times New Roman" w:cs="Times New Roman"/>
          <w:sz w:val="19"/>
          <w:szCs w:val="19"/>
        </w:rPr>
        <w:t>in</w:t>
      </w:r>
      <w:r w:rsidR="00723EAD" w:rsidRPr="000D7768">
        <w:rPr>
          <w:rFonts w:ascii="Times New Roman" w:eastAsia="Times New Roman+FPEF" w:hAnsi="Times New Roman" w:cs="Times New Roman"/>
          <w:sz w:val="19"/>
          <w:szCs w:val="19"/>
        </w:rPr>
        <w:t xml:space="preserve"> </w:t>
      </w:r>
      <w:r w:rsidR="00FD134B" w:rsidRPr="000D7768">
        <w:rPr>
          <w:rFonts w:ascii="Times New Roman" w:eastAsia="Times New Roman+FPEF" w:hAnsi="Times New Roman" w:cs="Times New Roman"/>
          <w:sz w:val="19"/>
          <w:szCs w:val="19"/>
        </w:rPr>
        <w:t xml:space="preserve">potato </w:t>
      </w:r>
      <w:r w:rsidRPr="000D7768">
        <w:rPr>
          <w:rFonts w:ascii="Times New Roman" w:eastAsia="Times New Roman+FPEF" w:hAnsi="Times New Roman" w:cs="Times New Roman"/>
          <w:sz w:val="19"/>
          <w:szCs w:val="19"/>
        </w:rPr>
        <w:lastRenderedPageBreak/>
        <w:t xml:space="preserve">plants. </w:t>
      </w:r>
      <w:proofErr w:type="spellStart"/>
      <w:r w:rsidRPr="000D7768">
        <w:rPr>
          <w:rFonts w:ascii="Times New Roman" w:eastAsia="Times New Roman+FPEF" w:hAnsi="Times New Roman" w:cs="Times New Roman"/>
          <w:sz w:val="19"/>
          <w:szCs w:val="19"/>
        </w:rPr>
        <w:t>Revista</w:t>
      </w:r>
      <w:proofErr w:type="spellEnd"/>
      <w:r w:rsidRPr="000D7768">
        <w:rPr>
          <w:rFonts w:ascii="Times New Roman" w:eastAsia="Times New Roman+FPEF" w:hAnsi="Times New Roman" w:cs="Times New Roman"/>
          <w:sz w:val="19"/>
          <w:szCs w:val="19"/>
        </w:rPr>
        <w:t xml:space="preserve"> de la </w:t>
      </w:r>
      <w:proofErr w:type="spellStart"/>
      <w:r w:rsidRPr="000D7768">
        <w:rPr>
          <w:rFonts w:ascii="Times New Roman" w:eastAsia="Times New Roman+FPEF" w:hAnsi="Times New Roman" w:cs="Times New Roman"/>
          <w:sz w:val="19"/>
          <w:szCs w:val="19"/>
        </w:rPr>
        <w:t>Facultad</w:t>
      </w:r>
      <w:proofErr w:type="spellEnd"/>
      <w:r w:rsidRPr="000D7768">
        <w:rPr>
          <w:rFonts w:ascii="Times New Roman" w:eastAsia="Times New Roman+FPEF" w:hAnsi="Times New Roman" w:cs="Times New Roman"/>
          <w:sz w:val="19"/>
          <w:szCs w:val="19"/>
        </w:rPr>
        <w:t xml:space="preserve"> de </w:t>
      </w:r>
      <w:proofErr w:type="spellStart"/>
      <w:r w:rsidRPr="000D7768">
        <w:rPr>
          <w:rFonts w:ascii="Times New Roman" w:eastAsia="Times New Roman+FPEF" w:hAnsi="Times New Roman" w:cs="Times New Roman"/>
          <w:sz w:val="19"/>
          <w:szCs w:val="19"/>
        </w:rPr>
        <w:t>Agronomia</w:t>
      </w:r>
      <w:proofErr w:type="spellEnd"/>
      <w:r w:rsidRPr="000D7768">
        <w:rPr>
          <w:rFonts w:ascii="Times New Roman" w:eastAsia="Times New Roman+FPEF" w:hAnsi="Times New Roman" w:cs="Times New Roman"/>
          <w:sz w:val="19"/>
          <w:szCs w:val="19"/>
        </w:rPr>
        <w:t xml:space="preserve"> (Maracay) 18: 425-432.</w:t>
      </w:r>
    </w:p>
    <w:p w:rsidR="00D2544F" w:rsidRPr="000D7768" w:rsidRDefault="00513AFD"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Oparaeke</w:t>
      </w:r>
      <w:proofErr w:type="spellEnd"/>
      <w:r w:rsidR="00110B67" w:rsidRPr="000D7768">
        <w:rPr>
          <w:rFonts w:ascii="Times New Roman" w:hAnsi="Times New Roman" w:cs="Times New Roman"/>
          <w:sz w:val="19"/>
          <w:szCs w:val="19"/>
        </w:rPr>
        <w:t xml:space="preserve"> A.M. (2007). Toxicity and spraying schedules of a </w:t>
      </w:r>
      <w:proofErr w:type="spellStart"/>
      <w:r w:rsidR="00110B67" w:rsidRPr="000D7768">
        <w:rPr>
          <w:rFonts w:ascii="Times New Roman" w:hAnsi="Times New Roman" w:cs="Times New Roman"/>
          <w:sz w:val="19"/>
          <w:szCs w:val="19"/>
        </w:rPr>
        <w:t>biopesticide</w:t>
      </w:r>
      <w:proofErr w:type="spellEnd"/>
      <w:r w:rsidR="00723EAD" w:rsidRPr="000D7768">
        <w:rPr>
          <w:rFonts w:ascii="Times New Roman" w:hAnsi="Times New Roman" w:cs="Times New Roman"/>
          <w:sz w:val="19"/>
          <w:szCs w:val="19"/>
        </w:rPr>
        <w:t xml:space="preserve"> </w:t>
      </w:r>
      <w:r w:rsidR="00110B67" w:rsidRPr="000D7768">
        <w:rPr>
          <w:rFonts w:ascii="Times New Roman" w:hAnsi="Times New Roman" w:cs="Times New Roman"/>
          <w:sz w:val="19"/>
          <w:szCs w:val="19"/>
        </w:rPr>
        <w:t xml:space="preserve">prepared from Piper </w:t>
      </w:r>
      <w:proofErr w:type="spellStart"/>
      <w:r w:rsidR="00110B67" w:rsidRPr="000D7768">
        <w:rPr>
          <w:rFonts w:ascii="Times New Roman" w:hAnsi="Times New Roman" w:cs="Times New Roman"/>
          <w:sz w:val="19"/>
          <w:szCs w:val="19"/>
        </w:rPr>
        <w:t>guineense</w:t>
      </w:r>
      <w:proofErr w:type="spellEnd"/>
      <w:r w:rsidR="00110B67" w:rsidRPr="000D7768">
        <w:rPr>
          <w:rFonts w:ascii="Times New Roman" w:hAnsi="Times New Roman" w:cs="Times New Roman"/>
          <w:sz w:val="19"/>
          <w:szCs w:val="19"/>
        </w:rPr>
        <w:t xml:space="preserve"> against two cowpea pests. Plant Protection </w:t>
      </w:r>
      <w:r w:rsidR="00FD134B" w:rsidRPr="000D7768">
        <w:rPr>
          <w:rFonts w:ascii="Times New Roman" w:hAnsi="Times New Roman" w:cs="Times New Roman"/>
          <w:sz w:val="19"/>
          <w:szCs w:val="19"/>
        </w:rPr>
        <w:t xml:space="preserve">Sciences, 43: </w:t>
      </w:r>
      <w:r w:rsidR="00110B67" w:rsidRPr="000D7768">
        <w:rPr>
          <w:rFonts w:ascii="Times New Roman" w:hAnsi="Times New Roman" w:cs="Times New Roman"/>
          <w:sz w:val="19"/>
          <w:szCs w:val="19"/>
        </w:rPr>
        <w:t>103-108</w:t>
      </w:r>
      <w:r w:rsidR="00D2544F" w:rsidRPr="000D7768">
        <w:rPr>
          <w:rFonts w:ascii="Times New Roman" w:hAnsi="Times New Roman" w:cs="Times New Roman"/>
          <w:sz w:val="19"/>
          <w:szCs w:val="19"/>
        </w:rPr>
        <w:t>.</w:t>
      </w:r>
    </w:p>
    <w:p w:rsidR="00BD613C" w:rsidRPr="000D7768" w:rsidRDefault="00513AFD"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Oparaeke</w:t>
      </w:r>
      <w:proofErr w:type="spellEnd"/>
      <w:r w:rsidRPr="000D7768">
        <w:rPr>
          <w:rFonts w:ascii="Times New Roman" w:hAnsi="Times New Roman" w:cs="Times New Roman"/>
          <w:sz w:val="19"/>
          <w:szCs w:val="19"/>
        </w:rPr>
        <w:t xml:space="preserve"> A.M., Dike</w:t>
      </w:r>
      <w:r w:rsidR="00BD613C" w:rsidRPr="000D7768">
        <w:rPr>
          <w:rFonts w:ascii="Times New Roman" w:hAnsi="Times New Roman" w:cs="Times New Roman"/>
          <w:sz w:val="19"/>
          <w:szCs w:val="19"/>
        </w:rPr>
        <w:t xml:space="preserve"> M.C.</w:t>
      </w:r>
      <w:r w:rsidR="00D01A9F" w:rsidRPr="000D7768">
        <w:rPr>
          <w:rFonts w:ascii="Times New Roman" w:hAnsi="Times New Roman" w:cs="Times New Roman"/>
          <w:sz w:val="19"/>
          <w:szCs w:val="19"/>
        </w:rPr>
        <w:t xml:space="preserve"> and </w:t>
      </w:r>
      <w:proofErr w:type="spellStart"/>
      <w:r w:rsidR="00D01A9F" w:rsidRPr="000D7768">
        <w:rPr>
          <w:rFonts w:ascii="Times New Roman" w:hAnsi="Times New Roman" w:cs="Times New Roman"/>
          <w:sz w:val="19"/>
          <w:szCs w:val="19"/>
        </w:rPr>
        <w:t>Amatobi</w:t>
      </w:r>
      <w:proofErr w:type="spellEnd"/>
      <w:r w:rsidR="00BD613C" w:rsidRPr="000D7768">
        <w:rPr>
          <w:rFonts w:ascii="Times New Roman" w:hAnsi="Times New Roman" w:cs="Times New Roman"/>
          <w:sz w:val="19"/>
          <w:szCs w:val="19"/>
        </w:rPr>
        <w:t xml:space="preserve"> C.I. </w:t>
      </w:r>
      <w:r w:rsidR="00110B67" w:rsidRPr="000D7768">
        <w:rPr>
          <w:rFonts w:ascii="Times New Roman" w:hAnsi="Times New Roman" w:cs="Times New Roman"/>
          <w:sz w:val="19"/>
          <w:szCs w:val="19"/>
        </w:rPr>
        <w:t>(</w:t>
      </w:r>
      <w:r w:rsidR="00BD613C" w:rsidRPr="000D7768">
        <w:rPr>
          <w:rFonts w:ascii="Times New Roman" w:hAnsi="Times New Roman" w:cs="Times New Roman"/>
          <w:sz w:val="19"/>
          <w:szCs w:val="19"/>
        </w:rPr>
        <w:t>2000</w:t>
      </w:r>
      <w:r w:rsidR="00110B67" w:rsidRPr="000D7768">
        <w:rPr>
          <w:rFonts w:ascii="Times New Roman" w:hAnsi="Times New Roman" w:cs="Times New Roman"/>
          <w:sz w:val="19"/>
          <w:szCs w:val="19"/>
        </w:rPr>
        <w:t>)</w:t>
      </w:r>
      <w:r w:rsidR="00BD613C" w:rsidRPr="000D7768">
        <w:rPr>
          <w:rFonts w:ascii="Times New Roman" w:hAnsi="Times New Roman" w:cs="Times New Roman"/>
          <w:sz w:val="19"/>
          <w:szCs w:val="19"/>
        </w:rPr>
        <w:t>. Field trial of botanical extr</w:t>
      </w:r>
      <w:r w:rsidR="00110B67" w:rsidRPr="000D7768">
        <w:rPr>
          <w:rFonts w:ascii="Times New Roman" w:hAnsi="Times New Roman" w:cs="Times New Roman"/>
          <w:sz w:val="19"/>
          <w:szCs w:val="19"/>
        </w:rPr>
        <w:t>act for</w:t>
      </w:r>
      <w:r w:rsidR="00BD613C" w:rsidRPr="000D7768">
        <w:rPr>
          <w:rFonts w:ascii="Times New Roman" w:hAnsi="Times New Roman" w:cs="Times New Roman"/>
          <w:sz w:val="19"/>
          <w:szCs w:val="19"/>
        </w:rPr>
        <w:t xml:space="preserve"> insect pests control on cowpea, </w:t>
      </w:r>
      <w:proofErr w:type="spellStart"/>
      <w:r w:rsidR="00BD613C" w:rsidRPr="000D7768">
        <w:rPr>
          <w:rFonts w:ascii="Times New Roman" w:hAnsi="Times New Roman" w:cs="Times New Roman"/>
          <w:i/>
          <w:iCs/>
          <w:sz w:val="19"/>
          <w:szCs w:val="19"/>
        </w:rPr>
        <w:t>Vigna</w:t>
      </w:r>
      <w:proofErr w:type="spellEnd"/>
      <w:r w:rsidR="00BD613C" w:rsidRPr="000D7768">
        <w:rPr>
          <w:rFonts w:ascii="Times New Roman" w:hAnsi="Times New Roman" w:cs="Times New Roman"/>
          <w:i/>
          <w:iCs/>
          <w:sz w:val="19"/>
          <w:szCs w:val="19"/>
        </w:rPr>
        <w:t xml:space="preserve"> </w:t>
      </w:r>
      <w:proofErr w:type="spellStart"/>
      <w:r w:rsidR="00BD613C" w:rsidRPr="000D7768">
        <w:rPr>
          <w:rFonts w:ascii="Times New Roman" w:hAnsi="Times New Roman" w:cs="Times New Roman"/>
          <w:i/>
          <w:iCs/>
          <w:sz w:val="19"/>
          <w:szCs w:val="19"/>
        </w:rPr>
        <w:t>unguiculata</w:t>
      </w:r>
      <w:proofErr w:type="spellEnd"/>
      <w:r w:rsidR="00BD613C" w:rsidRPr="000D7768">
        <w:rPr>
          <w:rFonts w:ascii="Times New Roman" w:hAnsi="Times New Roman" w:cs="Times New Roman"/>
          <w:i/>
          <w:iCs/>
          <w:sz w:val="19"/>
          <w:szCs w:val="19"/>
        </w:rPr>
        <w:t xml:space="preserve"> </w:t>
      </w:r>
      <w:r w:rsidR="00BD613C" w:rsidRPr="000D7768">
        <w:rPr>
          <w:rFonts w:ascii="Times New Roman" w:hAnsi="Times New Roman" w:cs="Times New Roman"/>
          <w:sz w:val="19"/>
          <w:szCs w:val="19"/>
        </w:rPr>
        <w:t xml:space="preserve">(L.) </w:t>
      </w:r>
      <w:proofErr w:type="spellStart"/>
      <w:r w:rsidR="00BD613C" w:rsidRPr="000D7768">
        <w:rPr>
          <w:rFonts w:ascii="Times New Roman" w:hAnsi="Times New Roman" w:cs="Times New Roman"/>
          <w:sz w:val="19"/>
          <w:szCs w:val="19"/>
        </w:rPr>
        <w:t>Walp</w:t>
      </w:r>
      <w:proofErr w:type="spellEnd"/>
      <w:r w:rsidR="00BD613C" w:rsidRPr="000D7768">
        <w:rPr>
          <w:rFonts w:ascii="Times New Roman" w:hAnsi="Times New Roman" w:cs="Times New Roman"/>
          <w:sz w:val="19"/>
          <w:szCs w:val="19"/>
        </w:rPr>
        <w:t xml:space="preserve">. Poster </w:t>
      </w:r>
      <w:r w:rsidR="00110B67" w:rsidRPr="000D7768">
        <w:rPr>
          <w:rFonts w:ascii="Times New Roman" w:hAnsi="Times New Roman" w:cs="Times New Roman"/>
          <w:sz w:val="19"/>
          <w:szCs w:val="19"/>
        </w:rPr>
        <w:t xml:space="preserve">presentation, </w:t>
      </w:r>
      <w:r w:rsidR="00BD613C" w:rsidRPr="000D7768">
        <w:rPr>
          <w:rFonts w:ascii="Times New Roman" w:hAnsi="Times New Roman" w:cs="Times New Roman"/>
          <w:sz w:val="19"/>
          <w:szCs w:val="19"/>
        </w:rPr>
        <w:t>World Cowpea Research Conference III. 2000</w:t>
      </w:r>
      <w:r w:rsidR="00723EAD" w:rsidRPr="000D7768">
        <w:rPr>
          <w:rFonts w:ascii="Times New Roman" w:hAnsi="Times New Roman" w:cs="Times New Roman"/>
          <w:sz w:val="19"/>
          <w:szCs w:val="19"/>
        </w:rPr>
        <w:t xml:space="preserve"> </w:t>
      </w:r>
      <w:r w:rsidR="00BD613C" w:rsidRPr="000D7768">
        <w:rPr>
          <w:rFonts w:ascii="Times New Roman" w:hAnsi="Times New Roman" w:cs="Times New Roman"/>
          <w:sz w:val="19"/>
          <w:szCs w:val="19"/>
        </w:rPr>
        <w:t>September 4-7, IITA. Ibadan, Nigeria.</w:t>
      </w:r>
    </w:p>
    <w:p w:rsidR="00D2544F"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Oparaeke</w:t>
      </w:r>
      <w:proofErr w:type="spellEnd"/>
      <w:r w:rsidRPr="000D7768">
        <w:rPr>
          <w:rFonts w:ascii="Times New Roman" w:hAnsi="Times New Roman" w:cs="Times New Roman"/>
          <w:sz w:val="19"/>
          <w:szCs w:val="19"/>
        </w:rPr>
        <w:t xml:space="preserve"> A. M., Dike</w:t>
      </w:r>
      <w:r w:rsidR="00D01A9F" w:rsidRPr="000D7768">
        <w:rPr>
          <w:rFonts w:ascii="Times New Roman" w:hAnsi="Times New Roman" w:cs="Times New Roman"/>
          <w:sz w:val="19"/>
          <w:szCs w:val="19"/>
        </w:rPr>
        <w:t xml:space="preserve"> M. C.</w:t>
      </w:r>
      <w:r w:rsidRPr="000D7768">
        <w:rPr>
          <w:rFonts w:ascii="Times New Roman" w:hAnsi="Times New Roman" w:cs="Times New Roman"/>
          <w:sz w:val="19"/>
          <w:szCs w:val="19"/>
        </w:rPr>
        <w:t xml:space="preserve"> and </w:t>
      </w:r>
      <w:proofErr w:type="spellStart"/>
      <w:r w:rsidRPr="000D7768">
        <w:rPr>
          <w:rFonts w:ascii="Times New Roman" w:hAnsi="Times New Roman" w:cs="Times New Roman"/>
          <w:sz w:val="19"/>
          <w:szCs w:val="19"/>
        </w:rPr>
        <w:t>Amatobi</w:t>
      </w:r>
      <w:proofErr w:type="spellEnd"/>
      <w:r w:rsidR="00D01A9F" w:rsidRPr="000D7768">
        <w:rPr>
          <w:rFonts w:ascii="Times New Roman" w:hAnsi="Times New Roman" w:cs="Times New Roman"/>
          <w:sz w:val="19"/>
          <w:szCs w:val="19"/>
        </w:rPr>
        <w:t xml:space="preserve"> C. I.</w:t>
      </w:r>
      <w:r w:rsidRPr="000D7768">
        <w:rPr>
          <w:rFonts w:ascii="Times New Roman" w:hAnsi="Times New Roman" w:cs="Times New Roman"/>
          <w:sz w:val="19"/>
          <w:szCs w:val="19"/>
        </w:rPr>
        <w:t xml:space="preserve"> (200</w:t>
      </w:r>
      <w:r w:rsidR="001E6C19" w:rsidRPr="000D7768">
        <w:rPr>
          <w:rFonts w:ascii="Times New Roman" w:hAnsi="Times New Roman" w:cs="Times New Roman"/>
          <w:sz w:val="19"/>
          <w:szCs w:val="19"/>
        </w:rPr>
        <w:t>5</w:t>
      </w:r>
      <w:r w:rsidRPr="000D7768">
        <w:rPr>
          <w:rFonts w:ascii="Times New Roman" w:hAnsi="Times New Roman" w:cs="Times New Roman"/>
          <w:sz w:val="19"/>
          <w:szCs w:val="19"/>
        </w:rPr>
        <w:t>). Botanical Pesticide</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Mixtures for</w:t>
      </w:r>
      <w:r w:rsidR="00FD134B"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Insect </w:t>
      </w:r>
      <w:r w:rsidRPr="000D7768">
        <w:rPr>
          <w:rStyle w:val="singlehighlightclass"/>
          <w:rFonts w:ascii="Times New Roman" w:hAnsi="Times New Roman"/>
          <w:sz w:val="19"/>
          <w:szCs w:val="19"/>
        </w:rPr>
        <w:t>Pest</w:t>
      </w:r>
      <w:r w:rsidRPr="000D7768">
        <w:rPr>
          <w:rFonts w:ascii="Times New Roman" w:hAnsi="Times New Roman" w:cs="Times New Roman"/>
          <w:sz w:val="19"/>
          <w:szCs w:val="19"/>
        </w:rPr>
        <w:t xml:space="preserve"> Management on Cowpea, </w:t>
      </w:r>
      <w:proofErr w:type="spellStart"/>
      <w:r w:rsidRPr="000D7768">
        <w:rPr>
          <w:rFonts w:ascii="Times New Roman" w:hAnsi="Times New Roman" w:cs="Times New Roman"/>
          <w:i/>
          <w:iCs/>
          <w:sz w:val="19"/>
          <w:szCs w:val="19"/>
        </w:rPr>
        <w:t>Vigna</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unguiculata</w:t>
      </w:r>
      <w:proofErr w:type="spellEnd"/>
      <w:r w:rsidRPr="000D7768">
        <w:rPr>
          <w:rFonts w:ascii="Times New Roman" w:hAnsi="Times New Roman" w:cs="Times New Roman"/>
          <w:sz w:val="19"/>
          <w:szCs w:val="19"/>
        </w:rPr>
        <w:t xml:space="preserve"> (L.) </w:t>
      </w:r>
      <w:proofErr w:type="spellStart"/>
      <w:r w:rsidRPr="000D7768">
        <w:rPr>
          <w:rFonts w:ascii="Times New Roman" w:hAnsi="Times New Roman" w:cs="Times New Roman"/>
          <w:sz w:val="19"/>
          <w:szCs w:val="19"/>
        </w:rPr>
        <w:t>Walp</w:t>
      </w:r>
      <w:proofErr w:type="spellEnd"/>
      <w:r w:rsidRPr="000D7768">
        <w:rPr>
          <w:rFonts w:ascii="Times New Roman" w:hAnsi="Times New Roman" w:cs="Times New Roman"/>
          <w:sz w:val="19"/>
          <w:szCs w:val="19"/>
        </w:rPr>
        <w:t xml:space="preserve"> Plants–The </w:t>
      </w:r>
      <w:r w:rsidR="00D01A9F" w:rsidRPr="000D7768">
        <w:rPr>
          <w:rFonts w:ascii="Times New Roman" w:hAnsi="Times New Roman" w:cs="Times New Roman"/>
          <w:sz w:val="19"/>
          <w:szCs w:val="19"/>
        </w:rPr>
        <w:t>Legume</w:t>
      </w:r>
      <w:r w:rsidRPr="000D7768">
        <w:rPr>
          <w:rFonts w:ascii="Times New Roman" w:hAnsi="Times New Roman" w:cs="Times New Roman"/>
          <w:sz w:val="19"/>
          <w:szCs w:val="19"/>
        </w:rPr>
        <w:t xml:space="preserve"> Flower Bud </w:t>
      </w:r>
      <w:proofErr w:type="spellStart"/>
      <w:r w:rsidRPr="000D7768">
        <w:rPr>
          <w:rFonts w:ascii="Times New Roman" w:hAnsi="Times New Roman" w:cs="Times New Roman"/>
          <w:sz w:val="19"/>
          <w:szCs w:val="19"/>
        </w:rPr>
        <w:t>Thrips</w:t>
      </w:r>
      <w:proofErr w:type="spellEnd"/>
      <w:r w:rsidRPr="000D7768">
        <w:rPr>
          <w:rFonts w:ascii="Times New Roman" w:hAnsi="Times New Roman" w:cs="Times New Roman"/>
          <w:sz w:val="19"/>
          <w:szCs w:val="19"/>
        </w:rPr>
        <w:t xml:space="preserve">, </w:t>
      </w:r>
      <w:proofErr w:type="spellStart"/>
      <w:r w:rsidRPr="000D7768">
        <w:rPr>
          <w:rFonts w:ascii="Times New Roman" w:hAnsi="Times New Roman" w:cs="Times New Roman"/>
          <w:i/>
          <w:iCs/>
          <w:sz w:val="19"/>
          <w:szCs w:val="19"/>
        </w:rPr>
        <w:t>Megalurothrips</w:t>
      </w:r>
      <w:proofErr w:type="spellEnd"/>
      <w:r w:rsidRPr="000D7768">
        <w:rPr>
          <w:rFonts w:ascii="Times New Roman" w:hAnsi="Times New Roman" w:cs="Times New Roman"/>
          <w:i/>
          <w:iCs/>
          <w:sz w:val="19"/>
          <w:szCs w:val="19"/>
        </w:rPr>
        <w:t xml:space="preserve"> </w:t>
      </w:r>
      <w:proofErr w:type="spellStart"/>
      <w:r w:rsidRPr="000D7768">
        <w:rPr>
          <w:rFonts w:ascii="Times New Roman" w:hAnsi="Times New Roman" w:cs="Times New Roman"/>
          <w:i/>
          <w:iCs/>
          <w:sz w:val="19"/>
          <w:szCs w:val="19"/>
        </w:rPr>
        <w:t>sjostedti</w:t>
      </w:r>
      <w:proofErr w:type="spellEnd"/>
      <w:r w:rsidR="00723EAD"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Trybom</w:t>
      </w:r>
      <w:proofErr w:type="spellEnd"/>
      <w:r w:rsidRPr="000D7768">
        <w:rPr>
          <w:rFonts w:ascii="Times New Roman" w:hAnsi="Times New Roman" w:cs="Times New Roman"/>
          <w:sz w:val="19"/>
          <w:szCs w:val="19"/>
        </w:rPr>
        <w:t xml:space="preserve">. Journal of Sustainable Agriculture </w:t>
      </w:r>
      <w:hyperlink r:id="rId33" w:anchor="vol_29" w:history="1">
        <w:r w:rsidRPr="000D7768">
          <w:rPr>
            <w:rStyle w:val="Hyperlink"/>
            <w:rFonts w:ascii="Times New Roman" w:hAnsi="Times New Roman"/>
            <w:color w:val="auto"/>
            <w:sz w:val="19"/>
            <w:szCs w:val="19"/>
            <w:u w:val="none"/>
          </w:rPr>
          <w:t xml:space="preserve"> 29</w:t>
        </w:r>
      </w:hyperlink>
      <w:r w:rsidRPr="000D7768">
        <w:rPr>
          <w:rFonts w:ascii="Times New Roman" w:hAnsi="Times New Roman" w:cs="Times New Roman"/>
          <w:sz w:val="19"/>
          <w:szCs w:val="19"/>
        </w:rPr>
        <w:t xml:space="preserve">, </w:t>
      </w:r>
      <w:hyperlink r:id="rId34" w:history="1">
        <w:r w:rsidRPr="000D7768">
          <w:rPr>
            <w:rStyle w:val="Hyperlink"/>
            <w:rFonts w:ascii="Times New Roman" w:hAnsi="Times New Roman"/>
            <w:color w:val="auto"/>
            <w:sz w:val="19"/>
            <w:szCs w:val="19"/>
            <w:u w:val="none"/>
          </w:rPr>
          <w:t>1</w:t>
        </w:r>
      </w:hyperlink>
      <w:r w:rsidRPr="000D7768">
        <w:rPr>
          <w:rFonts w:ascii="Times New Roman" w:hAnsi="Times New Roman" w:cs="Times New Roman"/>
          <w:sz w:val="19"/>
          <w:szCs w:val="19"/>
        </w:rPr>
        <w:t>, 5-13</w:t>
      </w:r>
      <w:r w:rsidR="00D2544F" w:rsidRPr="000D7768">
        <w:rPr>
          <w:rFonts w:ascii="Times New Roman" w:hAnsi="Times New Roman" w:cs="Times New Roman"/>
          <w:sz w:val="19"/>
          <w:szCs w:val="19"/>
        </w:rPr>
        <w:t>.</w:t>
      </w:r>
    </w:p>
    <w:p w:rsidR="00D2544F" w:rsidRPr="000D7768" w:rsidRDefault="00513AFD"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Panhwar</w:t>
      </w:r>
      <w:proofErr w:type="spellEnd"/>
      <w:r w:rsidR="00913A28" w:rsidRPr="000D7768">
        <w:rPr>
          <w:rFonts w:ascii="Times New Roman" w:hAnsi="Times New Roman" w:cs="Times New Roman"/>
          <w:sz w:val="19"/>
          <w:szCs w:val="19"/>
        </w:rPr>
        <w:t xml:space="preserve"> S.B. (2002). </w:t>
      </w:r>
      <w:proofErr w:type="gramStart"/>
      <w:r w:rsidR="00913A28" w:rsidRPr="000D7768">
        <w:rPr>
          <w:rFonts w:ascii="Times New Roman" w:hAnsi="Times New Roman" w:cs="Times New Roman"/>
          <w:sz w:val="19"/>
          <w:szCs w:val="19"/>
        </w:rPr>
        <w:t>Farmers</w:t>
      </w:r>
      <w:proofErr w:type="gramEnd"/>
      <w:r w:rsidR="00913A28" w:rsidRPr="000D7768">
        <w:rPr>
          <w:rFonts w:ascii="Times New Roman" w:hAnsi="Times New Roman" w:cs="Times New Roman"/>
          <w:sz w:val="19"/>
          <w:szCs w:val="19"/>
        </w:rPr>
        <w:t xml:space="preserve"> adoption of plant materials for insects control.</w:t>
      </w:r>
      <w:r w:rsidR="00723EAD" w:rsidRPr="000D7768">
        <w:rPr>
          <w:rFonts w:ascii="Times New Roman" w:hAnsi="Times New Roman" w:cs="Times New Roman"/>
          <w:sz w:val="19"/>
          <w:szCs w:val="19"/>
        </w:rPr>
        <w:t xml:space="preserve"> </w:t>
      </w:r>
      <w:r w:rsidR="00913A28" w:rsidRPr="000D7768">
        <w:rPr>
          <w:rFonts w:ascii="Times New Roman" w:hAnsi="Times New Roman" w:cs="Times New Roman"/>
          <w:i/>
          <w:iCs/>
          <w:sz w:val="19"/>
          <w:szCs w:val="19"/>
        </w:rPr>
        <w:t>International Service for National</w:t>
      </w:r>
      <w:r w:rsidR="00913A28" w:rsidRPr="000D7768">
        <w:rPr>
          <w:rFonts w:ascii="Times New Roman" w:hAnsi="Times New Roman" w:cs="Times New Roman"/>
          <w:sz w:val="19"/>
          <w:szCs w:val="19"/>
        </w:rPr>
        <w:t xml:space="preserve"> </w:t>
      </w:r>
      <w:r w:rsidR="00913A28" w:rsidRPr="000D7768">
        <w:rPr>
          <w:rFonts w:ascii="Times New Roman" w:hAnsi="Times New Roman" w:cs="Times New Roman"/>
          <w:i/>
          <w:iCs/>
          <w:sz w:val="19"/>
          <w:szCs w:val="19"/>
        </w:rPr>
        <w:t>Agricultural Research</w:t>
      </w:r>
      <w:r w:rsidR="00913A28" w:rsidRPr="000D7768">
        <w:rPr>
          <w:rFonts w:ascii="Times New Roman" w:hAnsi="Times New Roman" w:cs="Times New Roman"/>
          <w:sz w:val="19"/>
          <w:szCs w:val="19"/>
        </w:rPr>
        <w:t xml:space="preserve">. </w:t>
      </w:r>
      <w:proofErr w:type="spellStart"/>
      <w:r w:rsidR="00913A28" w:rsidRPr="000D7768">
        <w:rPr>
          <w:rFonts w:ascii="Times New Roman" w:hAnsi="Times New Roman" w:cs="Times New Roman"/>
          <w:sz w:val="19"/>
          <w:szCs w:val="19"/>
        </w:rPr>
        <w:t>Haque</w:t>
      </w:r>
      <w:proofErr w:type="spellEnd"/>
      <w:r w:rsidR="00913A28" w:rsidRPr="000D7768">
        <w:rPr>
          <w:rFonts w:ascii="Times New Roman" w:hAnsi="Times New Roman" w:cs="Times New Roman"/>
          <w:sz w:val="19"/>
          <w:szCs w:val="19"/>
        </w:rPr>
        <w:t>, Netherland. 4:61-68.</w:t>
      </w:r>
    </w:p>
    <w:p w:rsidR="00BD613C"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eastAsia="Times New Roman+FPEF" w:hAnsi="Times New Roman" w:cs="Times New Roman"/>
          <w:sz w:val="19"/>
          <w:szCs w:val="19"/>
        </w:rPr>
        <w:t>Picanco</w:t>
      </w:r>
      <w:proofErr w:type="spellEnd"/>
      <w:r w:rsidRPr="000D7768">
        <w:rPr>
          <w:rFonts w:ascii="Times New Roman" w:eastAsia="Times New Roman+FPEF" w:hAnsi="Times New Roman" w:cs="Times New Roman"/>
          <w:sz w:val="19"/>
          <w:szCs w:val="19"/>
        </w:rPr>
        <w:t xml:space="preserve"> MC, </w:t>
      </w:r>
      <w:proofErr w:type="spellStart"/>
      <w:r w:rsidRPr="000D7768">
        <w:rPr>
          <w:rFonts w:ascii="Times New Roman" w:eastAsia="Times New Roman+FPEF" w:hAnsi="Times New Roman" w:cs="Times New Roman"/>
          <w:sz w:val="19"/>
          <w:szCs w:val="19"/>
        </w:rPr>
        <w:t>Bacci</w:t>
      </w:r>
      <w:proofErr w:type="spellEnd"/>
      <w:r w:rsidRPr="000D7768">
        <w:rPr>
          <w:rFonts w:ascii="Times New Roman" w:eastAsia="Times New Roman+FPEF" w:hAnsi="Times New Roman" w:cs="Times New Roman"/>
          <w:sz w:val="19"/>
          <w:szCs w:val="19"/>
        </w:rPr>
        <w:t xml:space="preserve"> L,</w:t>
      </w:r>
      <w:r w:rsidR="00513AFD" w:rsidRPr="000D7768">
        <w:rPr>
          <w:rFonts w:ascii="Times New Roman" w:eastAsia="Times New Roman+FPEF" w:hAnsi="Times New Roman" w:cs="Times New Roman"/>
          <w:sz w:val="19"/>
          <w:szCs w:val="19"/>
        </w:rPr>
        <w:t xml:space="preserve"> </w:t>
      </w:r>
      <w:proofErr w:type="spellStart"/>
      <w:r w:rsidR="00513AFD" w:rsidRPr="000D7768">
        <w:rPr>
          <w:rFonts w:ascii="Times New Roman" w:eastAsia="Times New Roman+FPEF" w:hAnsi="Times New Roman" w:cs="Times New Roman"/>
          <w:sz w:val="19"/>
          <w:szCs w:val="19"/>
        </w:rPr>
        <w:t>Crespo</w:t>
      </w:r>
      <w:proofErr w:type="spellEnd"/>
      <w:r w:rsidR="00513AFD" w:rsidRPr="000D7768">
        <w:rPr>
          <w:rFonts w:ascii="Times New Roman" w:eastAsia="Times New Roman+FPEF" w:hAnsi="Times New Roman" w:cs="Times New Roman"/>
          <w:sz w:val="19"/>
          <w:szCs w:val="19"/>
        </w:rPr>
        <w:t xml:space="preserve"> AL, Miranda MM and</w:t>
      </w:r>
      <w:r w:rsidRPr="000D7768">
        <w:rPr>
          <w:rFonts w:ascii="Times New Roman" w:eastAsia="Times New Roman+FPEF" w:hAnsi="Times New Roman" w:cs="Times New Roman"/>
          <w:sz w:val="19"/>
          <w:szCs w:val="19"/>
        </w:rPr>
        <w:t xml:space="preserve"> Martins JC (2007). Effect of integ</w:t>
      </w:r>
      <w:r w:rsidR="00513AFD" w:rsidRPr="000D7768">
        <w:rPr>
          <w:rFonts w:ascii="Times New Roman" w:eastAsia="Times New Roman+FPEF" w:hAnsi="Times New Roman" w:cs="Times New Roman"/>
          <w:sz w:val="19"/>
          <w:szCs w:val="19"/>
        </w:rPr>
        <w:t xml:space="preserve">rated </w:t>
      </w:r>
      <w:r w:rsidRPr="000D7768">
        <w:rPr>
          <w:rFonts w:ascii="Times New Roman" w:eastAsia="Times New Roman+FPEF" w:hAnsi="Times New Roman" w:cs="Times New Roman"/>
          <w:sz w:val="19"/>
          <w:szCs w:val="19"/>
        </w:rPr>
        <w:t>pest management practices on tomato product</w:t>
      </w:r>
      <w:r w:rsidR="00513AFD" w:rsidRPr="000D7768">
        <w:rPr>
          <w:rFonts w:ascii="Times New Roman" w:eastAsia="Times New Roman+FPEF" w:hAnsi="Times New Roman" w:cs="Times New Roman"/>
          <w:sz w:val="19"/>
          <w:szCs w:val="19"/>
        </w:rPr>
        <w:t xml:space="preserve">ion and conservation of natural </w:t>
      </w:r>
      <w:r w:rsidRPr="000D7768">
        <w:rPr>
          <w:rFonts w:ascii="Times New Roman" w:eastAsia="Times New Roman+FPEF" w:hAnsi="Times New Roman" w:cs="Times New Roman"/>
          <w:sz w:val="19"/>
          <w:szCs w:val="19"/>
        </w:rPr>
        <w:t>enemies. Agricultural and Forest Entomology 9: 327-335.</w:t>
      </w:r>
    </w:p>
    <w:p w:rsidR="00D2544F"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Reitz</w:t>
      </w:r>
      <w:r w:rsidR="00513AFD" w:rsidRPr="000D7768">
        <w:rPr>
          <w:rFonts w:ascii="Times New Roman" w:hAnsi="Times New Roman" w:cs="Times New Roman"/>
          <w:sz w:val="19"/>
          <w:szCs w:val="19"/>
        </w:rPr>
        <w:t xml:space="preserve"> S. R., </w:t>
      </w:r>
      <w:proofErr w:type="spellStart"/>
      <w:r w:rsidR="00513AFD" w:rsidRPr="000D7768">
        <w:rPr>
          <w:rFonts w:ascii="Times New Roman" w:hAnsi="Times New Roman" w:cs="Times New Roman"/>
          <w:sz w:val="19"/>
          <w:szCs w:val="19"/>
        </w:rPr>
        <w:t>Maiorino</w:t>
      </w:r>
      <w:proofErr w:type="spellEnd"/>
      <w:r w:rsidR="00513AFD" w:rsidRPr="000D7768">
        <w:rPr>
          <w:rFonts w:ascii="Times New Roman" w:hAnsi="Times New Roman" w:cs="Times New Roman"/>
          <w:sz w:val="19"/>
          <w:szCs w:val="19"/>
        </w:rPr>
        <w:t xml:space="preserve"> G., Olson S., </w:t>
      </w:r>
      <w:proofErr w:type="spellStart"/>
      <w:r w:rsidR="00513AFD" w:rsidRPr="000D7768">
        <w:rPr>
          <w:rFonts w:ascii="Times New Roman" w:hAnsi="Times New Roman" w:cs="Times New Roman"/>
          <w:sz w:val="19"/>
          <w:szCs w:val="19"/>
        </w:rPr>
        <w:t>Sprenkel</w:t>
      </w:r>
      <w:proofErr w:type="spellEnd"/>
      <w:r w:rsidR="00513AFD" w:rsidRPr="000D7768">
        <w:rPr>
          <w:rFonts w:ascii="Times New Roman" w:hAnsi="Times New Roman" w:cs="Times New Roman"/>
          <w:sz w:val="19"/>
          <w:szCs w:val="19"/>
        </w:rPr>
        <w:t xml:space="preserve"> R., </w:t>
      </w:r>
      <w:proofErr w:type="spellStart"/>
      <w:r w:rsidR="00513AFD" w:rsidRPr="000D7768">
        <w:rPr>
          <w:rFonts w:ascii="Times New Roman" w:hAnsi="Times New Roman" w:cs="Times New Roman"/>
          <w:sz w:val="19"/>
          <w:szCs w:val="19"/>
        </w:rPr>
        <w:t>Crescenzi</w:t>
      </w:r>
      <w:proofErr w:type="spellEnd"/>
      <w:r w:rsidRPr="000D7768">
        <w:rPr>
          <w:rFonts w:ascii="Times New Roman" w:hAnsi="Times New Roman" w:cs="Times New Roman"/>
          <w:sz w:val="19"/>
          <w:szCs w:val="19"/>
        </w:rPr>
        <w:t xml:space="preserve"> A., and</w:t>
      </w:r>
      <w:r w:rsidR="00513AFD" w:rsidRPr="000D7768">
        <w:rPr>
          <w:rFonts w:ascii="Times New Roman" w:hAnsi="Times New Roman" w:cs="Times New Roman"/>
          <w:sz w:val="19"/>
          <w:szCs w:val="19"/>
        </w:rPr>
        <w:t xml:space="preserve"> </w:t>
      </w:r>
      <w:proofErr w:type="spellStart"/>
      <w:r w:rsidR="00513AFD" w:rsidRPr="000D7768">
        <w:rPr>
          <w:rFonts w:ascii="Times New Roman" w:hAnsi="Times New Roman" w:cs="Times New Roman"/>
          <w:sz w:val="19"/>
          <w:szCs w:val="19"/>
        </w:rPr>
        <w:t>Momol</w:t>
      </w:r>
      <w:proofErr w:type="spellEnd"/>
      <w:r w:rsidR="00D2544F" w:rsidRPr="000D7768">
        <w:rPr>
          <w:rFonts w:ascii="Times New Roman" w:hAnsi="Times New Roman" w:cs="Times New Roman"/>
          <w:sz w:val="19"/>
          <w:szCs w:val="19"/>
        </w:rPr>
        <w:t xml:space="preserve"> M. T.</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 xml:space="preserve">(2008). Integrating plant essential oils and kaolin for the sustainable management of </w:t>
      </w:r>
      <w:proofErr w:type="spellStart"/>
      <w:r w:rsidRPr="000D7768">
        <w:rPr>
          <w:rFonts w:ascii="Times New Roman" w:hAnsi="Times New Roman" w:cs="Times New Roman"/>
          <w:sz w:val="19"/>
          <w:szCs w:val="19"/>
        </w:rPr>
        <w:t>thrips</w:t>
      </w:r>
      <w:proofErr w:type="spellEnd"/>
      <w:r w:rsidRPr="000D7768">
        <w:rPr>
          <w:rFonts w:ascii="Times New Roman" w:hAnsi="Times New Roman" w:cs="Times New Roman"/>
          <w:sz w:val="19"/>
          <w:szCs w:val="19"/>
        </w:rPr>
        <w:t xml:space="preserve"> and tomato spotted wilt on tomato. Plant Dis.</w:t>
      </w:r>
      <w:r w:rsidR="00723EAD" w:rsidRPr="000D7768">
        <w:rPr>
          <w:rFonts w:ascii="Times New Roman" w:hAnsi="Times New Roman" w:cs="Times New Roman"/>
          <w:sz w:val="19"/>
          <w:szCs w:val="19"/>
        </w:rPr>
        <w:t xml:space="preserve"> </w:t>
      </w:r>
      <w:r w:rsidRPr="000D7768">
        <w:rPr>
          <w:rFonts w:ascii="Times New Roman" w:hAnsi="Times New Roman" w:cs="Times New Roman"/>
          <w:sz w:val="19"/>
          <w:szCs w:val="19"/>
        </w:rPr>
        <w:t>92:878-886.</w:t>
      </w:r>
    </w:p>
    <w:p w:rsidR="00D2544F" w:rsidRPr="000D7768" w:rsidRDefault="002E30CF"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Rosell</w:t>
      </w:r>
      <w:proofErr w:type="spellEnd"/>
      <w:r w:rsidRPr="000D7768">
        <w:rPr>
          <w:rFonts w:ascii="Times New Roman" w:hAnsi="Times New Roman" w:cs="Times New Roman"/>
          <w:sz w:val="19"/>
          <w:szCs w:val="19"/>
        </w:rPr>
        <w:t xml:space="preserve"> G</w:t>
      </w:r>
      <w:r w:rsidR="00513AFD" w:rsidRPr="000D7768">
        <w:rPr>
          <w:rFonts w:ascii="Times New Roman" w:hAnsi="Times New Roman" w:cs="Times New Roman"/>
          <w:sz w:val="19"/>
          <w:szCs w:val="19"/>
        </w:rPr>
        <w:t>.</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Quero</w:t>
      </w:r>
      <w:proofErr w:type="spellEnd"/>
      <w:r w:rsidRPr="000D7768">
        <w:rPr>
          <w:rFonts w:ascii="Times New Roman" w:hAnsi="Times New Roman" w:cs="Times New Roman"/>
          <w:sz w:val="19"/>
          <w:szCs w:val="19"/>
        </w:rPr>
        <w:t xml:space="preserve"> C</w:t>
      </w:r>
      <w:r w:rsidR="00513AFD" w:rsidRPr="000D7768">
        <w:rPr>
          <w:rFonts w:ascii="Times New Roman" w:hAnsi="Times New Roman" w:cs="Times New Roman"/>
          <w:sz w:val="19"/>
          <w:szCs w:val="19"/>
        </w:rPr>
        <w:t>.</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Coll</w:t>
      </w:r>
      <w:proofErr w:type="spellEnd"/>
      <w:r w:rsidRPr="000D7768">
        <w:rPr>
          <w:rFonts w:ascii="Times New Roman" w:hAnsi="Times New Roman" w:cs="Times New Roman"/>
          <w:sz w:val="19"/>
          <w:szCs w:val="19"/>
        </w:rPr>
        <w:t xml:space="preserve"> </w:t>
      </w:r>
      <w:r w:rsidR="00513AFD" w:rsidRPr="000D7768">
        <w:rPr>
          <w:rFonts w:ascii="Times New Roman" w:hAnsi="Times New Roman" w:cs="Times New Roman"/>
          <w:sz w:val="19"/>
          <w:szCs w:val="19"/>
        </w:rPr>
        <w:t xml:space="preserve">J. and </w:t>
      </w:r>
      <w:r w:rsidRPr="000D7768">
        <w:rPr>
          <w:rFonts w:ascii="Times New Roman" w:hAnsi="Times New Roman" w:cs="Times New Roman"/>
          <w:sz w:val="19"/>
          <w:szCs w:val="19"/>
        </w:rPr>
        <w:t>Guerrero A.</w:t>
      </w:r>
      <w:r w:rsidR="00693956" w:rsidRPr="000D7768">
        <w:rPr>
          <w:rFonts w:ascii="Times New Roman" w:hAnsi="Times New Roman" w:cs="Times New Roman"/>
          <w:sz w:val="19"/>
          <w:szCs w:val="19"/>
        </w:rPr>
        <w:t xml:space="preserve"> (2008)</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Biorational</w:t>
      </w:r>
      <w:proofErr w:type="spellEnd"/>
      <w:r w:rsidRPr="000D7768">
        <w:rPr>
          <w:rFonts w:ascii="Times New Roman" w:hAnsi="Times New Roman" w:cs="Times New Roman"/>
          <w:sz w:val="19"/>
          <w:szCs w:val="19"/>
        </w:rPr>
        <w:t xml:space="preserve"> insecticides in pest m</w:t>
      </w:r>
      <w:r w:rsidR="00693956" w:rsidRPr="000D7768">
        <w:rPr>
          <w:rFonts w:ascii="Times New Roman" w:hAnsi="Times New Roman" w:cs="Times New Roman"/>
          <w:sz w:val="19"/>
          <w:szCs w:val="19"/>
        </w:rPr>
        <w:t xml:space="preserve">anagement. </w:t>
      </w:r>
      <w:r w:rsidRPr="000D7768">
        <w:rPr>
          <w:rFonts w:ascii="Times New Roman" w:hAnsi="Times New Roman" w:cs="Times New Roman"/>
          <w:sz w:val="19"/>
          <w:szCs w:val="19"/>
        </w:rPr>
        <w:t>Journal of Pesticide Science; 33:103–21.</w:t>
      </w:r>
    </w:p>
    <w:p w:rsidR="00BD613C"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eastAsia="Times New Roman+FPEF" w:hAnsi="Times New Roman" w:cs="Times New Roman"/>
          <w:sz w:val="19"/>
          <w:szCs w:val="19"/>
        </w:rPr>
        <w:t>Salari</w:t>
      </w:r>
      <w:proofErr w:type="spellEnd"/>
      <w:r w:rsidRPr="000D7768">
        <w:rPr>
          <w:rFonts w:ascii="Times New Roman" w:eastAsia="Times New Roman+FPEF" w:hAnsi="Times New Roman" w:cs="Times New Roman"/>
          <w:sz w:val="19"/>
          <w:szCs w:val="19"/>
        </w:rPr>
        <w:t xml:space="preserve"> E, </w:t>
      </w:r>
      <w:proofErr w:type="spellStart"/>
      <w:r w:rsidRPr="000D7768">
        <w:rPr>
          <w:rFonts w:ascii="Times New Roman" w:eastAsia="Times New Roman+FPEF" w:hAnsi="Times New Roman" w:cs="Times New Roman"/>
          <w:sz w:val="19"/>
          <w:szCs w:val="19"/>
        </w:rPr>
        <w:t>Ahmadi</w:t>
      </w:r>
      <w:proofErr w:type="spellEnd"/>
      <w:r w:rsidR="00513AFD" w:rsidRPr="000D7768">
        <w:rPr>
          <w:rFonts w:ascii="Times New Roman" w:eastAsia="Times New Roman+FPEF" w:hAnsi="Times New Roman" w:cs="Times New Roman"/>
          <w:sz w:val="19"/>
          <w:szCs w:val="19"/>
        </w:rPr>
        <w:t xml:space="preserve"> K, </w:t>
      </w:r>
      <w:proofErr w:type="spellStart"/>
      <w:r w:rsidR="00513AFD" w:rsidRPr="000D7768">
        <w:rPr>
          <w:rFonts w:ascii="Times New Roman" w:eastAsia="Times New Roman+FPEF" w:hAnsi="Times New Roman" w:cs="Times New Roman"/>
          <w:sz w:val="19"/>
          <w:szCs w:val="19"/>
        </w:rPr>
        <w:t>Dehyaghobi</w:t>
      </w:r>
      <w:proofErr w:type="spellEnd"/>
      <w:r w:rsidR="00513AFD" w:rsidRPr="000D7768">
        <w:rPr>
          <w:rFonts w:ascii="Times New Roman" w:eastAsia="Times New Roman+FPEF" w:hAnsi="Times New Roman" w:cs="Times New Roman"/>
          <w:sz w:val="19"/>
          <w:szCs w:val="19"/>
        </w:rPr>
        <w:t xml:space="preserve"> RZ, </w:t>
      </w:r>
      <w:proofErr w:type="spellStart"/>
      <w:r w:rsidR="00513AFD" w:rsidRPr="000D7768">
        <w:rPr>
          <w:rFonts w:ascii="Times New Roman" w:eastAsia="Times New Roman+FPEF" w:hAnsi="Times New Roman" w:cs="Times New Roman"/>
          <w:sz w:val="19"/>
          <w:szCs w:val="19"/>
        </w:rPr>
        <w:t>Purhematy</w:t>
      </w:r>
      <w:proofErr w:type="spellEnd"/>
      <w:r w:rsidR="00513AFD" w:rsidRPr="000D7768">
        <w:rPr>
          <w:rFonts w:ascii="Times New Roman" w:eastAsia="Times New Roman+FPEF" w:hAnsi="Times New Roman" w:cs="Times New Roman"/>
          <w:sz w:val="19"/>
          <w:szCs w:val="19"/>
        </w:rPr>
        <w:t xml:space="preserve"> A and</w:t>
      </w:r>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Takalloozadeh</w:t>
      </w:r>
      <w:proofErr w:type="spellEnd"/>
      <w:r w:rsidRPr="000D7768">
        <w:rPr>
          <w:rFonts w:ascii="Times New Roman" w:eastAsia="Times New Roman+FPEF" w:hAnsi="Times New Roman" w:cs="Times New Roman"/>
          <w:sz w:val="19"/>
          <w:szCs w:val="19"/>
        </w:rPr>
        <w:t xml:space="preserve"> HM (2012). Toxic</w:t>
      </w:r>
      <w:r w:rsidR="00FD134B"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 xml:space="preserve">and repellent effect of </w:t>
      </w:r>
      <w:proofErr w:type="spellStart"/>
      <w:r w:rsidRPr="000D7768">
        <w:rPr>
          <w:rFonts w:ascii="Times New Roman" w:eastAsia="Times New Roman+FPEF" w:hAnsi="Times New Roman" w:cs="Times New Roman"/>
          <w:sz w:val="19"/>
          <w:szCs w:val="19"/>
        </w:rPr>
        <w:t>harmal</w:t>
      </w:r>
      <w:proofErr w:type="spellEnd"/>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i/>
          <w:iCs/>
          <w:sz w:val="19"/>
          <w:szCs w:val="19"/>
        </w:rPr>
        <w:t>Peganum</w:t>
      </w:r>
      <w:proofErr w:type="spellEnd"/>
      <w:r w:rsidRPr="000D7768">
        <w:rPr>
          <w:rFonts w:ascii="Times New Roman" w:eastAsia="Times New Roman+FPEF" w:hAnsi="Times New Roman" w:cs="Times New Roman"/>
          <w:i/>
          <w:iCs/>
          <w:sz w:val="19"/>
          <w:szCs w:val="19"/>
        </w:rPr>
        <w:t xml:space="preserve"> </w:t>
      </w:r>
      <w:proofErr w:type="spellStart"/>
      <w:r w:rsidRPr="000D7768">
        <w:rPr>
          <w:rFonts w:ascii="Times New Roman" w:eastAsia="Times New Roman+FPEF" w:hAnsi="Times New Roman" w:cs="Times New Roman"/>
          <w:i/>
          <w:iCs/>
          <w:sz w:val="19"/>
          <w:szCs w:val="19"/>
        </w:rPr>
        <w:t>harmala</w:t>
      </w:r>
      <w:proofErr w:type="spellEnd"/>
      <w:r w:rsidRPr="000D7768">
        <w:rPr>
          <w:rFonts w:ascii="Times New Roman" w:eastAsia="Times New Roman+FPEF" w:hAnsi="Times New Roman" w:cs="Times New Roman"/>
          <w:i/>
          <w:iCs/>
          <w:sz w:val="19"/>
          <w:szCs w:val="19"/>
        </w:rPr>
        <w:t xml:space="preserve"> </w:t>
      </w:r>
      <w:r w:rsidRPr="000D7768">
        <w:rPr>
          <w:rFonts w:ascii="Times New Roman" w:eastAsia="Times New Roman+FPEF" w:hAnsi="Times New Roman" w:cs="Times New Roman"/>
          <w:sz w:val="19"/>
          <w:szCs w:val="19"/>
        </w:rPr>
        <w:t xml:space="preserve">L.) </w:t>
      </w:r>
      <w:proofErr w:type="spellStart"/>
      <w:r w:rsidRPr="000D7768">
        <w:rPr>
          <w:rFonts w:ascii="Times New Roman" w:eastAsia="Times New Roman+FPEF" w:hAnsi="Times New Roman" w:cs="Times New Roman"/>
          <w:sz w:val="19"/>
          <w:szCs w:val="19"/>
        </w:rPr>
        <w:t>acetonic</w:t>
      </w:r>
      <w:proofErr w:type="spellEnd"/>
      <w:r w:rsidRPr="000D7768">
        <w:rPr>
          <w:rFonts w:ascii="Times New Roman" w:eastAsia="Times New Roman+FPEF" w:hAnsi="Times New Roman" w:cs="Times New Roman"/>
          <w:sz w:val="19"/>
          <w:szCs w:val="19"/>
        </w:rPr>
        <w:t xml:space="preserve"> extract on several aphids and </w:t>
      </w:r>
      <w:proofErr w:type="spellStart"/>
      <w:r w:rsidRPr="000D7768">
        <w:rPr>
          <w:rFonts w:ascii="Times New Roman" w:eastAsia="Times New Roman+FPEF" w:hAnsi="Times New Roman" w:cs="Times New Roman"/>
          <w:i/>
          <w:iCs/>
          <w:sz w:val="19"/>
          <w:szCs w:val="19"/>
        </w:rPr>
        <w:t>Tribolium</w:t>
      </w:r>
      <w:proofErr w:type="spellEnd"/>
      <w:r w:rsidRPr="000D7768">
        <w:rPr>
          <w:rFonts w:ascii="Times New Roman" w:eastAsia="Times New Roman+FPEF" w:hAnsi="Times New Roman" w:cs="Times New Roman"/>
          <w:i/>
          <w:iCs/>
          <w:sz w:val="19"/>
          <w:szCs w:val="19"/>
        </w:rPr>
        <w:t xml:space="preserve"> </w:t>
      </w:r>
      <w:proofErr w:type="spellStart"/>
      <w:r w:rsidRPr="000D7768">
        <w:rPr>
          <w:rFonts w:ascii="Times New Roman" w:eastAsia="Times New Roman+FPEF" w:hAnsi="Times New Roman" w:cs="Times New Roman"/>
          <w:i/>
          <w:iCs/>
          <w:sz w:val="19"/>
          <w:szCs w:val="19"/>
        </w:rPr>
        <w:t>castameum</w:t>
      </w:r>
      <w:proofErr w:type="spellEnd"/>
      <w:r w:rsidRPr="000D7768">
        <w:rPr>
          <w:rFonts w:ascii="Times New Roman" w:eastAsia="Times New Roman+FPEF" w:hAnsi="Times New Roman" w:cs="Times New Roman"/>
          <w:i/>
          <w:iCs/>
          <w:sz w:val="19"/>
          <w:szCs w:val="19"/>
        </w:rPr>
        <w:t xml:space="preserve"> </w:t>
      </w:r>
      <w:r w:rsidRPr="000D7768">
        <w:rPr>
          <w:rFonts w:ascii="Times New Roman" w:eastAsia="Times New Roman+FPEF" w:hAnsi="Times New Roman" w:cs="Times New Roman"/>
          <w:sz w:val="19"/>
          <w:szCs w:val="19"/>
        </w:rPr>
        <w:t>(</w:t>
      </w:r>
      <w:proofErr w:type="spellStart"/>
      <w:r w:rsidRPr="000D7768">
        <w:rPr>
          <w:rFonts w:ascii="Times New Roman" w:eastAsia="Times New Roman+FPEF" w:hAnsi="Times New Roman" w:cs="Times New Roman"/>
          <w:sz w:val="19"/>
          <w:szCs w:val="19"/>
        </w:rPr>
        <w:t>Herbst</w:t>
      </w:r>
      <w:proofErr w:type="spellEnd"/>
      <w:r w:rsidRPr="000D7768">
        <w:rPr>
          <w:rFonts w:ascii="Times New Roman" w:eastAsia="Times New Roman+FPEF" w:hAnsi="Times New Roman" w:cs="Times New Roman"/>
          <w:sz w:val="19"/>
          <w:szCs w:val="19"/>
        </w:rPr>
        <w:t>). Chilean J Agricultural Research 72: 147-151.</w:t>
      </w:r>
    </w:p>
    <w:p w:rsidR="002E30CF" w:rsidRPr="000D7768" w:rsidRDefault="002E30CF"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Shaaya</w:t>
      </w:r>
      <w:proofErr w:type="spellEnd"/>
      <w:r w:rsidRPr="000D7768">
        <w:rPr>
          <w:rFonts w:ascii="Times New Roman" w:hAnsi="Times New Roman" w:cs="Times New Roman"/>
          <w:sz w:val="19"/>
          <w:szCs w:val="19"/>
        </w:rPr>
        <w:t xml:space="preserve"> E, </w:t>
      </w:r>
      <w:proofErr w:type="spellStart"/>
      <w:r w:rsidRPr="000D7768">
        <w:rPr>
          <w:rFonts w:ascii="Times New Roman" w:hAnsi="Times New Roman" w:cs="Times New Roman"/>
          <w:sz w:val="19"/>
          <w:szCs w:val="19"/>
        </w:rPr>
        <w:t>Ravid</w:t>
      </w:r>
      <w:proofErr w:type="spellEnd"/>
      <w:r w:rsidRPr="000D7768">
        <w:rPr>
          <w:rFonts w:ascii="Times New Roman" w:hAnsi="Times New Roman" w:cs="Times New Roman"/>
          <w:sz w:val="19"/>
          <w:szCs w:val="19"/>
        </w:rPr>
        <w:t xml:space="preserve"> U, </w:t>
      </w:r>
      <w:proofErr w:type="spellStart"/>
      <w:r w:rsidRPr="000D7768">
        <w:rPr>
          <w:rFonts w:ascii="Times New Roman" w:hAnsi="Times New Roman" w:cs="Times New Roman"/>
          <w:sz w:val="19"/>
          <w:szCs w:val="19"/>
        </w:rPr>
        <w:t>Paster</w:t>
      </w:r>
      <w:proofErr w:type="spellEnd"/>
      <w:r w:rsidR="00513AFD" w:rsidRPr="000D7768">
        <w:rPr>
          <w:rFonts w:ascii="Times New Roman" w:hAnsi="Times New Roman" w:cs="Times New Roman"/>
          <w:sz w:val="19"/>
          <w:szCs w:val="19"/>
        </w:rPr>
        <w:t xml:space="preserve"> N, </w:t>
      </w:r>
      <w:proofErr w:type="spellStart"/>
      <w:r w:rsidR="00513AFD" w:rsidRPr="000D7768">
        <w:rPr>
          <w:rFonts w:ascii="Times New Roman" w:hAnsi="Times New Roman" w:cs="Times New Roman"/>
          <w:sz w:val="19"/>
          <w:szCs w:val="19"/>
        </w:rPr>
        <w:t>Juven</w:t>
      </w:r>
      <w:proofErr w:type="spellEnd"/>
      <w:r w:rsidR="00513AFD" w:rsidRPr="000D7768">
        <w:rPr>
          <w:rFonts w:ascii="Times New Roman" w:hAnsi="Times New Roman" w:cs="Times New Roman"/>
          <w:sz w:val="19"/>
          <w:szCs w:val="19"/>
        </w:rPr>
        <w:t xml:space="preserve"> B, </w:t>
      </w:r>
      <w:proofErr w:type="spellStart"/>
      <w:r w:rsidR="00513AFD" w:rsidRPr="000D7768">
        <w:rPr>
          <w:rFonts w:ascii="Times New Roman" w:hAnsi="Times New Roman" w:cs="Times New Roman"/>
          <w:sz w:val="19"/>
          <w:szCs w:val="19"/>
        </w:rPr>
        <w:t>Zisman</w:t>
      </w:r>
      <w:proofErr w:type="spellEnd"/>
      <w:r w:rsidR="00513AFD" w:rsidRPr="000D7768">
        <w:rPr>
          <w:rFonts w:ascii="Times New Roman" w:hAnsi="Times New Roman" w:cs="Times New Roman"/>
          <w:sz w:val="19"/>
          <w:szCs w:val="19"/>
        </w:rPr>
        <w:t xml:space="preserve"> U and</w:t>
      </w:r>
      <w:r w:rsidRPr="000D7768">
        <w:rPr>
          <w:rFonts w:ascii="Times New Roman" w:hAnsi="Times New Roman" w:cs="Times New Roman"/>
          <w:sz w:val="19"/>
          <w:szCs w:val="19"/>
        </w:rPr>
        <w:t xml:space="preserve"> </w:t>
      </w:r>
      <w:proofErr w:type="spellStart"/>
      <w:r w:rsidRPr="000D7768">
        <w:rPr>
          <w:rFonts w:ascii="Times New Roman" w:hAnsi="Times New Roman" w:cs="Times New Roman"/>
          <w:sz w:val="19"/>
          <w:szCs w:val="19"/>
        </w:rPr>
        <w:t>Pissarev</w:t>
      </w:r>
      <w:proofErr w:type="spellEnd"/>
      <w:r w:rsidRPr="000D7768">
        <w:rPr>
          <w:rFonts w:ascii="Times New Roman" w:hAnsi="Times New Roman" w:cs="Times New Roman"/>
          <w:sz w:val="19"/>
          <w:szCs w:val="19"/>
        </w:rPr>
        <w:t xml:space="preserve"> V.</w:t>
      </w:r>
      <w:r w:rsidR="00693956" w:rsidRPr="000D7768">
        <w:rPr>
          <w:rFonts w:ascii="Times New Roman" w:hAnsi="Times New Roman" w:cs="Times New Roman"/>
          <w:sz w:val="19"/>
          <w:szCs w:val="19"/>
        </w:rPr>
        <w:t xml:space="preserve"> (1991)</w:t>
      </w:r>
      <w:r w:rsidRPr="000D7768">
        <w:rPr>
          <w:rFonts w:ascii="Times New Roman" w:hAnsi="Times New Roman" w:cs="Times New Roman"/>
          <w:sz w:val="19"/>
          <w:szCs w:val="19"/>
        </w:rPr>
        <w:t xml:space="preserve"> Fumigant toxicity of essential oils against four major stored-product insects. Journal of Chemical Ecology</w:t>
      </w:r>
      <w:proofErr w:type="gramStart"/>
      <w:r w:rsidRPr="000D7768">
        <w:rPr>
          <w:rFonts w:ascii="Times New Roman" w:hAnsi="Times New Roman" w:cs="Times New Roman"/>
          <w:sz w:val="19"/>
          <w:szCs w:val="19"/>
        </w:rPr>
        <w:t>;17:499</w:t>
      </w:r>
      <w:proofErr w:type="gramEnd"/>
      <w:r w:rsidRPr="000D7768">
        <w:rPr>
          <w:rFonts w:ascii="Times New Roman" w:hAnsi="Times New Roman" w:cs="Times New Roman"/>
          <w:sz w:val="19"/>
          <w:szCs w:val="19"/>
        </w:rPr>
        <w:t>–504.</w:t>
      </w:r>
    </w:p>
    <w:p w:rsidR="00E71F40" w:rsidRPr="000D7768" w:rsidRDefault="00513AFD"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 xml:space="preserve">Sharma SS, Gill K, </w:t>
      </w:r>
      <w:proofErr w:type="spellStart"/>
      <w:r w:rsidRPr="000D7768">
        <w:rPr>
          <w:rFonts w:ascii="Times New Roman" w:hAnsi="Times New Roman" w:cs="Times New Roman"/>
          <w:sz w:val="19"/>
          <w:szCs w:val="19"/>
        </w:rPr>
        <w:t>Maliok</w:t>
      </w:r>
      <w:proofErr w:type="spellEnd"/>
      <w:r w:rsidRPr="000D7768">
        <w:rPr>
          <w:rFonts w:ascii="Times New Roman" w:hAnsi="Times New Roman" w:cs="Times New Roman"/>
          <w:sz w:val="19"/>
          <w:szCs w:val="19"/>
        </w:rPr>
        <w:t xml:space="preserve"> MS and</w:t>
      </w:r>
      <w:r w:rsidR="0097022A" w:rsidRPr="000D7768">
        <w:rPr>
          <w:rFonts w:ascii="Times New Roman" w:hAnsi="Times New Roman" w:cs="Times New Roman"/>
          <w:sz w:val="19"/>
          <w:szCs w:val="19"/>
        </w:rPr>
        <w:t xml:space="preserve"> </w:t>
      </w:r>
      <w:proofErr w:type="spellStart"/>
      <w:r w:rsidR="0097022A" w:rsidRPr="000D7768">
        <w:rPr>
          <w:rFonts w:ascii="Times New Roman" w:hAnsi="Times New Roman" w:cs="Times New Roman"/>
          <w:sz w:val="19"/>
          <w:szCs w:val="19"/>
        </w:rPr>
        <w:t>Malik</w:t>
      </w:r>
      <w:proofErr w:type="spellEnd"/>
      <w:r w:rsidR="0097022A" w:rsidRPr="000D7768">
        <w:rPr>
          <w:rFonts w:ascii="Times New Roman" w:hAnsi="Times New Roman" w:cs="Times New Roman"/>
          <w:sz w:val="19"/>
          <w:szCs w:val="19"/>
        </w:rPr>
        <w:t xml:space="preserve"> OP.</w:t>
      </w:r>
      <w:r w:rsidRPr="000D7768">
        <w:rPr>
          <w:rFonts w:ascii="Times New Roman" w:hAnsi="Times New Roman" w:cs="Times New Roman"/>
          <w:sz w:val="19"/>
          <w:szCs w:val="19"/>
        </w:rPr>
        <w:t xml:space="preserve"> </w:t>
      </w:r>
      <w:r w:rsidR="00AE66EE" w:rsidRPr="000D7768">
        <w:rPr>
          <w:rFonts w:ascii="Times New Roman" w:hAnsi="Times New Roman" w:cs="Times New Roman"/>
          <w:sz w:val="19"/>
          <w:szCs w:val="19"/>
        </w:rPr>
        <w:t>(2001).</w:t>
      </w:r>
      <w:r w:rsidR="0097022A" w:rsidRPr="000D7768">
        <w:rPr>
          <w:rFonts w:ascii="Times New Roman" w:hAnsi="Times New Roman" w:cs="Times New Roman"/>
          <w:sz w:val="19"/>
          <w:szCs w:val="19"/>
        </w:rPr>
        <w:t xml:space="preserve"> </w:t>
      </w:r>
      <w:proofErr w:type="spellStart"/>
      <w:r w:rsidR="0097022A" w:rsidRPr="000D7768">
        <w:rPr>
          <w:rFonts w:ascii="Times New Roman" w:hAnsi="Times New Roman" w:cs="Times New Roman"/>
          <w:sz w:val="19"/>
          <w:szCs w:val="19"/>
        </w:rPr>
        <w:t>Inse</w:t>
      </w:r>
      <w:r w:rsidRPr="000D7768">
        <w:rPr>
          <w:rFonts w:ascii="Times New Roman" w:hAnsi="Times New Roman" w:cs="Times New Roman"/>
          <w:sz w:val="19"/>
          <w:szCs w:val="19"/>
        </w:rPr>
        <w:t>cticidal</w:t>
      </w:r>
      <w:proofErr w:type="gramStart"/>
      <w:r w:rsidRPr="000D7768">
        <w:rPr>
          <w:rFonts w:ascii="Times New Roman" w:hAnsi="Times New Roman" w:cs="Times New Roman"/>
          <w:sz w:val="19"/>
          <w:szCs w:val="19"/>
        </w:rPr>
        <w:t>,antifeedant</w:t>
      </w:r>
      <w:proofErr w:type="spellEnd"/>
      <w:proofErr w:type="gramEnd"/>
      <w:r w:rsidRPr="000D7768">
        <w:rPr>
          <w:rFonts w:ascii="Times New Roman" w:hAnsi="Times New Roman" w:cs="Times New Roman"/>
          <w:sz w:val="19"/>
          <w:szCs w:val="19"/>
        </w:rPr>
        <w:t xml:space="preserve"> and growth</w:t>
      </w:r>
      <w:r w:rsidR="00AE66EE" w:rsidRPr="000D7768">
        <w:rPr>
          <w:rFonts w:ascii="Times New Roman" w:hAnsi="Times New Roman" w:cs="Times New Roman"/>
          <w:sz w:val="19"/>
          <w:szCs w:val="19"/>
        </w:rPr>
        <w:t xml:space="preserve"> </w:t>
      </w:r>
      <w:r w:rsidR="0097022A" w:rsidRPr="000D7768">
        <w:rPr>
          <w:rFonts w:ascii="Times New Roman" w:hAnsi="Times New Roman" w:cs="Times New Roman"/>
          <w:sz w:val="19"/>
          <w:szCs w:val="19"/>
        </w:rPr>
        <w:t xml:space="preserve">inhibitory activities of essential oils </w:t>
      </w:r>
      <w:proofErr w:type="spellStart"/>
      <w:r w:rsidR="0097022A" w:rsidRPr="000D7768">
        <w:rPr>
          <w:rFonts w:ascii="Times New Roman" w:hAnsi="Times New Roman" w:cs="Times New Roman"/>
          <w:sz w:val="19"/>
          <w:szCs w:val="19"/>
        </w:rPr>
        <w:t>ofsome</w:t>
      </w:r>
      <w:proofErr w:type="spellEnd"/>
      <w:r w:rsidR="0097022A" w:rsidRPr="000D7768">
        <w:rPr>
          <w:rFonts w:ascii="Times New Roman" w:hAnsi="Times New Roman" w:cs="Times New Roman"/>
          <w:sz w:val="19"/>
          <w:szCs w:val="19"/>
        </w:rPr>
        <w:t xml:space="preserve"> medicinal plants. In: </w:t>
      </w:r>
      <w:proofErr w:type="spellStart"/>
      <w:r w:rsidR="0097022A" w:rsidRPr="000D7768">
        <w:rPr>
          <w:rFonts w:ascii="Times New Roman" w:hAnsi="Times New Roman" w:cs="Times New Roman"/>
          <w:sz w:val="19"/>
          <w:szCs w:val="19"/>
        </w:rPr>
        <w:t>Sushil</w:t>
      </w:r>
      <w:proofErr w:type="spellEnd"/>
      <w:r w:rsidR="0097022A" w:rsidRPr="000D7768">
        <w:rPr>
          <w:rFonts w:ascii="Times New Roman" w:hAnsi="Times New Roman" w:cs="Times New Roman"/>
          <w:sz w:val="19"/>
          <w:szCs w:val="19"/>
        </w:rPr>
        <w:t xml:space="preserve"> K,</w:t>
      </w:r>
      <w:r w:rsidRPr="000D7768">
        <w:rPr>
          <w:rFonts w:ascii="Times New Roman" w:hAnsi="Times New Roman" w:cs="Times New Roman"/>
          <w:sz w:val="19"/>
          <w:szCs w:val="19"/>
        </w:rPr>
        <w:t xml:space="preserve"> </w:t>
      </w:r>
      <w:proofErr w:type="spellStart"/>
      <w:r w:rsidR="0097022A" w:rsidRPr="000D7768">
        <w:rPr>
          <w:rFonts w:ascii="Times New Roman" w:hAnsi="Times New Roman" w:cs="Times New Roman"/>
          <w:sz w:val="19"/>
          <w:szCs w:val="19"/>
        </w:rPr>
        <w:t>Hasan</w:t>
      </w:r>
      <w:proofErr w:type="spellEnd"/>
      <w:r w:rsidR="00723EAD" w:rsidRPr="000D7768">
        <w:rPr>
          <w:rFonts w:ascii="Times New Roman" w:hAnsi="Times New Roman" w:cs="Times New Roman"/>
          <w:sz w:val="19"/>
          <w:szCs w:val="19"/>
        </w:rPr>
        <w:t xml:space="preserve"> </w:t>
      </w:r>
      <w:r w:rsidR="0097022A" w:rsidRPr="000D7768">
        <w:rPr>
          <w:rFonts w:ascii="Times New Roman" w:hAnsi="Times New Roman" w:cs="Times New Roman"/>
          <w:sz w:val="19"/>
          <w:szCs w:val="19"/>
        </w:rPr>
        <w:t xml:space="preserve">SA, </w:t>
      </w:r>
      <w:proofErr w:type="spellStart"/>
      <w:r w:rsidR="0097022A" w:rsidRPr="000D7768">
        <w:rPr>
          <w:rFonts w:ascii="Times New Roman" w:hAnsi="Times New Roman" w:cs="Times New Roman"/>
          <w:sz w:val="19"/>
          <w:szCs w:val="19"/>
        </w:rPr>
        <w:t>Samresh</w:t>
      </w:r>
      <w:proofErr w:type="spellEnd"/>
      <w:r w:rsidR="0097022A" w:rsidRPr="000D7768">
        <w:rPr>
          <w:rFonts w:ascii="Times New Roman" w:hAnsi="Times New Roman" w:cs="Times New Roman"/>
          <w:sz w:val="19"/>
          <w:szCs w:val="19"/>
        </w:rPr>
        <w:t xml:space="preserve"> D, </w:t>
      </w:r>
      <w:proofErr w:type="spellStart"/>
      <w:r w:rsidR="0097022A" w:rsidRPr="000D7768">
        <w:rPr>
          <w:rFonts w:ascii="Times New Roman" w:hAnsi="Times New Roman" w:cs="Times New Roman"/>
          <w:sz w:val="19"/>
          <w:szCs w:val="19"/>
        </w:rPr>
        <w:t>Kukreja</w:t>
      </w:r>
      <w:proofErr w:type="spellEnd"/>
      <w:r w:rsidR="0097022A" w:rsidRPr="000D7768">
        <w:rPr>
          <w:rFonts w:ascii="Times New Roman" w:hAnsi="Times New Roman" w:cs="Times New Roman"/>
          <w:sz w:val="19"/>
          <w:szCs w:val="19"/>
        </w:rPr>
        <w:t xml:space="preserve"> AK, Ashok S, Sharma AK, et al.</w:t>
      </w:r>
      <w:r w:rsidR="00AE66EE" w:rsidRPr="000D7768">
        <w:rPr>
          <w:rFonts w:ascii="Times New Roman" w:hAnsi="Times New Roman" w:cs="Times New Roman"/>
          <w:sz w:val="19"/>
          <w:szCs w:val="19"/>
        </w:rPr>
        <w:t xml:space="preserve">, editors. </w:t>
      </w:r>
      <w:r w:rsidR="0097022A" w:rsidRPr="000D7768">
        <w:rPr>
          <w:rFonts w:ascii="Times New Roman" w:hAnsi="Times New Roman" w:cs="Times New Roman"/>
          <w:sz w:val="19"/>
          <w:szCs w:val="19"/>
        </w:rPr>
        <w:t>Proceedings of the Natio</w:t>
      </w:r>
      <w:r w:rsidR="00AE66EE" w:rsidRPr="000D7768">
        <w:rPr>
          <w:rFonts w:ascii="Times New Roman" w:hAnsi="Times New Roman" w:cs="Times New Roman"/>
          <w:sz w:val="19"/>
          <w:szCs w:val="19"/>
        </w:rPr>
        <w:t xml:space="preserve">nal Seminar on the Frontiers of </w:t>
      </w:r>
      <w:r w:rsidR="0097022A" w:rsidRPr="000D7768">
        <w:rPr>
          <w:rFonts w:ascii="Times New Roman" w:hAnsi="Times New Roman" w:cs="Times New Roman"/>
          <w:sz w:val="19"/>
          <w:szCs w:val="19"/>
        </w:rPr>
        <w:t xml:space="preserve">Research and </w:t>
      </w:r>
      <w:r w:rsidR="0097022A" w:rsidRPr="000D7768">
        <w:rPr>
          <w:rFonts w:ascii="Times New Roman" w:hAnsi="Times New Roman" w:cs="Times New Roman"/>
          <w:sz w:val="19"/>
          <w:szCs w:val="19"/>
        </w:rPr>
        <w:lastRenderedPageBreak/>
        <w:t>Developm</w:t>
      </w:r>
      <w:r w:rsidR="00AE66EE" w:rsidRPr="000D7768">
        <w:rPr>
          <w:rFonts w:ascii="Times New Roman" w:hAnsi="Times New Roman" w:cs="Times New Roman"/>
          <w:sz w:val="19"/>
          <w:szCs w:val="19"/>
        </w:rPr>
        <w:t xml:space="preserve">ent in Medicinal Plants. CIMAP, </w:t>
      </w:r>
      <w:proofErr w:type="spellStart"/>
      <w:r w:rsidR="0097022A" w:rsidRPr="000D7768">
        <w:rPr>
          <w:rFonts w:ascii="Times New Roman" w:hAnsi="Times New Roman" w:cs="Times New Roman"/>
          <w:sz w:val="19"/>
          <w:szCs w:val="19"/>
        </w:rPr>
        <w:t>Lucknow</w:t>
      </w:r>
      <w:proofErr w:type="spellEnd"/>
      <w:r w:rsidR="0097022A" w:rsidRPr="000D7768">
        <w:rPr>
          <w:rFonts w:ascii="Times New Roman" w:hAnsi="Times New Roman" w:cs="Times New Roman"/>
          <w:sz w:val="19"/>
          <w:szCs w:val="19"/>
        </w:rPr>
        <w:t>; p. 288–98.</w:t>
      </w:r>
    </w:p>
    <w:p w:rsidR="00913A28" w:rsidRPr="000D7768" w:rsidRDefault="002D6CB1"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Stoll</w:t>
      </w:r>
      <w:r w:rsidR="00913A28" w:rsidRPr="000D7768">
        <w:rPr>
          <w:rFonts w:ascii="Times New Roman" w:hAnsi="Times New Roman" w:cs="Times New Roman"/>
          <w:sz w:val="19"/>
          <w:szCs w:val="19"/>
        </w:rPr>
        <w:t xml:space="preserve"> G. (1988). Natural crop protection; Based on local Farm Resources in the Tropics</w:t>
      </w:r>
      <w:r w:rsidR="00D62DFF" w:rsidRPr="000D7768">
        <w:rPr>
          <w:rFonts w:ascii="Times New Roman" w:hAnsi="Times New Roman" w:cs="Times New Roman"/>
          <w:sz w:val="19"/>
          <w:szCs w:val="19"/>
        </w:rPr>
        <w:t xml:space="preserve"> </w:t>
      </w:r>
      <w:r w:rsidR="00913A28" w:rsidRPr="000D7768">
        <w:rPr>
          <w:rFonts w:ascii="Times New Roman" w:hAnsi="Times New Roman" w:cs="Times New Roman"/>
          <w:sz w:val="19"/>
          <w:szCs w:val="19"/>
        </w:rPr>
        <w:t>and Sub–Tropics.</w:t>
      </w:r>
      <w:r w:rsidR="00723EAD" w:rsidRPr="000D7768">
        <w:rPr>
          <w:rFonts w:ascii="Times New Roman" w:hAnsi="Times New Roman" w:cs="Times New Roman" w:hint="eastAsia"/>
          <w:sz w:val="19"/>
          <w:szCs w:val="19"/>
          <w:lang w:eastAsia="zh-CN"/>
        </w:rPr>
        <w:t xml:space="preserve"> </w:t>
      </w:r>
      <w:proofErr w:type="spellStart"/>
      <w:r w:rsidR="00913A28" w:rsidRPr="000D7768">
        <w:rPr>
          <w:rFonts w:ascii="Times New Roman" w:hAnsi="Times New Roman" w:cs="Times New Roman"/>
          <w:sz w:val="19"/>
          <w:szCs w:val="19"/>
        </w:rPr>
        <w:t>Weker</w:t>
      </w:r>
      <w:proofErr w:type="spellEnd"/>
      <w:r w:rsidR="00913A28" w:rsidRPr="000D7768">
        <w:rPr>
          <w:rFonts w:ascii="Times New Roman" w:hAnsi="Times New Roman" w:cs="Times New Roman"/>
          <w:sz w:val="19"/>
          <w:szCs w:val="19"/>
        </w:rPr>
        <w:t>-</w:t>
      </w:r>
      <w:proofErr w:type="spellStart"/>
      <w:r w:rsidR="00913A28" w:rsidRPr="000D7768">
        <w:rPr>
          <w:rFonts w:ascii="Times New Roman" w:hAnsi="Times New Roman" w:cs="Times New Roman"/>
          <w:sz w:val="19"/>
          <w:szCs w:val="19"/>
        </w:rPr>
        <w:t>shem</w:t>
      </w:r>
      <w:proofErr w:type="spellEnd"/>
      <w:r w:rsidR="00913A28" w:rsidRPr="000D7768">
        <w:rPr>
          <w:rFonts w:ascii="Times New Roman" w:hAnsi="Times New Roman" w:cs="Times New Roman"/>
          <w:sz w:val="19"/>
          <w:szCs w:val="19"/>
        </w:rPr>
        <w:t xml:space="preserve"> Germany. </w:t>
      </w:r>
      <w:proofErr w:type="spellStart"/>
      <w:r w:rsidR="00913A28" w:rsidRPr="000D7768">
        <w:rPr>
          <w:rFonts w:ascii="Times New Roman" w:hAnsi="Times New Roman" w:cs="Times New Roman"/>
          <w:sz w:val="19"/>
          <w:szCs w:val="19"/>
        </w:rPr>
        <w:t>Margraf</w:t>
      </w:r>
      <w:proofErr w:type="spellEnd"/>
      <w:r w:rsidR="00913A28" w:rsidRPr="000D7768">
        <w:rPr>
          <w:rFonts w:ascii="Times New Roman" w:hAnsi="Times New Roman" w:cs="Times New Roman"/>
          <w:sz w:val="19"/>
          <w:szCs w:val="19"/>
        </w:rPr>
        <w:t xml:space="preserve"> publisher, Scientific Books. 188 PP.</w:t>
      </w:r>
    </w:p>
    <w:p w:rsidR="006E43B4" w:rsidRPr="000D7768" w:rsidRDefault="002D6CB1" w:rsidP="002B62D5">
      <w:pPr>
        <w:numPr>
          <w:ilvl w:val="0"/>
          <w:numId w:val="13"/>
        </w:numPr>
        <w:tabs>
          <w:tab w:val="left" w:pos="426"/>
        </w:tabs>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Stoll</w:t>
      </w:r>
      <w:r w:rsidR="006E43B4" w:rsidRPr="000D7768">
        <w:rPr>
          <w:rFonts w:ascii="Times New Roman" w:hAnsi="Times New Roman" w:cs="Times New Roman"/>
          <w:sz w:val="19"/>
          <w:szCs w:val="19"/>
        </w:rPr>
        <w:t xml:space="preserve"> G. (2000) Natural Crop Protection in the Tropics and sub tropics. Letting information come to life. 2</w:t>
      </w:r>
      <w:r w:rsidR="006E43B4" w:rsidRPr="000D7768">
        <w:rPr>
          <w:rFonts w:ascii="Times New Roman" w:hAnsi="Times New Roman" w:cs="Times New Roman"/>
          <w:sz w:val="19"/>
          <w:szCs w:val="19"/>
          <w:vertAlign w:val="superscript"/>
        </w:rPr>
        <w:t>nd</w:t>
      </w:r>
      <w:r w:rsidR="006E43B4" w:rsidRPr="000D7768">
        <w:rPr>
          <w:rFonts w:ascii="Times New Roman" w:hAnsi="Times New Roman" w:cs="Times New Roman"/>
          <w:sz w:val="19"/>
          <w:szCs w:val="19"/>
        </w:rPr>
        <w:t xml:space="preserve"> edition, </w:t>
      </w:r>
      <w:proofErr w:type="spellStart"/>
      <w:r w:rsidR="006E43B4" w:rsidRPr="000D7768">
        <w:rPr>
          <w:rFonts w:ascii="Times New Roman" w:hAnsi="Times New Roman" w:cs="Times New Roman"/>
          <w:sz w:val="19"/>
          <w:szCs w:val="19"/>
        </w:rPr>
        <w:t>Margraf</w:t>
      </w:r>
      <w:proofErr w:type="spellEnd"/>
      <w:r w:rsidR="006E43B4" w:rsidRPr="000D7768">
        <w:rPr>
          <w:rFonts w:ascii="Times New Roman" w:hAnsi="Times New Roman" w:cs="Times New Roman"/>
          <w:sz w:val="19"/>
          <w:szCs w:val="19"/>
        </w:rPr>
        <w:t xml:space="preserve"> </w:t>
      </w:r>
      <w:proofErr w:type="spellStart"/>
      <w:r w:rsidR="006E43B4" w:rsidRPr="000D7768">
        <w:rPr>
          <w:rFonts w:ascii="Times New Roman" w:hAnsi="Times New Roman" w:cs="Times New Roman"/>
          <w:sz w:val="19"/>
          <w:szCs w:val="19"/>
        </w:rPr>
        <w:t>Veriag</w:t>
      </w:r>
      <w:proofErr w:type="spellEnd"/>
      <w:r w:rsidR="006E43B4" w:rsidRPr="000D7768">
        <w:rPr>
          <w:rFonts w:ascii="Times New Roman" w:hAnsi="Times New Roman" w:cs="Times New Roman"/>
          <w:sz w:val="19"/>
          <w:szCs w:val="19"/>
        </w:rPr>
        <w:t xml:space="preserve">, pp: </w:t>
      </w:r>
      <w:r w:rsidR="00432B25" w:rsidRPr="000D7768">
        <w:rPr>
          <w:rFonts w:ascii="Times New Roman" w:hAnsi="Times New Roman" w:cs="Times New Roman"/>
          <w:sz w:val="19"/>
          <w:szCs w:val="19"/>
        </w:rPr>
        <w:t>171</w:t>
      </w:r>
      <w:r w:rsidR="006E43B4" w:rsidRPr="000D7768">
        <w:rPr>
          <w:rFonts w:ascii="Times New Roman" w:hAnsi="Times New Roman" w:cs="Times New Roman"/>
          <w:sz w:val="19"/>
          <w:szCs w:val="19"/>
        </w:rPr>
        <w:t>.</w:t>
      </w:r>
    </w:p>
    <w:p w:rsidR="00BD613C"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t>Suinaga</w:t>
      </w:r>
      <w:proofErr w:type="spellEnd"/>
      <w:r w:rsidRPr="000D7768">
        <w:rPr>
          <w:rFonts w:ascii="Times New Roman" w:eastAsia="Times New Roman+FPEF" w:hAnsi="Times New Roman" w:cs="Times New Roman"/>
          <w:sz w:val="19"/>
          <w:szCs w:val="19"/>
        </w:rPr>
        <w:t xml:space="preserve"> FA, </w:t>
      </w:r>
      <w:proofErr w:type="spellStart"/>
      <w:r w:rsidRPr="000D7768">
        <w:rPr>
          <w:rFonts w:ascii="Times New Roman" w:eastAsia="Times New Roman+FPEF" w:hAnsi="Times New Roman" w:cs="Times New Roman"/>
          <w:sz w:val="19"/>
          <w:szCs w:val="19"/>
        </w:rPr>
        <w:t>Pica</w:t>
      </w:r>
      <w:r w:rsidR="002D6CB1" w:rsidRPr="000D7768">
        <w:rPr>
          <w:rFonts w:ascii="Times New Roman" w:eastAsia="Times New Roman+FPEF" w:hAnsi="Times New Roman" w:cs="Times New Roman"/>
          <w:sz w:val="19"/>
          <w:szCs w:val="19"/>
        </w:rPr>
        <w:t>nco</w:t>
      </w:r>
      <w:proofErr w:type="spellEnd"/>
      <w:r w:rsidR="002D6CB1" w:rsidRPr="000D7768">
        <w:rPr>
          <w:rFonts w:ascii="Times New Roman" w:eastAsia="Times New Roman+FPEF" w:hAnsi="Times New Roman" w:cs="Times New Roman"/>
          <w:sz w:val="19"/>
          <w:szCs w:val="19"/>
        </w:rPr>
        <w:t xml:space="preserve"> M, </w:t>
      </w:r>
      <w:proofErr w:type="spellStart"/>
      <w:r w:rsidR="002D6CB1" w:rsidRPr="000D7768">
        <w:rPr>
          <w:rFonts w:ascii="Times New Roman" w:eastAsia="Times New Roman+FPEF" w:hAnsi="Times New Roman" w:cs="Times New Roman"/>
          <w:sz w:val="19"/>
          <w:szCs w:val="19"/>
        </w:rPr>
        <w:t>Jham</w:t>
      </w:r>
      <w:proofErr w:type="spellEnd"/>
      <w:r w:rsidR="002D6CB1" w:rsidRPr="000D7768">
        <w:rPr>
          <w:rFonts w:ascii="Times New Roman" w:eastAsia="Times New Roman+FPEF" w:hAnsi="Times New Roman" w:cs="Times New Roman"/>
          <w:sz w:val="19"/>
          <w:szCs w:val="19"/>
        </w:rPr>
        <w:t xml:space="preserve"> GN and</w:t>
      </w:r>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sz w:val="19"/>
          <w:szCs w:val="19"/>
        </w:rPr>
        <w:t>Brommonschenkel</w:t>
      </w:r>
      <w:proofErr w:type="spellEnd"/>
      <w:r w:rsidRPr="000D7768">
        <w:rPr>
          <w:rFonts w:ascii="Times New Roman" w:eastAsia="Times New Roman+FPEF" w:hAnsi="Times New Roman" w:cs="Times New Roman"/>
          <w:sz w:val="19"/>
          <w:szCs w:val="19"/>
        </w:rPr>
        <w:t xml:space="preserve"> </w:t>
      </w:r>
      <w:r w:rsidR="00D2544F" w:rsidRPr="000D7768">
        <w:rPr>
          <w:rFonts w:ascii="Times New Roman" w:eastAsia="Times New Roman+FPEF" w:hAnsi="Times New Roman" w:cs="Times New Roman"/>
          <w:sz w:val="19"/>
          <w:szCs w:val="19"/>
        </w:rPr>
        <w:t xml:space="preserve">SH (1999). Chemical </w:t>
      </w:r>
      <w:r w:rsidR="00D62DFF" w:rsidRPr="000D7768">
        <w:rPr>
          <w:rFonts w:ascii="Times New Roman" w:eastAsia="Times New Roman+FPEF" w:hAnsi="Times New Roman" w:cs="Times New Roman"/>
          <w:sz w:val="19"/>
          <w:szCs w:val="19"/>
        </w:rPr>
        <w:t xml:space="preserve">resistance </w:t>
      </w:r>
      <w:r w:rsidRPr="000D7768">
        <w:rPr>
          <w:rFonts w:ascii="Times New Roman" w:eastAsia="Times New Roman+FPEF" w:hAnsi="Times New Roman" w:cs="Times New Roman"/>
          <w:sz w:val="19"/>
          <w:szCs w:val="19"/>
        </w:rPr>
        <w:t xml:space="preserve">of </w:t>
      </w:r>
      <w:proofErr w:type="spellStart"/>
      <w:r w:rsidRPr="000D7768">
        <w:rPr>
          <w:rFonts w:ascii="Times New Roman" w:eastAsia="Times New Roman+FPEF" w:hAnsi="Times New Roman" w:cs="Times New Roman"/>
          <w:i/>
          <w:iCs/>
          <w:sz w:val="19"/>
          <w:szCs w:val="19"/>
        </w:rPr>
        <w:t>Lycopersicon</w:t>
      </w:r>
      <w:proofErr w:type="spellEnd"/>
      <w:r w:rsidRPr="000D7768">
        <w:rPr>
          <w:rFonts w:ascii="Times New Roman" w:eastAsia="Times New Roman+FPEF" w:hAnsi="Times New Roman" w:cs="Times New Roman"/>
          <w:sz w:val="19"/>
          <w:szCs w:val="19"/>
        </w:rPr>
        <w:t xml:space="preserve"> </w:t>
      </w:r>
      <w:proofErr w:type="spellStart"/>
      <w:r w:rsidRPr="000D7768">
        <w:rPr>
          <w:rFonts w:ascii="Times New Roman" w:eastAsia="Times New Roman+FPEF" w:hAnsi="Times New Roman" w:cs="Times New Roman"/>
          <w:i/>
          <w:iCs/>
          <w:sz w:val="19"/>
          <w:szCs w:val="19"/>
        </w:rPr>
        <w:t>peruvianum</w:t>
      </w:r>
      <w:proofErr w:type="spellEnd"/>
      <w:r w:rsidRPr="000D7768">
        <w:rPr>
          <w:rFonts w:ascii="Times New Roman" w:eastAsia="Times New Roman+FPEF" w:hAnsi="Times New Roman" w:cs="Times New Roman"/>
          <w:i/>
          <w:iCs/>
          <w:sz w:val="19"/>
          <w:szCs w:val="19"/>
        </w:rPr>
        <w:t xml:space="preserve"> </w:t>
      </w:r>
      <w:r w:rsidRPr="000D7768">
        <w:rPr>
          <w:rFonts w:ascii="Times New Roman" w:eastAsia="Times New Roman+FPEF" w:hAnsi="Times New Roman" w:cs="Times New Roman"/>
          <w:sz w:val="19"/>
          <w:szCs w:val="19"/>
        </w:rPr>
        <w:t xml:space="preserve">(L.) to </w:t>
      </w:r>
      <w:proofErr w:type="spellStart"/>
      <w:r w:rsidRPr="000D7768">
        <w:rPr>
          <w:rFonts w:ascii="Times New Roman" w:eastAsia="Times New Roman+FPEF" w:hAnsi="Times New Roman" w:cs="Times New Roman"/>
          <w:i/>
          <w:iCs/>
          <w:sz w:val="19"/>
          <w:szCs w:val="19"/>
        </w:rPr>
        <w:t>Tuta</w:t>
      </w:r>
      <w:proofErr w:type="spellEnd"/>
      <w:r w:rsidRPr="000D7768">
        <w:rPr>
          <w:rFonts w:ascii="Times New Roman" w:eastAsia="Times New Roman+FPEF" w:hAnsi="Times New Roman" w:cs="Times New Roman"/>
          <w:i/>
          <w:iCs/>
          <w:sz w:val="19"/>
          <w:szCs w:val="19"/>
        </w:rPr>
        <w:t xml:space="preserve"> </w:t>
      </w:r>
      <w:proofErr w:type="spellStart"/>
      <w:r w:rsidRPr="000D7768">
        <w:rPr>
          <w:rFonts w:ascii="Times New Roman" w:eastAsia="Times New Roman+FPEF" w:hAnsi="Times New Roman" w:cs="Times New Roman"/>
          <w:i/>
          <w:iCs/>
          <w:sz w:val="19"/>
          <w:szCs w:val="19"/>
        </w:rPr>
        <w:t>absoluta</w:t>
      </w:r>
      <w:proofErr w:type="spellEnd"/>
      <w:r w:rsidRPr="000D7768">
        <w:rPr>
          <w:rFonts w:ascii="Times New Roman" w:eastAsia="Times New Roman+FPEF" w:hAnsi="Times New Roman" w:cs="Times New Roman"/>
          <w:i/>
          <w:iCs/>
          <w:sz w:val="19"/>
          <w:szCs w:val="19"/>
        </w:rPr>
        <w:t xml:space="preserve"> </w:t>
      </w:r>
      <w:r w:rsidRPr="000D7768">
        <w:rPr>
          <w:rFonts w:ascii="Times New Roman" w:eastAsia="Times New Roman+FPEF" w:hAnsi="Times New Roman" w:cs="Times New Roman"/>
          <w:sz w:val="19"/>
          <w:szCs w:val="19"/>
        </w:rPr>
        <w:t>(</w:t>
      </w:r>
      <w:proofErr w:type="spellStart"/>
      <w:r w:rsidRPr="000D7768">
        <w:rPr>
          <w:rFonts w:ascii="Times New Roman" w:eastAsia="Times New Roman+FPEF" w:hAnsi="Times New Roman" w:cs="Times New Roman"/>
          <w:sz w:val="19"/>
          <w:szCs w:val="19"/>
        </w:rPr>
        <w:t>Meyrick</w:t>
      </w:r>
      <w:proofErr w:type="spellEnd"/>
      <w:r w:rsidRPr="000D7768">
        <w:rPr>
          <w:rFonts w:ascii="Times New Roman" w:eastAsia="Times New Roman+FPEF" w:hAnsi="Times New Roman" w:cs="Times New Roman"/>
          <w:sz w:val="19"/>
          <w:szCs w:val="19"/>
        </w:rPr>
        <w:t>)</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 xml:space="preserve">(Lepidoptera: </w:t>
      </w:r>
      <w:proofErr w:type="spellStart"/>
      <w:r w:rsidRPr="000D7768">
        <w:rPr>
          <w:rFonts w:ascii="Times New Roman" w:eastAsia="Times New Roman+FPEF" w:hAnsi="Times New Roman" w:cs="Times New Roman"/>
          <w:sz w:val="19"/>
          <w:szCs w:val="19"/>
        </w:rPr>
        <w:t>Gelechiidae</w:t>
      </w:r>
      <w:proofErr w:type="spellEnd"/>
      <w:r w:rsidRPr="000D7768">
        <w:rPr>
          <w:rFonts w:ascii="Times New Roman" w:eastAsia="Times New Roman+FPEF" w:hAnsi="Times New Roman" w:cs="Times New Roman"/>
          <w:sz w:val="19"/>
          <w:szCs w:val="19"/>
        </w:rPr>
        <w:t xml:space="preserve">). </w:t>
      </w:r>
      <w:proofErr w:type="gramStart"/>
      <w:r w:rsidRPr="000D7768">
        <w:rPr>
          <w:rFonts w:ascii="Times New Roman" w:eastAsia="Times New Roman+FPEF" w:hAnsi="Times New Roman" w:cs="Times New Roman"/>
          <w:sz w:val="19"/>
          <w:szCs w:val="19"/>
        </w:rPr>
        <w:t>An</w:t>
      </w:r>
      <w:proofErr w:type="gramEnd"/>
      <w:r w:rsidRPr="000D7768">
        <w:rPr>
          <w:rFonts w:ascii="Times New Roman" w:eastAsia="Times New Roman+FPEF" w:hAnsi="Times New Roman" w:cs="Times New Roman"/>
          <w:sz w:val="19"/>
          <w:szCs w:val="19"/>
        </w:rPr>
        <w:t xml:space="preserve"> Soc </w:t>
      </w:r>
      <w:proofErr w:type="spellStart"/>
      <w:r w:rsidRPr="000D7768">
        <w:rPr>
          <w:rFonts w:ascii="Times New Roman" w:eastAsia="Times New Roman+FPEF" w:hAnsi="Times New Roman" w:cs="Times New Roman"/>
          <w:sz w:val="19"/>
          <w:szCs w:val="19"/>
        </w:rPr>
        <w:t>Entomol</w:t>
      </w:r>
      <w:proofErr w:type="spellEnd"/>
      <w:r w:rsidRPr="000D7768">
        <w:rPr>
          <w:rFonts w:ascii="Times New Roman" w:eastAsia="Times New Roman+FPEF" w:hAnsi="Times New Roman" w:cs="Times New Roman"/>
          <w:sz w:val="19"/>
          <w:szCs w:val="19"/>
        </w:rPr>
        <w:t xml:space="preserve"> Brazil 28: 313-321. (</w:t>
      </w:r>
      <w:proofErr w:type="gramStart"/>
      <w:r w:rsidRPr="000D7768">
        <w:rPr>
          <w:rFonts w:ascii="Times New Roman" w:eastAsia="Times New Roman+FPEF" w:hAnsi="Times New Roman" w:cs="Times New Roman"/>
          <w:sz w:val="19"/>
          <w:szCs w:val="19"/>
        </w:rPr>
        <w:t>in</w:t>
      </w:r>
      <w:proofErr w:type="gramEnd"/>
      <w:r w:rsidRPr="000D7768">
        <w:rPr>
          <w:rFonts w:ascii="Times New Roman" w:eastAsia="Times New Roman+FPEF" w:hAnsi="Times New Roman" w:cs="Times New Roman"/>
          <w:sz w:val="19"/>
          <w:szCs w:val="19"/>
        </w:rPr>
        <w:t xml:space="preserve"> Portuguese with abstract in English).</w:t>
      </w:r>
    </w:p>
    <w:p w:rsidR="00DB3A08" w:rsidRPr="000D7768" w:rsidRDefault="002D6CB1" w:rsidP="002B62D5">
      <w:pPr>
        <w:numPr>
          <w:ilvl w:val="0"/>
          <w:numId w:val="13"/>
        </w:numPr>
        <w:tabs>
          <w:tab w:val="left" w:pos="426"/>
        </w:tabs>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Taga</w:t>
      </w:r>
      <w:proofErr w:type="spellEnd"/>
      <w:r w:rsidR="00250F3E" w:rsidRPr="000D7768">
        <w:rPr>
          <w:rFonts w:ascii="Times New Roman" w:hAnsi="Times New Roman" w:cs="Times New Roman"/>
          <w:sz w:val="19"/>
          <w:szCs w:val="19"/>
        </w:rPr>
        <w:t xml:space="preserve"> M. S., Miller</w:t>
      </w:r>
      <w:r w:rsidR="00D01A9F" w:rsidRPr="000D7768">
        <w:rPr>
          <w:rFonts w:ascii="Times New Roman" w:hAnsi="Times New Roman" w:cs="Times New Roman"/>
          <w:sz w:val="19"/>
          <w:szCs w:val="19"/>
        </w:rPr>
        <w:t xml:space="preserve"> E. E.</w:t>
      </w:r>
      <w:r w:rsidR="00250F3E" w:rsidRPr="000D7768">
        <w:rPr>
          <w:rFonts w:ascii="Times New Roman" w:hAnsi="Times New Roman" w:cs="Times New Roman"/>
          <w:sz w:val="19"/>
          <w:szCs w:val="19"/>
        </w:rPr>
        <w:t xml:space="preserve"> and </w:t>
      </w:r>
      <w:r w:rsidR="00D01A9F" w:rsidRPr="000D7768">
        <w:rPr>
          <w:rFonts w:ascii="Times New Roman" w:hAnsi="Times New Roman" w:cs="Times New Roman"/>
          <w:sz w:val="19"/>
          <w:szCs w:val="19"/>
        </w:rPr>
        <w:t>Pratt D. E.</w:t>
      </w:r>
      <w:r w:rsidR="00250F3E" w:rsidRPr="000D7768">
        <w:rPr>
          <w:rFonts w:ascii="Times New Roman" w:hAnsi="Times New Roman" w:cs="Times New Roman"/>
          <w:sz w:val="19"/>
          <w:szCs w:val="19"/>
        </w:rPr>
        <w:t xml:space="preserve"> (1984). </w:t>
      </w:r>
      <w:proofErr w:type="spellStart"/>
      <w:r w:rsidR="00250F3E" w:rsidRPr="000D7768">
        <w:rPr>
          <w:rFonts w:ascii="Times New Roman" w:hAnsi="Times New Roman" w:cs="Times New Roman"/>
          <w:sz w:val="19"/>
          <w:szCs w:val="19"/>
        </w:rPr>
        <w:t>Ch</w:t>
      </w:r>
      <w:r w:rsidR="00D2544F" w:rsidRPr="000D7768">
        <w:rPr>
          <w:rFonts w:ascii="Times New Roman" w:hAnsi="Times New Roman" w:cs="Times New Roman"/>
          <w:sz w:val="19"/>
          <w:szCs w:val="19"/>
        </w:rPr>
        <w:t>ia</w:t>
      </w:r>
      <w:proofErr w:type="spellEnd"/>
      <w:r w:rsidR="00D2544F" w:rsidRPr="000D7768">
        <w:rPr>
          <w:rFonts w:ascii="Times New Roman" w:hAnsi="Times New Roman" w:cs="Times New Roman"/>
          <w:sz w:val="19"/>
          <w:szCs w:val="19"/>
        </w:rPr>
        <w:t xml:space="preserve"> seeds as a source of natural</w:t>
      </w:r>
      <w:r w:rsidR="00BD518F" w:rsidRPr="000D7768">
        <w:rPr>
          <w:rFonts w:ascii="Times New Roman" w:hAnsi="Times New Roman" w:cs="Times New Roman"/>
          <w:sz w:val="19"/>
          <w:szCs w:val="19"/>
        </w:rPr>
        <w:t xml:space="preserve"> lipids </w:t>
      </w:r>
      <w:r w:rsidR="00DB3A08" w:rsidRPr="000D7768">
        <w:rPr>
          <w:rFonts w:ascii="Times New Roman" w:hAnsi="Times New Roman" w:cs="Times New Roman"/>
          <w:sz w:val="19"/>
          <w:szCs w:val="19"/>
        </w:rPr>
        <w:t>antioxidants. J. Am. Oil Chem. Soc. 61:928-993.</w:t>
      </w:r>
    </w:p>
    <w:p w:rsidR="00BD613C" w:rsidRPr="000D7768" w:rsidRDefault="00976E94" w:rsidP="002B62D5">
      <w:pPr>
        <w:numPr>
          <w:ilvl w:val="0"/>
          <w:numId w:val="13"/>
        </w:numPr>
        <w:tabs>
          <w:tab w:val="left" w:pos="426"/>
        </w:tabs>
        <w:snapToGrid w:val="0"/>
        <w:spacing w:after="0" w:line="240" w:lineRule="auto"/>
        <w:jc w:val="both"/>
        <w:rPr>
          <w:rFonts w:ascii="Times New Roman" w:hAnsi="Times New Roman" w:cs="Times New Roman"/>
          <w:sz w:val="19"/>
          <w:szCs w:val="19"/>
        </w:rPr>
      </w:pPr>
      <w:hyperlink r:id="rId35" w:history="1">
        <w:proofErr w:type="spellStart"/>
        <w:r w:rsidR="002D6CB1" w:rsidRPr="000D7768">
          <w:rPr>
            <w:rFonts w:ascii="Times New Roman" w:hAnsi="Times New Roman" w:cs="Times New Roman"/>
            <w:sz w:val="19"/>
            <w:szCs w:val="19"/>
          </w:rPr>
          <w:t>Tiyagi</w:t>
        </w:r>
        <w:proofErr w:type="spellEnd"/>
        <w:r w:rsidR="00BD613C" w:rsidRPr="000D7768">
          <w:rPr>
            <w:rFonts w:ascii="Times New Roman" w:hAnsi="Times New Roman" w:cs="Times New Roman"/>
            <w:sz w:val="19"/>
            <w:szCs w:val="19"/>
          </w:rPr>
          <w:t xml:space="preserve"> S. A.</w:t>
        </w:r>
      </w:hyperlink>
      <w:r w:rsidR="002D6CB1" w:rsidRPr="000D7768">
        <w:rPr>
          <w:rFonts w:ascii="Times New Roman" w:hAnsi="Times New Roman" w:cs="Times New Roman"/>
          <w:sz w:val="19"/>
          <w:szCs w:val="19"/>
        </w:rPr>
        <w:t>,</w:t>
      </w:r>
      <w:r w:rsidR="00BD613C" w:rsidRPr="000D7768">
        <w:rPr>
          <w:rFonts w:ascii="Times New Roman" w:hAnsi="Times New Roman" w:cs="Times New Roman"/>
          <w:sz w:val="19"/>
          <w:szCs w:val="19"/>
        </w:rPr>
        <w:t xml:space="preserve"> </w:t>
      </w:r>
      <w:hyperlink r:id="rId36" w:history="1">
        <w:r w:rsidR="00BD613C" w:rsidRPr="000D7768">
          <w:rPr>
            <w:rFonts w:ascii="Times New Roman" w:hAnsi="Times New Roman" w:cs="Times New Roman"/>
            <w:sz w:val="19"/>
            <w:szCs w:val="19"/>
          </w:rPr>
          <w:t>Ahmad, A.</w:t>
        </w:r>
      </w:hyperlink>
      <w:r w:rsidR="002D6CB1" w:rsidRPr="000D7768">
        <w:rPr>
          <w:rFonts w:ascii="Times New Roman" w:hAnsi="Times New Roman" w:cs="Times New Roman"/>
          <w:sz w:val="19"/>
          <w:szCs w:val="19"/>
        </w:rPr>
        <w:t xml:space="preserve"> and</w:t>
      </w:r>
      <w:r w:rsidR="00BD613C" w:rsidRPr="000D7768">
        <w:rPr>
          <w:rFonts w:ascii="Times New Roman" w:hAnsi="Times New Roman" w:cs="Times New Roman"/>
          <w:sz w:val="19"/>
          <w:szCs w:val="19"/>
        </w:rPr>
        <w:t xml:space="preserve"> </w:t>
      </w:r>
      <w:hyperlink r:id="rId37" w:history="1">
        <w:proofErr w:type="spellStart"/>
        <w:r w:rsidR="002D6CB1" w:rsidRPr="000D7768">
          <w:rPr>
            <w:rFonts w:ascii="Times New Roman" w:hAnsi="Times New Roman" w:cs="Times New Roman"/>
            <w:sz w:val="19"/>
            <w:szCs w:val="19"/>
          </w:rPr>
          <w:t>Alam</w:t>
        </w:r>
        <w:proofErr w:type="spellEnd"/>
        <w:r w:rsidR="00BD613C" w:rsidRPr="000D7768">
          <w:rPr>
            <w:rFonts w:ascii="Times New Roman" w:hAnsi="Times New Roman" w:cs="Times New Roman"/>
            <w:sz w:val="19"/>
            <w:szCs w:val="19"/>
          </w:rPr>
          <w:t xml:space="preserve"> M. M.</w:t>
        </w:r>
      </w:hyperlink>
      <w:r w:rsidR="00BD613C" w:rsidRPr="000D7768">
        <w:rPr>
          <w:rFonts w:ascii="Times New Roman" w:hAnsi="Times New Roman" w:cs="Times New Roman"/>
          <w:sz w:val="19"/>
          <w:szCs w:val="19"/>
        </w:rPr>
        <w:t xml:space="preserve"> (1990). Control of root-knot, </w:t>
      </w:r>
      <w:proofErr w:type="spellStart"/>
      <w:r w:rsidR="00BD613C" w:rsidRPr="000D7768">
        <w:rPr>
          <w:rFonts w:ascii="Times New Roman" w:hAnsi="Times New Roman" w:cs="Times New Roman"/>
          <w:sz w:val="19"/>
          <w:szCs w:val="19"/>
        </w:rPr>
        <w:t>reniform</w:t>
      </w:r>
      <w:proofErr w:type="spellEnd"/>
      <w:r w:rsidR="00BD613C" w:rsidRPr="000D7768">
        <w:rPr>
          <w:rFonts w:ascii="Times New Roman" w:hAnsi="Times New Roman" w:cs="Times New Roman"/>
          <w:sz w:val="19"/>
          <w:szCs w:val="19"/>
        </w:rPr>
        <w:t xml:space="preserve"> and stunt</w:t>
      </w:r>
      <w:r w:rsidR="00723EAD" w:rsidRPr="000D7768">
        <w:rPr>
          <w:rFonts w:ascii="Times New Roman" w:hAnsi="Times New Roman" w:cs="Times New Roman"/>
          <w:sz w:val="19"/>
          <w:szCs w:val="19"/>
        </w:rPr>
        <w:t xml:space="preserve"> </w:t>
      </w:r>
      <w:r w:rsidR="00BD613C" w:rsidRPr="000D7768">
        <w:rPr>
          <w:rFonts w:ascii="Times New Roman" w:hAnsi="Times New Roman" w:cs="Times New Roman"/>
          <w:sz w:val="19"/>
          <w:szCs w:val="19"/>
        </w:rPr>
        <w:t xml:space="preserve">nematodes by root dip in leaf extract of lemongrass. </w:t>
      </w:r>
      <w:hyperlink r:id="rId38" w:history="1">
        <w:r w:rsidR="00BD613C" w:rsidRPr="000D7768">
          <w:rPr>
            <w:rFonts w:ascii="Times New Roman" w:hAnsi="Times New Roman" w:cs="Times New Roman"/>
            <w:sz w:val="19"/>
            <w:szCs w:val="19"/>
          </w:rPr>
          <w:t>International Pest Control</w:t>
        </w:r>
      </w:hyperlink>
      <w:r w:rsidR="00BD613C" w:rsidRPr="000D7768">
        <w:rPr>
          <w:rFonts w:ascii="Times New Roman" w:hAnsi="Times New Roman" w:cs="Times New Roman"/>
          <w:sz w:val="19"/>
          <w:szCs w:val="19"/>
        </w:rPr>
        <w:t xml:space="preserve"> Vol. 32 No. 3 pp. 70-71.</w:t>
      </w:r>
    </w:p>
    <w:p w:rsidR="00BD613C" w:rsidRPr="000D7768" w:rsidRDefault="00BD613C" w:rsidP="002B62D5">
      <w:pPr>
        <w:numPr>
          <w:ilvl w:val="0"/>
          <w:numId w:val="13"/>
        </w:numPr>
        <w:snapToGrid w:val="0"/>
        <w:spacing w:after="0" w:line="240" w:lineRule="auto"/>
        <w:jc w:val="both"/>
        <w:rPr>
          <w:rFonts w:ascii="Times New Roman" w:eastAsia="Times New Roman+FPEF" w:hAnsi="Times New Roman" w:cs="Times New Roman"/>
          <w:sz w:val="19"/>
          <w:szCs w:val="19"/>
        </w:rPr>
      </w:pPr>
      <w:proofErr w:type="spellStart"/>
      <w:r w:rsidRPr="000D7768">
        <w:rPr>
          <w:rFonts w:ascii="Times New Roman" w:eastAsia="Times New Roman+FPEF" w:hAnsi="Times New Roman" w:cs="Times New Roman"/>
          <w:sz w:val="19"/>
          <w:szCs w:val="19"/>
        </w:rPr>
        <w:lastRenderedPageBreak/>
        <w:t>Trind</w:t>
      </w:r>
      <w:r w:rsidR="002D6CB1" w:rsidRPr="000D7768">
        <w:rPr>
          <w:rFonts w:ascii="Times New Roman" w:eastAsia="Times New Roman+FPEF" w:hAnsi="Times New Roman" w:cs="Times New Roman"/>
          <w:sz w:val="19"/>
          <w:szCs w:val="19"/>
        </w:rPr>
        <w:t>ade</w:t>
      </w:r>
      <w:proofErr w:type="spellEnd"/>
      <w:r w:rsidR="002D6CB1" w:rsidRPr="000D7768">
        <w:rPr>
          <w:rFonts w:ascii="Times New Roman" w:eastAsia="Times New Roman+FPEF" w:hAnsi="Times New Roman" w:cs="Times New Roman"/>
          <w:sz w:val="19"/>
          <w:szCs w:val="19"/>
        </w:rPr>
        <w:t xml:space="preserve"> RCP, Marques IMR, Xavier HS and</w:t>
      </w:r>
      <w:r w:rsidRPr="000D7768">
        <w:rPr>
          <w:rFonts w:ascii="Times New Roman" w:eastAsia="Times New Roman+FPEF" w:hAnsi="Times New Roman" w:cs="Times New Roman"/>
          <w:sz w:val="19"/>
          <w:szCs w:val="19"/>
        </w:rPr>
        <w:t xml:space="preserve"> de Oliveira JV (2000). </w:t>
      </w:r>
      <w:proofErr w:type="spellStart"/>
      <w:r w:rsidRPr="000D7768">
        <w:rPr>
          <w:rFonts w:ascii="Times New Roman" w:eastAsia="Times New Roman+FPEF" w:hAnsi="Times New Roman" w:cs="Times New Roman"/>
          <w:sz w:val="19"/>
          <w:szCs w:val="19"/>
        </w:rPr>
        <w:t>Neem</w:t>
      </w:r>
      <w:proofErr w:type="spellEnd"/>
      <w:r w:rsidRPr="000D7768">
        <w:rPr>
          <w:rFonts w:ascii="Times New Roman" w:eastAsia="Times New Roman+FPEF" w:hAnsi="Times New Roman" w:cs="Times New Roman"/>
          <w:sz w:val="19"/>
          <w:szCs w:val="19"/>
        </w:rPr>
        <w:t xml:space="preserve"> seed</w:t>
      </w:r>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 xml:space="preserve">kernel extract and the tomato </w:t>
      </w:r>
      <w:proofErr w:type="spellStart"/>
      <w:r w:rsidRPr="000D7768">
        <w:rPr>
          <w:rFonts w:ascii="Times New Roman" w:eastAsia="Times New Roman+FPEF" w:hAnsi="Times New Roman" w:cs="Times New Roman"/>
          <w:sz w:val="19"/>
          <w:szCs w:val="19"/>
        </w:rPr>
        <w:t>leafminer</w:t>
      </w:r>
      <w:proofErr w:type="spellEnd"/>
      <w:r w:rsidRPr="000D7768">
        <w:rPr>
          <w:rFonts w:ascii="Times New Roman" w:eastAsia="Times New Roman+FPEF" w:hAnsi="Times New Roman" w:cs="Times New Roman"/>
          <w:sz w:val="19"/>
          <w:szCs w:val="19"/>
        </w:rPr>
        <w:t xml:space="preserve"> egg and larvae mortality. </w:t>
      </w:r>
      <w:proofErr w:type="spellStart"/>
      <w:r w:rsidRPr="000D7768">
        <w:rPr>
          <w:rFonts w:ascii="Times New Roman" w:eastAsia="Times New Roman+FPEF" w:hAnsi="Times New Roman" w:cs="Times New Roman"/>
          <w:sz w:val="19"/>
          <w:szCs w:val="19"/>
        </w:rPr>
        <w:t>Scientia</w:t>
      </w:r>
      <w:proofErr w:type="spellEnd"/>
      <w:r w:rsidR="00723EAD" w:rsidRPr="000D7768">
        <w:rPr>
          <w:rFonts w:ascii="Times New Roman" w:eastAsia="Times New Roman+FPEF" w:hAnsi="Times New Roman" w:cs="Times New Roman"/>
          <w:sz w:val="19"/>
          <w:szCs w:val="19"/>
        </w:rPr>
        <w:t xml:space="preserve"> </w:t>
      </w:r>
      <w:r w:rsidRPr="000D7768">
        <w:rPr>
          <w:rFonts w:ascii="Times New Roman" w:eastAsia="Times New Roman+FPEF" w:hAnsi="Times New Roman" w:cs="Times New Roman"/>
          <w:sz w:val="19"/>
          <w:szCs w:val="19"/>
        </w:rPr>
        <w:t>Agricola 57:407-413. (</w:t>
      </w:r>
      <w:proofErr w:type="gramStart"/>
      <w:r w:rsidRPr="000D7768">
        <w:rPr>
          <w:rFonts w:ascii="Times New Roman" w:eastAsia="Times New Roman+FPEF" w:hAnsi="Times New Roman" w:cs="Times New Roman"/>
          <w:sz w:val="19"/>
          <w:szCs w:val="19"/>
        </w:rPr>
        <w:t>in</w:t>
      </w:r>
      <w:proofErr w:type="gramEnd"/>
      <w:r w:rsidRPr="000D7768">
        <w:rPr>
          <w:rFonts w:ascii="Times New Roman" w:eastAsia="Times New Roman+FPEF" w:hAnsi="Times New Roman" w:cs="Times New Roman"/>
          <w:sz w:val="19"/>
          <w:szCs w:val="19"/>
        </w:rPr>
        <w:t xml:space="preserve"> Portuguese with abstract in English).</w:t>
      </w:r>
    </w:p>
    <w:p w:rsidR="00250073" w:rsidRPr="000D7768" w:rsidRDefault="002D6CB1"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Tripathi</w:t>
      </w:r>
      <w:proofErr w:type="spellEnd"/>
      <w:r w:rsidR="00250073" w:rsidRPr="000D7768">
        <w:rPr>
          <w:rFonts w:ascii="Times New Roman" w:hAnsi="Times New Roman" w:cs="Times New Roman"/>
          <w:sz w:val="19"/>
          <w:szCs w:val="19"/>
        </w:rPr>
        <w:t xml:space="preserve"> A.K., </w:t>
      </w:r>
      <w:proofErr w:type="spellStart"/>
      <w:r w:rsidR="00250073" w:rsidRPr="000D7768">
        <w:rPr>
          <w:rFonts w:ascii="Times New Roman" w:hAnsi="Times New Roman" w:cs="Times New Roman"/>
          <w:sz w:val="19"/>
          <w:szCs w:val="19"/>
        </w:rPr>
        <w:t>Pra</w:t>
      </w:r>
      <w:r w:rsidRPr="000D7768">
        <w:rPr>
          <w:rFonts w:ascii="Times New Roman" w:hAnsi="Times New Roman" w:cs="Times New Roman"/>
          <w:sz w:val="19"/>
          <w:szCs w:val="19"/>
        </w:rPr>
        <w:t>janpati</w:t>
      </w:r>
      <w:proofErr w:type="spellEnd"/>
      <w:r w:rsidRPr="000D7768">
        <w:rPr>
          <w:rFonts w:ascii="Times New Roman" w:hAnsi="Times New Roman" w:cs="Times New Roman"/>
          <w:sz w:val="19"/>
          <w:szCs w:val="19"/>
        </w:rPr>
        <w:t xml:space="preserve"> V., </w:t>
      </w:r>
      <w:proofErr w:type="spellStart"/>
      <w:r w:rsidRPr="000D7768">
        <w:rPr>
          <w:rFonts w:ascii="Times New Roman" w:hAnsi="Times New Roman" w:cs="Times New Roman"/>
          <w:sz w:val="19"/>
          <w:szCs w:val="19"/>
        </w:rPr>
        <w:t>Aggarwal</w:t>
      </w:r>
      <w:proofErr w:type="spellEnd"/>
      <w:r w:rsidR="00E71F40" w:rsidRPr="000D7768">
        <w:rPr>
          <w:rFonts w:ascii="Times New Roman" w:hAnsi="Times New Roman" w:cs="Times New Roman"/>
          <w:sz w:val="19"/>
          <w:szCs w:val="19"/>
        </w:rPr>
        <w:t xml:space="preserve"> K.K. and </w:t>
      </w:r>
      <w:r w:rsidRPr="000D7768">
        <w:rPr>
          <w:rFonts w:ascii="Times New Roman" w:hAnsi="Times New Roman" w:cs="Times New Roman"/>
          <w:sz w:val="19"/>
          <w:szCs w:val="19"/>
        </w:rPr>
        <w:t>Kumar</w:t>
      </w:r>
      <w:r w:rsidR="00250073" w:rsidRPr="000D7768">
        <w:rPr>
          <w:rFonts w:ascii="Times New Roman" w:hAnsi="Times New Roman" w:cs="Times New Roman"/>
          <w:sz w:val="19"/>
          <w:szCs w:val="19"/>
        </w:rPr>
        <w:t xml:space="preserve"> S. (2001) To</w:t>
      </w:r>
      <w:r w:rsidR="00E71F40" w:rsidRPr="000D7768">
        <w:rPr>
          <w:rFonts w:ascii="Times New Roman" w:hAnsi="Times New Roman" w:cs="Times New Roman"/>
          <w:sz w:val="19"/>
          <w:szCs w:val="19"/>
        </w:rPr>
        <w:t>xicity, feeding</w:t>
      </w:r>
      <w:r w:rsidR="00723EAD" w:rsidRPr="000D7768">
        <w:rPr>
          <w:rFonts w:ascii="Times New Roman" w:hAnsi="Times New Roman" w:cs="Times New Roman"/>
          <w:sz w:val="19"/>
          <w:szCs w:val="19"/>
        </w:rPr>
        <w:t xml:space="preserve"> </w:t>
      </w:r>
      <w:r w:rsidR="00E71F40" w:rsidRPr="000D7768">
        <w:rPr>
          <w:rFonts w:ascii="Times New Roman" w:hAnsi="Times New Roman" w:cs="Times New Roman"/>
          <w:sz w:val="19"/>
          <w:szCs w:val="19"/>
        </w:rPr>
        <w:t xml:space="preserve">deterrence, and </w:t>
      </w:r>
      <w:r w:rsidR="00250073" w:rsidRPr="000D7768">
        <w:rPr>
          <w:rFonts w:ascii="Times New Roman" w:hAnsi="Times New Roman" w:cs="Times New Roman"/>
          <w:sz w:val="19"/>
          <w:szCs w:val="19"/>
        </w:rPr>
        <w:t xml:space="preserve">effect of activity of 1, 8-cineole from </w:t>
      </w:r>
      <w:r w:rsidR="00250073" w:rsidRPr="000D7768">
        <w:rPr>
          <w:rFonts w:ascii="Times New Roman" w:hAnsi="Times New Roman" w:cs="Times New Roman"/>
          <w:i/>
          <w:iCs/>
          <w:sz w:val="19"/>
          <w:szCs w:val="19"/>
        </w:rPr>
        <w:t>Artemisia</w:t>
      </w:r>
      <w:r w:rsidR="00E71F40" w:rsidRPr="000D7768">
        <w:rPr>
          <w:rFonts w:ascii="Times New Roman" w:hAnsi="Times New Roman" w:cs="Times New Roman"/>
          <w:sz w:val="19"/>
          <w:szCs w:val="19"/>
        </w:rPr>
        <w:t xml:space="preserve"> </w:t>
      </w:r>
      <w:proofErr w:type="spellStart"/>
      <w:r w:rsidR="00250073" w:rsidRPr="000D7768">
        <w:rPr>
          <w:rFonts w:ascii="Times New Roman" w:hAnsi="Times New Roman" w:cs="Times New Roman"/>
          <w:i/>
          <w:iCs/>
          <w:sz w:val="19"/>
          <w:szCs w:val="19"/>
        </w:rPr>
        <w:t>annua</w:t>
      </w:r>
      <w:proofErr w:type="spellEnd"/>
      <w:r w:rsidR="00250073" w:rsidRPr="000D7768">
        <w:rPr>
          <w:rFonts w:ascii="Times New Roman" w:hAnsi="Times New Roman" w:cs="Times New Roman"/>
          <w:i/>
          <w:iCs/>
          <w:sz w:val="19"/>
          <w:szCs w:val="19"/>
        </w:rPr>
        <w:t xml:space="preserve"> </w:t>
      </w:r>
      <w:r w:rsidR="00D2544F" w:rsidRPr="000D7768">
        <w:rPr>
          <w:rFonts w:ascii="Times New Roman" w:hAnsi="Times New Roman" w:cs="Times New Roman"/>
          <w:sz w:val="19"/>
          <w:szCs w:val="19"/>
        </w:rPr>
        <w:t xml:space="preserve">on </w:t>
      </w:r>
      <w:r w:rsidR="00250073" w:rsidRPr="000D7768">
        <w:rPr>
          <w:rFonts w:ascii="Times New Roman" w:hAnsi="Times New Roman" w:cs="Times New Roman"/>
          <w:sz w:val="19"/>
          <w:szCs w:val="19"/>
        </w:rPr>
        <w:t>progeny</w:t>
      </w:r>
      <w:r w:rsidR="00E71F40" w:rsidRPr="000D7768">
        <w:rPr>
          <w:rFonts w:ascii="Times New Roman" w:hAnsi="Times New Roman" w:cs="Times New Roman"/>
          <w:sz w:val="19"/>
          <w:szCs w:val="19"/>
        </w:rPr>
        <w:t xml:space="preserve"> </w:t>
      </w:r>
      <w:r w:rsidR="00250073" w:rsidRPr="000D7768">
        <w:rPr>
          <w:rFonts w:ascii="Times New Roman" w:hAnsi="Times New Roman" w:cs="Times New Roman"/>
          <w:sz w:val="19"/>
          <w:szCs w:val="19"/>
        </w:rPr>
        <w:t xml:space="preserve">production of </w:t>
      </w:r>
      <w:proofErr w:type="spellStart"/>
      <w:r w:rsidR="00E71F40" w:rsidRPr="000D7768">
        <w:rPr>
          <w:rFonts w:ascii="Times New Roman" w:hAnsi="Times New Roman" w:cs="Times New Roman"/>
          <w:i/>
          <w:iCs/>
          <w:sz w:val="19"/>
          <w:szCs w:val="19"/>
        </w:rPr>
        <w:t>Tribolium</w:t>
      </w:r>
      <w:proofErr w:type="spellEnd"/>
      <w:r w:rsidR="00E71F40" w:rsidRPr="000D7768">
        <w:rPr>
          <w:rFonts w:ascii="Times New Roman" w:hAnsi="Times New Roman" w:cs="Times New Roman"/>
          <w:i/>
          <w:iCs/>
          <w:sz w:val="19"/>
          <w:szCs w:val="19"/>
        </w:rPr>
        <w:t xml:space="preserve"> </w:t>
      </w:r>
      <w:proofErr w:type="spellStart"/>
      <w:r w:rsidR="00250073" w:rsidRPr="000D7768">
        <w:rPr>
          <w:rFonts w:ascii="Times New Roman" w:hAnsi="Times New Roman" w:cs="Times New Roman"/>
          <w:i/>
          <w:iCs/>
          <w:sz w:val="19"/>
          <w:szCs w:val="19"/>
        </w:rPr>
        <w:t>castanaeum</w:t>
      </w:r>
      <w:proofErr w:type="spellEnd"/>
      <w:r w:rsidR="00250073" w:rsidRPr="000D7768">
        <w:rPr>
          <w:rFonts w:ascii="Times New Roman" w:hAnsi="Times New Roman" w:cs="Times New Roman"/>
          <w:i/>
          <w:iCs/>
          <w:sz w:val="19"/>
          <w:szCs w:val="19"/>
        </w:rPr>
        <w:t xml:space="preserve"> </w:t>
      </w:r>
      <w:r w:rsidR="00250073" w:rsidRPr="000D7768">
        <w:rPr>
          <w:rFonts w:ascii="Times New Roman" w:hAnsi="Times New Roman" w:cs="Times New Roman"/>
          <w:sz w:val="19"/>
          <w:szCs w:val="19"/>
        </w:rPr>
        <w:t>(</w:t>
      </w:r>
      <w:proofErr w:type="spellStart"/>
      <w:r w:rsidR="00250073" w:rsidRPr="000D7768">
        <w:rPr>
          <w:rFonts w:ascii="Times New Roman" w:hAnsi="Times New Roman" w:cs="Times New Roman"/>
          <w:sz w:val="19"/>
          <w:szCs w:val="19"/>
        </w:rPr>
        <w:t>Coleoptera</w:t>
      </w:r>
      <w:proofErr w:type="spellEnd"/>
      <w:r w:rsidR="00250073" w:rsidRPr="000D7768">
        <w:rPr>
          <w:rFonts w:ascii="Times New Roman" w:hAnsi="Times New Roman" w:cs="Times New Roman"/>
          <w:sz w:val="19"/>
          <w:szCs w:val="19"/>
        </w:rPr>
        <w:t xml:space="preserve">: </w:t>
      </w:r>
      <w:proofErr w:type="spellStart"/>
      <w:r w:rsidR="00250073" w:rsidRPr="000D7768">
        <w:rPr>
          <w:rFonts w:ascii="Times New Roman" w:hAnsi="Times New Roman" w:cs="Times New Roman"/>
          <w:sz w:val="19"/>
          <w:szCs w:val="19"/>
        </w:rPr>
        <w:t>Tenebrionidae</w:t>
      </w:r>
      <w:proofErr w:type="spellEnd"/>
      <w:r w:rsidR="00250073" w:rsidRPr="000D7768">
        <w:rPr>
          <w:rFonts w:ascii="Times New Roman" w:hAnsi="Times New Roman" w:cs="Times New Roman"/>
          <w:sz w:val="19"/>
          <w:szCs w:val="19"/>
        </w:rPr>
        <w:t xml:space="preserve">). </w:t>
      </w:r>
      <w:r w:rsidR="00D62DFF" w:rsidRPr="000D7768">
        <w:rPr>
          <w:rFonts w:ascii="Times New Roman" w:hAnsi="Times New Roman" w:cs="Times New Roman"/>
          <w:i/>
          <w:iCs/>
          <w:sz w:val="19"/>
          <w:szCs w:val="19"/>
        </w:rPr>
        <w:t xml:space="preserve">J. Econ. </w:t>
      </w:r>
      <w:proofErr w:type="spellStart"/>
      <w:proofErr w:type="gramStart"/>
      <w:r w:rsidR="00250073" w:rsidRPr="000D7768">
        <w:rPr>
          <w:rFonts w:ascii="Times New Roman" w:hAnsi="Times New Roman" w:cs="Times New Roman"/>
          <w:i/>
          <w:iCs/>
          <w:sz w:val="19"/>
          <w:szCs w:val="19"/>
        </w:rPr>
        <w:t>Entomol</w:t>
      </w:r>
      <w:proofErr w:type="spellEnd"/>
      <w:r w:rsidR="00250073" w:rsidRPr="000D7768">
        <w:rPr>
          <w:rFonts w:ascii="Times New Roman" w:hAnsi="Times New Roman" w:cs="Times New Roman"/>
          <w:sz w:val="19"/>
          <w:szCs w:val="19"/>
        </w:rPr>
        <w:t>.,</w:t>
      </w:r>
      <w:proofErr w:type="gramEnd"/>
      <w:r w:rsidR="00250073" w:rsidRPr="000D7768">
        <w:rPr>
          <w:rFonts w:ascii="Times New Roman" w:hAnsi="Times New Roman" w:cs="Times New Roman"/>
          <w:sz w:val="19"/>
          <w:szCs w:val="19"/>
        </w:rPr>
        <w:t xml:space="preserve"> 94, 979–983.</w:t>
      </w:r>
    </w:p>
    <w:p w:rsidR="00BD613C" w:rsidRPr="000D7768" w:rsidRDefault="00BD613C"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Umpiérrez</w:t>
      </w:r>
      <w:proofErr w:type="spellEnd"/>
      <w:r w:rsidRPr="000D7768">
        <w:rPr>
          <w:rFonts w:ascii="Times New Roman" w:hAnsi="Times New Roman" w:cs="Times New Roman"/>
          <w:sz w:val="19"/>
          <w:szCs w:val="19"/>
        </w:rPr>
        <w:t xml:space="preserve"> </w:t>
      </w:r>
      <w:hyperlink r:id="rId39" w:history="1">
        <w:r w:rsidRPr="000D7768">
          <w:rPr>
            <w:rStyle w:val="Hyperlink"/>
            <w:rFonts w:ascii="Times New Roman" w:hAnsi="Times New Roman"/>
            <w:color w:val="auto"/>
            <w:sz w:val="19"/>
            <w:szCs w:val="19"/>
            <w:u w:val="none"/>
          </w:rPr>
          <w:t>M. L.</w:t>
        </w:r>
      </w:hyperlink>
      <w:r w:rsidRPr="000D7768">
        <w:rPr>
          <w:rFonts w:ascii="Times New Roman" w:hAnsi="Times New Roman" w:cs="Times New Roman"/>
          <w:sz w:val="19"/>
          <w:szCs w:val="19"/>
        </w:rPr>
        <w:t>,</w:t>
      </w:r>
      <w:hyperlink r:id="rId40" w:history="1">
        <w:r w:rsidRPr="000D7768">
          <w:rPr>
            <w:rStyle w:val="Hyperlink"/>
            <w:rFonts w:ascii="Times New Roman" w:hAnsi="Times New Roman"/>
            <w:color w:val="auto"/>
            <w:sz w:val="19"/>
            <w:szCs w:val="19"/>
            <w:u w:val="none"/>
          </w:rPr>
          <w:t xml:space="preserve"> </w:t>
        </w:r>
        <w:proofErr w:type="spellStart"/>
        <w:r w:rsidRPr="000D7768">
          <w:rPr>
            <w:rStyle w:val="Hyperlink"/>
            <w:rFonts w:ascii="Times New Roman" w:hAnsi="Times New Roman"/>
            <w:color w:val="auto"/>
            <w:sz w:val="19"/>
            <w:szCs w:val="19"/>
            <w:u w:val="none"/>
          </w:rPr>
          <w:t>Lagreca</w:t>
        </w:r>
        <w:proofErr w:type="spellEnd"/>
      </w:hyperlink>
      <w:r w:rsidR="00D01A9F" w:rsidRPr="000D7768">
        <w:rPr>
          <w:rFonts w:ascii="Times New Roman" w:hAnsi="Times New Roman" w:cs="Times New Roman"/>
          <w:sz w:val="19"/>
          <w:szCs w:val="19"/>
        </w:rPr>
        <w:t xml:space="preserve"> </w:t>
      </w:r>
      <w:r w:rsidR="00D01A9F" w:rsidRPr="000D7768">
        <w:rPr>
          <w:rStyle w:val="Hyperlink"/>
          <w:rFonts w:ascii="Times New Roman" w:hAnsi="Times New Roman"/>
          <w:color w:val="auto"/>
          <w:sz w:val="19"/>
          <w:szCs w:val="19"/>
          <w:u w:val="none"/>
        </w:rPr>
        <w:t>M. E.</w:t>
      </w:r>
      <w:r w:rsidRPr="000D7768">
        <w:rPr>
          <w:rFonts w:ascii="Times New Roman" w:hAnsi="Times New Roman" w:cs="Times New Roman"/>
          <w:sz w:val="19"/>
          <w:szCs w:val="19"/>
        </w:rPr>
        <w:t>,</w:t>
      </w:r>
      <w:hyperlink r:id="rId41" w:history="1">
        <w:r w:rsidRPr="000D7768">
          <w:rPr>
            <w:rStyle w:val="Hyperlink"/>
            <w:rFonts w:ascii="Times New Roman" w:hAnsi="Times New Roman"/>
            <w:color w:val="auto"/>
            <w:sz w:val="19"/>
            <w:szCs w:val="19"/>
            <w:u w:val="none"/>
          </w:rPr>
          <w:t xml:space="preserve"> Cabrera</w:t>
        </w:r>
      </w:hyperlink>
      <w:r w:rsidR="00D01A9F" w:rsidRPr="000D7768">
        <w:rPr>
          <w:rFonts w:ascii="Times New Roman" w:hAnsi="Times New Roman" w:cs="Times New Roman"/>
          <w:sz w:val="19"/>
          <w:szCs w:val="19"/>
        </w:rPr>
        <w:t xml:space="preserve"> </w:t>
      </w:r>
      <w:r w:rsidR="00D01A9F" w:rsidRPr="000D7768">
        <w:rPr>
          <w:rStyle w:val="Hyperlink"/>
          <w:rFonts w:ascii="Times New Roman" w:hAnsi="Times New Roman"/>
          <w:color w:val="auto"/>
          <w:sz w:val="19"/>
          <w:szCs w:val="19"/>
          <w:u w:val="none"/>
        </w:rPr>
        <w:t>R.</w:t>
      </w:r>
      <w:r w:rsidRPr="000D7768">
        <w:rPr>
          <w:rFonts w:ascii="Times New Roman" w:hAnsi="Times New Roman" w:cs="Times New Roman"/>
          <w:sz w:val="19"/>
          <w:szCs w:val="19"/>
        </w:rPr>
        <w:t xml:space="preserve">, </w:t>
      </w:r>
      <w:hyperlink r:id="rId42" w:history="1">
        <w:r w:rsidRPr="000D7768">
          <w:rPr>
            <w:rStyle w:val="Hyperlink"/>
            <w:rFonts w:ascii="Times New Roman" w:hAnsi="Times New Roman"/>
            <w:color w:val="auto"/>
            <w:sz w:val="19"/>
            <w:szCs w:val="19"/>
            <w:u w:val="none"/>
          </w:rPr>
          <w:t xml:space="preserve"> Grille</w:t>
        </w:r>
      </w:hyperlink>
      <w:r w:rsidR="00D01A9F" w:rsidRPr="000D7768">
        <w:rPr>
          <w:rFonts w:ascii="Times New Roman" w:hAnsi="Times New Roman" w:cs="Times New Roman"/>
          <w:sz w:val="19"/>
          <w:szCs w:val="19"/>
        </w:rPr>
        <w:t xml:space="preserve"> </w:t>
      </w:r>
      <w:r w:rsidR="00D01A9F" w:rsidRPr="000D7768">
        <w:rPr>
          <w:rStyle w:val="Hyperlink"/>
          <w:rFonts w:ascii="Times New Roman" w:hAnsi="Times New Roman"/>
          <w:color w:val="auto"/>
          <w:sz w:val="19"/>
          <w:szCs w:val="19"/>
          <w:u w:val="none"/>
        </w:rPr>
        <w:t>G.</w:t>
      </w:r>
      <w:r w:rsidR="002D6CB1" w:rsidRPr="000D7768">
        <w:rPr>
          <w:rFonts w:ascii="Times New Roman" w:hAnsi="Times New Roman" w:cs="Times New Roman"/>
          <w:sz w:val="19"/>
          <w:szCs w:val="19"/>
        </w:rPr>
        <w:t xml:space="preserve"> and</w:t>
      </w:r>
      <w:r w:rsidRPr="000D7768">
        <w:rPr>
          <w:rFonts w:ascii="Times New Roman" w:hAnsi="Times New Roman" w:cs="Times New Roman"/>
          <w:sz w:val="19"/>
          <w:szCs w:val="19"/>
        </w:rPr>
        <w:t xml:space="preserve"> </w:t>
      </w:r>
      <w:hyperlink r:id="rId43" w:history="1">
        <w:r w:rsidRPr="000D7768">
          <w:rPr>
            <w:rStyle w:val="Hyperlink"/>
            <w:rFonts w:ascii="Times New Roman" w:hAnsi="Times New Roman"/>
            <w:color w:val="auto"/>
            <w:sz w:val="19"/>
            <w:szCs w:val="19"/>
            <w:u w:val="none"/>
          </w:rPr>
          <w:t xml:space="preserve"> Rossini</w:t>
        </w:r>
      </w:hyperlink>
      <w:r w:rsidR="00D01A9F" w:rsidRPr="000D7768">
        <w:rPr>
          <w:rFonts w:ascii="Times New Roman" w:hAnsi="Times New Roman" w:cs="Times New Roman"/>
          <w:sz w:val="19"/>
          <w:szCs w:val="19"/>
        </w:rPr>
        <w:t xml:space="preserve"> </w:t>
      </w:r>
      <w:r w:rsidR="00D01A9F" w:rsidRPr="000D7768">
        <w:rPr>
          <w:rStyle w:val="Hyperlink"/>
          <w:rFonts w:ascii="Times New Roman" w:hAnsi="Times New Roman"/>
          <w:color w:val="auto"/>
          <w:sz w:val="19"/>
          <w:szCs w:val="19"/>
          <w:u w:val="none"/>
        </w:rPr>
        <w:t>C.</w:t>
      </w:r>
      <w:r w:rsidRPr="000D7768">
        <w:rPr>
          <w:rFonts w:ascii="Times New Roman" w:hAnsi="Times New Roman" w:cs="Times New Roman"/>
          <w:sz w:val="19"/>
          <w:szCs w:val="19"/>
        </w:rPr>
        <w:t xml:space="preserve"> (2012). Essential </w:t>
      </w:r>
      <w:r w:rsidR="00D01A9F" w:rsidRPr="000D7768">
        <w:rPr>
          <w:rFonts w:ascii="Times New Roman" w:hAnsi="Times New Roman" w:cs="Times New Roman"/>
          <w:sz w:val="19"/>
          <w:szCs w:val="19"/>
        </w:rPr>
        <w:t xml:space="preserve">oils </w:t>
      </w:r>
      <w:r w:rsidRPr="000D7768">
        <w:rPr>
          <w:rFonts w:ascii="Times New Roman" w:hAnsi="Times New Roman" w:cs="Times New Roman"/>
          <w:sz w:val="19"/>
          <w:szCs w:val="19"/>
        </w:rPr>
        <w:t xml:space="preserve">from </w:t>
      </w:r>
      <w:proofErr w:type="spellStart"/>
      <w:r w:rsidRPr="000D7768">
        <w:rPr>
          <w:rFonts w:ascii="Times New Roman" w:hAnsi="Times New Roman" w:cs="Times New Roman"/>
          <w:sz w:val="19"/>
          <w:szCs w:val="19"/>
        </w:rPr>
        <w:t>Asteraceae</w:t>
      </w:r>
      <w:proofErr w:type="spellEnd"/>
      <w:r w:rsidRPr="000D7768">
        <w:rPr>
          <w:rFonts w:ascii="Times New Roman" w:hAnsi="Times New Roman" w:cs="Times New Roman"/>
          <w:sz w:val="19"/>
          <w:szCs w:val="19"/>
        </w:rPr>
        <w:t xml:space="preserve"> as potential </w:t>
      </w:r>
      <w:proofErr w:type="spellStart"/>
      <w:r w:rsidRPr="000D7768">
        <w:rPr>
          <w:rFonts w:ascii="Times New Roman" w:hAnsi="Times New Roman" w:cs="Times New Roman"/>
          <w:sz w:val="19"/>
          <w:szCs w:val="19"/>
        </w:rPr>
        <w:t>biocontrol</w:t>
      </w:r>
      <w:proofErr w:type="spellEnd"/>
      <w:r w:rsidRPr="000D7768">
        <w:rPr>
          <w:rFonts w:ascii="Times New Roman" w:hAnsi="Times New Roman" w:cs="Times New Roman"/>
          <w:sz w:val="19"/>
          <w:szCs w:val="19"/>
        </w:rPr>
        <w:t xml:space="preserve"> tools for tomato pests and diseases. </w:t>
      </w:r>
      <w:proofErr w:type="spellStart"/>
      <w:r w:rsidRPr="000D7768">
        <w:rPr>
          <w:rFonts w:ascii="Times New Roman" w:hAnsi="Times New Roman" w:cs="Times New Roman"/>
          <w:sz w:val="19"/>
          <w:szCs w:val="19"/>
        </w:rPr>
        <w:t>Phytochemistry</w:t>
      </w:r>
      <w:proofErr w:type="spellEnd"/>
      <w:r w:rsidRPr="000D7768">
        <w:rPr>
          <w:rFonts w:ascii="Times New Roman" w:hAnsi="Times New Roman" w:cs="Times New Roman"/>
          <w:sz w:val="19"/>
          <w:szCs w:val="19"/>
        </w:rPr>
        <w:t xml:space="preserve"> Reviews.11, </w:t>
      </w:r>
      <w:hyperlink r:id="rId44" w:history="1">
        <w:r w:rsidRPr="000D7768">
          <w:rPr>
            <w:rStyle w:val="Hyperlink"/>
            <w:rFonts w:ascii="Times New Roman" w:hAnsi="Times New Roman"/>
            <w:color w:val="auto"/>
            <w:sz w:val="19"/>
            <w:szCs w:val="19"/>
            <w:u w:val="none"/>
          </w:rPr>
          <w:t xml:space="preserve"> 4</w:t>
        </w:r>
      </w:hyperlink>
      <w:r w:rsidRPr="000D7768">
        <w:rPr>
          <w:rFonts w:ascii="Times New Roman" w:hAnsi="Times New Roman" w:cs="Times New Roman"/>
          <w:sz w:val="19"/>
          <w:szCs w:val="19"/>
        </w:rPr>
        <w:t>, pp 339-350.</w:t>
      </w:r>
    </w:p>
    <w:p w:rsidR="00DB3A08" w:rsidRPr="000D7768" w:rsidRDefault="001A528A" w:rsidP="002B62D5">
      <w:pPr>
        <w:numPr>
          <w:ilvl w:val="0"/>
          <w:numId w:val="13"/>
        </w:numPr>
        <w:tabs>
          <w:tab w:val="left" w:pos="426"/>
        </w:tabs>
        <w:snapToGrid w:val="0"/>
        <w:spacing w:after="0" w:line="240" w:lineRule="auto"/>
        <w:jc w:val="both"/>
        <w:rPr>
          <w:rFonts w:ascii="Times New Roman" w:hAnsi="Times New Roman" w:cs="Times New Roman"/>
          <w:sz w:val="19"/>
          <w:szCs w:val="19"/>
        </w:rPr>
      </w:pPr>
      <w:r w:rsidRPr="000D7768">
        <w:rPr>
          <w:rFonts w:ascii="Times New Roman" w:hAnsi="Times New Roman" w:cs="Times New Roman"/>
          <w:sz w:val="19"/>
          <w:szCs w:val="19"/>
        </w:rPr>
        <w:t>William, A. and Ambridge,</w:t>
      </w:r>
      <w:r w:rsidR="00FA0CD6" w:rsidRPr="000D7768">
        <w:rPr>
          <w:rFonts w:ascii="Times New Roman" w:hAnsi="Times New Roman" w:cs="Times New Roman"/>
          <w:sz w:val="19"/>
          <w:szCs w:val="19"/>
        </w:rPr>
        <w:t xml:space="preserve"> L. </w:t>
      </w:r>
      <w:r w:rsidR="002D6CB1" w:rsidRPr="000D7768">
        <w:rPr>
          <w:rFonts w:ascii="Times New Roman" w:hAnsi="Times New Roman" w:cs="Times New Roman"/>
          <w:sz w:val="19"/>
          <w:szCs w:val="19"/>
        </w:rPr>
        <w:t>(</w:t>
      </w:r>
      <w:r w:rsidR="00FA0CD6" w:rsidRPr="000D7768">
        <w:rPr>
          <w:rFonts w:ascii="Times New Roman" w:hAnsi="Times New Roman" w:cs="Times New Roman"/>
          <w:sz w:val="19"/>
          <w:szCs w:val="19"/>
        </w:rPr>
        <w:t>1996</w:t>
      </w:r>
      <w:r w:rsidR="002D6CB1" w:rsidRPr="000D7768">
        <w:rPr>
          <w:rFonts w:ascii="Times New Roman" w:hAnsi="Times New Roman" w:cs="Times New Roman"/>
          <w:sz w:val="19"/>
          <w:szCs w:val="19"/>
        </w:rPr>
        <w:t>)</w:t>
      </w:r>
      <w:r w:rsidR="00FA0CD6" w:rsidRPr="000D7768">
        <w:rPr>
          <w:rFonts w:ascii="Times New Roman" w:hAnsi="Times New Roman" w:cs="Times New Roman"/>
          <w:sz w:val="19"/>
          <w:szCs w:val="19"/>
        </w:rPr>
        <w:t xml:space="preserve">. Guide to insect pests </w:t>
      </w:r>
      <w:r w:rsidRPr="000D7768">
        <w:rPr>
          <w:rFonts w:ascii="Times New Roman" w:hAnsi="Times New Roman" w:cs="Times New Roman"/>
          <w:sz w:val="19"/>
          <w:szCs w:val="19"/>
        </w:rPr>
        <w:t>of Nigerian crops. Identification: Biology and Control.</w:t>
      </w:r>
      <w:r w:rsidR="00FA0CD6" w:rsidRPr="000D7768">
        <w:rPr>
          <w:rFonts w:ascii="Times New Roman" w:hAnsi="Times New Roman" w:cs="Times New Roman"/>
          <w:sz w:val="19"/>
          <w:szCs w:val="19"/>
        </w:rPr>
        <w:t xml:space="preserve"> </w:t>
      </w:r>
      <w:r w:rsidRPr="000D7768">
        <w:rPr>
          <w:rFonts w:ascii="Times New Roman" w:hAnsi="Times New Roman" w:cs="Times New Roman"/>
          <w:sz w:val="19"/>
          <w:szCs w:val="19"/>
        </w:rPr>
        <w:t>Natural Resource Institute/Overseas D</w:t>
      </w:r>
      <w:r w:rsidR="00FA0CD6" w:rsidRPr="000D7768">
        <w:rPr>
          <w:rFonts w:ascii="Times New Roman" w:hAnsi="Times New Roman" w:cs="Times New Roman"/>
          <w:sz w:val="19"/>
          <w:szCs w:val="19"/>
        </w:rPr>
        <w:t xml:space="preserve">evelopment </w:t>
      </w:r>
      <w:r w:rsidRPr="000D7768">
        <w:rPr>
          <w:rFonts w:ascii="Times New Roman" w:hAnsi="Times New Roman" w:cs="Times New Roman"/>
          <w:sz w:val="19"/>
          <w:szCs w:val="19"/>
        </w:rPr>
        <w:t>Administration. 253 PP.</w:t>
      </w:r>
    </w:p>
    <w:p w:rsidR="00B13487" w:rsidRPr="000D7768" w:rsidRDefault="002D6CB1" w:rsidP="002B62D5">
      <w:pPr>
        <w:numPr>
          <w:ilvl w:val="0"/>
          <w:numId w:val="13"/>
        </w:numPr>
        <w:tabs>
          <w:tab w:val="left" w:pos="426"/>
        </w:tabs>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0D7768">
        <w:rPr>
          <w:rFonts w:ascii="Times New Roman" w:hAnsi="Times New Roman" w:cs="Times New Roman"/>
          <w:sz w:val="19"/>
          <w:szCs w:val="19"/>
        </w:rPr>
        <w:t>Zhuang</w:t>
      </w:r>
      <w:proofErr w:type="spellEnd"/>
      <w:r w:rsidRPr="000D7768">
        <w:rPr>
          <w:rFonts w:ascii="Times New Roman" w:hAnsi="Times New Roman" w:cs="Times New Roman"/>
          <w:sz w:val="19"/>
          <w:szCs w:val="19"/>
        </w:rPr>
        <w:t xml:space="preserve"> X.P., Lu Y.Y. and Yang</w:t>
      </w:r>
      <w:r w:rsidR="00250F3E" w:rsidRPr="000D7768">
        <w:rPr>
          <w:rFonts w:ascii="Times New Roman" w:hAnsi="Times New Roman" w:cs="Times New Roman"/>
          <w:sz w:val="19"/>
          <w:szCs w:val="19"/>
        </w:rPr>
        <w:t xml:space="preserve"> G.F. (1992). Extraction and determination of </w:t>
      </w:r>
      <w:r w:rsidR="00D2544F" w:rsidRPr="000D7768">
        <w:rPr>
          <w:rFonts w:ascii="Times New Roman" w:hAnsi="Times New Roman" w:cs="Times New Roman"/>
          <w:sz w:val="19"/>
          <w:szCs w:val="19"/>
        </w:rPr>
        <w:tab/>
      </w:r>
      <w:proofErr w:type="spellStart"/>
      <w:r w:rsidR="00B93E59" w:rsidRPr="000D7768">
        <w:rPr>
          <w:rFonts w:ascii="Times New Roman" w:hAnsi="Times New Roman" w:cs="Times New Roman"/>
          <w:sz w:val="19"/>
          <w:szCs w:val="19"/>
        </w:rPr>
        <w:t>Flavonoid</w:t>
      </w:r>
      <w:proofErr w:type="spellEnd"/>
      <w:r w:rsidR="00250F3E" w:rsidRPr="000D7768">
        <w:rPr>
          <w:rFonts w:ascii="Times New Roman" w:hAnsi="Times New Roman" w:cs="Times New Roman"/>
          <w:sz w:val="19"/>
          <w:szCs w:val="19"/>
        </w:rPr>
        <w:t xml:space="preserve"> in ginkg</w:t>
      </w:r>
      <w:r w:rsidR="00DB3A08" w:rsidRPr="000D7768">
        <w:rPr>
          <w:rFonts w:ascii="Times New Roman" w:hAnsi="Times New Roman" w:cs="Times New Roman"/>
          <w:sz w:val="19"/>
          <w:szCs w:val="19"/>
        </w:rPr>
        <w:t>o Chinese Herbal Medicine, 2: 122-124.</w:t>
      </w:r>
    </w:p>
    <w:p w:rsidR="00B13487" w:rsidRPr="00B13487" w:rsidRDefault="00B13487" w:rsidP="00B13487">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20"/>
          <w:szCs w:val="20"/>
        </w:rPr>
        <w:sectPr w:rsidR="00B13487" w:rsidRPr="00B13487" w:rsidSect="008B653B">
          <w:type w:val="continuous"/>
          <w:pgSz w:w="12240" w:h="15840" w:code="1"/>
          <w:pgMar w:top="1440" w:right="1440" w:bottom="1440" w:left="1440" w:header="720" w:footer="720" w:gutter="0"/>
          <w:cols w:num="2" w:space="709"/>
          <w:docGrid w:linePitch="360"/>
        </w:sectPr>
      </w:pPr>
    </w:p>
    <w:p w:rsidR="00857086" w:rsidRDefault="00857086" w:rsidP="00B13487">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701A1D" w:rsidRPr="00B13487" w:rsidRDefault="00701A1D" w:rsidP="00B13487">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55FE1" w:rsidRPr="00B13487" w:rsidRDefault="00857086" w:rsidP="00B13487">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13487">
        <w:rPr>
          <w:rFonts w:ascii="Times New Roman" w:hAnsi="Times New Roman" w:cs="Times New Roman"/>
          <w:sz w:val="20"/>
          <w:szCs w:val="20"/>
        </w:rPr>
        <w:t>7/11/2014</w:t>
      </w:r>
    </w:p>
    <w:sectPr w:rsidR="00055FE1" w:rsidRPr="00B13487" w:rsidSect="008B653B">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AD" w:rsidRDefault="00723EAD" w:rsidP="009C05BD">
      <w:pPr>
        <w:spacing w:after="0" w:line="240" w:lineRule="auto"/>
      </w:pPr>
      <w:r>
        <w:separator/>
      </w:r>
    </w:p>
  </w:endnote>
  <w:endnote w:type="continuationSeparator" w:id="0">
    <w:p w:rsidR="00723EAD" w:rsidRDefault="00723EAD" w:rsidP="009C0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AD" w:rsidRPr="00857086" w:rsidRDefault="00723EAD" w:rsidP="00857086">
    <w:pPr>
      <w:spacing w:after="0" w:line="240" w:lineRule="auto"/>
      <w:jc w:val="center"/>
      <w:rPr>
        <w:rFonts w:ascii="Times New Roman" w:hAnsi="Times New Roman" w:cs="Times New Roman"/>
        <w:sz w:val="20"/>
      </w:rPr>
    </w:pPr>
    <w:r w:rsidRPr="00857086">
      <w:rPr>
        <w:rFonts w:ascii="Times New Roman" w:hAnsi="Times New Roman" w:cs="Times New Roman"/>
        <w:sz w:val="20"/>
      </w:rPr>
      <w:fldChar w:fldCharType="begin"/>
    </w:r>
    <w:r w:rsidRPr="00857086">
      <w:rPr>
        <w:rFonts w:ascii="Times New Roman" w:hAnsi="Times New Roman" w:cs="Times New Roman"/>
        <w:sz w:val="20"/>
      </w:rPr>
      <w:instrText xml:space="preserve"> page </w:instrText>
    </w:r>
    <w:r w:rsidRPr="00857086">
      <w:rPr>
        <w:rFonts w:ascii="Times New Roman" w:hAnsi="Times New Roman" w:cs="Times New Roman"/>
        <w:sz w:val="20"/>
      </w:rPr>
      <w:fldChar w:fldCharType="separate"/>
    </w:r>
    <w:r w:rsidR="000D7768">
      <w:rPr>
        <w:rFonts w:ascii="Times New Roman" w:hAnsi="Times New Roman" w:cs="Times New Roman"/>
        <w:noProof/>
        <w:sz w:val="20"/>
      </w:rPr>
      <w:t>108</w:t>
    </w:r>
    <w:r w:rsidRPr="0085708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AD" w:rsidRPr="00857086" w:rsidRDefault="00723EAD" w:rsidP="00857086">
    <w:pPr>
      <w:spacing w:after="0" w:line="240" w:lineRule="auto"/>
      <w:jc w:val="center"/>
      <w:rPr>
        <w:rFonts w:ascii="Times New Roman" w:hAnsi="Times New Roman" w:cs="Times New Roman"/>
        <w:sz w:val="20"/>
      </w:rPr>
    </w:pPr>
    <w:r w:rsidRPr="00857086">
      <w:rPr>
        <w:rFonts w:ascii="Times New Roman" w:hAnsi="Times New Roman" w:cs="Times New Roman"/>
        <w:sz w:val="20"/>
      </w:rPr>
      <w:fldChar w:fldCharType="begin"/>
    </w:r>
    <w:r w:rsidRPr="00857086">
      <w:rPr>
        <w:rFonts w:ascii="Times New Roman" w:hAnsi="Times New Roman" w:cs="Times New Roman"/>
        <w:sz w:val="20"/>
      </w:rPr>
      <w:instrText xml:space="preserve"> page </w:instrText>
    </w:r>
    <w:r w:rsidRPr="00857086">
      <w:rPr>
        <w:rFonts w:ascii="Times New Roman" w:hAnsi="Times New Roman" w:cs="Times New Roman"/>
        <w:sz w:val="20"/>
      </w:rPr>
      <w:fldChar w:fldCharType="separate"/>
    </w:r>
    <w:r w:rsidR="000D7768">
      <w:rPr>
        <w:rFonts w:ascii="Times New Roman" w:hAnsi="Times New Roman" w:cs="Times New Roman"/>
        <w:noProof/>
        <w:sz w:val="20"/>
      </w:rPr>
      <w:t>109</w:t>
    </w:r>
    <w:r w:rsidRPr="0085708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AD" w:rsidRDefault="00723EAD" w:rsidP="009C05BD">
      <w:pPr>
        <w:spacing w:after="0" w:line="240" w:lineRule="auto"/>
      </w:pPr>
      <w:r>
        <w:separator/>
      </w:r>
    </w:p>
  </w:footnote>
  <w:footnote w:type="continuationSeparator" w:id="0">
    <w:p w:rsidR="00723EAD" w:rsidRDefault="00723EAD" w:rsidP="009C0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AD" w:rsidRPr="00857086" w:rsidRDefault="00723EAD" w:rsidP="008570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57086">
      <w:rPr>
        <w:rFonts w:ascii="Times New Roman" w:hAnsi="Times New Roman" w:cs="Times New Roman" w:hint="eastAsia"/>
        <w:iCs/>
        <w:color w:val="000000"/>
        <w:sz w:val="20"/>
        <w:szCs w:val="20"/>
      </w:rPr>
      <w:tab/>
    </w:r>
    <w:r w:rsidRPr="00857086">
      <w:rPr>
        <w:rFonts w:ascii="Times New Roman" w:hAnsi="Times New Roman" w:cs="Times New Roman"/>
        <w:sz w:val="20"/>
        <w:szCs w:val="20"/>
      </w:rPr>
      <w:t>Nature and Science 201</w:t>
    </w:r>
    <w:r w:rsidRPr="00857086">
      <w:rPr>
        <w:rFonts w:ascii="Times New Roman" w:hAnsi="Times New Roman" w:cs="Times New Roman" w:hint="eastAsia"/>
        <w:sz w:val="20"/>
        <w:szCs w:val="20"/>
      </w:rPr>
      <w:t>4</w:t>
    </w:r>
    <w:proofErr w:type="gramStart"/>
    <w:r w:rsidRPr="00857086">
      <w:rPr>
        <w:rFonts w:ascii="Times New Roman" w:hAnsi="Times New Roman" w:cs="Times New Roman"/>
        <w:sz w:val="20"/>
        <w:szCs w:val="20"/>
      </w:rPr>
      <w:t>;1</w:t>
    </w:r>
    <w:r w:rsidRPr="00857086">
      <w:rPr>
        <w:rFonts w:ascii="Times New Roman" w:hAnsi="Times New Roman" w:cs="Times New Roman" w:hint="eastAsia"/>
        <w:sz w:val="20"/>
        <w:szCs w:val="20"/>
      </w:rPr>
      <w:t>2</w:t>
    </w:r>
    <w:proofErr w:type="gramEnd"/>
    <w:r w:rsidRPr="00857086">
      <w:rPr>
        <w:rFonts w:ascii="Times New Roman" w:hAnsi="Times New Roman" w:cs="Times New Roman"/>
        <w:sz w:val="20"/>
        <w:szCs w:val="20"/>
      </w:rPr>
      <w:t>(</w:t>
    </w:r>
    <w:r w:rsidRPr="00857086">
      <w:rPr>
        <w:rFonts w:ascii="Times New Roman" w:hAnsi="Times New Roman" w:cs="Times New Roman" w:hint="eastAsia"/>
        <w:sz w:val="20"/>
        <w:szCs w:val="20"/>
      </w:rPr>
      <w:t>7</w:t>
    </w:r>
    <w:r w:rsidRPr="00857086">
      <w:rPr>
        <w:rFonts w:ascii="Times New Roman" w:hAnsi="Times New Roman" w:cs="Times New Roman"/>
        <w:sz w:val="20"/>
        <w:szCs w:val="20"/>
      </w:rPr>
      <w:t xml:space="preserve">) </w:t>
    </w:r>
    <w:r w:rsidRPr="00857086">
      <w:rPr>
        <w:rFonts w:ascii="Times New Roman" w:hAnsi="Times New Roman" w:cs="Times New Roman"/>
        <w:color w:val="000000"/>
        <w:sz w:val="20"/>
        <w:szCs w:val="20"/>
      </w:rPr>
      <w:t xml:space="preserve"> </w:t>
    </w:r>
    <w:r w:rsidRPr="00857086">
      <w:rPr>
        <w:rFonts w:ascii="Times New Roman" w:hAnsi="Times New Roman" w:cs="Times New Roman" w:hint="eastAsia"/>
        <w:color w:val="000000"/>
        <w:sz w:val="20"/>
        <w:szCs w:val="20"/>
      </w:rPr>
      <w:tab/>
    </w:r>
    <w:r w:rsidRPr="00857086">
      <w:rPr>
        <w:rFonts w:ascii="Times New Roman" w:hAnsi="Times New Roman" w:cs="Times New Roman"/>
        <w:color w:val="000000"/>
        <w:sz w:val="20"/>
        <w:szCs w:val="20"/>
      </w:rPr>
      <w:t xml:space="preserve"> </w:t>
    </w:r>
    <w:hyperlink r:id="rId1" w:history="1">
      <w:r w:rsidRPr="00857086">
        <w:rPr>
          <w:rStyle w:val="Hyperlink"/>
          <w:rFonts w:ascii="Times New Roman" w:hAnsi="Times New Roman"/>
          <w:sz w:val="20"/>
          <w:szCs w:val="20"/>
        </w:rPr>
        <w:t>http://www.sciencepub.net/nature</w:t>
      </w:r>
    </w:hyperlink>
  </w:p>
  <w:p w:rsidR="00723EAD" w:rsidRPr="00857086" w:rsidRDefault="00723EAD" w:rsidP="0085708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AD" w:rsidRPr="00857086" w:rsidRDefault="00723EAD" w:rsidP="008570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57086">
      <w:rPr>
        <w:rFonts w:ascii="Times New Roman" w:hAnsi="Times New Roman" w:cs="Times New Roman" w:hint="eastAsia"/>
        <w:iCs/>
        <w:color w:val="000000"/>
        <w:sz w:val="20"/>
        <w:szCs w:val="20"/>
      </w:rPr>
      <w:tab/>
    </w:r>
    <w:r w:rsidRPr="00857086">
      <w:rPr>
        <w:rFonts w:ascii="Times New Roman" w:hAnsi="Times New Roman" w:cs="Times New Roman"/>
        <w:sz w:val="20"/>
        <w:szCs w:val="20"/>
      </w:rPr>
      <w:t>Nature and Science 201</w:t>
    </w:r>
    <w:r w:rsidRPr="00857086">
      <w:rPr>
        <w:rFonts w:ascii="Times New Roman" w:hAnsi="Times New Roman" w:cs="Times New Roman" w:hint="eastAsia"/>
        <w:sz w:val="20"/>
        <w:szCs w:val="20"/>
      </w:rPr>
      <w:t>4</w:t>
    </w:r>
    <w:proofErr w:type="gramStart"/>
    <w:r w:rsidRPr="00857086">
      <w:rPr>
        <w:rFonts w:ascii="Times New Roman" w:hAnsi="Times New Roman" w:cs="Times New Roman"/>
        <w:sz w:val="20"/>
        <w:szCs w:val="20"/>
      </w:rPr>
      <w:t>;1</w:t>
    </w:r>
    <w:r w:rsidRPr="00857086">
      <w:rPr>
        <w:rFonts w:ascii="Times New Roman" w:hAnsi="Times New Roman" w:cs="Times New Roman" w:hint="eastAsia"/>
        <w:sz w:val="20"/>
        <w:szCs w:val="20"/>
      </w:rPr>
      <w:t>2</w:t>
    </w:r>
    <w:proofErr w:type="gramEnd"/>
    <w:r w:rsidRPr="00857086">
      <w:rPr>
        <w:rFonts w:ascii="Times New Roman" w:hAnsi="Times New Roman" w:cs="Times New Roman"/>
        <w:sz w:val="20"/>
        <w:szCs w:val="20"/>
      </w:rPr>
      <w:t>(</w:t>
    </w:r>
    <w:r w:rsidRPr="00857086">
      <w:rPr>
        <w:rFonts w:ascii="Times New Roman" w:hAnsi="Times New Roman" w:cs="Times New Roman" w:hint="eastAsia"/>
        <w:sz w:val="20"/>
        <w:szCs w:val="20"/>
      </w:rPr>
      <w:t>7</w:t>
    </w:r>
    <w:r w:rsidRPr="00857086">
      <w:rPr>
        <w:rFonts w:ascii="Times New Roman" w:hAnsi="Times New Roman" w:cs="Times New Roman"/>
        <w:sz w:val="20"/>
        <w:szCs w:val="20"/>
      </w:rPr>
      <w:t xml:space="preserve">) </w:t>
    </w:r>
    <w:r w:rsidRPr="00857086">
      <w:rPr>
        <w:rFonts w:ascii="Times New Roman" w:hAnsi="Times New Roman" w:cs="Times New Roman"/>
        <w:color w:val="000000"/>
        <w:sz w:val="20"/>
        <w:szCs w:val="20"/>
      </w:rPr>
      <w:t xml:space="preserve"> </w:t>
    </w:r>
    <w:r w:rsidRPr="00857086">
      <w:rPr>
        <w:rFonts w:ascii="Times New Roman" w:hAnsi="Times New Roman" w:cs="Times New Roman" w:hint="eastAsia"/>
        <w:color w:val="000000"/>
        <w:sz w:val="20"/>
        <w:szCs w:val="20"/>
      </w:rPr>
      <w:tab/>
    </w:r>
    <w:r w:rsidRPr="00857086">
      <w:rPr>
        <w:rFonts w:ascii="Times New Roman" w:hAnsi="Times New Roman" w:cs="Times New Roman"/>
        <w:color w:val="000000"/>
        <w:sz w:val="20"/>
        <w:szCs w:val="20"/>
      </w:rPr>
      <w:t xml:space="preserve"> </w:t>
    </w:r>
    <w:hyperlink r:id="rId1" w:history="1">
      <w:r w:rsidRPr="00857086">
        <w:rPr>
          <w:rStyle w:val="Hyperlink"/>
          <w:rFonts w:ascii="Times New Roman" w:hAnsi="Times New Roman"/>
          <w:sz w:val="20"/>
          <w:szCs w:val="20"/>
        </w:rPr>
        <w:t>http://www.sciencepub.net/nature</w:t>
      </w:r>
    </w:hyperlink>
  </w:p>
  <w:p w:rsidR="00723EAD" w:rsidRPr="00857086" w:rsidRDefault="00723EAD" w:rsidP="0085708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917"/>
    <w:multiLevelType w:val="hybridMultilevel"/>
    <w:tmpl w:val="944A837E"/>
    <w:lvl w:ilvl="0" w:tplc="FE00E430">
      <w:start w:val="1"/>
      <w:numFmt w:val="bullet"/>
      <w:lvlText w:val="•"/>
      <w:lvlJc w:val="left"/>
      <w:pPr>
        <w:tabs>
          <w:tab w:val="num" w:pos="720"/>
        </w:tabs>
        <w:ind w:left="720" w:hanging="360"/>
      </w:pPr>
      <w:rPr>
        <w:rFonts w:ascii="Arial" w:hAnsi="Arial" w:hint="default"/>
      </w:rPr>
    </w:lvl>
    <w:lvl w:ilvl="1" w:tplc="9CA4C1DE" w:tentative="1">
      <w:start w:val="1"/>
      <w:numFmt w:val="bullet"/>
      <w:lvlText w:val="•"/>
      <w:lvlJc w:val="left"/>
      <w:pPr>
        <w:tabs>
          <w:tab w:val="num" w:pos="1440"/>
        </w:tabs>
        <w:ind w:left="1440" w:hanging="360"/>
      </w:pPr>
      <w:rPr>
        <w:rFonts w:ascii="Arial" w:hAnsi="Arial" w:hint="default"/>
      </w:rPr>
    </w:lvl>
    <w:lvl w:ilvl="2" w:tplc="E4BA3476" w:tentative="1">
      <w:start w:val="1"/>
      <w:numFmt w:val="bullet"/>
      <w:lvlText w:val="•"/>
      <w:lvlJc w:val="left"/>
      <w:pPr>
        <w:tabs>
          <w:tab w:val="num" w:pos="2160"/>
        </w:tabs>
        <w:ind w:left="2160" w:hanging="360"/>
      </w:pPr>
      <w:rPr>
        <w:rFonts w:ascii="Arial" w:hAnsi="Arial" w:hint="default"/>
      </w:rPr>
    </w:lvl>
    <w:lvl w:ilvl="3" w:tplc="E1C879D0" w:tentative="1">
      <w:start w:val="1"/>
      <w:numFmt w:val="bullet"/>
      <w:lvlText w:val="•"/>
      <w:lvlJc w:val="left"/>
      <w:pPr>
        <w:tabs>
          <w:tab w:val="num" w:pos="2880"/>
        </w:tabs>
        <w:ind w:left="2880" w:hanging="360"/>
      </w:pPr>
      <w:rPr>
        <w:rFonts w:ascii="Arial" w:hAnsi="Arial" w:hint="default"/>
      </w:rPr>
    </w:lvl>
    <w:lvl w:ilvl="4" w:tplc="9C2CD268" w:tentative="1">
      <w:start w:val="1"/>
      <w:numFmt w:val="bullet"/>
      <w:lvlText w:val="•"/>
      <w:lvlJc w:val="left"/>
      <w:pPr>
        <w:tabs>
          <w:tab w:val="num" w:pos="3600"/>
        </w:tabs>
        <w:ind w:left="3600" w:hanging="360"/>
      </w:pPr>
      <w:rPr>
        <w:rFonts w:ascii="Arial" w:hAnsi="Arial" w:hint="default"/>
      </w:rPr>
    </w:lvl>
    <w:lvl w:ilvl="5" w:tplc="84C88B8C" w:tentative="1">
      <w:start w:val="1"/>
      <w:numFmt w:val="bullet"/>
      <w:lvlText w:val="•"/>
      <w:lvlJc w:val="left"/>
      <w:pPr>
        <w:tabs>
          <w:tab w:val="num" w:pos="4320"/>
        </w:tabs>
        <w:ind w:left="4320" w:hanging="360"/>
      </w:pPr>
      <w:rPr>
        <w:rFonts w:ascii="Arial" w:hAnsi="Arial" w:hint="default"/>
      </w:rPr>
    </w:lvl>
    <w:lvl w:ilvl="6" w:tplc="23304E26" w:tentative="1">
      <w:start w:val="1"/>
      <w:numFmt w:val="bullet"/>
      <w:lvlText w:val="•"/>
      <w:lvlJc w:val="left"/>
      <w:pPr>
        <w:tabs>
          <w:tab w:val="num" w:pos="5040"/>
        </w:tabs>
        <w:ind w:left="5040" w:hanging="360"/>
      </w:pPr>
      <w:rPr>
        <w:rFonts w:ascii="Arial" w:hAnsi="Arial" w:hint="default"/>
      </w:rPr>
    </w:lvl>
    <w:lvl w:ilvl="7" w:tplc="57C0DF08" w:tentative="1">
      <w:start w:val="1"/>
      <w:numFmt w:val="bullet"/>
      <w:lvlText w:val="•"/>
      <w:lvlJc w:val="left"/>
      <w:pPr>
        <w:tabs>
          <w:tab w:val="num" w:pos="5760"/>
        </w:tabs>
        <w:ind w:left="5760" w:hanging="360"/>
      </w:pPr>
      <w:rPr>
        <w:rFonts w:ascii="Arial" w:hAnsi="Arial" w:hint="default"/>
      </w:rPr>
    </w:lvl>
    <w:lvl w:ilvl="8" w:tplc="EA52DC12" w:tentative="1">
      <w:start w:val="1"/>
      <w:numFmt w:val="bullet"/>
      <w:lvlText w:val="•"/>
      <w:lvlJc w:val="left"/>
      <w:pPr>
        <w:tabs>
          <w:tab w:val="num" w:pos="6480"/>
        </w:tabs>
        <w:ind w:left="6480" w:hanging="360"/>
      </w:pPr>
      <w:rPr>
        <w:rFonts w:ascii="Arial" w:hAnsi="Arial" w:hint="default"/>
      </w:rPr>
    </w:lvl>
  </w:abstractNum>
  <w:abstractNum w:abstractNumId="1">
    <w:nsid w:val="0EC540F3"/>
    <w:multiLevelType w:val="multilevel"/>
    <w:tmpl w:val="C034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B61AB"/>
    <w:multiLevelType w:val="multilevel"/>
    <w:tmpl w:val="514C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539B2"/>
    <w:multiLevelType w:val="hybridMultilevel"/>
    <w:tmpl w:val="4EA0A0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DAF1AC1"/>
    <w:multiLevelType w:val="hybridMultilevel"/>
    <w:tmpl w:val="0C4E619C"/>
    <w:lvl w:ilvl="0" w:tplc="31EA45E0">
      <w:start w:val="1"/>
      <w:numFmt w:val="bullet"/>
      <w:lvlText w:val="•"/>
      <w:lvlJc w:val="left"/>
      <w:pPr>
        <w:tabs>
          <w:tab w:val="num" w:pos="720"/>
        </w:tabs>
        <w:ind w:left="720" w:hanging="360"/>
      </w:pPr>
      <w:rPr>
        <w:rFonts w:ascii="Arial" w:hAnsi="Arial" w:hint="default"/>
      </w:rPr>
    </w:lvl>
    <w:lvl w:ilvl="1" w:tplc="385A3074" w:tentative="1">
      <w:start w:val="1"/>
      <w:numFmt w:val="bullet"/>
      <w:lvlText w:val="•"/>
      <w:lvlJc w:val="left"/>
      <w:pPr>
        <w:tabs>
          <w:tab w:val="num" w:pos="1440"/>
        </w:tabs>
        <w:ind w:left="1440" w:hanging="360"/>
      </w:pPr>
      <w:rPr>
        <w:rFonts w:ascii="Arial" w:hAnsi="Arial" w:hint="default"/>
      </w:rPr>
    </w:lvl>
    <w:lvl w:ilvl="2" w:tplc="5CB8718E" w:tentative="1">
      <w:start w:val="1"/>
      <w:numFmt w:val="bullet"/>
      <w:lvlText w:val="•"/>
      <w:lvlJc w:val="left"/>
      <w:pPr>
        <w:tabs>
          <w:tab w:val="num" w:pos="2160"/>
        </w:tabs>
        <w:ind w:left="2160" w:hanging="360"/>
      </w:pPr>
      <w:rPr>
        <w:rFonts w:ascii="Arial" w:hAnsi="Arial" w:hint="default"/>
      </w:rPr>
    </w:lvl>
    <w:lvl w:ilvl="3" w:tplc="B5CCFC00" w:tentative="1">
      <w:start w:val="1"/>
      <w:numFmt w:val="bullet"/>
      <w:lvlText w:val="•"/>
      <w:lvlJc w:val="left"/>
      <w:pPr>
        <w:tabs>
          <w:tab w:val="num" w:pos="2880"/>
        </w:tabs>
        <w:ind w:left="2880" w:hanging="360"/>
      </w:pPr>
      <w:rPr>
        <w:rFonts w:ascii="Arial" w:hAnsi="Arial" w:hint="default"/>
      </w:rPr>
    </w:lvl>
    <w:lvl w:ilvl="4" w:tplc="211C7C64" w:tentative="1">
      <w:start w:val="1"/>
      <w:numFmt w:val="bullet"/>
      <w:lvlText w:val="•"/>
      <w:lvlJc w:val="left"/>
      <w:pPr>
        <w:tabs>
          <w:tab w:val="num" w:pos="3600"/>
        </w:tabs>
        <w:ind w:left="3600" w:hanging="360"/>
      </w:pPr>
      <w:rPr>
        <w:rFonts w:ascii="Arial" w:hAnsi="Arial" w:hint="default"/>
      </w:rPr>
    </w:lvl>
    <w:lvl w:ilvl="5" w:tplc="9F6678B8" w:tentative="1">
      <w:start w:val="1"/>
      <w:numFmt w:val="bullet"/>
      <w:lvlText w:val="•"/>
      <w:lvlJc w:val="left"/>
      <w:pPr>
        <w:tabs>
          <w:tab w:val="num" w:pos="4320"/>
        </w:tabs>
        <w:ind w:left="4320" w:hanging="360"/>
      </w:pPr>
      <w:rPr>
        <w:rFonts w:ascii="Arial" w:hAnsi="Arial" w:hint="default"/>
      </w:rPr>
    </w:lvl>
    <w:lvl w:ilvl="6" w:tplc="D0AE25E0" w:tentative="1">
      <w:start w:val="1"/>
      <w:numFmt w:val="bullet"/>
      <w:lvlText w:val="•"/>
      <w:lvlJc w:val="left"/>
      <w:pPr>
        <w:tabs>
          <w:tab w:val="num" w:pos="5040"/>
        </w:tabs>
        <w:ind w:left="5040" w:hanging="360"/>
      </w:pPr>
      <w:rPr>
        <w:rFonts w:ascii="Arial" w:hAnsi="Arial" w:hint="default"/>
      </w:rPr>
    </w:lvl>
    <w:lvl w:ilvl="7" w:tplc="65027592" w:tentative="1">
      <w:start w:val="1"/>
      <w:numFmt w:val="bullet"/>
      <w:lvlText w:val="•"/>
      <w:lvlJc w:val="left"/>
      <w:pPr>
        <w:tabs>
          <w:tab w:val="num" w:pos="5760"/>
        </w:tabs>
        <w:ind w:left="5760" w:hanging="360"/>
      </w:pPr>
      <w:rPr>
        <w:rFonts w:ascii="Arial" w:hAnsi="Arial" w:hint="default"/>
      </w:rPr>
    </w:lvl>
    <w:lvl w:ilvl="8" w:tplc="C510816E" w:tentative="1">
      <w:start w:val="1"/>
      <w:numFmt w:val="bullet"/>
      <w:lvlText w:val="•"/>
      <w:lvlJc w:val="left"/>
      <w:pPr>
        <w:tabs>
          <w:tab w:val="num" w:pos="6480"/>
        </w:tabs>
        <w:ind w:left="6480" w:hanging="360"/>
      </w:pPr>
      <w:rPr>
        <w:rFonts w:ascii="Arial" w:hAnsi="Arial" w:hint="default"/>
      </w:rPr>
    </w:lvl>
  </w:abstractNum>
  <w:abstractNum w:abstractNumId="5">
    <w:nsid w:val="3F975447"/>
    <w:multiLevelType w:val="hybridMultilevel"/>
    <w:tmpl w:val="EF38ECAC"/>
    <w:lvl w:ilvl="0" w:tplc="7FC62EC6">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6F69"/>
    <w:multiLevelType w:val="hybridMultilevel"/>
    <w:tmpl w:val="D922A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872A6E"/>
    <w:multiLevelType w:val="hybridMultilevel"/>
    <w:tmpl w:val="F82EA7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A706DAF"/>
    <w:multiLevelType w:val="multilevel"/>
    <w:tmpl w:val="3DB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665E89"/>
    <w:multiLevelType w:val="hybridMultilevel"/>
    <w:tmpl w:val="D124C7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0C34954"/>
    <w:multiLevelType w:val="hybridMultilevel"/>
    <w:tmpl w:val="505C4034"/>
    <w:lvl w:ilvl="0" w:tplc="8FA67B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D432DA"/>
    <w:multiLevelType w:val="hybridMultilevel"/>
    <w:tmpl w:val="EA685994"/>
    <w:lvl w:ilvl="0" w:tplc="8FA08668">
      <w:start w:val="1"/>
      <w:numFmt w:val="upperLetter"/>
      <w:lvlText w:val="%1."/>
      <w:lvlJc w:val="left"/>
      <w:pPr>
        <w:ind w:left="780" w:hanging="360"/>
      </w:pPr>
      <w:rPr>
        <w:rFonts w:cs="Times New Roman" w:hint="default"/>
      </w:rPr>
    </w:lvl>
    <w:lvl w:ilvl="1" w:tplc="04090019">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77B94334"/>
    <w:multiLevelType w:val="multilevel"/>
    <w:tmpl w:val="A76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9"/>
  </w:num>
  <w:num w:numId="5">
    <w:abstractNumId w:val="7"/>
  </w:num>
  <w:num w:numId="6">
    <w:abstractNumId w:val="2"/>
  </w:num>
  <w:num w:numId="7">
    <w:abstractNumId w:val="8"/>
  </w:num>
  <w:num w:numId="8">
    <w:abstractNumId w:val="12"/>
  </w:num>
  <w:num w:numId="9">
    <w:abstractNumId w:val="1"/>
  </w:num>
  <w:num w:numId="10">
    <w:abstractNumId w:val="4"/>
  </w:num>
  <w:num w:numId="11">
    <w:abstractNumId w:val="0"/>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1997"/>
    <w:rsid w:val="00003122"/>
    <w:rsid w:val="00007220"/>
    <w:rsid w:val="00010991"/>
    <w:rsid w:val="00011918"/>
    <w:rsid w:val="00017285"/>
    <w:rsid w:val="000219A4"/>
    <w:rsid w:val="00030BB4"/>
    <w:rsid w:val="000410BA"/>
    <w:rsid w:val="00041178"/>
    <w:rsid w:val="0004705C"/>
    <w:rsid w:val="00055FE1"/>
    <w:rsid w:val="000610E3"/>
    <w:rsid w:val="00071997"/>
    <w:rsid w:val="000809FF"/>
    <w:rsid w:val="00083749"/>
    <w:rsid w:val="0008435D"/>
    <w:rsid w:val="0008484B"/>
    <w:rsid w:val="00084D96"/>
    <w:rsid w:val="00086915"/>
    <w:rsid w:val="00092A0F"/>
    <w:rsid w:val="000A0CF5"/>
    <w:rsid w:val="000A27CD"/>
    <w:rsid w:val="000A6D6C"/>
    <w:rsid w:val="000B30D0"/>
    <w:rsid w:val="000B76AC"/>
    <w:rsid w:val="000D0386"/>
    <w:rsid w:val="000D5CCA"/>
    <w:rsid w:val="000D7768"/>
    <w:rsid w:val="0010280B"/>
    <w:rsid w:val="001078A8"/>
    <w:rsid w:val="001104C9"/>
    <w:rsid w:val="00110B67"/>
    <w:rsid w:val="0011235A"/>
    <w:rsid w:val="001173DB"/>
    <w:rsid w:val="00122BB3"/>
    <w:rsid w:val="00130764"/>
    <w:rsid w:val="0013461F"/>
    <w:rsid w:val="00141D9D"/>
    <w:rsid w:val="00146A2B"/>
    <w:rsid w:val="001501F6"/>
    <w:rsid w:val="00152340"/>
    <w:rsid w:val="001545CF"/>
    <w:rsid w:val="001665B0"/>
    <w:rsid w:val="00167F3D"/>
    <w:rsid w:val="00174B6A"/>
    <w:rsid w:val="001806BD"/>
    <w:rsid w:val="0018231E"/>
    <w:rsid w:val="001A528A"/>
    <w:rsid w:val="001B601E"/>
    <w:rsid w:val="001B7E48"/>
    <w:rsid w:val="001C05F7"/>
    <w:rsid w:val="001C6D0D"/>
    <w:rsid w:val="001C78C6"/>
    <w:rsid w:val="001E1460"/>
    <w:rsid w:val="001E1BDC"/>
    <w:rsid w:val="001E6C0D"/>
    <w:rsid w:val="001E6C19"/>
    <w:rsid w:val="001F14C4"/>
    <w:rsid w:val="001F169B"/>
    <w:rsid w:val="001F46D6"/>
    <w:rsid w:val="001F4F82"/>
    <w:rsid w:val="001F5B9E"/>
    <w:rsid w:val="001F717B"/>
    <w:rsid w:val="00202C44"/>
    <w:rsid w:val="00216C2A"/>
    <w:rsid w:val="002217DA"/>
    <w:rsid w:val="0022426E"/>
    <w:rsid w:val="002260CF"/>
    <w:rsid w:val="002352C9"/>
    <w:rsid w:val="00235F08"/>
    <w:rsid w:val="0023614F"/>
    <w:rsid w:val="0023687C"/>
    <w:rsid w:val="00240B39"/>
    <w:rsid w:val="00250073"/>
    <w:rsid w:val="00250F3E"/>
    <w:rsid w:val="00256445"/>
    <w:rsid w:val="00263115"/>
    <w:rsid w:val="0027057A"/>
    <w:rsid w:val="002731F5"/>
    <w:rsid w:val="0027465D"/>
    <w:rsid w:val="00277B45"/>
    <w:rsid w:val="00292CC7"/>
    <w:rsid w:val="002A2FB0"/>
    <w:rsid w:val="002A59E7"/>
    <w:rsid w:val="002B3DA7"/>
    <w:rsid w:val="002B62D5"/>
    <w:rsid w:val="002C636D"/>
    <w:rsid w:val="002D6CB1"/>
    <w:rsid w:val="002E05C9"/>
    <w:rsid w:val="002E073A"/>
    <w:rsid w:val="002E22EC"/>
    <w:rsid w:val="002E30CF"/>
    <w:rsid w:val="002E4BA5"/>
    <w:rsid w:val="002E5DED"/>
    <w:rsid w:val="002F09C4"/>
    <w:rsid w:val="002F5B2C"/>
    <w:rsid w:val="00301E6B"/>
    <w:rsid w:val="00313183"/>
    <w:rsid w:val="003219B4"/>
    <w:rsid w:val="00325B7E"/>
    <w:rsid w:val="00325F23"/>
    <w:rsid w:val="0032675B"/>
    <w:rsid w:val="00327144"/>
    <w:rsid w:val="0033136C"/>
    <w:rsid w:val="00335385"/>
    <w:rsid w:val="00337AFE"/>
    <w:rsid w:val="00350CD5"/>
    <w:rsid w:val="00353462"/>
    <w:rsid w:val="00353F06"/>
    <w:rsid w:val="00354FEF"/>
    <w:rsid w:val="003562E8"/>
    <w:rsid w:val="00356E23"/>
    <w:rsid w:val="00365D88"/>
    <w:rsid w:val="003710E9"/>
    <w:rsid w:val="00381F69"/>
    <w:rsid w:val="00382F71"/>
    <w:rsid w:val="003A16FF"/>
    <w:rsid w:val="003A23F2"/>
    <w:rsid w:val="003A41C2"/>
    <w:rsid w:val="003B0B53"/>
    <w:rsid w:val="003B2F5C"/>
    <w:rsid w:val="003B34DF"/>
    <w:rsid w:val="003B5C0C"/>
    <w:rsid w:val="003C1837"/>
    <w:rsid w:val="003D76F2"/>
    <w:rsid w:val="003E7043"/>
    <w:rsid w:val="00403F7B"/>
    <w:rsid w:val="00404073"/>
    <w:rsid w:val="00406C21"/>
    <w:rsid w:val="00407F81"/>
    <w:rsid w:val="00421CFD"/>
    <w:rsid w:val="00423090"/>
    <w:rsid w:val="00424831"/>
    <w:rsid w:val="00424907"/>
    <w:rsid w:val="00426EBF"/>
    <w:rsid w:val="004313BB"/>
    <w:rsid w:val="00432B25"/>
    <w:rsid w:val="004361AC"/>
    <w:rsid w:val="00436E99"/>
    <w:rsid w:val="00437F94"/>
    <w:rsid w:val="0044447C"/>
    <w:rsid w:val="004530CA"/>
    <w:rsid w:val="0046512B"/>
    <w:rsid w:val="0046598D"/>
    <w:rsid w:val="00476AFD"/>
    <w:rsid w:val="00483071"/>
    <w:rsid w:val="00491D80"/>
    <w:rsid w:val="0049322C"/>
    <w:rsid w:val="004965D4"/>
    <w:rsid w:val="004A2D7D"/>
    <w:rsid w:val="004A6E8F"/>
    <w:rsid w:val="004B294A"/>
    <w:rsid w:val="004C527A"/>
    <w:rsid w:val="004E084F"/>
    <w:rsid w:val="004E7583"/>
    <w:rsid w:val="00506021"/>
    <w:rsid w:val="00507A36"/>
    <w:rsid w:val="00513AFD"/>
    <w:rsid w:val="00530B60"/>
    <w:rsid w:val="00532027"/>
    <w:rsid w:val="0053545A"/>
    <w:rsid w:val="005509CC"/>
    <w:rsid w:val="00552AF6"/>
    <w:rsid w:val="00555F59"/>
    <w:rsid w:val="0056423B"/>
    <w:rsid w:val="005721BC"/>
    <w:rsid w:val="00572414"/>
    <w:rsid w:val="00575237"/>
    <w:rsid w:val="005807E5"/>
    <w:rsid w:val="005A01CB"/>
    <w:rsid w:val="005A093E"/>
    <w:rsid w:val="005A5541"/>
    <w:rsid w:val="005B3E3C"/>
    <w:rsid w:val="005C5135"/>
    <w:rsid w:val="005D03CE"/>
    <w:rsid w:val="005D4048"/>
    <w:rsid w:val="005D60F0"/>
    <w:rsid w:val="005D69AD"/>
    <w:rsid w:val="005E2DDB"/>
    <w:rsid w:val="005E3C62"/>
    <w:rsid w:val="005E4EA4"/>
    <w:rsid w:val="005F6459"/>
    <w:rsid w:val="00601137"/>
    <w:rsid w:val="00606680"/>
    <w:rsid w:val="00611C49"/>
    <w:rsid w:val="00620FFD"/>
    <w:rsid w:val="00621F79"/>
    <w:rsid w:val="00626634"/>
    <w:rsid w:val="00626E7F"/>
    <w:rsid w:val="00633397"/>
    <w:rsid w:val="00633952"/>
    <w:rsid w:val="00634B02"/>
    <w:rsid w:val="0063741B"/>
    <w:rsid w:val="00640FE8"/>
    <w:rsid w:val="00643403"/>
    <w:rsid w:val="00651608"/>
    <w:rsid w:val="006516FD"/>
    <w:rsid w:val="006568F9"/>
    <w:rsid w:val="006570C4"/>
    <w:rsid w:val="00663C37"/>
    <w:rsid w:val="00670283"/>
    <w:rsid w:val="00681206"/>
    <w:rsid w:val="0068282B"/>
    <w:rsid w:val="00682FC5"/>
    <w:rsid w:val="00686995"/>
    <w:rsid w:val="006933D7"/>
    <w:rsid w:val="00693956"/>
    <w:rsid w:val="00695712"/>
    <w:rsid w:val="00696978"/>
    <w:rsid w:val="00696CBB"/>
    <w:rsid w:val="00697C24"/>
    <w:rsid w:val="006A193E"/>
    <w:rsid w:val="006A1FAE"/>
    <w:rsid w:val="006A25A7"/>
    <w:rsid w:val="006A31D2"/>
    <w:rsid w:val="006B7586"/>
    <w:rsid w:val="006B78D8"/>
    <w:rsid w:val="006C23AF"/>
    <w:rsid w:val="006D4BD7"/>
    <w:rsid w:val="006D5901"/>
    <w:rsid w:val="006D5AD5"/>
    <w:rsid w:val="006E43B4"/>
    <w:rsid w:val="006E4D20"/>
    <w:rsid w:val="006F4B74"/>
    <w:rsid w:val="00701A1D"/>
    <w:rsid w:val="00701D8F"/>
    <w:rsid w:val="00706523"/>
    <w:rsid w:val="00707D22"/>
    <w:rsid w:val="007139B3"/>
    <w:rsid w:val="00723EAD"/>
    <w:rsid w:val="00746497"/>
    <w:rsid w:val="007641E7"/>
    <w:rsid w:val="00773DE2"/>
    <w:rsid w:val="00773ED6"/>
    <w:rsid w:val="0079008A"/>
    <w:rsid w:val="00792A6D"/>
    <w:rsid w:val="007B1617"/>
    <w:rsid w:val="007B2BC9"/>
    <w:rsid w:val="007D0275"/>
    <w:rsid w:val="007D0BF1"/>
    <w:rsid w:val="007D4B44"/>
    <w:rsid w:val="007E41C5"/>
    <w:rsid w:val="007F0FE2"/>
    <w:rsid w:val="007F3168"/>
    <w:rsid w:val="007F443F"/>
    <w:rsid w:val="00803E89"/>
    <w:rsid w:val="008110FE"/>
    <w:rsid w:val="00812209"/>
    <w:rsid w:val="008203E9"/>
    <w:rsid w:val="008207D4"/>
    <w:rsid w:val="00822436"/>
    <w:rsid w:val="00822D1F"/>
    <w:rsid w:val="00827F22"/>
    <w:rsid w:val="008317D3"/>
    <w:rsid w:val="0083298D"/>
    <w:rsid w:val="00832BCF"/>
    <w:rsid w:val="0083381D"/>
    <w:rsid w:val="00833959"/>
    <w:rsid w:val="00834DD4"/>
    <w:rsid w:val="00835888"/>
    <w:rsid w:val="00840687"/>
    <w:rsid w:val="00841882"/>
    <w:rsid w:val="008561A6"/>
    <w:rsid w:val="00857086"/>
    <w:rsid w:val="00862E51"/>
    <w:rsid w:val="00862E64"/>
    <w:rsid w:val="008634E2"/>
    <w:rsid w:val="0086415A"/>
    <w:rsid w:val="008652AB"/>
    <w:rsid w:val="00871AF5"/>
    <w:rsid w:val="008744C9"/>
    <w:rsid w:val="00877861"/>
    <w:rsid w:val="00894176"/>
    <w:rsid w:val="008A0A58"/>
    <w:rsid w:val="008A1676"/>
    <w:rsid w:val="008B0B3D"/>
    <w:rsid w:val="008B1CD6"/>
    <w:rsid w:val="008B3E4A"/>
    <w:rsid w:val="008B653B"/>
    <w:rsid w:val="008C1E07"/>
    <w:rsid w:val="008C5261"/>
    <w:rsid w:val="008D372D"/>
    <w:rsid w:val="008E17B3"/>
    <w:rsid w:val="008E3C3D"/>
    <w:rsid w:val="008E5019"/>
    <w:rsid w:val="008F1BEE"/>
    <w:rsid w:val="008F278F"/>
    <w:rsid w:val="00900AD7"/>
    <w:rsid w:val="009054AF"/>
    <w:rsid w:val="009073ED"/>
    <w:rsid w:val="00913A28"/>
    <w:rsid w:val="00915172"/>
    <w:rsid w:val="009250F6"/>
    <w:rsid w:val="00956933"/>
    <w:rsid w:val="00960E13"/>
    <w:rsid w:val="0096227A"/>
    <w:rsid w:val="00962F8A"/>
    <w:rsid w:val="0097022A"/>
    <w:rsid w:val="00976CAA"/>
    <w:rsid w:val="00976E94"/>
    <w:rsid w:val="00977196"/>
    <w:rsid w:val="0097758F"/>
    <w:rsid w:val="00982AC1"/>
    <w:rsid w:val="00984998"/>
    <w:rsid w:val="009900F7"/>
    <w:rsid w:val="0099693E"/>
    <w:rsid w:val="009A3AEB"/>
    <w:rsid w:val="009B050A"/>
    <w:rsid w:val="009B2459"/>
    <w:rsid w:val="009B57F7"/>
    <w:rsid w:val="009C05BD"/>
    <w:rsid w:val="009C267B"/>
    <w:rsid w:val="009C4ED9"/>
    <w:rsid w:val="009D0C3C"/>
    <w:rsid w:val="009D1B09"/>
    <w:rsid w:val="009D3514"/>
    <w:rsid w:val="009E4400"/>
    <w:rsid w:val="009E4D4F"/>
    <w:rsid w:val="009F306A"/>
    <w:rsid w:val="009F4AF9"/>
    <w:rsid w:val="009F5A2C"/>
    <w:rsid w:val="00A15207"/>
    <w:rsid w:val="00A161A3"/>
    <w:rsid w:val="00A24D56"/>
    <w:rsid w:val="00A269FF"/>
    <w:rsid w:val="00A321BF"/>
    <w:rsid w:val="00A324DC"/>
    <w:rsid w:val="00A33403"/>
    <w:rsid w:val="00A427FD"/>
    <w:rsid w:val="00A529E7"/>
    <w:rsid w:val="00A54B8E"/>
    <w:rsid w:val="00A5683C"/>
    <w:rsid w:val="00A66B15"/>
    <w:rsid w:val="00A70186"/>
    <w:rsid w:val="00A70EBE"/>
    <w:rsid w:val="00A74F8F"/>
    <w:rsid w:val="00A77E63"/>
    <w:rsid w:val="00A800A2"/>
    <w:rsid w:val="00A809AD"/>
    <w:rsid w:val="00A82893"/>
    <w:rsid w:val="00A85A30"/>
    <w:rsid w:val="00A8792E"/>
    <w:rsid w:val="00A9012A"/>
    <w:rsid w:val="00A965C2"/>
    <w:rsid w:val="00AA4A1A"/>
    <w:rsid w:val="00AB031D"/>
    <w:rsid w:val="00AC446B"/>
    <w:rsid w:val="00AC7883"/>
    <w:rsid w:val="00AC7C11"/>
    <w:rsid w:val="00AE1398"/>
    <w:rsid w:val="00AE3ED9"/>
    <w:rsid w:val="00AE66EE"/>
    <w:rsid w:val="00AF46CD"/>
    <w:rsid w:val="00AF5437"/>
    <w:rsid w:val="00AF6617"/>
    <w:rsid w:val="00AF7B56"/>
    <w:rsid w:val="00B01EDD"/>
    <w:rsid w:val="00B046F5"/>
    <w:rsid w:val="00B0599C"/>
    <w:rsid w:val="00B07299"/>
    <w:rsid w:val="00B10623"/>
    <w:rsid w:val="00B13487"/>
    <w:rsid w:val="00B22192"/>
    <w:rsid w:val="00B2717D"/>
    <w:rsid w:val="00B37036"/>
    <w:rsid w:val="00B40C50"/>
    <w:rsid w:val="00B42A52"/>
    <w:rsid w:val="00B44D1C"/>
    <w:rsid w:val="00B52EA7"/>
    <w:rsid w:val="00B64A8C"/>
    <w:rsid w:val="00B81BC1"/>
    <w:rsid w:val="00B857B6"/>
    <w:rsid w:val="00B93E59"/>
    <w:rsid w:val="00BA6982"/>
    <w:rsid w:val="00BA6EBE"/>
    <w:rsid w:val="00BB1E7E"/>
    <w:rsid w:val="00BD0D4A"/>
    <w:rsid w:val="00BD492F"/>
    <w:rsid w:val="00BD518F"/>
    <w:rsid w:val="00BD613C"/>
    <w:rsid w:val="00BE5F5A"/>
    <w:rsid w:val="00BF60AE"/>
    <w:rsid w:val="00C02293"/>
    <w:rsid w:val="00C032D2"/>
    <w:rsid w:val="00C0721A"/>
    <w:rsid w:val="00C21E16"/>
    <w:rsid w:val="00C226B5"/>
    <w:rsid w:val="00C26402"/>
    <w:rsid w:val="00C32034"/>
    <w:rsid w:val="00C3430D"/>
    <w:rsid w:val="00C35E39"/>
    <w:rsid w:val="00C47981"/>
    <w:rsid w:val="00C539F7"/>
    <w:rsid w:val="00C56365"/>
    <w:rsid w:val="00C57EBA"/>
    <w:rsid w:val="00C62232"/>
    <w:rsid w:val="00C72B9B"/>
    <w:rsid w:val="00C742F6"/>
    <w:rsid w:val="00C915DB"/>
    <w:rsid w:val="00C920E3"/>
    <w:rsid w:val="00CB18AA"/>
    <w:rsid w:val="00CC15EC"/>
    <w:rsid w:val="00CC5BE2"/>
    <w:rsid w:val="00CD1CC4"/>
    <w:rsid w:val="00CD2106"/>
    <w:rsid w:val="00CD588F"/>
    <w:rsid w:val="00CE0D1E"/>
    <w:rsid w:val="00CE11F0"/>
    <w:rsid w:val="00CE378F"/>
    <w:rsid w:val="00CE65B4"/>
    <w:rsid w:val="00D00C41"/>
    <w:rsid w:val="00D01A9F"/>
    <w:rsid w:val="00D16BA5"/>
    <w:rsid w:val="00D20733"/>
    <w:rsid w:val="00D2268F"/>
    <w:rsid w:val="00D24D30"/>
    <w:rsid w:val="00D2544F"/>
    <w:rsid w:val="00D268C4"/>
    <w:rsid w:val="00D304DC"/>
    <w:rsid w:val="00D33B67"/>
    <w:rsid w:val="00D43C82"/>
    <w:rsid w:val="00D449B0"/>
    <w:rsid w:val="00D60175"/>
    <w:rsid w:val="00D62DFF"/>
    <w:rsid w:val="00D719B3"/>
    <w:rsid w:val="00D80E3C"/>
    <w:rsid w:val="00D85A05"/>
    <w:rsid w:val="00D863B3"/>
    <w:rsid w:val="00D91528"/>
    <w:rsid w:val="00DA305C"/>
    <w:rsid w:val="00DA780F"/>
    <w:rsid w:val="00DB364F"/>
    <w:rsid w:val="00DB39B2"/>
    <w:rsid w:val="00DB3A08"/>
    <w:rsid w:val="00DB4238"/>
    <w:rsid w:val="00DB4C16"/>
    <w:rsid w:val="00DC000E"/>
    <w:rsid w:val="00DD3185"/>
    <w:rsid w:val="00DD6EB4"/>
    <w:rsid w:val="00DE2FA1"/>
    <w:rsid w:val="00DF093E"/>
    <w:rsid w:val="00DF1369"/>
    <w:rsid w:val="00DF3BAC"/>
    <w:rsid w:val="00DF49CF"/>
    <w:rsid w:val="00E177BE"/>
    <w:rsid w:val="00E22BA4"/>
    <w:rsid w:val="00E254C2"/>
    <w:rsid w:val="00E31B44"/>
    <w:rsid w:val="00E31D37"/>
    <w:rsid w:val="00E34FA1"/>
    <w:rsid w:val="00E525CF"/>
    <w:rsid w:val="00E53E6C"/>
    <w:rsid w:val="00E61F3B"/>
    <w:rsid w:val="00E71F40"/>
    <w:rsid w:val="00E754A8"/>
    <w:rsid w:val="00E77497"/>
    <w:rsid w:val="00E80403"/>
    <w:rsid w:val="00E83C52"/>
    <w:rsid w:val="00E87ACD"/>
    <w:rsid w:val="00E94D44"/>
    <w:rsid w:val="00E978A4"/>
    <w:rsid w:val="00EA3101"/>
    <w:rsid w:val="00EB2C7A"/>
    <w:rsid w:val="00EB6FDD"/>
    <w:rsid w:val="00ED3B27"/>
    <w:rsid w:val="00EE19C2"/>
    <w:rsid w:val="00EE5D22"/>
    <w:rsid w:val="00EF7DA2"/>
    <w:rsid w:val="00F00383"/>
    <w:rsid w:val="00F048C1"/>
    <w:rsid w:val="00F86309"/>
    <w:rsid w:val="00FA0CD6"/>
    <w:rsid w:val="00FB3C2B"/>
    <w:rsid w:val="00FC184B"/>
    <w:rsid w:val="00FD134B"/>
    <w:rsid w:val="00FD5354"/>
    <w:rsid w:val="00FF1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1A3"/>
    <w:pPr>
      <w:spacing w:after="160" w:line="259" w:lineRule="auto"/>
    </w:pPr>
    <w:rPr>
      <w:rFonts w:cs="Arial"/>
      <w:sz w:val="22"/>
      <w:szCs w:val="22"/>
      <w:lang w:eastAsia="en-US"/>
    </w:rPr>
  </w:style>
  <w:style w:type="paragraph" w:styleId="Heading1">
    <w:name w:val="heading 1"/>
    <w:basedOn w:val="Normal"/>
    <w:next w:val="Normal"/>
    <w:link w:val="Heading1Char"/>
    <w:uiPriority w:val="9"/>
    <w:qFormat/>
    <w:rsid w:val="00003122"/>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
    <w:qFormat/>
    <w:rsid w:val="00C0721A"/>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C0721A"/>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3122"/>
    <w:rPr>
      <w:rFonts w:ascii="Calibri Light" w:eastAsia="Times New Roman" w:hAnsi="Calibri Light" w:cs="Times New Roman"/>
      <w:color w:val="2E74B5"/>
      <w:sz w:val="32"/>
      <w:szCs w:val="32"/>
    </w:rPr>
  </w:style>
  <w:style w:type="character" w:customStyle="1" w:styleId="Heading2Char">
    <w:name w:val="Heading 2 Char"/>
    <w:link w:val="Heading2"/>
    <w:uiPriority w:val="9"/>
    <w:locked/>
    <w:rsid w:val="00C0721A"/>
    <w:rPr>
      <w:rFonts w:ascii="Times New Roman" w:hAnsi="Times New Roman" w:cs="Times New Roman"/>
      <w:b/>
      <w:bCs/>
      <w:sz w:val="36"/>
      <w:szCs w:val="36"/>
    </w:rPr>
  </w:style>
  <w:style w:type="character" w:customStyle="1" w:styleId="Heading3Char">
    <w:name w:val="Heading 3 Char"/>
    <w:link w:val="Heading3"/>
    <w:uiPriority w:val="9"/>
    <w:locked/>
    <w:rsid w:val="00C0721A"/>
    <w:rPr>
      <w:rFonts w:ascii="Times New Roman" w:hAnsi="Times New Roman" w:cs="Times New Roman"/>
      <w:b/>
      <w:bCs/>
      <w:sz w:val="27"/>
      <w:szCs w:val="27"/>
    </w:rPr>
  </w:style>
  <w:style w:type="paragraph" w:styleId="Header">
    <w:name w:val="header"/>
    <w:basedOn w:val="Normal"/>
    <w:link w:val="HeaderChar"/>
    <w:uiPriority w:val="99"/>
    <w:unhideWhenUsed/>
    <w:rsid w:val="009C05BD"/>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locked/>
    <w:rsid w:val="009C05BD"/>
    <w:rPr>
      <w:rFonts w:cs="Times New Roman"/>
    </w:rPr>
  </w:style>
  <w:style w:type="paragraph" w:styleId="Footer">
    <w:name w:val="footer"/>
    <w:basedOn w:val="Normal"/>
    <w:link w:val="FooterChar"/>
    <w:uiPriority w:val="99"/>
    <w:unhideWhenUsed/>
    <w:rsid w:val="009C05BD"/>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locked/>
    <w:rsid w:val="009C05BD"/>
    <w:rPr>
      <w:rFonts w:cs="Times New Roman"/>
    </w:rPr>
  </w:style>
  <w:style w:type="paragraph" w:styleId="ListParagraph">
    <w:name w:val="List Paragraph"/>
    <w:basedOn w:val="Normal"/>
    <w:uiPriority w:val="34"/>
    <w:qFormat/>
    <w:rsid w:val="005A01CB"/>
    <w:pPr>
      <w:ind w:left="720"/>
      <w:contextualSpacing/>
    </w:pPr>
  </w:style>
  <w:style w:type="paragraph" w:styleId="Title">
    <w:name w:val="Title"/>
    <w:basedOn w:val="Normal"/>
    <w:next w:val="Normal"/>
    <w:link w:val="TitleChar"/>
    <w:uiPriority w:val="10"/>
    <w:qFormat/>
    <w:rsid w:val="0000312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locked/>
    <w:rsid w:val="00003122"/>
    <w:rPr>
      <w:rFonts w:ascii="Calibri Light" w:eastAsia="Times New Roman" w:hAnsi="Calibri Light" w:cs="Times New Roman"/>
      <w:spacing w:val="-10"/>
      <w:kern w:val="28"/>
      <w:sz w:val="56"/>
      <w:szCs w:val="56"/>
    </w:rPr>
  </w:style>
  <w:style w:type="paragraph" w:styleId="IntenseQuote">
    <w:name w:val="Intense Quote"/>
    <w:basedOn w:val="Normal"/>
    <w:next w:val="Normal"/>
    <w:link w:val="IntenseQuoteChar"/>
    <w:uiPriority w:val="30"/>
    <w:qFormat/>
    <w:rsid w:val="00003122"/>
    <w:pPr>
      <w:pBdr>
        <w:top w:val="single" w:sz="4" w:space="10" w:color="5B9BD5"/>
        <w:bottom w:val="single" w:sz="4" w:space="10" w:color="5B9BD5"/>
      </w:pBdr>
      <w:spacing w:before="360" w:after="360"/>
      <w:ind w:left="864" w:right="864"/>
      <w:jc w:val="center"/>
    </w:pPr>
    <w:rPr>
      <w:rFonts w:cs="Times New Roman"/>
      <w:i/>
      <w:iCs/>
      <w:color w:val="5B9BD5"/>
      <w:sz w:val="20"/>
      <w:szCs w:val="20"/>
    </w:rPr>
  </w:style>
  <w:style w:type="character" w:customStyle="1" w:styleId="IntenseQuoteChar">
    <w:name w:val="Intense Quote Char"/>
    <w:link w:val="IntenseQuote"/>
    <w:uiPriority w:val="30"/>
    <w:locked/>
    <w:rsid w:val="00003122"/>
    <w:rPr>
      <w:rFonts w:cs="Times New Roman"/>
      <w:i/>
      <w:iCs/>
      <w:color w:val="5B9BD5"/>
    </w:rPr>
  </w:style>
  <w:style w:type="character" w:styleId="IntenseReference">
    <w:name w:val="Intense Reference"/>
    <w:uiPriority w:val="32"/>
    <w:qFormat/>
    <w:rsid w:val="00003122"/>
    <w:rPr>
      <w:rFonts w:cs="Times New Roman"/>
      <w:b/>
      <w:bCs/>
      <w:smallCaps/>
      <w:color w:val="5B9BD5"/>
      <w:spacing w:val="5"/>
    </w:rPr>
  </w:style>
  <w:style w:type="character" w:styleId="Emphasis">
    <w:name w:val="Emphasis"/>
    <w:uiPriority w:val="20"/>
    <w:qFormat/>
    <w:rsid w:val="00962F8A"/>
    <w:rPr>
      <w:rFonts w:cs="Times New Roman"/>
      <w:i/>
      <w:iCs/>
    </w:rPr>
  </w:style>
  <w:style w:type="character" w:styleId="Hyperlink">
    <w:name w:val="Hyperlink"/>
    <w:uiPriority w:val="99"/>
    <w:unhideWhenUsed/>
    <w:rsid w:val="00822436"/>
    <w:rPr>
      <w:rFonts w:cs="Times New Roman"/>
      <w:color w:val="0000FF"/>
      <w:u w:val="single"/>
    </w:rPr>
  </w:style>
  <w:style w:type="character" w:customStyle="1" w:styleId="nlmx">
    <w:name w:val="nlm_x"/>
    <w:rsid w:val="00CE65B4"/>
    <w:rPr>
      <w:rFonts w:cs="Times New Roman"/>
    </w:rPr>
  </w:style>
  <w:style w:type="paragraph" w:customStyle="1" w:styleId="volissue">
    <w:name w:val="volissue"/>
    <w:basedOn w:val="Normal"/>
    <w:rsid w:val="00055FE1"/>
    <w:pPr>
      <w:spacing w:before="100" w:beforeAutospacing="1" w:after="100" w:afterAutospacing="1" w:line="240" w:lineRule="auto"/>
    </w:pPr>
    <w:rPr>
      <w:rFonts w:ascii="Times New Roman" w:hAnsi="Times New Roman" w:cs="Times New Roman"/>
      <w:sz w:val="24"/>
      <w:szCs w:val="24"/>
    </w:rPr>
  </w:style>
  <w:style w:type="character" w:customStyle="1" w:styleId="filesize">
    <w:name w:val="filesize"/>
    <w:rsid w:val="002E5DED"/>
    <w:rPr>
      <w:rFonts w:cs="Times New Roman"/>
    </w:rPr>
  </w:style>
  <w:style w:type="character" w:customStyle="1" w:styleId="quickreflink">
    <w:name w:val="quickreflink"/>
    <w:rsid w:val="002E5DED"/>
    <w:rPr>
      <w:rFonts w:cs="Times New Roman"/>
    </w:rPr>
  </w:style>
  <w:style w:type="character" w:styleId="HTMLCite">
    <w:name w:val="HTML Cite"/>
    <w:uiPriority w:val="99"/>
    <w:semiHidden/>
    <w:unhideWhenUsed/>
    <w:rsid w:val="002E5DED"/>
    <w:rPr>
      <w:rFonts w:cs="Times New Roman"/>
      <w:i/>
      <w:iCs/>
    </w:rPr>
  </w:style>
  <w:style w:type="character" w:customStyle="1" w:styleId="citationyear">
    <w:name w:val="citation_year"/>
    <w:rsid w:val="002E5DED"/>
    <w:rPr>
      <w:rFonts w:cs="Times New Roman"/>
    </w:rPr>
  </w:style>
  <w:style w:type="character" w:customStyle="1" w:styleId="citationvolume">
    <w:name w:val="citation_volume"/>
    <w:rsid w:val="002E5DED"/>
    <w:rPr>
      <w:rFonts w:cs="Times New Roman"/>
    </w:rPr>
  </w:style>
  <w:style w:type="character" w:styleId="FollowedHyperlink">
    <w:name w:val="FollowedHyperlink"/>
    <w:uiPriority w:val="99"/>
    <w:semiHidden/>
    <w:unhideWhenUsed/>
    <w:rsid w:val="00476AFD"/>
    <w:rPr>
      <w:rFonts w:cs="Times New Roman"/>
      <w:color w:val="954F72"/>
      <w:u w:val="single"/>
    </w:rPr>
  </w:style>
  <w:style w:type="character" w:customStyle="1" w:styleId="singlehighlightclass">
    <w:name w:val="single_highlight_class"/>
    <w:rsid w:val="00C226B5"/>
    <w:rPr>
      <w:rFonts w:cs="Times New Roman"/>
    </w:rPr>
  </w:style>
  <w:style w:type="character" w:styleId="Strong">
    <w:name w:val="Strong"/>
    <w:uiPriority w:val="22"/>
    <w:qFormat/>
    <w:rsid w:val="00C0721A"/>
    <w:rPr>
      <w:rFonts w:cs="Times New Roman"/>
      <w:b/>
      <w:bCs/>
    </w:rPr>
  </w:style>
  <w:style w:type="paragraph" w:styleId="NormalWeb">
    <w:name w:val="Normal (Web)"/>
    <w:basedOn w:val="Normal"/>
    <w:uiPriority w:val="99"/>
    <w:semiHidden/>
    <w:unhideWhenUsed/>
    <w:rsid w:val="00C0721A"/>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DF093E"/>
    <w:rPr>
      <w:b/>
      <w:bCs/>
      <w:sz w:val="20"/>
      <w:szCs w:val="20"/>
    </w:rPr>
  </w:style>
  <w:style w:type="paragraph" w:styleId="NoSpacing">
    <w:name w:val="No Spacing"/>
    <w:uiPriority w:val="1"/>
    <w:qFormat/>
    <w:rsid w:val="008F278F"/>
    <w:rPr>
      <w:rFonts w:cs="Arial"/>
      <w:sz w:val="22"/>
      <w:szCs w:val="22"/>
      <w:lang w:eastAsia="en-US"/>
    </w:rPr>
  </w:style>
  <w:style w:type="paragraph" w:styleId="BalloonText">
    <w:name w:val="Balloon Text"/>
    <w:basedOn w:val="Normal"/>
    <w:link w:val="BalloonTextChar"/>
    <w:uiPriority w:val="99"/>
    <w:semiHidden/>
    <w:unhideWhenUsed/>
    <w:rsid w:val="00723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A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6060001">
      <w:marLeft w:val="0"/>
      <w:marRight w:val="0"/>
      <w:marTop w:val="0"/>
      <w:marBottom w:val="0"/>
      <w:divBdr>
        <w:top w:val="none" w:sz="0" w:space="0" w:color="auto"/>
        <w:left w:val="none" w:sz="0" w:space="0" w:color="auto"/>
        <w:bottom w:val="none" w:sz="0" w:space="0" w:color="auto"/>
        <w:right w:val="none" w:sz="0" w:space="0" w:color="auto"/>
      </w:divBdr>
    </w:div>
    <w:div w:id="1656060003">
      <w:marLeft w:val="0"/>
      <w:marRight w:val="0"/>
      <w:marTop w:val="0"/>
      <w:marBottom w:val="0"/>
      <w:divBdr>
        <w:top w:val="none" w:sz="0" w:space="0" w:color="auto"/>
        <w:left w:val="none" w:sz="0" w:space="0" w:color="auto"/>
        <w:bottom w:val="none" w:sz="0" w:space="0" w:color="auto"/>
        <w:right w:val="none" w:sz="0" w:space="0" w:color="auto"/>
      </w:divBdr>
      <w:divsChild>
        <w:div w:id="1656060011">
          <w:marLeft w:val="0"/>
          <w:marRight w:val="0"/>
          <w:marTop w:val="0"/>
          <w:marBottom w:val="0"/>
          <w:divBdr>
            <w:top w:val="none" w:sz="0" w:space="0" w:color="auto"/>
            <w:left w:val="none" w:sz="0" w:space="0" w:color="auto"/>
            <w:bottom w:val="none" w:sz="0" w:space="0" w:color="auto"/>
            <w:right w:val="none" w:sz="0" w:space="0" w:color="auto"/>
          </w:divBdr>
        </w:div>
        <w:div w:id="1656060026">
          <w:marLeft w:val="0"/>
          <w:marRight w:val="0"/>
          <w:marTop w:val="0"/>
          <w:marBottom w:val="0"/>
          <w:divBdr>
            <w:top w:val="none" w:sz="0" w:space="0" w:color="auto"/>
            <w:left w:val="none" w:sz="0" w:space="0" w:color="auto"/>
            <w:bottom w:val="none" w:sz="0" w:space="0" w:color="auto"/>
            <w:right w:val="none" w:sz="0" w:space="0" w:color="auto"/>
          </w:divBdr>
        </w:div>
        <w:div w:id="1656060030">
          <w:marLeft w:val="0"/>
          <w:marRight w:val="0"/>
          <w:marTop w:val="0"/>
          <w:marBottom w:val="0"/>
          <w:divBdr>
            <w:top w:val="none" w:sz="0" w:space="0" w:color="auto"/>
            <w:left w:val="none" w:sz="0" w:space="0" w:color="auto"/>
            <w:bottom w:val="none" w:sz="0" w:space="0" w:color="auto"/>
            <w:right w:val="none" w:sz="0" w:space="0" w:color="auto"/>
          </w:divBdr>
        </w:div>
        <w:div w:id="1656060042">
          <w:marLeft w:val="0"/>
          <w:marRight w:val="0"/>
          <w:marTop w:val="0"/>
          <w:marBottom w:val="0"/>
          <w:divBdr>
            <w:top w:val="none" w:sz="0" w:space="0" w:color="auto"/>
            <w:left w:val="none" w:sz="0" w:space="0" w:color="auto"/>
            <w:bottom w:val="none" w:sz="0" w:space="0" w:color="auto"/>
            <w:right w:val="none" w:sz="0" w:space="0" w:color="auto"/>
          </w:divBdr>
        </w:div>
        <w:div w:id="1656060058">
          <w:marLeft w:val="0"/>
          <w:marRight w:val="0"/>
          <w:marTop w:val="0"/>
          <w:marBottom w:val="0"/>
          <w:divBdr>
            <w:top w:val="none" w:sz="0" w:space="0" w:color="auto"/>
            <w:left w:val="none" w:sz="0" w:space="0" w:color="auto"/>
            <w:bottom w:val="none" w:sz="0" w:space="0" w:color="auto"/>
            <w:right w:val="none" w:sz="0" w:space="0" w:color="auto"/>
          </w:divBdr>
        </w:div>
        <w:div w:id="1656060063">
          <w:marLeft w:val="0"/>
          <w:marRight w:val="0"/>
          <w:marTop w:val="0"/>
          <w:marBottom w:val="0"/>
          <w:divBdr>
            <w:top w:val="none" w:sz="0" w:space="0" w:color="auto"/>
            <w:left w:val="none" w:sz="0" w:space="0" w:color="auto"/>
            <w:bottom w:val="none" w:sz="0" w:space="0" w:color="auto"/>
            <w:right w:val="none" w:sz="0" w:space="0" w:color="auto"/>
          </w:divBdr>
        </w:div>
        <w:div w:id="1656060067">
          <w:marLeft w:val="0"/>
          <w:marRight w:val="0"/>
          <w:marTop w:val="0"/>
          <w:marBottom w:val="0"/>
          <w:divBdr>
            <w:top w:val="none" w:sz="0" w:space="0" w:color="auto"/>
            <w:left w:val="none" w:sz="0" w:space="0" w:color="auto"/>
            <w:bottom w:val="none" w:sz="0" w:space="0" w:color="auto"/>
            <w:right w:val="none" w:sz="0" w:space="0" w:color="auto"/>
          </w:divBdr>
        </w:div>
        <w:div w:id="1656060068">
          <w:marLeft w:val="0"/>
          <w:marRight w:val="0"/>
          <w:marTop w:val="0"/>
          <w:marBottom w:val="0"/>
          <w:divBdr>
            <w:top w:val="none" w:sz="0" w:space="0" w:color="auto"/>
            <w:left w:val="none" w:sz="0" w:space="0" w:color="auto"/>
            <w:bottom w:val="none" w:sz="0" w:space="0" w:color="auto"/>
            <w:right w:val="none" w:sz="0" w:space="0" w:color="auto"/>
          </w:divBdr>
        </w:div>
        <w:div w:id="1656060070">
          <w:marLeft w:val="0"/>
          <w:marRight w:val="0"/>
          <w:marTop w:val="0"/>
          <w:marBottom w:val="0"/>
          <w:divBdr>
            <w:top w:val="none" w:sz="0" w:space="0" w:color="auto"/>
            <w:left w:val="none" w:sz="0" w:space="0" w:color="auto"/>
            <w:bottom w:val="none" w:sz="0" w:space="0" w:color="auto"/>
            <w:right w:val="none" w:sz="0" w:space="0" w:color="auto"/>
          </w:divBdr>
        </w:div>
        <w:div w:id="1656060071">
          <w:marLeft w:val="0"/>
          <w:marRight w:val="0"/>
          <w:marTop w:val="0"/>
          <w:marBottom w:val="0"/>
          <w:divBdr>
            <w:top w:val="none" w:sz="0" w:space="0" w:color="auto"/>
            <w:left w:val="none" w:sz="0" w:space="0" w:color="auto"/>
            <w:bottom w:val="none" w:sz="0" w:space="0" w:color="auto"/>
            <w:right w:val="none" w:sz="0" w:space="0" w:color="auto"/>
          </w:divBdr>
        </w:div>
        <w:div w:id="1656060076">
          <w:marLeft w:val="0"/>
          <w:marRight w:val="0"/>
          <w:marTop w:val="0"/>
          <w:marBottom w:val="0"/>
          <w:divBdr>
            <w:top w:val="none" w:sz="0" w:space="0" w:color="auto"/>
            <w:left w:val="none" w:sz="0" w:space="0" w:color="auto"/>
            <w:bottom w:val="none" w:sz="0" w:space="0" w:color="auto"/>
            <w:right w:val="none" w:sz="0" w:space="0" w:color="auto"/>
          </w:divBdr>
        </w:div>
      </w:divsChild>
    </w:div>
    <w:div w:id="1656060005">
      <w:marLeft w:val="0"/>
      <w:marRight w:val="0"/>
      <w:marTop w:val="0"/>
      <w:marBottom w:val="0"/>
      <w:divBdr>
        <w:top w:val="none" w:sz="0" w:space="0" w:color="auto"/>
        <w:left w:val="none" w:sz="0" w:space="0" w:color="auto"/>
        <w:bottom w:val="none" w:sz="0" w:space="0" w:color="auto"/>
        <w:right w:val="none" w:sz="0" w:space="0" w:color="auto"/>
      </w:divBdr>
    </w:div>
    <w:div w:id="1656060006">
      <w:marLeft w:val="0"/>
      <w:marRight w:val="0"/>
      <w:marTop w:val="0"/>
      <w:marBottom w:val="0"/>
      <w:divBdr>
        <w:top w:val="none" w:sz="0" w:space="0" w:color="auto"/>
        <w:left w:val="none" w:sz="0" w:space="0" w:color="auto"/>
        <w:bottom w:val="none" w:sz="0" w:space="0" w:color="auto"/>
        <w:right w:val="none" w:sz="0" w:space="0" w:color="auto"/>
      </w:divBdr>
    </w:div>
    <w:div w:id="1656060010">
      <w:marLeft w:val="0"/>
      <w:marRight w:val="0"/>
      <w:marTop w:val="0"/>
      <w:marBottom w:val="0"/>
      <w:divBdr>
        <w:top w:val="none" w:sz="0" w:space="0" w:color="auto"/>
        <w:left w:val="none" w:sz="0" w:space="0" w:color="auto"/>
        <w:bottom w:val="none" w:sz="0" w:space="0" w:color="auto"/>
        <w:right w:val="none" w:sz="0" w:space="0" w:color="auto"/>
      </w:divBdr>
      <w:divsChild>
        <w:div w:id="1656060020">
          <w:marLeft w:val="0"/>
          <w:marRight w:val="0"/>
          <w:marTop w:val="0"/>
          <w:marBottom w:val="0"/>
          <w:divBdr>
            <w:top w:val="none" w:sz="0" w:space="0" w:color="auto"/>
            <w:left w:val="none" w:sz="0" w:space="0" w:color="auto"/>
            <w:bottom w:val="none" w:sz="0" w:space="0" w:color="auto"/>
            <w:right w:val="none" w:sz="0" w:space="0" w:color="auto"/>
          </w:divBdr>
          <w:divsChild>
            <w:div w:id="1656060000">
              <w:marLeft w:val="0"/>
              <w:marRight w:val="0"/>
              <w:marTop w:val="0"/>
              <w:marBottom w:val="0"/>
              <w:divBdr>
                <w:top w:val="none" w:sz="0" w:space="0" w:color="auto"/>
                <w:left w:val="none" w:sz="0" w:space="0" w:color="auto"/>
                <w:bottom w:val="none" w:sz="0" w:space="0" w:color="auto"/>
                <w:right w:val="none" w:sz="0" w:space="0" w:color="auto"/>
              </w:divBdr>
              <w:divsChild>
                <w:div w:id="1656060015">
                  <w:marLeft w:val="0"/>
                  <w:marRight w:val="0"/>
                  <w:marTop w:val="0"/>
                  <w:marBottom w:val="0"/>
                  <w:divBdr>
                    <w:top w:val="none" w:sz="0" w:space="0" w:color="auto"/>
                    <w:left w:val="none" w:sz="0" w:space="0" w:color="auto"/>
                    <w:bottom w:val="none" w:sz="0" w:space="0" w:color="auto"/>
                    <w:right w:val="none" w:sz="0" w:space="0" w:color="auto"/>
                  </w:divBdr>
                </w:div>
              </w:divsChild>
            </w:div>
            <w:div w:id="1656060056">
              <w:marLeft w:val="0"/>
              <w:marRight w:val="0"/>
              <w:marTop w:val="0"/>
              <w:marBottom w:val="0"/>
              <w:divBdr>
                <w:top w:val="none" w:sz="0" w:space="0" w:color="auto"/>
                <w:left w:val="none" w:sz="0" w:space="0" w:color="auto"/>
                <w:bottom w:val="none" w:sz="0" w:space="0" w:color="auto"/>
                <w:right w:val="none" w:sz="0" w:space="0" w:color="auto"/>
              </w:divBdr>
            </w:div>
            <w:div w:id="1656060077">
              <w:marLeft w:val="0"/>
              <w:marRight w:val="0"/>
              <w:marTop w:val="0"/>
              <w:marBottom w:val="0"/>
              <w:divBdr>
                <w:top w:val="none" w:sz="0" w:space="0" w:color="auto"/>
                <w:left w:val="none" w:sz="0" w:space="0" w:color="auto"/>
                <w:bottom w:val="none" w:sz="0" w:space="0" w:color="auto"/>
                <w:right w:val="none" w:sz="0" w:space="0" w:color="auto"/>
              </w:divBdr>
            </w:div>
          </w:divsChild>
        </w:div>
        <w:div w:id="1656060048">
          <w:marLeft w:val="0"/>
          <w:marRight w:val="0"/>
          <w:marTop w:val="0"/>
          <w:marBottom w:val="0"/>
          <w:divBdr>
            <w:top w:val="none" w:sz="0" w:space="0" w:color="auto"/>
            <w:left w:val="none" w:sz="0" w:space="0" w:color="auto"/>
            <w:bottom w:val="none" w:sz="0" w:space="0" w:color="auto"/>
            <w:right w:val="none" w:sz="0" w:space="0" w:color="auto"/>
          </w:divBdr>
        </w:div>
      </w:divsChild>
    </w:div>
    <w:div w:id="1656060012">
      <w:marLeft w:val="0"/>
      <w:marRight w:val="0"/>
      <w:marTop w:val="0"/>
      <w:marBottom w:val="0"/>
      <w:divBdr>
        <w:top w:val="none" w:sz="0" w:space="0" w:color="auto"/>
        <w:left w:val="none" w:sz="0" w:space="0" w:color="auto"/>
        <w:bottom w:val="none" w:sz="0" w:space="0" w:color="auto"/>
        <w:right w:val="none" w:sz="0" w:space="0" w:color="auto"/>
      </w:divBdr>
      <w:divsChild>
        <w:div w:id="1656060021">
          <w:marLeft w:val="0"/>
          <w:marRight w:val="0"/>
          <w:marTop w:val="0"/>
          <w:marBottom w:val="0"/>
          <w:divBdr>
            <w:top w:val="none" w:sz="0" w:space="0" w:color="auto"/>
            <w:left w:val="none" w:sz="0" w:space="0" w:color="auto"/>
            <w:bottom w:val="none" w:sz="0" w:space="0" w:color="auto"/>
            <w:right w:val="none" w:sz="0" w:space="0" w:color="auto"/>
          </w:divBdr>
          <w:divsChild>
            <w:div w:id="16560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13">
      <w:marLeft w:val="0"/>
      <w:marRight w:val="0"/>
      <w:marTop w:val="0"/>
      <w:marBottom w:val="0"/>
      <w:divBdr>
        <w:top w:val="none" w:sz="0" w:space="0" w:color="auto"/>
        <w:left w:val="none" w:sz="0" w:space="0" w:color="auto"/>
        <w:bottom w:val="none" w:sz="0" w:space="0" w:color="auto"/>
        <w:right w:val="none" w:sz="0" w:space="0" w:color="auto"/>
      </w:divBdr>
    </w:div>
    <w:div w:id="1656060018">
      <w:marLeft w:val="0"/>
      <w:marRight w:val="0"/>
      <w:marTop w:val="0"/>
      <w:marBottom w:val="0"/>
      <w:divBdr>
        <w:top w:val="none" w:sz="0" w:space="0" w:color="auto"/>
        <w:left w:val="none" w:sz="0" w:space="0" w:color="auto"/>
        <w:bottom w:val="none" w:sz="0" w:space="0" w:color="auto"/>
        <w:right w:val="none" w:sz="0" w:space="0" w:color="auto"/>
      </w:divBdr>
      <w:divsChild>
        <w:div w:id="1656060014">
          <w:marLeft w:val="0"/>
          <w:marRight w:val="0"/>
          <w:marTop w:val="0"/>
          <w:marBottom w:val="0"/>
          <w:divBdr>
            <w:top w:val="none" w:sz="0" w:space="0" w:color="auto"/>
            <w:left w:val="none" w:sz="0" w:space="0" w:color="auto"/>
            <w:bottom w:val="none" w:sz="0" w:space="0" w:color="auto"/>
            <w:right w:val="none" w:sz="0" w:space="0" w:color="auto"/>
          </w:divBdr>
        </w:div>
        <w:div w:id="1656060038">
          <w:marLeft w:val="0"/>
          <w:marRight w:val="0"/>
          <w:marTop w:val="0"/>
          <w:marBottom w:val="0"/>
          <w:divBdr>
            <w:top w:val="none" w:sz="0" w:space="0" w:color="auto"/>
            <w:left w:val="none" w:sz="0" w:space="0" w:color="auto"/>
            <w:bottom w:val="none" w:sz="0" w:space="0" w:color="auto"/>
            <w:right w:val="none" w:sz="0" w:space="0" w:color="auto"/>
          </w:divBdr>
          <w:divsChild>
            <w:div w:id="1656060035">
              <w:marLeft w:val="0"/>
              <w:marRight w:val="0"/>
              <w:marTop w:val="0"/>
              <w:marBottom w:val="0"/>
              <w:divBdr>
                <w:top w:val="none" w:sz="0" w:space="0" w:color="auto"/>
                <w:left w:val="none" w:sz="0" w:space="0" w:color="auto"/>
                <w:bottom w:val="none" w:sz="0" w:space="0" w:color="auto"/>
                <w:right w:val="none" w:sz="0" w:space="0" w:color="auto"/>
              </w:divBdr>
            </w:div>
            <w:div w:id="16560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25">
      <w:marLeft w:val="0"/>
      <w:marRight w:val="0"/>
      <w:marTop w:val="0"/>
      <w:marBottom w:val="0"/>
      <w:divBdr>
        <w:top w:val="none" w:sz="0" w:space="0" w:color="auto"/>
        <w:left w:val="none" w:sz="0" w:space="0" w:color="auto"/>
        <w:bottom w:val="none" w:sz="0" w:space="0" w:color="auto"/>
        <w:right w:val="none" w:sz="0" w:space="0" w:color="auto"/>
      </w:divBdr>
      <w:divsChild>
        <w:div w:id="1656060017">
          <w:marLeft w:val="0"/>
          <w:marRight w:val="0"/>
          <w:marTop w:val="0"/>
          <w:marBottom w:val="0"/>
          <w:divBdr>
            <w:top w:val="none" w:sz="0" w:space="0" w:color="auto"/>
            <w:left w:val="none" w:sz="0" w:space="0" w:color="auto"/>
            <w:bottom w:val="none" w:sz="0" w:space="0" w:color="auto"/>
            <w:right w:val="none" w:sz="0" w:space="0" w:color="auto"/>
          </w:divBdr>
          <w:divsChild>
            <w:div w:id="1656060040">
              <w:marLeft w:val="0"/>
              <w:marRight w:val="0"/>
              <w:marTop w:val="0"/>
              <w:marBottom w:val="0"/>
              <w:divBdr>
                <w:top w:val="none" w:sz="0" w:space="0" w:color="auto"/>
                <w:left w:val="none" w:sz="0" w:space="0" w:color="auto"/>
                <w:bottom w:val="none" w:sz="0" w:space="0" w:color="auto"/>
                <w:right w:val="none" w:sz="0" w:space="0" w:color="auto"/>
              </w:divBdr>
              <w:divsChild>
                <w:div w:id="1656060022">
                  <w:marLeft w:val="0"/>
                  <w:marRight w:val="0"/>
                  <w:marTop w:val="0"/>
                  <w:marBottom w:val="0"/>
                  <w:divBdr>
                    <w:top w:val="none" w:sz="0" w:space="0" w:color="auto"/>
                    <w:left w:val="none" w:sz="0" w:space="0" w:color="auto"/>
                    <w:bottom w:val="none" w:sz="0" w:space="0" w:color="auto"/>
                    <w:right w:val="none" w:sz="0" w:space="0" w:color="auto"/>
                  </w:divBdr>
                </w:div>
                <w:div w:id="1656060037">
                  <w:marLeft w:val="0"/>
                  <w:marRight w:val="0"/>
                  <w:marTop w:val="0"/>
                  <w:marBottom w:val="0"/>
                  <w:divBdr>
                    <w:top w:val="none" w:sz="0" w:space="0" w:color="auto"/>
                    <w:left w:val="none" w:sz="0" w:space="0" w:color="auto"/>
                    <w:bottom w:val="none" w:sz="0" w:space="0" w:color="auto"/>
                    <w:right w:val="none" w:sz="0" w:space="0" w:color="auto"/>
                  </w:divBdr>
                </w:div>
                <w:div w:id="1656060041">
                  <w:marLeft w:val="0"/>
                  <w:marRight w:val="0"/>
                  <w:marTop w:val="0"/>
                  <w:marBottom w:val="0"/>
                  <w:divBdr>
                    <w:top w:val="none" w:sz="0" w:space="0" w:color="auto"/>
                    <w:left w:val="none" w:sz="0" w:space="0" w:color="auto"/>
                    <w:bottom w:val="none" w:sz="0" w:space="0" w:color="auto"/>
                    <w:right w:val="none" w:sz="0" w:space="0" w:color="auto"/>
                  </w:divBdr>
                  <w:divsChild>
                    <w:div w:id="1656060050">
                      <w:marLeft w:val="0"/>
                      <w:marRight w:val="0"/>
                      <w:marTop w:val="0"/>
                      <w:marBottom w:val="0"/>
                      <w:divBdr>
                        <w:top w:val="none" w:sz="0" w:space="0" w:color="auto"/>
                        <w:left w:val="none" w:sz="0" w:space="0" w:color="auto"/>
                        <w:bottom w:val="none" w:sz="0" w:space="0" w:color="auto"/>
                        <w:right w:val="none" w:sz="0" w:space="0" w:color="auto"/>
                      </w:divBdr>
                    </w:div>
                  </w:divsChild>
                </w:div>
                <w:div w:id="1656060082">
                  <w:marLeft w:val="0"/>
                  <w:marRight w:val="0"/>
                  <w:marTop w:val="0"/>
                  <w:marBottom w:val="0"/>
                  <w:divBdr>
                    <w:top w:val="none" w:sz="0" w:space="0" w:color="auto"/>
                    <w:left w:val="none" w:sz="0" w:space="0" w:color="auto"/>
                    <w:bottom w:val="none" w:sz="0" w:space="0" w:color="auto"/>
                    <w:right w:val="none" w:sz="0" w:space="0" w:color="auto"/>
                  </w:divBdr>
                  <w:divsChild>
                    <w:div w:id="16560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043">
          <w:marLeft w:val="0"/>
          <w:marRight w:val="0"/>
          <w:marTop w:val="0"/>
          <w:marBottom w:val="0"/>
          <w:divBdr>
            <w:top w:val="none" w:sz="0" w:space="0" w:color="auto"/>
            <w:left w:val="none" w:sz="0" w:space="0" w:color="auto"/>
            <w:bottom w:val="none" w:sz="0" w:space="0" w:color="auto"/>
            <w:right w:val="none" w:sz="0" w:space="0" w:color="auto"/>
          </w:divBdr>
          <w:divsChild>
            <w:div w:id="1656060034">
              <w:marLeft w:val="0"/>
              <w:marRight w:val="0"/>
              <w:marTop w:val="0"/>
              <w:marBottom w:val="0"/>
              <w:divBdr>
                <w:top w:val="none" w:sz="0" w:space="0" w:color="auto"/>
                <w:left w:val="none" w:sz="0" w:space="0" w:color="auto"/>
                <w:bottom w:val="none" w:sz="0" w:space="0" w:color="auto"/>
                <w:right w:val="none" w:sz="0" w:space="0" w:color="auto"/>
              </w:divBdr>
              <w:divsChild>
                <w:div w:id="1656060088">
                  <w:marLeft w:val="0"/>
                  <w:marRight w:val="0"/>
                  <w:marTop w:val="0"/>
                  <w:marBottom w:val="0"/>
                  <w:divBdr>
                    <w:top w:val="none" w:sz="0" w:space="0" w:color="auto"/>
                    <w:left w:val="none" w:sz="0" w:space="0" w:color="auto"/>
                    <w:bottom w:val="none" w:sz="0" w:space="0" w:color="auto"/>
                    <w:right w:val="none" w:sz="0" w:space="0" w:color="auto"/>
                  </w:divBdr>
                  <w:divsChild>
                    <w:div w:id="1656060009">
                      <w:marLeft w:val="0"/>
                      <w:marRight w:val="0"/>
                      <w:marTop w:val="0"/>
                      <w:marBottom w:val="0"/>
                      <w:divBdr>
                        <w:top w:val="none" w:sz="0" w:space="0" w:color="auto"/>
                        <w:left w:val="none" w:sz="0" w:space="0" w:color="auto"/>
                        <w:bottom w:val="none" w:sz="0" w:space="0" w:color="auto"/>
                        <w:right w:val="none" w:sz="0" w:space="0" w:color="auto"/>
                      </w:divBdr>
                      <w:divsChild>
                        <w:div w:id="1656060023">
                          <w:marLeft w:val="0"/>
                          <w:marRight w:val="0"/>
                          <w:marTop w:val="0"/>
                          <w:marBottom w:val="0"/>
                          <w:divBdr>
                            <w:top w:val="none" w:sz="0" w:space="0" w:color="auto"/>
                            <w:left w:val="none" w:sz="0" w:space="0" w:color="auto"/>
                            <w:bottom w:val="none" w:sz="0" w:space="0" w:color="auto"/>
                            <w:right w:val="none" w:sz="0" w:space="0" w:color="auto"/>
                          </w:divBdr>
                          <w:divsChild>
                            <w:div w:id="1656060061">
                              <w:marLeft w:val="0"/>
                              <w:marRight w:val="0"/>
                              <w:marTop w:val="0"/>
                              <w:marBottom w:val="0"/>
                              <w:divBdr>
                                <w:top w:val="none" w:sz="0" w:space="0" w:color="auto"/>
                                <w:left w:val="none" w:sz="0" w:space="0" w:color="auto"/>
                                <w:bottom w:val="none" w:sz="0" w:space="0" w:color="auto"/>
                                <w:right w:val="none" w:sz="0" w:space="0" w:color="auto"/>
                              </w:divBdr>
                              <w:divsChild>
                                <w:div w:id="16560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060027">
      <w:marLeft w:val="0"/>
      <w:marRight w:val="0"/>
      <w:marTop w:val="0"/>
      <w:marBottom w:val="0"/>
      <w:divBdr>
        <w:top w:val="none" w:sz="0" w:space="0" w:color="auto"/>
        <w:left w:val="none" w:sz="0" w:space="0" w:color="auto"/>
        <w:bottom w:val="none" w:sz="0" w:space="0" w:color="auto"/>
        <w:right w:val="none" w:sz="0" w:space="0" w:color="auto"/>
      </w:divBdr>
    </w:div>
    <w:div w:id="1656060029">
      <w:marLeft w:val="0"/>
      <w:marRight w:val="0"/>
      <w:marTop w:val="0"/>
      <w:marBottom w:val="0"/>
      <w:divBdr>
        <w:top w:val="none" w:sz="0" w:space="0" w:color="auto"/>
        <w:left w:val="none" w:sz="0" w:space="0" w:color="auto"/>
        <w:bottom w:val="none" w:sz="0" w:space="0" w:color="auto"/>
        <w:right w:val="none" w:sz="0" w:space="0" w:color="auto"/>
      </w:divBdr>
      <w:divsChild>
        <w:div w:id="1656060004">
          <w:marLeft w:val="0"/>
          <w:marRight w:val="0"/>
          <w:marTop w:val="0"/>
          <w:marBottom w:val="0"/>
          <w:divBdr>
            <w:top w:val="none" w:sz="0" w:space="0" w:color="auto"/>
            <w:left w:val="none" w:sz="0" w:space="0" w:color="auto"/>
            <w:bottom w:val="none" w:sz="0" w:space="0" w:color="auto"/>
            <w:right w:val="none" w:sz="0" w:space="0" w:color="auto"/>
          </w:divBdr>
        </w:div>
        <w:div w:id="1656060007">
          <w:marLeft w:val="0"/>
          <w:marRight w:val="0"/>
          <w:marTop w:val="0"/>
          <w:marBottom w:val="0"/>
          <w:divBdr>
            <w:top w:val="none" w:sz="0" w:space="0" w:color="auto"/>
            <w:left w:val="none" w:sz="0" w:space="0" w:color="auto"/>
            <w:bottom w:val="none" w:sz="0" w:space="0" w:color="auto"/>
            <w:right w:val="none" w:sz="0" w:space="0" w:color="auto"/>
          </w:divBdr>
        </w:div>
        <w:div w:id="1656060016">
          <w:marLeft w:val="0"/>
          <w:marRight w:val="0"/>
          <w:marTop w:val="0"/>
          <w:marBottom w:val="0"/>
          <w:divBdr>
            <w:top w:val="none" w:sz="0" w:space="0" w:color="auto"/>
            <w:left w:val="none" w:sz="0" w:space="0" w:color="auto"/>
            <w:bottom w:val="none" w:sz="0" w:space="0" w:color="auto"/>
            <w:right w:val="none" w:sz="0" w:space="0" w:color="auto"/>
          </w:divBdr>
        </w:div>
        <w:div w:id="1656060019">
          <w:marLeft w:val="0"/>
          <w:marRight w:val="0"/>
          <w:marTop w:val="0"/>
          <w:marBottom w:val="0"/>
          <w:divBdr>
            <w:top w:val="none" w:sz="0" w:space="0" w:color="auto"/>
            <w:left w:val="none" w:sz="0" w:space="0" w:color="auto"/>
            <w:bottom w:val="none" w:sz="0" w:space="0" w:color="auto"/>
            <w:right w:val="none" w:sz="0" w:space="0" w:color="auto"/>
          </w:divBdr>
        </w:div>
        <w:div w:id="1656060062">
          <w:marLeft w:val="0"/>
          <w:marRight w:val="0"/>
          <w:marTop w:val="0"/>
          <w:marBottom w:val="0"/>
          <w:divBdr>
            <w:top w:val="none" w:sz="0" w:space="0" w:color="auto"/>
            <w:left w:val="none" w:sz="0" w:space="0" w:color="auto"/>
            <w:bottom w:val="none" w:sz="0" w:space="0" w:color="auto"/>
            <w:right w:val="none" w:sz="0" w:space="0" w:color="auto"/>
          </w:divBdr>
        </w:div>
        <w:div w:id="1656060065">
          <w:marLeft w:val="0"/>
          <w:marRight w:val="0"/>
          <w:marTop w:val="0"/>
          <w:marBottom w:val="0"/>
          <w:divBdr>
            <w:top w:val="none" w:sz="0" w:space="0" w:color="auto"/>
            <w:left w:val="none" w:sz="0" w:space="0" w:color="auto"/>
            <w:bottom w:val="none" w:sz="0" w:space="0" w:color="auto"/>
            <w:right w:val="none" w:sz="0" w:space="0" w:color="auto"/>
          </w:divBdr>
        </w:div>
        <w:div w:id="1656060087">
          <w:marLeft w:val="0"/>
          <w:marRight w:val="0"/>
          <w:marTop w:val="0"/>
          <w:marBottom w:val="0"/>
          <w:divBdr>
            <w:top w:val="none" w:sz="0" w:space="0" w:color="auto"/>
            <w:left w:val="none" w:sz="0" w:space="0" w:color="auto"/>
            <w:bottom w:val="none" w:sz="0" w:space="0" w:color="auto"/>
            <w:right w:val="none" w:sz="0" w:space="0" w:color="auto"/>
          </w:divBdr>
        </w:div>
        <w:div w:id="1656060089">
          <w:marLeft w:val="0"/>
          <w:marRight w:val="0"/>
          <w:marTop w:val="0"/>
          <w:marBottom w:val="0"/>
          <w:divBdr>
            <w:top w:val="none" w:sz="0" w:space="0" w:color="auto"/>
            <w:left w:val="none" w:sz="0" w:space="0" w:color="auto"/>
            <w:bottom w:val="none" w:sz="0" w:space="0" w:color="auto"/>
            <w:right w:val="none" w:sz="0" w:space="0" w:color="auto"/>
          </w:divBdr>
        </w:div>
        <w:div w:id="1656060091">
          <w:marLeft w:val="0"/>
          <w:marRight w:val="0"/>
          <w:marTop w:val="0"/>
          <w:marBottom w:val="0"/>
          <w:divBdr>
            <w:top w:val="none" w:sz="0" w:space="0" w:color="auto"/>
            <w:left w:val="none" w:sz="0" w:space="0" w:color="auto"/>
            <w:bottom w:val="none" w:sz="0" w:space="0" w:color="auto"/>
            <w:right w:val="none" w:sz="0" w:space="0" w:color="auto"/>
          </w:divBdr>
        </w:div>
      </w:divsChild>
    </w:div>
    <w:div w:id="1656060031">
      <w:marLeft w:val="0"/>
      <w:marRight w:val="0"/>
      <w:marTop w:val="0"/>
      <w:marBottom w:val="0"/>
      <w:divBdr>
        <w:top w:val="none" w:sz="0" w:space="0" w:color="auto"/>
        <w:left w:val="none" w:sz="0" w:space="0" w:color="auto"/>
        <w:bottom w:val="none" w:sz="0" w:space="0" w:color="auto"/>
        <w:right w:val="none" w:sz="0" w:space="0" w:color="auto"/>
      </w:divBdr>
    </w:div>
    <w:div w:id="1656060032">
      <w:marLeft w:val="0"/>
      <w:marRight w:val="0"/>
      <w:marTop w:val="0"/>
      <w:marBottom w:val="0"/>
      <w:divBdr>
        <w:top w:val="none" w:sz="0" w:space="0" w:color="auto"/>
        <w:left w:val="none" w:sz="0" w:space="0" w:color="auto"/>
        <w:bottom w:val="none" w:sz="0" w:space="0" w:color="auto"/>
        <w:right w:val="none" w:sz="0" w:space="0" w:color="auto"/>
      </w:divBdr>
    </w:div>
    <w:div w:id="1656060033">
      <w:marLeft w:val="0"/>
      <w:marRight w:val="0"/>
      <w:marTop w:val="0"/>
      <w:marBottom w:val="0"/>
      <w:divBdr>
        <w:top w:val="none" w:sz="0" w:space="0" w:color="auto"/>
        <w:left w:val="none" w:sz="0" w:space="0" w:color="auto"/>
        <w:bottom w:val="none" w:sz="0" w:space="0" w:color="auto"/>
        <w:right w:val="none" w:sz="0" w:space="0" w:color="auto"/>
      </w:divBdr>
    </w:div>
    <w:div w:id="1656060044">
      <w:marLeft w:val="0"/>
      <w:marRight w:val="0"/>
      <w:marTop w:val="0"/>
      <w:marBottom w:val="0"/>
      <w:divBdr>
        <w:top w:val="none" w:sz="0" w:space="0" w:color="auto"/>
        <w:left w:val="none" w:sz="0" w:space="0" w:color="auto"/>
        <w:bottom w:val="none" w:sz="0" w:space="0" w:color="auto"/>
        <w:right w:val="none" w:sz="0" w:space="0" w:color="auto"/>
      </w:divBdr>
      <w:divsChild>
        <w:div w:id="1656060079">
          <w:marLeft w:val="360"/>
          <w:marRight w:val="0"/>
          <w:marTop w:val="200"/>
          <w:marBottom w:val="0"/>
          <w:divBdr>
            <w:top w:val="none" w:sz="0" w:space="0" w:color="auto"/>
            <w:left w:val="none" w:sz="0" w:space="0" w:color="auto"/>
            <w:bottom w:val="none" w:sz="0" w:space="0" w:color="auto"/>
            <w:right w:val="none" w:sz="0" w:space="0" w:color="auto"/>
          </w:divBdr>
        </w:div>
      </w:divsChild>
    </w:div>
    <w:div w:id="1656060046">
      <w:marLeft w:val="0"/>
      <w:marRight w:val="0"/>
      <w:marTop w:val="0"/>
      <w:marBottom w:val="0"/>
      <w:divBdr>
        <w:top w:val="none" w:sz="0" w:space="0" w:color="auto"/>
        <w:left w:val="none" w:sz="0" w:space="0" w:color="auto"/>
        <w:bottom w:val="none" w:sz="0" w:space="0" w:color="auto"/>
        <w:right w:val="none" w:sz="0" w:space="0" w:color="auto"/>
      </w:divBdr>
    </w:div>
    <w:div w:id="1656060047">
      <w:marLeft w:val="0"/>
      <w:marRight w:val="0"/>
      <w:marTop w:val="0"/>
      <w:marBottom w:val="0"/>
      <w:divBdr>
        <w:top w:val="none" w:sz="0" w:space="0" w:color="auto"/>
        <w:left w:val="none" w:sz="0" w:space="0" w:color="auto"/>
        <w:bottom w:val="none" w:sz="0" w:space="0" w:color="auto"/>
        <w:right w:val="none" w:sz="0" w:space="0" w:color="auto"/>
      </w:divBdr>
    </w:div>
    <w:div w:id="1656060049">
      <w:marLeft w:val="0"/>
      <w:marRight w:val="0"/>
      <w:marTop w:val="0"/>
      <w:marBottom w:val="0"/>
      <w:divBdr>
        <w:top w:val="none" w:sz="0" w:space="0" w:color="auto"/>
        <w:left w:val="none" w:sz="0" w:space="0" w:color="auto"/>
        <w:bottom w:val="none" w:sz="0" w:space="0" w:color="auto"/>
        <w:right w:val="none" w:sz="0" w:space="0" w:color="auto"/>
      </w:divBdr>
      <w:divsChild>
        <w:div w:id="1656060002">
          <w:marLeft w:val="0"/>
          <w:marRight w:val="0"/>
          <w:marTop w:val="0"/>
          <w:marBottom w:val="0"/>
          <w:divBdr>
            <w:top w:val="none" w:sz="0" w:space="0" w:color="auto"/>
            <w:left w:val="none" w:sz="0" w:space="0" w:color="auto"/>
            <w:bottom w:val="none" w:sz="0" w:space="0" w:color="auto"/>
            <w:right w:val="none" w:sz="0" w:space="0" w:color="auto"/>
          </w:divBdr>
        </w:div>
        <w:div w:id="1656060028">
          <w:marLeft w:val="0"/>
          <w:marRight w:val="0"/>
          <w:marTop w:val="0"/>
          <w:marBottom w:val="0"/>
          <w:divBdr>
            <w:top w:val="none" w:sz="0" w:space="0" w:color="auto"/>
            <w:left w:val="none" w:sz="0" w:space="0" w:color="auto"/>
            <w:bottom w:val="none" w:sz="0" w:space="0" w:color="auto"/>
            <w:right w:val="none" w:sz="0" w:space="0" w:color="auto"/>
          </w:divBdr>
        </w:div>
        <w:div w:id="1656060036">
          <w:marLeft w:val="0"/>
          <w:marRight w:val="0"/>
          <w:marTop w:val="0"/>
          <w:marBottom w:val="0"/>
          <w:divBdr>
            <w:top w:val="none" w:sz="0" w:space="0" w:color="auto"/>
            <w:left w:val="none" w:sz="0" w:space="0" w:color="auto"/>
            <w:bottom w:val="none" w:sz="0" w:space="0" w:color="auto"/>
            <w:right w:val="none" w:sz="0" w:space="0" w:color="auto"/>
          </w:divBdr>
        </w:div>
        <w:div w:id="1656060039">
          <w:marLeft w:val="0"/>
          <w:marRight w:val="0"/>
          <w:marTop w:val="0"/>
          <w:marBottom w:val="0"/>
          <w:divBdr>
            <w:top w:val="none" w:sz="0" w:space="0" w:color="auto"/>
            <w:left w:val="none" w:sz="0" w:space="0" w:color="auto"/>
            <w:bottom w:val="none" w:sz="0" w:space="0" w:color="auto"/>
            <w:right w:val="none" w:sz="0" w:space="0" w:color="auto"/>
          </w:divBdr>
        </w:div>
        <w:div w:id="1656060051">
          <w:marLeft w:val="0"/>
          <w:marRight w:val="0"/>
          <w:marTop w:val="0"/>
          <w:marBottom w:val="0"/>
          <w:divBdr>
            <w:top w:val="none" w:sz="0" w:space="0" w:color="auto"/>
            <w:left w:val="none" w:sz="0" w:space="0" w:color="auto"/>
            <w:bottom w:val="none" w:sz="0" w:space="0" w:color="auto"/>
            <w:right w:val="none" w:sz="0" w:space="0" w:color="auto"/>
          </w:divBdr>
        </w:div>
        <w:div w:id="1656060054">
          <w:marLeft w:val="0"/>
          <w:marRight w:val="0"/>
          <w:marTop w:val="0"/>
          <w:marBottom w:val="0"/>
          <w:divBdr>
            <w:top w:val="none" w:sz="0" w:space="0" w:color="auto"/>
            <w:left w:val="none" w:sz="0" w:space="0" w:color="auto"/>
            <w:bottom w:val="none" w:sz="0" w:space="0" w:color="auto"/>
            <w:right w:val="none" w:sz="0" w:space="0" w:color="auto"/>
          </w:divBdr>
        </w:div>
        <w:div w:id="1656060069">
          <w:marLeft w:val="0"/>
          <w:marRight w:val="0"/>
          <w:marTop w:val="0"/>
          <w:marBottom w:val="0"/>
          <w:divBdr>
            <w:top w:val="none" w:sz="0" w:space="0" w:color="auto"/>
            <w:left w:val="none" w:sz="0" w:space="0" w:color="auto"/>
            <w:bottom w:val="none" w:sz="0" w:space="0" w:color="auto"/>
            <w:right w:val="none" w:sz="0" w:space="0" w:color="auto"/>
          </w:divBdr>
        </w:div>
        <w:div w:id="1656060078">
          <w:marLeft w:val="0"/>
          <w:marRight w:val="0"/>
          <w:marTop w:val="0"/>
          <w:marBottom w:val="0"/>
          <w:divBdr>
            <w:top w:val="none" w:sz="0" w:space="0" w:color="auto"/>
            <w:left w:val="none" w:sz="0" w:space="0" w:color="auto"/>
            <w:bottom w:val="none" w:sz="0" w:space="0" w:color="auto"/>
            <w:right w:val="none" w:sz="0" w:space="0" w:color="auto"/>
          </w:divBdr>
        </w:div>
        <w:div w:id="1656060080">
          <w:marLeft w:val="0"/>
          <w:marRight w:val="0"/>
          <w:marTop w:val="0"/>
          <w:marBottom w:val="0"/>
          <w:divBdr>
            <w:top w:val="none" w:sz="0" w:space="0" w:color="auto"/>
            <w:left w:val="none" w:sz="0" w:space="0" w:color="auto"/>
            <w:bottom w:val="none" w:sz="0" w:space="0" w:color="auto"/>
            <w:right w:val="none" w:sz="0" w:space="0" w:color="auto"/>
          </w:divBdr>
        </w:div>
        <w:div w:id="1656060081">
          <w:marLeft w:val="0"/>
          <w:marRight w:val="0"/>
          <w:marTop w:val="0"/>
          <w:marBottom w:val="0"/>
          <w:divBdr>
            <w:top w:val="none" w:sz="0" w:space="0" w:color="auto"/>
            <w:left w:val="none" w:sz="0" w:space="0" w:color="auto"/>
            <w:bottom w:val="none" w:sz="0" w:space="0" w:color="auto"/>
            <w:right w:val="none" w:sz="0" w:space="0" w:color="auto"/>
          </w:divBdr>
        </w:div>
      </w:divsChild>
    </w:div>
    <w:div w:id="1656060057">
      <w:marLeft w:val="0"/>
      <w:marRight w:val="0"/>
      <w:marTop w:val="0"/>
      <w:marBottom w:val="0"/>
      <w:divBdr>
        <w:top w:val="none" w:sz="0" w:space="0" w:color="auto"/>
        <w:left w:val="none" w:sz="0" w:space="0" w:color="auto"/>
        <w:bottom w:val="none" w:sz="0" w:space="0" w:color="auto"/>
        <w:right w:val="none" w:sz="0" w:space="0" w:color="auto"/>
      </w:divBdr>
      <w:divsChild>
        <w:div w:id="1656060060">
          <w:marLeft w:val="360"/>
          <w:marRight w:val="0"/>
          <w:marTop w:val="200"/>
          <w:marBottom w:val="0"/>
          <w:divBdr>
            <w:top w:val="none" w:sz="0" w:space="0" w:color="auto"/>
            <w:left w:val="none" w:sz="0" w:space="0" w:color="auto"/>
            <w:bottom w:val="none" w:sz="0" w:space="0" w:color="auto"/>
            <w:right w:val="none" w:sz="0" w:space="0" w:color="auto"/>
          </w:divBdr>
        </w:div>
      </w:divsChild>
    </w:div>
    <w:div w:id="1656060059">
      <w:marLeft w:val="0"/>
      <w:marRight w:val="0"/>
      <w:marTop w:val="0"/>
      <w:marBottom w:val="0"/>
      <w:divBdr>
        <w:top w:val="none" w:sz="0" w:space="0" w:color="auto"/>
        <w:left w:val="none" w:sz="0" w:space="0" w:color="auto"/>
        <w:bottom w:val="none" w:sz="0" w:space="0" w:color="auto"/>
        <w:right w:val="none" w:sz="0" w:space="0" w:color="auto"/>
      </w:divBdr>
    </w:div>
    <w:div w:id="1656060066">
      <w:marLeft w:val="0"/>
      <w:marRight w:val="0"/>
      <w:marTop w:val="0"/>
      <w:marBottom w:val="0"/>
      <w:divBdr>
        <w:top w:val="none" w:sz="0" w:space="0" w:color="auto"/>
        <w:left w:val="none" w:sz="0" w:space="0" w:color="auto"/>
        <w:bottom w:val="none" w:sz="0" w:space="0" w:color="auto"/>
        <w:right w:val="none" w:sz="0" w:space="0" w:color="auto"/>
      </w:divBdr>
    </w:div>
    <w:div w:id="1656060072">
      <w:marLeft w:val="0"/>
      <w:marRight w:val="0"/>
      <w:marTop w:val="0"/>
      <w:marBottom w:val="0"/>
      <w:divBdr>
        <w:top w:val="none" w:sz="0" w:space="0" w:color="auto"/>
        <w:left w:val="none" w:sz="0" w:space="0" w:color="auto"/>
        <w:bottom w:val="none" w:sz="0" w:space="0" w:color="auto"/>
        <w:right w:val="none" w:sz="0" w:space="0" w:color="auto"/>
      </w:divBdr>
    </w:div>
    <w:div w:id="1656060073">
      <w:marLeft w:val="0"/>
      <w:marRight w:val="0"/>
      <w:marTop w:val="0"/>
      <w:marBottom w:val="0"/>
      <w:divBdr>
        <w:top w:val="none" w:sz="0" w:space="0" w:color="auto"/>
        <w:left w:val="none" w:sz="0" w:space="0" w:color="auto"/>
        <w:bottom w:val="none" w:sz="0" w:space="0" w:color="auto"/>
        <w:right w:val="none" w:sz="0" w:space="0" w:color="auto"/>
      </w:divBdr>
    </w:div>
    <w:div w:id="1656060074">
      <w:marLeft w:val="0"/>
      <w:marRight w:val="0"/>
      <w:marTop w:val="0"/>
      <w:marBottom w:val="0"/>
      <w:divBdr>
        <w:top w:val="none" w:sz="0" w:space="0" w:color="auto"/>
        <w:left w:val="none" w:sz="0" w:space="0" w:color="auto"/>
        <w:bottom w:val="none" w:sz="0" w:space="0" w:color="auto"/>
        <w:right w:val="none" w:sz="0" w:space="0" w:color="auto"/>
      </w:divBdr>
      <w:divsChild>
        <w:div w:id="1656060008">
          <w:marLeft w:val="0"/>
          <w:marRight w:val="0"/>
          <w:marTop w:val="0"/>
          <w:marBottom w:val="0"/>
          <w:divBdr>
            <w:top w:val="none" w:sz="0" w:space="0" w:color="auto"/>
            <w:left w:val="none" w:sz="0" w:space="0" w:color="auto"/>
            <w:bottom w:val="none" w:sz="0" w:space="0" w:color="auto"/>
            <w:right w:val="none" w:sz="0" w:space="0" w:color="auto"/>
          </w:divBdr>
        </w:div>
        <w:div w:id="1656060024">
          <w:marLeft w:val="0"/>
          <w:marRight w:val="0"/>
          <w:marTop w:val="0"/>
          <w:marBottom w:val="0"/>
          <w:divBdr>
            <w:top w:val="none" w:sz="0" w:space="0" w:color="auto"/>
            <w:left w:val="none" w:sz="0" w:space="0" w:color="auto"/>
            <w:bottom w:val="none" w:sz="0" w:space="0" w:color="auto"/>
            <w:right w:val="none" w:sz="0" w:space="0" w:color="auto"/>
          </w:divBdr>
        </w:div>
        <w:div w:id="1656060052">
          <w:marLeft w:val="0"/>
          <w:marRight w:val="0"/>
          <w:marTop w:val="0"/>
          <w:marBottom w:val="0"/>
          <w:divBdr>
            <w:top w:val="none" w:sz="0" w:space="0" w:color="auto"/>
            <w:left w:val="none" w:sz="0" w:space="0" w:color="auto"/>
            <w:bottom w:val="none" w:sz="0" w:space="0" w:color="auto"/>
            <w:right w:val="none" w:sz="0" w:space="0" w:color="auto"/>
          </w:divBdr>
        </w:div>
        <w:div w:id="1656060053">
          <w:marLeft w:val="0"/>
          <w:marRight w:val="0"/>
          <w:marTop w:val="0"/>
          <w:marBottom w:val="0"/>
          <w:divBdr>
            <w:top w:val="none" w:sz="0" w:space="0" w:color="auto"/>
            <w:left w:val="none" w:sz="0" w:space="0" w:color="auto"/>
            <w:bottom w:val="none" w:sz="0" w:space="0" w:color="auto"/>
            <w:right w:val="none" w:sz="0" w:space="0" w:color="auto"/>
          </w:divBdr>
        </w:div>
        <w:div w:id="1656060055">
          <w:marLeft w:val="0"/>
          <w:marRight w:val="0"/>
          <w:marTop w:val="0"/>
          <w:marBottom w:val="0"/>
          <w:divBdr>
            <w:top w:val="none" w:sz="0" w:space="0" w:color="auto"/>
            <w:left w:val="none" w:sz="0" w:space="0" w:color="auto"/>
            <w:bottom w:val="none" w:sz="0" w:space="0" w:color="auto"/>
            <w:right w:val="none" w:sz="0" w:space="0" w:color="auto"/>
          </w:divBdr>
        </w:div>
        <w:div w:id="1656060084">
          <w:marLeft w:val="0"/>
          <w:marRight w:val="0"/>
          <w:marTop w:val="0"/>
          <w:marBottom w:val="0"/>
          <w:divBdr>
            <w:top w:val="none" w:sz="0" w:space="0" w:color="auto"/>
            <w:left w:val="none" w:sz="0" w:space="0" w:color="auto"/>
            <w:bottom w:val="none" w:sz="0" w:space="0" w:color="auto"/>
            <w:right w:val="none" w:sz="0" w:space="0" w:color="auto"/>
          </w:divBdr>
        </w:div>
      </w:divsChild>
    </w:div>
    <w:div w:id="1656060075">
      <w:marLeft w:val="0"/>
      <w:marRight w:val="0"/>
      <w:marTop w:val="0"/>
      <w:marBottom w:val="0"/>
      <w:divBdr>
        <w:top w:val="none" w:sz="0" w:space="0" w:color="auto"/>
        <w:left w:val="none" w:sz="0" w:space="0" w:color="auto"/>
        <w:bottom w:val="none" w:sz="0" w:space="0" w:color="auto"/>
        <w:right w:val="none" w:sz="0" w:space="0" w:color="auto"/>
      </w:divBdr>
    </w:div>
    <w:div w:id="1656060083">
      <w:marLeft w:val="0"/>
      <w:marRight w:val="0"/>
      <w:marTop w:val="0"/>
      <w:marBottom w:val="0"/>
      <w:divBdr>
        <w:top w:val="none" w:sz="0" w:space="0" w:color="auto"/>
        <w:left w:val="none" w:sz="0" w:space="0" w:color="auto"/>
        <w:bottom w:val="none" w:sz="0" w:space="0" w:color="auto"/>
        <w:right w:val="none" w:sz="0" w:space="0" w:color="auto"/>
      </w:divBdr>
    </w:div>
    <w:div w:id="1656060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mg5.mail.yahoo.com/compose?to=nehalmostafa2010@yahoo.com"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file:///C:\Users\Downloads\essenial%20oil\Phenolics%20as%20antioxidants%20in%20garlic%20(Allium%20sativum%20L.,%20Alliaceae).htm" TargetMode="External"/><Relationship Id="rId39" Type="http://schemas.openxmlformats.org/officeDocument/2006/relationships/hyperlink" Target="http://link.springer.com/search?facet-author=%22Mar%C3%ADa+Laura+Umpi%C3%A9rrez%22" TargetMode="External"/><Relationship Id="rId3" Type="http://schemas.openxmlformats.org/officeDocument/2006/relationships/styles" Target="styles.xml"/><Relationship Id="rId21" Type="http://schemas.openxmlformats.org/officeDocument/2006/relationships/hyperlink" Target="http://pubs.acs.org/action/doSearch?action=search&amp;author=Mohamed%2C+S&amp;qsSearchArea=author" TargetMode="External"/><Relationship Id="rId34" Type="http://schemas.openxmlformats.org/officeDocument/2006/relationships/hyperlink" Target="http://www.tandfonline.com/toc/wjsa20/29/1" TargetMode="External"/><Relationship Id="rId42" Type="http://schemas.openxmlformats.org/officeDocument/2006/relationships/hyperlink" Target="http://link.springer.com/search?facet-author=%22Gabriela+Grille%2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file:///C:\Users\Downloads\essenial%20oil\Phenolics%20as%20antioxidants%20in%20garlic%20(Allium%20sativum%20L.,%20Alliaceae).htm" TargetMode="External"/><Relationship Id="rId33" Type="http://schemas.openxmlformats.org/officeDocument/2006/relationships/hyperlink" Target="http://www.tandfonline.com/loi/wjsa20?open=29" TargetMode="External"/><Relationship Id="rId38" Type="http://schemas.openxmlformats.org/officeDocument/2006/relationships/hyperlink" Target="http://www.cabdirect.org/search.html?q=do%3A%22International+Pest+Control%2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pubs.acs.org/action/doSearch?action=search&amp;author=Miean%2C+K+H&amp;qsSearchArea=author" TargetMode="External"/><Relationship Id="rId29" Type="http://schemas.openxmlformats.org/officeDocument/2006/relationships/hyperlink" Target="file:///C:\Users\Downloads\essenial%20oil\Phenolics%20as%20antioxidants%20in%20garlic%20(Allium%20sativum%20L.,%20Alliaceae).htm" TargetMode="External"/><Relationship Id="rId41" Type="http://schemas.openxmlformats.org/officeDocument/2006/relationships/hyperlink" Target="http://link.springer.com/search?facet-author=%22Raimundo+Cabrera%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Downloads\essenial%20oil\Binding%20of%20garlic%20(Allium%20sativum)%20leaf%20lectin%20to%20the%20gut%20receptors%20of%20homopteran%20pests%20is%20correlated%20to%20its%20insecticidal%20activity.htm" TargetMode="External"/><Relationship Id="rId32" Type="http://schemas.openxmlformats.org/officeDocument/2006/relationships/hyperlink" Target="http://pubs.acs.org/action/doSearch?action=search&amp;author=Mohamed%2C+S&amp;qsSearchArea=author" TargetMode="External"/><Relationship Id="rId37" Type="http://schemas.openxmlformats.org/officeDocument/2006/relationships/hyperlink" Target="http://www.cabdirect.org/search.html?q=au%3A%22Alam%2C+M.+M.%22" TargetMode="External"/><Relationship Id="rId40" Type="http://schemas.openxmlformats.org/officeDocument/2006/relationships/hyperlink" Target="http://link.springer.com/search?facet-author=%22Mar%C3%ADa+Eugenia+Lagreca%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C:\Users\Downloads\essenial%20oil\Binding%20of%20garlic%20(Allium%20sativum)%20leaf%20lectin%20to%20the%20gut%20receptors%20of%20homopteran%20pests%20is%20correlated%20to%20its%20insecticidal%20activity.htm" TargetMode="External"/><Relationship Id="rId28" Type="http://schemas.openxmlformats.org/officeDocument/2006/relationships/hyperlink" Target="file:///C:\Users\Downloads\essenial%20oil\Phenolics%20as%20antioxidants%20in%20garlic%20(Allium%20sativum%20L.,%20Alliaceae).htm" TargetMode="External"/><Relationship Id="rId36" Type="http://schemas.openxmlformats.org/officeDocument/2006/relationships/hyperlink" Target="http://www.cabdirect.org/search.html?q=au%3A%22Ahmad%2C+A.%22"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pubs.acs.org/action/doSearch?action=search&amp;author=Miean%2C+K+H&amp;qsSearchArea=author" TargetMode="External"/><Relationship Id="rId44" Type="http://schemas.openxmlformats.org/officeDocument/2006/relationships/hyperlink" Target="http://link.springer.com/journal/11101/11/4/page/1"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2.xml"/><Relationship Id="rId22" Type="http://schemas.openxmlformats.org/officeDocument/2006/relationships/hyperlink" Target="file:///C:\Users\Downloads\essenial%20oil\Binding%20of%20garlic%20(Allium%20sativum)%20leaf%20lectin%20to%20the%20gut%20receptors%20of%20homopteran%20pests%20is%20correlated%20to%20its%20insecticidal%20activity.htm" TargetMode="External"/><Relationship Id="rId27" Type="http://schemas.openxmlformats.org/officeDocument/2006/relationships/hyperlink" Target="file:///C:\Users\Downloads\essenial%20oil\Phenolics%20as%20antioxidants%20in%20garlic%20(Allium%20sativum%20L.,%20Alliaceae).htm" TargetMode="External"/><Relationship Id="rId30" Type="http://schemas.openxmlformats.org/officeDocument/2006/relationships/hyperlink" Target="http://www.sciencedirect.com/science/journal/03088146/111/4" TargetMode="External"/><Relationship Id="rId35" Type="http://schemas.openxmlformats.org/officeDocument/2006/relationships/hyperlink" Target="http://www.cabdirect.org/search.html?q=au%3A%22Tiyagi%2C+S.+A.%22" TargetMode="External"/><Relationship Id="rId43" Type="http://schemas.openxmlformats.org/officeDocument/2006/relationships/hyperlink" Target="http://link.springer.com/search?facet-author=%22Carmen+Rossini%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F1A9-785D-4E05-A980-5AFE093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7116</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47811</CharactersWithSpaces>
  <SharedDoc>false</SharedDoc>
  <HLinks>
    <vt:vector size="174" baseType="variant">
      <vt:variant>
        <vt:i4>2949167</vt:i4>
      </vt:variant>
      <vt:variant>
        <vt:i4>87</vt:i4>
      </vt:variant>
      <vt:variant>
        <vt:i4>0</vt:i4>
      </vt:variant>
      <vt:variant>
        <vt:i4>5</vt:i4>
      </vt:variant>
      <vt:variant>
        <vt:lpwstr>http://link.springer.com/journal/11101/11/4/page/1</vt:lpwstr>
      </vt:variant>
      <vt:variant>
        <vt:lpwstr/>
      </vt:variant>
      <vt:variant>
        <vt:i4>4915228</vt:i4>
      </vt:variant>
      <vt:variant>
        <vt:i4>84</vt:i4>
      </vt:variant>
      <vt:variant>
        <vt:i4>0</vt:i4>
      </vt:variant>
      <vt:variant>
        <vt:i4>5</vt:i4>
      </vt:variant>
      <vt:variant>
        <vt:lpwstr>http://link.springer.com/search?facet-author=%22Carmen+Rossini%22</vt:lpwstr>
      </vt:variant>
      <vt:variant>
        <vt:lpwstr/>
      </vt:variant>
      <vt:variant>
        <vt:i4>7864438</vt:i4>
      </vt:variant>
      <vt:variant>
        <vt:i4>81</vt:i4>
      </vt:variant>
      <vt:variant>
        <vt:i4>0</vt:i4>
      </vt:variant>
      <vt:variant>
        <vt:i4>5</vt:i4>
      </vt:variant>
      <vt:variant>
        <vt:lpwstr>http://link.springer.com/search?facet-author=%22Gabriela+Grille%22</vt:lpwstr>
      </vt:variant>
      <vt:variant>
        <vt:lpwstr/>
      </vt:variant>
      <vt:variant>
        <vt:i4>2097265</vt:i4>
      </vt:variant>
      <vt:variant>
        <vt:i4>78</vt:i4>
      </vt:variant>
      <vt:variant>
        <vt:i4>0</vt:i4>
      </vt:variant>
      <vt:variant>
        <vt:i4>5</vt:i4>
      </vt:variant>
      <vt:variant>
        <vt:lpwstr>http://link.springer.com/search?facet-author=%22Raimundo+Cabrera%22</vt:lpwstr>
      </vt:variant>
      <vt:variant>
        <vt:lpwstr/>
      </vt:variant>
      <vt:variant>
        <vt:i4>6094853</vt:i4>
      </vt:variant>
      <vt:variant>
        <vt:i4>75</vt:i4>
      </vt:variant>
      <vt:variant>
        <vt:i4>0</vt:i4>
      </vt:variant>
      <vt:variant>
        <vt:i4>5</vt:i4>
      </vt:variant>
      <vt:variant>
        <vt:lpwstr>http://link.springer.com/search?facet-author=%22Mar%C3%ADa+Eugenia+Lagreca%22</vt:lpwstr>
      </vt:variant>
      <vt:variant>
        <vt:lpwstr/>
      </vt:variant>
      <vt:variant>
        <vt:i4>6750331</vt:i4>
      </vt:variant>
      <vt:variant>
        <vt:i4>72</vt:i4>
      </vt:variant>
      <vt:variant>
        <vt:i4>0</vt:i4>
      </vt:variant>
      <vt:variant>
        <vt:i4>5</vt:i4>
      </vt:variant>
      <vt:variant>
        <vt:lpwstr>http://link.springer.com/search?facet-author=%22Mar%C3%ADa+Laura+Umpi%C3%A9rrez%22</vt:lpwstr>
      </vt:variant>
      <vt:variant>
        <vt:lpwstr/>
      </vt:variant>
      <vt:variant>
        <vt:i4>5242880</vt:i4>
      </vt:variant>
      <vt:variant>
        <vt:i4>69</vt:i4>
      </vt:variant>
      <vt:variant>
        <vt:i4>0</vt:i4>
      </vt:variant>
      <vt:variant>
        <vt:i4>5</vt:i4>
      </vt:variant>
      <vt:variant>
        <vt:lpwstr>http://www.cabdirect.org/search.html?q=do%3A%22International+Pest+Control%22</vt:lpwstr>
      </vt:variant>
      <vt:variant>
        <vt:lpwstr/>
      </vt:variant>
      <vt:variant>
        <vt:i4>6750304</vt:i4>
      </vt:variant>
      <vt:variant>
        <vt:i4>66</vt:i4>
      </vt:variant>
      <vt:variant>
        <vt:i4>0</vt:i4>
      </vt:variant>
      <vt:variant>
        <vt:i4>5</vt:i4>
      </vt:variant>
      <vt:variant>
        <vt:lpwstr>http://www.cabdirect.org/search.html?q=au%3A%22Alam%2C+M.+M.%22</vt:lpwstr>
      </vt:variant>
      <vt:variant>
        <vt:lpwstr/>
      </vt:variant>
      <vt:variant>
        <vt:i4>1441813</vt:i4>
      </vt:variant>
      <vt:variant>
        <vt:i4>63</vt:i4>
      </vt:variant>
      <vt:variant>
        <vt:i4>0</vt:i4>
      </vt:variant>
      <vt:variant>
        <vt:i4>5</vt:i4>
      </vt:variant>
      <vt:variant>
        <vt:lpwstr>http://www.cabdirect.org/search.html?q=au%3A%22Ahmad%2C+A.%22</vt:lpwstr>
      </vt:variant>
      <vt:variant>
        <vt:lpwstr/>
      </vt:variant>
      <vt:variant>
        <vt:i4>1245196</vt:i4>
      </vt:variant>
      <vt:variant>
        <vt:i4>60</vt:i4>
      </vt:variant>
      <vt:variant>
        <vt:i4>0</vt:i4>
      </vt:variant>
      <vt:variant>
        <vt:i4>5</vt:i4>
      </vt:variant>
      <vt:variant>
        <vt:lpwstr>http://www.cabdirect.org/search.html?q=au%3A%22Tiyagi%2C+S.+A.%22</vt:lpwstr>
      </vt:variant>
      <vt:variant>
        <vt:lpwstr/>
      </vt:variant>
      <vt:variant>
        <vt:i4>3997744</vt:i4>
      </vt:variant>
      <vt:variant>
        <vt:i4>57</vt:i4>
      </vt:variant>
      <vt:variant>
        <vt:i4>0</vt:i4>
      </vt:variant>
      <vt:variant>
        <vt:i4>5</vt:i4>
      </vt:variant>
      <vt:variant>
        <vt:lpwstr>http://www.tandfonline.com/toc/wjsa20/29/1</vt:lpwstr>
      </vt:variant>
      <vt:variant>
        <vt:lpwstr/>
      </vt:variant>
      <vt:variant>
        <vt:i4>1179698</vt:i4>
      </vt:variant>
      <vt:variant>
        <vt:i4>54</vt:i4>
      </vt:variant>
      <vt:variant>
        <vt:i4>0</vt:i4>
      </vt:variant>
      <vt:variant>
        <vt:i4>5</vt:i4>
      </vt:variant>
      <vt:variant>
        <vt:lpwstr>http://www.tandfonline.com/loi/wjsa20?open=29</vt:lpwstr>
      </vt:variant>
      <vt:variant>
        <vt:lpwstr>vol_29</vt:lpwstr>
      </vt:variant>
      <vt:variant>
        <vt:i4>4390997</vt:i4>
      </vt:variant>
      <vt:variant>
        <vt:i4>51</vt:i4>
      </vt:variant>
      <vt:variant>
        <vt:i4>0</vt:i4>
      </vt:variant>
      <vt:variant>
        <vt:i4>5</vt:i4>
      </vt:variant>
      <vt:variant>
        <vt:lpwstr>http://pubs.acs.org/action/doSearch?action=search&amp;author=Mohamed%2C+S&amp;qsSearchArea=author</vt:lpwstr>
      </vt:variant>
      <vt:variant>
        <vt:lpwstr/>
      </vt:variant>
      <vt:variant>
        <vt:i4>131142</vt:i4>
      </vt:variant>
      <vt:variant>
        <vt:i4>48</vt:i4>
      </vt:variant>
      <vt:variant>
        <vt:i4>0</vt:i4>
      </vt:variant>
      <vt:variant>
        <vt:i4>5</vt:i4>
      </vt:variant>
      <vt:variant>
        <vt:lpwstr>http://pubs.acs.org/action/doSearch?action=search&amp;author=Miean%2C+K+H&amp;qsSearchArea=author</vt:lpwstr>
      </vt:variant>
      <vt:variant>
        <vt:lpwstr/>
      </vt:variant>
      <vt:variant>
        <vt:i4>8192059</vt:i4>
      </vt:variant>
      <vt:variant>
        <vt:i4>45</vt:i4>
      </vt:variant>
      <vt:variant>
        <vt:i4>0</vt:i4>
      </vt:variant>
      <vt:variant>
        <vt:i4>5</vt:i4>
      </vt:variant>
      <vt:variant>
        <vt:lpwstr>http://www.sciencedirect.com/science/journal/03088146/111/4</vt:lpwstr>
      </vt:variant>
      <vt:variant>
        <vt:lpwstr/>
      </vt:variant>
      <vt:variant>
        <vt:i4>5636110</vt:i4>
      </vt:variant>
      <vt:variant>
        <vt:i4>42</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39</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36</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33</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30</vt:i4>
      </vt:variant>
      <vt:variant>
        <vt:i4>0</vt:i4>
      </vt:variant>
      <vt:variant>
        <vt:i4>5</vt:i4>
      </vt:variant>
      <vt:variant>
        <vt:lpwstr>C:\Users\Downloads\essenial oil\Phenolics as antioxidants in garlic (Allium sativum L., Alliaceae).htm</vt:lpwstr>
      </vt:variant>
      <vt:variant>
        <vt:lpwstr/>
      </vt:variant>
      <vt:variant>
        <vt:i4>458760</vt:i4>
      </vt:variant>
      <vt:variant>
        <vt:i4>27</vt:i4>
      </vt:variant>
      <vt:variant>
        <vt:i4>0</vt:i4>
      </vt:variant>
      <vt:variant>
        <vt:i4>5</vt:i4>
      </vt:variant>
      <vt:variant>
        <vt:lpwstr>C:\Users\Downloads\essenial oil\Binding of garlic (Allium sativum) leaf lectin to the gut receptors of homopteran pests is correlated to its insecticidal activity.htm</vt:lpwstr>
      </vt:variant>
      <vt:variant>
        <vt:lpwstr/>
      </vt:variant>
      <vt:variant>
        <vt:i4>458760</vt:i4>
      </vt:variant>
      <vt:variant>
        <vt:i4>24</vt:i4>
      </vt:variant>
      <vt:variant>
        <vt:i4>0</vt:i4>
      </vt:variant>
      <vt:variant>
        <vt:i4>5</vt:i4>
      </vt:variant>
      <vt:variant>
        <vt:lpwstr>C:\Users\Downloads\essenial oil\Binding of garlic (Allium sativum) leaf lectin to the gut receptors of homopteran pests is correlated to its insecticidal activity.htm</vt:lpwstr>
      </vt:variant>
      <vt:variant>
        <vt:lpwstr/>
      </vt:variant>
      <vt:variant>
        <vt:i4>458760</vt:i4>
      </vt:variant>
      <vt:variant>
        <vt:i4>21</vt:i4>
      </vt:variant>
      <vt:variant>
        <vt:i4>0</vt:i4>
      </vt:variant>
      <vt:variant>
        <vt:i4>5</vt:i4>
      </vt:variant>
      <vt:variant>
        <vt:lpwstr>C:\Users\Downloads\essenial oil\Binding of garlic (Allium sativum) leaf lectin to the gut receptors of homopteran pests is correlated to its insecticidal activity.htm</vt:lpwstr>
      </vt:variant>
      <vt:variant>
        <vt:lpwstr/>
      </vt:variant>
      <vt:variant>
        <vt:i4>4390997</vt:i4>
      </vt:variant>
      <vt:variant>
        <vt:i4>18</vt:i4>
      </vt:variant>
      <vt:variant>
        <vt:i4>0</vt:i4>
      </vt:variant>
      <vt:variant>
        <vt:i4>5</vt:i4>
      </vt:variant>
      <vt:variant>
        <vt:lpwstr>http://pubs.acs.org/action/doSearch?action=search&amp;author=Mohamed%2C+S&amp;qsSearchArea=author</vt:lpwstr>
      </vt:variant>
      <vt:variant>
        <vt:lpwstr/>
      </vt:variant>
      <vt:variant>
        <vt:i4>131142</vt:i4>
      </vt:variant>
      <vt:variant>
        <vt:i4>15</vt:i4>
      </vt:variant>
      <vt:variant>
        <vt:i4>0</vt:i4>
      </vt:variant>
      <vt:variant>
        <vt:i4>5</vt:i4>
      </vt:variant>
      <vt:variant>
        <vt:lpwstr>http://pubs.acs.org/action/doSearch?action=search&amp;author=Miean%2C+K+H&amp;qsSearchArea=author</vt:lpwstr>
      </vt:variant>
      <vt:variant>
        <vt:lpwstr/>
      </vt:variant>
      <vt:variant>
        <vt:i4>6750331</vt:i4>
      </vt:variant>
      <vt:variant>
        <vt:i4>6</vt:i4>
      </vt:variant>
      <vt:variant>
        <vt:i4>0</vt:i4>
      </vt:variant>
      <vt:variant>
        <vt:i4>5</vt:i4>
      </vt:variant>
      <vt:variant>
        <vt:lpwstr>http://link.springer.com/search?facet-author=%22Mar%C3%ADa+Laura+Umpi%C3%A9rrez%22</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5701734</vt:i4>
      </vt:variant>
      <vt:variant>
        <vt:i4>0</vt:i4>
      </vt:variant>
      <vt:variant>
        <vt:i4>0</vt:i4>
      </vt:variant>
      <vt:variant>
        <vt:i4>5</vt:i4>
      </vt:variant>
      <vt:variant>
        <vt:lpwstr>https://us-mg5.mail.yahoo.com/compose?to=nehalmostafa2010@yahoo.com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Nehal</dc:creator>
  <cp:lastModifiedBy>Administrator</cp:lastModifiedBy>
  <cp:revision>3</cp:revision>
  <cp:lastPrinted>2014-07-16T07:36:00Z</cp:lastPrinted>
  <dcterms:created xsi:type="dcterms:W3CDTF">2014-07-16T06:01:00Z</dcterms:created>
  <dcterms:modified xsi:type="dcterms:W3CDTF">2014-07-16T07:50:00Z</dcterms:modified>
</cp:coreProperties>
</file>