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10" w:rsidRPr="00694159" w:rsidRDefault="0092577C" w:rsidP="009D62A1">
      <w:pPr>
        <w:pStyle w:val="Pa0"/>
        <w:snapToGrid w:val="0"/>
        <w:spacing w:line="240" w:lineRule="auto"/>
        <w:jc w:val="center"/>
        <w:rPr>
          <w:rFonts w:ascii="Times New Roman" w:hAnsi="Times New Roman" w:cs="Times New Roman"/>
          <w:b/>
          <w:bCs/>
          <w:sz w:val="20"/>
          <w:szCs w:val="20"/>
        </w:rPr>
      </w:pPr>
      <w:r w:rsidRPr="00694159">
        <w:rPr>
          <w:rFonts w:ascii="Times New Roman" w:hAnsi="Times New Roman" w:cs="Times New Roman"/>
          <w:b/>
          <w:sz w:val="20"/>
          <w:szCs w:val="20"/>
        </w:rPr>
        <w:t xml:space="preserve">Exploration of the Carcinogenic </w:t>
      </w:r>
      <w:r w:rsidR="00120A87" w:rsidRPr="00694159">
        <w:rPr>
          <w:rFonts w:ascii="Times New Roman" w:hAnsi="Times New Roman" w:cs="Times New Roman"/>
          <w:b/>
          <w:bCs/>
          <w:sz w:val="20"/>
          <w:szCs w:val="20"/>
        </w:rPr>
        <w:t>Properties of Some Anti</w:t>
      </w:r>
      <w:r w:rsidRPr="00694159">
        <w:rPr>
          <w:rFonts w:ascii="Times New Roman" w:hAnsi="Times New Roman" w:cs="Times New Roman"/>
          <w:b/>
          <w:color w:val="000000"/>
          <w:sz w:val="20"/>
          <w:szCs w:val="20"/>
        </w:rPr>
        <w:t>tuberculosis</w:t>
      </w:r>
      <w:r w:rsidRPr="00694159">
        <w:rPr>
          <w:rFonts w:ascii="Times New Roman" w:hAnsi="Times New Roman" w:cs="Times New Roman"/>
          <w:b/>
          <w:bCs/>
          <w:sz w:val="20"/>
          <w:szCs w:val="20"/>
        </w:rPr>
        <w:t xml:space="preserve"> Herbal Drugs Made in Nigeria from </w:t>
      </w:r>
      <w:r w:rsidRPr="00694159">
        <w:rPr>
          <w:rFonts w:ascii="Times New Roman" w:hAnsi="Times New Roman" w:cs="Times New Roman"/>
          <w:b/>
          <w:i/>
          <w:sz w:val="20"/>
          <w:szCs w:val="20"/>
        </w:rPr>
        <w:t>Garcinia Kola</w:t>
      </w:r>
      <w:r w:rsidRPr="00694159">
        <w:rPr>
          <w:rFonts w:ascii="Times New Roman" w:hAnsi="Times New Roman" w:cs="Times New Roman"/>
          <w:b/>
          <w:bCs/>
          <w:sz w:val="20"/>
          <w:szCs w:val="20"/>
        </w:rPr>
        <w:t xml:space="preserve"> Plant’s Parts</w:t>
      </w:r>
    </w:p>
    <w:p w:rsidR="00E52410" w:rsidRPr="00694159" w:rsidRDefault="00E52410" w:rsidP="009D62A1">
      <w:pPr>
        <w:pStyle w:val="Pa0"/>
        <w:snapToGrid w:val="0"/>
        <w:spacing w:line="240" w:lineRule="auto"/>
        <w:jc w:val="center"/>
        <w:rPr>
          <w:rFonts w:ascii="Times New Roman" w:hAnsi="Times New Roman" w:cs="Times New Roman"/>
          <w:b/>
          <w:bCs/>
          <w:sz w:val="20"/>
          <w:szCs w:val="20"/>
        </w:rPr>
      </w:pPr>
    </w:p>
    <w:p w:rsidR="00E52410" w:rsidRPr="00694159" w:rsidRDefault="00E26921" w:rsidP="009D62A1">
      <w:pPr>
        <w:pStyle w:val="Default"/>
        <w:snapToGrid w:val="0"/>
        <w:jc w:val="center"/>
        <w:rPr>
          <w:rFonts w:ascii="Times New Roman" w:hAnsi="Times New Roman" w:cs="Times New Roman"/>
          <w:sz w:val="20"/>
          <w:szCs w:val="20"/>
        </w:rPr>
      </w:pPr>
      <w:r w:rsidRPr="00694159">
        <w:rPr>
          <w:rFonts w:ascii="Times New Roman" w:hAnsi="Times New Roman" w:cs="Times New Roman"/>
          <w:bCs/>
          <w:sz w:val="20"/>
          <w:szCs w:val="20"/>
        </w:rPr>
        <w:t>Akintelu Sunday Adewale</w:t>
      </w:r>
      <w:r w:rsidR="0092577C" w:rsidRPr="00694159">
        <w:rPr>
          <w:rFonts w:ascii="Times New Roman" w:hAnsi="Times New Roman" w:cs="Times New Roman"/>
          <w:bCs/>
          <w:sz w:val="20"/>
          <w:szCs w:val="20"/>
          <w:vertAlign w:val="superscript"/>
        </w:rPr>
        <w:t>1</w:t>
      </w:r>
      <w:r w:rsidR="00B375F7"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Folorunso Aderonke Similoluwa</w:t>
      </w:r>
      <w:r w:rsidR="0092577C" w:rsidRPr="00694159">
        <w:rPr>
          <w:rFonts w:ascii="Times New Roman" w:hAnsi="Times New Roman" w:cs="Times New Roman"/>
          <w:bCs/>
          <w:sz w:val="20"/>
          <w:szCs w:val="20"/>
          <w:vertAlign w:val="superscript"/>
        </w:rPr>
        <w:t>2*</w:t>
      </w:r>
      <w:r w:rsidR="00B375F7" w:rsidRPr="00694159">
        <w:rPr>
          <w:rFonts w:ascii="Times New Roman" w:hAnsi="Times New Roman" w:cs="Times New Roman"/>
          <w:bCs/>
          <w:sz w:val="20"/>
          <w:szCs w:val="20"/>
        </w:rPr>
        <w:t>, Ajayi Samuel Oluwakayode</w:t>
      </w:r>
      <w:r w:rsidR="00B375F7" w:rsidRPr="00694159">
        <w:rPr>
          <w:rFonts w:ascii="Times New Roman" w:hAnsi="Times New Roman" w:cs="Times New Roman"/>
          <w:bCs/>
          <w:sz w:val="20"/>
          <w:szCs w:val="20"/>
          <w:vertAlign w:val="superscript"/>
        </w:rPr>
        <w:t xml:space="preserve">3 </w:t>
      </w:r>
      <w:r w:rsidR="004D2834" w:rsidRPr="00694159">
        <w:rPr>
          <w:rFonts w:ascii="Times New Roman" w:hAnsi="Times New Roman" w:cs="Times New Roman"/>
          <w:bCs/>
          <w:sz w:val="20"/>
          <w:szCs w:val="20"/>
        </w:rPr>
        <w:t>a</w:t>
      </w:r>
      <w:r w:rsidR="00B375F7" w:rsidRPr="00694159">
        <w:rPr>
          <w:rFonts w:ascii="Times New Roman" w:hAnsi="Times New Roman" w:cs="Times New Roman"/>
          <w:bCs/>
          <w:sz w:val="20"/>
          <w:szCs w:val="20"/>
        </w:rPr>
        <w:t>nd Ademosun Olabisi Theresa</w:t>
      </w:r>
      <w:r w:rsidR="00B375F7" w:rsidRPr="00694159">
        <w:rPr>
          <w:rFonts w:ascii="Times New Roman" w:hAnsi="Times New Roman" w:cs="Times New Roman"/>
          <w:bCs/>
          <w:sz w:val="20"/>
          <w:szCs w:val="20"/>
          <w:vertAlign w:val="superscript"/>
        </w:rPr>
        <w:t>3</w:t>
      </w:r>
    </w:p>
    <w:p w:rsidR="00E52410" w:rsidRPr="00694159" w:rsidRDefault="00E52410" w:rsidP="009D62A1">
      <w:pPr>
        <w:pStyle w:val="Default"/>
        <w:snapToGrid w:val="0"/>
        <w:jc w:val="center"/>
        <w:rPr>
          <w:rFonts w:ascii="Times New Roman" w:hAnsi="Times New Roman" w:cs="Times New Roman"/>
          <w:sz w:val="20"/>
          <w:szCs w:val="20"/>
        </w:rPr>
      </w:pPr>
    </w:p>
    <w:p w:rsidR="0092577C" w:rsidRPr="00694159" w:rsidRDefault="0092577C" w:rsidP="009D62A1">
      <w:pPr>
        <w:tabs>
          <w:tab w:val="left" w:pos="2250"/>
          <w:tab w:val="left" w:pos="2670"/>
          <w:tab w:val="left" w:pos="7200"/>
        </w:tabs>
        <w:suppressAutoHyphens w:val="0"/>
        <w:snapToGrid w:val="0"/>
        <w:jc w:val="center"/>
        <w:rPr>
          <w:rStyle w:val="Emphasis"/>
          <w:i w:val="0"/>
          <w:sz w:val="20"/>
          <w:szCs w:val="20"/>
          <w:lang w:eastAsia="en-US"/>
        </w:rPr>
      </w:pPr>
      <w:r w:rsidRPr="00694159">
        <w:rPr>
          <w:iCs/>
          <w:sz w:val="20"/>
          <w:szCs w:val="20"/>
          <w:vertAlign w:val="superscript"/>
        </w:rPr>
        <w:t>1</w:t>
      </w:r>
      <w:r w:rsidRPr="00694159">
        <w:rPr>
          <w:iCs/>
          <w:sz w:val="20"/>
          <w:szCs w:val="20"/>
        </w:rPr>
        <w:t>Department of Pure and Applied Chemistry, Ladoke Akintola University of Technology, Ogbomoso, Nigeria.</w:t>
      </w:r>
    </w:p>
    <w:p w:rsidR="00B375F7" w:rsidRPr="00694159" w:rsidRDefault="0092577C" w:rsidP="009D62A1">
      <w:pPr>
        <w:tabs>
          <w:tab w:val="left" w:pos="2250"/>
          <w:tab w:val="left" w:pos="2670"/>
          <w:tab w:val="left" w:pos="7200"/>
        </w:tabs>
        <w:suppressAutoHyphens w:val="0"/>
        <w:snapToGrid w:val="0"/>
        <w:jc w:val="center"/>
        <w:rPr>
          <w:sz w:val="20"/>
          <w:szCs w:val="20"/>
          <w:vertAlign w:val="superscript"/>
        </w:rPr>
      </w:pPr>
      <w:r w:rsidRPr="00694159">
        <w:rPr>
          <w:rStyle w:val="Emphasis"/>
          <w:i w:val="0"/>
          <w:color w:val="000000" w:themeColor="text1"/>
          <w:sz w:val="20"/>
          <w:szCs w:val="20"/>
          <w:shd w:val="clear" w:color="auto" w:fill="FFFFFF"/>
          <w:vertAlign w:val="superscript"/>
        </w:rPr>
        <w:t>2</w:t>
      </w:r>
      <w:r w:rsidRPr="00694159">
        <w:rPr>
          <w:rStyle w:val="Emphasis"/>
          <w:i w:val="0"/>
          <w:color w:val="000000" w:themeColor="text1"/>
          <w:sz w:val="20"/>
          <w:szCs w:val="20"/>
          <w:shd w:val="clear" w:color="auto" w:fill="FFFFFF"/>
        </w:rPr>
        <w:t>Department</w:t>
      </w:r>
      <w:r w:rsidR="00396F81" w:rsidRPr="00694159">
        <w:rPr>
          <w:rStyle w:val="Emphasis"/>
          <w:rFonts w:eastAsiaTheme="minorEastAsia" w:hint="eastAsia"/>
          <w:i w:val="0"/>
          <w:color w:val="000000" w:themeColor="text1"/>
          <w:sz w:val="20"/>
          <w:szCs w:val="20"/>
          <w:shd w:val="clear" w:color="auto" w:fill="FFFFFF"/>
          <w:lang w:eastAsia="zh-CN"/>
        </w:rPr>
        <w:t xml:space="preserve"> </w:t>
      </w:r>
      <w:r w:rsidRPr="00694159">
        <w:rPr>
          <w:color w:val="000000" w:themeColor="text1"/>
          <w:sz w:val="20"/>
          <w:szCs w:val="20"/>
          <w:shd w:val="clear" w:color="auto" w:fill="FFFFFF"/>
        </w:rPr>
        <w:t>of</w:t>
      </w:r>
      <w:r w:rsidR="00396F81" w:rsidRPr="00694159">
        <w:rPr>
          <w:rFonts w:eastAsiaTheme="minorEastAsia" w:hint="eastAsia"/>
          <w:color w:val="000000" w:themeColor="text1"/>
          <w:sz w:val="20"/>
          <w:szCs w:val="20"/>
          <w:shd w:val="clear" w:color="auto" w:fill="FFFFFF"/>
          <w:lang w:eastAsia="zh-CN"/>
        </w:rPr>
        <w:t xml:space="preserve"> </w:t>
      </w:r>
      <w:r w:rsidRPr="00694159">
        <w:rPr>
          <w:rStyle w:val="Emphasis"/>
          <w:i w:val="0"/>
          <w:color w:val="000000" w:themeColor="text1"/>
          <w:sz w:val="20"/>
          <w:szCs w:val="20"/>
          <w:shd w:val="clear" w:color="auto" w:fill="FFFFFF"/>
        </w:rPr>
        <w:t>Chemistry,</w:t>
      </w:r>
      <w:r w:rsidR="00396F81" w:rsidRPr="00694159">
        <w:rPr>
          <w:rFonts w:eastAsiaTheme="minorEastAsia" w:hint="eastAsia"/>
          <w:color w:val="000000" w:themeColor="text1"/>
          <w:sz w:val="20"/>
          <w:szCs w:val="20"/>
          <w:shd w:val="clear" w:color="auto" w:fill="FFFFFF"/>
          <w:lang w:eastAsia="zh-CN"/>
        </w:rPr>
        <w:t xml:space="preserve"> </w:t>
      </w:r>
      <w:r w:rsidRPr="00694159">
        <w:rPr>
          <w:rStyle w:val="Emphasis"/>
          <w:i w:val="0"/>
          <w:color w:val="000000" w:themeColor="text1"/>
          <w:sz w:val="20"/>
          <w:szCs w:val="20"/>
          <w:shd w:val="clear" w:color="auto" w:fill="FFFFFF"/>
        </w:rPr>
        <w:t>Louisiana State University</w:t>
      </w:r>
      <w:r w:rsidRPr="00694159">
        <w:rPr>
          <w:color w:val="000000" w:themeColor="text1"/>
          <w:sz w:val="20"/>
          <w:szCs w:val="20"/>
          <w:shd w:val="clear" w:color="auto" w:fill="FFFFFF"/>
        </w:rPr>
        <w:t>,</w:t>
      </w:r>
      <w:r w:rsidRPr="00694159">
        <w:rPr>
          <w:rStyle w:val="Emphasis"/>
          <w:i w:val="0"/>
          <w:color w:val="000000" w:themeColor="text1"/>
          <w:sz w:val="20"/>
          <w:szCs w:val="20"/>
          <w:shd w:val="clear" w:color="auto" w:fill="FFFFFF"/>
        </w:rPr>
        <w:t xml:space="preserve"> Louisiana, USA</w:t>
      </w:r>
      <w:r w:rsidR="00B375F7" w:rsidRPr="00694159">
        <w:rPr>
          <w:sz w:val="20"/>
          <w:szCs w:val="20"/>
          <w:vertAlign w:val="superscript"/>
        </w:rPr>
        <w:t xml:space="preserve"> </w:t>
      </w:r>
    </w:p>
    <w:p w:rsidR="0092577C" w:rsidRPr="00694159" w:rsidRDefault="00B375F7" w:rsidP="009D62A1">
      <w:pPr>
        <w:tabs>
          <w:tab w:val="left" w:pos="2250"/>
          <w:tab w:val="left" w:pos="2670"/>
          <w:tab w:val="left" w:pos="7200"/>
        </w:tabs>
        <w:suppressAutoHyphens w:val="0"/>
        <w:snapToGrid w:val="0"/>
        <w:jc w:val="center"/>
        <w:rPr>
          <w:iCs/>
          <w:color w:val="000000" w:themeColor="text1"/>
          <w:sz w:val="20"/>
          <w:szCs w:val="20"/>
          <w:shd w:val="clear" w:color="auto" w:fill="FFFFFF"/>
        </w:rPr>
      </w:pPr>
      <w:r w:rsidRPr="00694159">
        <w:rPr>
          <w:sz w:val="20"/>
          <w:szCs w:val="20"/>
          <w:vertAlign w:val="superscript"/>
        </w:rPr>
        <w:t>3</w:t>
      </w:r>
      <w:r w:rsidRPr="00694159">
        <w:rPr>
          <w:sz w:val="20"/>
          <w:szCs w:val="20"/>
        </w:rPr>
        <w:t>Department of Chemical science, Covenant University, Otta, Nigeria.</w:t>
      </w:r>
    </w:p>
    <w:p w:rsidR="00E52410" w:rsidRPr="00694159" w:rsidRDefault="00260DDF" w:rsidP="009D62A1">
      <w:pPr>
        <w:tabs>
          <w:tab w:val="left" w:pos="2250"/>
          <w:tab w:val="left" w:pos="2670"/>
          <w:tab w:val="left" w:pos="7200"/>
        </w:tabs>
        <w:suppressAutoHyphens w:val="0"/>
        <w:snapToGrid w:val="0"/>
        <w:jc w:val="center"/>
        <w:rPr>
          <w:bCs/>
          <w:sz w:val="20"/>
          <w:szCs w:val="20"/>
        </w:rPr>
      </w:pPr>
      <w:hyperlink r:id="rId7" w:history="1">
        <w:r w:rsidR="00120A87" w:rsidRPr="00694159">
          <w:rPr>
            <w:rStyle w:val="Hyperlink"/>
            <w:sz w:val="20"/>
            <w:szCs w:val="20"/>
          </w:rPr>
          <w:t>folorunsoderonkesimi@gmail.com</w:t>
        </w:r>
      </w:hyperlink>
      <w:r w:rsidR="00396F81" w:rsidRPr="00694159">
        <w:rPr>
          <w:rFonts w:eastAsiaTheme="minorEastAsia" w:hint="eastAsia"/>
          <w:sz w:val="20"/>
          <w:szCs w:val="20"/>
          <w:lang w:eastAsia="zh-CN"/>
        </w:rPr>
        <w:t xml:space="preserve">; </w:t>
      </w:r>
      <w:r w:rsidR="0092577C" w:rsidRPr="00694159">
        <w:rPr>
          <w:bCs/>
          <w:sz w:val="20"/>
          <w:szCs w:val="20"/>
        </w:rPr>
        <w:t>+2348136872649</w:t>
      </w:r>
    </w:p>
    <w:p w:rsidR="00E52410" w:rsidRPr="00694159" w:rsidRDefault="00E52410" w:rsidP="009D62A1">
      <w:pPr>
        <w:tabs>
          <w:tab w:val="left" w:pos="2250"/>
          <w:tab w:val="left" w:pos="2670"/>
          <w:tab w:val="left" w:pos="7200"/>
        </w:tabs>
        <w:suppressAutoHyphens w:val="0"/>
        <w:snapToGrid w:val="0"/>
        <w:jc w:val="center"/>
        <w:rPr>
          <w:bCs/>
          <w:sz w:val="20"/>
          <w:szCs w:val="20"/>
        </w:rPr>
      </w:pPr>
    </w:p>
    <w:p w:rsidR="0092577C" w:rsidRPr="00694159" w:rsidRDefault="0092577C" w:rsidP="009D62A1">
      <w:pPr>
        <w:suppressAutoHyphens w:val="0"/>
        <w:snapToGrid w:val="0"/>
        <w:jc w:val="both"/>
        <w:rPr>
          <w:sz w:val="20"/>
          <w:szCs w:val="20"/>
        </w:rPr>
      </w:pPr>
      <w:r w:rsidRPr="00694159">
        <w:rPr>
          <w:b/>
          <w:sz w:val="20"/>
          <w:szCs w:val="20"/>
        </w:rPr>
        <w:t xml:space="preserve">Abstract: </w:t>
      </w:r>
      <w:r w:rsidRPr="00694159">
        <w:rPr>
          <w:sz w:val="20"/>
          <w:szCs w:val="20"/>
        </w:rPr>
        <w:t>Tuberculosis is an antique disease that remains a major global health issue.</w:t>
      </w:r>
      <w:r w:rsidRPr="00694159">
        <w:rPr>
          <w:bCs/>
          <w:sz w:val="20"/>
          <w:szCs w:val="20"/>
        </w:rPr>
        <w:t xml:space="preserve"> </w:t>
      </w:r>
      <w:r w:rsidRPr="00694159">
        <w:rPr>
          <w:i/>
          <w:sz w:val="20"/>
          <w:szCs w:val="20"/>
        </w:rPr>
        <w:t>Garcinia kola</w:t>
      </w:r>
      <w:r w:rsidRPr="00694159">
        <w:rPr>
          <w:sz w:val="20"/>
          <w:szCs w:val="20"/>
        </w:rPr>
        <w:t xml:space="preserve"> is a recognized medicinal </w:t>
      </w:r>
      <w:r w:rsidR="004B3F08" w:rsidRPr="00694159">
        <w:rPr>
          <w:sz w:val="20"/>
          <w:szCs w:val="20"/>
        </w:rPr>
        <w:t>plant with high medicinal value</w:t>
      </w:r>
      <w:r w:rsidR="007222D0" w:rsidRPr="00694159">
        <w:rPr>
          <w:sz w:val="20"/>
          <w:szCs w:val="20"/>
        </w:rPr>
        <w:t>s</w:t>
      </w:r>
      <w:r w:rsidRPr="00694159">
        <w:rPr>
          <w:sz w:val="20"/>
          <w:szCs w:val="20"/>
        </w:rPr>
        <w:t xml:space="preserve"> rendering it a prospective source of local herbs in undeveloped countries and a pharmaceuticals source in developed countries. This study </w:t>
      </w:r>
      <w:r w:rsidR="007222D0" w:rsidRPr="00694159">
        <w:rPr>
          <w:sz w:val="20"/>
          <w:szCs w:val="20"/>
        </w:rPr>
        <w:t xml:space="preserve">was </w:t>
      </w:r>
      <w:r w:rsidRPr="00694159">
        <w:rPr>
          <w:sz w:val="20"/>
          <w:szCs w:val="20"/>
        </w:rPr>
        <w:t xml:space="preserve">aimed at the assessment of the safety level of some antituberculosis herbal drugs made from </w:t>
      </w:r>
      <w:r w:rsidRPr="00694159">
        <w:rPr>
          <w:i/>
          <w:sz w:val="20"/>
          <w:szCs w:val="20"/>
        </w:rPr>
        <w:t>Garcinia kola</w:t>
      </w:r>
      <w:r w:rsidRPr="00694159">
        <w:rPr>
          <w:sz w:val="20"/>
          <w:szCs w:val="20"/>
        </w:rPr>
        <w:t xml:space="preserve"> plant’s part.</w:t>
      </w:r>
      <w:r w:rsidRPr="00694159">
        <w:rPr>
          <w:color w:val="000000" w:themeColor="text1"/>
          <w:sz w:val="20"/>
          <w:szCs w:val="20"/>
        </w:rPr>
        <w:t xml:space="preserve"> The antituberculosis herbal drugs made from the Seed, leaves, bark and root of </w:t>
      </w:r>
      <w:r w:rsidRPr="00694159">
        <w:rPr>
          <w:i/>
          <w:color w:val="000000" w:themeColor="text1"/>
          <w:sz w:val="20"/>
          <w:szCs w:val="20"/>
        </w:rPr>
        <w:t>Garcinia kola</w:t>
      </w:r>
      <w:r w:rsidRPr="00694159">
        <w:rPr>
          <w:color w:val="000000" w:themeColor="text1"/>
          <w:sz w:val="20"/>
          <w:szCs w:val="20"/>
        </w:rPr>
        <w:t xml:space="preserve"> were purchased and properly air dried. Ultrasonic extraction of the samples were done </w:t>
      </w:r>
      <w:r w:rsidR="007222D0" w:rsidRPr="00694159">
        <w:rPr>
          <w:color w:val="000000" w:themeColor="text1"/>
          <w:sz w:val="20"/>
          <w:szCs w:val="20"/>
        </w:rPr>
        <w:t>following standard procedure</w:t>
      </w:r>
      <w:r w:rsidRPr="00694159">
        <w:rPr>
          <w:color w:val="000000" w:themeColor="text1"/>
          <w:sz w:val="20"/>
          <w:szCs w:val="20"/>
        </w:rPr>
        <w:t>. The impurity in the herbal drug extracts were remove using column chromatography. The concentrations of PAHs in the purified herbal drugs extracts were determined with Gas Chromatography-Flame Ionization Detector (GC-FID).</w:t>
      </w:r>
      <w:r w:rsidRPr="00694159">
        <w:rPr>
          <w:b/>
          <w:bCs/>
          <w:iCs/>
          <w:color w:val="000000" w:themeColor="text1"/>
          <w:sz w:val="20"/>
          <w:szCs w:val="20"/>
        </w:rPr>
        <w:t xml:space="preserve"> </w:t>
      </w:r>
      <w:r w:rsidRPr="00694159">
        <w:rPr>
          <w:bCs/>
          <w:sz w:val="20"/>
          <w:szCs w:val="20"/>
        </w:rPr>
        <w:t>PAHs diagnostic ratios,</w:t>
      </w:r>
      <w:r w:rsidRPr="00694159">
        <w:rPr>
          <w:sz w:val="20"/>
          <w:szCs w:val="20"/>
        </w:rPr>
        <w:t xml:space="preserve"> group distribution and</w:t>
      </w:r>
      <w:r w:rsidRPr="00694159">
        <w:rPr>
          <w:bCs/>
          <w:iCs/>
          <w:color w:val="000000" w:themeColor="text1"/>
          <w:sz w:val="20"/>
          <w:szCs w:val="20"/>
        </w:rPr>
        <w:t xml:space="preserve"> cancer risk estimation</w:t>
      </w:r>
      <w:r w:rsidRPr="00694159">
        <w:rPr>
          <w:sz w:val="20"/>
          <w:szCs w:val="20"/>
        </w:rPr>
        <w:t xml:space="preserve"> of </w:t>
      </w:r>
      <w:r w:rsidRPr="00694159">
        <w:rPr>
          <w:bCs/>
          <w:sz w:val="20"/>
          <w:szCs w:val="20"/>
        </w:rPr>
        <w:t>PAH</w:t>
      </w:r>
      <w:r w:rsidRPr="00694159">
        <w:rPr>
          <w:sz w:val="20"/>
          <w:szCs w:val="20"/>
        </w:rPr>
        <w:t>s</w:t>
      </w:r>
      <w:r w:rsidRPr="00694159">
        <w:rPr>
          <w:bCs/>
          <w:iCs/>
          <w:sz w:val="20"/>
          <w:szCs w:val="20"/>
        </w:rPr>
        <w:t xml:space="preserve"> where calculated from the concentration of PAHs. </w:t>
      </w:r>
      <w:r w:rsidRPr="00694159">
        <w:rPr>
          <w:sz w:val="20"/>
          <w:szCs w:val="20"/>
        </w:rPr>
        <w:t>The highest concentration of total PAHs was detected in AHDR</w:t>
      </w:r>
      <w:r w:rsidR="004D5799" w:rsidRPr="00694159">
        <w:rPr>
          <w:sz w:val="20"/>
          <w:szCs w:val="20"/>
        </w:rPr>
        <w:t xml:space="preserve"> sample</w:t>
      </w:r>
      <w:r w:rsidRPr="00694159">
        <w:rPr>
          <w:sz w:val="20"/>
          <w:szCs w:val="20"/>
        </w:rPr>
        <w:t xml:space="preserve"> (</w:t>
      </w:r>
      <w:r w:rsidRPr="00694159">
        <w:rPr>
          <w:color w:val="000000" w:themeColor="text1"/>
          <w:sz w:val="20"/>
          <w:szCs w:val="20"/>
        </w:rPr>
        <w:t>22.434 mg/kg</w:t>
      </w:r>
      <w:r w:rsidRPr="00694159">
        <w:rPr>
          <w:sz w:val="20"/>
          <w:szCs w:val="20"/>
        </w:rPr>
        <w:t>) and lowest concentration in AHDS</w:t>
      </w:r>
      <w:r w:rsidR="004D5799" w:rsidRPr="00694159">
        <w:rPr>
          <w:sz w:val="20"/>
          <w:szCs w:val="20"/>
        </w:rPr>
        <w:t xml:space="preserve"> sample</w:t>
      </w:r>
      <w:r w:rsidRPr="00694159">
        <w:rPr>
          <w:sz w:val="20"/>
          <w:szCs w:val="20"/>
        </w:rPr>
        <w:t xml:space="preserve"> (</w:t>
      </w:r>
      <w:r w:rsidRPr="00694159">
        <w:rPr>
          <w:rFonts w:eastAsia="Times New Roman"/>
          <w:color w:val="000000" w:themeColor="text1"/>
          <w:sz w:val="20"/>
          <w:szCs w:val="20"/>
        </w:rPr>
        <w:t xml:space="preserve">16.965mg/kg). Sample AHDS had highest percentage of carcinogenic PAHs (51.44%) while sample AHDB had lowest percentage (25.90%). </w:t>
      </w:r>
      <w:r w:rsidRPr="00694159">
        <w:rPr>
          <w:sz w:val="20"/>
          <w:szCs w:val="20"/>
        </w:rPr>
        <w:t>Values obtained from the diagnostic indices confirmed that the source of PAHs were from pyrogenic sources. The estimated cancer risk via exposure to PAHs resulting from the use of these herbal drugs ranges from 2.0642 to 0.6034 x 10</w:t>
      </w:r>
      <w:r w:rsidRPr="00694159">
        <w:rPr>
          <w:sz w:val="20"/>
          <w:szCs w:val="20"/>
          <w:vertAlign w:val="superscript"/>
        </w:rPr>
        <w:t>-7</w:t>
      </w:r>
      <w:r w:rsidRPr="00694159">
        <w:rPr>
          <w:sz w:val="20"/>
          <w:szCs w:val="20"/>
        </w:rPr>
        <w:t xml:space="preserve"> and were below the USEPA set range (1 × 10</w:t>
      </w:r>
      <w:r w:rsidRPr="00694159">
        <w:rPr>
          <w:sz w:val="20"/>
          <w:szCs w:val="20"/>
          <w:vertAlign w:val="superscript"/>
        </w:rPr>
        <w:t>−4</w:t>
      </w:r>
      <w:r w:rsidRPr="00694159">
        <w:rPr>
          <w:sz w:val="20"/>
          <w:szCs w:val="20"/>
        </w:rPr>
        <w:t xml:space="preserve"> – 1 × 10</w:t>
      </w:r>
      <w:r w:rsidRPr="00694159">
        <w:rPr>
          <w:sz w:val="20"/>
          <w:szCs w:val="20"/>
          <w:vertAlign w:val="superscript"/>
        </w:rPr>
        <w:t>−6</w:t>
      </w:r>
      <w:r w:rsidRPr="00694159">
        <w:rPr>
          <w:sz w:val="20"/>
          <w:szCs w:val="20"/>
        </w:rPr>
        <w:t>)</w:t>
      </w:r>
      <w:r w:rsidRPr="00694159">
        <w:rPr>
          <w:sz w:val="20"/>
          <w:szCs w:val="20"/>
          <w:vertAlign w:val="superscript"/>
        </w:rPr>
        <w:t xml:space="preserve">. </w:t>
      </w:r>
      <w:r w:rsidRPr="00694159">
        <w:rPr>
          <w:sz w:val="20"/>
          <w:szCs w:val="20"/>
        </w:rPr>
        <w:t>Nevertheless, to reduce health problem, excessive intake of these herbal drugs should be prevented as their biodegradation on accumulation are difficult.</w:t>
      </w:r>
    </w:p>
    <w:p w:rsidR="009D62A1" w:rsidRPr="00694159" w:rsidRDefault="009D62A1" w:rsidP="009D62A1">
      <w:pPr>
        <w:pStyle w:val="Default"/>
        <w:snapToGrid w:val="0"/>
        <w:jc w:val="both"/>
        <w:rPr>
          <w:rFonts w:ascii="Times New Roman" w:hAnsi="Times New Roman" w:cs="Times New Roman"/>
          <w:b/>
          <w:bCs/>
          <w:color w:val="auto"/>
          <w:sz w:val="20"/>
          <w:szCs w:val="20"/>
        </w:rPr>
      </w:pPr>
      <w:r w:rsidRPr="00694159">
        <w:rPr>
          <w:rFonts w:ascii="Times New Roman" w:hAnsi="Times New Roman" w:cs="Times New Roman" w:hint="eastAsia"/>
          <w:b/>
          <w:sz w:val="20"/>
          <w:szCs w:val="20"/>
          <w:lang w:val="en-GB"/>
        </w:rPr>
        <w:t>[</w:t>
      </w:r>
      <w:r w:rsidRPr="00694159">
        <w:rPr>
          <w:rFonts w:ascii="Times New Roman" w:hAnsi="Times New Roman" w:cs="Times New Roman"/>
          <w:bCs/>
          <w:sz w:val="20"/>
          <w:szCs w:val="20"/>
        </w:rPr>
        <w:t>Akintelu Sunday Adewale, Folorunso Aderonke Similoluwa, Ajayi Samuel Oluwakayodeand Ademosun Olabisi Theresa</w:t>
      </w:r>
      <w:r w:rsidRPr="00694159">
        <w:rPr>
          <w:rFonts w:ascii="Times New Roman" w:hAnsi="Times New Roman" w:cs="Times New Roman"/>
          <w:sz w:val="20"/>
          <w:szCs w:val="20"/>
        </w:rPr>
        <w:t xml:space="preserve">. </w:t>
      </w:r>
      <w:r w:rsidRPr="00694159">
        <w:rPr>
          <w:rFonts w:ascii="Times New Roman" w:hAnsi="Times New Roman" w:cs="Times New Roman"/>
          <w:b/>
          <w:sz w:val="20"/>
          <w:szCs w:val="20"/>
        </w:rPr>
        <w:t xml:space="preserve">Exploration of the Carcinogenic </w:t>
      </w:r>
      <w:r w:rsidRPr="00694159">
        <w:rPr>
          <w:rFonts w:ascii="Times New Roman" w:hAnsi="Times New Roman" w:cs="Times New Roman"/>
          <w:b/>
          <w:bCs/>
          <w:sz w:val="20"/>
          <w:szCs w:val="20"/>
        </w:rPr>
        <w:t>Properties of Some Anti</w:t>
      </w:r>
      <w:r w:rsidRPr="00694159">
        <w:rPr>
          <w:rFonts w:ascii="Times New Roman" w:hAnsi="Times New Roman" w:cs="Times New Roman"/>
          <w:b/>
          <w:sz w:val="20"/>
          <w:szCs w:val="20"/>
        </w:rPr>
        <w:t>tuberculosis</w:t>
      </w:r>
      <w:r w:rsidRPr="00694159">
        <w:rPr>
          <w:rFonts w:ascii="Times New Roman" w:hAnsi="Times New Roman" w:cs="Times New Roman"/>
          <w:b/>
          <w:bCs/>
          <w:sz w:val="20"/>
          <w:szCs w:val="20"/>
        </w:rPr>
        <w:t xml:space="preserve"> Herbal Drugs Made in Nigeria from </w:t>
      </w:r>
      <w:r w:rsidRPr="00694159">
        <w:rPr>
          <w:rFonts w:ascii="Times New Roman" w:hAnsi="Times New Roman" w:cs="Times New Roman"/>
          <w:b/>
          <w:i/>
          <w:sz w:val="20"/>
          <w:szCs w:val="20"/>
        </w:rPr>
        <w:t>Garcinia Kola</w:t>
      </w:r>
      <w:r w:rsidRPr="00694159">
        <w:rPr>
          <w:rFonts w:ascii="Times New Roman" w:hAnsi="Times New Roman" w:cs="Times New Roman"/>
          <w:b/>
          <w:bCs/>
          <w:sz w:val="20"/>
          <w:szCs w:val="20"/>
        </w:rPr>
        <w:t xml:space="preserve"> Plant’s Parts</w:t>
      </w:r>
      <w:r w:rsidRPr="00694159">
        <w:rPr>
          <w:rFonts w:ascii="Times New Roman" w:eastAsia="Times New Roman" w:hAnsi="Times New Roman" w:cs="Times New Roman"/>
          <w:b/>
          <w:bCs/>
          <w:sz w:val="20"/>
          <w:szCs w:val="20"/>
          <w:lang w:bidi="fa-IR"/>
        </w:rPr>
        <w:t>.</w:t>
      </w:r>
      <w:r w:rsidRPr="00694159">
        <w:rPr>
          <w:rFonts w:ascii="Times New Roman" w:hAnsi="Times New Roman" w:cs="Times New Roman"/>
          <w:i/>
          <w:sz w:val="20"/>
          <w:szCs w:val="20"/>
        </w:rPr>
        <w:t xml:space="preserve"> Cancer Biology</w:t>
      </w:r>
      <w:r w:rsidRPr="00694159">
        <w:rPr>
          <w:rFonts w:ascii="Times New Roman" w:hAnsi="Times New Roman" w:cs="Times New Roman"/>
          <w:sz w:val="20"/>
          <w:szCs w:val="20"/>
        </w:rPr>
        <w:t xml:space="preserve"> 201</w:t>
      </w:r>
      <w:r w:rsidRPr="00694159">
        <w:rPr>
          <w:rFonts w:ascii="Times New Roman" w:hAnsi="Times New Roman" w:cs="Times New Roman" w:hint="eastAsia"/>
          <w:sz w:val="20"/>
          <w:szCs w:val="20"/>
        </w:rPr>
        <w:t>9</w:t>
      </w:r>
      <w:r w:rsidRPr="00694159">
        <w:rPr>
          <w:rFonts w:ascii="Times New Roman" w:hAnsi="Times New Roman" w:cs="Times New Roman"/>
          <w:sz w:val="20"/>
          <w:szCs w:val="20"/>
        </w:rPr>
        <w:t>;</w:t>
      </w:r>
      <w:r w:rsidRPr="00694159">
        <w:rPr>
          <w:rFonts w:ascii="Times New Roman" w:hAnsi="Times New Roman" w:cs="Times New Roman" w:hint="eastAsia"/>
          <w:sz w:val="20"/>
          <w:szCs w:val="20"/>
        </w:rPr>
        <w:t>9</w:t>
      </w:r>
      <w:r w:rsidRPr="00694159">
        <w:rPr>
          <w:rFonts w:ascii="Times New Roman" w:hAnsi="Times New Roman" w:cs="Times New Roman"/>
          <w:sz w:val="20"/>
          <w:szCs w:val="20"/>
        </w:rPr>
        <w:t>(</w:t>
      </w:r>
      <w:r w:rsidRPr="00694159">
        <w:rPr>
          <w:rFonts w:ascii="Times New Roman" w:hAnsi="Times New Roman" w:cs="Times New Roman" w:hint="eastAsia"/>
          <w:sz w:val="20"/>
          <w:szCs w:val="20"/>
        </w:rPr>
        <w:t>4</w:t>
      </w:r>
      <w:r w:rsidRPr="00694159">
        <w:rPr>
          <w:rFonts w:ascii="Times New Roman" w:hAnsi="Times New Roman" w:cs="Times New Roman"/>
          <w:sz w:val="20"/>
          <w:szCs w:val="20"/>
        </w:rPr>
        <w:t>):</w:t>
      </w:r>
      <w:r w:rsidR="009A6E42" w:rsidRPr="00694159">
        <w:rPr>
          <w:rFonts w:ascii="Times New Roman" w:hAnsi="Times New Roman" w:cs="Times New Roman"/>
          <w:noProof/>
          <w:sz w:val="20"/>
          <w:szCs w:val="20"/>
        </w:rPr>
        <w:t>83-91</w:t>
      </w:r>
      <w:r w:rsidRPr="00694159">
        <w:rPr>
          <w:rFonts w:ascii="Times New Roman" w:hAnsi="Times New Roman" w:cs="Times New Roman"/>
          <w:sz w:val="20"/>
          <w:szCs w:val="20"/>
        </w:rPr>
        <w:t xml:space="preserve">]. </w:t>
      </w:r>
      <w:r w:rsidRPr="00694159">
        <w:rPr>
          <w:rStyle w:val="msonormal0"/>
          <w:rFonts w:ascii="Times New Roman" w:eastAsia="宋" w:hAnsi="Times New Roman" w:cs="Times New Roman"/>
          <w:sz w:val="20"/>
          <w:szCs w:val="20"/>
        </w:rPr>
        <w:t>ISSN: 2150-1041 (print); ISSN: 2150-105X (online)</w:t>
      </w:r>
      <w:r w:rsidRPr="00694159">
        <w:rPr>
          <w:rFonts w:ascii="Times New Roman" w:hAnsi="Times New Roman" w:cs="Times New Roman"/>
          <w:sz w:val="20"/>
          <w:szCs w:val="20"/>
        </w:rPr>
        <w:t xml:space="preserve">. </w:t>
      </w:r>
      <w:hyperlink r:id="rId8" w:history="1">
        <w:r w:rsidRPr="00694159">
          <w:rPr>
            <w:rStyle w:val="Hyperlink"/>
            <w:rFonts w:ascii="Times New Roman" w:hAnsi="Times New Roman" w:cs="Times New Roman"/>
            <w:sz w:val="20"/>
            <w:szCs w:val="20"/>
          </w:rPr>
          <w:t>http://www.cancerbio.net</w:t>
        </w:r>
      </w:hyperlink>
      <w:r w:rsidRPr="00694159">
        <w:rPr>
          <w:rFonts w:ascii="Times New Roman" w:hAnsi="Times New Roman" w:cs="Times New Roman"/>
          <w:sz w:val="20"/>
          <w:szCs w:val="20"/>
        </w:rPr>
        <w:t>.</w:t>
      </w:r>
      <w:r w:rsidRPr="00694159">
        <w:rPr>
          <w:rFonts w:ascii="Times New Roman" w:hAnsi="Times New Roman" w:cs="Times New Roman" w:hint="eastAsia"/>
          <w:sz w:val="20"/>
          <w:szCs w:val="20"/>
        </w:rPr>
        <w:t xml:space="preserve"> </w:t>
      </w:r>
      <w:r w:rsidRPr="00694159">
        <w:rPr>
          <w:rFonts w:ascii="Times New Roman" w:hAnsi="Times New Roman" w:cs="Times New Roman" w:hint="eastAsia"/>
          <w:sz w:val="20"/>
          <w:szCs w:val="20"/>
          <w:lang w:eastAsia="zh-CN"/>
        </w:rPr>
        <w:t>11</w:t>
      </w:r>
      <w:r w:rsidRPr="00694159">
        <w:rPr>
          <w:rFonts w:ascii="Times New Roman" w:hAnsi="Times New Roman" w:cs="Times New Roman" w:hint="eastAsia"/>
          <w:sz w:val="20"/>
          <w:szCs w:val="20"/>
        </w:rPr>
        <w:t xml:space="preserve">. </w:t>
      </w:r>
      <w:r w:rsidRPr="00694159">
        <w:rPr>
          <w:rFonts w:ascii="Times New Roman" w:hAnsi="Times New Roman" w:cs="Times New Roman"/>
          <w:sz w:val="20"/>
          <w:szCs w:val="20"/>
          <w:shd w:val="clear" w:color="auto" w:fill="FFFFFF"/>
        </w:rPr>
        <w:t>doi:</w:t>
      </w:r>
      <w:hyperlink r:id="rId9" w:history="1">
        <w:r w:rsidRPr="00694159">
          <w:rPr>
            <w:rStyle w:val="Hyperlink"/>
            <w:rFonts w:ascii="Times New Roman" w:hAnsi="Times New Roman" w:cs="Times New Roman"/>
            <w:sz w:val="20"/>
            <w:szCs w:val="20"/>
            <w:shd w:val="clear" w:color="auto" w:fill="FFFFFF"/>
          </w:rPr>
          <w:t>10.7537/mars</w:t>
        </w:r>
        <w:r w:rsidRPr="00694159">
          <w:rPr>
            <w:rStyle w:val="Hyperlink"/>
            <w:rFonts w:ascii="Times New Roman" w:hAnsi="Times New Roman" w:cs="Times New Roman" w:hint="eastAsia"/>
            <w:sz w:val="20"/>
            <w:szCs w:val="20"/>
            <w:shd w:val="clear" w:color="auto" w:fill="FFFFFF"/>
          </w:rPr>
          <w:t>cbj0904</w:t>
        </w:r>
        <w:r w:rsidRPr="00694159">
          <w:rPr>
            <w:rStyle w:val="Hyperlink"/>
            <w:rFonts w:ascii="Times New Roman" w:hAnsi="Times New Roman" w:cs="Times New Roman"/>
            <w:sz w:val="20"/>
            <w:szCs w:val="20"/>
            <w:shd w:val="clear" w:color="auto" w:fill="FFFFFF"/>
          </w:rPr>
          <w:t>1</w:t>
        </w:r>
        <w:r w:rsidRPr="00694159">
          <w:rPr>
            <w:rStyle w:val="Hyperlink"/>
            <w:rFonts w:ascii="Times New Roman" w:hAnsi="Times New Roman" w:cs="Times New Roman" w:hint="eastAsia"/>
            <w:sz w:val="20"/>
            <w:szCs w:val="20"/>
            <w:shd w:val="clear" w:color="auto" w:fill="FFFFFF"/>
          </w:rPr>
          <w:t>9.</w:t>
        </w:r>
        <w:r w:rsidRPr="00694159">
          <w:rPr>
            <w:rStyle w:val="Hyperlink"/>
            <w:rFonts w:ascii="Times New Roman" w:hAnsi="Times New Roman" w:cs="Times New Roman" w:hint="eastAsia"/>
            <w:sz w:val="20"/>
            <w:szCs w:val="20"/>
            <w:shd w:val="clear" w:color="auto" w:fill="FFFFFF"/>
            <w:lang w:eastAsia="zh-CN"/>
          </w:rPr>
          <w:t>11</w:t>
        </w:r>
      </w:hyperlink>
      <w:r w:rsidRPr="00694159">
        <w:rPr>
          <w:rFonts w:ascii="Times New Roman" w:hAnsi="Times New Roman" w:cs="Times New Roman"/>
          <w:sz w:val="20"/>
          <w:szCs w:val="20"/>
          <w:shd w:val="clear" w:color="auto" w:fill="FFFFFF"/>
        </w:rPr>
        <w:t>.</w:t>
      </w:r>
    </w:p>
    <w:p w:rsidR="0092577C" w:rsidRPr="00694159" w:rsidRDefault="0092577C" w:rsidP="009D62A1">
      <w:pPr>
        <w:suppressAutoHyphens w:val="0"/>
        <w:snapToGrid w:val="0"/>
        <w:jc w:val="both"/>
        <w:rPr>
          <w:sz w:val="20"/>
          <w:szCs w:val="20"/>
        </w:rPr>
      </w:pPr>
    </w:p>
    <w:p w:rsidR="0092577C" w:rsidRPr="00694159" w:rsidRDefault="0092577C" w:rsidP="009D62A1">
      <w:pPr>
        <w:suppressAutoHyphens w:val="0"/>
        <w:snapToGrid w:val="0"/>
        <w:jc w:val="both"/>
        <w:rPr>
          <w:sz w:val="20"/>
          <w:szCs w:val="20"/>
        </w:rPr>
      </w:pPr>
      <w:r w:rsidRPr="00694159">
        <w:rPr>
          <w:b/>
          <w:sz w:val="20"/>
          <w:szCs w:val="20"/>
        </w:rPr>
        <w:t xml:space="preserve">Keywords: </w:t>
      </w:r>
      <w:r w:rsidRPr="00694159">
        <w:rPr>
          <w:sz w:val="20"/>
          <w:szCs w:val="20"/>
        </w:rPr>
        <w:t>Anti-tu</w:t>
      </w:r>
      <w:r w:rsidR="004D5799" w:rsidRPr="00694159">
        <w:rPr>
          <w:sz w:val="20"/>
          <w:szCs w:val="20"/>
        </w:rPr>
        <w:t>berculosis, Herbal drug, Cancer</w:t>
      </w:r>
      <w:r w:rsidRPr="00694159">
        <w:rPr>
          <w:sz w:val="20"/>
          <w:szCs w:val="20"/>
        </w:rPr>
        <w:t xml:space="preserve"> </w:t>
      </w:r>
      <w:r w:rsidR="004D5799" w:rsidRPr="00694159">
        <w:rPr>
          <w:sz w:val="20"/>
          <w:szCs w:val="20"/>
        </w:rPr>
        <w:t xml:space="preserve">and </w:t>
      </w:r>
      <w:r w:rsidRPr="00694159">
        <w:rPr>
          <w:sz w:val="20"/>
          <w:szCs w:val="20"/>
        </w:rPr>
        <w:t>Polycyclic aro</w:t>
      </w:r>
      <w:r w:rsidR="004D5799" w:rsidRPr="00694159">
        <w:rPr>
          <w:sz w:val="20"/>
          <w:szCs w:val="20"/>
        </w:rPr>
        <w:t>matic hydrocarbons</w:t>
      </w:r>
      <w:r w:rsidRPr="00694159">
        <w:rPr>
          <w:sz w:val="20"/>
          <w:szCs w:val="20"/>
        </w:rPr>
        <w:t>.</w:t>
      </w:r>
    </w:p>
    <w:p w:rsidR="0092577C" w:rsidRPr="00694159" w:rsidRDefault="0092577C" w:rsidP="009D62A1">
      <w:pPr>
        <w:suppressAutoHyphens w:val="0"/>
        <w:snapToGrid w:val="0"/>
        <w:ind w:firstLine="425"/>
        <w:jc w:val="both"/>
        <w:rPr>
          <w:sz w:val="20"/>
          <w:szCs w:val="20"/>
        </w:rPr>
      </w:pPr>
    </w:p>
    <w:p w:rsidR="009D62A1" w:rsidRPr="00694159" w:rsidRDefault="009D62A1" w:rsidP="009D62A1">
      <w:pPr>
        <w:suppressAutoHyphens w:val="0"/>
        <w:snapToGrid w:val="0"/>
        <w:jc w:val="both"/>
        <w:rPr>
          <w:b/>
          <w:sz w:val="20"/>
          <w:szCs w:val="20"/>
        </w:rPr>
        <w:sectPr w:rsidR="009D62A1" w:rsidRPr="00694159" w:rsidSect="009A6E42">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3"/>
          <w:cols w:space="720"/>
          <w:docGrid w:linePitch="360"/>
        </w:sectPr>
      </w:pPr>
    </w:p>
    <w:p w:rsidR="0092577C" w:rsidRPr="00694159" w:rsidRDefault="0092577C" w:rsidP="009D62A1">
      <w:pPr>
        <w:suppressAutoHyphens w:val="0"/>
        <w:snapToGrid w:val="0"/>
        <w:jc w:val="both"/>
        <w:rPr>
          <w:b/>
          <w:sz w:val="20"/>
          <w:szCs w:val="20"/>
        </w:rPr>
      </w:pPr>
      <w:r w:rsidRPr="00694159">
        <w:rPr>
          <w:b/>
          <w:sz w:val="20"/>
          <w:szCs w:val="20"/>
        </w:rPr>
        <w:lastRenderedPageBreak/>
        <w:t>1. Introduction</w:t>
      </w:r>
    </w:p>
    <w:p w:rsidR="00DC046D" w:rsidRPr="00694159" w:rsidRDefault="0092577C" w:rsidP="009D62A1">
      <w:pPr>
        <w:suppressAutoHyphens w:val="0"/>
        <w:snapToGrid w:val="0"/>
        <w:ind w:firstLine="425"/>
        <w:jc w:val="both"/>
        <w:rPr>
          <w:rFonts w:eastAsiaTheme="minorEastAsia" w:hint="eastAsia"/>
          <w:sz w:val="20"/>
          <w:szCs w:val="20"/>
          <w:lang w:eastAsia="zh-CN"/>
        </w:rPr>
      </w:pPr>
      <w:r w:rsidRPr="00694159">
        <w:rPr>
          <w:sz w:val="20"/>
          <w:szCs w:val="20"/>
        </w:rPr>
        <w:t xml:space="preserve">Tuberculosis (TB) is a disease caused by a bacterial called </w:t>
      </w:r>
      <w:r w:rsidRPr="00694159">
        <w:rPr>
          <w:iCs/>
          <w:sz w:val="20"/>
          <w:szCs w:val="20"/>
        </w:rPr>
        <w:t>Mycobacterium</w:t>
      </w:r>
      <w:r w:rsidRPr="00694159">
        <w:rPr>
          <w:sz w:val="20"/>
          <w:szCs w:val="20"/>
        </w:rPr>
        <w:t xml:space="preserve"> and its infection is one of the major disease that affects the lungs </w:t>
      </w:r>
      <w:r w:rsidR="006D1DDA" w:rsidRPr="00694159">
        <w:rPr>
          <w:sz w:val="20"/>
          <w:szCs w:val="20"/>
        </w:rPr>
        <w:t>(</w:t>
      </w:r>
      <w:r w:rsidR="006D1DDA" w:rsidRPr="00694159">
        <w:rPr>
          <w:color w:val="000000"/>
          <w:sz w:val="20"/>
          <w:szCs w:val="20"/>
        </w:rPr>
        <w:t>Zhang et al 2016</w:t>
      </w:r>
      <w:r w:rsidR="006D1DDA" w:rsidRPr="00694159">
        <w:rPr>
          <w:sz w:val="20"/>
          <w:szCs w:val="20"/>
        </w:rPr>
        <w:t>)</w:t>
      </w:r>
      <w:r w:rsidRPr="00694159">
        <w:rPr>
          <w:sz w:val="20"/>
          <w:szCs w:val="20"/>
        </w:rPr>
        <w:t>.</w:t>
      </w:r>
      <w:r w:rsidRPr="00694159">
        <w:rPr>
          <w:iCs/>
          <w:sz w:val="20"/>
          <w:szCs w:val="20"/>
        </w:rPr>
        <w:t xml:space="preserve"> Reports shows that tuberculosis</w:t>
      </w:r>
      <w:r w:rsidRPr="00694159">
        <w:rPr>
          <w:sz w:val="20"/>
          <w:szCs w:val="20"/>
        </w:rPr>
        <w:t xml:space="preserve"> is one of the most common infectious disease and it has been estimated that over</w:t>
      </w:r>
      <w:r w:rsidR="00E52410" w:rsidRPr="00694159">
        <w:rPr>
          <w:sz w:val="20"/>
          <w:szCs w:val="20"/>
        </w:rPr>
        <w:t xml:space="preserve"> </w:t>
      </w:r>
      <w:r w:rsidRPr="00694159">
        <w:rPr>
          <w:sz w:val="20"/>
          <w:szCs w:val="20"/>
        </w:rPr>
        <w:t xml:space="preserve">two billion people or one-third of the world’s population have been infected by </w:t>
      </w:r>
      <w:r w:rsidRPr="00694159">
        <w:rPr>
          <w:i/>
          <w:iCs/>
          <w:sz w:val="20"/>
          <w:szCs w:val="20"/>
        </w:rPr>
        <w:t>M.</w:t>
      </w:r>
      <w:r w:rsidRPr="00694159">
        <w:rPr>
          <w:sz w:val="20"/>
          <w:szCs w:val="20"/>
        </w:rPr>
        <w:t xml:space="preserve"> </w:t>
      </w:r>
      <w:r w:rsidRPr="00694159">
        <w:rPr>
          <w:i/>
          <w:iCs/>
          <w:sz w:val="20"/>
          <w:szCs w:val="20"/>
        </w:rPr>
        <w:t>tuberculosis</w:t>
      </w:r>
      <w:r w:rsidRPr="00694159">
        <w:rPr>
          <w:sz w:val="20"/>
          <w:szCs w:val="20"/>
        </w:rPr>
        <w:t xml:space="preserve"> </w:t>
      </w:r>
      <w:r w:rsidR="006D1DDA" w:rsidRPr="00694159">
        <w:rPr>
          <w:sz w:val="20"/>
          <w:szCs w:val="20"/>
        </w:rPr>
        <w:t>(</w:t>
      </w:r>
      <w:r w:rsidR="006D1DDA" w:rsidRPr="00694159">
        <w:rPr>
          <w:bCs/>
          <w:sz w:val="20"/>
          <w:szCs w:val="20"/>
        </w:rPr>
        <w:t>Sivakumar and Jayaraman 2011</w:t>
      </w:r>
      <w:r w:rsidR="006D1DDA" w:rsidRPr="00694159">
        <w:rPr>
          <w:sz w:val="20"/>
          <w:szCs w:val="20"/>
        </w:rPr>
        <w:t>)</w:t>
      </w:r>
      <w:r w:rsidRPr="00694159">
        <w:rPr>
          <w:sz w:val="20"/>
          <w:szCs w:val="20"/>
        </w:rPr>
        <w:t xml:space="preserve">. More than eight million new cases of active TB disease </w:t>
      </w:r>
      <w:r w:rsidR="000658C1" w:rsidRPr="00694159">
        <w:rPr>
          <w:sz w:val="20"/>
          <w:szCs w:val="20"/>
        </w:rPr>
        <w:t xml:space="preserve">are recorded yearly which </w:t>
      </w:r>
      <w:r w:rsidRPr="00694159">
        <w:rPr>
          <w:sz w:val="20"/>
          <w:szCs w:val="20"/>
        </w:rPr>
        <w:t>result in</w:t>
      </w:r>
      <w:r w:rsidR="000658C1" w:rsidRPr="00694159">
        <w:rPr>
          <w:sz w:val="20"/>
          <w:szCs w:val="20"/>
        </w:rPr>
        <w:t>to</w:t>
      </w:r>
      <w:r w:rsidRPr="00694159">
        <w:rPr>
          <w:sz w:val="20"/>
          <w:szCs w:val="20"/>
        </w:rPr>
        <w:t xml:space="preserve"> two million deaths annually, </w:t>
      </w:r>
      <w:r w:rsidR="000658C1" w:rsidRPr="00694159">
        <w:rPr>
          <w:sz w:val="20"/>
          <w:szCs w:val="20"/>
        </w:rPr>
        <w:t xml:space="preserve">thereby leading to a global epidemic </w:t>
      </w:r>
      <w:r w:rsidR="008201FA" w:rsidRPr="00694159">
        <w:rPr>
          <w:bCs/>
          <w:sz w:val="20"/>
          <w:szCs w:val="20"/>
        </w:rPr>
        <w:t>(</w:t>
      </w:r>
      <w:r w:rsidR="008201FA" w:rsidRPr="00694159">
        <w:rPr>
          <w:sz w:val="20"/>
          <w:szCs w:val="20"/>
        </w:rPr>
        <w:t>Dye 2006; WHO 2007</w:t>
      </w:r>
      <w:r w:rsidR="008201FA" w:rsidRPr="00694159">
        <w:rPr>
          <w:bCs/>
          <w:sz w:val="20"/>
          <w:szCs w:val="20"/>
        </w:rPr>
        <w:t>).</w:t>
      </w:r>
      <w:r w:rsidRPr="00694159">
        <w:rPr>
          <w:sz w:val="20"/>
          <w:szCs w:val="20"/>
        </w:rPr>
        <w:t xml:space="preserve"> Multidrug-resistant tuberculosis (MDR-TB) is another important problem </w:t>
      </w:r>
      <w:r w:rsidR="000658C1" w:rsidRPr="00694159">
        <w:rPr>
          <w:sz w:val="20"/>
          <w:szCs w:val="20"/>
        </w:rPr>
        <w:t xml:space="preserve">limiting the </w:t>
      </w:r>
      <w:r w:rsidRPr="00694159">
        <w:rPr>
          <w:sz w:val="20"/>
          <w:szCs w:val="20"/>
        </w:rPr>
        <w:t xml:space="preserve">control </w:t>
      </w:r>
      <w:r w:rsidR="000658C1" w:rsidRPr="00694159">
        <w:rPr>
          <w:sz w:val="20"/>
          <w:szCs w:val="20"/>
        </w:rPr>
        <w:t xml:space="preserve">of </w:t>
      </w:r>
      <w:r w:rsidRPr="00694159">
        <w:rPr>
          <w:sz w:val="20"/>
          <w:szCs w:val="20"/>
        </w:rPr>
        <w:t xml:space="preserve">TB worldwide. The increase in rate of tuberculosis infections had been traced to increase in number of patients suffering from immuno deficiency virus </w:t>
      </w:r>
      <w:r w:rsidR="00533057" w:rsidRPr="00694159">
        <w:rPr>
          <w:sz w:val="20"/>
          <w:szCs w:val="20"/>
        </w:rPr>
        <w:t>(Shim and Jo 2013)</w:t>
      </w:r>
      <w:r w:rsidRPr="00694159">
        <w:rPr>
          <w:sz w:val="20"/>
          <w:szCs w:val="20"/>
        </w:rPr>
        <w:t xml:space="preserve">. Fever, night sweats, coughing up blood, chest pain, fatigue, breathing with difficulty and unintentional weight loss are the prominent symptoms of tuberculosis infection </w:t>
      </w:r>
      <w:r w:rsidR="003C038F" w:rsidRPr="00694159">
        <w:rPr>
          <w:sz w:val="20"/>
          <w:szCs w:val="20"/>
        </w:rPr>
        <w:t>(MFMER 2019).</w:t>
      </w:r>
      <w:r w:rsidRPr="00694159">
        <w:rPr>
          <w:sz w:val="20"/>
          <w:szCs w:val="20"/>
        </w:rPr>
        <w:t xml:space="preserve"> The increase in multidrug resistant </w:t>
      </w:r>
      <w:r w:rsidRPr="00694159">
        <w:rPr>
          <w:sz w:val="20"/>
          <w:szCs w:val="20"/>
        </w:rPr>
        <w:lastRenderedPageBreak/>
        <w:t xml:space="preserve">strains of </w:t>
      </w:r>
      <w:r w:rsidRPr="00694159">
        <w:rPr>
          <w:i/>
          <w:iCs/>
          <w:sz w:val="20"/>
          <w:szCs w:val="20"/>
        </w:rPr>
        <w:t xml:space="preserve">M. tuberculosis </w:t>
      </w:r>
      <w:r w:rsidRPr="00694159">
        <w:rPr>
          <w:iCs/>
          <w:sz w:val="20"/>
          <w:szCs w:val="20"/>
        </w:rPr>
        <w:t xml:space="preserve">is </w:t>
      </w:r>
      <w:r w:rsidRPr="00694159">
        <w:rPr>
          <w:sz w:val="20"/>
          <w:szCs w:val="20"/>
        </w:rPr>
        <w:t xml:space="preserve">connected to the inactive clinical nature of the disease which requires an extended period of treatment, approximately 6-9 months, as well as the abnormal microbiological attributes of the microorganism. Prolong therapy in cure of TB has led to poor patient compliance and often toxicity which are the cause of drug resistant </w:t>
      </w:r>
      <w:r w:rsidR="005379BE" w:rsidRPr="00694159">
        <w:rPr>
          <w:sz w:val="20"/>
          <w:szCs w:val="20"/>
        </w:rPr>
        <w:t>(</w:t>
      </w:r>
      <w:r w:rsidR="005379BE" w:rsidRPr="00694159">
        <w:rPr>
          <w:color w:val="000000"/>
          <w:sz w:val="20"/>
          <w:szCs w:val="20"/>
        </w:rPr>
        <w:t>Zhang et al 2006</w:t>
      </w:r>
      <w:r w:rsidR="005379BE" w:rsidRPr="00694159">
        <w:rPr>
          <w:sz w:val="20"/>
          <w:szCs w:val="20"/>
        </w:rPr>
        <w:t>)</w:t>
      </w:r>
      <w:r w:rsidRPr="00694159">
        <w:rPr>
          <w:sz w:val="20"/>
          <w:szCs w:val="20"/>
        </w:rPr>
        <w:t>. Chemotherapeutic cure for TB has led to discovery of several effective TB drugs such as rifampicin, isoniazid, pyrazinamide and ethambutol which are refer to as first line TB drugs, ciprofloxacin, levofloxacin, cycloserine and clofazimine second-line drugs while rifambutin, clarithromycin and linezolid ar</w:t>
      </w:r>
      <w:r w:rsidR="005379BE" w:rsidRPr="00694159">
        <w:rPr>
          <w:sz w:val="20"/>
          <w:szCs w:val="20"/>
        </w:rPr>
        <w:t>e called third-line TB drugs (</w:t>
      </w:r>
      <w:r w:rsidR="005379BE" w:rsidRPr="00694159">
        <w:rPr>
          <w:bCs/>
          <w:sz w:val="20"/>
          <w:szCs w:val="20"/>
        </w:rPr>
        <w:t>Eric et al 2016</w:t>
      </w:r>
      <w:r w:rsidR="005379BE" w:rsidRPr="00694159">
        <w:rPr>
          <w:sz w:val="20"/>
          <w:szCs w:val="20"/>
        </w:rPr>
        <w:t>)</w:t>
      </w:r>
      <w:r w:rsidRPr="00694159">
        <w:rPr>
          <w:iCs/>
          <w:sz w:val="20"/>
          <w:szCs w:val="20"/>
        </w:rPr>
        <w:t>.</w:t>
      </w:r>
      <w:r w:rsidRPr="00694159">
        <w:rPr>
          <w:sz w:val="20"/>
          <w:szCs w:val="20"/>
        </w:rPr>
        <w:t xml:space="preserve"> Isoniazid, rifampin, pyrazinamide, ethambutol are the active commercially available synthetic drugs used as medication for treating tuberculosis while delamanid, sutezolid, PA-824, linezolid and bedaquiline are therapeutic drugs currently used for drug-resistant treatment of tuberculosis infectio</w:t>
      </w:r>
      <w:r w:rsidR="00E52410" w:rsidRPr="00694159">
        <w:rPr>
          <w:sz w:val="20"/>
          <w:szCs w:val="20"/>
        </w:rPr>
        <w:t>n (</w:t>
      </w:r>
      <w:r w:rsidR="003C038F" w:rsidRPr="00694159">
        <w:rPr>
          <w:sz w:val="20"/>
          <w:szCs w:val="20"/>
        </w:rPr>
        <w:t>MFMER 2019).</w:t>
      </w:r>
      <w:r w:rsidRPr="00694159">
        <w:rPr>
          <w:sz w:val="20"/>
          <w:szCs w:val="20"/>
        </w:rPr>
        <w:t xml:space="preserve"> The increase in multidrug resistant strains of </w:t>
      </w:r>
      <w:r w:rsidRPr="00694159">
        <w:rPr>
          <w:i/>
          <w:iCs/>
          <w:sz w:val="20"/>
          <w:szCs w:val="20"/>
        </w:rPr>
        <w:t xml:space="preserve">M. tuberculosis </w:t>
      </w:r>
      <w:r w:rsidRPr="00694159">
        <w:rPr>
          <w:sz w:val="20"/>
          <w:szCs w:val="20"/>
        </w:rPr>
        <w:t xml:space="preserve">has decreased the effectiveness of current </w:t>
      </w:r>
      <w:r w:rsidRPr="00694159">
        <w:rPr>
          <w:sz w:val="20"/>
          <w:szCs w:val="20"/>
        </w:rPr>
        <w:lastRenderedPageBreak/>
        <w:t>stan</w:t>
      </w:r>
      <w:r w:rsidR="005379BE" w:rsidRPr="00694159">
        <w:rPr>
          <w:sz w:val="20"/>
          <w:szCs w:val="20"/>
        </w:rPr>
        <w:t>dard Tuberculosis treatment (Muthusamy et al 2013)</w:t>
      </w:r>
      <w:r w:rsidRPr="00694159">
        <w:rPr>
          <w:sz w:val="20"/>
          <w:szCs w:val="20"/>
        </w:rPr>
        <w:t>. The prevalence of multi drug resistant in conjunction with widespr</w:t>
      </w:r>
      <w:r w:rsidR="002C095D" w:rsidRPr="00694159">
        <w:rPr>
          <w:sz w:val="20"/>
          <w:szCs w:val="20"/>
        </w:rPr>
        <w:t>ead drug resistant are</w:t>
      </w:r>
      <w:r w:rsidRPr="00694159">
        <w:rPr>
          <w:sz w:val="20"/>
          <w:szCs w:val="20"/>
        </w:rPr>
        <w:t xml:space="preserve"> major cause</w:t>
      </w:r>
      <w:r w:rsidR="002C095D" w:rsidRPr="00694159">
        <w:rPr>
          <w:sz w:val="20"/>
          <w:szCs w:val="20"/>
        </w:rPr>
        <w:t>s</w:t>
      </w:r>
      <w:r w:rsidRPr="00694159">
        <w:rPr>
          <w:sz w:val="20"/>
          <w:szCs w:val="20"/>
        </w:rPr>
        <w:t xml:space="preserve"> for </w:t>
      </w:r>
      <w:r w:rsidR="002C095D" w:rsidRPr="00694159">
        <w:rPr>
          <w:sz w:val="20"/>
          <w:szCs w:val="20"/>
        </w:rPr>
        <w:t xml:space="preserve">finding </w:t>
      </w:r>
      <w:r w:rsidRPr="00694159">
        <w:rPr>
          <w:sz w:val="20"/>
          <w:szCs w:val="20"/>
        </w:rPr>
        <w:t>novel anti-tuberculosis drugs</w:t>
      </w:r>
      <w:r w:rsidR="002C095D" w:rsidRPr="00694159">
        <w:rPr>
          <w:sz w:val="20"/>
          <w:szCs w:val="20"/>
        </w:rPr>
        <w:t>. I</w:t>
      </w:r>
      <w:r w:rsidRPr="00694159">
        <w:rPr>
          <w:sz w:val="20"/>
          <w:szCs w:val="20"/>
        </w:rPr>
        <w:t xml:space="preserve">naccessibility and infectiveness of existing synthetic drugs to cure </w:t>
      </w:r>
      <w:r w:rsidR="00EE0AF5" w:rsidRPr="00694159">
        <w:rPr>
          <w:sz w:val="20"/>
          <w:szCs w:val="20"/>
        </w:rPr>
        <w:t>many microbial infections</w:t>
      </w:r>
      <w:r w:rsidRPr="00694159">
        <w:rPr>
          <w:sz w:val="20"/>
          <w:szCs w:val="20"/>
        </w:rPr>
        <w:t xml:space="preserve"> ha</w:t>
      </w:r>
      <w:r w:rsidR="00EE0AF5" w:rsidRPr="00694159">
        <w:rPr>
          <w:sz w:val="20"/>
          <w:szCs w:val="20"/>
        </w:rPr>
        <w:t>ve</w:t>
      </w:r>
      <w:r w:rsidRPr="00694159">
        <w:rPr>
          <w:sz w:val="20"/>
          <w:szCs w:val="20"/>
        </w:rPr>
        <w:t xml:space="preserve"> led to the use of herbal drugs</w:t>
      </w:r>
      <w:r w:rsidR="00331E11" w:rsidRPr="00694159">
        <w:rPr>
          <w:sz w:val="20"/>
          <w:szCs w:val="20"/>
        </w:rPr>
        <w:t xml:space="preserve"> made from plants</w:t>
      </w:r>
      <w:r w:rsidR="00DC046D" w:rsidRPr="00694159">
        <w:rPr>
          <w:sz w:val="20"/>
          <w:szCs w:val="20"/>
        </w:rPr>
        <w:t xml:space="preserve"> (</w:t>
      </w:r>
      <w:r w:rsidR="00DC046D" w:rsidRPr="00694159">
        <w:rPr>
          <w:bCs/>
          <w:sz w:val="20"/>
          <w:szCs w:val="20"/>
        </w:rPr>
        <w:t>Oyebamiji et al 2019; Akintelu et al 2019; Folorunso et al 2019a;</w:t>
      </w:r>
      <w:r w:rsidR="00DC046D" w:rsidRPr="00694159">
        <w:rPr>
          <w:sz w:val="20"/>
          <w:szCs w:val="20"/>
        </w:rPr>
        <w:t xml:space="preserve"> Akintelu and Folorunso 2019;</w:t>
      </w:r>
      <w:r w:rsidR="00DC046D" w:rsidRPr="00694159">
        <w:rPr>
          <w:bCs/>
          <w:sz w:val="20"/>
          <w:szCs w:val="20"/>
        </w:rPr>
        <w:t xml:space="preserve"> Folorunso et al 2019b</w:t>
      </w:r>
      <w:r w:rsidR="00EE0AF5" w:rsidRPr="00694159">
        <w:rPr>
          <w:bCs/>
          <w:sz w:val="20"/>
          <w:szCs w:val="20"/>
        </w:rPr>
        <w:t>)</w:t>
      </w:r>
      <w:r w:rsidR="00694159" w:rsidRPr="00694159">
        <w:rPr>
          <w:rFonts w:eastAsiaTheme="minorEastAsia" w:hint="eastAsia"/>
          <w:bCs/>
          <w:sz w:val="20"/>
          <w:szCs w:val="20"/>
          <w:lang w:eastAsia="zh-CN"/>
        </w:rPr>
        <w:t xml:space="preserve">. </w:t>
      </w:r>
    </w:p>
    <w:p w:rsidR="0092577C" w:rsidRPr="00694159" w:rsidRDefault="006321E2" w:rsidP="009D62A1">
      <w:pPr>
        <w:suppressAutoHyphens w:val="0"/>
        <w:autoSpaceDE w:val="0"/>
        <w:autoSpaceDN w:val="0"/>
        <w:adjustRightInd w:val="0"/>
        <w:snapToGrid w:val="0"/>
        <w:ind w:firstLine="425"/>
        <w:jc w:val="both"/>
        <w:rPr>
          <w:sz w:val="20"/>
          <w:szCs w:val="20"/>
          <w:lang w:eastAsia="en-US"/>
        </w:rPr>
      </w:pPr>
      <w:r w:rsidRPr="00694159">
        <w:rPr>
          <w:sz w:val="20"/>
          <w:szCs w:val="20"/>
        </w:rPr>
        <w:t>M</w:t>
      </w:r>
      <w:r w:rsidR="0092577C" w:rsidRPr="00694159">
        <w:rPr>
          <w:sz w:val="20"/>
          <w:szCs w:val="20"/>
        </w:rPr>
        <w:t xml:space="preserve">edicinal plants such as </w:t>
      </w:r>
      <w:r w:rsidR="0092577C" w:rsidRPr="00694159">
        <w:rPr>
          <w:i/>
          <w:sz w:val="20"/>
          <w:szCs w:val="20"/>
        </w:rPr>
        <w:t>Ranunculi Ternati Radix</w:t>
      </w:r>
      <w:r w:rsidR="00E52410" w:rsidRPr="00694159">
        <w:rPr>
          <w:sz w:val="20"/>
          <w:szCs w:val="20"/>
        </w:rPr>
        <w:t>,</w:t>
      </w:r>
      <w:r w:rsidR="0092577C" w:rsidRPr="00694159">
        <w:rPr>
          <w:sz w:val="20"/>
          <w:szCs w:val="20"/>
        </w:rPr>
        <w:t xml:space="preserve"> </w:t>
      </w:r>
      <w:r w:rsidR="0092577C" w:rsidRPr="00694159">
        <w:rPr>
          <w:bCs/>
          <w:i/>
          <w:iCs/>
          <w:sz w:val="20"/>
          <w:szCs w:val="20"/>
        </w:rPr>
        <w:t>Globularia alyp</w:t>
      </w:r>
      <w:r w:rsidRPr="00694159">
        <w:rPr>
          <w:bCs/>
          <w:i/>
          <w:iCs/>
          <w:sz w:val="20"/>
          <w:szCs w:val="20"/>
        </w:rPr>
        <w:t>um</w:t>
      </w:r>
      <w:r w:rsidR="0092577C" w:rsidRPr="00694159">
        <w:rPr>
          <w:bCs/>
          <w:iCs/>
          <w:sz w:val="20"/>
          <w:szCs w:val="20"/>
        </w:rPr>
        <w:t xml:space="preserve">, </w:t>
      </w:r>
      <w:r w:rsidR="0092577C" w:rsidRPr="00694159">
        <w:rPr>
          <w:bCs/>
          <w:i/>
          <w:iCs/>
          <w:sz w:val="20"/>
          <w:szCs w:val="20"/>
        </w:rPr>
        <w:t>Barlaria buxifolia</w:t>
      </w:r>
      <w:r w:rsidR="00E52410" w:rsidRPr="00694159">
        <w:rPr>
          <w:bCs/>
          <w:i/>
          <w:iCs/>
          <w:sz w:val="20"/>
          <w:szCs w:val="20"/>
        </w:rPr>
        <w:t>,</w:t>
      </w:r>
      <w:r w:rsidR="0092577C" w:rsidRPr="00694159">
        <w:rPr>
          <w:bCs/>
          <w:i/>
          <w:iCs/>
          <w:sz w:val="20"/>
          <w:szCs w:val="20"/>
        </w:rPr>
        <w:t xml:space="preserve"> Ipomea turpethum,</w:t>
      </w:r>
      <w:r w:rsidR="00E52410" w:rsidRPr="00694159">
        <w:rPr>
          <w:sz w:val="20"/>
          <w:szCs w:val="20"/>
        </w:rPr>
        <w:t xml:space="preserve"> </w:t>
      </w:r>
      <w:r w:rsidR="0092577C" w:rsidRPr="00694159">
        <w:rPr>
          <w:bCs/>
          <w:i/>
          <w:iCs/>
          <w:sz w:val="20"/>
          <w:szCs w:val="20"/>
        </w:rPr>
        <w:t>Withania somnifera</w:t>
      </w:r>
      <w:r w:rsidR="00E52410" w:rsidRPr="00694159">
        <w:rPr>
          <w:sz w:val="20"/>
          <w:szCs w:val="20"/>
        </w:rPr>
        <w:t>,</w:t>
      </w:r>
      <w:r w:rsidR="0092577C" w:rsidRPr="00694159">
        <w:rPr>
          <w:bCs/>
          <w:i/>
          <w:iCs/>
          <w:sz w:val="20"/>
          <w:szCs w:val="20"/>
        </w:rPr>
        <w:t xml:space="preserve"> Humulus lupulus </w:t>
      </w:r>
      <w:r w:rsidRPr="00694159">
        <w:rPr>
          <w:sz w:val="20"/>
          <w:szCs w:val="20"/>
        </w:rPr>
        <w:t xml:space="preserve">as be used as remedy for tuberculosis infections especially among the citizen of developing countries of the world </w:t>
      </w:r>
      <w:r w:rsidR="000762C1" w:rsidRPr="00694159">
        <w:rPr>
          <w:bCs/>
          <w:iCs/>
          <w:sz w:val="20"/>
          <w:szCs w:val="20"/>
        </w:rPr>
        <w:t>(</w:t>
      </w:r>
      <w:r w:rsidR="000762C1" w:rsidRPr="00694159">
        <w:rPr>
          <w:sz w:val="20"/>
          <w:szCs w:val="20"/>
        </w:rPr>
        <w:t>Esmi</w:t>
      </w:r>
      <w:r w:rsidR="00E52410" w:rsidRPr="00694159">
        <w:rPr>
          <w:sz w:val="20"/>
          <w:szCs w:val="20"/>
        </w:rPr>
        <w:t xml:space="preserve"> </w:t>
      </w:r>
      <w:r w:rsidR="000762C1" w:rsidRPr="00694159">
        <w:rPr>
          <w:sz w:val="20"/>
          <w:szCs w:val="20"/>
        </w:rPr>
        <w:t>et al 2012; Shivakumar</w:t>
      </w:r>
      <w:r w:rsidR="00E52410" w:rsidRPr="00694159">
        <w:rPr>
          <w:sz w:val="20"/>
          <w:szCs w:val="20"/>
        </w:rPr>
        <w:t xml:space="preserve"> </w:t>
      </w:r>
      <w:r w:rsidR="000762C1" w:rsidRPr="00694159">
        <w:rPr>
          <w:sz w:val="20"/>
          <w:szCs w:val="20"/>
        </w:rPr>
        <w:t>et al 2012; Periyakaruppan</w:t>
      </w:r>
      <w:r w:rsidR="00E52410" w:rsidRPr="00694159">
        <w:rPr>
          <w:sz w:val="20"/>
          <w:szCs w:val="20"/>
        </w:rPr>
        <w:t xml:space="preserve"> </w:t>
      </w:r>
      <w:r w:rsidR="000762C1" w:rsidRPr="00694159">
        <w:rPr>
          <w:sz w:val="20"/>
          <w:szCs w:val="20"/>
        </w:rPr>
        <w:t>et al 2012; Rahna</w:t>
      </w:r>
      <w:r w:rsidR="00E52410" w:rsidRPr="00694159">
        <w:rPr>
          <w:sz w:val="20"/>
          <w:szCs w:val="20"/>
        </w:rPr>
        <w:t xml:space="preserve"> </w:t>
      </w:r>
      <w:r w:rsidR="000762C1" w:rsidRPr="00694159">
        <w:rPr>
          <w:sz w:val="20"/>
          <w:szCs w:val="20"/>
        </w:rPr>
        <w:t>et al 2013; Lin</w:t>
      </w:r>
      <w:r w:rsidR="00331E11" w:rsidRPr="00694159">
        <w:rPr>
          <w:sz w:val="20"/>
          <w:szCs w:val="20"/>
        </w:rPr>
        <w:t xml:space="preserve"> et al 2014</w:t>
      </w:r>
      <w:r w:rsidR="000762C1" w:rsidRPr="00694159">
        <w:rPr>
          <w:bCs/>
          <w:iCs/>
          <w:sz w:val="20"/>
          <w:szCs w:val="20"/>
        </w:rPr>
        <w:t>)</w:t>
      </w:r>
      <w:r w:rsidRPr="00694159">
        <w:rPr>
          <w:bCs/>
          <w:iCs/>
          <w:sz w:val="20"/>
          <w:szCs w:val="20"/>
        </w:rPr>
        <w:t>.</w:t>
      </w:r>
      <w:r w:rsidR="0092577C" w:rsidRPr="00694159">
        <w:rPr>
          <w:sz w:val="20"/>
          <w:szCs w:val="20"/>
        </w:rPr>
        <w:t xml:space="preserve"> Among several medicinal plants utilized in </w:t>
      </w:r>
      <w:r w:rsidR="0092577C" w:rsidRPr="00694159">
        <w:rPr>
          <w:color w:val="000000"/>
          <w:sz w:val="20"/>
          <w:szCs w:val="20"/>
        </w:rPr>
        <w:t>Nigeria</w:t>
      </w:r>
      <w:r w:rsidR="0092577C" w:rsidRPr="00694159">
        <w:rPr>
          <w:sz w:val="20"/>
          <w:szCs w:val="20"/>
        </w:rPr>
        <w:t xml:space="preserve"> ethnomedicine</w:t>
      </w:r>
      <w:r w:rsidR="0092577C" w:rsidRPr="00694159">
        <w:rPr>
          <w:color w:val="000000"/>
          <w:sz w:val="20"/>
          <w:szCs w:val="20"/>
        </w:rPr>
        <w:t xml:space="preserve"> for treatment of ailments</w:t>
      </w:r>
      <w:r w:rsidR="0092577C" w:rsidRPr="00694159">
        <w:rPr>
          <w:sz w:val="20"/>
          <w:szCs w:val="20"/>
        </w:rPr>
        <w:t xml:space="preserve">, the antituberculosis activities of the seeds, bark, twigs, fruits, leaves and wood of </w:t>
      </w:r>
      <w:r w:rsidR="0092577C" w:rsidRPr="00694159">
        <w:rPr>
          <w:i/>
          <w:sz w:val="20"/>
          <w:szCs w:val="20"/>
        </w:rPr>
        <w:t>Garcinia kola</w:t>
      </w:r>
      <w:r w:rsidR="0092577C" w:rsidRPr="00694159">
        <w:rPr>
          <w:sz w:val="20"/>
          <w:szCs w:val="20"/>
        </w:rPr>
        <w:t xml:space="preserve"> remain inestimable </w:t>
      </w:r>
      <w:r w:rsidR="000E4052" w:rsidRPr="00694159">
        <w:rPr>
          <w:sz w:val="20"/>
          <w:szCs w:val="20"/>
        </w:rPr>
        <w:t>(Adesuyi et al 2012; Onyekwelu et al 2015; Kalu et al 2016)</w:t>
      </w:r>
      <w:r w:rsidR="0092577C" w:rsidRPr="00694159">
        <w:rPr>
          <w:color w:val="000000"/>
          <w:sz w:val="20"/>
          <w:szCs w:val="20"/>
        </w:rPr>
        <w:t xml:space="preserve">. </w:t>
      </w:r>
      <w:r w:rsidR="0092577C" w:rsidRPr="00694159">
        <w:rPr>
          <w:sz w:val="20"/>
          <w:szCs w:val="20"/>
        </w:rPr>
        <w:t>Despite the search for an alternative to cure tuberculosis infection</w:t>
      </w:r>
      <w:r w:rsidR="002B4D8C" w:rsidRPr="00694159">
        <w:rPr>
          <w:sz w:val="20"/>
          <w:szCs w:val="20"/>
        </w:rPr>
        <w:t>s</w:t>
      </w:r>
      <w:r w:rsidR="0092577C" w:rsidRPr="00694159">
        <w:rPr>
          <w:sz w:val="20"/>
          <w:szCs w:val="20"/>
        </w:rPr>
        <w:t xml:space="preserve"> the safety level of the alternatives must be study to</w:t>
      </w:r>
      <w:r w:rsidR="00EA2E40" w:rsidRPr="00694159">
        <w:rPr>
          <w:sz w:val="20"/>
          <w:szCs w:val="20"/>
        </w:rPr>
        <w:t xml:space="preserve"> prevent other health problems</w:t>
      </w:r>
      <w:r w:rsidR="0092577C" w:rsidRPr="00694159">
        <w:rPr>
          <w:sz w:val="20"/>
          <w:szCs w:val="20"/>
        </w:rPr>
        <w:t xml:space="preserve">. </w:t>
      </w:r>
    </w:p>
    <w:p w:rsidR="0092577C" w:rsidRPr="00694159" w:rsidRDefault="0092577C" w:rsidP="009D62A1">
      <w:pPr>
        <w:suppressAutoHyphens w:val="0"/>
        <w:snapToGrid w:val="0"/>
        <w:jc w:val="both"/>
        <w:rPr>
          <w:b/>
          <w:sz w:val="20"/>
          <w:szCs w:val="20"/>
        </w:rPr>
      </w:pPr>
    </w:p>
    <w:p w:rsidR="0092577C" w:rsidRPr="00694159" w:rsidRDefault="0092577C" w:rsidP="009D62A1">
      <w:pPr>
        <w:suppressAutoHyphens w:val="0"/>
        <w:snapToGrid w:val="0"/>
        <w:jc w:val="both"/>
        <w:rPr>
          <w:b/>
          <w:sz w:val="20"/>
          <w:szCs w:val="20"/>
        </w:rPr>
      </w:pPr>
      <w:r w:rsidRPr="00694159">
        <w:rPr>
          <w:b/>
          <w:sz w:val="20"/>
          <w:szCs w:val="20"/>
        </w:rPr>
        <w:t xml:space="preserve">2. Material and Methods </w:t>
      </w:r>
    </w:p>
    <w:p w:rsidR="009D62A1" w:rsidRPr="00694159" w:rsidRDefault="0092577C" w:rsidP="009D62A1">
      <w:pPr>
        <w:suppressAutoHyphens w:val="0"/>
        <w:snapToGrid w:val="0"/>
        <w:ind w:firstLine="425"/>
        <w:jc w:val="both"/>
        <w:rPr>
          <w:color w:val="000000" w:themeColor="text1"/>
          <w:sz w:val="20"/>
          <w:szCs w:val="20"/>
        </w:rPr>
      </w:pPr>
      <w:r w:rsidRPr="00694159">
        <w:rPr>
          <w:color w:val="000000" w:themeColor="text1"/>
          <w:sz w:val="20"/>
          <w:szCs w:val="20"/>
        </w:rPr>
        <w:t>All reagent used are of analytical grad</w:t>
      </w:r>
      <w:r w:rsidR="009D62A1" w:rsidRPr="00694159">
        <w:rPr>
          <w:color w:val="000000" w:themeColor="text1"/>
          <w:sz w:val="20"/>
          <w:szCs w:val="20"/>
        </w:rPr>
        <w:t>e.</w:t>
      </w:r>
    </w:p>
    <w:p w:rsidR="0092577C" w:rsidRPr="00694159" w:rsidRDefault="0092577C" w:rsidP="009D62A1">
      <w:pPr>
        <w:suppressAutoHyphens w:val="0"/>
        <w:snapToGrid w:val="0"/>
        <w:jc w:val="both"/>
        <w:rPr>
          <w:b/>
          <w:color w:val="000000" w:themeColor="text1"/>
          <w:sz w:val="20"/>
          <w:szCs w:val="20"/>
        </w:rPr>
      </w:pPr>
      <w:r w:rsidRPr="00694159">
        <w:rPr>
          <w:b/>
          <w:color w:val="000000" w:themeColor="text1"/>
          <w:sz w:val="20"/>
          <w:szCs w:val="20"/>
        </w:rPr>
        <w:t>Sample collection</w:t>
      </w:r>
    </w:p>
    <w:p w:rsidR="0092577C" w:rsidRPr="00694159" w:rsidRDefault="0092577C" w:rsidP="009D62A1">
      <w:pPr>
        <w:suppressAutoHyphens w:val="0"/>
        <w:snapToGrid w:val="0"/>
        <w:ind w:firstLine="425"/>
        <w:jc w:val="both"/>
        <w:rPr>
          <w:color w:val="000000" w:themeColor="text1"/>
          <w:sz w:val="20"/>
          <w:szCs w:val="20"/>
        </w:rPr>
      </w:pPr>
      <w:r w:rsidRPr="00694159">
        <w:rPr>
          <w:color w:val="000000" w:themeColor="text1"/>
          <w:sz w:val="20"/>
          <w:szCs w:val="20"/>
        </w:rPr>
        <w:t xml:space="preserve">The antituberculosis herbal drugs made from the Seed, leaves, bark and root of </w:t>
      </w:r>
      <w:r w:rsidRPr="00694159">
        <w:rPr>
          <w:i/>
          <w:color w:val="000000" w:themeColor="text1"/>
          <w:sz w:val="20"/>
          <w:szCs w:val="20"/>
        </w:rPr>
        <w:t>Garcinia kola</w:t>
      </w:r>
      <w:r w:rsidRPr="00694159">
        <w:rPr>
          <w:color w:val="000000" w:themeColor="text1"/>
          <w:sz w:val="20"/>
          <w:szCs w:val="20"/>
        </w:rPr>
        <w:t xml:space="preserve"> were obtained. The antituberculosis herbal drugs were labelled AHDS for antituberculosis herbal drug made from the stem of </w:t>
      </w:r>
      <w:r w:rsidRPr="00694159">
        <w:rPr>
          <w:i/>
          <w:color w:val="000000" w:themeColor="text1"/>
          <w:sz w:val="20"/>
          <w:szCs w:val="20"/>
        </w:rPr>
        <w:t>Garcinia kola</w:t>
      </w:r>
      <w:r w:rsidRPr="00694159">
        <w:rPr>
          <w:color w:val="000000" w:themeColor="text1"/>
          <w:sz w:val="20"/>
          <w:szCs w:val="20"/>
        </w:rPr>
        <w:t>, AHDL for antituberculosis herbal drug made from the leaves AHDB for antituberculosis her</w:t>
      </w:r>
      <w:r w:rsidR="00DE5C61" w:rsidRPr="00694159">
        <w:rPr>
          <w:color w:val="000000" w:themeColor="text1"/>
          <w:sz w:val="20"/>
          <w:szCs w:val="20"/>
        </w:rPr>
        <w:t xml:space="preserve">bal drug made from the bark of </w:t>
      </w:r>
      <w:r w:rsidRPr="00694159">
        <w:rPr>
          <w:i/>
          <w:color w:val="000000" w:themeColor="text1"/>
          <w:sz w:val="20"/>
          <w:szCs w:val="20"/>
        </w:rPr>
        <w:t>Garcinia kola</w:t>
      </w:r>
      <w:r w:rsidRPr="00694159">
        <w:rPr>
          <w:color w:val="000000" w:themeColor="text1"/>
          <w:sz w:val="20"/>
          <w:szCs w:val="20"/>
        </w:rPr>
        <w:t xml:space="preserve"> and AHDR</w:t>
      </w:r>
      <w:r w:rsidR="00E52410" w:rsidRPr="00694159">
        <w:rPr>
          <w:color w:val="000000" w:themeColor="text1"/>
          <w:sz w:val="20"/>
          <w:szCs w:val="20"/>
        </w:rPr>
        <w:t xml:space="preserve"> </w:t>
      </w:r>
      <w:r w:rsidRPr="00694159">
        <w:rPr>
          <w:color w:val="000000" w:themeColor="text1"/>
          <w:sz w:val="20"/>
          <w:szCs w:val="20"/>
        </w:rPr>
        <w:t>for antituberculosis herb</w:t>
      </w:r>
      <w:r w:rsidR="00DE5C61" w:rsidRPr="00694159">
        <w:rPr>
          <w:color w:val="000000" w:themeColor="text1"/>
          <w:sz w:val="20"/>
          <w:szCs w:val="20"/>
        </w:rPr>
        <w:t>al drug made from the root of</w:t>
      </w:r>
      <w:r w:rsidRPr="00694159">
        <w:rPr>
          <w:color w:val="000000" w:themeColor="text1"/>
          <w:sz w:val="20"/>
          <w:szCs w:val="20"/>
        </w:rPr>
        <w:t xml:space="preserve"> </w:t>
      </w:r>
      <w:r w:rsidRPr="00694159">
        <w:rPr>
          <w:i/>
          <w:color w:val="000000" w:themeColor="text1"/>
          <w:sz w:val="20"/>
          <w:szCs w:val="20"/>
        </w:rPr>
        <w:t>Garcinia kola</w:t>
      </w:r>
      <w:r w:rsidRPr="00694159">
        <w:rPr>
          <w:color w:val="000000" w:themeColor="text1"/>
          <w:sz w:val="20"/>
          <w:szCs w:val="20"/>
        </w:rPr>
        <w:t xml:space="preserve">. The antituberculosis herbal drug samples were properly air dried and </w:t>
      </w:r>
      <w:r w:rsidR="00DE5C61" w:rsidRPr="00694159">
        <w:rPr>
          <w:color w:val="000000" w:themeColor="text1"/>
          <w:sz w:val="20"/>
          <w:szCs w:val="20"/>
        </w:rPr>
        <w:t xml:space="preserve">stored in a neat labelled glass </w:t>
      </w:r>
      <w:r w:rsidRPr="00694159">
        <w:rPr>
          <w:color w:val="000000" w:themeColor="text1"/>
          <w:sz w:val="20"/>
          <w:szCs w:val="20"/>
        </w:rPr>
        <w:t>sample bottle</w:t>
      </w:r>
      <w:r w:rsidR="00DE5C61" w:rsidRPr="00694159">
        <w:rPr>
          <w:color w:val="000000" w:themeColor="text1"/>
          <w:sz w:val="20"/>
          <w:szCs w:val="20"/>
        </w:rPr>
        <w:t>s</w:t>
      </w:r>
      <w:r w:rsidRPr="00694159">
        <w:rPr>
          <w:color w:val="000000" w:themeColor="text1"/>
          <w:sz w:val="20"/>
          <w:szCs w:val="20"/>
        </w:rPr>
        <w:t>.</w:t>
      </w:r>
    </w:p>
    <w:p w:rsidR="0092577C" w:rsidRPr="00694159" w:rsidRDefault="0092577C" w:rsidP="009D62A1">
      <w:pPr>
        <w:suppressAutoHyphens w:val="0"/>
        <w:autoSpaceDE w:val="0"/>
        <w:autoSpaceDN w:val="0"/>
        <w:adjustRightInd w:val="0"/>
        <w:snapToGrid w:val="0"/>
        <w:jc w:val="both"/>
        <w:rPr>
          <w:b/>
          <w:i/>
          <w:iCs/>
          <w:color w:val="000000" w:themeColor="text1"/>
          <w:sz w:val="20"/>
          <w:szCs w:val="20"/>
        </w:rPr>
      </w:pPr>
      <w:r w:rsidRPr="00694159">
        <w:rPr>
          <w:b/>
          <w:iCs/>
          <w:color w:val="000000" w:themeColor="text1"/>
          <w:sz w:val="20"/>
          <w:szCs w:val="20"/>
        </w:rPr>
        <w:t xml:space="preserve">Extraction of </w:t>
      </w:r>
      <w:r w:rsidRPr="00694159">
        <w:rPr>
          <w:b/>
          <w:color w:val="000000" w:themeColor="text1"/>
          <w:sz w:val="20"/>
          <w:szCs w:val="20"/>
        </w:rPr>
        <w:t>herbal drug samples</w:t>
      </w: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iCs/>
          <w:color w:val="000000" w:themeColor="text1"/>
          <w:sz w:val="20"/>
          <w:szCs w:val="20"/>
        </w:rPr>
        <w:t xml:space="preserve">The extraction of PAHs from the herbal drug samples was done by weighing fifteen </w:t>
      </w:r>
      <w:r w:rsidRPr="00694159">
        <w:rPr>
          <w:color w:val="000000" w:themeColor="text1"/>
          <w:sz w:val="20"/>
          <w:szCs w:val="20"/>
        </w:rPr>
        <w:t>(15) grams of the herbal drug sample into a clean test tube. Five (5) mL of distilled n-hexane of analytical grade was added to the content in the test tube. The test tube was transferred into a beaker that is half filled with water and was kept on the ultrasonic</w:t>
      </w:r>
      <w:r w:rsidR="00DE5C61" w:rsidRPr="00694159">
        <w:rPr>
          <w:color w:val="000000" w:themeColor="text1"/>
          <w:sz w:val="20"/>
          <w:szCs w:val="20"/>
        </w:rPr>
        <w:t xml:space="preserve"> bath </w:t>
      </w:r>
      <w:r w:rsidRPr="00694159">
        <w:rPr>
          <w:color w:val="000000" w:themeColor="text1"/>
          <w:sz w:val="20"/>
          <w:szCs w:val="20"/>
        </w:rPr>
        <w:t>for 30 minutes. The extract was filtered and the obtained filtrate was store in clean beaker.</w:t>
      </w:r>
      <w:r w:rsidR="00E52410" w:rsidRPr="00694159">
        <w:rPr>
          <w:color w:val="000000" w:themeColor="text1"/>
          <w:sz w:val="20"/>
          <w:szCs w:val="20"/>
        </w:rPr>
        <w:t xml:space="preserve"> </w:t>
      </w:r>
      <w:r w:rsidRPr="00694159">
        <w:rPr>
          <w:color w:val="000000" w:themeColor="text1"/>
          <w:sz w:val="20"/>
          <w:szCs w:val="20"/>
        </w:rPr>
        <w:t xml:space="preserve">The residue in the test tube was returned into the beaker in the ultrasonic bath and five (5) mL of distilled acetone was added. The ultrasonic extraction of the residue also lasted for 30 minutes. The extract was filtered with fitter paper and the filtrate obtained was added to the filtrate in the beaker. </w:t>
      </w:r>
      <w:r w:rsidRPr="00694159">
        <w:rPr>
          <w:color w:val="000000" w:themeColor="text1"/>
          <w:sz w:val="20"/>
          <w:szCs w:val="20"/>
        </w:rPr>
        <w:lastRenderedPageBreak/>
        <w:t>This proc</w:t>
      </w:r>
      <w:r w:rsidR="00DE5C61" w:rsidRPr="00694159">
        <w:rPr>
          <w:color w:val="000000" w:themeColor="text1"/>
          <w:sz w:val="20"/>
          <w:szCs w:val="20"/>
        </w:rPr>
        <w:t>edure was repeated twice for each of</w:t>
      </w:r>
      <w:r w:rsidRPr="00694159">
        <w:rPr>
          <w:color w:val="000000" w:themeColor="text1"/>
          <w:sz w:val="20"/>
          <w:szCs w:val="20"/>
        </w:rPr>
        <w:t xml:space="preserve"> the samples. The extracting solvent was removed from the filtrate via concentration on a rotary evaporator at 32</w:t>
      </w:r>
      <w:r w:rsidRPr="00694159">
        <w:rPr>
          <w:color w:val="000000" w:themeColor="text1"/>
          <w:sz w:val="20"/>
          <w:szCs w:val="20"/>
          <w:vertAlign w:val="superscript"/>
        </w:rPr>
        <w:t>0</w:t>
      </w:r>
      <w:r w:rsidRPr="00694159">
        <w:rPr>
          <w:color w:val="000000" w:themeColor="text1"/>
          <w:sz w:val="20"/>
          <w:szCs w:val="20"/>
        </w:rPr>
        <w:t xml:space="preserve">C. The crude extract was stored in a cleaned sample bottle and placed in the refrigerator for further analysis. </w:t>
      </w:r>
    </w:p>
    <w:p w:rsidR="0092577C" w:rsidRPr="00694159" w:rsidRDefault="0092577C" w:rsidP="009D62A1">
      <w:pPr>
        <w:pStyle w:val="Default"/>
        <w:snapToGrid w:val="0"/>
        <w:jc w:val="both"/>
        <w:rPr>
          <w:rFonts w:ascii="Times New Roman" w:hAnsi="Times New Roman" w:cs="Times New Roman"/>
          <w:b/>
          <w:color w:val="000000" w:themeColor="text1"/>
          <w:sz w:val="20"/>
          <w:szCs w:val="20"/>
        </w:rPr>
      </w:pPr>
      <w:r w:rsidRPr="00694159">
        <w:rPr>
          <w:rFonts w:ascii="Times New Roman" w:hAnsi="Times New Roman" w:cs="Times New Roman"/>
          <w:b/>
          <w:bCs/>
          <w:iCs/>
          <w:color w:val="000000" w:themeColor="text1"/>
          <w:sz w:val="20"/>
          <w:szCs w:val="20"/>
        </w:rPr>
        <w:t xml:space="preserve">Clean-up of the </w:t>
      </w:r>
      <w:r w:rsidRPr="00694159">
        <w:rPr>
          <w:rFonts w:ascii="Times New Roman" w:hAnsi="Times New Roman" w:cs="Times New Roman"/>
          <w:b/>
          <w:color w:val="000000" w:themeColor="text1"/>
          <w:sz w:val="20"/>
          <w:szCs w:val="20"/>
        </w:rPr>
        <w:t>extract.</w:t>
      </w:r>
    </w:p>
    <w:p w:rsidR="0092577C" w:rsidRPr="00694159" w:rsidRDefault="0092577C" w:rsidP="009D62A1">
      <w:pPr>
        <w:suppressAutoHyphens w:val="0"/>
        <w:autoSpaceDE w:val="0"/>
        <w:autoSpaceDN w:val="0"/>
        <w:adjustRightInd w:val="0"/>
        <w:snapToGrid w:val="0"/>
        <w:ind w:firstLine="425"/>
        <w:jc w:val="both"/>
        <w:rPr>
          <w:bCs/>
          <w:i/>
          <w:iCs/>
          <w:color w:val="000000" w:themeColor="text1"/>
          <w:sz w:val="20"/>
          <w:szCs w:val="20"/>
        </w:rPr>
      </w:pPr>
      <w:r w:rsidRPr="00694159">
        <w:rPr>
          <w:color w:val="000000" w:themeColor="text1"/>
          <w:sz w:val="20"/>
          <w:szCs w:val="20"/>
        </w:rPr>
        <w:t>The impurity in the herbal drug extr</w:t>
      </w:r>
      <w:r w:rsidR="00DE5C61" w:rsidRPr="00694159">
        <w:rPr>
          <w:color w:val="000000" w:themeColor="text1"/>
          <w:sz w:val="20"/>
          <w:szCs w:val="20"/>
        </w:rPr>
        <w:t xml:space="preserve">acts was removed by </w:t>
      </w:r>
      <w:r w:rsidRPr="00694159">
        <w:rPr>
          <w:color w:val="000000" w:themeColor="text1"/>
          <w:sz w:val="20"/>
          <w:szCs w:val="20"/>
        </w:rPr>
        <w:t>using column chromatograph approach. A column with a diameter of 1 cm was packed with two stationary phase namely; aluminum oxide (4 grams) and</w:t>
      </w:r>
      <w:r w:rsidR="00DE5C61" w:rsidRPr="00694159">
        <w:rPr>
          <w:color w:val="000000" w:themeColor="text1"/>
          <w:sz w:val="20"/>
          <w:szCs w:val="20"/>
        </w:rPr>
        <w:t xml:space="preserve"> silica gel (12 grams)</w:t>
      </w:r>
      <w:r w:rsidRPr="00694159">
        <w:rPr>
          <w:color w:val="000000" w:themeColor="text1"/>
          <w:sz w:val="20"/>
          <w:szCs w:val="20"/>
        </w:rPr>
        <w:t xml:space="preserve">. The crude extract was mixed with 2 grams of silica gel and was loaded on the packed column. Two solvents n-hexane and acetone were combined as mobile phase for eluting the extract. The eluent was collected into a beaker and air dried to remove the solvent used as mobile phase. This procedure was repeated for all the samples. The purified herbal drugs extracts were </w:t>
      </w:r>
      <w:r w:rsidR="00DE5C61" w:rsidRPr="00694159">
        <w:rPr>
          <w:color w:val="000000" w:themeColor="text1"/>
          <w:sz w:val="20"/>
          <w:szCs w:val="20"/>
        </w:rPr>
        <w:t xml:space="preserve">then </w:t>
      </w:r>
      <w:r w:rsidRPr="00694159">
        <w:rPr>
          <w:color w:val="000000" w:themeColor="text1"/>
          <w:sz w:val="20"/>
          <w:szCs w:val="20"/>
        </w:rPr>
        <w:t xml:space="preserve">analyzed with Gas Chromatography-Flame Ionization Detector (GC-FID) to determine the concentrations of PAHs in the herbal drug samples. </w:t>
      </w:r>
    </w:p>
    <w:p w:rsidR="0092577C" w:rsidRPr="00694159" w:rsidRDefault="0092577C" w:rsidP="009D62A1">
      <w:pPr>
        <w:pStyle w:val="Default"/>
        <w:snapToGrid w:val="0"/>
        <w:jc w:val="both"/>
        <w:rPr>
          <w:rFonts w:ascii="Times New Roman" w:hAnsi="Times New Roman" w:cs="Times New Roman"/>
          <w:color w:val="000000" w:themeColor="text1"/>
          <w:sz w:val="20"/>
          <w:szCs w:val="20"/>
        </w:rPr>
      </w:pPr>
      <w:r w:rsidRPr="00694159">
        <w:rPr>
          <w:rFonts w:ascii="Times New Roman" w:hAnsi="Times New Roman" w:cs="Times New Roman"/>
          <w:b/>
          <w:bCs/>
          <w:iCs/>
          <w:color w:val="000000" w:themeColor="text1"/>
          <w:sz w:val="20"/>
          <w:szCs w:val="20"/>
        </w:rPr>
        <w:t xml:space="preserve">Chromatographic conditions for </w:t>
      </w:r>
      <w:r w:rsidRPr="00694159">
        <w:rPr>
          <w:rFonts w:ascii="Times New Roman" w:hAnsi="Times New Roman" w:cs="Times New Roman"/>
          <w:b/>
          <w:color w:val="000000" w:themeColor="text1"/>
          <w:sz w:val="20"/>
          <w:szCs w:val="20"/>
        </w:rPr>
        <w:t>(GC-FID) Operation</w:t>
      </w: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t>The chromatographic conditions for the GCFID analysis of the purified extracts are; flow rate = 1.2 ml/min; wavelength = 200 nm, temperature of column = 45°C, volume of extract injected = 2 μl; mobile phase = (helium and nitrogen gas); column thickness = 1m and an isocratic method of elution.</w:t>
      </w:r>
    </w:p>
    <w:p w:rsidR="0092577C" w:rsidRPr="00694159" w:rsidRDefault="0092577C" w:rsidP="009D62A1">
      <w:pPr>
        <w:pStyle w:val="Default"/>
        <w:snapToGrid w:val="0"/>
        <w:jc w:val="both"/>
        <w:rPr>
          <w:rFonts w:ascii="Times New Roman" w:hAnsi="Times New Roman" w:cs="Times New Roman"/>
          <w:b/>
          <w:bCs/>
          <w:iCs/>
          <w:color w:val="000000" w:themeColor="text1"/>
          <w:sz w:val="20"/>
          <w:szCs w:val="20"/>
        </w:rPr>
      </w:pPr>
      <w:r w:rsidRPr="00694159">
        <w:rPr>
          <w:rFonts w:ascii="Times New Roman" w:hAnsi="Times New Roman" w:cs="Times New Roman"/>
          <w:b/>
          <w:bCs/>
          <w:iCs/>
          <w:color w:val="000000" w:themeColor="text1"/>
          <w:sz w:val="20"/>
          <w:szCs w:val="20"/>
        </w:rPr>
        <w:t>Evaluation of the Benz</w:t>
      </w:r>
      <w:r w:rsidR="00E52410" w:rsidRPr="00694159">
        <w:rPr>
          <w:rFonts w:ascii="Times New Roman" w:hAnsi="Times New Roman" w:cs="Times New Roman"/>
          <w:b/>
          <w:bCs/>
          <w:iCs/>
          <w:color w:val="000000" w:themeColor="text1"/>
          <w:sz w:val="20"/>
          <w:szCs w:val="20"/>
        </w:rPr>
        <w:t>o (</w:t>
      </w:r>
      <w:r w:rsidRPr="00694159">
        <w:rPr>
          <w:rFonts w:ascii="Times New Roman" w:hAnsi="Times New Roman" w:cs="Times New Roman"/>
          <w:b/>
          <w:bCs/>
          <w:iCs/>
          <w:color w:val="000000" w:themeColor="text1"/>
          <w:sz w:val="20"/>
          <w:szCs w:val="20"/>
        </w:rPr>
        <w:t>a</w:t>
      </w:r>
      <w:r w:rsidR="009D62A1" w:rsidRPr="00694159">
        <w:rPr>
          <w:rFonts w:ascii="Times New Roman" w:hAnsi="Times New Roman" w:cs="Times New Roman"/>
          <w:b/>
          <w:bCs/>
          <w:iCs/>
          <w:color w:val="000000" w:themeColor="text1"/>
          <w:sz w:val="20"/>
          <w:szCs w:val="20"/>
        </w:rPr>
        <w:t>) p</w:t>
      </w:r>
      <w:r w:rsidRPr="00694159">
        <w:rPr>
          <w:rFonts w:ascii="Times New Roman" w:hAnsi="Times New Roman" w:cs="Times New Roman"/>
          <w:b/>
          <w:bCs/>
          <w:iCs/>
          <w:color w:val="000000" w:themeColor="text1"/>
          <w:sz w:val="20"/>
          <w:szCs w:val="20"/>
        </w:rPr>
        <w:t>yrene equivalent toxicity of the samples.</w:t>
      </w:r>
    </w:p>
    <w:p w:rsidR="00BF685C" w:rsidRPr="00694159" w:rsidRDefault="0092577C" w:rsidP="009D62A1">
      <w:pPr>
        <w:pStyle w:val="Default"/>
        <w:snapToGrid w:val="0"/>
        <w:ind w:firstLine="425"/>
        <w:jc w:val="both"/>
        <w:rPr>
          <w:rFonts w:ascii="Times New Roman" w:hAnsi="Times New Roman" w:cs="Times New Roman"/>
          <w:color w:val="000000" w:themeColor="text1"/>
          <w:sz w:val="20"/>
          <w:szCs w:val="20"/>
        </w:rPr>
      </w:pPr>
      <w:r w:rsidRPr="00694159">
        <w:rPr>
          <w:rFonts w:ascii="Times New Roman" w:hAnsi="Times New Roman" w:cs="Times New Roman"/>
          <w:color w:val="000000" w:themeColor="text1"/>
          <w:sz w:val="20"/>
          <w:szCs w:val="20"/>
        </w:rPr>
        <w:t xml:space="preserve">The estimation of the carcinogenic properties accompanying long time exposure to these herbal drugs were done by calculating the standard lifetime risk from the concentration of PAHs detected in the samples by modification of </w:t>
      </w:r>
      <w:r w:rsidR="005066C9" w:rsidRPr="00694159">
        <w:rPr>
          <w:rFonts w:ascii="Times New Roman" w:hAnsi="Times New Roman" w:cs="Times New Roman"/>
          <w:color w:val="000000" w:themeColor="text1"/>
          <w:sz w:val="20"/>
          <w:szCs w:val="20"/>
        </w:rPr>
        <w:t>(</w:t>
      </w:r>
      <w:r w:rsidR="005066C9" w:rsidRPr="00694159">
        <w:rPr>
          <w:rFonts w:ascii="Times New Roman" w:hAnsi="Times New Roman" w:cs="Times New Roman"/>
          <w:iCs/>
          <w:color w:val="000000" w:themeColor="text1"/>
          <w:sz w:val="20"/>
          <w:szCs w:val="20"/>
        </w:rPr>
        <w:t>Orisakwe</w:t>
      </w:r>
      <w:r w:rsidR="00E52410" w:rsidRPr="00694159">
        <w:rPr>
          <w:rFonts w:ascii="Times New Roman" w:hAnsi="Times New Roman" w:cs="Times New Roman"/>
          <w:bCs/>
          <w:color w:val="000000" w:themeColor="text1"/>
          <w:sz w:val="20"/>
          <w:szCs w:val="20"/>
        </w:rPr>
        <w:t xml:space="preserve"> </w:t>
      </w:r>
      <w:r w:rsidR="005066C9" w:rsidRPr="00694159">
        <w:rPr>
          <w:rFonts w:ascii="Times New Roman" w:hAnsi="Times New Roman" w:cs="Times New Roman"/>
          <w:bCs/>
          <w:color w:val="000000" w:themeColor="text1"/>
          <w:sz w:val="20"/>
          <w:szCs w:val="20"/>
        </w:rPr>
        <w:t>2014; Akintelu et al 2018</w:t>
      </w:r>
      <w:r w:rsidR="005066C9" w:rsidRPr="00694159">
        <w:rPr>
          <w:rFonts w:ascii="Times New Roman" w:hAnsi="Times New Roman" w:cs="Times New Roman"/>
          <w:color w:val="000000" w:themeColor="text1"/>
          <w:sz w:val="20"/>
          <w:szCs w:val="20"/>
        </w:rPr>
        <w:t xml:space="preserve">) </w:t>
      </w:r>
      <w:r w:rsidRPr="00694159">
        <w:rPr>
          <w:rFonts w:ascii="Times New Roman" w:hAnsi="Times New Roman" w:cs="Times New Roman"/>
          <w:color w:val="000000" w:themeColor="text1"/>
          <w:sz w:val="20"/>
          <w:szCs w:val="20"/>
        </w:rPr>
        <w:t xml:space="preserve">model. </w:t>
      </w:r>
    </w:p>
    <w:p w:rsidR="0092577C" w:rsidRPr="00694159" w:rsidRDefault="0092577C" w:rsidP="009D62A1">
      <w:pPr>
        <w:pStyle w:val="Default"/>
        <w:snapToGrid w:val="0"/>
        <w:ind w:firstLine="425"/>
        <w:jc w:val="both"/>
        <w:rPr>
          <w:rFonts w:ascii="Times New Roman" w:hAnsi="Times New Roman" w:cs="Times New Roman"/>
          <w:b/>
          <w:bCs/>
          <w:iCs/>
          <w:color w:val="000000" w:themeColor="text1"/>
          <w:sz w:val="20"/>
          <w:szCs w:val="20"/>
        </w:rPr>
      </w:pPr>
      <w:r w:rsidRPr="00694159">
        <w:rPr>
          <w:rFonts w:ascii="Times New Roman" w:hAnsi="Times New Roman" w:cs="Times New Roman"/>
          <w:color w:val="000000" w:themeColor="text1"/>
          <w:sz w:val="20"/>
          <w:szCs w:val="20"/>
        </w:rPr>
        <w:t>Consequently upon this</w:t>
      </w:r>
      <w:r w:rsidR="00BF685C" w:rsidRPr="00694159">
        <w:rPr>
          <w:rFonts w:ascii="Times New Roman" w:hAnsi="Times New Roman" w:cs="Times New Roman"/>
          <w:color w:val="000000" w:themeColor="text1"/>
          <w:sz w:val="20"/>
          <w:szCs w:val="20"/>
        </w:rPr>
        <w:t>, the</w:t>
      </w:r>
      <w:r w:rsidRPr="00694159">
        <w:rPr>
          <w:rFonts w:ascii="Times New Roman" w:hAnsi="Times New Roman" w:cs="Times New Roman"/>
          <w:color w:val="000000" w:themeColor="text1"/>
          <w:sz w:val="20"/>
          <w:szCs w:val="20"/>
        </w:rPr>
        <w:t xml:space="preserve"> equivalent benz</w:t>
      </w:r>
      <w:r w:rsidR="00E52410" w:rsidRPr="00694159">
        <w:rPr>
          <w:rFonts w:ascii="Times New Roman" w:hAnsi="Times New Roman" w:cs="Times New Roman"/>
          <w:color w:val="000000" w:themeColor="text1"/>
          <w:sz w:val="20"/>
          <w:szCs w:val="20"/>
        </w:rPr>
        <w:t>o (</w:t>
      </w:r>
      <w:r w:rsidRPr="00694159">
        <w:rPr>
          <w:rFonts w:ascii="Times New Roman" w:hAnsi="Times New Roman" w:cs="Times New Roman"/>
          <w:color w:val="000000" w:themeColor="text1"/>
          <w:sz w:val="20"/>
          <w:szCs w:val="20"/>
        </w:rPr>
        <w:t>a</w:t>
      </w:r>
      <w:r w:rsidR="009D62A1" w:rsidRPr="00694159">
        <w:rPr>
          <w:rFonts w:ascii="Times New Roman" w:hAnsi="Times New Roman" w:cs="Times New Roman"/>
          <w:color w:val="000000" w:themeColor="text1"/>
          <w:sz w:val="20"/>
          <w:szCs w:val="20"/>
        </w:rPr>
        <w:t>) p</w:t>
      </w:r>
      <w:r w:rsidRPr="00694159">
        <w:rPr>
          <w:rFonts w:ascii="Times New Roman" w:hAnsi="Times New Roman" w:cs="Times New Roman"/>
          <w:color w:val="000000" w:themeColor="text1"/>
          <w:sz w:val="20"/>
          <w:szCs w:val="20"/>
        </w:rPr>
        <w:t>yrene toxicity was calculated using the following equations.</w:t>
      </w:r>
    </w:p>
    <w:p w:rsidR="0092577C" w:rsidRPr="00694159" w:rsidRDefault="0092577C" w:rsidP="009D62A1">
      <w:pPr>
        <w:pStyle w:val="Default"/>
        <w:snapToGrid w:val="0"/>
        <w:ind w:firstLine="425"/>
        <w:jc w:val="both"/>
        <w:rPr>
          <w:rFonts w:ascii="Times New Roman" w:hAnsi="Times New Roman" w:cs="Times New Roman"/>
          <w:color w:val="000000" w:themeColor="text1"/>
          <w:sz w:val="20"/>
          <w:szCs w:val="20"/>
        </w:rPr>
      </w:pPr>
      <w:r w:rsidRPr="00694159">
        <w:rPr>
          <w:rFonts w:ascii="Times New Roman" w:hAnsi="Times New Roman" w:cs="Times New Roman"/>
          <w:color w:val="000000" w:themeColor="text1"/>
          <w:sz w:val="20"/>
          <w:szCs w:val="20"/>
        </w:rPr>
        <w:t>TE</w:t>
      </w:r>
      <w:r w:rsidR="00BF685C" w:rsidRPr="00694159">
        <w:rPr>
          <w:rFonts w:ascii="Times New Roman" w:hAnsi="Times New Roman" w:cs="Times New Roman"/>
          <w:color w:val="000000" w:themeColor="text1"/>
          <w:sz w:val="20"/>
          <w:szCs w:val="20"/>
        </w:rPr>
        <w:t xml:space="preserve">Q = Σ(PAHi × TEFi) </w:t>
      </w:r>
      <w:r w:rsidR="00BF685C" w:rsidRPr="00694159">
        <w:rPr>
          <w:rFonts w:ascii="Times New Roman" w:hAnsi="Times New Roman" w:cs="Times New Roman"/>
          <w:color w:val="000000" w:themeColor="text1"/>
          <w:sz w:val="20"/>
          <w:szCs w:val="20"/>
        </w:rPr>
        <w:tab/>
        <w:t xml:space="preserve">→ </w:t>
      </w:r>
      <w:r w:rsidRPr="00694159">
        <w:rPr>
          <w:rFonts w:ascii="Times New Roman" w:hAnsi="Times New Roman" w:cs="Times New Roman"/>
          <w:color w:val="000000" w:themeColor="text1"/>
          <w:sz w:val="20"/>
          <w:szCs w:val="20"/>
        </w:rPr>
        <w:t>Equation 1</w:t>
      </w: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t>TEQ = Toxicity equivalence</w:t>
      </w: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t>PAHi = Concentration of carcinogenic PAHs in each sample</w:t>
      </w: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t>TEFi = Toxic equivalent factor (potency relative to benz</w:t>
      </w:r>
      <w:r w:rsidR="00E52410" w:rsidRPr="00694159">
        <w:rPr>
          <w:color w:val="000000" w:themeColor="text1"/>
          <w:sz w:val="20"/>
          <w:szCs w:val="20"/>
        </w:rPr>
        <w:t>o (</w:t>
      </w:r>
      <w:r w:rsidRPr="00694159">
        <w:rPr>
          <w:color w:val="000000" w:themeColor="text1"/>
          <w:sz w:val="20"/>
          <w:szCs w:val="20"/>
        </w:rPr>
        <w:t>a</w:t>
      </w:r>
      <w:r w:rsidR="009D62A1" w:rsidRPr="00694159">
        <w:rPr>
          <w:color w:val="000000" w:themeColor="text1"/>
          <w:sz w:val="20"/>
          <w:szCs w:val="20"/>
        </w:rPr>
        <w:t>) p</w:t>
      </w:r>
      <w:r w:rsidRPr="00694159">
        <w:rPr>
          <w:color w:val="000000" w:themeColor="text1"/>
          <w:sz w:val="20"/>
          <w:szCs w:val="20"/>
        </w:rPr>
        <w:t xml:space="preserve">yrene) </w:t>
      </w: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t>The USEPA TEF values for benz</w:t>
      </w:r>
      <w:r w:rsidR="00E52410" w:rsidRPr="00694159">
        <w:rPr>
          <w:color w:val="000000" w:themeColor="text1"/>
          <w:sz w:val="20"/>
          <w:szCs w:val="20"/>
        </w:rPr>
        <w:t>o [</w:t>
      </w:r>
      <w:r w:rsidRPr="00694159">
        <w:rPr>
          <w:color w:val="000000" w:themeColor="text1"/>
          <w:sz w:val="20"/>
          <w:szCs w:val="20"/>
        </w:rPr>
        <w:t>a</w:t>
      </w:r>
      <w:r w:rsidR="009D62A1" w:rsidRPr="00694159">
        <w:rPr>
          <w:color w:val="000000" w:themeColor="text1"/>
          <w:sz w:val="20"/>
          <w:szCs w:val="20"/>
        </w:rPr>
        <w:t>] a</w:t>
      </w:r>
      <w:r w:rsidRPr="00694159">
        <w:rPr>
          <w:color w:val="000000" w:themeColor="text1"/>
          <w:sz w:val="20"/>
          <w:szCs w:val="20"/>
        </w:rPr>
        <w:t>nthracene, chrysene, benz</w:t>
      </w:r>
      <w:r w:rsidR="00E52410" w:rsidRPr="00694159">
        <w:rPr>
          <w:color w:val="000000" w:themeColor="text1"/>
          <w:sz w:val="20"/>
          <w:szCs w:val="20"/>
        </w:rPr>
        <w:t>o [</w:t>
      </w:r>
      <w:r w:rsidRPr="00694159">
        <w:rPr>
          <w:color w:val="000000" w:themeColor="text1"/>
          <w:sz w:val="20"/>
          <w:szCs w:val="20"/>
        </w:rPr>
        <w:t>b</w:t>
      </w:r>
      <w:r w:rsidR="009D62A1" w:rsidRPr="00694159">
        <w:rPr>
          <w:color w:val="000000" w:themeColor="text1"/>
          <w:sz w:val="20"/>
          <w:szCs w:val="20"/>
        </w:rPr>
        <w:t>] f</w:t>
      </w:r>
      <w:r w:rsidRPr="00694159">
        <w:rPr>
          <w:color w:val="000000" w:themeColor="text1"/>
          <w:sz w:val="20"/>
          <w:szCs w:val="20"/>
        </w:rPr>
        <w:t>luoranthene, benz</w:t>
      </w:r>
      <w:r w:rsidR="00E52410" w:rsidRPr="00694159">
        <w:rPr>
          <w:color w:val="000000" w:themeColor="text1"/>
          <w:sz w:val="20"/>
          <w:szCs w:val="20"/>
        </w:rPr>
        <w:t>o [</w:t>
      </w:r>
      <w:r w:rsidRPr="00694159">
        <w:rPr>
          <w:color w:val="000000" w:themeColor="text1"/>
          <w:sz w:val="20"/>
          <w:szCs w:val="20"/>
        </w:rPr>
        <w:t>k</w:t>
      </w:r>
      <w:r w:rsidR="009D62A1" w:rsidRPr="00694159">
        <w:rPr>
          <w:color w:val="000000" w:themeColor="text1"/>
          <w:sz w:val="20"/>
          <w:szCs w:val="20"/>
        </w:rPr>
        <w:t>] f</w:t>
      </w:r>
      <w:r w:rsidRPr="00694159">
        <w:rPr>
          <w:color w:val="000000" w:themeColor="text1"/>
          <w:sz w:val="20"/>
          <w:szCs w:val="20"/>
        </w:rPr>
        <w:t>luoranthene, benz</w:t>
      </w:r>
      <w:r w:rsidR="00E52410" w:rsidRPr="00694159">
        <w:rPr>
          <w:color w:val="000000" w:themeColor="text1"/>
          <w:sz w:val="20"/>
          <w:szCs w:val="20"/>
        </w:rPr>
        <w:t>o [</w:t>
      </w:r>
      <w:r w:rsidRPr="00694159">
        <w:rPr>
          <w:color w:val="000000" w:themeColor="text1"/>
          <w:sz w:val="20"/>
          <w:szCs w:val="20"/>
        </w:rPr>
        <w:t>a</w:t>
      </w:r>
      <w:r w:rsidR="009D62A1" w:rsidRPr="00694159">
        <w:rPr>
          <w:color w:val="000000" w:themeColor="text1"/>
          <w:sz w:val="20"/>
          <w:szCs w:val="20"/>
        </w:rPr>
        <w:t>] p</w:t>
      </w:r>
      <w:r w:rsidRPr="00694159">
        <w:rPr>
          <w:color w:val="000000" w:themeColor="text1"/>
          <w:sz w:val="20"/>
          <w:szCs w:val="20"/>
        </w:rPr>
        <w:t>yrene, dibenz</w:t>
      </w:r>
      <w:r w:rsidR="00E52410" w:rsidRPr="00694159">
        <w:rPr>
          <w:color w:val="000000" w:themeColor="text1"/>
          <w:sz w:val="20"/>
          <w:szCs w:val="20"/>
        </w:rPr>
        <w:t>o [</w:t>
      </w:r>
      <w:r w:rsidRPr="00694159">
        <w:rPr>
          <w:color w:val="000000" w:themeColor="text1"/>
          <w:sz w:val="20"/>
          <w:szCs w:val="20"/>
        </w:rPr>
        <w:t>a</w:t>
      </w:r>
      <w:r w:rsidR="009D62A1" w:rsidRPr="00694159">
        <w:rPr>
          <w:color w:val="000000" w:themeColor="text1"/>
          <w:sz w:val="20"/>
          <w:szCs w:val="20"/>
        </w:rPr>
        <w:t>, h] a</w:t>
      </w:r>
      <w:r w:rsidRPr="00694159">
        <w:rPr>
          <w:color w:val="000000" w:themeColor="text1"/>
          <w:sz w:val="20"/>
          <w:szCs w:val="20"/>
        </w:rPr>
        <w:t>nthraceme and inden</w:t>
      </w:r>
      <w:r w:rsidR="00E52410" w:rsidRPr="00694159">
        <w:rPr>
          <w:color w:val="000000" w:themeColor="text1"/>
          <w:sz w:val="20"/>
          <w:szCs w:val="20"/>
        </w:rPr>
        <w:t>o [</w:t>
      </w:r>
      <w:r w:rsidRPr="00694159">
        <w:rPr>
          <w:color w:val="000000" w:themeColor="text1"/>
          <w:sz w:val="20"/>
          <w:szCs w:val="20"/>
        </w:rPr>
        <w:t>1,2,3-c</w:t>
      </w:r>
      <w:r w:rsidR="009D62A1" w:rsidRPr="00694159">
        <w:rPr>
          <w:color w:val="000000" w:themeColor="text1"/>
          <w:sz w:val="20"/>
          <w:szCs w:val="20"/>
        </w:rPr>
        <w:t>, d] p</w:t>
      </w:r>
      <w:r w:rsidRPr="00694159">
        <w:rPr>
          <w:color w:val="000000" w:themeColor="text1"/>
          <w:sz w:val="20"/>
          <w:szCs w:val="20"/>
        </w:rPr>
        <w:t>yrene are 0.1, 0.001, 0.1, 0.01, 1, 1, and 0.1 respectivel</w:t>
      </w:r>
      <w:r w:rsidR="00E52410" w:rsidRPr="00694159">
        <w:rPr>
          <w:color w:val="000000" w:themeColor="text1"/>
          <w:sz w:val="20"/>
          <w:szCs w:val="20"/>
        </w:rPr>
        <w:t>y (</w:t>
      </w:r>
      <w:r w:rsidR="0057506D" w:rsidRPr="00694159">
        <w:rPr>
          <w:iCs/>
          <w:color w:val="000000" w:themeColor="text1"/>
          <w:sz w:val="20"/>
          <w:szCs w:val="20"/>
        </w:rPr>
        <w:t>Larsen and Larsen 1998</w:t>
      </w:r>
      <w:r w:rsidR="0057506D" w:rsidRPr="00694159">
        <w:rPr>
          <w:color w:val="000000" w:themeColor="text1"/>
          <w:sz w:val="20"/>
          <w:szCs w:val="20"/>
        </w:rPr>
        <w:t>)</w:t>
      </w:r>
      <w:r w:rsidRPr="00694159">
        <w:rPr>
          <w:color w:val="000000" w:themeColor="text1"/>
          <w:sz w:val="20"/>
          <w:szCs w:val="20"/>
        </w:rPr>
        <w:t>.</w:t>
      </w:r>
    </w:p>
    <w:p w:rsidR="0092577C" w:rsidRPr="00694159" w:rsidRDefault="0092577C" w:rsidP="009D62A1">
      <w:pPr>
        <w:suppressAutoHyphens w:val="0"/>
        <w:autoSpaceDE w:val="0"/>
        <w:autoSpaceDN w:val="0"/>
        <w:adjustRightInd w:val="0"/>
        <w:snapToGrid w:val="0"/>
        <w:jc w:val="both"/>
        <w:rPr>
          <w:b/>
          <w:color w:val="000000" w:themeColor="text1"/>
          <w:sz w:val="20"/>
          <w:szCs w:val="20"/>
        </w:rPr>
      </w:pPr>
      <w:r w:rsidRPr="00694159">
        <w:rPr>
          <w:b/>
          <w:color w:val="000000" w:themeColor="text1"/>
          <w:sz w:val="20"/>
          <w:szCs w:val="20"/>
        </w:rPr>
        <w:t>Daily Exposure</w:t>
      </w: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t xml:space="preserve">The </w:t>
      </w:r>
      <w:r w:rsidRPr="00694159">
        <w:rPr>
          <w:bCs/>
          <w:iCs/>
          <w:color w:val="000000" w:themeColor="text1"/>
          <w:sz w:val="20"/>
          <w:szCs w:val="20"/>
        </w:rPr>
        <w:t>Benz</w:t>
      </w:r>
      <w:r w:rsidR="00E52410" w:rsidRPr="00694159">
        <w:rPr>
          <w:bCs/>
          <w:iCs/>
          <w:color w:val="000000" w:themeColor="text1"/>
          <w:sz w:val="20"/>
          <w:szCs w:val="20"/>
        </w:rPr>
        <w:t>o (</w:t>
      </w:r>
      <w:r w:rsidRPr="00694159">
        <w:rPr>
          <w:bCs/>
          <w:iCs/>
          <w:color w:val="000000" w:themeColor="text1"/>
          <w:sz w:val="20"/>
          <w:szCs w:val="20"/>
        </w:rPr>
        <w:t>a</w:t>
      </w:r>
      <w:r w:rsidR="009D62A1" w:rsidRPr="00694159">
        <w:rPr>
          <w:bCs/>
          <w:iCs/>
          <w:color w:val="000000" w:themeColor="text1"/>
          <w:sz w:val="20"/>
          <w:szCs w:val="20"/>
        </w:rPr>
        <w:t>) p</w:t>
      </w:r>
      <w:r w:rsidRPr="00694159">
        <w:rPr>
          <w:bCs/>
          <w:iCs/>
          <w:color w:val="000000" w:themeColor="text1"/>
          <w:sz w:val="20"/>
          <w:szCs w:val="20"/>
        </w:rPr>
        <w:t>yrene equivalent toxicity</w:t>
      </w:r>
      <w:r w:rsidRPr="00694159">
        <w:rPr>
          <w:b/>
          <w:bCs/>
          <w:iCs/>
          <w:color w:val="000000" w:themeColor="text1"/>
          <w:sz w:val="20"/>
          <w:szCs w:val="20"/>
        </w:rPr>
        <w:t xml:space="preserve"> </w:t>
      </w:r>
      <w:r w:rsidRPr="00694159">
        <w:rPr>
          <w:bCs/>
          <w:iCs/>
          <w:color w:val="000000" w:themeColor="text1"/>
          <w:sz w:val="20"/>
          <w:szCs w:val="20"/>
        </w:rPr>
        <w:t xml:space="preserve">values </w:t>
      </w:r>
      <w:r w:rsidRPr="00694159">
        <w:rPr>
          <w:color w:val="000000" w:themeColor="text1"/>
          <w:sz w:val="20"/>
          <w:szCs w:val="20"/>
        </w:rPr>
        <w:t xml:space="preserve">were used as a parameter to evaluate the exposure </w:t>
      </w:r>
      <w:r w:rsidRPr="00694159">
        <w:rPr>
          <w:color w:val="000000" w:themeColor="text1"/>
          <w:sz w:val="20"/>
          <w:szCs w:val="20"/>
        </w:rPr>
        <w:lastRenderedPageBreak/>
        <w:t>dose in order to determine the</w:t>
      </w:r>
      <w:r w:rsidR="00E52410" w:rsidRPr="00694159">
        <w:rPr>
          <w:color w:val="000000" w:themeColor="text1"/>
          <w:sz w:val="20"/>
          <w:szCs w:val="20"/>
        </w:rPr>
        <w:t xml:space="preserve"> </w:t>
      </w:r>
      <w:r w:rsidRPr="00694159">
        <w:rPr>
          <w:color w:val="000000" w:themeColor="text1"/>
          <w:sz w:val="20"/>
          <w:szCs w:val="20"/>
        </w:rPr>
        <w:t xml:space="preserve">health risk linked with exposure to carcinogenic PAHs in the herbal drugs </w:t>
      </w:r>
      <w:r w:rsidRPr="00694159">
        <w:rPr>
          <w:color w:val="000000" w:themeColor="text1"/>
          <w:sz w:val="20"/>
          <w:szCs w:val="20"/>
        </w:rPr>
        <w:lastRenderedPageBreak/>
        <w:t xml:space="preserve">samples by modification of the ATSDR equation </w:t>
      </w:r>
      <w:r w:rsidR="004E60ED" w:rsidRPr="00694159">
        <w:rPr>
          <w:color w:val="000000" w:themeColor="text1"/>
          <w:sz w:val="20"/>
          <w:szCs w:val="20"/>
        </w:rPr>
        <w:t>(ATSDR 2005)</w:t>
      </w:r>
      <w:r w:rsidRPr="00694159">
        <w:rPr>
          <w:color w:val="000000" w:themeColor="text1"/>
          <w:sz w:val="20"/>
          <w:szCs w:val="20"/>
        </w:rPr>
        <w:t>.</w:t>
      </w:r>
    </w:p>
    <w:p w:rsidR="009D62A1" w:rsidRPr="00694159" w:rsidRDefault="009D62A1" w:rsidP="009D62A1">
      <w:pPr>
        <w:pStyle w:val="Default"/>
        <w:snapToGrid w:val="0"/>
        <w:ind w:firstLine="425"/>
        <w:jc w:val="both"/>
        <w:rPr>
          <w:rFonts w:ascii="Times New Roman" w:hAnsi="Times New Roman" w:cs="Times New Roman"/>
          <w:color w:val="000000" w:themeColor="text1"/>
          <w:sz w:val="20"/>
          <w:szCs w:val="20"/>
          <w:lang w:eastAsia="zh-CN"/>
        </w:rPr>
        <w:sectPr w:rsidR="009D62A1" w:rsidRPr="00694159" w:rsidSect="009D62A1">
          <w:footnotePr>
            <w:pos w:val="beneathText"/>
          </w:footnotePr>
          <w:type w:val="continuous"/>
          <w:pgSz w:w="12240" w:h="15840" w:code="1"/>
          <w:pgMar w:top="1440" w:right="1440" w:bottom="1440" w:left="1440" w:header="720" w:footer="720" w:gutter="0"/>
          <w:cols w:num="2" w:space="600"/>
          <w:docGrid w:linePitch="360"/>
        </w:sectPr>
      </w:pPr>
    </w:p>
    <w:p w:rsidR="00E52410" w:rsidRPr="00694159" w:rsidRDefault="00E52410" w:rsidP="009D62A1">
      <w:pPr>
        <w:pStyle w:val="Default"/>
        <w:snapToGrid w:val="0"/>
        <w:ind w:firstLine="425"/>
        <w:jc w:val="both"/>
        <w:rPr>
          <w:rFonts w:ascii="Times New Roman" w:hAnsi="Times New Roman" w:cs="Times New Roman"/>
          <w:color w:val="000000" w:themeColor="text1"/>
          <w:sz w:val="20"/>
          <w:szCs w:val="20"/>
          <w:lang w:eastAsia="zh-CN"/>
        </w:rPr>
      </w:pPr>
    </w:p>
    <w:p w:rsidR="00E52410" w:rsidRPr="00694159" w:rsidRDefault="00E52410" w:rsidP="009D62A1">
      <w:pPr>
        <w:pStyle w:val="Default"/>
        <w:snapToGrid w:val="0"/>
        <w:jc w:val="center"/>
        <w:rPr>
          <w:rFonts w:ascii="Times New Roman" w:hAnsi="Times New Roman" w:cs="Times New Roman"/>
          <w:color w:val="000000" w:themeColor="text1"/>
          <w:sz w:val="20"/>
          <w:szCs w:val="20"/>
          <w:lang w:eastAsia="zh-CN"/>
        </w:rPr>
      </w:pPr>
      <w:r w:rsidRPr="00694159">
        <w:rPr>
          <w:rFonts w:ascii="Times New Roman" w:hAnsi="Times New Roman" w:cs="Times New Roman" w:hint="eastAsia"/>
          <w:noProof/>
          <w:color w:val="000000" w:themeColor="text1"/>
          <w:sz w:val="20"/>
          <w:szCs w:val="20"/>
          <w:lang w:eastAsia="zh-CN"/>
        </w:rPr>
        <w:drawing>
          <wp:inline distT="0" distB="0" distL="0" distR="0">
            <wp:extent cx="5045931" cy="390899"/>
            <wp:effectExtent l="19050" t="0" r="2319"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132600" cy="397613"/>
                    </a:xfrm>
                    <a:prstGeom prst="rect">
                      <a:avLst/>
                    </a:prstGeom>
                    <a:noFill/>
                    <a:ln w="9525">
                      <a:noFill/>
                      <a:miter lim="800000"/>
                      <a:headEnd/>
                      <a:tailEnd/>
                    </a:ln>
                  </pic:spPr>
                </pic:pic>
              </a:graphicData>
            </a:graphic>
          </wp:inline>
        </w:drawing>
      </w:r>
    </w:p>
    <w:p w:rsidR="00E52410" w:rsidRPr="00694159" w:rsidRDefault="00E52410" w:rsidP="009D62A1">
      <w:pPr>
        <w:pStyle w:val="Default"/>
        <w:snapToGrid w:val="0"/>
        <w:ind w:firstLine="425"/>
        <w:jc w:val="both"/>
        <w:rPr>
          <w:rFonts w:ascii="Times New Roman" w:hAnsi="Times New Roman" w:cs="Times New Roman"/>
          <w:color w:val="000000" w:themeColor="text1"/>
          <w:sz w:val="20"/>
          <w:szCs w:val="20"/>
          <w:lang w:eastAsia="zh-CN"/>
        </w:rPr>
      </w:pPr>
    </w:p>
    <w:p w:rsidR="009D62A1" w:rsidRPr="00694159" w:rsidRDefault="009D62A1" w:rsidP="009D62A1">
      <w:pPr>
        <w:pStyle w:val="Default"/>
        <w:snapToGrid w:val="0"/>
        <w:ind w:firstLine="425"/>
        <w:jc w:val="both"/>
        <w:rPr>
          <w:rFonts w:ascii="Times New Roman" w:hAnsi="Times New Roman" w:cs="Times New Roman"/>
          <w:color w:val="000000" w:themeColor="text1"/>
          <w:sz w:val="20"/>
          <w:szCs w:val="20"/>
        </w:rPr>
        <w:sectPr w:rsidR="009D62A1" w:rsidRPr="00694159" w:rsidSect="00E52410">
          <w:footnotePr>
            <w:pos w:val="beneathText"/>
          </w:footnotePr>
          <w:type w:val="continuous"/>
          <w:pgSz w:w="12240" w:h="15840" w:code="1"/>
          <w:pgMar w:top="1440" w:right="1440" w:bottom="1440" w:left="1440" w:header="720" w:footer="720" w:gutter="0"/>
          <w:cols w:space="720"/>
          <w:docGrid w:linePitch="360"/>
        </w:sectPr>
      </w:pP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lastRenderedPageBreak/>
        <w:t>Dose = estimated exposure dose in (mg/kg/day);</w:t>
      </w: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t xml:space="preserve">Intake rate = volume of sample consumed which </w:t>
      </w:r>
      <w:r w:rsidR="000C15BD" w:rsidRPr="00694159">
        <w:rPr>
          <w:color w:val="000000" w:themeColor="text1"/>
          <w:sz w:val="20"/>
          <w:szCs w:val="20"/>
        </w:rPr>
        <w:t>was</w:t>
      </w:r>
      <w:r w:rsidRPr="00694159">
        <w:rPr>
          <w:color w:val="000000" w:themeColor="text1"/>
          <w:sz w:val="20"/>
          <w:szCs w:val="20"/>
        </w:rPr>
        <w:t xml:space="preserve"> 0.30L per day; </w:t>
      </w: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t>Body weight of consumer (children, preteens and adults) =19 kg, 48 kg and 65 kg respectively</w:t>
      </w: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t>Conversion factor = 10</w:t>
      </w:r>
      <w:r w:rsidRPr="00694159">
        <w:rPr>
          <w:color w:val="000000" w:themeColor="text1"/>
          <w:sz w:val="20"/>
          <w:szCs w:val="20"/>
          <w:vertAlign w:val="superscript"/>
        </w:rPr>
        <w:t>-6</w:t>
      </w:r>
    </w:p>
    <w:p w:rsidR="0092577C" w:rsidRPr="00694159" w:rsidRDefault="0092577C" w:rsidP="009D62A1">
      <w:pPr>
        <w:pStyle w:val="Default"/>
        <w:snapToGrid w:val="0"/>
        <w:ind w:firstLine="425"/>
        <w:jc w:val="both"/>
        <w:rPr>
          <w:rFonts w:ascii="Times New Roman" w:hAnsi="Times New Roman" w:cs="Times New Roman"/>
          <w:color w:val="000000" w:themeColor="text1"/>
          <w:sz w:val="20"/>
          <w:szCs w:val="20"/>
        </w:rPr>
      </w:pPr>
      <w:r w:rsidRPr="00694159">
        <w:rPr>
          <w:rFonts w:ascii="Times New Roman" w:hAnsi="Times New Roman" w:cs="Times New Roman"/>
          <w:color w:val="000000" w:themeColor="text1"/>
          <w:sz w:val="20"/>
          <w:szCs w:val="20"/>
        </w:rPr>
        <w:lastRenderedPageBreak/>
        <w:t>Exposure factor = (6 times a week per year = 312/365)</w:t>
      </w:r>
    </w:p>
    <w:p w:rsidR="0092577C" w:rsidRPr="00694159" w:rsidRDefault="0092577C" w:rsidP="009D62A1">
      <w:pPr>
        <w:pStyle w:val="Default"/>
        <w:snapToGrid w:val="0"/>
        <w:ind w:firstLine="425"/>
        <w:jc w:val="both"/>
        <w:rPr>
          <w:rFonts w:ascii="Times New Roman" w:hAnsi="Times New Roman" w:cs="Times New Roman"/>
          <w:color w:val="000000" w:themeColor="text1"/>
          <w:sz w:val="20"/>
          <w:szCs w:val="20"/>
        </w:rPr>
      </w:pPr>
      <w:r w:rsidRPr="00694159">
        <w:rPr>
          <w:rFonts w:ascii="Times New Roman" w:hAnsi="Times New Roman" w:cs="Times New Roman"/>
          <w:color w:val="000000" w:themeColor="text1"/>
          <w:sz w:val="20"/>
          <w:szCs w:val="20"/>
        </w:rPr>
        <w:t>Concentration = concentration of total toxicity equivalent of benz</w:t>
      </w:r>
      <w:r w:rsidR="00E52410" w:rsidRPr="00694159">
        <w:rPr>
          <w:rFonts w:ascii="Times New Roman" w:hAnsi="Times New Roman" w:cs="Times New Roman"/>
          <w:color w:val="000000" w:themeColor="text1"/>
          <w:sz w:val="20"/>
          <w:szCs w:val="20"/>
        </w:rPr>
        <w:t>o (</w:t>
      </w:r>
      <w:r w:rsidRPr="00694159">
        <w:rPr>
          <w:rFonts w:ascii="Times New Roman" w:hAnsi="Times New Roman" w:cs="Times New Roman"/>
          <w:color w:val="000000" w:themeColor="text1"/>
          <w:sz w:val="20"/>
          <w:szCs w:val="20"/>
        </w:rPr>
        <w:t>a</w:t>
      </w:r>
      <w:r w:rsidR="009D62A1" w:rsidRPr="00694159">
        <w:rPr>
          <w:rFonts w:ascii="Times New Roman" w:hAnsi="Times New Roman" w:cs="Times New Roman"/>
          <w:color w:val="000000" w:themeColor="text1"/>
          <w:sz w:val="20"/>
          <w:szCs w:val="20"/>
        </w:rPr>
        <w:t>) p</w:t>
      </w:r>
      <w:r w:rsidRPr="00694159">
        <w:rPr>
          <w:rFonts w:ascii="Times New Roman" w:hAnsi="Times New Roman" w:cs="Times New Roman"/>
          <w:color w:val="000000" w:themeColor="text1"/>
          <w:sz w:val="20"/>
          <w:szCs w:val="20"/>
        </w:rPr>
        <w:t xml:space="preserve">yrene </w:t>
      </w:r>
    </w:p>
    <w:p w:rsidR="0092577C" w:rsidRPr="00694159" w:rsidRDefault="0092577C" w:rsidP="009D62A1">
      <w:pPr>
        <w:pStyle w:val="Default"/>
        <w:snapToGrid w:val="0"/>
        <w:jc w:val="both"/>
        <w:rPr>
          <w:rFonts w:ascii="Times New Roman" w:hAnsi="Times New Roman" w:cs="Times New Roman"/>
          <w:b/>
          <w:bCs/>
          <w:iCs/>
          <w:color w:val="000000" w:themeColor="text1"/>
          <w:sz w:val="20"/>
          <w:szCs w:val="20"/>
        </w:rPr>
      </w:pPr>
      <w:r w:rsidRPr="00694159">
        <w:rPr>
          <w:rFonts w:ascii="Times New Roman" w:hAnsi="Times New Roman" w:cs="Times New Roman"/>
          <w:b/>
          <w:bCs/>
          <w:iCs/>
          <w:color w:val="000000" w:themeColor="text1"/>
          <w:sz w:val="20"/>
          <w:szCs w:val="20"/>
        </w:rPr>
        <w:t>Cancer risk evaluation</w:t>
      </w:r>
    </w:p>
    <w:p w:rsidR="0092577C" w:rsidRPr="00694159" w:rsidRDefault="0092577C" w:rsidP="009D62A1">
      <w:pPr>
        <w:pStyle w:val="Default"/>
        <w:snapToGrid w:val="0"/>
        <w:ind w:firstLine="425"/>
        <w:jc w:val="both"/>
        <w:rPr>
          <w:rFonts w:ascii="Times New Roman" w:hAnsi="Times New Roman" w:cs="Times New Roman"/>
          <w:color w:val="000000" w:themeColor="text1"/>
          <w:sz w:val="20"/>
          <w:szCs w:val="20"/>
        </w:rPr>
      </w:pPr>
      <w:r w:rsidRPr="00694159">
        <w:rPr>
          <w:rFonts w:ascii="Times New Roman" w:hAnsi="Times New Roman" w:cs="Times New Roman"/>
          <w:bCs/>
          <w:iCs/>
          <w:color w:val="000000" w:themeColor="text1"/>
          <w:sz w:val="20"/>
          <w:szCs w:val="20"/>
        </w:rPr>
        <w:t>The lifetime cancer risk was calculate using equation 3</w:t>
      </w:r>
    </w:p>
    <w:p w:rsidR="009D62A1" w:rsidRPr="00694159" w:rsidRDefault="009D62A1" w:rsidP="009D62A1">
      <w:pPr>
        <w:pStyle w:val="Default"/>
        <w:snapToGrid w:val="0"/>
        <w:ind w:firstLine="425"/>
        <w:jc w:val="both"/>
        <w:rPr>
          <w:rFonts w:ascii="Times New Roman" w:hAnsi="Times New Roman" w:cs="Times New Roman"/>
          <w:color w:val="000000" w:themeColor="text1"/>
          <w:sz w:val="20"/>
          <w:szCs w:val="20"/>
          <w:lang w:eastAsia="zh-CN"/>
        </w:rPr>
        <w:sectPr w:rsidR="009D62A1" w:rsidRPr="00694159" w:rsidSect="009D62A1">
          <w:footnotePr>
            <w:pos w:val="beneathText"/>
          </w:footnotePr>
          <w:type w:val="continuous"/>
          <w:pgSz w:w="12240" w:h="15840" w:code="1"/>
          <w:pgMar w:top="1440" w:right="1440" w:bottom="1440" w:left="1440" w:header="720" w:footer="720" w:gutter="0"/>
          <w:cols w:num="2" w:space="600"/>
          <w:docGrid w:linePitch="360"/>
        </w:sectPr>
      </w:pPr>
    </w:p>
    <w:p w:rsidR="009D62A1" w:rsidRPr="00694159" w:rsidRDefault="009D62A1" w:rsidP="009D62A1">
      <w:pPr>
        <w:pStyle w:val="Default"/>
        <w:snapToGrid w:val="0"/>
        <w:jc w:val="center"/>
        <w:rPr>
          <w:rFonts w:ascii="Times New Roman" w:hAnsi="Times New Roman" w:cs="Times New Roman"/>
          <w:color w:val="000000" w:themeColor="text1"/>
          <w:sz w:val="20"/>
          <w:szCs w:val="20"/>
          <w:lang w:eastAsia="zh-CN"/>
        </w:rPr>
      </w:pPr>
    </w:p>
    <w:p w:rsidR="00E52410" w:rsidRPr="00694159" w:rsidRDefault="00E52410" w:rsidP="009D62A1">
      <w:pPr>
        <w:pStyle w:val="Default"/>
        <w:snapToGrid w:val="0"/>
        <w:jc w:val="center"/>
        <w:rPr>
          <w:rFonts w:ascii="Times New Roman" w:hAnsi="Times New Roman" w:cs="Times New Roman"/>
          <w:color w:val="000000" w:themeColor="text1"/>
          <w:sz w:val="20"/>
          <w:szCs w:val="20"/>
          <w:lang w:eastAsia="zh-CN"/>
        </w:rPr>
      </w:pPr>
      <w:r w:rsidRPr="00694159">
        <w:rPr>
          <w:rFonts w:ascii="Times New Roman" w:hAnsi="Times New Roman" w:cs="Times New Roman" w:hint="eastAsia"/>
          <w:noProof/>
          <w:color w:val="000000" w:themeColor="text1"/>
          <w:sz w:val="20"/>
          <w:szCs w:val="20"/>
          <w:lang w:eastAsia="zh-CN"/>
        </w:rPr>
        <w:drawing>
          <wp:inline distT="0" distB="0" distL="0" distR="0">
            <wp:extent cx="5697938" cy="33162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697144" cy="331574"/>
                    </a:xfrm>
                    <a:prstGeom prst="rect">
                      <a:avLst/>
                    </a:prstGeom>
                    <a:noFill/>
                    <a:ln w="9525">
                      <a:noFill/>
                      <a:miter lim="800000"/>
                      <a:headEnd/>
                      <a:tailEnd/>
                    </a:ln>
                  </pic:spPr>
                </pic:pic>
              </a:graphicData>
            </a:graphic>
          </wp:inline>
        </w:drawing>
      </w:r>
    </w:p>
    <w:p w:rsidR="0092577C" w:rsidRPr="00694159" w:rsidRDefault="0092577C" w:rsidP="009D62A1">
      <w:pPr>
        <w:pStyle w:val="Default"/>
        <w:snapToGrid w:val="0"/>
        <w:ind w:firstLine="425"/>
        <w:jc w:val="both"/>
        <w:rPr>
          <w:rFonts w:ascii="Times New Roman" w:hAnsi="Times New Roman" w:cs="Times New Roman"/>
          <w:color w:val="000000" w:themeColor="text1"/>
          <w:sz w:val="20"/>
          <w:szCs w:val="20"/>
        </w:rPr>
      </w:pPr>
    </w:p>
    <w:p w:rsidR="009D62A1" w:rsidRPr="00694159" w:rsidRDefault="009D62A1" w:rsidP="009D62A1">
      <w:pPr>
        <w:suppressAutoHyphens w:val="0"/>
        <w:autoSpaceDE w:val="0"/>
        <w:autoSpaceDN w:val="0"/>
        <w:adjustRightInd w:val="0"/>
        <w:snapToGrid w:val="0"/>
        <w:ind w:firstLine="425"/>
        <w:jc w:val="both"/>
        <w:rPr>
          <w:color w:val="000000" w:themeColor="text1"/>
          <w:sz w:val="20"/>
          <w:szCs w:val="20"/>
        </w:rPr>
        <w:sectPr w:rsidR="009D62A1" w:rsidRPr="00694159" w:rsidSect="00E52410">
          <w:footnotePr>
            <w:pos w:val="beneathText"/>
          </w:footnotePr>
          <w:type w:val="continuous"/>
          <w:pgSz w:w="12240" w:h="15840" w:code="1"/>
          <w:pgMar w:top="1440" w:right="1440" w:bottom="1440" w:left="1440" w:header="720" w:footer="720" w:gutter="0"/>
          <w:cols w:space="720"/>
          <w:docGrid w:linePitch="360"/>
        </w:sectPr>
      </w:pPr>
    </w:p>
    <w:p w:rsidR="0092577C"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lastRenderedPageBreak/>
        <w:t xml:space="preserve">CPF = cancer potency factor which is given as (7.3) </w:t>
      </w:r>
    </w:p>
    <w:p w:rsidR="00E52410" w:rsidRPr="00694159" w:rsidRDefault="0092577C"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t>Years of sample intake = 30 years</w:t>
      </w:r>
    </w:p>
    <w:p w:rsidR="0092577C" w:rsidRPr="00694159" w:rsidRDefault="00E52410" w:rsidP="009D62A1">
      <w:pPr>
        <w:suppressAutoHyphens w:val="0"/>
        <w:autoSpaceDE w:val="0"/>
        <w:autoSpaceDN w:val="0"/>
        <w:adjustRightInd w:val="0"/>
        <w:snapToGrid w:val="0"/>
        <w:ind w:firstLine="425"/>
        <w:jc w:val="both"/>
        <w:rPr>
          <w:color w:val="000000" w:themeColor="text1"/>
          <w:sz w:val="20"/>
          <w:szCs w:val="20"/>
        </w:rPr>
      </w:pPr>
      <w:r w:rsidRPr="00694159">
        <w:rPr>
          <w:color w:val="000000" w:themeColor="text1"/>
          <w:sz w:val="20"/>
          <w:szCs w:val="20"/>
        </w:rPr>
        <w:t>U</w:t>
      </w:r>
      <w:r w:rsidR="0092577C" w:rsidRPr="00694159">
        <w:rPr>
          <w:color w:val="000000" w:themeColor="text1"/>
          <w:sz w:val="20"/>
          <w:szCs w:val="20"/>
        </w:rPr>
        <w:t>ser’s life time =55 years</w:t>
      </w:r>
    </w:p>
    <w:p w:rsidR="0092577C" w:rsidRPr="00694159" w:rsidRDefault="0092577C" w:rsidP="009D62A1">
      <w:pPr>
        <w:suppressAutoHyphens w:val="0"/>
        <w:snapToGrid w:val="0"/>
        <w:ind w:firstLine="425"/>
        <w:jc w:val="both"/>
        <w:rPr>
          <w:sz w:val="20"/>
          <w:szCs w:val="20"/>
        </w:rPr>
      </w:pPr>
    </w:p>
    <w:p w:rsidR="0092577C" w:rsidRPr="00694159" w:rsidRDefault="0092577C" w:rsidP="009D62A1">
      <w:pPr>
        <w:suppressAutoHyphens w:val="0"/>
        <w:snapToGrid w:val="0"/>
        <w:jc w:val="both"/>
        <w:rPr>
          <w:b/>
          <w:sz w:val="20"/>
          <w:szCs w:val="20"/>
        </w:rPr>
      </w:pPr>
      <w:r w:rsidRPr="00694159">
        <w:rPr>
          <w:b/>
          <w:sz w:val="20"/>
          <w:szCs w:val="20"/>
        </w:rPr>
        <w:t xml:space="preserve">3. Results </w:t>
      </w:r>
    </w:p>
    <w:p w:rsidR="0092577C" w:rsidRPr="00694159" w:rsidRDefault="0092577C" w:rsidP="009D62A1">
      <w:pPr>
        <w:suppressAutoHyphens w:val="0"/>
        <w:snapToGrid w:val="0"/>
        <w:jc w:val="both"/>
        <w:rPr>
          <w:b/>
          <w:sz w:val="20"/>
          <w:szCs w:val="20"/>
        </w:rPr>
      </w:pPr>
      <w:r w:rsidRPr="00694159">
        <w:rPr>
          <w:b/>
          <w:sz w:val="20"/>
          <w:szCs w:val="20"/>
        </w:rPr>
        <w:t>PAHs profiles in the selected anti-tuberculosis herbal drug samples</w:t>
      </w:r>
    </w:p>
    <w:p w:rsidR="0092577C" w:rsidRPr="00694159" w:rsidRDefault="0092577C" w:rsidP="009D62A1">
      <w:pPr>
        <w:pStyle w:val="Default"/>
        <w:snapToGrid w:val="0"/>
        <w:jc w:val="both"/>
        <w:rPr>
          <w:rFonts w:ascii="Times New Roman" w:hAnsi="Times New Roman" w:cs="Times New Roman"/>
          <w:sz w:val="20"/>
          <w:szCs w:val="20"/>
        </w:rPr>
      </w:pPr>
      <w:r w:rsidRPr="00694159">
        <w:rPr>
          <w:rFonts w:ascii="Times New Roman" w:hAnsi="Times New Roman" w:cs="Times New Roman"/>
          <w:b/>
          <w:bCs/>
          <w:sz w:val="20"/>
          <w:szCs w:val="20"/>
        </w:rPr>
        <w:t xml:space="preserve">Concentration of PAHs </w:t>
      </w:r>
      <w:r w:rsidRPr="00694159">
        <w:rPr>
          <w:rFonts w:ascii="Times New Roman" w:hAnsi="Times New Roman" w:cs="Times New Roman"/>
          <w:b/>
          <w:sz w:val="20"/>
          <w:szCs w:val="20"/>
        </w:rPr>
        <w:t>in AHDS Sample</w:t>
      </w:r>
    </w:p>
    <w:p w:rsidR="0092577C" w:rsidRPr="00694159" w:rsidRDefault="0092577C" w:rsidP="009D62A1">
      <w:pPr>
        <w:pStyle w:val="Default"/>
        <w:snapToGrid w:val="0"/>
        <w:ind w:firstLine="425"/>
        <w:jc w:val="both"/>
        <w:rPr>
          <w:rFonts w:ascii="Times New Roman" w:eastAsia="Times New Roman" w:hAnsi="Times New Roman" w:cs="Times New Roman"/>
          <w:color w:val="000000" w:themeColor="text1"/>
          <w:sz w:val="20"/>
          <w:szCs w:val="20"/>
        </w:rPr>
      </w:pPr>
      <w:r w:rsidRPr="00694159">
        <w:rPr>
          <w:rFonts w:ascii="Times New Roman" w:hAnsi="Times New Roman" w:cs="Times New Roman"/>
          <w:sz w:val="20"/>
          <w:szCs w:val="20"/>
        </w:rPr>
        <w:t xml:space="preserve">The average concentration of individual PAHs in the antituberculosis herbal drug made from the stem of </w:t>
      </w:r>
      <w:r w:rsidRPr="00694159">
        <w:rPr>
          <w:rFonts w:ascii="Times New Roman" w:hAnsi="Times New Roman" w:cs="Times New Roman"/>
          <w:i/>
          <w:color w:val="000000" w:themeColor="text1"/>
          <w:sz w:val="20"/>
          <w:szCs w:val="20"/>
        </w:rPr>
        <w:t>Garcinia kola</w:t>
      </w:r>
      <w:r w:rsidRPr="00694159">
        <w:rPr>
          <w:rFonts w:ascii="Times New Roman" w:hAnsi="Times New Roman" w:cs="Times New Roman"/>
          <w:sz w:val="20"/>
          <w:szCs w:val="20"/>
        </w:rPr>
        <w:t xml:space="preserve"> was in the range of 2.157 mg/kg (BkF) to 0.053 mg/kg (DhA) has showed in Figure 1a. The increasing order of the mean concentration of individual PAHs in this sample was given as</w:t>
      </w:r>
      <w:r w:rsidRPr="00694159">
        <w:rPr>
          <w:rFonts w:ascii="Times New Roman" w:hAnsi="Times New Roman" w:cs="Times New Roman"/>
          <w:bCs/>
          <w:sz w:val="20"/>
          <w:szCs w:val="20"/>
        </w:rPr>
        <w:t xml:space="preserve"> DhA&gt; NaP&gt; PHE&gt; BaP &gt; ACP &gt; ANT &gt;FLT &gt; BbF&gt; ICP&gt; PYR&gt; ACY&gt; BgP&gt; FLR&gt; CHR&gt; BaA&gt; BKF.</w:t>
      </w:r>
      <w:r w:rsidR="00E52410" w:rsidRPr="00694159">
        <w:rPr>
          <w:rFonts w:ascii="Times New Roman" w:hAnsi="Times New Roman" w:cs="Times New Roman"/>
          <w:bCs/>
          <w:sz w:val="20"/>
          <w:szCs w:val="20"/>
        </w:rPr>
        <w:t xml:space="preserve"> </w:t>
      </w:r>
      <w:r w:rsidRPr="00694159">
        <w:rPr>
          <w:rFonts w:ascii="Times New Roman" w:hAnsi="Times New Roman" w:cs="Times New Roman"/>
          <w:sz w:val="20"/>
          <w:szCs w:val="20"/>
        </w:rPr>
        <w:t xml:space="preserve">The total concentration of PAHs in this herbal drug was 16.965 mg/kg. The percentage of carcinogenic PAHs in this drug was </w:t>
      </w:r>
      <w:r w:rsidRPr="00694159">
        <w:rPr>
          <w:rFonts w:ascii="Times New Roman" w:hAnsi="Times New Roman" w:cs="Times New Roman"/>
          <w:bCs/>
          <w:sz w:val="20"/>
          <w:szCs w:val="20"/>
        </w:rPr>
        <w:t>51.44</w:t>
      </w:r>
      <w:r w:rsidRPr="00694159">
        <w:rPr>
          <w:rFonts w:ascii="Times New Roman" w:eastAsia="Times New Roman" w:hAnsi="Times New Roman" w:cs="Times New Roman"/>
          <w:color w:val="000000" w:themeColor="text1"/>
          <w:sz w:val="20"/>
          <w:szCs w:val="20"/>
        </w:rPr>
        <w:t xml:space="preserve">%. </w:t>
      </w:r>
    </w:p>
    <w:p w:rsidR="0092577C" w:rsidRPr="00694159" w:rsidRDefault="0092577C" w:rsidP="009D62A1">
      <w:pPr>
        <w:pStyle w:val="Default"/>
        <w:snapToGrid w:val="0"/>
        <w:jc w:val="both"/>
        <w:rPr>
          <w:rFonts w:ascii="Times New Roman" w:hAnsi="Times New Roman" w:cs="Times New Roman"/>
          <w:sz w:val="20"/>
          <w:szCs w:val="20"/>
        </w:rPr>
      </w:pPr>
      <w:r w:rsidRPr="00694159">
        <w:rPr>
          <w:rFonts w:ascii="Times New Roman" w:hAnsi="Times New Roman" w:cs="Times New Roman"/>
          <w:b/>
          <w:bCs/>
          <w:sz w:val="20"/>
          <w:szCs w:val="20"/>
        </w:rPr>
        <w:t xml:space="preserve">Concentration of PAHs in </w:t>
      </w:r>
      <w:r w:rsidRPr="00694159">
        <w:rPr>
          <w:rFonts w:ascii="Times New Roman" w:hAnsi="Times New Roman" w:cs="Times New Roman"/>
          <w:b/>
          <w:sz w:val="20"/>
          <w:szCs w:val="20"/>
        </w:rPr>
        <w:t xml:space="preserve">sample AHDL Sample </w:t>
      </w:r>
    </w:p>
    <w:p w:rsidR="0092577C" w:rsidRPr="00694159" w:rsidRDefault="0092577C" w:rsidP="009D62A1">
      <w:pPr>
        <w:suppressAutoHyphens w:val="0"/>
        <w:snapToGrid w:val="0"/>
        <w:ind w:firstLine="425"/>
        <w:jc w:val="both"/>
        <w:rPr>
          <w:color w:val="000000"/>
          <w:sz w:val="20"/>
          <w:szCs w:val="20"/>
        </w:rPr>
      </w:pPr>
      <w:r w:rsidRPr="00694159">
        <w:rPr>
          <w:sz w:val="20"/>
          <w:szCs w:val="20"/>
        </w:rPr>
        <w:t xml:space="preserve">The average concentration of individual PAHs in the antituberculosis herbal drug made from the leaves of </w:t>
      </w:r>
      <w:r w:rsidRPr="00694159">
        <w:rPr>
          <w:i/>
          <w:color w:val="000000" w:themeColor="text1"/>
          <w:sz w:val="20"/>
          <w:szCs w:val="20"/>
        </w:rPr>
        <w:t>Garcinia kola</w:t>
      </w:r>
      <w:r w:rsidRPr="00694159">
        <w:rPr>
          <w:sz w:val="20"/>
          <w:szCs w:val="20"/>
        </w:rPr>
        <w:t xml:space="preserve"> was in the range of 2.876 mg/kg (BkF) to 0.112 mg/kg (DhA) has shown in Figure 1b. The increasing order of individual PAHs in this sample AHBL was given as NAP&gt; DhA&gt; BgP&gt;</w:t>
      </w:r>
      <w:r w:rsidRPr="00694159">
        <w:rPr>
          <w:color w:val="000000" w:themeColor="text1"/>
          <w:sz w:val="20"/>
          <w:szCs w:val="20"/>
        </w:rPr>
        <w:t>BaP&gt; FLT&gt; BbF</w:t>
      </w:r>
      <w:r w:rsidRPr="00694159">
        <w:rPr>
          <w:rFonts w:eastAsia="Times New Roman"/>
          <w:color w:val="000000" w:themeColor="text1"/>
          <w:sz w:val="20"/>
          <w:szCs w:val="20"/>
        </w:rPr>
        <w:t xml:space="preserve"> &gt;</w:t>
      </w:r>
      <w:r w:rsidRPr="00694159">
        <w:rPr>
          <w:color w:val="000000" w:themeColor="text1"/>
          <w:sz w:val="20"/>
          <w:szCs w:val="20"/>
        </w:rPr>
        <w:t xml:space="preserve"> ACP</w:t>
      </w:r>
      <w:r w:rsidRPr="00694159">
        <w:rPr>
          <w:rFonts w:eastAsia="Times New Roman"/>
          <w:color w:val="000000" w:themeColor="text1"/>
          <w:sz w:val="20"/>
          <w:szCs w:val="20"/>
        </w:rPr>
        <w:t xml:space="preserve"> &gt;</w:t>
      </w:r>
      <w:r w:rsidRPr="00694159">
        <w:rPr>
          <w:color w:val="000000" w:themeColor="text1"/>
          <w:sz w:val="20"/>
          <w:szCs w:val="20"/>
        </w:rPr>
        <w:t xml:space="preserve"> IcP</w:t>
      </w:r>
      <w:r w:rsidRPr="00694159">
        <w:rPr>
          <w:rFonts w:eastAsia="Times New Roman"/>
          <w:color w:val="000000" w:themeColor="text1"/>
          <w:sz w:val="20"/>
          <w:szCs w:val="20"/>
        </w:rPr>
        <w:t xml:space="preserve"> &gt; PyR&gt; </w:t>
      </w:r>
      <w:r w:rsidRPr="00694159">
        <w:rPr>
          <w:color w:val="000000" w:themeColor="text1"/>
          <w:sz w:val="20"/>
          <w:szCs w:val="20"/>
        </w:rPr>
        <w:t xml:space="preserve">ACY&gt; ANT &gt; PHE&gt; CHR&gt; BaA&gt; FLR&gt; BkF. </w:t>
      </w:r>
      <w:r w:rsidRPr="00694159">
        <w:rPr>
          <w:sz w:val="20"/>
          <w:szCs w:val="20"/>
        </w:rPr>
        <w:t>The total concentration of PAHs in th</w:t>
      </w:r>
      <w:r w:rsidR="005F1E41" w:rsidRPr="00694159">
        <w:rPr>
          <w:sz w:val="20"/>
          <w:szCs w:val="20"/>
        </w:rPr>
        <w:t>e</w:t>
      </w:r>
      <w:r w:rsidR="005F1E41" w:rsidRPr="00694159">
        <w:rPr>
          <w:b/>
          <w:sz w:val="20"/>
          <w:szCs w:val="20"/>
        </w:rPr>
        <w:t xml:space="preserve"> </w:t>
      </w:r>
      <w:r w:rsidR="005F1E41" w:rsidRPr="00694159">
        <w:rPr>
          <w:sz w:val="20"/>
          <w:szCs w:val="20"/>
        </w:rPr>
        <w:t>AHDL Sample</w:t>
      </w:r>
      <w:r w:rsidR="005F1E41" w:rsidRPr="00694159">
        <w:rPr>
          <w:b/>
          <w:sz w:val="20"/>
          <w:szCs w:val="20"/>
        </w:rPr>
        <w:t xml:space="preserve"> </w:t>
      </w:r>
      <w:r w:rsidRPr="00694159">
        <w:rPr>
          <w:sz w:val="20"/>
          <w:szCs w:val="20"/>
        </w:rPr>
        <w:t xml:space="preserve">was 20.59 mg/kg. The percentage of carcinogenic PAHs in </w:t>
      </w:r>
      <w:r w:rsidR="005F1E41" w:rsidRPr="00694159">
        <w:rPr>
          <w:sz w:val="20"/>
          <w:szCs w:val="20"/>
        </w:rPr>
        <w:t>AHDL Sample</w:t>
      </w:r>
      <w:r w:rsidR="005F1E41" w:rsidRPr="00694159">
        <w:rPr>
          <w:b/>
          <w:sz w:val="20"/>
          <w:szCs w:val="20"/>
        </w:rPr>
        <w:t xml:space="preserve"> </w:t>
      </w:r>
      <w:r w:rsidRPr="00694159">
        <w:rPr>
          <w:sz w:val="20"/>
          <w:szCs w:val="20"/>
        </w:rPr>
        <w:t xml:space="preserve">was </w:t>
      </w:r>
      <w:r w:rsidRPr="00694159">
        <w:rPr>
          <w:rFonts w:eastAsia="Times New Roman"/>
          <w:color w:val="000000" w:themeColor="text1"/>
          <w:sz w:val="20"/>
          <w:szCs w:val="20"/>
        </w:rPr>
        <w:t xml:space="preserve">49.77%. </w:t>
      </w:r>
      <w:r w:rsidRPr="00694159">
        <w:rPr>
          <w:color w:val="000000"/>
          <w:sz w:val="20"/>
          <w:szCs w:val="20"/>
        </w:rPr>
        <w:t>The presence of high percentage of carcinogenic PAHs in th</w:t>
      </w:r>
      <w:r w:rsidR="005F1E41" w:rsidRPr="00694159">
        <w:rPr>
          <w:color w:val="000000"/>
          <w:sz w:val="20"/>
          <w:szCs w:val="20"/>
        </w:rPr>
        <w:t xml:space="preserve">is sample </w:t>
      </w:r>
      <w:r w:rsidRPr="00694159">
        <w:rPr>
          <w:color w:val="000000"/>
          <w:sz w:val="20"/>
          <w:szCs w:val="20"/>
        </w:rPr>
        <w:t>might have resulted from the deposition of gaseous PAHs bounded on growing leaves [23]. Thorough wash</w:t>
      </w:r>
      <w:r w:rsidRPr="00694159">
        <w:rPr>
          <w:color w:val="000000"/>
          <w:sz w:val="20"/>
          <w:szCs w:val="20"/>
        </w:rPr>
        <w:softHyphen/>
        <w:t xml:space="preserve">ing of plants leaves before usage may remove up to 50% of the total PAHs </w:t>
      </w:r>
      <w:r w:rsidR="004E60ED" w:rsidRPr="00694159">
        <w:rPr>
          <w:color w:val="000000"/>
          <w:sz w:val="20"/>
          <w:szCs w:val="20"/>
        </w:rPr>
        <w:t>(</w:t>
      </w:r>
      <w:r w:rsidR="004E60ED" w:rsidRPr="00694159">
        <w:rPr>
          <w:iCs/>
          <w:color w:val="000000"/>
          <w:sz w:val="20"/>
          <w:szCs w:val="20"/>
        </w:rPr>
        <w:t>Ding and Kamnsky 2003</w:t>
      </w:r>
      <w:r w:rsidR="004E60ED" w:rsidRPr="00694159">
        <w:rPr>
          <w:color w:val="000000"/>
          <w:sz w:val="20"/>
          <w:szCs w:val="20"/>
        </w:rPr>
        <w:t>)</w:t>
      </w:r>
      <w:r w:rsidRPr="00694159">
        <w:rPr>
          <w:color w:val="000000"/>
          <w:sz w:val="20"/>
          <w:szCs w:val="20"/>
        </w:rPr>
        <w:t xml:space="preserve">. It is therefore recommended for herbal drug producers to properly </w:t>
      </w:r>
      <w:r w:rsidRPr="00694159">
        <w:rPr>
          <w:color w:val="000000"/>
          <w:sz w:val="20"/>
          <w:szCs w:val="20"/>
        </w:rPr>
        <w:lastRenderedPageBreak/>
        <w:t>rinse the surface of the leaves used for production of herbs and herbal drugs to reduce concentration of PAHs and possible other contaminants.</w:t>
      </w:r>
    </w:p>
    <w:p w:rsidR="0092577C" w:rsidRPr="00694159" w:rsidRDefault="0092577C" w:rsidP="009D62A1">
      <w:pPr>
        <w:pStyle w:val="Default"/>
        <w:snapToGrid w:val="0"/>
        <w:jc w:val="both"/>
        <w:rPr>
          <w:rFonts w:ascii="Times New Roman" w:hAnsi="Times New Roman" w:cs="Times New Roman"/>
          <w:sz w:val="20"/>
          <w:szCs w:val="20"/>
        </w:rPr>
      </w:pPr>
      <w:r w:rsidRPr="00694159">
        <w:rPr>
          <w:rFonts w:ascii="Times New Roman" w:hAnsi="Times New Roman" w:cs="Times New Roman"/>
          <w:b/>
          <w:bCs/>
          <w:sz w:val="20"/>
          <w:szCs w:val="20"/>
        </w:rPr>
        <w:t xml:space="preserve">Concentration of PAHs in </w:t>
      </w:r>
      <w:r w:rsidRPr="00694159">
        <w:rPr>
          <w:rFonts w:ascii="Times New Roman" w:hAnsi="Times New Roman" w:cs="Times New Roman"/>
          <w:b/>
          <w:sz w:val="20"/>
          <w:szCs w:val="20"/>
        </w:rPr>
        <w:t>AHDB Sample</w:t>
      </w:r>
    </w:p>
    <w:p w:rsidR="0092577C" w:rsidRPr="00694159" w:rsidRDefault="0092577C" w:rsidP="009D62A1">
      <w:pPr>
        <w:suppressAutoHyphens w:val="0"/>
        <w:snapToGrid w:val="0"/>
        <w:ind w:firstLine="425"/>
        <w:jc w:val="both"/>
        <w:rPr>
          <w:sz w:val="20"/>
          <w:szCs w:val="20"/>
        </w:rPr>
      </w:pPr>
      <w:r w:rsidRPr="00694159">
        <w:rPr>
          <w:sz w:val="20"/>
          <w:szCs w:val="20"/>
        </w:rPr>
        <w:t xml:space="preserve">The concentration of individual PAHs in the antituberculosis herbal drug made from the bark of </w:t>
      </w:r>
      <w:r w:rsidRPr="00694159">
        <w:rPr>
          <w:i/>
          <w:color w:val="000000" w:themeColor="text1"/>
          <w:sz w:val="20"/>
          <w:szCs w:val="20"/>
        </w:rPr>
        <w:t>Garcinia kola</w:t>
      </w:r>
      <w:r w:rsidRPr="00694159">
        <w:rPr>
          <w:sz w:val="20"/>
          <w:szCs w:val="20"/>
        </w:rPr>
        <w:t xml:space="preserve"> was in the range of 2.98 mg/kg (FLR) to 0.079 mg/kg (ICP) has shown in Figure 1c. The increasing order of individual PAHs in this sample was given as ICP&gt; BaA&gt; NAP&gt; BgP&gt; BbF&gt; BaP&gt; BkF&gt; DhA&gt; PYR&gt; CHR&gt; FLT&gt; ACY&gt; ACP&gt; PHE&gt; ANT&gt; FLR. The total concentration of PAHs in this herbal drug</w:t>
      </w:r>
      <w:r w:rsidR="00FF25F8" w:rsidRPr="00694159">
        <w:rPr>
          <w:sz w:val="20"/>
          <w:szCs w:val="20"/>
        </w:rPr>
        <w:t xml:space="preserve"> sample</w:t>
      </w:r>
      <w:r w:rsidRPr="00694159">
        <w:rPr>
          <w:sz w:val="20"/>
          <w:szCs w:val="20"/>
        </w:rPr>
        <w:t xml:space="preserve"> was </w:t>
      </w:r>
      <w:r w:rsidRPr="00694159">
        <w:rPr>
          <w:rFonts w:eastAsia="Times New Roman"/>
          <w:color w:val="000000" w:themeColor="text1"/>
          <w:sz w:val="20"/>
          <w:szCs w:val="20"/>
        </w:rPr>
        <w:t xml:space="preserve">19.423 </w:t>
      </w:r>
      <w:r w:rsidR="00FF25F8" w:rsidRPr="00694159">
        <w:rPr>
          <w:sz w:val="20"/>
          <w:szCs w:val="20"/>
        </w:rPr>
        <w:t>mg/kg and t</w:t>
      </w:r>
      <w:r w:rsidRPr="00694159">
        <w:rPr>
          <w:sz w:val="20"/>
          <w:szCs w:val="20"/>
        </w:rPr>
        <w:t>he percentage of</w:t>
      </w:r>
      <w:r w:rsidR="00FF25F8" w:rsidRPr="00694159">
        <w:rPr>
          <w:sz w:val="20"/>
          <w:szCs w:val="20"/>
        </w:rPr>
        <w:t xml:space="preserve"> carcinogenic PAHs </w:t>
      </w:r>
      <w:r w:rsidRPr="00694159">
        <w:rPr>
          <w:sz w:val="20"/>
          <w:szCs w:val="20"/>
        </w:rPr>
        <w:t xml:space="preserve">was </w:t>
      </w:r>
      <w:r w:rsidRPr="00694159">
        <w:rPr>
          <w:rFonts w:eastAsia="Times New Roman"/>
          <w:color w:val="000000" w:themeColor="text1"/>
          <w:sz w:val="20"/>
          <w:szCs w:val="20"/>
        </w:rPr>
        <w:t xml:space="preserve">25.90%. </w:t>
      </w:r>
    </w:p>
    <w:p w:rsidR="0092577C" w:rsidRPr="00694159" w:rsidRDefault="0092577C" w:rsidP="009D62A1">
      <w:pPr>
        <w:pStyle w:val="Default"/>
        <w:snapToGrid w:val="0"/>
        <w:jc w:val="both"/>
        <w:rPr>
          <w:rFonts w:ascii="Times New Roman" w:hAnsi="Times New Roman" w:cs="Times New Roman"/>
          <w:sz w:val="20"/>
          <w:szCs w:val="20"/>
        </w:rPr>
      </w:pPr>
      <w:r w:rsidRPr="00694159">
        <w:rPr>
          <w:rFonts w:ascii="Times New Roman" w:hAnsi="Times New Roman" w:cs="Times New Roman"/>
          <w:b/>
          <w:bCs/>
          <w:sz w:val="20"/>
          <w:szCs w:val="20"/>
        </w:rPr>
        <w:t xml:space="preserve">Concentration of PAHs in </w:t>
      </w:r>
      <w:r w:rsidRPr="00694159">
        <w:rPr>
          <w:rFonts w:ascii="Times New Roman" w:hAnsi="Times New Roman" w:cs="Times New Roman"/>
          <w:b/>
          <w:sz w:val="20"/>
          <w:szCs w:val="20"/>
        </w:rPr>
        <w:t>AHDR Sample</w:t>
      </w:r>
    </w:p>
    <w:p w:rsidR="0092577C" w:rsidRPr="00694159" w:rsidRDefault="0092577C" w:rsidP="009D62A1">
      <w:pPr>
        <w:suppressAutoHyphens w:val="0"/>
        <w:snapToGrid w:val="0"/>
        <w:ind w:firstLine="425"/>
        <w:jc w:val="both"/>
        <w:rPr>
          <w:sz w:val="20"/>
          <w:szCs w:val="20"/>
        </w:rPr>
      </w:pPr>
      <w:r w:rsidRPr="00694159">
        <w:rPr>
          <w:sz w:val="20"/>
          <w:szCs w:val="20"/>
        </w:rPr>
        <w:t>The concentration of individual PAHs in the antituberculosis herbal drug made from the bark of</w:t>
      </w:r>
      <w:r w:rsidR="00E52410" w:rsidRPr="00694159">
        <w:rPr>
          <w:sz w:val="20"/>
          <w:szCs w:val="20"/>
        </w:rPr>
        <w:t xml:space="preserve"> </w:t>
      </w:r>
      <w:r w:rsidRPr="00694159">
        <w:rPr>
          <w:i/>
          <w:color w:val="000000" w:themeColor="text1"/>
          <w:sz w:val="20"/>
          <w:szCs w:val="20"/>
        </w:rPr>
        <w:t>Garcinia kola</w:t>
      </w:r>
      <w:r w:rsidRPr="00694159">
        <w:rPr>
          <w:sz w:val="20"/>
          <w:szCs w:val="20"/>
        </w:rPr>
        <w:t xml:space="preserve"> was in the range of 2.54 mg/kg (CHR) to 0.125 mg/kg (BkF) has shown in Figure 1d. The increasing order of individual PAHs in this sample was given as BkF&gt; BgP&gt; ICP&gt;PYR&gt; BaP&gt; BaA&gt; NAP&gt; DhA&gt; BbF&gt; PHE&gt; ACY&gt; FLT&gt; ACP&gt; FLR&gt; ANT&gt; CHR. The total concentration of PAHs in </w:t>
      </w:r>
      <w:r w:rsidR="00113FCF" w:rsidRPr="00694159">
        <w:rPr>
          <w:sz w:val="20"/>
          <w:szCs w:val="20"/>
        </w:rPr>
        <w:t>sample AHDR</w:t>
      </w:r>
      <w:r w:rsidR="00113FCF" w:rsidRPr="00694159">
        <w:rPr>
          <w:b/>
          <w:sz w:val="20"/>
          <w:szCs w:val="20"/>
        </w:rPr>
        <w:t xml:space="preserve"> </w:t>
      </w:r>
      <w:r w:rsidRPr="00694159">
        <w:rPr>
          <w:sz w:val="20"/>
          <w:szCs w:val="20"/>
        </w:rPr>
        <w:t xml:space="preserve">was </w:t>
      </w:r>
      <w:r w:rsidRPr="00694159">
        <w:rPr>
          <w:rFonts w:eastAsia="Times New Roman"/>
          <w:color w:val="000000" w:themeColor="text1"/>
          <w:sz w:val="20"/>
          <w:szCs w:val="20"/>
        </w:rPr>
        <w:t xml:space="preserve">19.423 </w:t>
      </w:r>
      <w:r w:rsidR="00113FCF" w:rsidRPr="00694159">
        <w:rPr>
          <w:sz w:val="20"/>
          <w:szCs w:val="20"/>
        </w:rPr>
        <w:t>mg/kg and t</w:t>
      </w:r>
      <w:r w:rsidRPr="00694159">
        <w:rPr>
          <w:sz w:val="20"/>
          <w:szCs w:val="20"/>
        </w:rPr>
        <w:t xml:space="preserve">he percentage of carcinogenic PAHs was </w:t>
      </w:r>
      <w:r w:rsidRPr="00694159">
        <w:rPr>
          <w:rFonts w:eastAsia="Times New Roman"/>
          <w:color w:val="000000" w:themeColor="text1"/>
          <w:sz w:val="20"/>
          <w:szCs w:val="20"/>
        </w:rPr>
        <w:t xml:space="preserve">25.90%. </w:t>
      </w:r>
      <w:r w:rsidR="004E60ED" w:rsidRPr="00694159">
        <w:rPr>
          <w:iCs/>
          <w:color w:val="000000"/>
          <w:sz w:val="20"/>
          <w:szCs w:val="20"/>
        </w:rPr>
        <w:t>Choi et al (2006</w:t>
      </w:r>
      <w:r w:rsidR="004E60ED" w:rsidRPr="00694159">
        <w:rPr>
          <w:color w:val="000000"/>
          <w:sz w:val="20"/>
          <w:szCs w:val="20"/>
        </w:rPr>
        <w:t>)</w:t>
      </w:r>
      <w:r w:rsidRPr="00694159">
        <w:rPr>
          <w:color w:val="000000"/>
          <w:sz w:val="20"/>
          <w:szCs w:val="20"/>
        </w:rPr>
        <w:t xml:space="preserve"> reported that exposure to high concentration of PAHs may lead to reduction in birth length. It is suggested that users of this herbal drug should take necessary measure to avoid excessive exposure through overdose or bioaccumulation.</w:t>
      </w:r>
    </w:p>
    <w:p w:rsidR="0092577C" w:rsidRPr="00694159" w:rsidRDefault="0092577C" w:rsidP="009D62A1">
      <w:pPr>
        <w:suppressAutoHyphens w:val="0"/>
        <w:snapToGrid w:val="0"/>
        <w:ind w:firstLine="425"/>
        <w:jc w:val="both"/>
        <w:rPr>
          <w:color w:val="000000"/>
          <w:sz w:val="20"/>
          <w:szCs w:val="20"/>
          <w:lang w:eastAsia="en-US"/>
        </w:rPr>
      </w:pPr>
      <w:r w:rsidRPr="00694159">
        <w:rPr>
          <w:sz w:val="20"/>
          <w:szCs w:val="20"/>
        </w:rPr>
        <w:t>In general, FLR had highest concentration of PAHs in sample AHDB (</w:t>
      </w:r>
      <w:r w:rsidRPr="00694159">
        <w:rPr>
          <w:rFonts w:eastAsia="Times New Roman"/>
          <w:color w:val="000000" w:themeColor="text1"/>
          <w:sz w:val="20"/>
          <w:szCs w:val="20"/>
        </w:rPr>
        <w:t xml:space="preserve">2.980 mg/kg) </w:t>
      </w:r>
      <w:r w:rsidRPr="00694159">
        <w:rPr>
          <w:sz w:val="20"/>
          <w:szCs w:val="20"/>
        </w:rPr>
        <w:t>while IcP had the lowest concentration of PAHs in sample AHDB (</w:t>
      </w:r>
      <w:r w:rsidRPr="00694159">
        <w:rPr>
          <w:rFonts w:eastAsia="Times New Roman"/>
          <w:color w:val="000000" w:themeColor="text1"/>
          <w:sz w:val="20"/>
          <w:szCs w:val="20"/>
        </w:rPr>
        <w:t>0.079 mg/kg)</w:t>
      </w:r>
      <w:r w:rsidRPr="00694159">
        <w:rPr>
          <w:sz w:val="20"/>
          <w:szCs w:val="20"/>
        </w:rPr>
        <w:t xml:space="preserve">. The highest concentration of total PAHs among the studied </w:t>
      </w:r>
      <w:r w:rsidR="00113FCF" w:rsidRPr="00694159">
        <w:rPr>
          <w:sz w:val="20"/>
          <w:szCs w:val="20"/>
        </w:rPr>
        <w:t xml:space="preserve">samples </w:t>
      </w:r>
      <w:r w:rsidRPr="00694159">
        <w:rPr>
          <w:sz w:val="20"/>
          <w:szCs w:val="20"/>
        </w:rPr>
        <w:t>was detected in sample AHDR (</w:t>
      </w:r>
      <w:r w:rsidRPr="00694159">
        <w:rPr>
          <w:color w:val="000000" w:themeColor="text1"/>
          <w:sz w:val="20"/>
          <w:szCs w:val="20"/>
        </w:rPr>
        <w:t>22.434 mg/kg</w:t>
      </w:r>
      <w:r w:rsidRPr="00694159">
        <w:rPr>
          <w:sz w:val="20"/>
          <w:szCs w:val="20"/>
        </w:rPr>
        <w:t xml:space="preserve">) and lowest concentration of total PAHs was </w:t>
      </w:r>
      <w:r w:rsidR="00113FCF" w:rsidRPr="00694159">
        <w:rPr>
          <w:sz w:val="20"/>
          <w:szCs w:val="20"/>
        </w:rPr>
        <w:t xml:space="preserve">observed </w:t>
      </w:r>
      <w:r w:rsidRPr="00694159">
        <w:rPr>
          <w:sz w:val="20"/>
          <w:szCs w:val="20"/>
        </w:rPr>
        <w:t>in sample AHDS (</w:t>
      </w:r>
      <w:r w:rsidRPr="00694159">
        <w:rPr>
          <w:rFonts w:eastAsia="Times New Roman"/>
          <w:color w:val="000000" w:themeColor="text1"/>
          <w:sz w:val="20"/>
          <w:szCs w:val="20"/>
        </w:rPr>
        <w:t xml:space="preserve">16.965mg/kg). Sample AHDS had the highest </w:t>
      </w:r>
      <w:r w:rsidRPr="00694159">
        <w:rPr>
          <w:rFonts w:eastAsia="Times New Roman"/>
          <w:color w:val="000000" w:themeColor="text1"/>
          <w:sz w:val="20"/>
          <w:szCs w:val="20"/>
        </w:rPr>
        <w:lastRenderedPageBreak/>
        <w:t xml:space="preserve">percentage of carcinogenic PAHs (51.44%) while sample AHDB had the lowest percentage (25.90%). The variation in the percentage of carcinogenic PAHs resulted from the variation in the concentration </w:t>
      </w:r>
      <w:r w:rsidR="00113FCF" w:rsidRPr="00694159">
        <w:rPr>
          <w:rFonts w:eastAsia="Times New Roman"/>
          <w:color w:val="000000" w:themeColor="text1"/>
          <w:sz w:val="20"/>
          <w:szCs w:val="20"/>
        </w:rPr>
        <w:t xml:space="preserve">of </w:t>
      </w:r>
      <w:r w:rsidRPr="00694159">
        <w:rPr>
          <w:rFonts w:eastAsia="Times New Roman"/>
          <w:color w:val="000000" w:themeColor="text1"/>
          <w:sz w:val="20"/>
          <w:szCs w:val="20"/>
        </w:rPr>
        <w:lastRenderedPageBreak/>
        <w:t>carcinogenic PAHs in the samples studied.</w:t>
      </w:r>
      <w:r w:rsidRPr="00694159">
        <w:rPr>
          <w:color w:val="000000"/>
          <w:sz w:val="20"/>
          <w:szCs w:val="20"/>
        </w:rPr>
        <w:t xml:space="preserve"> Previous study revealed that exposure to PAHs could produce reactive oxidative species which may induce oxidative stress </w:t>
      </w:r>
      <w:r w:rsidR="0057448D" w:rsidRPr="00694159">
        <w:rPr>
          <w:color w:val="000000"/>
          <w:sz w:val="20"/>
          <w:szCs w:val="20"/>
        </w:rPr>
        <w:t>(</w:t>
      </w:r>
      <w:r w:rsidR="0057448D" w:rsidRPr="00694159">
        <w:rPr>
          <w:iCs/>
          <w:color w:val="000000"/>
          <w:sz w:val="20"/>
          <w:szCs w:val="20"/>
        </w:rPr>
        <w:t>Valavanidis et al 2005; Valko et al 2005</w:t>
      </w:r>
      <w:r w:rsidR="0057448D" w:rsidRPr="00694159">
        <w:rPr>
          <w:color w:val="000000"/>
          <w:sz w:val="20"/>
          <w:szCs w:val="20"/>
        </w:rPr>
        <w:t>)</w:t>
      </w:r>
      <w:r w:rsidRPr="00694159">
        <w:rPr>
          <w:color w:val="000000"/>
          <w:sz w:val="20"/>
          <w:szCs w:val="20"/>
        </w:rPr>
        <w:t xml:space="preserve">. </w:t>
      </w:r>
    </w:p>
    <w:p w:rsidR="009D62A1" w:rsidRPr="00694159" w:rsidRDefault="009D62A1" w:rsidP="009D62A1">
      <w:pPr>
        <w:suppressAutoHyphens w:val="0"/>
        <w:snapToGrid w:val="0"/>
        <w:jc w:val="both"/>
        <w:rPr>
          <w:b/>
          <w:bCs/>
          <w:sz w:val="20"/>
          <w:szCs w:val="20"/>
        </w:rPr>
        <w:sectPr w:rsidR="009D62A1" w:rsidRPr="00694159" w:rsidSect="009D62A1">
          <w:footnotePr>
            <w:pos w:val="beneathText"/>
          </w:footnotePr>
          <w:type w:val="continuous"/>
          <w:pgSz w:w="12240" w:h="15840" w:code="1"/>
          <w:pgMar w:top="1440" w:right="1440" w:bottom="1440" w:left="1440" w:header="720" w:footer="720" w:gutter="0"/>
          <w:cols w:num="2" w:space="600"/>
          <w:docGrid w:linePitch="360"/>
        </w:sectPr>
      </w:pPr>
    </w:p>
    <w:p w:rsidR="0092577C" w:rsidRPr="00694159" w:rsidRDefault="0092577C" w:rsidP="009D62A1">
      <w:pPr>
        <w:suppressAutoHyphens w:val="0"/>
        <w:snapToGrid w:val="0"/>
        <w:ind w:firstLine="425"/>
        <w:jc w:val="both"/>
        <w:rPr>
          <w:sz w:val="20"/>
          <w:szCs w:val="20"/>
        </w:rPr>
      </w:pPr>
    </w:p>
    <w:p w:rsidR="009D62A1" w:rsidRPr="00694159" w:rsidRDefault="009D62A1" w:rsidP="009D62A1">
      <w:pPr>
        <w:pStyle w:val="Default"/>
        <w:snapToGrid w:val="0"/>
        <w:jc w:val="center"/>
        <w:rPr>
          <w:rFonts w:ascii="Times New Roman" w:hAnsi="Times New Roman" w:cs="Times New Roman"/>
          <w:sz w:val="20"/>
          <w:szCs w:val="20"/>
          <w:lang w:eastAsia="zh-CN"/>
        </w:rPr>
      </w:pPr>
    </w:p>
    <w:p w:rsidR="009D62A1" w:rsidRPr="00694159" w:rsidRDefault="009D62A1" w:rsidP="009D62A1">
      <w:pPr>
        <w:pStyle w:val="Default"/>
        <w:snapToGrid w:val="0"/>
        <w:jc w:val="center"/>
        <w:rPr>
          <w:rFonts w:ascii="Times New Roman" w:hAnsi="Times New Roman" w:cs="Times New Roman"/>
          <w:sz w:val="20"/>
          <w:szCs w:val="20"/>
          <w:lang w:eastAsia="zh-CN"/>
        </w:rPr>
      </w:pPr>
    </w:p>
    <w:p w:rsidR="0092577C" w:rsidRPr="00694159" w:rsidRDefault="0092577C" w:rsidP="009D62A1">
      <w:pPr>
        <w:pStyle w:val="Default"/>
        <w:snapToGrid w:val="0"/>
        <w:jc w:val="center"/>
        <w:rPr>
          <w:rFonts w:ascii="Times New Roman" w:hAnsi="Times New Roman" w:cs="Times New Roman"/>
          <w:sz w:val="20"/>
          <w:szCs w:val="20"/>
        </w:rPr>
      </w:pPr>
      <w:r w:rsidRPr="00694159">
        <w:rPr>
          <w:rFonts w:ascii="Times New Roman" w:hAnsi="Times New Roman" w:cs="Times New Roman"/>
          <w:noProof/>
          <w:sz w:val="20"/>
          <w:szCs w:val="20"/>
          <w:lang w:eastAsia="zh-CN"/>
        </w:rPr>
        <w:drawing>
          <wp:inline distT="0" distB="0" distL="0" distR="0">
            <wp:extent cx="4579620" cy="275082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577C" w:rsidRPr="00694159" w:rsidRDefault="0092577C" w:rsidP="009D62A1">
      <w:pPr>
        <w:pStyle w:val="Default"/>
        <w:snapToGrid w:val="0"/>
        <w:jc w:val="center"/>
        <w:rPr>
          <w:rFonts w:ascii="Times New Roman" w:hAnsi="Times New Roman" w:cs="Times New Roman"/>
          <w:sz w:val="20"/>
          <w:szCs w:val="20"/>
          <w:lang w:eastAsia="zh-CN"/>
        </w:rPr>
      </w:pPr>
      <w:r w:rsidRPr="00694159">
        <w:rPr>
          <w:rFonts w:ascii="Times New Roman" w:hAnsi="Times New Roman" w:cs="Times New Roman"/>
          <w:bCs/>
          <w:sz w:val="20"/>
          <w:szCs w:val="20"/>
        </w:rPr>
        <w:t xml:space="preserve">Fig 1a: Concentration of PAHs in </w:t>
      </w:r>
      <w:r w:rsidRPr="00694159">
        <w:rPr>
          <w:rFonts w:ascii="Times New Roman" w:hAnsi="Times New Roman" w:cs="Times New Roman"/>
          <w:sz w:val="20"/>
          <w:szCs w:val="20"/>
        </w:rPr>
        <w:t>AHDS sample</w:t>
      </w:r>
    </w:p>
    <w:p w:rsidR="009D62A1" w:rsidRPr="00694159" w:rsidRDefault="009D62A1" w:rsidP="009D62A1">
      <w:pPr>
        <w:pStyle w:val="Default"/>
        <w:snapToGrid w:val="0"/>
        <w:jc w:val="center"/>
        <w:rPr>
          <w:rFonts w:ascii="Times New Roman" w:hAnsi="Times New Roman" w:cs="Times New Roman"/>
          <w:b/>
          <w:bCs/>
          <w:sz w:val="20"/>
          <w:szCs w:val="20"/>
          <w:lang w:eastAsia="zh-CN"/>
        </w:rPr>
      </w:pPr>
    </w:p>
    <w:p w:rsidR="009D62A1" w:rsidRPr="00694159" w:rsidRDefault="009D62A1" w:rsidP="009D62A1">
      <w:pPr>
        <w:pStyle w:val="Default"/>
        <w:snapToGrid w:val="0"/>
        <w:jc w:val="center"/>
        <w:rPr>
          <w:rFonts w:ascii="Times New Roman" w:hAnsi="Times New Roman" w:cs="Times New Roman"/>
          <w:b/>
          <w:bCs/>
          <w:sz w:val="20"/>
          <w:szCs w:val="20"/>
          <w:lang w:eastAsia="zh-CN"/>
        </w:rPr>
      </w:pPr>
    </w:p>
    <w:p w:rsidR="0092577C" w:rsidRPr="00694159" w:rsidRDefault="0092577C" w:rsidP="009D62A1">
      <w:pPr>
        <w:suppressAutoHyphens w:val="0"/>
        <w:snapToGrid w:val="0"/>
        <w:jc w:val="center"/>
        <w:rPr>
          <w:rFonts w:eastAsia="Times New Roman"/>
          <w:color w:val="000000" w:themeColor="text1"/>
          <w:sz w:val="20"/>
          <w:szCs w:val="20"/>
          <w:lang w:eastAsia="en-US"/>
        </w:rPr>
      </w:pPr>
      <w:r w:rsidRPr="00694159">
        <w:rPr>
          <w:noProof/>
          <w:sz w:val="20"/>
          <w:szCs w:val="20"/>
          <w:lang w:eastAsia="zh-CN"/>
        </w:rPr>
        <w:drawing>
          <wp:inline distT="0" distB="0" distL="0" distR="0">
            <wp:extent cx="4579620" cy="275082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2577C" w:rsidRPr="00694159" w:rsidRDefault="0092577C" w:rsidP="009D62A1">
      <w:pPr>
        <w:pStyle w:val="Default"/>
        <w:snapToGrid w:val="0"/>
        <w:jc w:val="center"/>
        <w:rPr>
          <w:rFonts w:ascii="Times New Roman" w:hAnsi="Times New Roman" w:cs="Times New Roman"/>
          <w:sz w:val="20"/>
          <w:szCs w:val="20"/>
        </w:rPr>
      </w:pPr>
      <w:r w:rsidRPr="00694159">
        <w:rPr>
          <w:rFonts w:ascii="Times New Roman" w:hAnsi="Times New Roman" w:cs="Times New Roman"/>
          <w:bCs/>
          <w:sz w:val="20"/>
          <w:szCs w:val="20"/>
        </w:rPr>
        <w:t xml:space="preserve">Fig 1b: Concentration of PAHs in </w:t>
      </w:r>
      <w:r w:rsidRPr="00694159">
        <w:rPr>
          <w:rFonts w:ascii="Times New Roman" w:hAnsi="Times New Roman" w:cs="Times New Roman"/>
          <w:sz w:val="20"/>
          <w:szCs w:val="20"/>
        </w:rPr>
        <w:t>AHDL sample</w:t>
      </w:r>
    </w:p>
    <w:p w:rsidR="0092577C" w:rsidRPr="00694159" w:rsidRDefault="0092577C" w:rsidP="009D62A1">
      <w:pPr>
        <w:suppressAutoHyphens w:val="0"/>
        <w:snapToGrid w:val="0"/>
        <w:jc w:val="center"/>
        <w:rPr>
          <w:sz w:val="20"/>
          <w:szCs w:val="20"/>
          <w:lang w:eastAsia="en-US"/>
        </w:rPr>
      </w:pPr>
      <w:r w:rsidRPr="00694159">
        <w:rPr>
          <w:noProof/>
          <w:sz w:val="20"/>
          <w:szCs w:val="20"/>
          <w:lang w:eastAsia="zh-CN"/>
        </w:rPr>
        <w:lastRenderedPageBreak/>
        <w:drawing>
          <wp:inline distT="0" distB="0" distL="0" distR="0">
            <wp:extent cx="4579620" cy="275082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577C" w:rsidRPr="00694159" w:rsidRDefault="0092577C" w:rsidP="009D62A1">
      <w:pPr>
        <w:pStyle w:val="Default"/>
        <w:snapToGrid w:val="0"/>
        <w:jc w:val="center"/>
        <w:rPr>
          <w:rFonts w:ascii="Times New Roman" w:hAnsi="Times New Roman" w:cs="Times New Roman"/>
          <w:sz w:val="20"/>
          <w:szCs w:val="20"/>
          <w:lang w:eastAsia="zh-CN"/>
        </w:rPr>
      </w:pPr>
      <w:r w:rsidRPr="00694159">
        <w:rPr>
          <w:rFonts w:ascii="Times New Roman" w:hAnsi="Times New Roman" w:cs="Times New Roman"/>
          <w:bCs/>
          <w:sz w:val="20"/>
          <w:szCs w:val="20"/>
        </w:rPr>
        <w:t xml:space="preserve">Fig 1c: Concentration of PAHs in </w:t>
      </w:r>
      <w:r w:rsidRPr="00694159">
        <w:rPr>
          <w:rFonts w:ascii="Times New Roman" w:hAnsi="Times New Roman" w:cs="Times New Roman"/>
          <w:sz w:val="20"/>
          <w:szCs w:val="20"/>
        </w:rPr>
        <w:t>AHDB sample</w:t>
      </w:r>
    </w:p>
    <w:p w:rsidR="009D62A1" w:rsidRPr="00694159" w:rsidRDefault="009D62A1" w:rsidP="009D62A1">
      <w:pPr>
        <w:pStyle w:val="Default"/>
        <w:snapToGrid w:val="0"/>
        <w:jc w:val="center"/>
        <w:rPr>
          <w:rFonts w:ascii="Times New Roman" w:hAnsi="Times New Roman" w:cs="Times New Roman"/>
          <w:sz w:val="20"/>
          <w:szCs w:val="20"/>
          <w:lang w:eastAsia="zh-CN"/>
        </w:rPr>
      </w:pPr>
    </w:p>
    <w:p w:rsidR="0092577C" w:rsidRPr="00694159" w:rsidRDefault="0092577C" w:rsidP="009D62A1">
      <w:pPr>
        <w:suppressAutoHyphens w:val="0"/>
        <w:snapToGrid w:val="0"/>
        <w:jc w:val="center"/>
        <w:rPr>
          <w:sz w:val="20"/>
          <w:szCs w:val="20"/>
          <w:lang w:eastAsia="en-US"/>
        </w:rPr>
      </w:pPr>
      <w:r w:rsidRPr="00694159">
        <w:rPr>
          <w:noProof/>
          <w:sz w:val="20"/>
          <w:szCs w:val="20"/>
          <w:lang w:eastAsia="zh-CN"/>
        </w:rPr>
        <w:drawing>
          <wp:inline distT="0" distB="0" distL="0" distR="0">
            <wp:extent cx="4579620" cy="275082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2577C" w:rsidRPr="00694159" w:rsidRDefault="0092577C" w:rsidP="009D62A1">
      <w:pPr>
        <w:pStyle w:val="Default"/>
        <w:snapToGrid w:val="0"/>
        <w:jc w:val="center"/>
        <w:rPr>
          <w:rFonts w:ascii="Times New Roman" w:hAnsi="Times New Roman" w:cs="Times New Roman"/>
          <w:sz w:val="20"/>
          <w:szCs w:val="20"/>
        </w:rPr>
      </w:pPr>
      <w:r w:rsidRPr="00694159">
        <w:rPr>
          <w:rFonts w:ascii="Times New Roman" w:hAnsi="Times New Roman" w:cs="Times New Roman"/>
          <w:bCs/>
          <w:sz w:val="20"/>
          <w:szCs w:val="20"/>
        </w:rPr>
        <w:t xml:space="preserve">Fig 1d: Concentration of PAHs in </w:t>
      </w:r>
      <w:r w:rsidRPr="00694159">
        <w:rPr>
          <w:rFonts w:ascii="Times New Roman" w:hAnsi="Times New Roman" w:cs="Times New Roman"/>
          <w:sz w:val="20"/>
          <w:szCs w:val="20"/>
        </w:rPr>
        <w:t>AHDR sample</w:t>
      </w:r>
    </w:p>
    <w:p w:rsidR="009D62A1" w:rsidRPr="00694159" w:rsidRDefault="009D62A1" w:rsidP="009D62A1">
      <w:pPr>
        <w:suppressAutoHyphens w:val="0"/>
        <w:snapToGrid w:val="0"/>
        <w:jc w:val="both"/>
        <w:rPr>
          <w:rFonts w:eastAsiaTheme="minorEastAsia"/>
          <w:b/>
          <w:bCs/>
          <w:sz w:val="20"/>
          <w:szCs w:val="20"/>
          <w:lang w:eastAsia="zh-CN"/>
        </w:rPr>
      </w:pPr>
    </w:p>
    <w:p w:rsidR="009D62A1" w:rsidRPr="00694159" w:rsidRDefault="009D62A1" w:rsidP="009D62A1">
      <w:pPr>
        <w:suppressAutoHyphens w:val="0"/>
        <w:snapToGrid w:val="0"/>
        <w:jc w:val="both"/>
        <w:rPr>
          <w:rFonts w:eastAsiaTheme="minorEastAsia"/>
          <w:b/>
          <w:bCs/>
          <w:sz w:val="20"/>
          <w:szCs w:val="20"/>
          <w:lang w:eastAsia="zh-CN"/>
        </w:rPr>
        <w:sectPr w:rsidR="009D62A1" w:rsidRPr="00694159" w:rsidSect="00E52410">
          <w:footnotePr>
            <w:pos w:val="beneathText"/>
          </w:footnotePr>
          <w:type w:val="continuous"/>
          <w:pgSz w:w="12240" w:h="15840" w:code="1"/>
          <w:pgMar w:top="1440" w:right="1440" w:bottom="1440" w:left="1440" w:header="720" w:footer="720" w:gutter="0"/>
          <w:cols w:space="720"/>
          <w:docGrid w:linePitch="360"/>
        </w:sectPr>
      </w:pPr>
    </w:p>
    <w:p w:rsidR="0092577C" w:rsidRPr="00694159" w:rsidRDefault="0092577C" w:rsidP="009D62A1">
      <w:pPr>
        <w:suppressAutoHyphens w:val="0"/>
        <w:snapToGrid w:val="0"/>
        <w:jc w:val="both"/>
        <w:rPr>
          <w:b/>
          <w:bCs/>
          <w:sz w:val="20"/>
          <w:szCs w:val="20"/>
        </w:rPr>
      </w:pPr>
      <w:r w:rsidRPr="00694159">
        <w:rPr>
          <w:b/>
          <w:bCs/>
          <w:sz w:val="20"/>
          <w:szCs w:val="20"/>
        </w:rPr>
        <w:lastRenderedPageBreak/>
        <w:t xml:space="preserve">PAHs Diagnostic Ratios </w:t>
      </w:r>
      <w:r w:rsidRPr="00694159">
        <w:rPr>
          <w:b/>
          <w:color w:val="000000" w:themeColor="text1"/>
          <w:sz w:val="20"/>
          <w:szCs w:val="20"/>
        </w:rPr>
        <w:t>in the herbal drug samples</w:t>
      </w:r>
    </w:p>
    <w:p w:rsidR="0092577C" w:rsidRPr="00694159" w:rsidRDefault="0092577C" w:rsidP="009D62A1">
      <w:pPr>
        <w:suppressAutoHyphens w:val="0"/>
        <w:snapToGrid w:val="0"/>
        <w:ind w:firstLine="425"/>
        <w:jc w:val="both"/>
        <w:rPr>
          <w:rFonts w:eastAsiaTheme="minorEastAsia"/>
          <w:sz w:val="20"/>
          <w:szCs w:val="20"/>
          <w:lang w:eastAsia="zh-CN"/>
        </w:rPr>
      </w:pPr>
      <w:r w:rsidRPr="00694159">
        <w:rPr>
          <w:sz w:val="20"/>
          <w:szCs w:val="20"/>
        </w:rPr>
        <w:t>PAHs diagnostic indices of PAHs are extensively used to estimate the origins of PAHs found in samples</w:t>
      </w:r>
      <w:r w:rsidR="0057448D" w:rsidRPr="00694159">
        <w:rPr>
          <w:sz w:val="20"/>
          <w:szCs w:val="20"/>
        </w:rPr>
        <w:t xml:space="preserve"> (</w:t>
      </w:r>
      <w:r w:rsidR="0057448D" w:rsidRPr="00694159">
        <w:rPr>
          <w:color w:val="000000"/>
          <w:sz w:val="20"/>
          <w:szCs w:val="20"/>
        </w:rPr>
        <w:t>Liu et al 2005</w:t>
      </w:r>
      <w:r w:rsidR="0057448D" w:rsidRPr="00694159">
        <w:rPr>
          <w:sz w:val="20"/>
          <w:szCs w:val="20"/>
        </w:rPr>
        <w:t>)</w:t>
      </w:r>
      <w:r w:rsidRPr="00694159">
        <w:rPr>
          <w:sz w:val="20"/>
          <w:szCs w:val="20"/>
        </w:rPr>
        <w:t xml:space="preserve">. PAHs diagnostic indices and ratios are accurate and dependable for the estimation of sources of PAHs </w:t>
      </w:r>
      <w:r w:rsidR="0057448D" w:rsidRPr="00694159">
        <w:rPr>
          <w:sz w:val="20"/>
          <w:szCs w:val="20"/>
        </w:rPr>
        <w:t>(</w:t>
      </w:r>
      <w:r w:rsidR="0057448D" w:rsidRPr="00694159">
        <w:rPr>
          <w:color w:val="000000"/>
          <w:sz w:val="20"/>
          <w:szCs w:val="20"/>
        </w:rPr>
        <w:t>Guo et al 2010</w:t>
      </w:r>
      <w:r w:rsidR="0057448D" w:rsidRPr="00694159">
        <w:rPr>
          <w:sz w:val="20"/>
          <w:szCs w:val="20"/>
        </w:rPr>
        <w:t>)</w:t>
      </w:r>
      <w:r w:rsidR="00CD6047" w:rsidRPr="00694159">
        <w:rPr>
          <w:sz w:val="20"/>
          <w:szCs w:val="20"/>
        </w:rPr>
        <w:t xml:space="preserve">. The sources of PAHs </w:t>
      </w:r>
      <w:r w:rsidRPr="00694159">
        <w:rPr>
          <w:sz w:val="20"/>
          <w:szCs w:val="20"/>
        </w:rPr>
        <w:t>in the</w:t>
      </w:r>
      <w:r w:rsidR="00CD6047" w:rsidRPr="00694159">
        <w:rPr>
          <w:sz w:val="20"/>
          <w:szCs w:val="20"/>
        </w:rPr>
        <w:t>se</w:t>
      </w:r>
      <w:r w:rsidRPr="00694159">
        <w:rPr>
          <w:sz w:val="20"/>
          <w:szCs w:val="20"/>
        </w:rPr>
        <w:t xml:space="preserve"> herbal drug samples were examined by calculating several diagnostic ratios, and the results obtai</w:t>
      </w:r>
      <w:r w:rsidR="00CD6047" w:rsidRPr="00694159">
        <w:rPr>
          <w:sz w:val="20"/>
          <w:szCs w:val="20"/>
        </w:rPr>
        <w:t xml:space="preserve">ned are showed </w:t>
      </w:r>
      <w:r w:rsidRPr="00694159">
        <w:rPr>
          <w:sz w:val="20"/>
          <w:szCs w:val="20"/>
        </w:rPr>
        <w:t>in Table 1. The PAHs ratio PHE/ANT calculated are 0.7, 1.1, 0.9 and 0.7 for samples AHDS, AHDL, AHDB and AHDR respectively. The</w:t>
      </w:r>
      <w:r w:rsidR="00CD6047" w:rsidRPr="00694159">
        <w:rPr>
          <w:sz w:val="20"/>
          <w:szCs w:val="20"/>
        </w:rPr>
        <w:t xml:space="preserve"> values r</w:t>
      </w:r>
      <w:r w:rsidRPr="00694159">
        <w:rPr>
          <w:sz w:val="20"/>
          <w:szCs w:val="20"/>
        </w:rPr>
        <w:t>atio</w:t>
      </w:r>
      <w:r w:rsidR="002C7FAF" w:rsidRPr="00694159">
        <w:rPr>
          <w:sz w:val="20"/>
          <w:szCs w:val="20"/>
        </w:rPr>
        <w:t xml:space="preserve"> </w:t>
      </w:r>
      <w:r w:rsidR="00CD6047" w:rsidRPr="00694159">
        <w:rPr>
          <w:sz w:val="20"/>
          <w:szCs w:val="20"/>
        </w:rPr>
        <w:t xml:space="preserve">of ANT/(ANT + PHE) </w:t>
      </w:r>
      <w:r w:rsidRPr="00694159">
        <w:rPr>
          <w:sz w:val="20"/>
          <w:szCs w:val="20"/>
        </w:rPr>
        <w:t>were 0.6, 0.5, 0.5 and 0.6 for samples AHDS, AHDL, AHDB and AHDR</w:t>
      </w:r>
      <w:r w:rsidR="00CD6047" w:rsidRPr="00694159">
        <w:rPr>
          <w:sz w:val="20"/>
          <w:szCs w:val="20"/>
        </w:rPr>
        <w:t xml:space="preserve"> respectively. The ratio of </w:t>
      </w:r>
      <w:r w:rsidRPr="00694159">
        <w:rPr>
          <w:sz w:val="20"/>
          <w:szCs w:val="20"/>
        </w:rPr>
        <w:lastRenderedPageBreak/>
        <w:t>PHE/ANT lesser than 10 and</w:t>
      </w:r>
      <w:r w:rsidR="00CD6047" w:rsidRPr="00694159">
        <w:rPr>
          <w:sz w:val="20"/>
          <w:szCs w:val="20"/>
        </w:rPr>
        <w:t xml:space="preserve"> the ratio of</w:t>
      </w:r>
      <w:r w:rsidRPr="00694159">
        <w:rPr>
          <w:sz w:val="20"/>
          <w:szCs w:val="20"/>
        </w:rPr>
        <w:t xml:space="preserve"> ANT/(ANT + PHE) </w:t>
      </w:r>
      <w:r w:rsidR="00CD6047" w:rsidRPr="00694159">
        <w:rPr>
          <w:sz w:val="20"/>
          <w:szCs w:val="20"/>
        </w:rPr>
        <w:t xml:space="preserve">were </w:t>
      </w:r>
      <w:r w:rsidRPr="00694159">
        <w:rPr>
          <w:sz w:val="20"/>
          <w:szCs w:val="20"/>
        </w:rPr>
        <w:t>greater than 0.1</w:t>
      </w:r>
      <w:r w:rsidR="00CD6047" w:rsidRPr="00694159">
        <w:rPr>
          <w:sz w:val="20"/>
          <w:szCs w:val="20"/>
        </w:rPr>
        <w:t xml:space="preserve">. These </w:t>
      </w:r>
      <w:r w:rsidRPr="00694159">
        <w:rPr>
          <w:sz w:val="20"/>
          <w:szCs w:val="20"/>
        </w:rPr>
        <w:t>ratio</w:t>
      </w:r>
      <w:r w:rsidR="00CD6047" w:rsidRPr="00694159">
        <w:rPr>
          <w:sz w:val="20"/>
          <w:szCs w:val="20"/>
        </w:rPr>
        <w:t>s are attributed to pyrogenic</w:t>
      </w:r>
      <w:r w:rsidRPr="00694159">
        <w:rPr>
          <w:sz w:val="20"/>
          <w:szCs w:val="20"/>
        </w:rPr>
        <w:t xml:space="preserve"> source</w:t>
      </w:r>
      <w:r w:rsidR="00CD6047" w:rsidRPr="00694159">
        <w:rPr>
          <w:sz w:val="20"/>
          <w:szCs w:val="20"/>
        </w:rPr>
        <w:t>s according to the findings of</w:t>
      </w:r>
      <w:r w:rsidRPr="00694159">
        <w:rPr>
          <w:sz w:val="20"/>
          <w:szCs w:val="20"/>
        </w:rPr>
        <w:t xml:space="preserve"> </w:t>
      </w:r>
      <w:r w:rsidR="00E94E01" w:rsidRPr="00694159">
        <w:rPr>
          <w:sz w:val="20"/>
          <w:szCs w:val="20"/>
        </w:rPr>
        <w:t>(</w:t>
      </w:r>
      <w:r w:rsidR="00E94E01" w:rsidRPr="00694159">
        <w:rPr>
          <w:color w:val="000000"/>
          <w:sz w:val="20"/>
          <w:szCs w:val="20"/>
        </w:rPr>
        <w:t>Dominguez et al 2010</w:t>
      </w:r>
      <w:r w:rsidR="00E94E01" w:rsidRPr="00694159">
        <w:rPr>
          <w:sz w:val="20"/>
          <w:szCs w:val="20"/>
        </w:rPr>
        <w:t>)</w:t>
      </w:r>
      <w:r w:rsidR="00CD6047" w:rsidRPr="00694159">
        <w:rPr>
          <w:sz w:val="20"/>
          <w:szCs w:val="20"/>
        </w:rPr>
        <w:t>.</w:t>
      </w:r>
      <w:r w:rsidRPr="00694159">
        <w:rPr>
          <w:sz w:val="20"/>
          <w:szCs w:val="20"/>
        </w:rPr>
        <w:t xml:space="preserve"> </w:t>
      </w:r>
      <w:r w:rsidR="00CD6047" w:rsidRPr="00694159">
        <w:rPr>
          <w:sz w:val="20"/>
          <w:szCs w:val="20"/>
        </w:rPr>
        <w:t>T</w:t>
      </w:r>
      <w:r w:rsidRPr="00694159">
        <w:rPr>
          <w:sz w:val="20"/>
          <w:szCs w:val="20"/>
        </w:rPr>
        <w:t xml:space="preserve">hus the source of PAHs in the herbal drug samples were from pyrogenic source. This was further established by the result obtained from the calculation of the FLT/FLT + PYR ratios of 0.5, 0.4, 0.5 and 0.7 for samples AHDS, AHDL, AHDB and AHDR respectively which was also </w:t>
      </w:r>
      <w:r w:rsidR="00CD6047" w:rsidRPr="00694159">
        <w:rPr>
          <w:sz w:val="20"/>
          <w:szCs w:val="20"/>
        </w:rPr>
        <w:t xml:space="preserve">in the </w:t>
      </w:r>
      <w:r w:rsidRPr="00694159">
        <w:rPr>
          <w:sz w:val="20"/>
          <w:szCs w:val="20"/>
        </w:rPr>
        <w:t xml:space="preserve">specified </w:t>
      </w:r>
      <w:r w:rsidR="00CD6047" w:rsidRPr="00694159">
        <w:rPr>
          <w:sz w:val="20"/>
          <w:szCs w:val="20"/>
        </w:rPr>
        <w:t>range</w:t>
      </w:r>
      <w:r w:rsidRPr="00694159">
        <w:rPr>
          <w:sz w:val="20"/>
          <w:szCs w:val="20"/>
        </w:rPr>
        <w:t xml:space="preserve"> for pyrogenic sources. These values obtained from the diagnostic indices confirmed that the source of PAHs </w:t>
      </w:r>
      <w:r w:rsidR="00CD6047" w:rsidRPr="00694159">
        <w:rPr>
          <w:sz w:val="20"/>
          <w:szCs w:val="20"/>
        </w:rPr>
        <w:t xml:space="preserve">were </w:t>
      </w:r>
      <w:r w:rsidRPr="00694159">
        <w:rPr>
          <w:sz w:val="20"/>
          <w:szCs w:val="20"/>
        </w:rPr>
        <w:t>majorly from pyrogenic source</w:t>
      </w:r>
      <w:r w:rsidR="00CD6047" w:rsidRPr="00694159">
        <w:rPr>
          <w:sz w:val="20"/>
          <w:szCs w:val="20"/>
        </w:rPr>
        <w:t>s</w:t>
      </w:r>
      <w:r w:rsidRPr="00694159">
        <w:rPr>
          <w:sz w:val="20"/>
          <w:szCs w:val="20"/>
        </w:rPr>
        <w:t>. Th</w:t>
      </w:r>
      <w:r w:rsidR="00CD6047" w:rsidRPr="00694159">
        <w:rPr>
          <w:sz w:val="20"/>
          <w:szCs w:val="20"/>
        </w:rPr>
        <w:t>e</w:t>
      </w:r>
      <w:r w:rsidRPr="00694159">
        <w:rPr>
          <w:sz w:val="20"/>
          <w:szCs w:val="20"/>
        </w:rPr>
        <w:t xml:space="preserve"> diagnostic indices of this study w</w:t>
      </w:r>
      <w:r w:rsidR="00CD6047" w:rsidRPr="00694159">
        <w:rPr>
          <w:sz w:val="20"/>
          <w:szCs w:val="20"/>
        </w:rPr>
        <w:t>ere</w:t>
      </w:r>
      <w:r w:rsidRPr="00694159">
        <w:rPr>
          <w:sz w:val="20"/>
          <w:szCs w:val="20"/>
        </w:rPr>
        <w:t xml:space="preserve"> in line with the study of</w:t>
      </w:r>
      <w:r w:rsidR="00E94E01" w:rsidRPr="00694159">
        <w:rPr>
          <w:sz w:val="20"/>
          <w:szCs w:val="20"/>
        </w:rPr>
        <w:t xml:space="preserve"> (Tella et al 2017)</w:t>
      </w:r>
      <w:r w:rsidR="009D62A1" w:rsidRPr="00694159">
        <w:rPr>
          <w:rFonts w:eastAsiaTheme="minorEastAsia" w:hint="eastAsia"/>
          <w:sz w:val="20"/>
          <w:szCs w:val="20"/>
          <w:lang w:eastAsia="zh-CN"/>
        </w:rPr>
        <w:t>.</w:t>
      </w:r>
    </w:p>
    <w:p w:rsidR="009D62A1" w:rsidRPr="00694159" w:rsidRDefault="009D62A1" w:rsidP="009D62A1">
      <w:pPr>
        <w:suppressAutoHyphens w:val="0"/>
        <w:snapToGrid w:val="0"/>
        <w:jc w:val="center"/>
        <w:rPr>
          <w:sz w:val="20"/>
          <w:szCs w:val="20"/>
        </w:rPr>
        <w:sectPr w:rsidR="009D62A1" w:rsidRPr="00694159" w:rsidSect="009D62A1">
          <w:footnotePr>
            <w:pos w:val="beneathText"/>
          </w:footnotePr>
          <w:type w:val="continuous"/>
          <w:pgSz w:w="12240" w:h="15840" w:code="1"/>
          <w:pgMar w:top="1440" w:right="1440" w:bottom="1440" w:left="1440" w:header="720" w:footer="720" w:gutter="0"/>
          <w:cols w:num="2" w:space="600"/>
          <w:docGrid w:linePitch="360"/>
        </w:sectPr>
      </w:pPr>
    </w:p>
    <w:p w:rsidR="0092577C" w:rsidRPr="00694159" w:rsidRDefault="0092577C" w:rsidP="009D62A1">
      <w:pPr>
        <w:suppressAutoHyphens w:val="0"/>
        <w:snapToGrid w:val="0"/>
        <w:jc w:val="center"/>
        <w:rPr>
          <w:color w:val="000000" w:themeColor="text1"/>
          <w:sz w:val="20"/>
          <w:szCs w:val="20"/>
          <w:lang w:eastAsia="en-US"/>
        </w:rPr>
      </w:pPr>
      <w:r w:rsidRPr="00694159">
        <w:rPr>
          <w:color w:val="000000" w:themeColor="text1"/>
          <w:sz w:val="20"/>
          <w:szCs w:val="20"/>
        </w:rPr>
        <w:lastRenderedPageBreak/>
        <w:t>Table 1.</w:t>
      </w:r>
      <w:r w:rsidR="00E52410" w:rsidRPr="00694159">
        <w:rPr>
          <w:b/>
          <w:color w:val="000000" w:themeColor="text1"/>
          <w:sz w:val="20"/>
          <w:szCs w:val="20"/>
        </w:rPr>
        <w:t xml:space="preserve"> </w:t>
      </w:r>
      <w:r w:rsidRPr="00694159">
        <w:rPr>
          <w:color w:val="000000" w:themeColor="text1"/>
          <w:sz w:val="20"/>
          <w:szCs w:val="20"/>
        </w:rPr>
        <w:t>Diagnostic indices of PAHs in the herbal drug samples</w:t>
      </w:r>
      <w:r w:rsidR="00D9538F" w:rsidRPr="00694159">
        <w:rPr>
          <w:color w:val="000000" w:themeColor="text1"/>
          <w:sz w:val="20"/>
          <w:szCs w:val="20"/>
        </w:rPr>
        <w:t>.</w:t>
      </w:r>
    </w:p>
    <w:tbl>
      <w:tblPr>
        <w:tblStyle w:val="TableGrid"/>
        <w:tblW w:w="5000" w:type="pct"/>
        <w:jc w:val="center"/>
        <w:tblCellMar>
          <w:left w:w="57" w:type="dxa"/>
          <w:right w:w="57" w:type="dxa"/>
        </w:tblCellMar>
        <w:tblLook w:val="04A0"/>
      </w:tblPr>
      <w:tblGrid>
        <w:gridCol w:w="1619"/>
        <w:gridCol w:w="891"/>
        <w:gridCol w:w="906"/>
        <w:gridCol w:w="921"/>
        <w:gridCol w:w="921"/>
        <w:gridCol w:w="1656"/>
        <w:gridCol w:w="1311"/>
        <w:gridCol w:w="1249"/>
      </w:tblGrid>
      <w:tr w:rsidR="0092577C" w:rsidRPr="00694159" w:rsidTr="00E52410">
        <w:trPr>
          <w:jc w:val="center"/>
        </w:trPr>
        <w:tc>
          <w:tcPr>
            <w:tcW w:w="855" w:type="pct"/>
            <w:vMerge w:val="restar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PAH ratio</w:t>
            </w:r>
          </w:p>
        </w:tc>
        <w:tc>
          <w:tcPr>
            <w:tcW w:w="1919" w:type="pct"/>
            <w:gridSpan w:val="4"/>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Sample (mgkg</w:t>
            </w:r>
            <w:r w:rsidRPr="00694159">
              <w:rPr>
                <w:color w:val="000000" w:themeColor="text1"/>
                <w:sz w:val="20"/>
                <w:szCs w:val="20"/>
                <w:vertAlign w:val="superscript"/>
              </w:rPr>
              <w:t>-1</w:t>
            </w:r>
            <w:r w:rsidRPr="00694159">
              <w:rPr>
                <w:color w:val="000000" w:themeColor="text1"/>
                <w:sz w:val="20"/>
                <w:szCs w:val="20"/>
              </w:rPr>
              <w:t>)</w:t>
            </w:r>
          </w:p>
        </w:tc>
        <w:tc>
          <w:tcPr>
            <w:tcW w:w="874" w:type="pct"/>
            <w:vMerge w:val="restar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Value of ratio</w:t>
            </w:r>
          </w:p>
        </w:tc>
        <w:tc>
          <w:tcPr>
            <w:tcW w:w="692" w:type="pct"/>
            <w:vMerge w:val="restar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Indication</w:t>
            </w:r>
          </w:p>
        </w:tc>
        <w:tc>
          <w:tcPr>
            <w:tcW w:w="660" w:type="pct"/>
            <w:vMerge w:val="restar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Inference</w:t>
            </w:r>
          </w:p>
        </w:tc>
      </w:tr>
      <w:tr w:rsidR="0092577C" w:rsidRPr="00694159" w:rsidTr="00E52410">
        <w:trPr>
          <w:jc w:val="center"/>
        </w:trPr>
        <w:tc>
          <w:tcPr>
            <w:tcW w:w="855" w:type="pct"/>
            <w:vMerge/>
            <w:vAlign w:val="center"/>
            <w:hideMark/>
          </w:tcPr>
          <w:p w:rsidR="0092577C" w:rsidRPr="00694159" w:rsidRDefault="0092577C" w:rsidP="009D62A1">
            <w:pPr>
              <w:suppressAutoHyphens w:val="0"/>
              <w:snapToGrid w:val="0"/>
              <w:jc w:val="both"/>
              <w:rPr>
                <w:color w:val="000000" w:themeColor="text1"/>
                <w:sz w:val="20"/>
                <w:szCs w:val="20"/>
              </w:rPr>
            </w:pPr>
          </w:p>
        </w:tc>
        <w:tc>
          <w:tcPr>
            <w:tcW w:w="470"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sz w:val="20"/>
                <w:szCs w:val="20"/>
              </w:rPr>
              <w:t>AHDS</w:t>
            </w:r>
          </w:p>
        </w:tc>
        <w:tc>
          <w:tcPr>
            <w:tcW w:w="478"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sz w:val="20"/>
                <w:szCs w:val="20"/>
              </w:rPr>
              <w:t>AHDL</w:t>
            </w:r>
          </w:p>
        </w:tc>
        <w:tc>
          <w:tcPr>
            <w:tcW w:w="48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sz w:val="20"/>
                <w:szCs w:val="20"/>
              </w:rPr>
              <w:t>AHDB</w:t>
            </w:r>
          </w:p>
        </w:tc>
        <w:tc>
          <w:tcPr>
            <w:tcW w:w="48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sz w:val="20"/>
                <w:szCs w:val="20"/>
              </w:rPr>
              <w:t>AHDR</w:t>
            </w:r>
          </w:p>
        </w:tc>
        <w:tc>
          <w:tcPr>
            <w:tcW w:w="874" w:type="pct"/>
            <w:vMerge/>
            <w:vAlign w:val="center"/>
            <w:hideMark/>
          </w:tcPr>
          <w:p w:rsidR="0092577C" w:rsidRPr="00694159" w:rsidRDefault="0092577C" w:rsidP="009D62A1">
            <w:pPr>
              <w:suppressAutoHyphens w:val="0"/>
              <w:snapToGrid w:val="0"/>
              <w:jc w:val="both"/>
              <w:rPr>
                <w:color w:val="000000" w:themeColor="text1"/>
                <w:sz w:val="20"/>
                <w:szCs w:val="20"/>
              </w:rPr>
            </w:pPr>
          </w:p>
        </w:tc>
        <w:tc>
          <w:tcPr>
            <w:tcW w:w="692" w:type="pct"/>
            <w:vMerge/>
            <w:vAlign w:val="center"/>
            <w:hideMark/>
          </w:tcPr>
          <w:p w:rsidR="0092577C" w:rsidRPr="00694159" w:rsidRDefault="0092577C" w:rsidP="009D62A1">
            <w:pPr>
              <w:suppressAutoHyphens w:val="0"/>
              <w:snapToGrid w:val="0"/>
              <w:jc w:val="both"/>
              <w:rPr>
                <w:color w:val="000000" w:themeColor="text1"/>
                <w:sz w:val="20"/>
                <w:szCs w:val="20"/>
              </w:rPr>
            </w:pPr>
          </w:p>
        </w:tc>
        <w:tc>
          <w:tcPr>
            <w:tcW w:w="660" w:type="pct"/>
            <w:vMerge/>
            <w:vAlign w:val="center"/>
            <w:hideMark/>
          </w:tcPr>
          <w:p w:rsidR="0092577C" w:rsidRPr="00694159" w:rsidRDefault="0092577C" w:rsidP="009D62A1">
            <w:pPr>
              <w:suppressAutoHyphens w:val="0"/>
              <w:snapToGrid w:val="0"/>
              <w:jc w:val="both"/>
              <w:rPr>
                <w:color w:val="000000" w:themeColor="text1"/>
                <w:sz w:val="20"/>
                <w:szCs w:val="20"/>
              </w:rPr>
            </w:pPr>
          </w:p>
        </w:tc>
      </w:tr>
      <w:tr w:rsidR="0092577C" w:rsidRPr="00694159" w:rsidTr="00E52410">
        <w:trPr>
          <w:jc w:val="center"/>
        </w:trPr>
        <w:tc>
          <w:tcPr>
            <w:tcW w:w="855" w:type="pct"/>
            <w:vAlign w:val="center"/>
            <w:hideMark/>
          </w:tcPr>
          <w:p w:rsidR="0092577C" w:rsidRPr="00694159" w:rsidRDefault="0092577C" w:rsidP="009D62A1">
            <w:pPr>
              <w:suppressAutoHyphens w:val="0"/>
              <w:snapToGrid w:val="0"/>
              <w:jc w:val="both"/>
              <w:rPr>
                <w:color w:val="000000" w:themeColor="text1"/>
                <w:sz w:val="20"/>
                <w:szCs w:val="20"/>
                <w:u w:val="single"/>
              </w:rPr>
            </w:pPr>
            <w:r w:rsidRPr="00694159">
              <w:rPr>
                <w:color w:val="000000" w:themeColor="text1"/>
                <w:sz w:val="20"/>
                <w:szCs w:val="20"/>
                <w:u w:val="single"/>
              </w:rPr>
              <w:t>PHE</w:t>
            </w:r>
          </w:p>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ANT</w:t>
            </w:r>
          </w:p>
        </w:tc>
        <w:tc>
          <w:tcPr>
            <w:tcW w:w="470"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0.7</w:t>
            </w:r>
          </w:p>
        </w:tc>
        <w:tc>
          <w:tcPr>
            <w:tcW w:w="478"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1.1</w:t>
            </w:r>
          </w:p>
        </w:tc>
        <w:tc>
          <w:tcPr>
            <w:tcW w:w="48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0.9</w:t>
            </w:r>
          </w:p>
        </w:tc>
        <w:tc>
          <w:tcPr>
            <w:tcW w:w="48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0.7</w:t>
            </w:r>
          </w:p>
        </w:tc>
        <w:tc>
          <w:tcPr>
            <w:tcW w:w="874"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&lt; 10</w:t>
            </w:r>
            <w:r w:rsidR="00E52410" w:rsidRPr="00694159">
              <w:rPr>
                <w:color w:val="000000" w:themeColor="text1"/>
                <w:sz w:val="20"/>
                <w:szCs w:val="20"/>
              </w:rPr>
              <w:t xml:space="preserve"> </w:t>
            </w:r>
          </w:p>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&gt; 10</w:t>
            </w:r>
            <w:r w:rsidR="00E52410" w:rsidRPr="00694159">
              <w:rPr>
                <w:color w:val="000000" w:themeColor="text1"/>
                <w:sz w:val="20"/>
                <w:szCs w:val="20"/>
              </w:rPr>
              <w:t xml:space="preserve"> </w:t>
            </w:r>
          </w:p>
        </w:tc>
        <w:tc>
          <w:tcPr>
            <w:tcW w:w="692"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Pyrogenic</w:t>
            </w:r>
          </w:p>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Petrogenic</w:t>
            </w:r>
          </w:p>
        </w:tc>
        <w:tc>
          <w:tcPr>
            <w:tcW w:w="660" w:type="pct"/>
            <w:vAlign w:val="center"/>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Pyrogenic</w:t>
            </w:r>
          </w:p>
          <w:p w:rsidR="0092577C" w:rsidRPr="00694159" w:rsidRDefault="0092577C" w:rsidP="009D62A1">
            <w:pPr>
              <w:suppressAutoHyphens w:val="0"/>
              <w:snapToGrid w:val="0"/>
              <w:jc w:val="both"/>
              <w:rPr>
                <w:color w:val="000000" w:themeColor="text1"/>
                <w:sz w:val="20"/>
                <w:szCs w:val="20"/>
              </w:rPr>
            </w:pPr>
          </w:p>
        </w:tc>
      </w:tr>
      <w:tr w:rsidR="0092577C" w:rsidRPr="00694159" w:rsidTr="00E52410">
        <w:trPr>
          <w:jc w:val="center"/>
        </w:trPr>
        <w:tc>
          <w:tcPr>
            <w:tcW w:w="855" w:type="pct"/>
            <w:vAlign w:val="center"/>
            <w:hideMark/>
          </w:tcPr>
          <w:p w:rsidR="0092577C" w:rsidRPr="00694159" w:rsidRDefault="0092577C" w:rsidP="009D62A1">
            <w:pPr>
              <w:suppressAutoHyphens w:val="0"/>
              <w:snapToGrid w:val="0"/>
              <w:jc w:val="both"/>
              <w:rPr>
                <w:color w:val="000000" w:themeColor="text1"/>
                <w:sz w:val="20"/>
                <w:szCs w:val="20"/>
                <w:u w:val="single"/>
              </w:rPr>
            </w:pPr>
            <w:r w:rsidRPr="00694159">
              <w:rPr>
                <w:color w:val="000000" w:themeColor="text1"/>
                <w:sz w:val="20"/>
                <w:szCs w:val="20"/>
                <w:u w:val="single"/>
              </w:rPr>
              <w:t>ANT</w:t>
            </w:r>
          </w:p>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(ANT+ PHE)</w:t>
            </w:r>
          </w:p>
        </w:tc>
        <w:tc>
          <w:tcPr>
            <w:tcW w:w="470"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0.6</w:t>
            </w:r>
          </w:p>
        </w:tc>
        <w:tc>
          <w:tcPr>
            <w:tcW w:w="478"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0.5</w:t>
            </w:r>
          </w:p>
        </w:tc>
        <w:tc>
          <w:tcPr>
            <w:tcW w:w="48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0.5</w:t>
            </w:r>
          </w:p>
        </w:tc>
        <w:tc>
          <w:tcPr>
            <w:tcW w:w="48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0.6</w:t>
            </w:r>
          </w:p>
        </w:tc>
        <w:tc>
          <w:tcPr>
            <w:tcW w:w="874"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 xml:space="preserve">&lt; 0.1 </w:t>
            </w:r>
          </w:p>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&gt; 0.1</w:t>
            </w:r>
            <w:r w:rsidR="00E52410" w:rsidRPr="00694159">
              <w:rPr>
                <w:color w:val="000000" w:themeColor="text1"/>
                <w:sz w:val="20"/>
                <w:szCs w:val="20"/>
              </w:rPr>
              <w:t xml:space="preserve"> </w:t>
            </w:r>
          </w:p>
        </w:tc>
        <w:tc>
          <w:tcPr>
            <w:tcW w:w="692"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Petrogenic</w:t>
            </w:r>
          </w:p>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Pyrogenic</w:t>
            </w:r>
            <w:r w:rsidR="00E52410" w:rsidRPr="00694159">
              <w:rPr>
                <w:color w:val="000000" w:themeColor="text1"/>
                <w:sz w:val="20"/>
                <w:szCs w:val="20"/>
              </w:rPr>
              <w:t xml:space="preserve"> </w:t>
            </w:r>
          </w:p>
        </w:tc>
        <w:tc>
          <w:tcPr>
            <w:tcW w:w="660" w:type="pct"/>
            <w:vAlign w:val="center"/>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Pyrogenic</w:t>
            </w:r>
          </w:p>
          <w:p w:rsidR="0092577C" w:rsidRPr="00694159" w:rsidRDefault="0092577C" w:rsidP="009D62A1">
            <w:pPr>
              <w:suppressAutoHyphens w:val="0"/>
              <w:snapToGrid w:val="0"/>
              <w:jc w:val="both"/>
              <w:rPr>
                <w:color w:val="000000" w:themeColor="text1"/>
                <w:sz w:val="20"/>
                <w:szCs w:val="20"/>
              </w:rPr>
            </w:pPr>
          </w:p>
        </w:tc>
      </w:tr>
      <w:tr w:rsidR="0092577C" w:rsidRPr="00694159" w:rsidTr="00E52410">
        <w:trPr>
          <w:jc w:val="center"/>
        </w:trPr>
        <w:tc>
          <w:tcPr>
            <w:tcW w:w="855" w:type="pct"/>
            <w:vAlign w:val="center"/>
            <w:hideMark/>
          </w:tcPr>
          <w:p w:rsidR="0092577C" w:rsidRPr="00694159" w:rsidRDefault="0092577C" w:rsidP="009D62A1">
            <w:pPr>
              <w:suppressAutoHyphens w:val="0"/>
              <w:snapToGrid w:val="0"/>
              <w:jc w:val="both"/>
              <w:rPr>
                <w:color w:val="000000" w:themeColor="text1"/>
                <w:sz w:val="20"/>
                <w:szCs w:val="20"/>
                <w:u w:val="single"/>
              </w:rPr>
            </w:pPr>
            <w:r w:rsidRPr="00694159">
              <w:rPr>
                <w:color w:val="000000" w:themeColor="text1"/>
                <w:sz w:val="20"/>
                <w:szCs w:val="20"/>
                <w:u w:val="single"/>
              </w:rPr>
              <w:t>FLT</w:t>
            </w:r>
          </w:p>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(FLT+ PYR)</w:t>
            </w:r>
          </w:p>
        </w:tc>
        <w:tc>
          <w:tcPr>
            <w:tcW w:w="470"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0.5</w:t>
            </w:r>
          </w:p>
        </w:tc>
        <w:tc>
          <w:tcPr>
            <w:tcW w:w="478"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0.4</w:t>
            </w:r>
          </w:p>
        </w:tc>
        <w:tc>
          <w:tcPr>
            <w:tcW w:w="48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0.5</w:t>
            </w:r>
          </w:p>
        </w:tc>
        <w:tc>
          <w:tcPr>
            <w:tcW w:w="48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0.7</w:t>
            </w:r>
          </w:p>
        </w:tc>
        <w:tc>
          <w:tcPr>
            <w:tcW w:w="874"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&lt; 0.4</w:t>
            </w:r>
            <w:r w:rsidR="00E52410" w:rsidRPr="00694159">
              <w:rPr>
                <w:color w:val="000000" w:themeColor="text1"/>
                <w:sz w:val="20"/>
                <w:szCs w:val="20"/>
              </w:rPr>
              <w:t xml:space="preserve"> </w:t>
            </w:r>
          </w:p>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&gt; 0.4</w:t>
            </w:r>
            <w:r w:rsidR="00E52410" w:rsidRPr="00694159">
              <w:rPr>
                <w:color w:val="000000" w:themeColor="text1"/>
                <w:sz w:val="20"/>
                <w:szCs w:val="20"/>
              </w:rPr>
              <w:t xml:space="preserve"> </w:t>
            </w:r>
          </w:p>
        </w:tc>
        <w:tc>
          <w:tcPr>
            <w:tcW w:w="692"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Petrogenic</w:t>
            </w:r>
          </w:p>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Pyrogenic</w:t>
            </w:r>
            <w:r w:rsidR="00E52410" w:rsidRPr="00694159">
              <w:rPr>
                <w:color w:val="000000" w:themeColor="text1"/>
                <w:sz w:val="20"/>
                <w:szCs w:val="20"/>
              </w:rPr>
              <w:t xml:space="preserve"> </w:t>
            </w:r>
          </w:p>
        </w:tc>
        <w:tc>
          <w:tcPr>
            <w:tcW w:w="660" w:type="pct"/>
            <w:vAlign w:val="center"/>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Pyrogenic</w:t>
            </w:r>
          </w:p>
          <w:p w:rsidR="0092577C" w:rsidRPr="00694159" w:rsidRDefault="0092577C" w:rsidP="009D62A1">
            <w:pPr>
              <w:suppressAutoHyphens w:val="0"/>
              <w:snapToGrid w:val="0"/>
              <w:jc w:val="both"/>
              <w:rPr>
                <w:color w:val="000000" w:themeColor="text1"/>
                <w:sz w:val="20"/>
                <w:szCs w:val="20"/>
              </w:rPr>
            </w:pPr>
          </w:p>
        </w:tc>
      </w:tr>
    </w:tbl>
    <w:p w:rsidR="0092577C" w:rsidRPr="00694159" w:rsidRDefault="0092577C" w:rsidP="009D62A1">
      <w:pPr>
        <w:suppressAutoHyphens w:val="0"/>
        <w:snapToGrid w:val="0"/>
        <w:ind w:firstLine="425"/>
        <w:jc w:val="both"/>
        <w:rPr>
          <w:sz w:val="20"/>
          <w:szCs w:val="20"/>
        </w:rPr>
      </w:pPr>
    </w:p>
    <w:p w:rsidR="009D62A1" w:rsidRPr="00694159" w:rsidRDefault="009D62A1" w:rsidP="009D62A1">
      <w:pPr>
        <w:suppressAutoHyphens w:val="0"/>
        <w:snapToGrid w:val="0"/>
        <w:jc w:val="both"/>
        <w:rPr>
          <w:b/>
          <w:bCs/>
          <w:iCs/>
          <w:sz w:val="20"/>
          <w:szCs w:val="20"/>
        </w:rPr>
        <w:sectPr w:rsidR="009D62A1" w:rsidRPr="00694159" w:rsidSect="00E52410">
          <w:footnotePr>
            <w:pos w:val="beneathText"/>
          </w:footnotePr>
          <w:type w:val="continuous"/>
          <w:pgSz w:w="12240" w:h="15840" w:code="1"/>
          <w:pgMar w:top="1440" w:right="1440" w:bottom="1440" w:left="1440" w:header="720" w:footer="720" w:gutter="0"/>
          <w:cols w:space="720"/>
          <w:docGrid w:linePitch="360"/>
        </w:sectPr>
      </w:pPr>
    </w:p>
    <w:p w:rsidR="0092577C" w:rsidRPr="00694159" w:rsidRDefault="0092577C" w:rsidP="009D62A1">
      <w:pPr>
        <w:suppressAutoHyphens w:val="0"/>
        <w:snapToGrid w:val="0"/>
        <w:jc w:val="both"/>
        <w:rPr>
          <w:b/>
          <w:bCs/>
          <w:iCs/>
          <w:sz w:val="20"/>
          <w:szCs w:val="20"/>
          <w:lang w:eastAsia="en-US"/>
        </w:rPr>
      </w:pPr>
      <w:r w:rsidRPr="00694159">
        <w:rPr>
          <w:b/>
          <w:bCs/>
          <w:iCs/>
          <w:sz w:val="20"/>
          <w:szCs w:val="20"/>
        </w:rPr>
        <w:lastRenderedPageBreak/>
        <w:t xml:space="preserve">Preliminary toxicity of the antituberculosis herbal drugs </w:t>
      </w:r>
    </w:p>
    <w:p w:rsidR="0092577C" w:rsidRPr="00694159" w:rsidRDefault="0092577C" w:rsidP="009D62A1">
      <w:pPr>
        <w:suppressAutoHyphens w:val="0"/>
        <w:snapToGrid w:val="0"/>
        <w:ind w:firstLine="425"/>
        <w:jc w:val="both"/>
        <w:rPr>
          <w:sz w:val="20"/>
          <w:szCs w:val="20"/>
        </w:rPr>
      </w:pPr>
      <w:r w:rsidRPr="00694159">
        <w:rPr>
          <w:sz w:val="20"/>
          <w:szCs w:val="20"/>
        </w:rPr>
        <w:t>The concentrations of benz</w:t>
      </w:r>
      <w:r w:rsidR="00E52410" w:rsidRPr="00694159">
        <w:rPr>
          <w:sz w:val="20"/>
          <w:szCs w:val="20"/>
        </w:rPr>
        <w:t>o [</w:t>
      </w:r>
      <w:r w:rsidRPr="00694159">
        <w:rPr>
          <w:sz w:val="20"/>
          <w:szCs w:val="20"/>
        </w:rPr>
        <w:t>a</w:t>
      </w:r>
      <w:r w:rsidR="009D62A1" w:rsidRPr="00694159">
        <w:rPr>
          <w:sz w:val="20"/>
          <w:szCs w:val="20"/>
        </w:rPr>
        <w:t>] p</w:t>
      </w:r>
      <w:r w:rsidRPr="00694159">
        <w:rPr>
          <w:sz w:val="20"/>
          <w:szCs w:val="20"/>
        </w:rPr>
        <w:t>yrene equivalent toxicity (TEQ) in the herbal drugs are showed in Table 2. The concentration of total benz</w:t>
      </w:r>
      <w:r w:rsidR="00E52410" w:rsidRPr="00694159">
        <w:rPr>
          <w:sz w:val="20"/>
          <w:szCs w:val="20"/>
        </w:rPr>
        <w:t>o [</w:t>
      </w:r>
      <w:r w:rsidRPr="00694159">
        <w:rPr>
          <w:sz w:val="20"/>
          <w:szCs w:val="20"/>
        </w:rPr>
        <w:t>a</w:t>
      </w:r>
      <w:r w:rsidR="009D62A1" w:rsidRPr="00694159">
        <w:rPr>
          <w:sz w:val="20"/>
          <w:szCs w:val="20"/>
        </w:rPr>
        <w:t>] p</w:t>
      </w:r>
      <w:r w:rsidRPr="00694159">
        <w:rPr>
          <w:sz w:val="20"/>
          <w:szCs w:val="20"/>
        </w:rPr>
        <w:t xml:space="preserve">yrene equivalent toxicity ranges from </w:t>
      </w:r>
      <w:r w:rsidRPr="00694159">
        <w:rPr>
          <w:color w:val="000000" w:themeColor="text1"/>
          <w:sz w:val="20"/>
          <w:szCs w:val="20"/>
        </w:rPr>
        <w:t>3.841 in sample</w:t>
      </w:r>
      <w:r w:rsidRPr="00694159">
        <w:rPr>
          <w:sz w:val="20"/>
          <w:szCs w:val="20"/>
        </w:rPr>
        <w:t xml:space="preserve"> AHDR</w:t>
      </w:r>
      <w:r w:rsidRPr="00694159">
        <w:rPr>
          <w:color w:val="000000" w:themeColor="text1"/>
          <w:sz w:val="20"/>
          <w:szCs w:val="20"/>
        </w:rPr>
        <w:t xml:space="preserve"> to 2.449 in sample</w:t>
      </w:r>
      <w:r w:rsidRPr="00694159">
        <w:rPr>
          <w:sz w:val="20"/>
          <w:szCs w:val="20"/>
        </w:rPr>
        <w:t xml:space="preserve"> AHDB. The high </w:t>
      </w:r>
      <w:r w:rsidRPr="00694159">
        <w:rPr>
          <w:sz w:val="20"/>
          <w:szCs w:val="20"/>
        </w:rPr>
        <w:lastRenderedPageBreak/>
        <w:t>concentration of total benz</w:t>
      </w:r>
      <w:r w:rsidR="00E52410" w:rsidRPr="00694159">
        <w:rPr>
          <w:sz w:val="20"/>
          <w:szCs w:val="20"/>
        </w:rPr>
        <w:t>o [</w:t>
      </w:r>
      <w:r w:rsidRPr="00694159">
        <w:rPr>
          <w:sz w:val="20"/>
          <w:szCs w:val="20"/>
        </w:rPr>
        <w:t>a</w:t>
      </w:r>
      <w:r w:rsidR="009D62A1" w:rsidRPr="00694159">
        <w:rPr>
          <w:sz w:val="20"/>
          <w:szCs w:val="20"/>
        </w:rPr>
        <w:t>] p</w:t>
      </w:r>
      <w:r w:rsidRPr="00694159">
        <w:rPr>
          <w:sz w:val="20"/>
          <w:szCs w:val="20"/>
        </w:rPr>
        <w:t>yrene equivalent toxicity in sample AHDR</w:t>
      </w:r>
      <w:r w:rsidRPr="00694159">
        <w:rPr>
          <w:color w:val="000000" w:themeColor="text1"/>
          <w:sz w:val="20"/>
          <w:szCs w:val="20"/>
        </w:rPr>
        <w:t xml:space="preserve"> </w:t>
      </w:r>
      <w:r w:rsidRPr="00694159">
        <w:rPr>
          <w:sz w:val="20"/>
          <w:szCs w:val="20"/>
        </w:rPr>
        <w:t xml:space="preserve">could be as </w:t>
      </w:r>
      <w:r w:rsidR="004E18FB" w:rsidRPr="00694159">
        <w:rPr>
          <w:sz w:val="20"/>
          <w:szCs w:val="20"/>
        </w:rPr>
        <w:t xml:space="preserve">a </w:t>
      </w:r>
      <w:r w:rsidRPr="00694159">
        <w:rPr>
          <w:sz w:val="20"/>
          <w:szCs w:val="20"/>
        </w:rPr>
        <w:t>result of high concentration of total PAH</w:t>
      </w:r>
      <w:r w:rsidR="004E18FB" w:rsidRPr="00694159">
        <w:rPr>
          <w:sz w:val="20"/>
          <w:szCs w:val="20"/>
        </w:rPr>
        <w:t>s</w:t>
      </w:r>
      <w:r w:rsidRPr="00694159">
        <w:rPr>
          <w:sz w:val="20"/>
          <w:szCs w:val="20"/>
        </w:rPr>
        <w:t xml:space="preserve"> in the sample</w:t>
      </w:r>
      <w:r w:rsidR="004E18FB" w:rsidRPr="00694159">
        <w:rPr>
          <w:sz w:val="20"/>
          <w:szCs w:val="20"/>
        </w:rPr>
        <w:t>s</w:t>
      </w:r>
      <w:r w:rsidRPr="00694159">
        <w:rPr>
          <w:sz w:val="20"/>
          <w:szCs w:val="20"/>
        </w:rPr>
        <w:t>.</w:t>
      </w:r>
      <w:r w:rsidRPr="00694159">
        <w:rPr>
          <w:color w:val="000000" w:themeColor="text1"/>
          <w:sz w:val="20"/>
          <w:szCs w:val="20"/>
        </w:rPr>
        <w:t xml:space="preserve"> The lowest </w:t>
      </w:r>
      <w:r w:rsidRPr="00694159">
        <w:rPr>
          <w:sz w:val="20"/>
          <w:szCs w:val="20"/>
        </w:rPr>
        <w:t>benz</w:t>
      </w:r>
      <w:r w:rsidR="00E52410" w:rsidRPr="00694159">
        <w:rPr>
          <w:sz w:val="20"/>
          <w:szCs w:val="20"/>
        </w:rPr>
        <w:t>o [</w:t>
      </w:r>
      <w:r w:rsidRPr="00694159">
        <w:rPr>
          <w:sz w:val="20"/>
          <w:szCs w:val="20"/>
        </w:rPr>
        <w:t>a</w:t>
      </w:r>
      <w:r w:rsidR="009D62A1" w:rsidRPr="00694159">
        <w:rPr>
          <w:sz w:val="20"/>
          <w:szCs w:val="20"/>
        </w:rPr>
        <w:t>] p</w:t>
      </w:r>
      <w:r w:rsidRPr="00694159">
        <w:rPr>
          <w:sz w:val="20"/>
          <w:szCs w:val="20"/>
        </w:rPr>
        <w:t xml:space="preserve">yrene equivalent toxicity observed in </w:t>
      </w:r>
      <w:r w:rsidRPr="00694159">
        <w:rPr>
          <w:color w:val="000000" w:themeColor="text1"/>
          <w:sz w:val="20"/>
          <w:szCs w:val="20"/>
        </w:rPr>
        <w:t>sample</w:t>
      </w:r>
      <w:r w:rsidR="004859E3" w:rsidRPr="00694159">
        <w:rPr>
          <w:sz w:val="20"/>
          <w:szCs w:val="20"/>
        </w:rPr>
        <w:t xml:space="preserve"> AHDB can be linked to </w:t>
      </w:r>
      <w:r w:rsidRPr="00694159">
        <w:rPr>
          <w:sz w:val="20"/>
          <w:szCs w:val="20"/>
        </w:rPr>
        <w:t>few individual carcinogenic PAH</w:t>
      </w:r>
      <w:r w:rsidR="009954FE" w:rsidRPr="00694159">
        <w:rPr>
          <w:sz w:val="20"/>
          <w:szCs w:val="20"/>
        </w:rPr>
        <w:t>s</w:t>
      </w:r>
      <w:r w:rsidRPr="00694159">
        <w:rPr>
          <w:sz w:val="20"/>
          <w:szCs w:val="20"/>
        </w:rPr>
        <w:t xml:space="preserve"> found in the sample.</w:t>
      </w:r>
    </w:p>
    <w:p w:rsidR="009D62A1" w:rsidRPr="00694159" w:rsidRDefault="009D62A1" w:rsidP="009D62A1">
      <w:pPr>
        <w:suppressAutoHyphens w:val="0"/>
        <w:snapToGrid w:val="0"/>
        <w:jc w:val="center"/>
        <w:rPr>
          <w:sz w:val="20"/>
          <w:szCs w:val="20"/>
        </w:rPr>
        <w:sectPr w:rsidR="009D62A1" w:rsidRPr="00694159" w:rsidSect="009D62A1">
          <w:footnotePr>
            <w:pos w:val="beneathText"/>
          </w:footnotePr>
          <w:type w:val="continuous"/>
          <w:pgSz w:w="12240" w:h="15840" w:code="1"/>
          <w:pgMar w:top="1440" w:right="1440" w:bottom="1440" w:left="1440" w:header="720" w:footer="720" w:gutter="0"/>
          <w:cols w:num="2" w:space="600"/>
          <w:docGrid w:linePitch="360"/>
        </w:sectPr>
      </w:pPr>
    </w:p>
    <w:p w:rsidR="0092577C" w:rsidRPr="00694159" w:rsidRDefault="0092577C" w:rsidP="009D62A1">
      <w:pPr>
        <w:suppressAutoHyphens w:val="0"/>
        <w:snapToGrid w:val="0"/>
        <w:jc w:val="center"/>
        <w:rPr>
          <w:sz w:val="20"/>
          <w:szCs w:val="20"/>
        </w:rPr>
      </w:pPr>
    </w:p>
    <w:p w:rsidR="0092577C" w:rsidRPr="00694159" w:rsidRDefault="0092577C" w:rsidP="009D62A1">
      <w:pPr>
        <w:suppressAutoHyphens w:val="0"/>
        <w:autoSpaceDE w:val="0"/>
        <w:autoSpaceDN w:val="0"/>
        <w:adjustRightInd w:val="0"/>
        <w:snapToGrid w:val="0"/>
        <w:jc w:val="center"/>
        <w:rPr>
          <w:color w:val="000000" w:themeColor="text1"/>
          <w:sz w:val="20"/>
          <w:szCs w:val="20"/>
          <w:lang w:eastAsia="en-US"/>
        </w:rPr>
      </w:pPr>
      <w:r w:rsidRPr="00694159">
        <w:rPr>
          <w:color w:val="000000" w:themeColor="text1"/>
          <w:sz w:val="20"/>
          <w:szCs w:val="20"/>
        </w:rPr>
        <w:t>Table 2. Toxicity Equivalent (TEQ) of benz</w:t>
      </w:r>
      <w:r w:rsidR="00E52410" w:rsidRPr="00694159">
        <w:rPr>
          <w:color w:val="000000" w:themeColor="text1"/>
          <w:sz w:val="20"/>
          <w:szCs w:val="20"/>
        </w:rPr>
        <w:t>o [</w:t>
      </w:r>
      <w:r w:rsidRPr="00694159">
        <w:rPr>
          <w:color w:val="000000" w:themeColor="text1"/>
          <w:sz w:val="20"/>
          <w:szCs w:val="20"/>
        </w:rPr>
        <w:t>a</w:t>
      </w:r>
      <w:r w:rsidR="009D62A1" w:rsidRPr="00694159">
        <w:rPr>
          <w:color w:val="000000" w:themeColor="text1"/>
          <w:sz w:val="20"/>
          <w:szCs w:val="20"/>
        </w:rPr>
        <w:t>] p</w:t>
      </w:r>
      <w:r w:rsidRPr="00694159">
        <w:rPr>
          <w:color w:val="000000" w:themeColor="text1"/>
          <w:sz w:val="20"/>
          <w:szCs w:val="20"/>
        </w:rPr>
        <w:t>yrene concentration (mg/kg) in anti-cholera herbal drugs</w:t>
      </w:r>
      <w:r w:rsidR="00D9538F" w:rsidRPr="00694159">
        <w:rPr>
          <w:color w:val="000000" w:themeColor="text1"/>
          <w:sz w:val="20"/>
          <w:szCs w:val="20"/>
        </w:rPr>
        <w:t>.</w:t>
      </w:r>
    </w:p>
    <w:tbl>
      <w:tblPr>
        <w:tblStyle w:val="TableGrid"/>
        <w:tblW w:w="5000" w:type="pct"/>
        <w:jc w:val="center"/>
        <w:tblCellMar>
          <w:left w:w="57" w:type="dxa"/>
          <w:right w:w="57" w:type="dxa"/>
        </w:tblCellMar>
        <w:tblLook w:val="04A0"/>
      </w:tblPr>
      <w:tblGrid>
        <w:gridCol w:w="1001"/>
        <w:gridCol w:w="791"/>
        <w:gridCol w:w="1339"/>
        <w:gridCol w:w="790"/>
        <w:gridCol w:w="1294"/>
        <w:gridCol w:w="790"/>
        <w:gridCol w:w="790"/>
        <w:gridCol w:w="790"/>
        <w:gridCol w:w="1889"/>
      </w:tblGrid>
      <w:tr w:rsidR="0092577C" w:rsidRPr="00694159" w:rsidTr="00E52410">
        <w:trPr>
          <w:jc w:val="center"/>
        </w:trPr>
        <w:tc>
          <w:tcPr>
            <w:tcW w:w="528"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Sample</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BaA</w:t>
            </w:r>
          </w:p>
        </w:tc>
        <w:tc>
          <w:tcPr>
            <w:tcW w:w="70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 xml:space="preserve"> BbF</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IcP</w:t>
            </w:r>
          </w:p>
        </w:tc>
        <w:tc>
          <w:tcPr>
            <w:tcW w:w="683"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BkF</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CHR</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 xml:space="preserve">BaP </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DhA</w:t>
            </w:r>
          </w:p>
        </w:tc>
        <w:tc>
          <w:tcPr>
            <w:tcW w:w="997" w:type="pct"/>
            <w:vAlign w:val="center"/>
            <w:hideMark/>
          </w:tcPr>
          <w:p w:rsidR="0092577C" w:rsidRPr="00694159" w:rsidRDefault="0092577C" w:rsidP="009D62A1">
            <w:pPr>
              <w:suppressAutoHyphens w:val="0"/>
              <w:snapToGrid w:val="0"/>
              <w:jc w:val="both"/>
              <w:rPr>
                <w:rFonts w:eastAsia="Calibri"/>
                <w:color w:val="000000" w:themeColor="text1"/>
                <w:sz w:val="20"/>
                <w:szCs w:val="20"/>
              </w:rPr>
            </w:pPr>
            <w:r w:rsidRPr="00694159">
              <w:rPr>
                <w:rFonts w:eastAsia="Calibri"/>
                <w:color w:val="000000" w:themeColor="text1"/>
                <w:sz w:val="20"/>
                <w:szCs w:val="20"/>
              </w:rPr>
              <w:t>Total Bap TEQ</w:t>
            </w:r>
          </w:p>
        </w:tc>
      </w:tr>
      <w:tr w:rsidR="0092577C" w:rsidRPr="00694159" w:rsidTr="00E52410">
        <w:trPr>
          <w:jc w:val="center"/>
        </w:trPr>
        <w:tc>
          <w:tcPr>
            <w:tcW w:w="528"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rFonts w:eastAsia="Calibri"/>
                <w:color w:val="000000" w:themeColor="text1"/>
                <w:sz w:val="20"/>
                <w:szCs w:val="20"/>
              </w:rPr>
              <w:t>TEF</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0.1</w:t>
            </w:r>
          </w:p>
        </w:tc>
        <w:tc>
          <w:tcPr>
            <w:tcW w:w="70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0.001</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0.1</w:t>
            </w:r>
          </w:p>
        </w:tc>
        <w:tc>
          <w:tcPr>
            <w:tcW w:w="683"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0.01</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1</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1</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0.1</w:t>
            </w:r>
          </w:p>
        </w:tc>
        <w:tc>
          <w:tcPr>
            <w:tcW w:w="997" w:type="pct"/>
            <w:vAlign w:val="center"/>
          </w:tcPr>
          <w:p w:rsidR="0092577C" w:rsidRPr="00694159" w:rsidRDefault="0092577C" w:rsidP="009D62A1">
            <w:pPr>
              <w:suppressAutoHyphens w:val="0"/>
              <w:snapToGrid w:val="0"/>
              <w:jc w:val="both"/>
              <w:rPr>
                <w:color w:val="000000" w:themeColor="text1"/>
                <w:sz w:val="20"/>
                <w:szCs w:val="20"/>
              </w:rPr>
            </w:pPr>
          </w:p>
        </w:tc>
      </w:tr>
      <w:tr w:rsidR="0092577C" w:rsidRPr="00694159" w:rsidTr="00E52410">
        <w:trPr>
          <w:jc w:val="center"/>
        </w:trPr>
        <w:tc>
          <w:tcPr>
            <w:tcW w:w="528"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sz w:val="20"/>
                <w:szCs w:val="20"/>
              </w:rPr>
              <w:t>AHDS</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0.204</w:t>
            </w:r>
          </w:p>
        </w:tc>
        <w:tc>
          <w:tcPr>
            <w:tcW w:w="70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8.97 x10</w:t>
            </w:r>
            <w:r w:rsidRPr="00694159">
              <w:rPr>
                <w:color w:val="000000" w:themeColor="text1"/>
                <w:sz w:val="20"/>
                <w:szCs w:val="20"/>
                <w:vertAlign w:val="superscript"/>
              </w:rPr>
              <w:t>-4</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0.097</w:t>
            </w:r>
          </w:p>
        </w:tc>
        <w:tc>
          <w:tcPr>
            <w:tcW w:w="683"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21.5 x10</w:t>
            </w:r>
            <w:r w:rsidRPr="00694159">
              <w:rPr>
                <w:color w:val="000000" w:themeColor="text1"/>
                <w:sz w:val="20"/>
                <w:szCs w:val="20"/>
                <w:vertAlign w:val="superscript"/>
              </w:rPr>
              <w:t>-3</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1.954</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0.651</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0.005</w:t>
            </w:r>
          </w:p>
        </w:tc>
        <w:tc>
          <w:tcPr>
            <w:tcW w:w="99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2.933</w:t>
            </w:r>
          </w:p>
        </w:tc>
      </w:tr>
      <w:tr w:rsidR="0092577C" w:rsidRPr="00694159" w:rsidTr="00E52410">
        <w:trPr>
          <w:jc w:val="center"/>
        </w:trPr>
        <w:tc>
          <w:tcPr>
            <w:tcW w:w="528"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sz w:val="20"/>
                <w:szCs w:val="20"/>
              </w:rPr>
              <w:t>AHDL</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0.211</w:t>
            </w:r>
          </w:p>
        </w:tc>
        <w:tc>
          <w:tcPr>
            <w:tcW w:w="70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0.10 x10</w:t>
            </w:r>
            <w:r w:rsidRPr="00694159">
              <w:rPr>
                <w:color w:val="000000" w:themeColor="text1"/>
                <w:sz w:val="20"/>
                <w:szCs w:val="20"/>
                <w:vertAlign w:val="superscript"/>
              </w:rPr>
              <w:t>-4</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0.120</w:t>
            </w:r>
          </w:p>
        </w:tc>
        <w:tc>
          <w:tcPr>
            <w:tcW w:w="683"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1.2</w:t>
            </w:r>
            <w:r w:rsidR="004F413A" w:rsidRPr="00694159">
              <w:rPr>
                <w:color w:val="000000" w:themeColor="text1"/>
                <w:sz w:val="20"/>
                <w:szCs w:val="20"/>
              </w:rPr>
              <w:t>0</w:t>
            </w:r>
            <w:r w:rsidRPr="00694159">
              <w:rPr>
                <w:color w:val="000000" w:themeColor="text1"/>
                <w:sz w:val="20"/>
                <w:szCs w:val="20"/>
              </w:rPr>
              <w:t xml:space="preserve"> x10</w:t>
            </w:r>
            <w:r w:rsidRPr="00694159">
              <w:rPr>
                <w:color w:val="000000" w:themeColor="text1"/>
                <w:sz w:val="20"/>
                <w:szCs w:val="20"/>
                <w:vertAlign w:val="superscript"/>
              </w:rPr>
              <w:t>-3</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2.043</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0.865</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0.011</w:t>
            </w:r>
          </w:p>
        </w:tc>
        <w:tc>
          <w:tcPr>
            <w:tcW w:w="99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2.752</w:t>
            </w:r>
          </w:p>
        </w:tc>
      </w:tr>
      <w:tr w:rsidR="0092577C" w:rsidRPr="00694159" w:rsidTr="00E52410">
        <w:trPr>
          <w:jc w:val="center"/>
        </w:trPr>
        <w:tc>
          <w:tcPr>
            <w:tcW w:w="528"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sz w:val="20"/>
                <w:szCs w:val="20"/>
              </w:rPr>
              <w:t>AHDB</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0.012</w:t>
            </w:r>
          </w:p>
        </w:tc>
        <w:tc>
          <w:tcPr>
            <w:tcW w:w="706"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5,74 x10</w:t>
            </w:r>
            <w:r w:rsidRPr="00694159">
              <w:rPr>
                <w:color w:val="000000" w:themeColor="text1"/>
                <w:sz w:val="20"/>
                <w:szCs w:val="20"/>
                <w:vertAlign w:val="superscript"/>
              </w:rPr>
              <w:t>-4</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0.008</w:t>
            </w:r>
          </w:p>
        </w:tc>
        <w:tc>
          <w:tcPr>
            <w:tcW w:w="683"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8.52 x10</w:t>
            </w:r>
            <w:r w:rsidRPr="00694159">
              <w:rPr>
                <w:color w:val="000000" w:themeColor="text1"/>
                <w:sz w:val="20"/>
                <w:szCs w:val="20"/>
                <w:vertAlign w:val="superscript"/>
              </w:rPr>
              <w:t>-3</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1.546</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0.765</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0.109</w:t>
            </w:r>
          </w:p>
        </w:tc>
        <w:tc>
          <w:tcPr>
            <w:tcW w:w="99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2.449</w:t>
            </w:r>
          </w:p>
        </w:tc>
      </w:tr>
      <w:tr w:rsidR="0092577C" w:rsidRPr="00694159" w:rsidTr="00E52410">
        <w:trPr>
          <w:jc w:val="center"/>
        </w:trPr>
        <w:tc>
          <w:tcPr>
            <w:tcW w:w="528"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sz w:val="20"/>
                <w:szCs w:val="20"/>
              </w:rPr>
              <w:t>AHDR</w:t>
            </w:r>
          </w:p>
        </w:tc>
        <w:tc>
          <w:tcPr>
            <w:tcW w:w="417" w:type="pct"/>
            <w:vAlign w:val="center"/>
            <w:hideMark/>
          </w:tcPr>
          <w:p w:rsidR="0092577C" w:rsidRPr="00694159" w:rsidRDefault="0092577C" w:rsidP="009D62A1">
            <w:pPr>
              <w:suppressAutoHyphens w:val="0"/>
              <w:snapToGrid w:val="0"/>
              <w:jc w:val="both"/>
              <w:rPr>
                <w:rFonts w:eastAsia="Times New Roman"/>
                <w:color w:val="000000" w:themeColor="text1"/>
                <w:sz w:val="20"/>
                <w:szCs w:val="20"/>
              </w:rPr>
            </w:pPr>
            <w:r w:rsidRPr="00694159">
              <w:rPr>
                <w:rFonts w:eastAsia="Times New Roman"/>
                <w:color w:val="000000" w:themeColor="text1"/>
                <w:sz w:val="20"/>
                <w:szCs w:val="20"/>
              </w:rPr>
              <w:t>0.103</w:t>
            </w:r>
          </w:p>
        </w:tc>
        <w:tc>
          <w:tcPr>
            <w:tcW w:w="706" w:type="pct"/>
            <w:vAlign w:val="center"/>
            <w:hideMark/>
          </w:tcPr>
          <w:p w:rsidR="0092577C" w:rsidRPr="00694159" w:rsidRDefault="0092577C" w:rsidP="009D62A1">
            <w:pPr>
              <w:suppressAutoHyphens w:val="0"/>
              <w:snapToGrid w:val="0"/>
              <w:jc w:val="both"/>
              <w:rPr>
                <w:rFonts w:eastAsiaTheme="minorHAnsi"/>
                <w:color w:val="000000" w:themeColor="text1"/>
                <w:sz w:val="20"/>
                <w:szCs w:val="20"/>
              </w:rPr>
            </w:pPr>
            <w:r w:rsidRPr="00694159">
              <w:rPr>
                <w:color w:val="000000" w:themeColor="text1"/>
                <w:sz w:val="20"/>
                <w:szCs w:val="20"/>
              </w:rPr>
              <w:t>0.15 x10</w:t>
            </w:r>
            <w:r w:rsidRPr="00694159">
              <w:rPr>
                <w:color w:val="000000" w:themeColor="text1"/>
                <w:sz w:val="20"/>
                <w:szCs w:val="20"/>
                <w:vertAlign w:val="superscript"/>
              </w:rPr>
              <w:t>-.4</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0.065</w:t>
            </w:r>
          </w:p>
        </w:tc>
        <w:tc>
          <w:tcPr>
            <w:tcW w:w="683"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1.25 x10</w:t>
            </w:r>
            <w:r w:rsidRPr="00694159">
              <w:rPr>
                <w:color w:val="000000" w:themeColor="text1"/>
                <w:sz w:val="20"/>
                <w:szCs w:val="20"/>
                <w:vertAlign w:val="superscript"/>
              </w:rPr>
              <w:t>-3</w:t>
            </w:r>
          </w:p>
        </w:tc>
        <w:tc>
          <w:tcPr>
            <w:tcW w:w="417" w:type="pct"/>
            <w:vAlign w:val="center"/>
            <w:hideMark/>
          </w:tcPr>
          <w:p w:rsidR="0092577C" w:rsidRPr="00694159" w:rsidRDefault="0092577C" w:rsidP="009D62A1">
            <w:pPr>
              <w:suppressAutoHyphens w:val="0"/>
              <w:snapToGrid w:val="0"/>
              <w:jc w:val="both"/>
              <w:rPr>
                <w:rFonts w:eastAsia="Times New Roman"/>
                <w:color w:val="000000" w:themeColor="text1"/>
                <w:sz w:val="20"/>
                <w:szCs w:val="20"/>
              </w:rPr>
            </w:pPr>
            <w:r w:rsidRPr="00694159">
              <w:rPr>
                <w:rFonts w:eastAsia="Times New Roman"/>
                <w:color w:val="000000" w:themeColor="text1"/>
                <w:sz w:val="20"/>
                <w:szCs w:val="20"/>
              </w:rPr>
              <w:t>2.540</w:t>
            </w:r>
          </w:p>
        </w:tc>
        <w:tc>
          <w:tcPr>
            <w:tcW w:w="417" w:type="pct"/>
            <w:vAlign w:val="center"/>
            <w:hideMark/>
          </w:tcPr>
          <w:p w:rsidR="0092577C" w:rsidRPr="00694159" w:rsidRDefault="0092577C" w:rsidP="009D62A1">
            <w:pPr>
              <w:suppressAutoHyphens w:val="0"/>
              <w:snapToGrid w:val="0"/>
              <w:jc w:val="both"/>
              <w:rPr>
                <w:rFonts w:eastAsiaTheme="minorHAnsi"/>
                <w:color w:val="000000" w:themeColor="text1"/>
                <w:sz w:val="20"/>
                <w:szCs w:val="20"/>
              </w:rPr>
            </w:pPr>
            <w:r w:rsidRPr="00694159">
              <w:rPr>
                <w:color w:val="000000" w:themeColor="text1"/>
                <w:sz w:val="20"/>
                <w:szCs w:val="20"/>
              </w:rPr>
              <w:t>1.005</w:t>
            </w:r>
          </w:p>
        </w:tc>
        <w:tc>
          <w:tcPr>
            <w:tcW w:w="41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0.127</w:t>
            </w:r>
          </w:p>
        </w:tc>
        <w:tc>
          <w:tcPr>
            <w:tcW w:w="997" w:type="pct"/>
            <w:vAlign w:val="center"/>
            <w:hideMark/>
          </w:tcPr>
          <w:p w:rsidR="0092577C" w:rsidRPr="00694159" w:rsidRDefault="0092577C" w:rsidP="009D62A1">
            <w:pPr>
              <w:suppressAutoHyphens w:val="0"/>
              <w:snapToGrid w:val="0"/>
              <w:jc w:val="both"/>
              <w:rPr>
                <w:color w:val="000000" w:themeColor="text1"/>
                <w:sz w:val="20"/>
                <w:szCs w:val="20"/>
              </w:rPr>
            </w:pPr>
            <w:r w:rsidRPr="00694159">
              <w:rPr>
                <w:color w:val="000000" w:themeColor="text1"/>
                <w:sz w:val="20"/>
                <w:szCs w:val="20"/>
              </w:rPr>
              <w:t>3.841</w:t>
            </w:r>
          </w:p>
        </w:tc>
      </w:tr>
    </w:tbl>
    <w:p w:rsidR="009D62A1" w:rsidRPr="00694159" w:rsidRDefault="009D62A1" w:rsidP="009D62A1">
      <w:pPr>
        <w:suppressAutoHyphens w:val="0"/>
        <w:snapToGrid w:val="0"/>
        <w:ind w:firstLine="425"/>
        <w:jc w:val="both"/>
        <w:rPr>
          <w:sz w:val="20"/>
          <w:szCs w:val="20"/>
        </w:rPr>
      </w:pPr>
    </w:p>
    <w:p w:rsidR="009D62A1" w:rsidRPr="00694159" w:rsidRDefault="009D62A1" w:rsidP="009D62A1">
      <w:pPr>
        <w:suppressAutoHyphens w:val="0"/>
        <w:snapToGrid w:val="0"/>
        <w:ind w:firstLine="425"/>
        <w:jc w:val="both"/>
        <w:rPr>
          <w:sz w:val="20"/>
          <w:szCs w:val="20"/>
        </w:rPr>
        <w:sectPr w:rsidR="009D62A1" w:rsidRPr="00694159" w:rsidSect="00E52410">
          <w:footnotePr>
            <w:pos w:val="beneathText"/>
          </w:footnotePr>
          <w:type w:val="continuous"/>
          <w:pgSz w:w="12240" w:h="15840" w:code="1"/>
          <w:pgMar w:top="1440" w:right="1440" w:bottom="1440" w:left="1440" w:header="720" w:footer="720" w:gutter="0"/>
          <w:cols w:space="720"/>
          <w:docGrid w:linePitch="360"/>
        </w:sectPr>
      </w:pPr>
    </w:p>
    <w:p w:rsidR="0092577C" w:rsidRPr="00694159" w:rsidRDefault="0092577C" w:rsidP="009D62A1">
      <w:pPr>
        <w:suppressAutoHyphens w:val="0"/>
        <w:snapToGrid w:val="0"/>
        <w:ind w:firstLine="425"/>
        <w:jc w:val="both"/>
        <w:rPr>
          <w:sz w:val="20"/>
          <w:szCs w:val="20"/>
        </w:rPr>
      </w:pPr>
      <w:r w:rsidRPr="00694159">
        <w:rPr>
          <w:sz w:val="20"/>
          <w:szCs w:val="20"/>
        </w:rPr>
        <w:lastRenderedPageBreak/>
        <w:t xml:space="preserve">Table 3 displays the exposure dose </w:t>
      </w:r>
      <w:r w:rsidR="008D3DDE" w:rsidRPr="00694159">
        <w:rPr>
          <w:sz w:val="20"/>
          <w:szCs w:val="20"/>
        </w:rPr>
        <w:t>of</w:t>
      </w:r>
      <w:r w:rsidRPr="00694159">
        <w:rPr>
          <w:sz w:val="20"/>
          <w:szCs w:val="20"/>
        </w:rPr>
        <w:t xml:space="preserve"> carcinogenic PAHs in the herbal drug samples. Based on the result display in Table 3, the cancer risk </w:t>
      </w:r>
      <w:r w:rsidRPr="00694159">
        <w:rPr>
          <w:sz w:val="20"/>
          <w:szCs w:val="20"/>
        </w:rPr>
        <w:lastRenderedPageBreak/>
        <w:t xml:space="preserve">connected with exposure to these </w:t>
      </w:r>
      <w:r w:rsidR="008D3DDE" w:rsidRPr="00694159">
        <w:rPr>
          <w:sz w:val="20"/>
          <w:szCs w:val="20"/>
        </w:rPr>
        <w:t>herbal drugs samples were</w:t>
      </w:r>
      <w:r w:rsidRPr="00694159">
        <w:rPr>
          <w:sz w:val="20"/>
          <w:szCs w:val="20"/>
        </w:rPr>
        <w:t xml:space="preserve"> calculated and </w:t>
      </w:r>
      <w:r w:rsidR="008D3DDE" w:rsidRPr="00694159">
        <w:rPr>
          <w:sz w:val="20"/>
          <w:szCs w:val="20"/>
        </w:rPr>
        <w:t>are showed in</w:t>
      </w:r>
      <w:r w:rsidRPr="00694159">
        <w:rPr>
          <w:sz w:val="20"/>
          <w:szCs w:val="20"/>
        </w:rPr>
        <w:t xml:space="preserve"> Table 4. </w:t>
      </w:r>
    </w:p>
    <w:p w:rsidR="009D62A1" w:rsidRPr="00694159" w:rsidRDefault="009D62A1" w:rsidP="009D62A1">
      <w:pPr>
        <w:suppressAutoHyphens w:val="0"/>
        <w:snapToGrid w:val="0"/>
        <w:jc w:val="center"/>
        <w:rPr>
          <w:sz w:val="20"/>
          <w:szCs w:val="20"/>
        </w:rPr>
        <w:sectPr w:rsidR="009D62A1" w:rsidRPr="00694159" w:rsidSect="009D62A1">
          <w:footnotePr>
            <w:pos w:val="beneathText"/>
          </w:footnotePr>
          <w:type w:val="continuous"/>
          <w:pgSz w:w="12240" w:h="15840" w:code="1"/>
          <w:pgMar w:top="1440" w:right="1440" w:bottom="1440" w:left="1440" w:header="720" w:footer="720" w:gutter="0"/>
          <w:cols w:num="2" w:space="600"/>
          <w:docGrid w:linePitch="360"/>
        </w:sectPr>
      </w:pPr>
    </w:p>
    <w:p w:rsidR="0092577C" w:rsidRPr="00694159" w:rsidRDefault="0092577C" w:rsidP="009D62A1">
      <w:pPr>
        <w:suppressAutoHyphens w:val="0"/>
        <w:snapToGrid w:val="0"/>
        <w:jc w:val="center"/>
        <w:rPr>
          <w:sz w:val="20"/>
          <w:szCs w:val="20"/>
        </w:rPr>
      </w:pPr>
    </w:p>
    <w:p w:rsidR="0092577C" w:rsidRPr="00694159" w:rsidRDefault="0092577C" w:rsidP="009D62A1">
      <w:pPr>
        <w:suppressAutoHyphens w:val="0"/>
        <w:snapToGrid w:val="0"/>
        <w:jc w:val="center"/>
        <w:rPr>
          <w:sz w:val="20"/>
          <w:szCs w:val="20"/>
          <w:lang w:eastAsia="en-US"/>
        </w:rPr>
      </w:pPr>
      <w:r w:rsidRPr="00694159">
        <w:rPr>
          <w:sz w:val="20"/>
          <w:szCs w:val="20"/>
        </w:rPr>
        <w:t xml:space="preserve">Table 3: Exposure dose </w:t>
      </w:r>
      <w:r w:rsidR="008D3DDE" w:rsidRPr="00694159">
        <w:rPr>
          <w:sz w:val="20"/>
          <w:szCs w:val="20"/>
        </w:rPr>
        <w:t>of</w:t>
      </w:r>
      <w:r w:rsidRPr="00694159">
        <w:rPr>
          <w:sz w:val="20"/>
          <w:szCs w:val="20"/>
        </w:rPr>
        <w:t xml:space="preserve"> carcinogenic PAHs in the herbal drugs sample</w:t>
      </w:r>
      <w:r w:rsidR="003C4089" w:rsidRPr="00694159">
        <w:rPr>
          <w:sz w:val="20"/>
          <w:szCs w:val="20"/>
        </w:rPr>
        <w:t>.</w:t>
      </w:r>
    </w:p>
    <w:tbl>
      <w:tblPr>
        <w:tblStyle w:val="TableGrid"/>
        <w:tblW w:w="5000" w:type="pct"/>
        <w:jc w:val="center"/>
        <w:tblCellMar>
          <w:left w:w="57" w:type="dxa"/>
          <w:right w:w="57" w:type="dxa"/>
        </w:tblCellMar>
        <w:tblLook w:val="04A0"/>
      </w:tblPr>
      <w:tblGrid>
        <w:gridCol w:w="2514"/>
        <w:gridCol w:w="2585"/>
        <w:gridCol w:w="2266"/>
        <w:gridCol w:w="2109"/>
      </w:tblGrid>
      <w:tr w:rsidR="0092577C" w:rsidRPr="00694159" w:rsidTr="00E52410">
        <w:trPr>
          <w:jc w:val="center"/>
        </w:trPr>
        <w:tc>
          <w:tcPr>
            <w:tcW w:w="1327" w:type="pct"/>
            <w:vMerge w:val="restar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lang w:eastAsia="en-US"/>
              </w:rPr>
            </w:pPr>
            <w:r w:rsidRPr="00694159">
              <w:rPr>
                <w:sz w:val="20"/>
                <w:szCs w:val="20"/>
              </w:rPr>
              <w:t>Samples</w:t>
            </w:r>
          </w:p>
        </w:tc>
        <w:tc>
          <w:tcPr>
            <w:tcW w:w="3673" w:type="pct"/>
            <w:gridSpan w:val="3"/>
            <w:tcBorders>
              <w:top w:val="single" w:sz="4" w:space="0" w:color="auto"/>
              <w:left w:val="single" w:sz="4" w:space="0" w:color="auto"/>
              <w:bottom w:val="single" w:sz="4" w:space="0" w:color="auto"/>
              <w:right w:val="single" w:sz="4" w:space="0" w:color="auto"/>
            </w:tcBorders>
            <w:vAlign w:val="center"/>
            <w:hideMark/>
          </w:tcPr>
          <w:p w:rsidR="0092577C" w:rsidRPr="00694159" w:rsidRDefault="00BC0072" w:rsidP="009D62A1">
            <w:pPr>
              <w:suppressAutoHyphens w:val="0"/>
              <w:snapToGrid w:val="0"/>
              <w:jc w:val="both"/>
              <w:rPr>
                <w:sz w:val="20"/>
                <w:szCs w:val="20"/>
              </w:rPr>
            </w:pPr>
            <w:r w:rsidRPr="00694159">
              <w:rPr>
                <w:sz w:val="20"/>
                <w:szCs w:val="20"/>
              </w:rPr>
              <w:t>Exposure d</w:t>
            </w:r>
            <w:r w:rsidR="0092577C" w:rsidRPr="00694159">
              <w:rPr>
                <w:sz w:val="20"/>
                <w:szCs w:val="20"/>
              </w:rPr>
              <w:t>osage (1x10</w:t>
            </w:r>
            <w:r w:rsidR="0092577C" w:rsidRPr="00694159">
              <w:rPr>
                <w:sz w:val="20"/>
                <w:szCs w:val="20"/>
                <w:vertAlign w:val="superscript"/>
              </w:rPr>
              <w:t>-8</w:t>
            </w:r>
            <w:r w:rsidR="0092577C" w:rsidRPr="00694159">
              <w:rPr>
                <w:sz w:val="20"/>
                <w:szCs w:val="20"/>
              </w:rPr>
              <w:t>)</w:t>
            </w:r>
          </w:p>
        </w:tc>
      </w:tr>
      <w:tr w:rsidR="0092577C" w:rsidRPr="00694159" w:rsidTr="00E52410">
        <w:trPr>
          <w:jc w:val="center"/>
        </w:trPr>
        <w:tc>
          <w:tcPr>
            <w:tcW w:w="1327" w:type="pct"/>
            <w:vMerge/>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p>
        </w:tc>
        <w:tc>
          <w:tcPr>
            <w:tcW w:w="136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Children</w:t>
            </w:r>
          </w:p>
        </w:tc>
        <w:tc>
          <w:tcPr>
            <w:tcW w:w="1196"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Preteen</w:t>
            </w:r>
          </w:p>
        </w:tc>
        <w:tc>
          <w:tcPr>
            <w:tcW w:w="1113"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Adult</w:t>
            </w:r>
          </w:p>
        </w:tc>
      </w:tr>
      <w:tr w:rsidR="0092577C" w:rsidRPr="00694159" w:rsidTr="00E52410">
        <w:trPr>
          <w:jc w:val="center"/>
        </w:trPr>
        <w:tc>
          <w:tcPr>
            <w:tcW w:w="1327"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AHDS</w:t>
            </w:r>
          </w:p>
        </w:tc>
        <w:tc>
          <w:tcPr>
            <w:tcW w:w="136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3,9587</w:t>
            </w:r>
          </w:p>
        </w:tc>
        <w:tc>
          <w:tcPr>
            <w:tcW w:w="1196"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1.5787</w:t>
            </w:r>
          </w:p>
        </w:tc>
        <w:tc>
          <w:tcPr>
            <w:tcW w:w="1113"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1.1571</w:t>
            </w:r>
          </w:p>
        </w:tc>
      </w:tr>
      <w:tr w:rsidR="0092577C" w:rsidRPr="00694159" w:rsidTr="00E52410">
        <w:trPr>
          <w:jc w:val="center"/>
        </w:trPr>
        <w:tc>
          <w:tcPr>
            <w:tcW w:w="1327"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AHDL</w:t>
            </w:r>
          </w:p>
        </w:tc>
        <w:tc>
          <w:tcPr>
            <w:tcW w:w="136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3.7144</w:t>
            </w:r>
          </w:p>
        </w:tc>
        <w:tc>
          <w:tcPr>
            <w:tcW w:w="1196"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1.4813</w:t>
            </w:r>
          </w:p>
        </w:tc>
        <w:tc>
          <w:tcPr>
            <w:tcW w:w="1113"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1.0857</w:t>
            </w:r>
          </w:p>
        </w:tc>
      </w:tr>
      <w:tr w:rsidR="0092577C" w:rsidRPr="00694159" w:rsidTr="00E52410">
        <w:trPr>
          <w:jc w:val="center"/>
        </w:trPr>
        <w:tc>
          <w:tcPr>
            <w:tcW w:w="1327"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AHDB</w:t>
            </w:r>
          </w:p>
        </w:tc>
        <w:tc>
          <w:tcPr>
            <w:tcW w:w="136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3.3054</w:t>
            </w:r>
          </w:p>
        </w:tc>
        <w:tc>
          <w:tcPr>
            <w:tcW w:w="1196"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1.3182</w:t>
            </w:r>
          </w:p>
        </w:tc>
        <w:tc>
          <w:tcPr>
            <w:tcW w:w="1113"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0.9662</w:t>
            </w:r>
          </w:p>
        </w:tc>
      </w:tr>
      <w:tr w:rsidR="0092577C" w:rsidRPr="00694159" w:rsidTr="00E52410">
        <w:trPr>
          <w:jc w:val="center"/>
        </w:trPr>
        <w:tc>
          <w:tcPr>
            <w:tcW w:w="1327"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AHDR</w:t>
            </w:r>
          </w:p>
        </w:tc>
        <w:tc>
          <w:tcPr>
            <w:tcW w:w="136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5.1842</w:t>
            </w:r>
          </w:p>
        </w:tc>
        <w:tc>
          <w:tcPr>
            <w:tcW w:w="1196"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2.0674</w:t>
            </w:r>
          </w:p>
        </w:tc>
        <w:tc>
          <w:tcPr>
            <w:tcW w:w="1113"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1.5154</w:t>
            </w:r>
          </w:p>
        </w:tc>
      </w:tr>
    </w:tbl>
    <w:p w:rsidR="0092577C" w:rsidRPr="00694159" w:rsidRDefault="0092577C" w:rsidP="009D62A1">
      <w:pPr>
        <w:suppressAutoHyphens w:val="0"/>
        <w:snapToGrid w:val="0"/>
        <w:ind w:firstLine="425"/>
        <w:jc w:val="both"/>
        <w:rPr>
          <w:sz w:val="20"/>
          <w:szCs w:val="20"/>
        </w:rPr>
      </w:pPr>
    </w:p>
    <w:p w:rsidR="009D62A1" w:rsidRPr="00694159" w:rsidRDefault="009D62A1" w:rsidP="009D62A1">
      <w:pPr>
        <w:suppressAutoHyphens w:val="0"/>
        <w:snapToGrid w:val="0"/>
        <w:ind w:firstLine="425"/>
        <w:jc w:val="both"/>
        <w:rPr>
          <w:sz w:val="20"/>
          <w:szCs w:val="20"/>
        </w:rPr>
        <w:sectPr w:rsidR="009D62A1" w:rsidRPr="00694159" w:rsidSect="00E52410">
          <w:footnotePr>
            <w:pos w:val="beneathText"/>
          </w:footnotePr>
          <w:type w:val="continuous"/>
          <w:pgSz w:w="12240" w:h="15840" w:code="1"/>
          <w:pgMar w:top="1440" w:right="1440" w:bottom="1440" w:left="1440" w:header="720" w:footer="720" w:gutter="0"/>
          <w:cols w:space="720"/>
          <w:docGrid w:linePitch="360"/>
        </w:sectPr>
      </w:pPr>
    </w:p>
    <w:p w:rsidR="0092577C" w:rsidRPr="00694159" w:rsidRDefault="0092577C" w:rsidP="009D62A1">
      <w:pPr>
        <w:suppressAutoHyphens w:val="0"/>
        <w:snapToGrid w:val="0"/>
        <w:ind w:firstLine="425"/>
        <w:jc w:val="both"/>
        <w:rPr>
          <w:sz w:val="20"/>
          <w:szCs w:val="20"/>
        </w:rPr>
      </w:pPr>
      <w:r w:rsidRPr="00694159">
        <w:rPr>
          <w:sz w:val="20"/>
          <w:szCs w:val="20"/>
        </w:rPr>
        <w:lastRenderedPageBreak/>
        <w:t>The estimated cancer risk for these herbal drugs ranges from 2.0642 to 1.3161 x 10</w:t>
      </w:r>
      <w:r w:rsidRPr="00694159">
        <w:rPr>
          <w:sz w:val="20"/>
          <w:szCs w:val="20"/>
          <w:vertAlign w:val="superscript"/>
        </w:rPr>
        <w:t>-7</w:t>
      </w:r>
      <w:r w:rsidRPr="00694159">
        <w:rPr>
          <w:sz w:val="20"/>
          <w:szCs w:val="20"/>
        </w:rPr>
        <w:t xml:space="preserve"> in children, from 0.8232 to 0.5248 x 10</w:t>
      </w:r>
      <w:r w:rsidRPr="00694159">
        <w:rPr>
          <w:sz w:val="20"/>
          <w:szCs w:val="20"/>
          <w:vertAlign w:val="superscript"/>
        </w:rPr>
        <w:t>-7</w:t>
      </w:r>
      <w:r w:rsidRPr="00694159">
        <w:rPr>
          <w:sz w:val="20"/>
          <w:szCs w:val="20"/>
        </w:rPr>
        <w:t xml:space="preserve"> in preteen and from 0.6034 to 0.3847 x 10</w:t>
      </w:r>
      <w:r w:rsidRPr="00694159">
        <w:rPr>
          <w:sz w:val="20"/>
          <w:szCs w:val="20"/>
          <w:vertAlign w:val="superscript"/>
        </w:rPr>
        <w:t>-7</w:t>
      </w:r>
      <w:r w:rsidRPr="00694159">
        <w:rPr>
          <w:sz w:val="20"/>
          <w:szCs w:val="20"/>
        </w:rPr>
        <w:t xml:space="preserve"> in adult.</w:t>
      </w:r>
      <w:r w:rsidR="00E52410" w:rsidRPr="00694159">
        <w:rPr>
          <w:sz w:val="20"/>
          <w:szCs w:val="20"/>
        </w:rPr>
        <w:t xml:space="preserve"> </w:t>
      </w:r>
      <w:r w:rsidRPr="00694159">
        <w:rPr>
          <w:sz w:val="20"/>
          <w:szCs w:val="20"/>
        </w:rPr>
        <w:t>Excess cancer risk is an expression of the quota of a population that may be infected by carcinogen throughout lifetime of exposure. Cancer risk estimation of 1 × 10</w:t>
      </w:r>
      <w:r w:rsidRPr="00694159">
        <w:rPr>
          <w:sz w:val="20"/>
          <w:szCs w:val="20"/>
          <w:vertAlign w:val="superscript"/>
        </w:rPr>
        <w:t>−6</w:t>
      </w:r>
      <w:r w:rsidRPr="00694159">
        <w:rPr>
          <w:sz w:val="20"/>
          <w:szCs w:val="20"/>
        </w:rPr>
        <w:t xml:space="preserve"> envisages </w:t>
      </w:r>
      <w:r w:rsidRPr="00694159">
        <w:rPr>
          <w:sz w:val="20"/>
          <w:szCs w:val="20"/>
        </w:rPr>
        <w:lastRenderedPageBreak/>
        <w:t>the possibility of one additional cancer occurrence when one million out of the population are exposed. The calculated cancer risk via exposure to PAHs resulting from the use of any of these herbal drugs were calculated to be below the set cancer risk range by USEPA (1 × 10</w:t>
      </w:r>
      <w:r w:rsidRPr="00694159">
        <w:rPr>
          <w:sz w:val="20"/>
          <w:szCs w:val="20"/>
          <w:vertAlign w:val="superscript"/>
        </w:rPr>
        <w:t>−4</w:t>
      </w:r>
      <w:r w:rsidRPr="00694159">
        <w:rPr>
          <w:sz w:val="20"/>
          <w:szCs w:val="20"/>
        </w:rPr>
        <w:t xml:space="preserve"> – 1 × 10</w:t>
      </w:r>
      <w:r w:rsidRPr="00694159">
        <w:rPr>
          <w:sz w:val="20"/>
          <w:szCs w:val="20"/>
          <w:vertAlign w:val="superscript"/>
        </w:rPr>
        <w:t>−6</w:t>
      </w:r>
      <w:r w:rsidRPr="00694159">
        <w:rPr>
          <w:sz w:val="20"/>
          <w:szCs w:val="20"/>
        </w:rPr>
        <w:t xml:space="preserve">) </w:t>
      </w:r>
      <w:r w:rsidR="00E94E01" w:rsidRPr="00694159">
        <w:rPr>
          <w:sz w:val="20"/>
          <w:szCs w:val="20"/>
        </w:rPr>
        <w:t>(</w:t>
      </w:r>
      <w:r w:rsidR="00E94E01" w:rsidRPr="00694159">
        <w:rPr>
          <w:color w:val="000000"/>
          <w:sz w:val="20"/>
          <w:szCs w:val="20"/>
        </w:rPr>
        <w:t>ATSDR 2014</w:t>
      </w:r>
      <w:r w:rsidR="00E94E01" w:rsidRPr="00694159">
        <w:rPr>
          <w:sz w:val="20"/>
          <w:szCs w:val="20"/>
        </w:rPr>
        <w:t>)</w:t>
      </w:r>
      <w:r w:rsidRPr="00694159">
        <w:rPr>
          <w:sz w:val="20"/>
          <w:szCs w:val="20"/>
        </w:rPr>
        <w:t>.</w:t>
      </w:r>
    </w:p>
    <w:p w:rsidR="009D62A1" w:rsidRPr="00694159" w:rsidRDefault="009D62A1" w:rsidP="009D62A1">
      <w:pPr>
        <w:suppressAutoHyphens w:val="0"/>
        <w:snapToGrid w:val="0"/>
        <w:jc w:val="center"/>
        <w:rPr>
          <w:sz w:val="20"/>
          <w:szCs w:val="20"/>
        </w:rPr>
        <w:sectPr w:rsidR="009D62A1" w:rsidRPr="00694159" w:rsidSect="009D62A1">
          <w:footnotePr>
            <w:pos w:val="beneathText"/>
          </w:footnotePr>
          <w:type w:val="continuous"/>
          <w:pgSz w:w="12240" w:h="15840" w:code="1"/>
          <w:pgMar w:top="1440" w:right="1440" w:bottom="1440" w:left="1440" w:header="720" w:footer="720" w:gutter="0"/>
          <w:cols w:num="2" w:space="600"/>
          <w:docGrid w:linePitch="360"/>
        </w:sectPr>
      </w:pPr>
    </w:p>
    <w:p w:rsidR="0092577C" w:rsidRPr="00694159" w:rsidRDefault="0092577C" w:rsidP="009D62A1">
      <w:pPr>
        <w:suppressAutoHyphens w:val="0"/>
        <w:snapToGrid w:val="0"/>
        <w:jc w:val="center"/>
        <w:rPr>
          <w:sz w:val="20"/>
          <w:szCs w:val="20"/>
        </w:rPr>
      </w:pPr>
    </w:p>
    <w:p w:rsidR="0092577C" w:rsidRPr="00694159" w:rsidRDefault="0092577C" w:rsidP="009D62A1">
      <w:pPr>
        <w:suppressAutoHyphens w:val="0"/>
        <w:snapToGrid w:val="0"/>
        <w:jc w:val="center"/>
        <w:rPr>
          <w:sz w:val="20"/>
          <w:szCs w:val="20"/>
          <w:lang w:eastAsia="en-US"/>
        </w:rPr>
      </w:pPr>
      <w:r w:rsidRPr="00694159">
        <w:rPr>
          <w:sz w:val="20"/>
          <w:szCs w:val="20"/>
        </w:rPr>
        <w:t xml:space="preserve">Table 4: Cancer </w:t>
      </w:r>
      <w:r w:rsidR="00BC0072" w:rsidRPr="00694159">
        <w:rPr>
          <w:sz w:val="20"/>
          <w:szCs w:val="20"/>
        </w:rPr>
        <w:t>risk e</w:t>
      </w:r>
      <w:r w:rsidRPr="00694159">
        <w:rPr>
          <w:sz w:val="20"/>
          <w:szCs w:val="20"/>
        </w:rPr>
        <w:t>stimation in the herbal drugs samples</w:t>
      </w:r>
      <w:r w:rsidR="003C4089" w:rsidRPr="00694159">
        <w:rPr>
          <w:sz w:val="20"/>
          <w:szCs w:val="20"/>
        </w:rPr>
        <w:t>.</w:t>
      </w:r>
    </w:p>
    <w:tbl>
      <w:tblPr>
        <w:tblStyle w:val="TableGrid"/>
        <w:tblW w:w="5000" w:type="pct"/>
        <w:jc w:val="center"/>
        <w:tblCellMar>
          <w:left w:w="57" w:type="dxa"/>
          <w:right w:w="57" w:type="dxa"/>
        </w:tblCellMar>
        <w:tblLook w:val="04A0"/>
      </w:tblPr>
      <w:tblGrid>
        <w:gridCol w:w="2207"/>
        <w:gridCol w:w="2698"/>
        <w:gridCol w:w="2367"/>
        <w:gridCol w:w="2202"/>
      </w:tblGrid>
      <w:tr w:rsidR="0092577C" w:rsidRPr="00694159" w:rsidTr="00E52410">
        <w:trPr>
          <w:jc w:val="center"/>
        </w:trPr>
        <w:tc>
          <w:tcPr>
            <w:tcW w:w="1165" w:type="pct"/>
            <w:vMerge w:val="restar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lang w:eastAsia="en-US"/>
              </w:rPr>
            </w:pPr>
            <w:r w:rsidRPr="00694159">
              <w:rPr>
                <w:sz w:val="20"/>
                <w:szCs w:val="20"/>
              </w:rPr>
              <w:t>Samples</w:t>
            </w:r>
          </w:p>
        </w:tc>
        <w:tc>
          <w:tcPr>
            <w:tcW w:w="3835" w:type="pct"/>
            <w:gridSpan w:val="3"/>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 xml:space="preserve">Cancer </w:t>
            </w:r>
            <w:r w:rsidR="00BC0072" w:rsidRPr="00694159">
              <w:rPr>
                <w:sz w:val="20"/>
                <w:szCs w:val="20"/>
              </w:rPr>
              <w:t xml:space="preserve">risk estimation </w:t>
            </w:r>
            <w:r w:rsidRPr="00694159">
              <w:rPr>
                <w:sz w:val="20"/>
                <w:szCs w:val="20"/>
              </w:rPr>
              <w:t>(1x10</w:t>
            </w:r>
            <w:r w:rsidRPr="00694159">
              <w:rPr>
                <w:sz w:val="20"/>
                <w:szCs w:val="20"/>
                <w:vertAlign w:val="superscript"/>
              </w:rPr>
              <w:t>-7</w:t>
            </w:r>
            <w:r w:rsidRPr="00694159">
              <w:rPr>
                <w:sz w:val="20"/>
                <w:szCs w:val="20"/>
              </w:rPr>
              <w:t>)</w:t>
            </w:r>
          </w:p>
        </w:tc>
      </w:tr>
      <w:tr w:rsidR="0092577C" w:rsidRPr="00694159" w:rsidTr="00E52410">
        <w:trPr>
          <w:jc w:val="center"/>
        </w:trPr>
        <w:tc>
          <w:tcPr>
            <w:tcW w:w="1165" w:type="pct"/>
            <w:vMerge/>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p>
        </w:tc>
        <w:tc>
          <w:tcPr>
            <w:tcW w:w="142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Children</w:t>
            </w:r>
          </w:p>
        </w:tc>
        <w:tc>
          <w:tcPr>
            <w:tcW w:w="1249"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Preteen</w:t>
            </w:r>
          </w:p>
        </w:tc>
        <w:tc>
          <w:tcPr>
            <w:tcW w:w="1161"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Adult</w:t>
            </w:r>
          </w:p>
        </w:tc>
      </w:tr>
      <w:tr w:rsidR="0092577C" w:rsidRPr="00694159" w:rsidTr="00E52410">
        <w:trPr>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AHDS</w:t>
            </w:r>
          </w:p>
        </w:tc>
        <w:tc>
          <w:tcPr>
            <w:tcW w:w="142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3.9587</w:t>
            </w:r>
          </w:p>
        </w:tc>
        <w:tc>
          <w:tcPr>
            <w:tcW w:w="1249"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1.5787</w:t>
            </w:r>
          </w:p>
        </w:tc>
        <w:tc>
          <w:tcPr>
            <w:tcW w:w="1161"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1.1571</w:t>
            </w:r>
          </w:p>
        </w:tc>
      </w:tr>
      <w:tr w:rsidR="0092577C" w:rsidRPr="00694159" w:rsidTr="00E52410">
        <w:trPr>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AHDL</w:t>
            </w:r>
          </w:p>
        </w:tc>
        <w:tc>
          <w:tcPr>
            <w:tcW w:w="142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3.7144</w:t>
            </w:r>
          </w:p>
        </w:tc>
        <w:tc>
          <w:tcPr>
            <w:tcW w:w="1249"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1.4813</w:t>
            </w:r>
          </w:p>
        </w:tc>
        <w:tc>
          <w:tcPr>
            <w:tcW w:w="1161"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1.0857</w:t>
            </w:r>
          </w:p>
        </w:tc>
      </w:tr>
      <w:tr w:rsidR="0092577C" w:rsidRPr="00694159" w:rsidTr="00E52410">
        <w:trPr>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AHDB</w:t>
            </w:r>
          </w:p>
        </w:tc>
        <w:tc>
          <w:tcPr>
            <w:tcW w:w="142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3.3054</w:t>
            </w:r>
          </w:p>
        </w:tc>
        <w:tc>
          <w:tcPr>
            <w:tcW w:w="1249"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1.3182</w:t>
            </w:r>
          </w:p>
        </w:tc>
        <w:tc>
          <w:tcPr>
            <w:tcW w:w="1161"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0.9662</w:t>
            </w:r>
          </w:p>
        </w:tc>
      </w:tr>
      <w:tr w:rsidR="0092577C" w:rsidRPr="00694159" w:rsidTr="00E52410">
        <w:trPr>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AHDR</w:t>
            </w:r>
          </w:p>
        </w:tc>
        <w:tc>
          <w:tcPr>
            <w:tcW w:w="142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5.1842</w:t>
            </w:r>
          </w:p>
        </w:tc>
        <w:tc>
          <w:tcPr>
            <w:tcW w:w="1249"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2.0674</w:t>
            </w:r>
          </w:p>
        </w:tc>
        <w:tc>
          <w:tcPr>
            <w:tcW w:w="1161"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1.5154</w:t>
            </w:r>
          </w:p>
        </w:tc>
      </w:tr>
    </w:tbl>
    <w:p w:rsidR="0092577C" w:rsidRPr="00694159" w:rsidRDefault="0092577C" w:rsidP="009D62A1">
      <w:pPr>
        <w:suppressAutoHyphens w:val="0"/>
        <w:snapToGrid w:val="0"/>
        <w:ind w:firstLine="425"/>
        <w:jc w:val="both"/>
        <w:rPr>
          <w:sz w:val="20"/>
          <w:szCs w:val="20"/>
        </w:rPr>
      </w:pPr>
    </w:p>
    <w:p w:rsidR="009D62A1" w:rsidRPr="00694159" w:rsidRDefault="009D62A1" w:rsidP="009D62A1">
      <w:pPr>
        <w:suppressAutoHyphens w:val="0"/>
        <w:snapToGrid w:val="0"/>
        <w:jc w:val="both"/>
        <w:rPr>
          <w:b/>
          <w:sz w:val="20"/>
          <w:szCs w:val="20"/>
        </w:rPr>
        <w:sectPr w:rsidR="009D62A1" w:rsidRPr="00694159" w:rsidSect="00E52410">
          <w:footnotePr>
            <w:pos w:val="beneathText"/>
          </w:footnotePr>
          <w:type w:val="continuous"/>
          <w:pgSz w:w="12240" w:h="15840" w:code="1"/>
          <w:pgMar w:top="1440" w:right="1440" w:bottom="1440" w:left="1440" w:header="720" w:footer="720" w:gutter="0"/>
          <w:cols w:space="720"/>
          <w:docGrid w:linePitch="360"/>
        </w:sectPr>
      </w:pPr>
    </w:p>
    <w:p w:rsidR="0092577C" w:rsidRPr="00694159" w:rsidRDefault="0092577C" w:rsidP="009D62A1">
      <w:pPr>
        <w:suppressAutoHyphens w:val="0"/>
        <w:snapToGrid w:val="0"/>
        <w:jc w:val="both"/>
        <w:rPr>
          <w:b/>
          <w:sz w:val="20"/>
          <w:szCs w:val="20"/>
        </w:rPr>
      </w:pPr>
      <w:r w:rsidRPr="00694159">
        <w:rPr>
          <w:b/>
          <w:sz w:val="20"/>
          <w:szCs w:val="20"/>
        </w:rPr>
        <w:lastRenderedPageBreak/>
        <w:t>Group distribution of PAHs in the studied antituberculosis herbal drug</w:t>
      </w:r>
      <w:r w:rsidR="00C819DD" w:rsidRPr="00694159">
        <w:rPr>
          <w:b/>
          <w:sz w:val="20"/>
          <w:szCs w:val="20"/>
        </w:rPr>
        <w:t xml:space="preserve"> sample</w:t>
      </w:r>
      <w:r w:rsidRPr="00694159">
        <w:rPr>
          <w:b/>
          <w:sz w:val="20"/>
          <w:szCs w:val="20"/>
        </w:rPr>
        <w:t xml:space="preserve">s </w:t>
      </w:r>
    </w:p>
    <w:p w:rsidR="0092577C" w:rsidRPr="00694159" w:rsidRDefault="0092577C" w:rsidP="009D62A1">
      <w:pPr>
        <w:suppressAutoHyphens w:val="0"/>
        <w:snapToGrid w:val="0"/>
        <w:ind w:firstLine="425"/>
        <w:jc w:val="both"/>
        <w:rPr>
          <w:sz w:val="20"/>
          <w:szCs w:val="20"/>
        </w:rPr>
      </w:pPr>
      <w:r w:rsidRPr="00694159">
        <w:rPr>
          <w:sz w:val="20"/>
          <w:szCs w:val="20"/>
        </w:rPr>
        <w:t>Low molecular weight (LMW) PAHs are PAHs with 2-3 fused ring structures, moderate molecular weight (MMW) P</w:t>
      </w:r>
      <w:r w:rsidR="00B71B03" w:rsidRPr="00694159">
        <w:rPr>
          <w:sz w:val="20"/>
          <w:szCs w:val="20"/>
        </w:rPr>
        <w:t xml:space="preserve">AHs are PAHs with 4 fused ring </w:t>
      </w:r>
      <w:r w:rsidRPr="00694159">
        <w:rPr>
          <w:sz w:val="20"/>
          <w:szCs w:val="20"/>
        </w:rPr>
        <w:t>structures and high molecular weight (HMW) PAHs are PAHs with 5-6 fused ring</w:t>
      </w:r>
      <w:r w:rsidR="00B71B03" w:rsidRPr="00694159">
        <w:rPr>
          <w:sz w:val="20"/>
          <w:szCs w:val="20"/>
        </w:rPr>
        <w:t xml:space="preserve"> structure</w:t>
      </w:r>
      <w:r w:rsidRPr="00694159">
        <w:rPr>
          <w:sz w:val="20"/>
          <w:szCs w:val="20"/>
        </w:rPr>
        <w:t>s.</w:t>
      </w:r>
      <w:r w:rsidR="00E52410" w:rsidRPr="00694159">
        <w:rPr>
          <w:sz w:val="20"/>
          <w:szCs w:val="20"/>
        </w:rPr>
        <w:t xml:space="preserve"> </w:t>
      </w:r>
      <w:r w:rsidRPr="00694159">
        <w:rPr>
          <w:sz w:val="20"/>
          <w:szCs w:val="20"/>
        </w:rPr>
        <w:t xml:space="preserve">The increasing order of group distribution of PAHs in the studied antituberculosis herbal drugs was LMW PAHs &gt; MMW PAHs &gt; HMW PAHs </w:t>
      </w:r>
      <w:r w:rsidR="00B71B03" w:rsidRPr="00694159">
        <w:rPr>
          <w:sz w:val="20"/>
          <w:szCs w:val="20"/>
        </w:rPr>
        <w:t xml:space="preserve">for samples AHDL, AHDB and AHDR while the </w:t>
      </w:r>
      <w:r w:rsidRPr="00694159">
        <w:rPr>
          <w:sz w:val="20"/>
          <w:szCs w:val="20"/>
        </w:rPr>
        <w:t xml:space="preserve">increasing order </w:t>
      </w:r>
      <w:r w:rsidR="00B71B03" w:rsidRPr="00694159">
        <w:rPr>
          <w:sz w:val="20"/>
          <w:szCs w:val="20"/>
        </w:rPr>
        <w:t xml:space="preserve">for sample AHDS </w:t>
      </w:r>
      <w:r w:rsidRPr="00694159">
        <w:rPr>
          <w:sz w:val="20"/>
          <w:szCs w:val="20"/>
        </w:rPr>
        <w:t>was HMW PAHs &gt; MMW PAHs &gt; LMW PAHs</w:t>
      </w:r>
      <w:r w:rsidR="00B71B03" w:rsidRPr="00694159">
        <w:rPr>
          <w:sz w:val="20"/>
          <w:szCs w:val="20"/>
        </w:rPr>
        <w:t xml:space="preserve"> as showed in Table 5</w:t>
      </w:r>
      <w:r w:rsidRPr="00694159">
        <w:rPr>
          <w:sz w:val="20"/>
          <w:szCs w:val="20"/>
        </w:rPr>
        <w:t xml:space="preserve">. The higher concentrations of LMW PAHs in the samples might be due to slight rainfall </w:t>
      </w:r>
      <w:r w:rsidR="00591D52" w:rsidRPr="00694159">
        <w:rPr>
          <w:sz w:val="20"/>
          <w:szCs w:val="20"/>
        </w:rPr>
        <w:t>during the</w:t>
      </w:r>
      <w:r w:rsidRPr="00694159">
        <w:rPr>
          <w:sz w:val="20"/>
          <w:szCs w:val="20"/>
        </w:rPr>
        <w:t xml:space="preserve"> harvest </w:t>
      </w:r>
      <w:r w:rsidR="00591D52" w:rsidRPr="00694159">
        <w:rPr>
          <w:sz w:val="20"/>
          <w:szCs w:val="20"/>
        </w:rPr>
        <w:t xml:space="preserve">period </w:t>
      </w:r>
      <w:r w:rsidRPr="00694159">
        <w:rPr>
          <w:sz w:val="20"/>
          <w:szCs w:val="20"/>
        </w:rPr>
        <w:t xml:space="preserve">of </w:t>
      </w:r>
      <w:r w:rsidR="00591D52" w:rsidRPr="00694159">
        <w:rPr>
          <w:sz w:val="20"/>
          <w:szCs w:val="20"/>
        </w:rPr>
        <w:t xml:space="preserve">the </w:t>
      </w:r>
      <w:r w:rsidRPr="00694159">
        <w:rPr>
          <w:sz w:val="20"/>
          <w:szCs w:val="20"/>
        </w:rPr>
        <w:t xml:space="preserve">medicinal plants </w:t>
      </w:r>
      <w:r w:rsidR="00591D52" w:rsidRPr="00694159">
        <w:rPr>
          <w:sz w:val="20"/>
          <w:szCs w:val="20"/>
        </w:rPr>
        <w:t xml:space="preserve">which had helped in </w:t>
      </w:r>
      <w:r w:rsidRPr="00694159">
        <w:rPr>
          <w:sz w:val="20"/>
          <w:szCs w:val="20"/>
        </w:rPr>
        <w:t>remov</w:t>
      </w:r>
      <w:r w:rsidR="00591D52" w:rsidRPr="00694159">
        <w:rPr>
          <w:sz w:val="20"/>
          <w:szCs w:val="20"/>
        </w:rPr>
        <w:t>ing</w:t>
      </w:r>
      <w:r w:rsidRPr="00694159">
        <w:rPr>
          <w:sz w:val="20"/>
          <w:szCs w:val="20"/>
        </w:rPr>
        <w:t xml:space="preserve"> the particulate matte</w:t>
      </w:r>
      <w:r w:rsidR="00591D52" w:rsidRPr="00694159">
        <w:rPr>
          <w:sz w:val="20"/>
          <w:szCs w:val="20"/>
        </w:rPr>
        <w:t>rs on the surface of the leaves and</w:t>
      </w:r>
      <w:r w:rsidRPr="00694159">
        <w:rPr>
          <w:sz w:val="20"/>
          <w:szCs w:val="20"/>
        </w:rPr>
        <w:t xml:space="preserve"> bark of the medicinal plants </w:t>
      </w:r>
      <w:r w:rsidR="00111595" w:rsidRPr="00694159">
        <w:rPr>
          <w:sz w:val="20"/>
          <w:szCs w:val="20"/>
        </w:rPr>
        <w:t>(Chun 2011)</w:t>
      </w:r>
      <w:r w:rsidRPr="00694159">
        <w:rPr>
          <w:color w:val="000000" w:themeColor="text1"/>
          <w:sz w:val="20"/>
          <w:szCs w:val="20"/>
        </w:rPr>
        <w:t xml:space="preserve">. </w:t>
      </w:r>
      <w:r w:rsidRPr="00694159">
        <w:rPr>
          <w:sz w:val="20"/>
          <w:szCs w:val="20"/>
        </w:rPr>
        <w:t xml:space="preserve">High </w:t>
      </w:r>
      <w:r w:rsidRPr="00694159">
        <w:rPr>
          <w:sz w:val="20"/>
          <w:szCs w:val="20"/>
        </w:rPr>
        <w:lastRenderedPageBreak/>
        <w:t>volatilization or dissolution of PAHs during extraction might also be responsible for the increase in concentration of LMW PAHs in these herbal drug samples because LMW PAHs has been reported to be relatively more volatile and evaporate rapidly at the high temperature</w:t>
      </w:r>
      <w:r w:rsidR="00111595" w:rsidRPr="00694159">
        <w:rPr>
          <w:sz w:val="20"/>
          <w:szCs w:val="20"/>
        </w:rPr>
        <w:t xml:space="preserve"> (Tham et al 2008)</w:t>
      </w:r>
      <w:r w:rsidRPr="00694159">
        <w:rPr>
          <w:sz w:val="20"/>
          <w:szCs w:val="20"/>
        </w:rPr>
        <w:t xml:space="preserve">. HMWPAHs have been reported to possess greater hydrophobicity and less water solubility which are responsible </w:t>
      </w:r>
      <w:r w:rsidR="00591D52" w:rsidRPr="00694159">
        <w:rPr>
          <w:sz w:val="20"/>
          <w:szCs w:val="20"/>
        </w:rPr>
        <w:t xml:space="preserve">for </w:t>
      </w:r>
      <w:r w:rsidRPr="00694159">
        <w:rPr>
          <w:sz w:val="20"/>
          <w:szCs w:val="20"/>
        </w:rPr>
        <w:t xml:space="preserve">their low biodegradation and persistence in the environment </w:t>
      </w:r>
      <w:r w:rsidR="00591D52" w:rsidRPr="00694159">
        <w:rPr>
          <w:sz w:val="20"/>
          <w:szCs w:val="20"/>
        </w:rPr>
        <w:t xml:space="preserve">where </w:t>
      </w:r>
      <w:r w:rsidRPr="00694159">
        <w:rPr>
          <w:sz w:val="20"/>
          <w:szCs w:val="20"/>
        </w:rPr>
        <w:t xml:space="preserve">they exist </w:t>
      </w:r>
      <w:r w:rsidR="00111595" w:rsidRPr="00694159">
        <w:rPr>
          <w:sz w:val="20"/>
          <w:szCs w:val="20"/>
        </w:rPr>
        <w:t>(Wilcke</w:t>
      </w:r>
      <w:r w:rsidR="007809E2" w:rsidRPr="00694159">
        <w:rPr>
          <w:sz w:val="20"/>
          <w:szCs w:val="20"/>
        </w:rPr>
        <w:t xml:space="preserve"> 200</w:t>
      </w:r>
      <w:r w:rsidR="00111595" w:rsidRPr="00694159">
        <w:rPr>
          <w:sz w:val="20"/>
          <w:szCs w:val="20"/>
        </w:rPr>
        <w:t>0)</w:t>
      </w:r>
      <w:r w:rsidRPr="00694159">
        <w:rPr>
          <w:sz w:val="20"/>
          <w:szCs w:val="20"/>
        </w:rPr>
        <w:t xml:space="preserve">. In addition </w:t>
      </w:r>
      <w:r w:rsidR="007809E2" w:rsidRPr="00694159">
        <w:rPr>
          <w:sz w:val="20"/>
          <w:szCs w:val="20"/>
        </w:rPr>
        <w:t xml:space="preserve">(Lijinsky 1991) </w:t>
      </w:r>
      <w:r w:rsidRPr="00694159">
        <w:rPr>
          <w:sz w:val="20"/>
          <w:szCs w:val="20"/>
        </w:rPr>
        <w:t>reported that H</w:t>
      </w:r>
      <w:r w:rsidR="00194131" w:rsidRPr="00694159">
        <w:rPr>
          <w:sz w:val="20"/>
          <w:szCs w:val="20"/>
        </w:rPr>
        <w:t xml:space="preserve">MWPAHs are potent carcinogens. </w:t>
      </w:r>
      <w:r w:rsidRPr="00694159">
        <w:rPr>
          <w:sz w:val="20"/>
          <w:szCs w:val="20"/>
        </w:rPr>
        <w:t>This suggest that exposure to all the herbal drugs ma</w:t>
      </w:r>
      <w:r w:rsidR="00591D52" w:rsidRPr="00694159">
        <w:rPr>
          <w:sz w:val="20"/>
          <w:szCs w:val="20"/>
        </w:rPr>
        <w:t>y not be carcinogenic</w:t>
      </w:r>
      <w:r w:rsidRPr="00694159">
        <w:rPr>
          <w:sz w:val="20"/>
          <w:szCs w:val="20"/>
        </w:rPr>
        <w:t xml:space="preserve"> except </w:t>
      </w:r>
      <w:r w:rsidR="00591D52" w:rsidRPr="00694159">
        <w:rPr>
          <w:sz w:val="20"/>
          <w:szCs w:val="20"/>
        </w:rPr>
        <w:t xml:space="preserve">in </w:t>
      </w:r>
      <w:r w:rsidRPr="00694159">
        <w:rPr>
          <w:sz w:val="20"/>
          <w:szCs w:val="20"/>
        </w:rPr>
        <w:t>sample AHDS which had higher proportion of HMW PAHs. Nevertheless, to reduce health problem, excessive intake of these herbal drugs should be prevented as their biodegradation on accumulation are difficult.</w:t>
      </w:r>
      <w:r w:rsidR="00E52410" w:rsidRPr="00694159">
        <w:rPr>
          <w:sz w:val="20"/>
          <w:szCs w:val="20"/>
        </w:rPr>
        <w:t xml:space="preserve"> </w:t>
      </w:r>
    </w:p>
    <w:p w:rsidR="009D62A1" w:rsidRPr="00694159" w:rsidRDefault="009D62A1" w:rsidP="009D62A1">
      <w:pPr>
        <w:suppressAutoHyphens w:val="0"/>
        <w:snapToGrid w:val="0"/>
        <w:jc w:val="center"/>
        <w:rPr>
          <w:sz w:val="20"/>
          <w:szCs w:val="20"/>
        </w:rPr>
        <w:sectPr w:rsidR="009D62A1" w:rsidRPr="00694159" w:rsidSect="009D62A1">
          <w:footnotePr>
            <w:pos w:val="beneathText"/>
          </w:footnotePr>
          <w:type w:val="continuous"/>
          <w:pgSz w:w="12240" w:h="15840" w:code="1"/>
          <w:pgMar w:top="1440" w:right="1440" w:bottom="1440" w:left="1440" w:header="720" w:footer="720" w:gutter="0"/>
          <w:cols w:num="2" w:space="600"/>
          <w:docGrid w:linePitch="360"/>
        </w:sectPr>
      </w:pPr>
    </w:p>
    <w:p w:rsidR="0092577C" w:rsidRPr="00694159" w:rsidRDefault="0092577C" w:rsidP="009D62A1">
      <w:pPr>
        <w:suppressAutoHyphens w:val="0"/>
        <w:snapToGrid w:val="0"/>
        <w:jc w:val="center"/>
        <w:rPr>
          <w:sz w:val="20"/>
          <w:szCs w:val="20"/>
        </w:rPr>
      </w:pPr>
    </w:p>
    <w:p w:rsidR="0092577C" w:rsidRPr="00694159" w:rsidRDefault="0092577C" w:rsidP="009D62A1">
      <w:pPr>
        <w:suppressAutoHyphens w:val="0"/>
        <w:snapToGrid w:val="0"/>
        <w:jc w:val="center"/>
        <w:rPr>
          <w:sz w:val="20"/>
          <w:szCs w:val="20"/>
        </w:rPr>
      </w:pPr>
      <w:r w:rsidRPr="00694159">
        <w:rPr>
          <w:sz w:val="20"/>
          <w:szCs w:val="20"/>
        </w:rPr>
        <w:t>Table 5: Group distribution of PAHs in the studied antituberculosis herbal drugs</w:t>
      </w:r>
      <w:r w:rsidR="00714A33" w:rsidRPr="00694159">
        <w:rPr>
          <w:sz w:val="20"/>
          <w:szCs w:val="20"/>
        </w:rPr>
        <w:t>.</w:t>
      </w:r>
      <w:r w:rsidRPr="00694159">
        <w:rPr>
          <w:sz w:val="20"/>
          <w:szCs w:val="20"/>
        </w:rPr>
        <w:t xml:space="preserve"> </w:t>
      </w:r>
    </w:p>
    <w:tbl>
      <w:tblPr>
        <w:tblStyle w:val="TableGrid"/>
        <w:tblW w:w="5000" w:type="pct"/>
        <w:jc w:val="center"/>
        <w:tblCellMar>
          <w:left w:w="57" w:type="dxa"/>
          <w:right w:w="57" w:type="dxa"/>
        </w:tblCellMar>
        <w:tblLook w:val="04A0"/>
      </w:tblPr>
      <w:tblGrid>
        <w:gridCol w:w="2441"/>
        <w:gridCol w:w="1732"/>
        <w:gridCol w:w="1747"/>
        <w:gridCol w:w="1777"/>
        <w:gridCol w:w="1777"/>
      </w:tblGrid>
      <w:tr w:rsidR="0092577C" w:rsidRPr="00694159" w:rsidTr="00E52410">
        <w:trPr>
          <w:jc w:val="center"/>
        </w:trPr>
        <w:tc>
          <w:tcPr>
            <w:tcW w:w="1288" w:type="pct"/>
            <w:vMerge w:val="restar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lang w:eastAsia="en-US"/>
              </w:rPr>
            </w:pPr>
            <w:r w:rsidRPr="00694159">
              <w:rPr>
                <w:sz w:val="20"/>
                <w:szCs w:val="20"/>
              </w:rPr>
              <w:t>No of Rings</w:t>
            </w:r>
          </w:p>
        </w:tc>
        <w:tc>
          <w:tcPr>
            <w:tcW w:w="3712" w:type="pct"/>
            <w:gridSpan w:val="4"/>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Group distribution of PAHs in Samples</w:t>
            </w:r>
          </w:p>
        </w:tc>
      </w:tr>
      <w:tr w:rsidR="0092577C" w:rsidRPr="00694159" w:rsidTr="00E52410">
        <w:trPr>
          <w:jc w:val="center"/>
        </w:trPr>
        <w:tc>
          <w:tcPr>
            <w:tcW w:w="1288" w:type="pct"/>
            <w:vMerge/>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AHDS</w:t>
            </w:r>
          </w:p>
        </w:tc>
        <w:tc>
          <w:tcPr>
            <w:tcW w:w="922"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AHDL</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AHDB</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AHDR</w:t>
            </w:r>
          </w:p>
        </w:tc>
      </w:tr>
      <w:tr w:rsidR="0092577C" w:rsidRPr="00694159" w:rsidTr="00E52410">
        <w:trPr>
          <w:jc w:val="center"/>
        </w:trPr>
        <w:tc>
          <w:tcPr>
            <w:tcW w:w="128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LMWPAHs</w:t>
            </w:r>
          </w:p>
        </w:tc>
        <w:tc>
          <w:tcPr>
            <w:tcW w:w="91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5.126</w:t>
            </w:r>
          </w:p>
        </w:tc>
        <w:tc>
          <w:tcPr>
            <w:tcW w:w="922"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7.918</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11.054</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11.029</w:t>
            </w:r>
          </w:p>
        </w:tc>
      </w:tr>
      <w:tr w:rsidR="0092577C" w:rsidRPr="00694159" w:rsidTr="00E52410">
        <w:trPr>
          <w:jc w:val="center"/>
        </w:trPr>
        <w:tc>
          <w:tcPr>
            <w:tcW w:w="128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MMWPAHs</w:t>
            </w:r>
          </w:p>
        </w:tc>
        <w:tc>
          <w:tcPr>
            <w:tcW w:w="91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5.871</w:t>
            </w:r>
          </w:p>
        </w:tc>
        <w:tc>
          <w:tcPr>
            <w:tcW w:w="922"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6.249</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4.583</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6.250</w:t>
            </w:r>
          </w:p>
        </w:tc>
      </w:tr>
      <w:tr w:rsidR="0092577C" w:rsidRPr="00694159" w:rsidTr="00E52410">
        <w:trPr>
          <w:jc w:val="center"/>
        </w:trPr>
        <w:tc>
          <w:tcPr>
            <w:tcW w:w="128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HMWPAHs</w:t>
            </w:r>
          </w:p>
        </w:tc>
        <w:tc>
          <w:tcPr>
            <w:tcW w:w="91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5.968</w:t>
            </w:r>
          </w:p>
        </w:tc>
        <w:tc>
          <w:tcPr>
            <w:tcW w:w="922"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6.423</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3.708</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5.155</w:t>
            </w:r>
          </w:p>
        </w:tc>
      </w:tr>
      <w:tr w:rsidR="0092577C" w:rsidRPr="00694159" w:rsidTr="00E52410">
        <w:trPr>
          <w:jc w:val="center"/>
        </w:trPr>
        <w:tc>
          <w:tcPr>
            <w:tcW w:w="128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TPAHs</w:t>
            </w:r>
          </w:p>
        </w:tc>
        <w:tc>
          <w:tcPr>
            <w:tcW w:w="914"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16.965</w:t>
            </w:r>
          </w:p>
        </w:tc>
        <w:tc>
          <w:tcPr>
            <w:tcW w:w="922"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20.29</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19.345</w:t>
            </w:r>
          </w:p>
        </w:tc>
        <w:tc>
          <w:tcPr>
            <w:tcW w:w="938" w:type="pct"/>
            <w:tcBorders>
              <w:top w:val="single" w:sz="4" w:space="0" w:color="auto"/>
              <w:left w:val="single" w:sz="4" w:space="0" w:color="auto"/>
              <w:bottom w:val="single" w:sz="4" w:space="0" w:color="auto"/>
              <w:right w:val="single" w:sz="4" w:space="0" w:color="auto"/>
            </w:tcBorders>
            <w:vAlign w:val="center"/>
            <w:hideMark/>
          </w:tcPr>
          <w:p w:rsidR="0092577C" w:rsidRPr="00694159" w:rsidRDefault="0092577C" w:rsidP="009D62A1">
            <w:pPr>
              <w:suppressAutoHyphens w:val="0"/>
              <w:snapToGrid w:val="0"/>
              <w:jc w:val="both"/>
              <w:rPr>
                <w:sz w:val="20"/>
                <w:szCs w:val="20"/>
              </w:rPr>
            </w:pPr>
            <w:r w:rsidRPr="00694159">
              <w:rPr>
                <w:sz w:val="20"/>
                <w:szCs w:val="20"/>
              </w:rPr>
              <w:t>22.434</w:t>
            </w:r>
          </w:p>
        </w:tc>
      </w:tr>
    </w:tbl>
    <w:p w:rsidR="0092577C" w:rsidRPr="00694159" w:rsidRDefault="0092577C" w:rsidP="009D62A1">
      <w:pPr>
        <w:suppressAutoHyphens w:val="0"/>
        <w:snapToGrid w:val="0"/>
        <w:ind w:firstLine="425"/>
        <w:jc w:val="both"/>
        <w:rPr>
          <w:sz w:val="20"/>
          <w:szCs w:val="20"/>
        </w:rPr>
      </w:pPr>
    </w:p>
    <w:p w:rsidR="009D62A1" w:rsidRPr="00694159" w:rsidRDefault="009D62A1" w:rsidP="009D62A1">
      <w:pPr>
        <w:suppressAutoHyphens w:val="0"/>
        <w:snapToGrid w:val="0"/>
        <w:jc w:val="both"/>
        <w:rPr>
          <w:b/>
          <w:sz w:val="20"/>
          <w:szCs w:val="20"/>
        </w:rPr>
        <w:sectPr w:rsidR="009D62A1" w:rsidRPr="00694159" w:rsidSect="00E52410">
          <w:footnotePr>
            <w:pos w:val="beneathText"/>
          </w:footnotePr>
          <w:type w:val="continuous"/>
          <w:pgSz w:w="12240" w:h="15840" w:code="1"/>
          <w:pgMar w:top="1440" w:right="1440" w:bottom="1440" w:left="1440" w:header="720" w:footer="720" w:gutter="0"/>
          <w:cols w:space="720"/>
          <w:docGrid w:linePitch="360"/>
        </w:sectPr>
      </w:pPr>
    </w:p>
    <w:p w:rsidR="0092577C" w:rsidRPr="00694159" w:rsidRDefault="0092577C" w:rsidP="009D62A1">
      <w:pPr>
        <w:suppressAutoHyphens w:val="0"/>
        <w:snapToGrid w:val="0"/>
        <w:jc w:val="both"/>
        <w:rPr>
          <w:b/>
          <w:sz w:val="20"/>
          <w:szCs w:val="20"/>
          <w:lang w:eastAsia="en-US"/>
        </w:rPr>
      </w:pPr>
      <w:r w:rsidRPr="00694159">
        <w:rPr>
          <w:b/>
          <w:sz w:val="20"/>
          <w:szCs w:val="20"/>
        </w:rPr>
        <w:lastRenderedPageBreak/>
        <w:t>Conclusion</w:t>
      </w:r>
    </w:p>
    <w:p w:rsidR="0092577C" w:rsidRPr="00694159" w:rsidRDefault="00194131" w:rsidP="009D62A1">
      <w:pPr>
        <w:suppressAutoHyphens w:val="0"/>
        <w:snapToGrid w:val="0"/>
        <w:ind w:firstLine="425"/>
        <w:jc w:val="both"/>
        <w:rPr>
          <w:sz w:val="20"/>
          <w:szCs w:val="20"/>
        </w:rPr>
      </w:pPr>
      <w:r w:rsidRPr="00694159">
        <w:rPr>
          <w:sz w:val="20"/>
          <w:szCs w:val="20"/>
        </w:rPr>
        <w:t xml:space="preserve">The </w:t>
      </w:r>
      <w:r w:rsidR="0092577C" w:rsidRPr="00694159">
        <w:rPr>
          <w:sz w:val="20"/>
          <w:szCs w:val="20"/>
        </w:rPr>
        <w:t>diagnostic indices of the herbal drugs revea</w:t>
      </w:r>
      <w:r w:rsidRPr="00694159">
        <w:rPr>
          <w:sz w:val="20"/>
          <w:szCs w:val="20"/>
        </w:rPr>
        <w:t xml:space="preserve">led a pyrogenic source of PAHs. </w:t>
      </w:r>
      <w:r w:rsidR="0092577C" w:rsidRPr="00694159">
        <w:rPr>
          <w:sz w:val="20"/>
          <w:szCs w:val="20"/>
        </w:rPr>
        <w:t>T</w:t>
      </w:r>
      <w:r w:rsidRPr="00694159">
        <w:rPr>
          <w:sz w:val="20"/>
          <w:szCs w:val="20"/>
        </w:rPr>
        <w:t>he t</w:t>
      </w:r>
      <w:r w:rsidR="0092577C" w:rsidRPr="00694159">
        <w:rPr>
          <w:sz w:val="20"/>
          <w:szCs w:val="20"/>
        </w:rPr>
        <w:t xml:space="preserve">oxicological </w:t>
      </w:r>
      <w:r w:rsidRPr="00694159">
        <w:rPr>
          <w:sz w:val="20"/>
          <w:szCs w:val="20"/>
        </w:rPr>
        <w:t>investigation</w:t>
      </w:r>
      <w:r w:rsidR="008C4BEB" w:rsidRPr="00694159">
        <w:rPr>
          <w:sz w:val="20"/>
          <w:szCs w:val="20"/>
        </w:rPr>
        <w:t xml:space="preserve"> in</w:t>
      </w:r>
      <w:r w:rsidRPr="00694159">
        <w:rPr>
          <w:sz w:val="20"/>
          <w:szCs w:val="20"/>
        </w:rPr>
        <w:t xml:space="preserve"> th</w:t>
      </w:r>
      <w:r w:rsidR="008C4BEB" w:rsidRPr="00694159">
        <w:rPr>
          <w:sz w:val="20"/>
          <w:szCs w:val="20"/>
        </w:rPr>
        <w:t xml:space="preserve">is study </w:t>
      </w:r>
      <w:r w:rsidR="0092577C" w:rsidRPr="00694159">
        <w:rPr>
          <w:sz w:val="20"/>
          <w:szCs w:val="20"/>
        </w:rPr>
        <w:t>revealed that the herbal drug</w:t>
      </w:r>
      <w:r w:rsidRPr="00694159">
        <w:rPr>
          <w:sz w:val="20"/>
          <w:szCs w:val="20"/>
        </w:rPr>
        <w:t xml:space="preserve"> sample</w:t>
      </w:r>
      <w:r w:rsidR="0092577C" w:rsidRPr="00694159">
        <w:rPr>
          <w:sz w:val="20"/>
          <w:szCs w:val="20"/>
        </w:rPr>
        <w:t xml:space="preserve">s may not </w:t>
      </w:r>
      <w:r w:rsidRPr="00694159">
        <w:rPr>
          <w:sz w:val="20"/>
          <w:szCs w:val="20"/>
        </w:rPr>
        <w:t>cause</w:t>
      </w:r>
      <w:r w:rsidR="0092577C" w:rsidRPr="00694159">
        <w:rPr>
          <w:sz w:val="20"/>
          <w:szCs w:val="20"/>
        </w:rPr>
        <w:t xml:space="preserve"> health challenges based on the calculated cancer risk estimated values that </w:t>
      </w:r>
      <w:r w:rsidRPr="00694159">
        <w:rPr>
          <w:sz w:val="20"/>
          <w:szCs w:val="20"/>
        </w:rPr>
        <w:t>are</w:t>
      </w:r>
      <w:r w:rsidR="0092577C" w:rsidRPr="00694159">
        <w:rPr>
          <w:sz w:val="20"/>
          <w:szCs w:val="20"/>
        </w:rPr>
        <w:t xml:space="preserve"> lower than the risk levels established by USEPA. Notwithstanding</w:t>
      </w:r>
      <w:r w:rsidRPr="00694159">
        <w:rPr>
          <w:sz w:val="20"/>
          <w:szCs w:val="20"/>
        </w:rPr>
        <w:t>, caution should be taken as</w:t>
      </w:r>
      <w:r w:rsidR="0092577C" w:rsidRPr="00694159">
        <w:rPr>
          <w:sz w:val="20"/>
          <w:szCs w:val="20"/>
        </w:rPr>
        <w:t xml:space="preserve"> the group dis</w:t>
      </w:r>
      <w:r w:rsidRPr="00694159">
        <w:rPr>
          <w:sz w:val="20"/>
          <w:szCs w:val="20"/>
        </w:rPr>
        <w:t xml:space="preserve">tribution of PAHs in </w:t>
      </w:r>
      <w:r w:rsidR="0092577C" w:rsidRPr="00694159">
        <w:rPr>
          <w:sz w:val="20"/>
          <w:szCs w:val="20"/>
        </w:rPr>
        <w:t xml:space="preserve">sample AHDS </w:t>
      </w:r>
      <w:r w:rsidRPr="00694159">
        <w:rPr>
          <w:sz w:val="20"/>
          <w:szCs w:val="20"/>
        </w:rPr>
        <w:t xml:space="preserve">confirmed </w:t>
      </w:r>
      <w:r w:rsidR="0092577C" w:rsidRPr="00694159">
        <w:rPr>
          <w:sz w:val="20"/>
          <w:szCs w:val="20"/>
        </w:rPr>
        <w:t xml:space="preserve">high concentration of HMW PAHs </w:t>
      </w:r>
      <w:r w:rsidR="00261E2E" w:rsidRPr="00694159">
        <w:rPr>
          <w:sz w:val="20"/>
          <w:szCs w:val="20"/>
        </w:rPr>
        <w:t>which are</w:t>
      </w:r>
      <w:r w:rsidR="0092577C" w:rsidRPr="00694159">
        <w:rPr>
          <w:sz w:val="20"/>
          <w:szCs w:val="20"/>
        </w:rPr>
        <w:t xml:space="preserve"> less or non-biodegradable</w:t>
      </w:r>
      <w:r w:rsidRPr="00694159">
        <w:rPr>
          <w:sz w:val="20"/>
          <w:szCs w:val="20"/>
        </w:rPr>
        <w:t>.</w:t>
      </w:r>
      <w:r w:rsidR="0092577C" w:rsidRPr="00694159">
        <w:rPr>
          <w:sz w:val="20"/>
          <w:szCs w:val="20"/>
        </w:rPr>
        <w:t xml:space="preserve"> However, excessive exposure to any of these antituberculosis herbal drugs </w:t>
      </w:r>
      <w:r w:rsidRPr="00694159">
        <w:rPr>
          <w:sz w:val="20"/>
          <w:szCs w:val="20"/>
        </w:rPr>
        <w:t>should be avoided</w:t>
      </w:r>
      <w:r w:rsidR="0092577C" w:rsidRPr="00694159">
        <w:rPr>
          <w:sz w:val="20"/>
          <w:szCs w:val="20"/>
        </w:rPr>
        <w:t xml:space="preserve"> to </w:t>
      </w:r>
      <w:r w:rsidRPr="00694159">
        <w:rPr>
          <w:sz w:val="20"/>
          <w:szCs w:val="20"/>
        </w:rPr>
        <w:t xml:space="preserve">prevent </w:t>
      </w:r>
      <w:r w:rsidR="0092577C" w:rsidRPr="00694159">
        <w:rPr>
          <w:sz w:val="20"/>
          <w:szCs w:val="20"/>
        </w:rPr>
        <w:t xml:space="preserve">serious health jeopardy. In addition, it is crucial to set up monitoring agency </w:t>
      </w:r>
      <w:r w:rsidR="0085502A" w:rsidRPr="00694159">
        <w:rPr>
          <w:sz w:val="20"/>
          <w:szCs w:val="20"/>
        </w:rPr>
        <w:t xml:space="preserve">for the assessment of herbal drugs </w:t>
      </w:r>
      <w:r w:rsidR="0092577C" w:rsidRPr="00694159">
        <w:rPr>
          <w:sz w:val="20"/>
          <w:szCs w:val="20"/>
        </w:rPr>
        <w:t>produced</w:t>
      </w:r>
      <w:r w:rsidR="0085502A" w:rsidRPr="00694159">
        <w:rPr>
          <w:sz w:val="20"/>
          <w:szCs w:val="20"/>
        </w:rPr>
        <w:t xml:space="preserve"> in Nigeria</w:t>
      </w:r>
      <w:r w:rsidR="0092577C" w:rsidRPr="00694159">
        <w:rPr>
          <w:sz w:val="20"/>
          <w:szCs w:val="20"/>
        </w:rPr>
        <w:t xml:space="preserve"> </w:t>
      </w:r>
      <w:r w:rsidR="0085502A" w:rsidRPr="00694159">
        <w:rPr>
          <w:sz w:val="20"/>
          <w:szCs w:val="20"/>
        </w:rPr>
        <w:t>before sale and use</w:t>
      </w:r>
      <w:r w:rsidR="0092577C" w:rsidRPr="00694159">
        <w:rPr>
          <w:sz w:val="20"/>
          <w:szCs w:val="20"/>
        </w:rPr>
        <w:t xml:space="preserve"> to reduce the toxicological effects.</w:t>
      </w:r>
    </w:p>
    <w:p w:rsidR="0092577C" w:rsidRPr="00694159" w:rsidRDefault="0092577C" w:rsidP="009D62A1">
      <w:pPr>
        <w:suppressAutoHyphens w:val="0"/>
        <w:snapToGrid w:val="0"/>
        <w:jc w:val="both"/>
        <w:rPr>
          <w:b/>
          <w:sz w:val="20"/>
          <w:szCs w:val="20"/>
        </w:rPr>
      </w:pPr>
    </w:p>
    <w:p w:rsidR="0092577C" w:rsidRPr="00694159" w:rsidRDefault="0092577C" w:rsidP="009D62A1">
      <w:pPr>
        <w:suppressAutoHyphens w:val="0"/>
        <w:snapToGrid w:val="0"/>
        <w:jc w:val="both"/>
        <w:rPr>
          <w:b/>
          <w:color w:val="000000" w:themeColor="text1"/>
          <w:sz w:val="20"/>
          <w:szCs w:val="20"/>
        </w:rPr>
      </w:pPr>
      <w:r w:rsidRPr="00694159">
        <w:rPr>
          <w:b/>
          <w:color w:val="000000" w:themeColor="text1"/>
          <w:sz w:val="20"/>
          <w:szCs w:val="20"/>
        </w:rPr>
        <w:t>Corresponding Author:</w:t>
      </w:r>
    </w:p>
    <w:p w:rsidR="0092577C" w:rsidRPr="00694159" w:rsidRDefault="0092577C" w:rsidP="009D62A1">
      <w:pPr>
        <w:suppressAutoHyphens w:val="0"/>
        <w:snapToGrid w:val="0"/>
        <w:jc w:val="both"/>
        <w:rPr>
          <w:b/>
          <w:color w:val="000000" w:themeColor="text1"/>
          <w:sz w:val="20"/>
          <w:szCs w:val="20"/>
        </w:rPr>
      </w:pPr>
      <w:r w:rsidRPr="00694159">
        <w:rPr>
          <w:bCs/>
          <w:color w:val="000000" w:themeColor="text1"/>
          <w:sz w:val="20"/>
          <w:szCs w:val="20"/>
        </w:rPr>
        <w:t xml:space="preserve">Folorunso </w:t>
      </w:r>
      <w:hyperlink r:id="rId19" w:history="1">
        <w:r w:rsidRPr="00694159">
          <w:rPr>
            <w:rStyle w:val="Hyperlink"/>
            <w:color w:val="000000" w:themeColor="text1"/>
            <w:sz w:val="20"/>
            <w:szCs w:val="20"/>
            <w:u w:val="none"/>
          </w:rPr>
          <w:t>Aderonke Simi</w:t>
        </w:r>
      </w:hyperlink>
      <w:r w:rsidRPr="00694159">
        <w:rPr>
          <w:color w:val="000000" w:themeColor="text1"/>
          <w:sz w:val="20"/>
          <w:szCs w:val="20"/>
        </w:rPr>
        <w:t>loluwa</w:t>
      </w:r>
    </w:p>
    <w:p w:rsidR="0092577C" w:rsidRPr="00694159" w:rsidRDefault="0092577C" w:rsidP="009D62A1">
      <w:pPr>
        <w:tabs>
          <w:tab w:val="left" w:pos="2250"/>
          <w:tab w:val="left" w:pos="2670"/>
          <w:tab w:val="left" w:pos="7200"/>
        </w:tabs>
        <w:suppressAutoHyphens w:val="0"/>
        <w:snapToGrid w:val="0"/>
        <w:jc w:val="both"/>
        <w:rPr>
          <w:color w:val="000000" w:themeColor="text1"/>
          <w:sz w:val="20"/>
          <w:szCs w:val="20"/>
          <w:shd w:val="clear" w:color="auto" w:fill="FFFFFF"/>
        </w:rPr>
      </w:pPr>
      <w:r w:rsidRPr="00694159">
        <w:rPr>
          <w:rStyle w:val="Emphasis"/>
          <w:i w:val="0"/>
          <w:color w:val="000000" w:themeColor="text1"/>
          <w:sz w:val="20"/>
          <w:szCs w:val="20"/>
          <w:shd w:val="clear" w:color="auto" w:fill="FFFFFF"/>
        </w:rPr>
        <w:t>Department</w:t>
      </w:r>
      <w:r w:rsidRPr="00694159">
        <w:rPr>
          <w:color w:val="000000" w:themeColor="text1"/>
          <w:sz w:val="20"/>
          <w:szCs w:val="20"/>
          <w:shd w:val="clear" w:color="auto" w:fill="FFFFFF"/>
        </w:rPr>
        <w:t> of </w:t>
      </w:r>
      <w:r w:rsidRPr="00694159">
        <w:rPr>
          <w:rStyle w:val="Emphasis"/>
          <w:i w:val="0"/>
          <w:color w:val="000000" w:themeColor="text1"/>
          <w:sz w:val="20"/>
          <w:szCs w:val="20"/>
          <w:shd w:val="clear" w:color="auto" w:fill="FFFFFF"/>
        </w:rPr>
        <w:t>Chemistry,</w:t>
      </w:r>
      <w:r w:rsidRPr="00694159">
        <w:rPr>
          <w:color w:val="000000" w:themeColor="text1"/>
          <w:sz w:val="20"/>
          <w:szCs w:val="20"/>
          <w:shd w:val="clear" w:color="auto" w:fill="FFFFFF"/>
        </w:rPr>
        <w:t> </w:t>
      </w:r>
    </w:p>
    <w:p w:rsidR="0092577C" w:rsidRPr="00694159" w:rsidRDefault="0092577C" w:rsidP="009D62A1">
      <w:pPr>
        <w:tabs>
          <w:tab w:val="left" w:pos="2250"/>
          <w:tab w:val="left" w:pos="2670"/>
          <w:tab w:val="left" w:pos="7200"/>
        </w:tabs>
        <w:suppressAutoHyphens w:val="0"/>
        <w:snapToGrid w:val="0"/>
        <w:jc w:val="both"/>
        <w:rPr>
          <w:rStyle w:val="Emphasis"/>
          <w:i w:val="0"/>
          <w:color w:val="000000" w:themeColor="text1"/>
          <w:sz w:val="20"/>
          <w:szCs w:val="20"/>
          <w:shd w:val="clear" w:color="auto" w:fill="FFFFFF"/>
        </w:rPr>
      </w:pPr>
      <w:r w:rsidRPr="00694159">
        <w:rPr>
          <w:rStyle w:val="Emphasis"/>
          <w:i w:val="0"/>
          <w:color w:val="000000" w:themeColor="text1"/>
          <w:sz w:val="20"/>
          <w:szCs w:val="20"/>
          <w:shd w:val="clear" w:color="auto" w:fill="FFFFFF"/>
        </w:rPr>
        <w:t>Louisiana State University</w:t>
      </w:r>
      <w:r w:rsidRPr="00694159">
        <w:rPr>
          <w:color w:val="000000" w:themeColor="text1"/>
          <w:sz w:val="20"/>
          <w:szCs w:val="20"/>
          <w:shd w:val="clear" w:color="auto" w:fill="FFFFFF"/>
        </w:rPr>
        <w:t>,</w:t>
      </w:r>
      <w:r w:rsidRPr="00694159">
        <w:rPr>
          <w:rStyle w:val="Emphasis"/>
          <w:i w:val="0"/>
          <w:color w:val="000000" w:themeColor="text1"/>
          <w:sz w:val="20"/>
          <w:szCs w:val="20"/>
          <w:shd w:val="clear" w:color="auto" w:fill="FFFFFF"/>
        </w:rPr>
        <w:t xml:space="preserve"> Louisiana, USA</w:t>
      </w:r>
    </w:p>
    <w:p w:rsidR="0092577C" w:rsidRPr="00694159" w:rsidRDefault="0092577C" w:rsidP="009D62A1">
      <w:pPr>
        <w:tabs>
          <w:tab w:val="left" w:pos="2250"/>
          <w:tab w:val="left" w:pos="2670"/>
          <w:tab w:val="left" w:pos="7200"/>
        </w:tabs>
        <w:suppressAutoHyphens w:val="0"/>
        <w:snapToGrid w:val="0"/>
        <w:jc w:val="both"/>
        <w:rPr>
          <w:bCs/>
          <w:color w:val="000000" w:themeColor="text1"/>
          <w:sz w:val="20"/>
          <w:szCs w:val="20"/>
        </w:rPr>
      </w:pPr>
      <w:r w:rsidRPr="00694159">
        <w:rPr>
          <w:bCs/>
          <w:color w:val="000000" w:themeColor="text1"/>
          <w:sz w:val="20"/>
          <w:szCs w:val="20"/>
        </w:rPr>
        <w:t>Telephone number: +2348136872649</w:t>
      </w:r>
    </w:p>
    <w:p w:rsidR="0092577C" w:rsidRPr="00694159" w:rsidRDefault="0092577C" w:rsidP="009D62A1">
      <w:pPr>
        <w:suppressAutoHyphens w:val="0"/>
        <w:snapToGrid w:val="0"/>
        <w:jc w:val="both"/>
        <w:rPr>
          <w:b/>
          <w:color w:val="000000" w:themeColor="text1"/>
          <w:sz w:val="20"/>
          <w:szCs w:val="20"/>
        </w:rPr>
      </w:pPr>
      <w:r w:rsidRPr="00694159">
        <w:rPr>
          <w:bCs/>
          <w:color w:val="000000" w:themeColor="text1"/>
          <w:sz w:val="20"/>
          <w:szCs w:val="20"/>
        </w:rPr>
        <w:t xml:space="preserve">E-mail: </w:t>
      </w:r>
      <w:r w:rsidRPr="00694159">
        <w:rPr>
          <w:bCs/>
          <w:color w:val="7030A0"/>
          <w:sz w:val="20"/>
          <w:szCs w:val="20"/>
          <w:u w:val="single"/>
        </w:rPr>
        <w:t>folorunso</w:t>
      </w:r>
      <w:hyperlink r:id="rId20" w:history="1">
        <w:r w:rsidRPr="00694159">
          <w:rPr>
            <w:rStyle w:val="Hyperlink"/>
            <w:color w:val="7030A0"/>
            <w:sz w:val="20"/>
            <w:szCs w:val="20"/>
          </w:rPr>
          <w:t>aderonkesimi@gmail.com</w:t>
        </w:r>
      </w:hyperlink>
    </w:p>
    <w:p w:rsidR="0092577C" w:rsidRPr="00694159" w:rsidRDefault="0092577C" w:rsidP="009D62A1">
      <w:pPr>
        <w:suppressAutoHyphens w:val="0"/>
        <w:snapToGrid w:val="0"/>
        <w:ind w:firstLine="425"/>
        <w:jc w:val="both"/>
        <w:rPr>
          <w:sz w:val="20"/>
          <w:szCs w:val="20"/>
        </w:rPr>
      </w:pPr>
    </w:p>
    <w:p w:rsidR="0092577C" w:rsidRPr="00694159" w:rsidRDefault="0092577C" w:rsidP="009D62A1">
      <w:pPr>
        <w:suppressAutoHyphens w:val="0"/>
        <w:snapToGrid w:val="0"/>
        <w:jc w:val="both"/>
        <w:rPr>
          <w:b/>
          <w:sz w:val="20"/>
          <w:szCs w:val="20"/>
        </w:rPr>
      </w:pPr>
      <w:r w:rsidRPr="00694159">
        <w:rPr>
          <w:b/>
          <w:sz w:val="20"/>
          <w:szCs w:val="20"/>
        </w:rPr>
        <w:t>References</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color w:val="000000"/>
          <w:sz w:val="20"/>
          <w:szCs w:val="20"/>
        </w:rPr>
        <w:t>Zhang</w:t>
      </w:r>
      <w:r w:rsidR="00E52410" w:rsidRPr="00694159">
        <w:rPr>
          <w:color w:val="000000"/>
          <w:sz w:val="20"/>
          <w:szCs w:val="20"/>
        </w:rPr>
        <w:t xml:space="preserve"> </w:t>
      </w:r>
      <w:r w:rsidRPr="00694159">
        <w:rPr>
          <w:color w:val="000000"/>
          <w:sz w:val="20"/>
          <w:szCs w:val="20"/>
        </w:rPr>
        <w:t>Y,</w:t>
      </w:r>
      <w:r w:rsidR="00E52410" w:rsidRPr="00694159">
        <w:rPr>
          <w:color w:val="000000"/>
          <w:sz w:val="20"/>
          <w:szCs w:val="20"/>
        </w:rPr>
        <w:t xml:space="preserve"> </w:t>
      </w:r>
      <w:r w:rsidRPr="00694159">
        <w:rPr>
          <w:color w:val="000000"/>
          <w:sz w:val="20"/>
          <w:szCs w:val="20"/>
        </w:rPr>
        <w:t>Post-Martens</w:t>
      </w:r>
      <w:r w:rsidR="00E52410" w:rsidRPr="00694159">
        <w:rPr>
          <w:color w:val="000000"/>
          <w:sz w:val="20"/>
          <w:szCs w:val="20"/>
        </w:rPr>
        <w:t xml:space="preserve"> </w:t>
      </w:r>
      <w:r w:rsidRPr="00694159">
        <w:rPr>
          <w:color w:val="000000"/>
          <w:sz w:val="20"/>
          <w:szCs w:val="20"/>
        </w:rPr>
        <w:t>K,</w:t>
      </w:r>
      <w:r w:rsidR="00E52410" w:rsidRPr="00694159">
        <w:rPr>
          <w:color w:val="000000"/>
          <w:sz w:val="20"/>
          <w:szCs w:val="20"/>
        </w:rPr>
        <w:t xml:space="preserve"> </w:t>
      </w:r>
      <w:r w:rsidRPr="00694159">
        <w:rPr>
          <w:color w:val="000000"/>
          <w:sz w:val="20"/>
          <w:szCs w:val="20"/>
        </w:rPr>
        <w:t>Denkin</w:t>
      </w:r>
      <w:r w:rsidR="00E52410" w:rsidRPr="00694159">
        <w:rPr>
          <w:color w:val="000000"/>
          <w:sz w:val="20"/>
          <w:szCs w:val="20"/>
        </w:rPr>
        <w:t xml:space="preserve"> </w:t>
      </w:r>
      <w:r w:rsidRPr="00694159">
        <w:rPr>
          <w:color w:val="000000"/>
          <w:sz w:val="20"/>
          <w:szCs w:val="20"/>
        </w:rPr>
        <w:t>S.</w:t>
      </w:r>
      <w:r w:rsidR="00E52410" w:rsidRPr="00694159">
        <w:rPr>
          <w:color w:val="000000"/>
          <w:sz w:val="20"/>
          <w:szCs w:val="20"/>
        </w:rPr>
        <w:t xml:space="preserve"> </w:t>
      </w:r>
      <w:r w:rsidRPr="00694159">
        <w:rPr>
          <w:color w:val="000000"/>
          <w:sz w:val="20"/>
          <w:szCs w:val="20"/>
        </w:rPr>
        <w:t>New</w:t>
      </w:r>
      <w:r w:rsidR="00E52410" w:rsidRPr="00694159">
        <w:rPr>
          <w:color w:val="000000"/>
          <w:sz w:val="20"/>
          <w:szCs w:val="20"/>
        </w:rPr>
        <w:t xml:space="preserve"> </w:t>
      </w:r>
      <w:r w:rsidRPr="00694159">
        <w:rPr>
          <w:color w:val="000000"/>
          <w:sz w:val="20"/>
          <w:szCs w:val="20"/>
        </w:rPr>
        <w:t>drug</w:t>
      </w:r>
      <w:r w:rsidR="00E52410" w:rsidRPr="00694159">
        <w:rPr>
          <w:color w:val="000000"/>
          <w:sz w:val="20"/>
          <w:szCs w:val="20"/>
        </w:rPr>
        <w:t xml:space="preserve"> </w:t>
      </w:r>
      <w:r w:rsidRPr="00694159">
        <w:rPr>
          <w:color w:val="000000"/>
          <w:sz w:val="20"/>
          <w:szCs w:val="20"/>
        </w:rPr>
        <w:t>candidates</w:t>
      </w:r>
      <w:r w:rsidR="00E52410" w:rsidRPr="00694159">
        <w:rPr>
          <w:color w:val="000000"/>
          <w:sz w:val="20"/>
          <w:szCs w:val="20"/>
        </w:rPr>
        <w:t xml:space="preserve"> </w:t>
      </w:r>
      <w:r w:rsidRPr="00694159">
        <w:rPr>
          <w:color w:val="000000"/>
          <w:sz w:val="20"/>
          <w:szCs w:val="20"/>
        </w:rPr>
        <w:t>and</w:t>
      </w:r>
      <w:r w:rsidR="00E52410" w:rsidRPr="00694159">
        <w:rPr>
          <w:color w:val="000000"/>
          <w:sz w:val="20"/>
          <w:szCs w:val="20"/>
        </w:rPr>
        <w:t xml:space="preserve"> </w:t>
      </w:r>
      <w:r w:rsidRPr="00694159">
        <w:rPr>
          <w:color w:val="000000"/>
          <w:sz w:val="20"/>
          <w:szCs w:val="20"/>
        </w:rPr>
        <w:t>therapeutic</w:t>
      </w:r>
      <w:r w:rsidR="00E52410" w:rsidRPr="00694159">
        <w:rPr>
          <w:color w:val="000000"/>
          <w:sz w:val="20"/>
          <w:szCs w:val="20"/>
        </w:rPr>
        <w:t xml:space="preserve"> </w:t>
      </w:r>
      <w:r w:rsidRPr="00694159">
        <w:rPr>
          <w:color w:val="000000"/>
          <w:sz w:val="20"/>
          <w:szCs w:val="20"/>
        </w:rPr>
        <w:t>targets</w:t>
      </w:r>
      <w:r w:rsidR="00E52410" w:rsidRPr="00694159">
        <w:rPr>
          <w:color w:val="000000"/>
          <w:sz w:val="20"/>
          <w:szCs w:val="20"/>
        </w:rPr>
        <w:t xml:space="preserve"> </w:t>
      </w:r>
      <w:r w:rsidRPr="00694159">
        <w:rPr>
          <w:color w:val="000000"/>
          <w:sz w:val="20"/>
          <w:szCs w:val="20"/>
        </w:rPr>
        <w:t>for</w:t>
      </w:r>
      <w:r w:rsidR="00E52410" w:rsidRPr="00694159">
        <w:rPr>
          <w:sz w:val="20"/>
          <w:szCs w:val="20"/>
        </w:rPr>
        <w:t xml:space="preserve"> </w:t>
      </w:r>
      <w:r w:rsidRPr="00694159">
        <w:rPr>
          <w:color w:val="000000"/>
          <w:sz w:val="20"/>
          <w:szCs w:val="20"/>
        </w:rPr>
        <w:lastRenderedPageBreak/>
        <w:t>tuberculosis</w:t>
      </w:r>
      <w:r w:rsidR="00E52410" w:rsidRPr="00694159">
        <w:rPr>
          <w:color w:val="000000"/>
          <w:sz w:val="20"/>
          <w:szCs w:val="20"/>
        </w:rPr>
        <w:t xml:space="preserve"> </w:t>
      </w:r>
      <w:r w:rsidRPr="00694159">
        <w:rPr>
          <w:color w:val="000000"/>
          <w:sz w:val="20"/>
          <w:szCs w:val="20"/>
        </w:rPr>
        <w:t>therapy.</w:t>
      </w:r>
      <w:r w:rsidR="00E52410" w:rsidRPr="00694159">
        <w:rPr>
          <w:color w:val="000000"/>
          <w:sz w:val="20"/>
          <w:szCs w:val="20"/>
        </w:rPr>
        <w:t xml:space="preserve"> </w:t>
      </w:r>
      <w:r w:rsidRPr="00694159">
        <w:rPr>
          <w:color w:val="000000"/>
          <w:sz w:val="20"/>
          <w:szCs w:val="20"/>
        </w:rPr>
        <w:t>Drug</w:t>
      </w:r>
      <w:r w:rsidR="00E52410" w:rsidRPr="00694159">
        <w:rPr>
          <w:color w:val="000000"/>
          <w:sz w:val="20"/>
          <w:szCs w:val="20"/>
        </w:rPr>
        <w:t xml:space="preserve"> </w:t>
      </w:r>
      <w:r w:rsidRPr="00694159">
        <w:rPr>
          <w:color w:val="000000"/>
          <w:sz w:val="20"/>
          <w:szCs w:val="20"/>
        </w:rPr>
        <w:t>Discovery</w:t>
      </w:r>
      <w:r w:rsidR="00E52410" w:rsidRPr="00694159">
        <w:rPr>
          <w:color w:val="000000"/>
          <w:sz w:val="20"/>
          <w:szCs w:val="20"/>
        </w:rPr>
        <w:t xml:space="preserve"> </w:t>
      </w:r>
      <w:r w:rsidRPr="00694159">
        <w:rPr>
          <w:color w:val="000000"/>
          <w:sz w:val="20"/>
          <w:szCs w:val="20"/>
        </w:rPr>
        <w:t>Today.</w:t>
      </w:r>
      <w:r w:rsidR="00E52410" w:rsidRPr="00694159">
        <w:rPr>
          <w:color w:val="000000"/>
          <w:sz w:val="20"/>
          <w:szCs w:val="20"/>
        </w:rPr>
        <w:t xml:space="preserve"> </w:t>
      </w:r>
      <w:r w:rsidRPr="00694159">
        <w:rPr>
          <w:color w:val="000000"/>
          <w:sz w:val="20"/>
          <w:szCs w:val="20"/>
        </w:rPr>
        <w:t>2006;</w:t>
      </w:r>
      <w:r w:rsidR="00E52410" w:rsidRPr="00694159">
        <w:rPr>
          <w:color w:val="000000"/>
          <w:sz w:val="20"/>
          <w:szCs w:val="20"/>
        </w:rPr>
        <w:t xml:space="preserve"> </w:t>
      </w:r>
      <w:r w:rsidRPr="00694159">
        <w:rPr>
          <w:color w:val="000000"/>
          <w:sz w:val="20"/>
          <w:szCs w:val="20"/>
        </w:rPr>
        <w:t>11;21-27.</w:t>
      </w:r>
    </w:p>
    <w:p w:rsidR="009D62A1"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bCs/>
          <w:sz w:val="20"/>
          <w:szCs w:val="20"/>
        </w:rPr>
        <w:t>Si</w:t>
      </w:r>
      <w:r w:rsidR="00BA15D5" w:rsidRPr="00694159">
        <w:rPr>
          <w:bCs/>
          <w:sz w:val="20"/>
          <w:szCs w:val="20"/>
        </w:rPr>
        <w:t>vakumar</w:t>
      </w:r>
      <w:r w:rsidR="00E52410" w:rsidRPr="00694159">
        <w:rPr>
          <w:bCs/>
          <w:sz w:val="20"/>
          <w:szCs w:val="20"/>
        </w:rPr>
        <w:t xml:space="preserve"> </w:t>
      </w:r>
      <w:r w:rsidR="00BA15D5" w:rsidRPr="00694159">
        <w:rPr>
          <w:bCs/>
          <w:sz w:val="20"/>
          <w:szCs w:val="20"/>
        </w:rPr>
        <w:t>A</w:t>
      </w:r>
      <w:r w:rsidR="00E52410" w:rsidRPr="00694159">
        <w:rPr>
          <w:bCs/>
          <w:sz w:val="20"/>
          <w:szCs w:val="20"/>
        </w:rPr>
        <w:t xml:space="preserve"> </w:t>
      </w:r>
      <w:r w:rsidR="00BA15D5" w:rsidRPr="00694159">
        <w:rPr>
          <w:bCs/>
          <w:sz w:val="20"/>
          <w:szCs w:val="20"/>
        </w:rPr>
        <w:t>and</w:t>
      </w:r>
      <w:r w:rsidR="00E52410" w:rsidRPr="00694159">
        <w:rPr>
          <w:bCs/>
          <w:sz w:val="20"/>
          <w:szCs w:val="20"/>
        </w:rPr>
        <w:t xml:space="preserve"> </w:t>
      </w:r>
      <w:r w:rsidR="00BA15D5" w:rsidRPr="00694159">
        <w:rPr>
          <w:bCs/>
          <w:sz w:val="20"/>
          <w:szCs w:val="20"/>
        </w:rPr>
        <w:t>Jayaraman</w:t>
      </w:r>
      <w:r w:rsidR="00E52410" w:rsidRPr="00694159">
        <w:rPr>
          <w:bCs/>
          <w:sz w:val="20"/>
          <w:szCs w:val="20"/>
        </w:rPr>
        <w:t xml:space="preserve"> </w:t>
      </w:r>
      <w:r w:rsidR="00BA15D5" w:rsidRPr="00694159">
        <w:rPr>
          <w:bCs/>
          <w:sz w:val="20"/>
          <w:szCs w:val="20"/>
        </w:rPr>
        <w:t>G</w:t>
      </w:r>
      <w:r w:rsidRPr="00694159">
        <w:rPr>
          <w:bCs/>
          <w:sz w:val="20"/>
          <w:szCs w:val="20"/>
        </w:rPr>
        <w:t>.</w:t>
      </w:r>
      <w:r w:rsidR="00E52410" w:rsidRPr="00694159">
        <w:rPr>
          <w:bCs/>
          <w:sz w:val="20"/>
          <w:szCs w:val="20"/>
        </w:rPr>
        <w:t xml:space="preserve"> </w:t>
      </w:r>
      <w:r w:rsidRPr="00694159">
        <w:rPr>
          <w:bCs/>
          <w:sz w:val="20"/>
          <w:szCs w:val="20"/>
        </w:rPr>
        <w:t>Anti-tuberculosis</w:t>
      </w:r>
      <w:r w:rsidR="00E52410" w:rsidRPr="00694159">
        <w:rPr>
          <w:bCs/>
          <w:sz w:val="20"/>
          <w:szCs w:val="20"/>
        </w:rPr>
        <w:t xml:space="preserve"> </w:t>
      </w:r>
      <w:r w:rsidRPr="00694159">
        <w:rPr>
          <w:bCs/>
          <w:sz w:val="20"/>
          <w:szCs w:val="20"/>
        </w:rPr>
        <w:t>activity</w:t>
      </w:r>
      <w:r w:rsidR="00E52410" w:rsidRPr="00694159">
        <w:rPr>
          <w:bCs/>
          <w:sz w:val="20"/>
          <w:szCs w:val="20"/>
        </w:rPr>
        <w:t xml:space="preserve"> </w:t>
      </w:r>
      <w:r w:rsidRPr="00694159">
        <w:rPr>
          <w:bCs/>
          <w:sz w:val="20"/>
          <w:szCs w:val="20"/>
        </w:rPr>
        <w:t>of</w:t>
      </w:r>
      <w:r w:rsidR="00E52410" w:rsidRPr="00694159">
        <w:rPr>
          <w:bCs/>
          <w:sz w:val="20"/>
          <w:szCs w:val="20"/>
        </w:rPr>
        <w:t xml:space="preserve"> </w:t>
      </w:r>
      <w:r w:rsidRPr="00694159">
        <w:rPr>
          <w:bCs/>
          <w:sz w:val="20"/>
          <w:szCs w:val="20"/>
        </w:rPr>
        <w:t>commonly</w:t>
      </w:r>
      <w:r w:rsidR="00E52410" w:rsidRPr="00694159">
        <w:rPr>
          <w:bCs/>
          <w:sz w:val="20"/>
          <w:szCs w:val="20"/>
        </w:rPr>
        <w:t xml:space="preserve"> </w:t>
      </w:r>
      <w:r w:rsidRPr="00694159">
        <w:rPr>
          <w:bCs/>
          <w:sz w:val="20"/>
          <w:szCs w:val="20"/>
        </w:rPr>
        <w:t>used</w:t>
      </w:r>
      <w:r w:rsidR="00E52410" w:rsidRPr="00694159">
        <w:rPr>
          <w:bCs/>
          <w:sz w:val="20"/>
          <w:szCs w:val="20"/>
        </w:rPr>
        <w:t xml:space="preserve"> </w:t>
      </w:r>
      <w:r w:rsidRPr="00694159">
        <w:rPr>
          <w:bCs/>
          <w:sz w:val="20"/>
          <w:szCs w:val="20"/>
        </w:rPr>
        <w:t>medicinal</w:t>
      </w:r>
      <w:r w:rsidR="00E52410" w:rsidRPr="00694159">
        <w:rPr>
          <w:bCs/>
          <w:sz w:val="20"/>
          <w:szCs w:val="20"/>
        </w:rPr>
        <w:t xml:space="preserve"> </w:t>
      </w:r>
      <w:r w:rsidRPr="00694159">
        <w:rPr>
          <w:bCs/>
          <w:sz w:val="20"/>
          <w:szCs w:val="20"/>
        </w:rPr>
        <w:t>plants</w:t>
      </w:r>
      <w:r w:rsidR="00E52410" w:rsidRPr="00694159">
        <w:rPr>
          <w:bCs/>
          <w:sz w:val="20"/>
          <w:szCs w:val="20"/>
        </w:rPr>
        <w:t xml:space="preserve"> </w:t>
      </w:r>
      <w:r w:rsidRPr="00694159">
        <w:rPr>
          <w:bCs/>
          <w:sz w:val="20"/>
          <w:szCs w:val="20"/>
        </w:rPr>
        <w:t>of</w:t>
      </w:r>
      <w:r w:rsidR="00E52410" w:rsidRPr="00694159">
        <w:rPr>
          <w:bCs/>
          <w:sz w:val="20"/>
          <w:szCs w:val="20"/>
        </w:rPr>
        <w:t xml:space="preserve"> </w:t>
      </w:r>
      <w:r w:rsidRPr="00694159">
        <w:rPr>
          <w:bCs/>
          <w:sz w:val="20"/>
          <w:szCs w:val="20"/>
        </w:rPr>
        <w:t>south</w:t>
      </w:r>
      <w:r w:rsidR="00E52410" w:rsidRPr="00694159">
        <w:rPr>
          <w:bCs/>
          <w:sz w:val="20"/>
          <w:szCs w:val="20"/>
        </w:rPr>
        <w:t xml:space="preserve"> </w:t>
      </w:r>
      <w:r w:rsidRPr="00694159">
        <w:rPr>
          <w:bCs/>
          <w:sz w:val="20"/>
          <w:szCs w:val="20"/>
        </w:rPr>
        <w:t>India</w:t>
      </w:r>
      <w:r w:rsidR="00E52410" w:rsidRPr="00694159">
        <w:rPr>
          <w:sz w:val="20"/>
          <w:szCs w:val="20"/>
        </w:rPr>
        <w:t xml:space="preserve"> </w:t>
      </w:r>
      <w:r w:rsidRPr="00694159">
        <w:rPr>
          <w:sz w:val="20"/>
          <w:szCs w:val="20"/>
        </w:rPr>
        <w:t>Journal</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Medicinal</w:t>
      </w:r>
      <w:r w:rsidR="00E52410" w:rsidRPr="00694159">
        <w:rPr>
          <w:sz w:val="20"/>
          <w:szCs w:val="20"/>
        </w:rPr>
        <w:t xml:space="preserve"> </w:t>
      </w:r>
      <w:r w:rsidRPr="00694159">
        <w:rPr>
          <w:sz w:val="20"/>
          <w:szCs w:val="20"/>
        </w:rPr>
        <w:t>Plants</w:t>
      </w:r>
      <w:r w:rsidR="00E52410" w:rsidRPr="00694159">
        <w:rPr>
          <w:sz w:val="20"/>
          <w:szCs w:val="20"/>
        </w:rPr>
        <w:t xml:space="preserve"> </w:t>
      </w:r>
      <w:r w:rsidRPr="00694159">
        <w:rPr>
          <w:sz w:val="20"/>
          <w:szCs w:val="20"/>
        </w:rPr>
        <w:t>Research</w:t>
      </w:r>
      <w:r w:rsidR="00E52410" w:rsidRPr="00694159">
        <w:rPr>
          <w:sz w:val="20"/>
          <w:szCs w:val="20"/>
        </w:rPr>
        <w:t xml:space="preserve"> </w:t>
      </w:r>
      <w:r w:rsidR="00BA15D5" w:rsidRPr="00694159">
        <w:rPr>
          <w:sz w:val="20"/>
          <w:szCs w:val="20"/>
        </w:rPr>
        <w:t>2011,</w:t>
      </w:r>
      <w:r w:rsidR="00E52410" w:rsidRPr="00694159">
        <w:rPr>
          <w:sz w:val="20"/>
          <w:szCs w:val="20"/>
        </w:rPr>
        <w:t xml:space="preserve"> </w:t>
      </w:r>
      <w:r w:rsidRPr="00694159">
        <w:rPr>
          <w:sz w:val="20"/>
          <w:szCs w:val="20"/>
        </w:rPr>
        <w:t>5(31),</w:t>
      </w:r>
      <w:r w:rsidR="00E52410" w:rsidRPr="00694159">
        <w:rPr>
          <w:sz w:val="20"/>
          <w:szCs w:val="20"/>
        </w:rPr>
        <w:t xml:space="preserve"> </w:t>
      </w:r>
      <w:r w:rsidRPr="00694159">
        <w:rPr>
          <w:sz w:val="20"/>
          <w:szCs w:val="20"/>
        </w:rPr>
        <w:t>pp.</w:t>
      </w:r>
      <w:r w:rsidR="00E52410" w:rsidRPr="00694159">
        <w:rPr>
          <w:sz w:val="20"/>
          <w:szCs w:val="20"/>
        </w:rPr>
        <w:t xml:space="preserve"> </w:t>
      </w:r>
      <w:r w:rsidRPr="00694159">
        <w:rPr>
          <w:sz w:val="20"/>
          <w:szCs w:val="20"/>
        </w:rPr>
        <w:t>6881-6884</w:t>
      </w:r>
      <w:r w:rsidR="009D62A1" w:rsidRPr="00694159">
        <w:rPr>
          <w:sz w:val="20"/>
          <w:szCs w:val="20"/>
        </w:rPr>
        <w:t>.</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C</w:t>
      </w:r>
      <w:r w:rsidR="00E52410" w:rsidRPr="00694159">
        <w:rPr>
          <w:sz w:val="20"/>
          <w:szCs w:val="20"/>
        </w:rPr>
        <w:t xml:space="preserve"> </w:t>
      </w:r>
      <w:r w:rsidRPr="00694159">
        <w:rPr>
          <w:sz w:val="20"/>
          <w:szCs w:val="20"/>
        </w:rPr>
        <w:t>Dye.</w:t>
      </w:r>
      <w:r w:rsidR="00E52410" w:rsidRPr="00694159">
        <w:rPr>
          <w:sz w:val="20"/>
          <w:szCs w:val="20"/>
        </w:rPr>
        <w:t xml:space="preserve"> </w:t>
      </w:r>
      <w:r w:rsidRPr="00694159">
        <w:rPr>
          <w:i/>
          <w:iCs/>
          <w:sz w:val="20"/>
          <w:szCs w:val="20"/>
        </w:rPr>
        <w:t>Lancet</w:t>
      </w:r>
      <w:r w:rsidRPr="00694159">
        <w:rPr>
          <w:sz w:val="20"/>
          <w:szCs w:val="20"/>
        </w:rPr>
        <w:t>,</w:t>
      </w:r>
      <w:r w:rsidR="00E52410" w:rsidRPr="00694159">
        <w:rPr>
          <w:sz w:val="20"/>
          <w:szCs w:val="20"/>
        </w:rPr>
        <w:t xml:space="preserve"> </w:t>
      </w:r>
      <w:r w:rsidRPr="00694159">
        <w:rPr>
          <w:bCs/>
          <w:sz w:val="20"/>
          <w:szCs w:val="20"/>
        </w:rPr>
        <w:t>2006</w:t>
      </w:r>
      <w:r w:rsidRPr="00694159">
        <w:rPr>
          <w:sz w:val="20"/>
          <w:szCs w:val="20"/>
        </w:rPr>
        <w:t>.</w:t>
      </w:r>
      <w:r w:rsidR="00E52410" w:rsidRPr="00694159">
        <w:rPr>
          <w:sz w:val="20"/>
          <w:szCs w:val="20"/>
        </w:rPr>
        <w:t xml:space="preserve"> </w:t>
      </w:r>
      <w:r w:rsidRPr="00694159">
        <w:rPr>
          <w:sz w:val="20"/>
          <w:szCs w:val="20"/>
        </w:rPr>
        <w:t>367,</w:t>
      </w:r>
      <w:r w:rsidR="00E52410" w:rsidRPr="00694159">
        <w:rPr>
          <w:sz w:val="20"/>
          <w:szCs w:val="20"/>
        </w:rPr>
        <w:t xml:space="preserve"> </w:t>
      </w:r>
      <w:r w:rsidRPr="00694159">
        <w:rPr>
          <w:sz w:val="20"/>
          <w:szCs w:val="20"/>
        </w:rPr>
        <w:t>9514,</w:t>
      </w:r>
      <w:r w:rsidR="00E52410" w:rsidRPr="00694159">
        <w:rPr>
          <w:sz w:val="20"/>
          <w:szCs w:val="20"/>
        </w:rPr>
        <w:t xml:space="preserve"> </w:t>
      </w:r>
      <w:r w:rsidRPr="00694159">
        <w:rPr>
          <w:sz w:val="20"/>
          <w:szCs w:val="20"/>
        </w:rPr>
        <w:t>938-40.</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World</w:t>
      </w:r>
      <w:r w:rsidR="00E52410" w:rsidRPr="00694159">
        <w:rPr>
          <w:sz w:val="20"/>
          <w:szCs w:val="20"/>
        </w:rPr>
        <w:t xml:space="preserve"> </w:t>
      </w:r>
      <w:r w:rsidRPr="00694159">
        <w:rPr>
          <w:sz w:val="20"/>
          <w:szCs w:val="20"/>
        </w:rPr>
        <w:t>Health</w:t>
      </w:r>
      <w:r w:rsidR="00E52410" w:rsidRPr="00694159">
        <w:rPr>
          <w:sz w:val="20"/>
          <w:szCs w:val="20"/>
        </w:rPr>
        <w:t xml:space="preserve"> </w:t>
      </w:r>
      <w:r w:rsidRPr="00694159">
        <w:rPr>
          <w:sz w:val="20"/>
          <w:szCs w:val="20"/>
        </w:rPr>
        <w:t>Organization</w:t>
      </w:r>
      <w:r w:rsidR="00E52410" w:rsidRPr="00694159">
        <w:rPr>
          <w:sz w:val="20"/>
          <w:szCs w:val="20"/>
        </w:rPr>
        <w:t xml:space="preserve"> </w:t>
      </w:r>
      <w:r w:rsidRPr="00694159">
        <w:rPr>
          <w:sz w:val="20"/>
          <w:szCs w:val="20"/>
        </w:rPr>
        <w:t>(WHO),</w:t>
      </w:r>
      <w:r w:rsidR="00E52410" w:rsidRPr="00694159">
        <w:rPr>
          <w:sz w:val="20"/>
          <w:szCs w:val="20"/>
        </w:rPr>
        <w:t xml:space="preserve"> </w:t>
      </w:r>
      <w:r w:rsidRPr="00694159">
        <w:rPr>
          <w:sz w:val="20"/>
          <w:szCs w:val="20"/>
        </w:rPr>
        <w:t>Fact</w:t>
      </w:r>
      <w:r w:rsidR="00E52410" w:rsidRPr="00694159">
        <w:rPr>
          <w:sz w:val="20"/>
          <w:szCs w:val="20"/>
        </w:rPr>
        <w:t xml:space="preserve"> </w:t>
      </w:r>
      <w:r w:rsidRPr="00694159">
        <w:rPr>
          <w:sz w:val="20"/>
          <w:szCs w:val="20"/>
        </w:rPr>
        <w:t>Sheet</w:t>
      </w:r>
      <w:r w:rsidR="00E52410" w:rsidRPr="00694159">
        <w:rPr>
          <w:sz w:val="20"/>
          <w:szCs w:val="20"/>
        </w:rPr>
        <w:t xml:space="preserve"> </w:t>
      </w:r>
      <w:r w:rsidRPr="00694159">
        <w:rPr>
          <w:sz w:val="20"/>
          <w:szCs w:val="20"/>
        </w:rPr>
        <w:t>No.</w:t>
      </w:r>
      <w:r w:rsidR="00E52410" w:rsidRPr="00694159">
        <w:rPr>
          <w:sz w:val="20"/>
          <w:szCs w:val="20"/>
        </w:rPr>
        <w:t xml:space="preserve"> </w:t>
      </w:r>
      <w:r w:rsidRPr="00694159">
        <w:rPr>
          <w:sz w:val="20"/>
          <w:szCs w:val="20"/>
        </w:rPr>
        <w:t>104:</w:t>
      </w:r>
      <w:r w:rsidR="00E52410" w:rsidRPr="00694159">
        <w:rPr>
          <w:sz w:val="20"/>
          <w:szCs w:val="20"/>
        </w:rPr>
        <w:t xml:space="preserve"> </w:t>
      </w:r>
      <w:r w:rsidRPr="00694159">
        <w:rPr>
          <w:sz w:val="20"/>
          <w:szCs w:val="20"/>
        </w:rPr>
        <w:t>Tuberculosis,</w:t>
      </w:r>
      <w:r w:rsidR="00E52410" w:rsidRPr="00694159">
        <w:rPr>
          <w:sz w:val="20"/>
          <w:szCs w:val="20"/>
        </w:rPr>
        <w:t xml:space="preserve"> </w:t>
      </w:r>
      <w:r w:rsidRPr="00694159">
        <w:rPr>
          <w:bCs/>
          <w:sz w:val="20"/>
          <w:szCs w:val="20"/>
        </w:rPr>
        <w:t>2007</w:t>
      </w:r>
      <w:r w:rsidRPr="00694159">
        <w:rPr>
          <w:sz w:val="20"/>
          <w:szCs w:val="20"/>
        </w:rPr>
        <w:t>.</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Shim</w:t>
      </w:r>
      <w:r w:rsidR="00E52410" w:rsidRPr="00694159">
        <w:rPr>
          <w:sz w:val="20"/>
          <w:szCs w:val="20"/>
        </w:rPr>
        <w:t xml:space="preserve"> </w:t>
      </w:r>
      <w:r w:rsidRPr="00694159">
        <w:rPr>
          <w:sz w:val="20"/>
          <w:szCs w:val="20"/>
        </w:rPr>
        <w:t>TS,</w:t>
      </w:r>
      <w:r w:rsidR="00E52410" w:rsidRPr="00694159">
        <w:rPr>
          <w:sz w:val="20"/>
          <w:szCs w:val="20"/>
        </w:rPr>
        <w:t xml:space="preserve"> </w:t>
      </w:r>
      <w:r w:rsidRPr="00694159">
        <w:rPr>
          <w:sz w:val="20"/>
          <w:szCs w:val="20"/>
        </w:rPr>
        <w:t>Jo</w:t>
      </w:r>
      <w:r w:rsidR="00E52410" w:rsidRPr="00694159">
        <w:rPr>
          <w:sz w:val="20"/>
          <w:szCs w:val="20"/>
        </w:rPr>
        <w:t xml:space="preserve"> </w:t>
      </w:r>
      <w:r w:rsidRPr="00694159">
        <w:rPr>
          <w:sz w:val="20"/>
          <w:szCs w:val="20"/>
        </w:rPr>
        <w:t>KW.</w:t>
      </w:r>
      <w:r w:rsidR="00E52410" w:rsidRPr="00694159">
        <w:rPr>
          <w:sz w:val="20"/>
          <w:szCs w:val="20"/>
        </w:rPr>
        <w:t xml:space="preserve"> </w:t>
      </w:r>
      <w:r w:rsidRPr="00694159">
        <w:rPr>
          <w:sz w:val="20"/>
          <w:szCs w:val="20"/>
        </w:rPr>
        <w:t>Medical</w:t>
      </w:r>
      <w:r w:rsidR="00E52410" w:rsidRPr="00694159">
        <w:rPr>
          <w:sz w:val="20"/>
          <w:szCs w:val="20"/>
        </w:rPr>
        <w:t xml:space="preserve"> </w:t>
      </w:r>
      <w:r w:rsidRPr="00694159">
        <w:rPr>
          <w:sz w:val="20"/>
          <w:szCs w:val="20"/>
        </w:rPr>
        <w:t>Treatment</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Pulmonary</w:t>
      </w:r>
      <w:r w:rsidR="00E52410" w:rsidRPr="00694159">
        <w:rPr>
          <w:sz w:val="20"/>
          <w:szCs w:val="20"/>
        </w:rPr>
        <w:t xml:space="preserve"> </w:t>
      </w:r>
      <w:r w:rsidRPr="00694159">
        <w:rPr>
          <w:sz w:val="20"/>
          <w:szCs w:val="20"/>
        </w:rPr>
        <w:t>Multidrug-Resistant</w:t>
      </w:r>
      <w:r w:rsidR="00E52410" w:rsidRPr="00694159">
        <w:rPr>
          <w:sz w:val="20"/>
          <w:szCs w:val="20"/>
        </w:rPr>
        <w:t xml:space="preserve"> </w:t>
      </w:r>
      <w:r w:rsidRPr="00694159">
        <w:rPr>
          <w:sz w:val="20"/>
          <w:szCs w:val="20"/>
        </w:rPr>
        <w:t>Tuberculosis.</w:t>
      </w:r>
      <w:r w:rsidR="00E52410" w:rsidRPr="00694159">
        <w:rPr>
          <w:sz w:val="20"/>
          <w:szCs w:val="20"/>
        </w:rPr>
        <w:t xml:space="preserve"> </w:t>
      </w:r>
      <w:bookmarkStart w:id="0" w:name="_GoBack"/>
      <w:bookmarkEnd w:id="0"/>
      <w:r w:rsidRPr="00694159">
        <w:rPr>
          <w:i/>
          <w:iCs/>
          <w:sz w:val="20"/>
          <w:szCs w:val="20"/>
        </w:rPr>
        <w:t>Infect</w:t>
      </w:r>
      <w:r w:rsidR="00E52410" w:rsidRPr="00694159">
        <w:rPr>
          <w:i/>
          <w:iCs/>
          <w:sz w:val="20"/>
          <w:szCs w:val="20"/>
        </w:rPr>
        <w:t xml:space="preserve"> </w:t>
      </w:r>
      <w:r w:rsidRPr="00694159">
        <w:rPr>
          <w:i/>
          <w:iCs/>
          <w:sz w:val="20"/>
          <w:szCs w:val="20"/>
        </w:rPr>
        <w:t>Chemother.</w:t>
      </w:r>
      <w:r w:rsidRPr="00694159">
        <w:rPr>
          <w:sz w:val="20"/>
          <w:szCs w:val="20"/>
        </w:rPr>
        <w:t>,</w:t>
      </w:r>
      <w:r w:rsidR="00E52410" w:rsidRPr="00694159">
        <w:rPr>
          <w:sz w:val="20"/>
          <w:szCs w:val="20"/>
        </w:rPr>
        <w:t xml:space="preserve"> </w:t>
      </w:r>
      <w:r w:rsidRPr="00694159">
        <w:rPr>
          <w:sz w:val="20"/>
          <w:szCs w:val="20"/>
        </w:rPr>
        <w:t>2013;</w:t>
      </w:r>
      <w:r w:rsidR="00E52410" w:rsidRPr="00694159">
        <w:rPr>
          <w:sz w:val="20"/>
          <w:szCs w:val="20"/>
        </w:rPr>
        <w:t xml:space="preserve"> </w:t>
      </w:r>
      <w:r w:rsidRPr="00694159">
        <w:rPr>
          <w:sz w:val="20"/>
          <w:szCs w:val="20"/>
        </w:rPr>
        <w:t>45(4):</w:t>
      </w:r>
      <w:r w:rsidR="00E52410" w:rsidRPr="00694159">
        <w:rPr>
          <w:sz w:val="20"/>
          <w:szCs w:val="20"/>
        </w:rPr>
        <w:t xml:space="preserve"> </w:t>
      </w:r>
      <w:r w:rsidRPr="00694159">
        <w:rPr>
          <w:sz w:val="20"/>
          <w:szCs w:val="20"/>
        </w:rPr>
        <w:t>367-374.</w:t>
      </w:r>
    </w:p>
    <w:p w:rsidR="0092577C" w:rsidRPr="00694159" w:rsidRDefault="007B1039" w:rsidP="009D62A1">
      <w:pPr>
        <w:numPr>
          <w:ilvl w:val="0"/>
          <w:numId w:val="1"/>
        </w:numPr>
        <w:tabs>
          <w:tab w:val="clear" w:pos="360"/>
        </w:tabs>
        <w:suppressAutoHyphens w:val="0"/>
        <w:snapToGrid w:val="0"/>
        <w:ind w:left="425" w:hanging="425"/>
        <w:jc w:val="both"/>
        <w:rPr>
          <w:sz w:val="20"/>
          <w:szCs w:val="20"/>
        </w:rPr>
      </w:pPr>
      <w:r w:rsidRPr="00694159">
        <w:rPr>
          <w:sz w:val="20"/>
          <w:szCs w:val="20"/>
        </w:rPr>
        <w:t>(</w:t>
      </w:r>
      <w:r w:rsidR="00FD6A10" w:rsidRPr="00694159">
        <w:rPr>
          <w:sz w:val="20"/>
          <w:szCs w:val="20"/>
        </w:rPr>
        <w:t>MFMER</w:t>
      </w:r>
      <w:r w:rsidRPr="00694159">
        <w:rPr>
          <w:sz w:val="20"/>
          <w:szCs w:val="20"/>
        </w:rPr>
        <w:t>)</w:t>
      </w:r>
      <w:r w:rsidR="00E52410" w:rsidRPr="00694159">
        <w:rPr>
          <w:sz w:val="20"/>
          <w:szCs w:val="20"/>
        </w:rPr>
        <w:t xml:space="preserve"> </w:t>
      </w:r>
      <w:r w:rsidR="009B42A7" w:rsidRPr="00694159">
        <w:rPr>
          <w:sz w:val="20"/>
          <w:szCs w:val="20"/>
        </w:rPr>
        <w:t>Mayo</w:t>
      </w:r>
      <w:r w:rsidR="00E52410" w:rsidRPr="00694159">
        <w:rPr>
          <w:sz w:val="20"/>
          <w:szCs w:val="20"/>
        </w:rPr>
        <w:t xml:space="preserve"> </w:t>
      </w:r>
      <w:r w:rsidR="009B42A7" w:rsidRPr="00694159">
        <w:rPr>
          <w:sz w:val="20"/>
          <w:szCs w:val="20"/>
        </w:rPr>
        <w:t>Foundation</w:t>
      </w:r>
      <w:r w:rsidR="00E52410" w:rsidRPr="00694159">
        <w:rPr>
          <w:sz w:val="20"/>
          <w:szCs w:val="20"/>
        </w:rPr>
        <w:t xml:space="preserve"> </w:t>
      </w:r>
      <w:r w:rsidR="009B42A7" w:rsidRPr="00694159">
        <w:rPr>
          <w:sz w:val="20"/>
          <w:szCs w:val="20"/>
        </w:rPr>
        <w:t>for</w:t>
      </w:r>
      <w:r w:rsidR="00E52410" w:rsidRPr="00694159">
        <w:rPr>
          <w:sz w:val="20"/>
          <w:szCs w:val="20"/>
        </w:rPr>
        <w:t xml:space="preserve"> </w:t>
      </w:r>
      <w:r w:rsidR="009B42A7" w:rsidRPr="00694159">
        <w:rPr>
          <w:sz w:val="20"/>
          <w:szCs w:val="20"/>
        </w:rPr>
        <w:t>Medical</w:t>
      </w:r>
      <w:r w:rsidR="00E52410" w:rsidRPr="00694159">
        <w:rPr>
          <w:sz w:val="20"/>
          <w:szCs w:val="20"/>
        </w:rPr>
        <w:t xml:space="preserve"> </w:t>
      </w:r>
      <w:r w:rsidR="00FD6A10" w:rsidRPr="00694159">
        <w:rPr>
          <w:sz w:val="20"/>
          <w:szCs w:val="20"/>
        </w:rPr>
        <w:t>Education</w:t>
      </w:r>
      <w:r w:rsidR="00E52410" w:rsidRPr="00694159">
        <w:rPr>
          <w:sz w:val="20"/>
          <w:szCs w:val="20"/>
        </w:rPr>
        <w:t xml:space="preserve"> </w:t>
      </w:r>
      <w:r w:rsidR="00FD6A10" w:rsidRPr="00694159">
        <w:rPr>
          <w:sz w:val="20"/>
          <w:szCs w:val="20"/>
        </w:rPr>
        <w:t>and</w:t>
      </w:r>
      <w:r w:rsidR="00E52410" w:rsidRPr="00694159">
        <w:rPr>
          <w:sz w:val="20"/>
          <w:szCs w:val="20"/>
        </w:rPr>
        <w:t xml:space="preserve"> </w:t>
      </w:r>
      <w:r w:rsidR="00FD6A10" w:rsidRPr="00694159">
        <w:rPr>
          <w:sz w:val="20"/>
          <w:szCs w:val="20"/>
        </w:rPr>
        <w:t>Reseacrh</w:t>
      </w:r>
      <w:r w:rsidR="00E52410" w:rsidRPr="00694159">
        <w:rPr>
          <w:sz w:val="20"/>
          <w:szCs w:val="20"/>
        </w:rPr>
        <w:t xml:space="preserve"> </w:t>
      </w:r>
      <w:r w:rsidR="0092577C" w:rsidRPr="00694159">
        <w:rPr>
          <w:color w:val="7030A0"/>
          <w:sz w:val="20"/>
          <w:szCs w:val="20"/>
        </w:rPr>
        <w:t>(</w:t>
      </w:r>
      <w:r w:rsidR="005959EF" w:rsidRPr="00694159">
        <w:rPr>
          <w:sz w:val="20"/>
          <w:szCs w:val="20"/>
        </w:rPr>
        <w:t>http://www.mayoclinic.org/diseases-conditions/</w:t>
      </w:r>
      <w:r w:rsidR="00E52410" w:rsidRPr="00694159">
        <w:rPr>
          <w:color w:val="7030A0"/>
          <w:sz w:val="20"/>
          <w:szCs w:val="20"/>
        </w:rPr>
        <w:t xml:space="preserve"> </w:t>
      </w:r>
      <w:r w:rsidR="005959EF" w:rsidRPr="00694159">
        <w:rPr>
          <w:color w:val="7030A0"/>
          <w:sz w:val="20"/>
          <w:szCs w:val="20"/>
        </w:rPr>
        <w:t>tuberculosis/basics/symptoms-</w:t>
      </w:r>
      <w:r w:rsidR="0092577C" w:rsidRPr="00694159">
        <w:rPr>
          <w:color w:val="7030A0"/>
          <w:sz w:val="20"/>
          <w:szCs w:val="20"/>
        </w:rPr>
        <w:t>c</w:t>
      </w:r>
      <w:r w:rsidR="005959EF" w:rsidRPr="00694159">
        <w:rPr>
          <w:color w:val="7030A0"/>
          <w:sz w:val="20"/>
          <w:szCs w:val="20"/>
        </w:rPr>
        <w:t>auses/syc-</w:t>
      </w:r>
      <w:r w:rsidR="0092577C" w:rsidRPr="00694159">
        <w:rPr>
          <w:color w:val="7030A0"/>
          <w:sz w:val="20"/>
          <w:szCs w:val="20"/>
        </w:rPr>
        <w:t>20</w:t>
      </w:r>
      <w:r w:rsidR="005959EF" w:rsidRPr="00694159">
        <w:rPr>
          <w:color w:val="7030A0"/>
          <w:sz w:val="20"/>
          <w:szCs w:val="20"/>
        </w:rPr>
        <w:t>351250</w:t>
      </w:r>
      <w:r w:rsidR="00FD6A10" w:rsidRPr="00694159">
        <w:rPr>
          <w:color w:val="7030A0"/>
          <w:sz w:val="20"/>
          <w:szCs w:val="20"/>
        </w:rPr>
        <w:t>)</w:t>
      </w:r>
      <w:r w:rsidR="005959EF" w:rsidRPr="00694159">
        <w:rPr>
          <w:color w:val="7030A0"/>
          <w:sz w:val="20"/>
          <w:szCs w:val="20"/>
        </w:rPr>
        <w:t>.</w:t>
      </w:r>
      <w:r w:rsidR="00E52410" w:rsidRPr="00694159">
        <w:rPr>
          <w:color w:val="7030A0"/>
          <w:sz w:val="20"/>
          <w:szCs w:val="20"/>
        </w:rPr>
        <w:t xml:space="preserve"> </w:t>
      </w:r>
      <w:r w:rsidR="00FD6A10" w:rsidRPr="00694159">
        <w:rPr>
          <w:sz w:val="20"/>
          <w:szCs w:val="20"/>
        </w:rPr>
        <w:t>Accessed</w:t>
      </w:r>
      <w:r w:rsidR="00E52410" w:rsidRPr="00694159">
        <w:rPr>
          <w:sz w:val="20"/>
          <w:szCs w:val="20"/>
        </w:rPr>
        <w:t xml:space="preserve"> </w:t>
      </w:r>
      <w:r w:rsidR="00FD6A10" w:rsidRPr="00694159">
        <w:rPr>
          <w:sz w:val="20"/>
          <w:szCs w:val="20"/>
        </w:rPr>
        <w:t>05/10/2019</w:t>
      </w:r>
    </w:p>
    <w:p w:rsidR="00E52410"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color w:val="000000"/>
          <w:sz w:val="20"/>
          <w:szCs w:val="20"/>
        </w:rPr>
        <w:t>Zhang</w:t>
      </w:r>
      <w:r w:rsidR="00E52410" w:rsidRPr="00694159">
        <w:rPr>
          <w:color w:val="000000"/>
          <w:sz w:val="20"/>
          <w:szCs w:val="20"/>
        </w:rPr>
        <w:t xml:space="preserve"> </w:t>
      </w:r>
      <w:r w:rsidRPr="00694159">
        <w:rPr>
          <w:color w:val="000000"/>
          <w:sz w:val="20"/>
          <w:szCs w:val="20"/>
        </w:rPr>
        <w:t>Y,</w:t>
      </w:r>
      <w:r w:rsidR="00E52410" w:rsidRPr="00694159">
        <w:rPr>
          <w:color w:val="000000"/>
          <w:sz w:val="20"/>
          <w:szCs w:val="20"/>
        </w:rPr>
        <w:t xml:space="preserve"> </w:t>
      </w:r>
      <w:r w:rsidRPr="00694159">
        <w:rPr>
          <w:color w:val="000000"/>
          <w:sz w:val="20"/>
          <w:szCs w:val="20"/>
        </w:rPr>
        <w:t>Post-Martens</w:t>
      </w:r>
      <w:r w:rsidR="00E52410" w:rsidRPr="00694159">
        <w:rPr>
          <w:color w:val="000000"/>
          <w:sz w:val="20"/>
          <w:szCs w:val="20"/>
        </w:rPr>
        <w:t xml:space="preserve"> </w:t>
      </w:r>
      <w:r w:rsidRPr="00694159">
        <w:rPr>
          <w:color w:val="000000"/>
          <w:sz w:val="20"/>
          <w:szCs w:val="20"/>
        </w:rPr>
        <w:t>K,</w:t>
      </w:r>
      <w:r w:rsidR="00E52410" w:rsidRPr="00694159">
        <w:rPr>
          <w:color w:val="000000"/>
          <w:sz w:val="20"/>
          <w:szCs w:val="20"/>
        </w:rPr>
        <w:t xml:space="preserve"> </w:t>
      </w:r>
      <w:r w:rsidRPr="00694159">
        <w:rPr>
          <w:color w:val="000000"/>
          <w:sz w:val="20"/>
          <w:szCs w:val="20"/>
        </w:rPr>
        <w:t>Denkin</w:t>
      </w:r>
      <w:r w:rsidR="00E52410" w:rsidRPr="00694159">
        <w:rPr>
          <w:color w:val="000000"/>
          <w:sz w:val="20"/>
          <w:szCs w:val="20"/>
        </w:rPr>
        <w:t xml:space="preserve"> </w:t>
      </w:r>
      <w:r w:rsidRPr="00694159">
        <w:rPr>
          <w:color w:val="000000"/>
          <w:sz w:val="20"/>
          <w:szCs w:val="20"/>
        </w:rPr>
        <w:t>S.</w:t>
      </w:r>
      <w:r w:rsidR="00E52410" w:rsidRPr="00694159">
        <w:rPr>
          <w:color w:val="000000"/>
          <w:sz w:val="20"/>
          <w:szCs w:val="20"/>
        </w:rPr>
        <w:t xml:space="preserve"> </w:t>
      </w:r>
      <w:r w:rsidRPr="00694159">
        <w:rPr>
          <w:color w:val="000000"/>
          <w:sz w:val="20"/>
          <w:szCs w:val="20"/>
        </w:rPr>
        <w:t>New</w:t>
      </w:r>
      <w:r w:rsidR="00E52410" w:rsidRPr="00694159">
        <w:rPr>
          <w:color w:val="000000"/>
          <w:sz w:val="20"/>
          <w:szCs w:val="20"/>
        </w:rPr>
        <w:t xml:space="preserve"> </w:t>
      </w:r>
      <w:r w:rsidRPr="00694159">
        <w:rPr>
          <w:color w:val="000000"/>
          <w:sz w:val="20"/>
          <w:szCs w:val="20"/>
        </w:rPr>
        <w:t>drug</w:t>
      </w:r>
      <w:r w:rsidR="00E52410" w:rsidRPr="00694159">
        <w:rPr>
          <w:color w:val="000000"/>
          <w:sz w:val="20"/>
          <w:szCs w:val="20"/>
        </w:rPr>
        <w:t xml:space="preserve"> </w:t>
      </w:r>
      <w:r w:rsidRPr="00694159">
        <w:rPr>
          <w:color w:val="000000"/>
          <w:sz w:val="20"/>
          <w:szCs w:val="20"/>
        </w:rPr>
        <w:t>candidates</w:t>
      </w:r>
      <w:r w:rsidR="00E52410" w:rsidRPr="00694159">
        <w:rPr>
          <w:color w:val="000000"/>
          <w:sz w:val="20"/>
          <w:szCs w:val="20"/>
        </w:rPr>
        <w:t xml:space="preserve"> </w:t>
      </w:r>
      <w:r w:rsidRPr="00694159">
        <w:rPr>
          <w:color w:val="000000"/>
          <w:sz w:val="20"/>
          <w:szCs w:val="20"/>
        </w:rPr>
        <w:t>and</w:t>
      </w:r>
      <w:r w:rsidR="00E52410" w:rsidRPr="00694159">
        <w:rPr>
          <w:color w:val="000000"/>
          <w:sz w:val="20"/>
          <w:szCs w:val="20"/>
        </w:rPr>
        <w:t xml:space="preserve"> </w:t>
      </w:r>
      <w:r w:rsidRPr="00694159">
        <w:rPr>
          <w:color w:val="000000"/>
          <w:sz w:val="20"/>
          <w:szCs w:val="20"/>
        </w:rPr>
        <w:t>therapeutic</w:t>
      </w:r>
      <w:r w:rsidR="00E52410" w:rsidRPr="00694159">
        <w:rPr>
          <w:color w:val="000000"/>
          <w:sz w:val="20"/>
          <w:szCs w:val="20"/>
        </w:rPr>
        <w:t xml:space="preserve"> </w:t>
      </w:r>
      <w:r w:rsidRPr="00694159">
        <w:rPr>
          <w:color w:val="000000"/>
          <w:sz w:val="20"/>
          <w:szCs w:val="20"/>
        </w:rPr>
        <w:t>targets</w:t>
      </w:r>
      <w:r w:rsidR="00E52410" w:rsidRPr="00694159">
        <w:rPr>
          <w:color w:val="000000"/>
          <w:sz w:val="20"/>
          <w:szCs w:val="20"/>
        </w:rPr>
        <w:t xml:space="preserve"> </w:t>
      </w:r>
      <w:r w:rsidRPr="00694159">
        <w:rPr>
          <w:color w:val="000000"/>
          <w:sz w:val="20"/>
          <w:szCs w:val="20"/>
        </w:rPr>
        <w:t>for</w:t>
      </w:r>
      <w:r w:rsidR="00E52410" w:rsidRPr="00694159">
        <w:rPr>
          <w:sz w:val="20"/>
          <w:szCs w:val="20"/>
        </w:rPr>
        <w:t xml:space="preserve"> </w:t>
      </w:r>
      <w:r w:rsidRPr="00694159">
        <w:rPr>
          <w:color w:val="000000"/>
          <w:sz w:val="20"/>
          <w:szCs w:val="20"/>
        </w:rPr>
        <w:t>tuberculosis</w:t>
      </w:r>
      <w:r w:rsidR="00E52410" w:rsidRPr="00694159">
        <w:rPr>
          <w:color w:val="000000"/>
          <w:sz w:val="20"/>
          <w:szCs w:val="20"/>
        </w:rPr>
        <w:t xml:space="preserve"> </w:t>
      </w:r>
      <w:r w:rsidRPr="00694159">
        <w:rPr>
          <w:color w:val="000000"/>
          <w:sz w:val="20"/>
          <w:szCs w:val="20"/>
        </w:rPr>
        <w:t>ther</w:t>
      </w:r>
      <w:r w:rsidR="003C038F" w:rsidRPr="00694159">
        <w:rPr>
          <w:color w:val="000000"/>
          <w:sz w:val="20"/>
          <w:szCs w:val="20"/>
        </w:rPr>
        <w:t>apy.</w:t>
      </w:r>
      <w:r w:rsidR="00E52410" w:rsidRPr="00694159">
        <w:rPr>
          <w:color w:val="000000"/>
          <w:sz w:val="20"/>
          <w:szCs w:val="20"/>
        </w:rPr>
        <w:t xml:space="preserve"> </w:t>
      </w:r>
      <w:r w:rsidR="003C038F" w:rsidRPr="00694159">
        <w:rPr>
          <w:color w:val="000000"/>
          <w:sz w:val="20"/>
          <w:szCs w:val="20"/>
        </w:rPr>
        <w:t>Drug</w:t>
      </w:r>
      <w:r w:rsidR="00E52410" w:rsidRPr="00694159">
        <w:rPr>
          <w:color w:val="000000"/>
          <w:sz w:val="20"/>
          <w:szCs w:val="20"/>
        </w:rPr>
        <w:t xml:space="preserve"> </w:t>
      </w:r>
      <w:r w:rsidR="003C038F" w:rsidRPr="00694159">
        <w:rPr>
          <w:color w:val="000000"/>
          <w:sz w:val="20"/>
          <w:szCs w:val="20"/>
        </w:rPr>
        <w:t>Discovery</w:t>
      </w:r>
      <w:r w:rsidR="00E52410" w:rsidRPr="00694159">
        <w:rPr>
          <w:color w:val="000000"/>
          <w:sz w:val="20"/>
          <w:szCs w:val="20"/>
        </w:rPr>
        <w:t xml:space="preserve"> </w:t>
      </w:r>
      <w:r w:rsidR="003C038F" w:rsidRPr="00694159">
        <w:rPr>
          <w:color w:val="000000"/>
          <w:sz w:val="20"/>
          <w:szCs w:val="20"/>
        </w:rPr>
        <w:t>Today.</w:t>
      </w:r>
      <w:r w:rsidR="00E52410" w:rsidRPr="00694159">
        <w:rPr>
          <w:color w:val="000000"/>
          <w:sz w:val="20"/>
          <w:szCs w:val="20"/>
        </w:rPr>
        <w:t xml:space="preserve"> </w:t>
      </w:r>
      <w:r w:rsidR="003C038F" w:rsidRPr="00694159">
        <w:rPr>
          <w:color w:val="000000"/>
          <w:sz w:val="20"/>
          <w:szCs w:val="20"/>
        </w:rPr>
        <w:t>2006,</w:t>
      </w:r>
      <w:r w:rsidRPr="00694159">
        <w:rPr>
          <w:color w:val="000000"/>
          <w:sz w:val="20"/>
          <w:szCs w:val="20"/>
        </w:rPr>
        <w:t>11:21-27.</w:t>
      </w:r>
    </w:p>
    <w:p w:rsidR="009D62A1" w:rsidRPr="00694159" w:rsidRDefault="00E52410" w:rsidP="009D62A1">
      <w:pPr>
        <w:numPr>
          <w:ilvl w:val="0"/>
          <w:numId w:val="1"/>
        </w:numPr>
        <w:tabs>
          <w:tab w:val="clear" w:pos="360"/>
        </w:tabs>
        <w:suppressAutoHyphens w:val="0"/>
        <w:snapToGrid w:val="0"/>
        <w:ind w:left="425" w:hanging="425"/>
        <w:jc w:val="both"/>
        <w:rPr>
          <w:bCs/>
          <w:i/>
          <w:iCs/>
          <w:sz w:val="20"/>
          <w:szCs w:val="20"/>
        </w:rPr>
      </w:pPr>
      <w:r w:rsidRPr="00694159">
        <w:rPr>
          <w:bCs/>
          <w:sz w:val="20"/>
          <w:szCs w:val="20"/>
        </w:rPr>
        <w:t>E</w:t>
      </w:r>
      <w:r w:rsidR="0092577C" w:rsidRPr="00694159">
        <w:rPr>
          <w:bCs/>
          <w:sz w:val="20"/>
          <w:szCs w:val="20"/>
        </w:rPr>
        <w:t>ric</w:t>
      </w:r>
      <w:r w:rsidRPr="00694159">
        <w:rPr>
          <w:bCs/>
          <w:sz w:val="20"/>
          <w:szCs w:val="20"/>
        </w:rPr>
        <w:t xml:space="preserve"> </w:t>
      </w:r>
      <w:r w:rsidR="0092577C" w:rsidRPr="00694159">
        <w:rPr>
          <w:bCs/>
          <w:sz w:val="20"/>
          <w:szCs w:val="20"/>
        </w:rPr>
        <w:t>G.</w:t>
      </w:r>
      <w:r w:rsidRPr="00694159">
        <w:rPr>
          <w:bCs/>
          <w:sz w:val="20"/>
          <w:szCs w:val="20"/>
        </w:rPr>
        <w:t xml:space="preserve"> </w:t>
      </w:r>
      <w:r w:rsidR="0092577C" w:rsidRPr="00694159">
        <w:rPr>
          <w:bCs/>
          <w:sz w:val="20"/>
          <w:szCs w:val="20"/>
        </w:rPr>
        <w:t>M.,</w:t>
      </w:r>
      <w:r w:rsidRPr="00694159">
        <w:rPr>
          <w:bCs/>
          <w:sz w:val="20"/>
          <w:szCs w:val="20"/>
        </w:rPr>
        <w:t xml:space="preserve"> </w:t>
      </w:r>
      <w:r w:rsidR="0092577C" w:rsidRPr="00694159">
        <w:rPr>
          <w:bCs/>
          <w:sz w:val="20"/>
          <w:szCs w:val="20"/>
        </w:rPr>
        <w:t>Uzairu</w:t>
      </w:r>
      <w:r w:rsidRPr="00694159">
        <w:rPr>
          <w:bCs/>
          <w:sz w:val="20"/>
          <w:szCs w:val="20"/>
        </w:rPr>
        <w:t xml:space="preserve"> </w:t>
      </w:r>
      <w:r w:rsidR="0092577C" w:rsidRPr="00694159">
        <w:rPr>
          <w:bCs/>
          <w:sz w:val="20"/>
          <w:szCs w:val="20"/>
        </w:rPr>
        <w:t>A</w:t>
      </w:r>
      <w:r w:rsidRPr="00694159">
        <w:rPr>
          <w:bCs/>
          <w:sz w:val="20"/>
          <w:szCs w:val="20"/>
        </w:rPr>
        <w:t xml:space="preserve"> </w:t>
      </w:r>
      <w:r w:rsidR="0092577C" w:rsidRPr="00694159">
        <w:rPr>
          <w:bCs/>
          <w:sz w:val="20"/>
          <w:szCs w:val="20"/>
        </w:rPr>
        <w:t>and</w:t>
      </w:r>
      <w:r w:rsidRPr="00694159">
        <w:rPr>
          <w:bCs/>
          <w:sz w:val="20"/>
          <w:szCs w:val="20"/>
        </w:rPr>
        <w:t xml:space="preserve"> </w:t>
      </w:r>
      <w:r w:rsidR="0092577C" w:rsidRPr="00694159">
        <w:rPr>
          <w:bCs/>
          <w:sz w:val="20"/>
          <w:szCs w:val="20"/>
        </w:rPr>
        <w:t>Mamza</w:t>
      </w:r>
      <w:r w:rsidRPr="00694159">
        <w:rPr>
          <w:bCs/>
          <w:sz w:val="20"/>
          <w:szCs w:val="20"/>
        </w:rPr>
        <w:t xml:space="preserve"> </w:t>
      </w:r>
      <w:r w:rsidR="0092577C" w:rsidRPr="00694159">
        <w:rPr>
          <w:bCs/>
          <w:sz w:val="20"/>
          <w:szCs w:val="20"/>
        </w:rPr>
        <w:t>A.</w:t>
      </w:r>
      <w:r w:rsidRPr="00694159">
        <w:rPr>
          <w:bCs/>
          <w:sz w:val="20"/>
          <w:szCs w:val="20"/>
        </w:rPr>
        <w:t xml:space="preserve"> </w:t>
      </w:r>
      <w:r w:rsidR="0092577C" w:rsidRPr="00694159">
        <w:rPr>
          <w:bCs/>
          <w:sz w:val="20"/>
          <w:szCs w:val="20"/>
        </w:rPr>
        <w:t>P</w:t>
      </w:r>
      <w:r w:rsidRPr="00694159">
        <w:rPr>
          <w:bCs/>
          <w:sz w:val="20"/>
          <w:szCs w:val="20"/>
        </w:rPr>
        <w:t>.</w:t>
      </w:r>
      <w:r w:rsidR="0092577C" w:rsidRPr="00694159">
        <w:rPr>
          <w:bCs/>
          <w:sz w:val="20"/>
          <w:szCs w:val="20"/>
        </w:rPr>
        <w:t>A</w:t>
      </w:r>
      <w:r w:rsidRPr="00694159">
        <w:rPr>
          <w:bCs/>
          <w:sz w:val="20"/>
          <w:szCs w:val="20"/>
        </w:rPr>
        <w:t xml:space="preserve"> </w:t>
      </w:r>
      <w:r w:rsidR="0092577C" w:rsidRPr="00694159">
        <w:rPr>
          <w:bCs/>
          <w:sz w:val="20"/>
          <w:szCs w:val="20"/>
        </w:rPr>
        <w:t>Quantitative</w:t>
      </w:r>
      <w:r w:rsidRPr="00694159">
        <w:rPr>
          <w:bCs/>
          <w:sz w:val="20"/>
          <w:szCs w:val="20"/>
        </w:rPr>
        <w:t xml:space="preserve"> </w:t>
      </w:r>
      <w:r w:rsidR="0092577C" w:rsidRPr="00694159">
        <w:rPr>
          <w:bCs/>
          <w:sz w:val="20"/>
          <w:szCs w:val="20"/>
        </w:rPr>
        <w:t>Structure-activity</w:t>
      </w:r>
      <w:r w:rsidRPr="00694159">
        <w:rPr>
          <w:bCs/>
          <w:sz w:val="20"/>
          <w:szCs w:val="20"/>
        </w:rPr>
        <w:t xml:space="preserve"> </w:t>
      </w:r>
      <w:r w:rsidR="0092577C" w:rsidRPr="00694159">
        <w:rPr>
          <w:bCs/>
          <w:sz w:val="20"/>
          <w:szCs w:val="20"/>
        </w:rPr>
        <w:t>Relationship</w:t>
      </w:r>
      <w:r w:rsidRPr="00694159">
        <w:rPr>
          <w:bCs/>
          <w:sz w:val="20"/>
          <w:szCs w:val="20"/>
        </w:rPr>
        <w:t xml:space="preserve"> </w:t>
      </w:r>
      <w:r w:rsidR="0092577C" w:rsidRPr="00694159">
        <w:rPr>
          <w:bCs/>
          <w:sz w:val="20"/>
          <w:szCs w:val="20"/>
        </w:rPr>
        <w:t>(QSAR)</w:t>
      </w:r>
      <w:r w:rsidRPr="00694159">
        <w:rPr>
          <w:bCs/>
          <w:sz w:val="20"/>
          <w:szCs w:val="20"/>
        </w:rPr>
        <w:t xml:space="preserve"> </w:t>
      </w:r>
      <w:r w:rsidR="0092577C" w:rsidRPr="00694159">
        <w:rPr>
          <w:bCs/>
          <w:sz w:val="20"/>
          <w:szCs w:val="20"/>
        </w:rPr>
        <w:t>Study</w:t>
      </w:r>
      <w:r w:rsidRPr="00694159">
        <w:rPr>
          <w:bCs/>
          <w:sz w:val="20"/>
          <w:szCs w:val="20"/>
        </w:rPr>
        <w:t xml:space="preserve"> </w:t>
      </w:r>
      <w:r w:rsidR="0092577C" w:rsidRPr="00694159">
        <w:rPr>
          <w:bCs/>
          <w:sz w:val="20"/>
          <w:szCs w:val="20"/>
        </w:rPr>
        <w:t>of</w:t>
      </w:r>
      <w:r w:rsidRPr="00694159">
        <w:rPr>
          <w:bCs/>
          <w:sz w:val="20"/>
          <w:szCs w:val="20"/>
        </w:rPr>
        <w:t xml:space="preserve"> </w:t>
      </w:r>
      <w:r w:rsidR="0092577C" w:rsidRPr="00694159">
        <w:rPr>
          <w:bCs/>
          <w:sz w:val="20"/>
          <w:szCs w:val="20"/>
        </w:rPr>
        <w:t>the</w:t>
      </w:r>
      <w:r w:rsidRPr="00694159">
        <w:rPr>
          <w:bCs/>
          <w:sz w:val="20"/>
          <w:szCs w:val="20"/>
        </w:rPr>
        <w:t xml:space="preserve"> </w:t>
      </w:r>
      <w:r w:rsidR="0092577C" w:rsidRPr="00694159">
        <w:rPr>
          <w:bCs/>
          <w:sz w:val="20"/>
          <w:szCs w:val="20"/>
        </w:rPr>
        <w:t>Anti-tuberculosis</w:t>
      </w:r>
      <w:r w:rsidRPr="00694159">
        <w:rPr>
          <w:bCs/>
          <w:sz w:val="20"/>
          <w:szCs w:val="20"/>
        </w:rPr>
        <w:t xml:space="preserve"> </w:t>
      </w:r>
      <w:r w:rsidR="0092577C" w:rsidRPr="00694159">
        <w:rPr>
          <w:bCs/>
          <w:sz w:val="20"/>
          <w:szCs w:val="20"/>
        </w:rPr>
        <w:t>Activity</w:t>
      </w:r>
      <w:r w:rsidRPr="00694159">
        <w:rPr>
          <w:bCs/>
          <w:sz w:val="20"/>
          <w:szCs w:val="20"/>
        </w:rPr>
        <w:t xml:space="preserve"> </w:t>
      </w:r>
      <w:r w:rsidR="0092577C" w:rsidRPr="00694159">
        <w:rPr>
          <w:bCs/>
          <w:sz w:val="20"/>
          <w:szCs w:val="20"/>
        </w:rPr>
        <w:t>of</w:t>
      </w:r>
      <w:r w:rsidRPr="00694159">
        <w:rPr>
          <w:bCs/>
          <w:sz w:val="20"/>
          <w:szCs w:val="20"/>
        </w:rPr>
        <w:t xml:space="preserve"> </w:t>
      </w:r>
      <w:r w:rsidR="0092577C" w:rsidRPr="00694159">
        <w:rPr>
          <w:bCs/>
          <w:sz w:val="20"/>
          <w:szCs w:val="20"/>
        </w:rPr>
        <w:t>Some</w:t>
      </w:r>
      <w:r w:rsidRPr="00694159">
        <w:rPr>
          <w:bCs/>
          <w:sz w:val="20"/>
          <w:szCs w:val="20"/>
        </w:rPr>
        <w:t xml:space="preserve"> </w:t>
      </w:r>
      <w:r w:rsidR="0092577C" w:rsidRPr="00694159">
        <w:rPr>
          <w:bCs/>
          <w:sz w:val="20"/>
          <w:szCs w:val="20"/>
        </w:rPr>
        <w:t>Quinolones</w:t>
      </w:r>
      <w:r w:rsidRPr="00694159">
        <w:rPr>
          <w:bCs/>
          <w:i/>
          <w:iCs/>
          <w:sz w:val="20"/>
          <w:szCs w:val="20"/>
        </w:rPr>
        <w:t xml:space="preserve"> </w:t>
      </w:r>
      <w:r w:rsidR="0092577C" w:rsidRPr="00694159">
        <w:rPr>
          <w:bCs/>
          <w:i/>
          <w:iCs/>
          <w:sz w:val="20"/>
          <w:szCs w:val="20"/>
        </w:rPr>
        <w:t>Journal</w:t>
      </w:r>
      <w:r w:rsidRPr="00694159">
        <w:rPr>
          <w:bCs/>
          <w:i/>
          <w:iCs/>
          <w:sz w:val="20"/>
          <w:szCs w:val="20"/>
        </w:rPr>
        <w:t xml:space="preserve"> </w:t>
      </w:r>
      <w:r w:rsidR="0092577C" w:rsidRPr="00694159">
        <w:rPr>
          <w:bCs/>
          <w:i/>
          <w:iCs/>
          <w:sz w:val="20"/>
          <w:szCs w:val="20"/>
        </w:rPr>
        <w:t>of</w:t>
      </w:r>
      <w:r w:rsidRPr="00694159">
        <w:rPr>
          <w:bCs/>
          <w:i/>
          <w:iCs/>
          <w:sz w:val="20"/>
          <w:szCs w:val="20"/>
        </w:rPr>
        <w:t xml:space="preserve"> </w:t>
      </w:r>
      <w:r w:rsidR="0092577C" w:rsidRPr="00694159">
        <w:rPr>
          <w:bCs/>
          <w:i/>
          <w:iCs/>
          <w:sz w:val="20"/>
          <w:szCs w:val="20"/>
        </w:rPr>
        <w:t>Scientific</w:t>
      </w:r>
      <w:r w:rsidRPr="00694159">
        <w:rPr>
          <w:bCs/>
          <w:i/>
          <w:iCs/>
          <w:sz w:val="20"/>
          <w:szCs w:val="20"/>
        </w:rPr>
        <w:t xml:space="preserve"> </w:t>
      </w:r>
      <w:r w:rsidR="0092577C" w:rsidRPr="00694159">
        <w:rPr>
          <w:bCs/>
          <w:i/>
          <w:iCs/>
          <w:sz w:val="20"/>
          <w:szCs w:val="20"/>
        </w:rPr>
        <w:t>Research</w:t>
      </w:r>
      <w:r w:rsidRPr="00694159">
        <w:rPr>
          <w:bCs/>
          <w:i/>
          <w:iCs/>
          <w:sz w:val="20"/>
          <w:szCs w:val="20"/>
        </w:rPr>
        <w:t xml:space="preserve"> &amp; </w:t>
      </w:r>
      <w:r w:rsidR="0092577C" w:rsidRPr="00694159">
        <w:rPr>
          <w:bCs/>
          <w:i/>
          <w:iCs/>
          <w:sz w:val="20"/>
          <w:szCs w:val="20"/>
        </w:rPr>
        <w:t>Reports</w:t>
      </w:r>
      <w:r w:rsidRPr="00694159">
        <w:rPr>
          <w:bCs/>
          <w:sz w:val="20"/>
          <w:szCs w:val="20"/>
        </w:rPr>
        <w:t xml:space="preserve"> </w:t>
      </w:r>
      <w:r w:rsidR="0092577C" w:rsidRPr="00694159">
        <w:rPr>
          <w:bCs/>
          <w:sz w:val="20"/>
          <w:szCs w:val="20"/>
        </w:rPr>
        <w:t>2016</w:t>
      </w:r>
      <w:r w:rsidRPr="00694159">
        <w:rPr>
          <w:bCs/>
          <w:sz w:val="20"/>
          <w:szCs w:val="20"/>
        </w:rPr>
        <w:t xml:space="preserve"> </w:t>
      </w:r>
      <w:r w:rsidR="0092577C" w:rsidRPr="00694159">
        <w:rPr>
          <w:bCs/>
          <w:i/>
          <w:iCs/>
          <w:sz w:val="20"/>
          <w:szCs w:val="20"/>
        </w:rPr>
        <w:t>10(1):</w:t>
      </w:r>
      <w:r w:rsidRPr="00694159">
        <w:rPr>
          <w:bCs/>
          <w:i/>
          <w:iCs/>
          <w:sz w:val="20"/>
          <w:szCs w:val="20"/>
        </w:rPr>
        <w:t xml:space="preserve"> </w:t>
      </w:r>
      <w:r w:rsidR="0092577C" w:rsidRPr="00694159">
        <w:rPr>
          <w:bCs/>
          <w:i/>
          <w:iCs/>
          <w:sz w:val="20"/>
          <w:szCs w:val="20"/>
        </w:rPr>
        <w:t>1-15</w:t>
      </w:r>
      <w:r w:rsidR="009D62A1" w:rsidRPr="00694159">
        <w:rPr>
          <w:bCs/>
          <w:i/>
          <w:iCs/>
          <w:sz w:val="20"/>
          <w:szCs w:val="20"/>
        </w:rPr>
        <w:t>.</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Muthusamy</w:t>
      </w:r>
      <w:r w:rsidR="00E52410" w:rsidRPr="00694159">
        <w:rPr>
          <w:sz w:val="20"/>
          <w:szCs w:val="20"/>
        </w:rPr>
        <w:t xml:space="preserve"> </w:t>
      </w:r>
      <w:r w:rsidRPr="00694159">
        <w:rPr>
          <w:sz w:val="20"/>
          <w:szCs w:val="20"/>
        </w:rPr>
        <w:t>R,</w:t>
      </w:r>
      <w:r w:rsidR="00E52410" w:rsidRPr="00694159">
        <w:rPr>
          <w:sz w:val="20"/>
          <w:szCs w:val="20"/>
        </w:rPr>
        <w:t xml:space="preserve"> </w:t>
      </w:r>
      <w:r w:rsidRPr="00694159">
        <w:rPr>
          <w:sz w:val="20"/>
          <w:szCs w:val="20"/>
        </w:rPr>
        <w:t>Selvam</w:t>
      </w:r>
      <w:r w:rsidR="00E52410" w:rsidRPr="00694159">
        <w:rPr>
          <w:sz w:val="20"/>
          <w:szCs w:val="20"/>
        </w:rPr>
        <w:t xml:space="preserve"> </w:t>
      </w:r>
      <w:r w:rsidRPr="00694159">
        <w:rPr>
          <w:sz w:val="20"/>
          <w:szCs w:val="20"/>
        </w:rPr>
        <w:t>T</w:t>
      </w:r>
      <w:r w:rsidR="009D62A1" w:rsidRPr="00694159">
        <w:rPr>
          <w:sz w:val="20"/>
          <w:szCs w:val="20"/>
        </w:rPr>
        <w:t>, V</w:t>
      </w:r>
      <w:r w:rsidRPr="00694159">
        <w:rPr>
          <w:sz w:val="20"/>
          <w:szCs w:val="20"/>
        </w:rPr>
        <w:t>aithilingam</w:t>
      </w:r>
      <w:r w:rsidR="00E52410" w:rsidRPr="00694159">
        <w:rPr>
          <w:sz w:val="20"/>
          <w:szCs w:val="20"/>
        </w:rPr>
        <w:t xml:space="preserve"> </w:t>
      </w:r>
      <w:r w:rsidRPr="00694159">
        <w:rPr>
          <w:sz w:val="20"/>
          <w:szCs w:val="20"/>
        </w:rPr>
        <w:t>R,</w:t>
      </w:r>
      <w:r w:rsidR="00E52410" w:rsidRPr="00694159">
        <w:rPr>
          <w:sz w:val="20"/>
          <w:szCs w:val="20"/>
        </w:rPr>
        <w:t xml:space="preserve"> </w:t>
      </w:r>
      <w:r w:rsidRPr="00694159">
        <w:rPr>
          <w:sz w:val="20"/>
          <w:szCs w:val="20"/>
        </w:rPr>
        <w:t>Srinivasa</w:t>
      </w:r>
      <w:r w:rsidR="00E52410" w:rsidRPr="00694159">
        <w:rPr>
          <w:sz w:val="20"/>
          <w:szCs w:val="20"/>
        </w:rPr>
        <w:t xml:space="preserve"> </w:t>
      </w:r>
      <w:r w:rsidRPr="00694159">
        <w:rPr>
          <w:sz w:val="20"/>
          <w:szCs w:val="20"/>
        </w:rPr>
        <w:t>G,</w:t>
      </w:r>
      <w:r w:rsidR="00E52410" w:rsidRPr="00694159">
        <w:rPr>
          <w:sz w:val="20"/>
          <w:szCs w:val="20"/>
        </w:rPr>
        <w:t xml:space="preserve"> </w:t>
      </w:r>
      <w:r w:rsidRPr="00694159">
        <w:rPr>
          <w:sz w:val="20"/>
          <w:szCs w:val="20"/>
        </w:rPr>
        <w:t>Chelladurai</w:t>
      </w:r>
      <w:r w:rsidR="00E52410" w:rsidRPr="00694159">
        <w:rPr>
          <w:sz w:val="20"/>
          <w:szCs w:val="20"/>
        </w:rPr>
        <w:t xml:space="preserve"> </w:t>
      </w:r>
      <w:r w:rsidRPr="00694159">
        <w:rPr>
          <w:sz w:val="20"/>
          <w:szCs w:val="20"/>
        </w:rPr>
        <w:t>S.</w:t>
      </w:r>
      <w:r w:rsidR="00E52410" w:rsidRPr="00694159">
        <w:rPr>
          <w:sz w:val="20"/>
          <w:szCs w:val="20"/>
        </w:rPr>
        <w:t xml:space="preserve"> </w:t>
      </w:r>
      <w:r w:rsidRPr="00694159">
        <w:rPr>
          <w:sz w:val="20"/>
          <w:szCs w:val="20"/>
        </w:rPr>
        <w:t>Chemical</w:t>
      </w:r>
      <w:r w:rsidR="00E52410" w:rsidRPr="00694159">
        <w:rPr>
          <w:sz w:val="20"/>
          <w:szCs w:val="20"/>
        </w:rPr>
        <w:t xml:space="preserve"> </w:t>
      </w:r>
      <w:r w:rsidRPr="00694159">
        <w:rPr>
          <w:sz w:val="20"/>
          <w:szCs w:val="20"/>
        </w:rPr>
        <w:lastRenderedPageBreak/>
        <w:t>constituents</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t>antituberculosis</w:t>
      </w:r>
      <w:r w:rsidR="00E52410" w:rsidRPr="00694159">
        <w:rPr>
          <w:sz w:val="20"/>
          <w:szCs w:val="20"/>
        </w:rPr>
        <w:t xml:space="preserve"> </w:t>
      </w:r>
      <w:r w:rsidRPr="00694159">
        <w:rPr>
          <w:sz w:val="20"/>
          <w:szCs w:val="20"/>
        </w:rPr>
        <w:t>activity</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ink</w:t>
      </w:r>
      <w:r w:rsidR="00E52410" w:rsidRPr="00694159">
        <w:rPr>
          <w:sz w:val="20"/>
          <w:szCs w:val="20"/>
        </w:rPr>
        <w:t xml:space="preserve"> </w:t>
      </w:r>
      <w:r w:rsidRPr="00694159">
        <w:rPr>
          <w:sz w:val="20"/>
          <w:szCs w:val="20"/>
        </w:rPr>
        <w:t>extracts</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cuttlefish,</w:t>
      </w:r>
      <w:r w:rsidR="00E52410" w:rsidRPr="00694159">
        <w:rPr>
          <w:sz w:val="20"/>
          <w:szCs w:val="20"/>
        </w:rPr>
        <w:t xml:space="preserve"> </w:t>
      </w:r>
      <w:r w:rsidRPr="00694159">
        <w:rPr>
          <w:i/>
          <w:iCs/>
          <w:sz w:val="20"/>
          <w:szCs w:val="20"/>
        </w:rPr>
        <w:t>Sepiella</w:t>
      </w:r>
      <w:r w:rsidR="00E52410" w:rsidRPr="00694159">
        <w:rPr>
          <w:i/>
          <w:iCs/>
          <w:sz w:val="20"/>
          <w:szCs w:val="20"/>
        </w:rPr>
        <w:t xml:space="preserve"> </w:t>
      </w:r>
      <w:r w:rsidRPr="00694159">
        <w:rPr>
          <w:i/>
          <w:iCs/>
          <w:sz w:val="20"/>
          <w:szCs w:val="20"/>
        </w:rPr>
        <w:t>inermis</w:t>
      </w:r>
      <w:r w:rsidRPr="00694159">
        <w:rPr>
          <w:sz w:val="20"/>
          <w:szCs w:val="20"/>
        </w:rPr>
        <w:t>.</w:t>
      </w:r>
      <w:r w:rsidR="00E52410" w:rsidRPr="00694159">
        <w:rPr>
          <w:sz w:val="20"/>
          <w:szCs w:val="20"/>
        </w:rPr>
        <w:t xml:space="preserve"> </w:t>
      </w:r>
      <w:r w:rsidRPr="00694159">
        <w:rPr>
          <w:sz w:val="20"/>
          <w:szCs w:val="20"/>
        </w:rPr>
        <w:t>Journal</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Coastal</w:t>
      </w:r>
      <w:r w:rsidR="00E52410" w:rsidRPr="00694159">
        <w:rPr>
          <w:sz w:val="20"/>
          <w:szCs w:val="20"/>
        </w:rPr>
        <w:t xml:space="preserve"> </w:t>
      </w:r>
      <w:r w:rsidRPr="00694159">
        <w:rPr>
          <w:sz w:val="20"/>
          <w:szCs w:val="20"/>
        </w:rPr>
        <w:t>Life</w:t>
      </w:r>
      <w:r w:rsidR="00E52410" w:rsidRPr="00694159">
        <w:rPr>
          <w:sz w:val="20"/>
          <w:szCs w:val="20"/>
        </w:rPr>
        <w:t xml:space="preserve"> </w:t>
      </w:r>
      <w:r w:rsidRPr="00694159">
        <w:rPr>
          <w:sz w:val="20"/>
          <w:szCs w:val="20"/>
        </w:rPr>
        <w:t>Medicine</w:t>
      </w:r>
      <w:r w:rsidR="00E52410" w:rsidRPr="00694159">
        <w:rPr>
          <w:sz w:val="20"/>
          <w:szCs w:val="20"/>
        </w:rPr>
        <w:t xml:space="preserve"> </w:t>
      </w:r>
      <w:r w:rsidRPr="00694159">
        <w:rPr>
          <w:sz w:val="20"/>
          <w:szCs w:val="20"/>
        </w:rPr>
        <w:t>2013;</w:t>
      </w:r>
      <w:r w:rsidR="00E52410" w:rsidRPr="00694159">
        <w:rPr>
          <w:sz w:val="20"/>
          <w:szCs w:val="20"/>
        </w:rPr>
        <w:t xml:space="preserve"> </w:t>
      </w:r>
      <w:r w:rsidRPr="00694159">
        <w:rPr>
          <w:sz w:val="20"/>
          <w:szCs w:val="20"/>
        </w:rPr>
        <w:t>1(4):273-277.</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Lin</w:t>
      </w:r>
      <w:r w:rsidR="00E52410" w:rsidRPr="00694159">
        <w:rPr>
          <w:sz w:val="20"/>
          <w:szCs w:val="20"/>
        </w:rPr>
        <w:t xml:space="preserve"> </w:t>
      </w:r>
      <w:r w:rsidRPr="00694159">
        <w:rPr>
          <w:sz w:val="20"/>
          <w:szCs w:val="20"/>
        </w:rPr>
        <w:t>Zhang,</w:t>
      </w:r>
      <w:r w:rsidR="00E52410" w:rsidRPr="00694159">
        <w:rPr>
          <w:sz w:val="20"/>
          <w:szCs w:val="20"/>
        </w:rPr>
        <w:t xml:space="preserve"> </w:t>
      </w:r>
      <w:r w:rsidRPr="00694159">
        <w:rPr>
          <w:sz w:val="20"/>
          <w:szCs w:val="20"/>
        </w:rPr>
        <w:t>Ruyi</w:t>
      </w:r>
      <w:r w:rsidR="00E52410" w:rsidRPr="00694159">
        <w:rPr>
          <w:sz w:val="20"/>
          <w:szCs w:val="20"/>
        </w:rPr>
        <w:t xml:space="preserve"> </w:t>
      </w:r>
      <w:r w:rsidRPr="00694159">
        <w:rPr>
          <w:sz w:val="20"/>
          <w:szCs w:val="20"/>
        </w:rPr>
        <w:t>Li,</w:t>
      </w:r>
      <w:r w:rsidR="00E52410" w:rsidRPr="00694159">
        <w:rPr>
          <w:sz w:val="20"/>
          <w:szCs w:val="20"/>
        </w:rPr>
        <w:t xml:space="preserve"> </w:t>
      </w:r>
      <w:r w:rsidRPr="00694159">
        <w:rPr>
          <w:sz w:val="20"/>
          <w:szCs w:val="20"/>
        </w:rPr>
        <w:t>Mengzhu</w:t>
      </w:r>
      <w:r w:rsidR="00E52410" w:rsidRPr="00694159">
        <w:rPr>
          <w:sz w:val="20"/>
          <w:szCs w:val="20"/>
        </w:rPr>
        <w:t xml:space="preserve"> </w:t>
      </w:r>
      <w:r w:rsidRPr="00694159">
        <w:rPr>
          <w:sz w:val="20"/>
          <w:szCs w:val="20"/>
        </w:rPr>
        <w:t>Li,</w:t>
      </w:r>
      <w:r w:rsidR="00E52410" w:rsidRPr="00694159">
        <w:rPr>
          <w:sz w:val="20"/>
          <w:szCs w:val="20"/>
        </w:rPr>
        <w:t xml:space="preserve"> </w:t>
      </w:r>
      <w:r w:rsidRPr="00694159">
        <w:rPr>
          <w:sz w:val="20"/>
          <w:szCs w:val="20"/>
        </w:rPr>
        <w:t>Zhongjie</w:t>
      </w:r>
      <w:r w:rsidR="00E52410" w:rsidRPr="00694159">
        <w:rPr>
          <w:sz w:val="20"/>
          <w:szCs w:val="20"/>
        </w:rPr>
        <w:t xml:space="preserve"> </w:t>
      </w:r>
      <w:r w:rsidRPr="00694159">
        <w:rPr>
          <w:sz w:val="20"/>
          <w:szCs w:val="20"/>
        </w:rPr>
        <w:t>Qi,</w:t>
      </w:r>
      <w:r w:rsidR="00E52410" w:rsidRPr="00694159">
        <w:rPr>
          <w:sz w:val="20"/>
          <w:szCs w:val="20"/>
        </w:rPr>
        <w:t xml:space="preserve"> </w:t>
      </w:r>
      <w:r w:rsidRPr="00694159">
        <w:rPr>
          <w:sz w:val="20"/>
          <w:szCs w:val="20"/>
        </w:rPr>
        <w:t>Jingkui</w:t>
      </w:r>
      <w:r w:rsidR="00E52410" w:rsidRPr="00694159">
        <w:rPr>
          <w:sz w:val="20"/>
          <w:szCs w:val="20"/>
        </w:rPr>
        <w:t xml:space="preserve"> </w:t>
      </w:r>
      <w:r w:rsidRPr="00694159">
        <w:rPr>
          <w:sz w:val="20"/>
          <w:szCs w:val="20"/>
        </w:rPr>
        <w:t>Tian.</w:t>
      </w:r>
      <w:r w:rsidR="00E52410" w:rsidRPr="00694159">
        <w:rPr>
          <w:sz w:val="20"/>
          <w:szCs w:val="20"/>
        </w:rPr>
        <w:t xml:space="preserve"> </w:t>
      </w:r>
      <w:r w:rsidRPr="00694159">
        <w:rPr>
          <w:i/>
          <w:iCs/>
          <w:sz w:val="20"/>
          <w:szCs w:val="20"/>
        </w:rPr>
        <w:t>In</w:t>
      </w:r>
      <w:r w:rsidR="00E52410" w:rsidRPr="00694159">
        <w:rPr>
          <w:i/>
          <w:iCs/>
          <w:sz w:val="20"/>
          <w:szCs w:val="20"/>
        </w:rPr>
        <w:t xml:space="preserve"> </w:t>
      </w:r>
      <w:r w:rsidRPr="00694159">
        <w:rPr>
          <w:i/>
          <w:iCs/>
          <w:sz w:val="20"/>
          <w:szCs w:val="20"/>
        </w:rPr>
        <w:t>vitro</w:t>
      </w:r>
      <w:r w:rsidR="00E52410" w:rsidRPr="00694159">
        <w:rPr>
          <w:i/>
          <w:iCs/>
          <w:sz w:val="20"/>
          <w:szCs w:val="20"/>
        </w:rPr>
        <w:t xml:space="preserve"> </w:t>
      </w:r>
      <w:r w:rsidRPr="00694159">
        <w:rPr>
          <w:sz w:val="20"/>
          <w:szCs w:val="20"/>
        </w:rPr>
        <w:t>and</w:t>
      </w:r>
      <w:r w:rsidR="00E52410" w:rsidRPr="00694159">
        <w:rPr>
          <w:sz w:val="20"/>
          <w:szCs w:val="20"/>
        </w:rPr>
        <w:t xml:space="preserve"> </w:t>
      </w:r>
      <w:r w:rsidRPr="00694159">
        <w:rPr>
          <w:i/>
          <w:iCs/>
          <w:sz w:val="20"/>
          <w:szCs w:val="20"/>
        </w:rPr>
        <w:t>in</w:t>
      </w:r>
      <w:r w:rsidR="00E52410" w:rsidRPr="00694159">
        <w:rPr>
          <w:i/>
          <w:iCs/>
          <w:sz w:val="20"/>
          <w:szCs w:val="20"/>
        </w:rPr>
        <w:t xml:space="preserve"> </w:t>
      </w:r>
      <w:r w:rsidRPr="00694159">
        <w:rPr>
          <w:i/>
          <w:iCs/>
          <w:sz w:val="20"/>
          <w:szCs w:val="20"/>
        </w:rPr>
        <w:t>vivo</w:t>
      </w:r>
      <w:r w:rsidR="00E52410" w:rsidRPr="00694159">
        <w:rPr>
          <w:i/>
          <w:iCs/>
          <w:sz w:val="20"/>
          <w:szCs w:val="20"/>
        </w:rPr>
        <w:t xml:space="preserve"> </w:t>
      </w:r>
      <w:r w:rsidRPr="00694159">
        <w:rPr>
          <w:sz w:val="20"/>
          <w:szCs w:val="20"/>
        </w:rPr>
        <w:t>study</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anti-tuberculosis</w:t>
      </w:r>
      <w:r w:rsidR="00E52410" w:rsidRPr="00694159">
        <w:rPr>
          <w:sz w:val="20"/>
          <w:szCs w:val="20"/>
        </w:rPr>
        <w:t xml:space="preserve"> </w:t>
      </w:r>
      <w:r w:rsidRPr="00694159">
        <w:rPr>
          <w:sz w:val="20"/>
          <w:szCs w:val="20"/>
        </w:rPr>
        <w:t>effect</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extracts</w:t>
      </w:r>
      <w:r w:rsidR="00E52410" w:rsidRPr="00694159">
        <w:rPr>
          <w:sz w:val="20"/>
          <w:szCs w:val="20"/>
        </w:rPr>
        <w:t xml:space="preserve"> </w:t>
      </w:r>
      <w:r w:rsidRPr="00694159">
        <w:rPr>
          <w:sz w:val="20"/>
          <w:szCs w:val="20"/>
        </w:rPr>
        <w:t>isolated</w:t>
      </w:r>
      <w:r w:rsidR="00E52410" w:rsidRPr="00694159">
        <w:rPr>
          <w:sz w:val="20"/>
          <w:szCs w:val="20"/>
        </w:rPr>
        <w:t xml:space="preserve"> </w:t>
      </w:r>
      <w:r w:rsidRPr="00694159">
        <w:rPr>
          <w:sz w:val="20"/>
          <w:szCs w:val="20"/>
        </w:rPr>
        <w:t>from</w:t>
      </w:r>
      <w:r w:rsidR="00E52410" w:rsidRPr="00694159">
        <w:rPr>
          <w:sz w:val="20"/>
          <w:szCs w:val="20"/>
        </w:rPr>
        <w:t xml:space="preserve"> </w:t>
      </w:r>
      <w:r w:rsidRPr="00694159">
        <w:rPr>
          <w:i/>
          <w:iCs/>
          <w:sz w:val="20"/>
          <w:szCs w:val="20"/>
        </w:rPr>
        <w:t>Ranunculi</w:t>
      </w:r>
      <w:r w:rsidR="00E52410" w:rsidRPr="00694159">
        <w:rPr>
          <w:i/>
          <w:iCs/>
          <w:sz w:val="20"/>
          <w:szCs w:val="20"/>
        </w:rPr>
        <w:t xml:space="preserve"> </w:t>
      </w:r>
      <w:r w:rsidRPr="00694159">
        <w:rPr>
          <w:i/>
          <w:iCs/>
          <w:sz w:val="20"/>
          <w:szCs w:val="20"/>
        </w:rPr>
        <w:t>Ternati</w:t>
      </w:r>
      <w:r w:rsidR="00E52410" w:rsidRPr="00694159">
        <w:rPr>
          <w:i/>
          <w:iCs/>
          <w:sz w:val="20"/>
          <w:szCs w:val="20"/>
        </w:rPr>
        <w:t xml:space="preserve"> </w:t>
      </w:r>
      <w:r w:rsidRPr="00694159">
        <w:rPr>
          <w:sz w:val="20"/>
          <w:szCs w:val="20"/>
        </w:rPr>
        <w:t>Radix.</w:t>
      </w:r>
      <w:r w:rsidR="00E52410" w:rsidRPr="00694159">
        <w:rPr>
          <w:sz w:val="20"/>
          <w:szCs w:val="20"/>
        </w:rPr>
        <w:t xml:space="preserve"> </w:t>
      </w:r>
      <w:r w:rsidRPr="00694159">
        <w:rPr>
          <w:sz w:val="20"/>
          <w:szCs w:val="20"/>
        </w:rPr>
        <w:t>Sarcoidosis</w:t>
      </w:r>
      <w:r w:rsidR="00E52410" w:rsidRPr="00694159">
        <w:rPr>
          <w:sz w:val="20"/>
          <w:szCs w:val="20"/>
        </w:rPr>
        <w:t xml:space="preserve"> </w:t>
      </w:r>
      <w:r w:rsidRPr="00694159">
        <w:rPr>
          <w:sz w:val="20"/>
          <w:szCs w:val="20"/>
        </w:rPr>
        <w:t>Vasculitis</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t>Diffuse</w:t>
      </w:r>
      <w:r w:rsidR="00E52410" w:rsidRPr="00694159">
        <w:rPr>
          <w:sz w:val="20"/>
          <w:szCs w:val="20"/>
        </w:rPr>
        <w:t xml:space="preserve"> </w:t>
      </w:r>
      <w:r w:rsidRPr="00694159">
        <w:rPr>
          <w:sz w:val="20"/>
          <w:szCs w:val="20"/>
        </w:rPr>
        <w:t>Lung</w:t>
      </w:r>
      <w:r w:rsidR="00E52410" w:rsidRPr="00694159">
        <w:rPr>
          <w:sz w:val="20"/>
          <w:szCs w:val="20"/>
        </w:rPr>
        <w:t xml:space="preserve"> </w:t>
      </w:r>
      <w:r w:rsidRPr="00694159">
        <w:rPr>
          <w:sz w:val="20"/>
          <w:szCs w:val="20"/>
        </w:rPr>
        <w:t>Diseases</w:t>
      </w:r>
      <w:r w:rsidR="00E52410" w:rsidRPr="00694159">
        <w:rPr>
          <w:sz w:val="20"/>
          <w:szCs w:val="20"/>
        </w:rPr>
        <w:t xml:space="preserve"> </w:t>
      </w:r>
      <w:r w:rsidRPr="00694159">
        <w:rPr>
          <w:sz w:val="20"/>
          <w:szCs w:val="20"/>
        </w:rPr>
        <w:t>2014;</w:t>
      </w:r>
      <w:r w:rsidR="00E52410" w:rsidRPr="00694159">
        <w:rPr>
          <w:sz w:val="20"/>
          <w:szCs w:val="20"/>
        </w:rPr>
        <w:t xml:space="preserve"> </w:t>
      </w:r>
      <w:r w:rsidRPr="00694159">
        <w:rPr>
          <w:sz w:val="20"/>
          <w:szCs w:val="20"/>
        </w:rPr>
        <w:t>31:336-342.</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Periyakaruppan</w:t>
      </w:r>
      <w:r w:rsidR="00E52410" w:rsidRPr="00694159">
        <w:rPr>
          <w:sz w:val="20"/>
          <w:szCs w:val="20"/>
        </w:rPr>
        <w:t xml:space="preserve"> </w:t>
      </w:r>
      <w:r w:rsidRPr="00694159">
        <w:rPr>
          <w:sz w:val="20"/>
          <w:szCs w:val="20"/>
        </w:rPr>
        <w:t>A,</w:t>
      </w:r>
      <w:r w:rsidR="00E52410" w:rsidRPr="00694159">
        <w:rPr>
          <w:sz w:val="20"/>
          <w:szCs w:val="20"/>
        </w:rPr>
        <w:t xml:space="preserve"> </w:t>
      </w:r>
      <w:r w:rsidRPr="00694159">
        <w:rPr>
          <w:sz w:val="20"/>
          <w:szCs w:val="20"/>
        </w:rPr>
        <w:t>Manickavasagam</w:t>
      </w:r>
      <w:r w:rsidR="00E52410" w:rsidRPr="00694159">
        <w:rPr>
          <w:sz w:val="20"/>
          <w:szCs w:val="20"/>
        </w:rPr>
        <w:t xml:space="preserve"> </w:t>
      </w:r>
      <w:r w:rsidRPr="00694159">
        <w:rPr>
          <w:sz w:val="20"/>
          <w:szCs w:val="20"/>
        </w:rPr>
        <w:t>K</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t>Arulandhu</w:t>
      </w:r>
      <w:r w:rsidR="00E52410" w:rsidRPr="00694159">
        <w:rPr>
          <w:sz w:val="20"/>
          <w:szCs w:val="20"/>
        </w:rPr>
        <w:t xml:space="preserve"> </w:t>
      </w:r>
      <w:r w:rsidRPr="00694159">
        <w:rPr>
          <w:sz w:val="20"/>
          <w:szCs w:val="20"/>
        </w:rPr>
        <w:t>A.</w:t>
      </w:r>
      <w:r w:rsidR="00E52410" w:rsidRPr="00694159">
        <w:rPr>
          <w:sz w:val="20"/>
          <w:szCs w:val="20"/>
        </w:rPr>
        <w:t xml:space="preserve"> </w:t>
      </w:r>
      <w:r w:rsidRPr="00694159">
        <w:rPr>
          <w:sz w:val="20"/>
          <w:szCs w:val="20"/>
        </w:rPr>
        <w:t>Antimycobacterial</w:t>
      </w:r>
      <w:r w:rsidR="00E52410" w:rsidRPr="00694159">
        <w:rPr>
          <w:sz w:val="20"/>
          <w:szCs w:val="20"/>
        </w:rPr>
        <w:t xml:space="preserve"> </w:t>
      </w:r>
      <w:r w:rsidRPr="00694159">
        <w:rPr>
          <w:sz w:val="20"/>
          <w:szCs w:val="20"/>
        </w:rPr>
        <w:t>activity</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i/>
          <w:iCs/>
          <w:sz w:val="20"/>
          <w:szCs w:val="20"/>
        </w:rPr>
        <w:t>Withania</w:t>
      </w:r>
      <w:r w:rsidR="00E52410" w:rsidRPr="00694159">
        <w:rPr>
          <w:i/>
          <w:iCs/>
          <w:sz w:val="20"/>
          <w:szCs w:val="20"/>
        </w:rPr>
        <w:t xml:space="preserve"> </w:t>
      </w:r>
      <w:r w:rsidRPr="00694159">
        <w:rPr>
          <w:i/>
          <w:iCs/>
          <w:sz w:val="20"/>
          <w:szCs w:val="20"/>
        </w:rPr>
        <w:t>somnifera</w:t>
      </w:r>
      <w:r w:rsidR="00E52410" w:rsidRPr="00694159">
        <w:rPr>
          <w:i/>
          <w:iCs/>
          <w:sz w:val="20"/>
          <w:szCs w:val="20"/>
        </w:rPr>
        <w:t xml:space="preserve"> </w:t>
      </w:r>
      <w:r w:rsidRPr="00694159">
        <w:rPr>
          <w:sz w:val="20"/>
          <w:szCs w:val="20"/>
        </w:rPr>
        <w:t>and</w:t>
      </w:r>
      <w:r w:rsidR="00E52410" w:rsidRPr="00694159">
        <w:rPr>
          <w:sz w:val="20"/>
          <w:szCs w:val="20"/>
        </w:rPr>
        <w:t xml:space="preserve"> </w:t>
      </w:r>
      <w:r w:rsidRPr="00694159">
        <w:rPr>
          <w:i/>
          <w:iCs/>
          <w:sz w:val="20"/>
          <w:szCs w:val="20"/>
        </w:rPr>
        <w:t>Pueraria</w:t>
      </w:r>
      <w:r w:rsidR="00E52410" w:rsidRPr="00694159">
        <w:rPr>
          <w:i/>
          <w:iCs/>
          <w:sz w:val="20"/>
          <w:szCs w:val="20"/>
        </w:rPr>
        <w:t xml:space="preserve"> </w:t>
      </w:r>
      <w:r w:rsidRPr="00694159">
        <w:rPr>
          <w:i/>
          <w:iCs/>
          <w:sz w:val="20"/>
          <w:szCs w:val="20"/>
        </w:rPr>
        <w:t>tuberosa</w:t>
      </w:r>
      <w:r w:rsidR="00E52410" w:rsidRPr="00694159">
        <w:rPr>
          <w:i/>
          <w:iCs/>
          <w:sz w:val="20"/>
          <w:szCs w:val="20"/>
        </w:rPr>
        <w:t xml:space="preserve"> </w:t>
      </w:r>
      <w:r w:rsidRPr="00694159">
        <w:rPr>
          <w:sz w:val="20"/>
          <w:szCs w:val="20"/>
        </w:rPr>
        <w:t>against</w:t>
      </w:r>
      <w:r w:rsidR="00E52410" w:rsidRPr="00694159">
        <w:rPr>
          <w:sz w:val="20"/>
          <w:szCs w:val="20"/>
        </w:rPr>
        <w:t xml:space="preserve"> </w:t>
      </w:r>
      <w:r w:rsidRPr="00694159">
        <w:rPr>
          <w:sz w:val="20"/>
          <w:szCs w:val="20"/>
        </w:rPr>
        <w:t>Mycobacterium</w:t>
      </w:r>
      <w:r w:rsidR="00E52410" w:rsidRPr="00694159">
        <w:rPr>
          <w:sz w:val="20"/>
          <w:szCs w:val="20"/>
        </w:rPr>
        <w:t xml:space="preserve"> </w:t>
      </w:r>
      <w:r w:rsidRPr="00694159">
        <w:rPr>
          <w:sz w:val="20"/>
          <w:szCs w:val="20"/>
        </w:rPr>
        <w:t>tuberculosis</w:t>
      </w:r>
      <w:r w:rsidR="00E52410" w:rsidRPr="00694159">
        <w:rPr>
          <w:sz w:val="20"/>
          <w:szCs w:val="20"/>
        </w:rPr>
        <w:t xml:space="preserve"> </w:t>
      </w:r>
      <w:r w:rsidRPr="00694159">
        <w:rPr>
          <w:sz w:val="20"/>
          <w:szCs w:val="20"/>
        </w:rPr>
        <w:t>H37Rv.</w:t>
      </w:r>
      <w:r w:rsidR="00E52410" w:rsidRPr="00694159">
        <w:rPr>
          <w:sz w:val="20"/>
          <w:szCs w:val="20"/>
        </w:rPr>
        <w:t xml:space="preserve"> </w:t>
      </w:r>
      <w:r w:rsidRPr="00694159">
        <w:rPr>
          <w:sz w:val="20"/>
          <w:szCs w:val="20"/>
        </w:rPr>
        <w:t>J.</w:t>
      </w:r>
      <w:r w:rsidR="00E52410" w:rsidRPr="00694159">
        <w:rPr>
          <w:sz w:val="20"/>
          <w:szCs w:val="20"/>
        </w:rPr>
        <w:t xml:space="preserve"> </w:t>
      </w:r>
      <w:r w:rsidRPr="00694159">
        <w:rPr>
          <w:sz w:val="20"/>
          <w:szCs w:val="20"/>
        </w:rPr>
        <w:t>Acad.</w:t>
      </w:r>
      <w:r w:rsidR="00E52410" w:rsidRPr="00694159">
        <w:rPr>
          <w:sz w:val="20"/>
          <w:szCs w:val="20"/>
        </w:rPr>
        <w:t xml:space="preserve"> </w:t>
      </w:r>
      <w:r w:rsidRPr="00694159">
        <w:rPr>
          <w:sz w:val="20"/>
          <w:szCs w:val="20"/>
        </w:rPr>
        <w:t>Indus.</w:t>
      </w:r>
      <w:r w:rsidR="00E52410" w:rsidRPr="00694159">
        <w:rPr>
          <w:sz w:val="20"/>
          <w:szCs w:val="20"/>
        </w:rPr>
        <w:t xml:space="preserve"> </w:t>
      </w:r>
      <w:r w:rsidRPr="00694159">
        <w:rPr>
          <w:sz w:val="20"/>
          <w:szCs w:val="20"/>
        </w:rPr>
        <w:t>Res.</w:t>
      </w:r>
      <w:r w:rsidR="00E52410" w:rsidRPr="00694159">
        <w:rPr>
          <w:sz w:val="20"/>
          <w:szCs w:val="20"/>
        </w:rPr>
        <w:t xml:space="preserve"> </w:t>
      </w:r>
      <w:r w:rsidRPr="00694159">
        <w:rPr>
          <w:sz w:val="20"/>
          <w:szCs w:val="20"/>
        </w:rPr>
        <w:t>2012;</w:t>
      </w:r>
      <w:r w:rsidR="00E52410" w:rsidRPr="00694159">
        <w:rPr>
          <w:sz w:val="20"/>
          <w:szCs w:val="20"/>
        </w:rPr>
        <w:t xml:space="preserve"> </w:t>
      </w:r>
      <w:r w:rsidRPr="00694159">
        <w:rPr>
          <w:sz w:val="20"/>
          <w:szCs w:val="20"/>
        </w:rPr>
        <w:t>1(4):153-156.</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Rahna</w:t>
      </w:r>
      <w:r w:rsidR="00E52410" w:rsidRPr="00694159">
        <w:rPr>
          <w:sz w:val="20"/>
          <w:szCs w:val="20"/>
        </w:rPr>
        <w:t xml:space="preserve"> </w:t>
      </w:r>
      <w:r w:rsidRPr="00694159">
        <w:rPr>
          <w:sz w:val="20"/>
          <w:szCs w:val="20"/>
        </w:rPr>
        <w:t>K</w:t>
      </w:r>
      <w:r w:rsidR="00E52410" w:rsidRPr="00694159">
        <w:rPr>
          <w:sz w:val="20"/>
          <w:szCs w:val="20"/>
        </w:rPr>
        <w:t xml:space="preserve"> </w:t>
      </w:r>
      <w:r w:rsidRPr="00694159">
        <w:rPr>
          <w:sz w:val="20"/>
          <w:szCs w:val="20"/>
        </w:rPr>
        <w:t>Rathnan,</w:t>
      </w:r>
      <w:r w:rsidR="00E52410" w:rsidRPr="00694159">
        <w:rPr>
          <w:sz w:val="20"/>
          <w:szCs w:val="20"/>
        </w:rPr>
        <w:t xml:space="preserve"> </w:t>
      </w:r>
      <w:r w:rsidRPr="00694159">
        <w:rPr>
          <w:sz w:val="20"/>
          <w:szCs w:val="20"/>
        </w:rPr>
        <w:t>Steny</w:t>
      </w:r>
      <w:r w:rsidR="00E52410" w:rsidRPr="00694159">
        <w:rPr>
          <w:sz w:val="20"/>
          <w:szCs w:val="20"/>
        </w:rPr>
        <w:t xml:space="preserve"> </w:t>
      </w:r>
      <w:r w:rsidRPr="00694159">
        <w:rPr>
          <w:sz w:val="20"/>
          <w:szCs w:val="20"/>
        </w:rPr>
        <w:t>Mary</w:t>
      </w:r>
      <w:r w:rsidR="00E52410" w:rsidRPr="00694159">
        <w:rPr>
          <w:sz w:val="20"/>
          <w:szCs w:val="20"/>
        </w:rPr>
        <w:t xml:space="preserve"> </w:t>
      </w:r>
      <w:r w:rsidRPr="00694159">
        <w:rPr>
          <w:sz w:val="20"/>
          <w:szCs w:val="20"/>
        </w:rPr>
        <w:t>Anto,</w:t>
      </w:r>
      <w:r w:rsidR="00E52410" w:rsidRPr="00694159">
        <w:rPr>
          <w:sz w:val="20"/>
          <w:szCs w:val="20"/>
        </w:rPr>
        <w:t xml:space="preserve"> </w:t>
      </w:r>
      <w:r w:rsidRPr="00694159">
        <w:rPr>
          <w:sz w:val="20"/>
          <w:szCs w:val="20"/>
        </w:rPr>
        <w:t>Emilia</w:t>
      </w:r>
      <w:r w:rsidR="00E52410" w:rsidRPr="00694159">
        <w:rPr>
          <w:sz w:val="20"/>
          <w:szCs w:val="20"/>
        </w:rPr>
        <w:t xml:space="preserve"> </w:t>
      </w:r>
      <w:r w:rsidRPr="00694159">
        <w:rPr>
          <w:sz w:val="20"/>
          <w:szCs w:val="20"/>
        </w:rPr>
        <w:t>Babu,</w:t>
      </w:r>
      <w:r w:rsidR="00E52410" w:rsidRPr="00694159">
        <w:rPr>
          <w:sz w:val="20"/>
          <w:szCs w:val="20"/>
        </w:rPr>
        <w:t xml:space="preserve"> </w:t>
      </w:r>
      <w:r w:rsidRPr="00694159">
        <w:rPr>
          <w:sz w:val="20"/>
          <w:szCs w:val="20"/>
        </w:rPr>
        <w:t>Katrin</w:t>
      </w:r>
      <w:r w:rsidR="00E52410" w:rsidRPr="00694159">
        <w:rPr>
          <w:sz w:val="20"/>
          <w:szCs w:val="20"/>
        </w:rPr>
        <w:t xml:space="preserve"> </w:t>
      </w:r>
      <w:r w:rsidRPr="00694159">
        <w:rPr>
          <w:sz w:val="20"/>
          <w:szCs w:val="20"/>
        </w:rPr>
        <w:t>Joseph,</w:t>
      </w:r>
      <w:r w:rsidR="00E52410" w:rsidRPr="00694159">
        <w:rPr>
          <w:sz w:val="20"/>
          <w:szCs w:val="20"/>
        </w:rPr>
        <w:t xml:space="preserve"> </w:t>
      </w:r>
      <w:r w:rsidRPr="00694159">
        <w:rPr>
          <w:sz w:val="20"/>
          <w:szCs w:val="20"/>
        </w:rPr>
        <w:t>Ambili</w:t>
      </w:r>
      <w:r w:rsidR="00E52410" w:rsidRPr="00694159">
        <w:rPr>
          <w:sz w:val="20"/>
          <w:szCs w:val="20"/>
        </w:rPr>
        <w:t xml:space="preserve"> </w:t>
      </w:r>
      <w:r w:rsidRPr="00694159">
        <w:rPr>
          <w:sz w:val="20"/>
          <w:szCs w:val="20"/>
        </w:rPr>
        <w:t>M.</w:t>
      </w:r>
      <w:r w:rsidR="00E52410" w:rsidRPr="00694159">
        <w:rPr>
          <w:sz w:val="20"/>
          <w:szCs w:val="20"/>
        </w:rPr>
        <w:t xml:space="preserve"> </w:t>
      </w:r>
      <w:r w:rsidRPr="00694159">
        <w:rPr>
          <w:i/>
          <w:iCs/>
          <w:sz w:val="20"/>
          <w:szCs w:val="20"/>
        </w:rPr>
        <w:t>In</w:t>
      </w:r>
      <w:r w:rsidR="00E52410" w:rsidRPr="00694159">
        <w:rPr>
          <w:i/>
          <w:iCs/>
          <w:sz w:val="20"/>
          <w:szCs w:val="20"/>
        </w:rPr>
        <w:t xml:space="preserve"> </w:t>
      </w:r>
      <w:r w:rsidRPr="00694159">
        <w:rPr>
          <w:i/>
          <w:iCs/>
          <w:sz w:val="20"/>
          <w:szCs w:val="20"/>
        </w:rPr>
        <w:t>vitro</w:t>
      </w:r>
      <w:r w:rsidR="00E52410" w:rsidRPr="00694159">
        <w:rPr>
          <w:i/>
          <w:iCs/>
          <w:sz w:val="20"/>
          <w:szCs w:val="20"/>
        </w:rPr>
        <w:t xml:space="preserve"> </w:t>
      </w:r>
      <w:r w:rsidRPr="00694159">
        <w:rPr>
          <w:sz w:val="20"/>
          <w:szCs w:val="20"/>
        </w:rPr>
        <w:t>Callus</w:t>
      </w:r>
      <w:r w:rsidR="00E52410" w:rsidRPr="00694159">
        <w:rPr>
          <w:sz w:val="20"/>
          <w:szCs w:val="20"/>
        </w:rPr>
        <w:t xml:space="preserve"> </w:t>
      </w:r>
      <w:r w:rsidRPr="00694159">
        <w:rPr>
          <w:sz w:val="20"/>
          <w:szCs w:val="20"/>
        </w:rPr>
        <w:t>Induction</w:t>
      </w:r>
      <w:r w:rsidR="00E52410" w:rsidRPr="00694159">
        <w:rPr>
          <w:sz w:val="20"/>
          <w:szCs w:val="20"/>
        </w:rPr>
        <w:t xml:space="preserve"> </w:t>
      </w:r>
      <w:r w:rsidRPr="00694159">
        <w:rPr>
          <w:sz w:val="20"/>
          <w:szCs w:val="20"/>
        </w:rPr>
        <w:t>from</w:t>
      </w:r>
      <w:r w:rsidR="00E52410" w:rsidRPr="00694159">
        <w:rPr>
          <w:sz w:val="20"/>
          <w:szCs w:val="20"/>
        </w:rPr>
        <w:t xml:space="preserve"> </w:t>
      </w:r>
      <w:r w:rsidRPr="00694159">
        <w:rPr>
          <w:sz w:val="20"/>
          <w:szCs w:val="20"/>
        </w:rPr>
        <w:t>Leaves</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i/>
          <w:iCs/>
          <w:sz w:val="20"/>
          <w:szCs w:val="20"/>
        </w:rPr>
        <w:t>Ipomea</w:t>
      </w:r>
      <w:r w:rsidR="00E52410" w:rsidRPr="00694159">
        <w:rPr>
          <w:i/>
          <w:iCs/>
          <w:sz w:val="20"/>
          <w:szCs w:val="20"/>
        </w:rPr>
        <w:t xml:space="preserve"> </w:t>
      </w:r>
      <w:r w:rsidRPr="00694159">
        <w:rPr>
          <w:i/>
          <w:iCs/>
          <w:sz w:val="20"/>
          <w:szCs w:val="20"/>
        </w:rPr>
        <w:t>turpethum</w:t>
      </w:r>
      <w:r w:rsidR="00E52410" w:rsidRPr="00694159">
        <w:rPr>
          <w:i/>
          <w:iCs/>
          <w:sz w:val="20"/>
          <w:szCs w:val="20"/>
        </w:rPr>
        <w:t xml:space="preserve"> </w:t>
      </w:r>
      <w:r w:rsidRPr="00694159">
        <w:rPr>
          <w:sz w:val="20"/>
          <w:szCs w:val="20"/>
        </w:rPr>
        <w:t>and</w:t>
      </w:r>
      <w:r w:rsidR="00E52410" w:rsidRPr="00694159">
        <w:rPr>
          <w:sz w:val="20"/>
          <w:szCs w:val="20"/>
        </w:rPr>
        <w:t xml:space="preserve"> </w:t>
      </w:r>
      <w:r w:rsidRPr="00694159">
        <w:rPr>
          <w:sz w:val="20"/>
          <w:szCs w:val="20"/>
        </w:rPr>
        <w:t>Study</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Antituberculosis</w:t>
      </w:r>
      <w:r w:rsidR="00E52410" w:rsidRPr="00694159">
        <w:rPr>
          <w:sz w:val="20"/>
          <w:szCs w:val="20"/>
        </w:rPr>
        <w:t xml:space="preserve"> </w:t>
      </w:r>
      <w:r w:rsidRPr="00694159">
        <w:rPr>
          <w:sz w:val="20"/>
          <w:szCs w:val="20"/>
        </w:rPr>
        <w:t>Activity</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Leaves</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t>Callus</w:t>
      </w:r>
      <w:r w:rsidR="00E52410" w:rsidRPr="00694159">
        <w:rPr>
          <w:sz w:val="20"/>
          <w:szCs w:val="20"/>
        </w:rPr>
        <w:t xml:space="preserve"> </w:t>
      </w:r>
      <w:r w:rsidRPr="00694159">
        <w:rPr>
          <w:sz w:val="20"/>
          <w:szCs w:val="20"/>
        </w:rPr>
        <w:t>Extract.</w:t>
      </w:r>
      <w:r w:rsidR="00E52410" w:rsidRPr="00694159">
        <w:rPr>
          <w:sz w:val="20"/>
          <w:szCs w:val="20"/>
        </w:rPr>
        <w:t xml:space="preserve"> </w:t>
      </w:r>
      <w:r w:rsidRPr="00694159">
        <w:rPr>
          <w:sz w:val="20"/>
          <w:szCs w:val="20"/>
        </w:rPr>
        <w:t>World</w:t>
      </w:r>
      <w:r w:rsidR="00E52410" w:rsidRPr="00694159">
        <w:rPr>
          <w:sz w:val="20"/>
          <w:szCs w:val="20"/>
        </w:rPr>
        <w:t xml:space="preserve"> </w:t>
      </w:r>
      <w:r w:rsidRPr="00694159">
        <w:rPr>
          <w:sz w:val="20"/>
          <w:szCs w:val="20"/>
        </w:rPr>
        <w:t>Journal</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Pharmacy</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t>Pharmaceutical</w:t>
      </w:r>
      <w:r w:rsidR="00E52410" w:rsidRPr="00694159">
        <w:rPr>
          <w:sz w:val="20"/>
          <w:szCs w:val="20"/>
        </w:rPr>
        <w:t xml:space="preserve"> </w:t>
      </w:r>
      <w:r w:rsidRPr="00694159">
        <w:rPr>
          <w:sz w:val="20"/>
          <w:szCs w:val="20"/>
        </w:rPr>
        <w:t>Sciences.</w:t>
      </w:r>
      <w:r w:rsidR="00E52410" w:rsidRPr="00694159">
        <w:rPr>
          <w:sz w:val="20"/>
          <w:szCs w:val="20"/>
        </w:rPr>
        <w:t xml:space="preserve"> </w:t>
      </w:r>
      <w:r w:rsidRPr="00694159">
        <w:rPr>
          <w:sz w:val="20"/>
          <w:szCs w:val="20"/>
        </w:rPr>
        <w:t>2013</w:t>
      </w:r>
      <w:r w:rsidR="00E52410" w:rsidRPr="00694159">
        <w:rPr>
          <w:sz w:val="20"/>
          <w:szCs w:val="20"/>
        </w:rPr>
        <w:t xml:space="preserve"> </w:t>
      </w:r>
      <w:r w:rsidRPr="00694159">
        <w:rPr>
          <w:sz w:val="20"/>
          <w:szCs w:val="20"/>
        </w:rPr>
        <w:t>2(6),</w:t>
      </w:r>
      <w:r w:rsidR="00E52410" w:rsidRPr="00694159">
        <w:rPr>
          <w:sz w:val="20"/>
          <w:szCs w:val="20"/>
        </w:rPr>
        <w:t xml:space="preserve"> </w:t>
      </w:r>
      <w:r w:rsidRPr="00694159">
        <w:rPr>
          <w:sz w:val="20"/>
          <w:szCs w:val="20"/>
        </w:rPr>
        <w:t>5769-5777.</w:t>
      </w:r>
    </w:p>
    <w:p w:rsidR="009D62A1" w:rsidRPr="00694159" w:rsidRDefault="008C6065" w:rsidP="009D62A1">
      <w:pPr>
        <w:pStyle w:val="ListParagraph"/>
        <w:numPr>
          <w:ilvl w:val="0"/>
          <w:numId w:val="1"/>
        </w:numPr>
        <w:tabs>
          <w:tab w:val="clear" w:pos="360"/>
        </w:tabs>
        <w:suppressAutoHyphens w:val="0"/>
        <w:autoSpaceDE w:val="0"/>
        <w:autoSpaceDN w:val="0"/>
        <w:adjustRightInd w:val="0"/>
        <w:snapToGrid w:val="0"/>
        <w:ind w:left="425" w:hanging="425"/>
        <w:jc w:val="both"/>
        <w:rPr>
          <w:bCs/>
          <w:color w:val="000000"/>
          <w:sz w:val="20"/>
          <w:szCs w:val="20"/>
        </w:rPr>
      </w:pPr>
      <w:r w:rsidRPr="00694159">
        <w:rPr>
          <w:bCs/>
          <w:sz w:val="20"/>
          <w:szCs w:val="20"/>
        </w:rPr>
        <w:t>Oyebamiji</w:t>
      </w:r>
      <w:r w:rsidR="00E52410" w:rsidRPr="00694159">
        <w:rPr>
          <w:bCs/>
          <w:sz w:val="20"/>
          <w:szCs w:val="20"/>
        </w:rPr>
        <w:t xml:space="preserve"> </w:t>
      </w:r>
      <w:r w:rsidRPr="00694159">
        <w:rPr>
          <w:bCs/>
          <w:sz w:val="20"/>
          <w:szCs w:val="20"/>
        </w:rPr>
        <w:t>A.K,</w:t>
      </w:r>
      <w:r w:rsidR="00E52410" w:rsidRPr="00694159">
        <w:rPr>
          <w:bCs/>
          <w:sz w:val="20"/>
          <w:szCs w:val="20"/>
        </w:rPr>
        <w:t xml:space="preserve"> </w:t>
      </w:r>
      <w:r w:rsidRPr="00694159">
        <w:rPr>
          <w:bCs/>
          <w:sz w:val="20"/>
          <w:szCs w:val="20"/>
        </w:rPr>
        <w:t>Akintelu</w:t>
      </w:r>
      <w:r w:rsidR="00E52410" w:rsidRPr="00694159">
        <w:rPr>
          <w:bCs/>
          <w:sz w:val="20"/>
          <w:szCs w:val="20"/>
        </w:rPr>
        <w:t xml:space="preserve"> </w:t>
      </w:r>
      <w:r w:rsidRPr="00694159">
        <w:rPr>
          <w:bCs/>
          <w:sz w:val="20"/>
          <w:szCs w:val="20"/>
        </w:rPr>
        <w:t>S.A,</w:t>
      </w:r>
      <w:r w:rsidR="00E52410" w:rsidRPr="00694159">
        <w:rPr>
          <w:bCs/>
          <w:sz w:val="20"/>
          <w:szCs w:val="20"/>
        </w:rPr>
        <w:t xml:space="preserve"> </w:t>
      </w:r>
      <w:r w:rsidRPr="00694159">
        <w:rPr>
          <w:bCs/>
          <w:sz w:val="20"/>
          <w:szCs w:val="20"/>
        </w:rPr>
        <w:t>Folorunso</w:t>
      </w:r>
      <w:r w:rsidR="00E52410" w:rsidRPr="00694159">
        <w:rPr>
          <w:bCs/>
          <w:sz w:val="20"/>
          <w:szCs w:val="20"/>
        </w:rPr>
        <w:t xml:space="preserve"> </w:t>
      </w:r>
      <w:r w:rsidRPr="00694159">
        <w:rPr>
          <w:bCs/>
          <w:sz w:val="20"/>
          <w:szCs w:val="20"/>
        </w:rPr>
        <w:t>A.S.,</w:t>
      </w:r>
      <w:r w:rsidR="00E52410" w:rsidRPr="00694159">
        <w:rPr>
          <w:bCs/>
          <w:sz w:val="20"/>
          <w:szCs w:val="20"/>
        </w:rPr>
        <w:t xml:space="preserve"> </w:t>
      </w:r>
      <w:r w:rsidRPr="00694159">
        <w:rPr>
          <w:bCs/>
          <w:sz w:val="20"/>
          <w:szCs w:val="20"/>
        </w:rPr>
        <w:t>Abiola</w:t>
      </w:r>
      <w:r w:rsidR="00E52410" w:rsidRPr="00694159">
        <w:rPr>
          <w:bCs/>
          <w:sz w:val="20"/>
          <w:szCs w:val="20"/>
        </w:rPr>
        <w:t xml:space="preserve"> </w:t>
      </w:r>
      <w:r w:rsidRPr="00694159">
        <w:rPr>
          <w:bCs/>
          <w:sz w:val="20"/>
          <w:szCs w:val="20"/>
        </w:rPr>
        <w:t>B.E.,</w:t>
      </w:r>
      <w:r w:rsidR="00E52410" w:rsidRPr="00694159">
        <w:rPr>
          <w:bCs/>
          <w:sz w:val="20"/>
          <w:szCs w:val="20"/>
        </w:rPr>
        <w:t xml:space="preserve"> </w:t>
      </w:r>
      <w:r w:rsidRPr="00694159">
        <w:rPr>
          <w:bCs/>
          <w:sz w:val="20"/>
          <w:szCs w:val="20"/>
        </w:rPr>
        <w:t>Ajayi</w:t>
      </w:r>
      <w:r w:rsidR="00E52410" w:rsidRPr="00694159">
        <w:rPr>
          <w:bCs/>
          <w:sz w:val="20"/>
          <w:szCs w:val="20"/>
        </w:rPr>
        <w:t xml:space="preserve"> </w:t>
      </w:r>
      <w:r w:rsidRPr="00694159">
        <w:rPr>
          <w:bCs/>
          <w:sz w:val="20"/>
          <w:szCs w:val="20"/>
        </w:rPr>
        <w:t>S.O.,</w:t>
      </w:r>
      <w:r w:rsidR="00E52410" w:rsidRPr="00694159">
        <w:rPr>
          <w:bCs/>
          <w:sz w:val="20"/>
          <w:szCs w:val="20"/>
        </w:rPr>
        <w:t xml:space="preserve"> </w:t>
      </w:r>
      <w:r w:rsidRPr="00694159">
        <w:rPr>
          <w:bCs/>
          <w:sz w:val="20"/>
          <w:szCs w:val="20"/>
        </w:rPr>
        <w:t>Abdusalam</w:t>
      </w:r>
      <w:r w:rsidR="00E52410" w:rsidRPr="00694159">
        <w:rPr>
          <w:bCs/>
          <w:sz w:val="20"/>
          <w:szCs w:val="20"/>
        </w:rPr>
        <w:t xml:space="preserve"> </w:t>
      </w:r>
      <w:r w:rsidRPr="00694159">
        <w:rPr>
          <w:bCs/>
          <w:sz w:val="20"/>
          <w:szCs w:val="20"/>
        </w:rPr>
        <w:t>I</w:t>
      </w:r>
      <w:r w:rsidR="00E52410" w:rsidRPr="00694159">
        <w:rPr>
          <w:bCs/>
          <w:sz w:val="20"/>
          <w:szCs w:val="20"/>
        </w:rPr>
        <w:t xml:space="preserve"> </w:t>
      </w:r>
      <w:r w:rsidRPr="00694159">
        <w:rPr>
          <w:bCs/>
          <w:sz w:val="20"/>
          <w:szCs w:val="20"/>
        </w:rPr>
        <w:t>O.,</w:t>
      </w:r>
      <w:r w:rsidR="00E52410" w:rsidRPr="00694159">
        <w:rPr>
          <w:bCs/>
          <w:sz w:val="20"/>
          <w:szCs w:val="20"/>
        </w:rPr>
        <w:t xml:space="preserve"> </w:t>
      </w:r>
      <w:r w:rsidRPr="00694159">
        <w:rPr>
          <w:bCs/>
          <w:sz w:val="20"/>
          <w:szCs w:val="20"/>
        </w:rPr>
        <w:t>and</w:t>
      </w:r>
      <w:r w:rsidR="00E52410" w:rsidRPr="00694159">
        <w:rPr>
          <w:bCs/>
          <w:sz w:val="20"/>
          <w:szCs w:val="20"/>
        </w:rPr>
        <w:t xml:space="preserve"> </w:t>
      </w:r>
      <w:r w:rsidRPr="00694159">
        <w:rPr>
          <w:bCs/>
          <w:sz w:val="20"/>
          <w:szCs w:val="20"/>
        </w:rPr>
        <w:t>Morakinyo</w:t>
      </w:r>
      <w:r w:rsidR="00E52410" w:rsidRPr="00694159">
        <w:rPr>
          <w:bCs/>
          <w:sz w:val="20"/>
          <w:szCs w:val="20"/>
        </w:rPr>
        <w:t xml:space="preserve"> </w:t>
      </w:r>
      <w:r w:rsidRPr="00694159">
        <w:rPr>
          <w:bCs/>
          <w:sz w:val="20"/>
          <w:szCs w:val="20"/>
        </w:rPr>
        <w:t>A</w:t>
      </w:r>
      <w:r w:rsidR="00E52410" w:rsidRPr="00694159">
        <w:rPr>
          <w:bCs/>
          <w:sz w:val="20"/>
          <w:szCs w:val="20"/>
        </w:rPr>
        <w:t xml:space="preserve"> </w:t>
      </w:r>
      <w:r w:rsidRPr="00694159">
        <w:rPr>
          <w:bCs/>
          <w:sz w:val="20"/>
          <w:szCs w:val="20"/>
        </w:rPr>
        <w:t>E.</w:t>
      </w:r>
      <w:r w:rsidR="00E52410" w:rsidRPr="00694159">
        <w:rPr>
          <w:bCs/>
          <w:color w:val="000000"/>
          <w:sz w:val="20"/>
          <w:szCs w:val="20"/>
        </w:rPr>
        <w:t xml:space="preserve"> </w:t>
      </w:r>
      <w:r w:rsidRPr="00694159">
        <w:rPr>
          <w:bCs/>
          <w:sz w:val="20"/>
          <w:szCs w:val="20"/>
        </w:rPr>
        <w:t>Computational</w:t>
      </w:r>
      <w:r w:rsidR="00E52410" w:rsidRPr="00694159">
        <w:rPr>
          <w:bCs/>
          <w:sz w:val="20"/>
          <w:szCs w:val="20"/>
        </w:rPr>
        <w:t xml:space="preserve"> </w:t>
      </w:r>
      <w:r w:rsidRPr="00694159">
        <w:rPr>
          <w:bCs/>
          <w:sz w:val="20"/>
          <w:szCs w:val="20"/>
        </w:rPr>
        <w:t>and</w:t>
      </w:r>
      <w:r w:rsidR="00E52410" w:rsidRPr="00694159">
        <w:rPr>
          <w:bCs/>
          <w:sz w:val="20"/>
          <w:szCs w:val="20"/>
        </w:rPr>
        <w:t xml:space="preserve"> </w:t>
      </w:r>
      <w:r w:rsidRPr="00694159">
        <w:rPr>
          <w:bCs/>
          <w:sz w:val="20"/>
          <w:szCs w:val="20"/>
        </w:rPr>
        <w:t>Experimental</w:t>
      </w:r>
      <w:r w:rsidR="00E52410" w:rsidRPr="00694159">
        <w:rPr>
          <w:bCs/>
          <w:sz w:val="20"/>
          <w:szCs w:val="20"/>
        </w:rPr>
        <w:t xml:space="preserve"> </w:t>
      </w:r>
      <w:r w:rsidRPr="00694159">
        <w:rPr>
          <w:bCs/>
          <w:sz w:val="20"/>
          <w:szCs w:val="20"/>
        </w:rPr>
        <w:t>Studies</w:t>
      </w:r>
      <w:r w:rsidR="00E52410" w:rsidRPr="00694159">
        <w:rPr>
          <w:bCs/>
          <w:sz w:val="20"/>
          <w:szCs w:val="20"/>
        </w:rPr>
        <w:t xml:space="preserve"> </w:t>
      </w:r>
      <w:r w:rsidRPr="00694159">
        <w:rPr>
          <w:bCs/>
          <w:sz w:val="20"/>
          <w:szCs w:val="20"/>
        </w:rPr>
        <w:t>on</w:t>
      </w:r>
      <w:r w:rsidR="00E52410" w:rsidRPr="00694159">
        <w:rPr>
          <w:bCs/>
          <w:sz w:val="20"/>
          <w:szCs w:val="20"/>
        </w:rPr>
        <w:t xml:space="preserve"> </w:t>
      </w:r>
      <w:r w:rsidRPr="00694159">
        <w:rPr>
          <w:bCs/>
          <w:sz w:val="20"/>
          <w:szCs w:val="20"/>
        </w:rPr>
        <w:t>Antimicrobial</w:t>
      </w:r>
      <w:r w:rsidR="00E52410" w:rsidRPr="00694159">
        <w:rPr>
          <w:bCs/>
          <w:sz w:val="20"/>
          <w:szCs w:val="20"/>
        </w:rPr>
        <w:t xml:space="preserve"> </w:t>
      </w:r>
      <w:r w:rsidRPr="00694159">
        <w:rPr>
          <w:bCs/>
          <w:sz w:val="20"/>
          <w:szCs w:val="20"/>
        </w:rPr>
        <w:t>Activity</w:t>
      </w:r>
      <w:r w:rsidR="00E52410" w:rsidRPr="00694159">
        <w:rPr>
          <w:bCs/>
          <w:sz w:val="20"/>
          <w:szCs w:val="20"/>
        </w:rPr>
        <w:t xml:space="preserve"> </w:t>
      </w:r>
      <w:r w:rsidRPr="00694159">
        <w:rPr>
          <w:bCs/>
          <w:sz w:val="20"/>
          <w:szCs w:val="20"/>
        </w:rPr>
        <w:t>of</w:t>
      </w:r>
      <w:r w:rsidR="00E52410" w:rsidRPr="00694159">
        <w:rPr>
          <w:bCs/>
          <w:sz w:val="20"/>
          <w:szCs w:val="20"/>
        </w:rPr>
        <w:t xml:space="preserve"> </w:t>
      </w:r>
      <w:r w:rsidRPr="00694159">
        <w:rPr>
          <w:bCs/>
          <w:sz w:val="20"/>
          <w:szCs w:val="20"/>
        </w:rPr>
        <w:t>the</w:t>
      </w:r>
      <w:r w:rsidR="00E52410" w:rsidRPr="00694159">
        <w:rPr>
          <w:bCs/>
          <w:sz w:val="20"/>
          <w:szCs w:val="20"/>
        </w:rPr>
        <w:t xml:space="preserve"> </w:t>
      </w:r>
      <w:r w:rsidRPr="00694159">
        <w:rPr>
          <w:bCs/>
          <w:sz w:val="20"/>
          <w:szCs w:val="20"/>
        </w:rPr>
        <w:t>Bark</w:t>
      </w:r>
      <w:r w:rsidR="00E52410" w:rsidRPr="00694159">
        <w:rPr>
          <w:bCs/>
          <w:sz w:val="20"/>
          <w:szCs w:val="20"/>
        </w:rPr>
        <w:t xml:space="preserve"> </w:t>
      </w:r>
      <w:r w:rsidRPr="00694159">
        <w:rPr>
          <w:bCs/>
          <w:sz w:val="20"/>
          <w:szCs w:val="20"/>
        </w:rPr>
        <w:t>of</w:t>
      </w:r>
      <w:r w:rsidR="00E52410" w:rsidRPr="00694159">
        <w:rPr>
          <w:bCs/>
          <w:sz w:val="20"/>
          <w:szCs w:val="20"/>
        </w:rPr>
        <w:t xml:space="preserve"> </w:t>
      </w:r>
      <w:r w:rsidRPr="00694159">
        <w:rPr>
          <w:bCs/>
          <w:i/>
          <w:iCs/>
          <w:sz w:val="20"/>
          <w:szCs w:val="20"/>
        </w:rPr>
        <w:t>Annona</w:t>
      </w:r>
      <w:r w:rsidR="00E52410" w:rsidRPr="00694159">
        <w:rPr>
          <w:bCs/>
          <w:i/>
          <w:iCs/>
          <w:sz w:val="20"/>
          <w:szCs w:val="20"/>
        </w:rPr>
        <w:t xml:space="preserve"> </w:t>
      </w:r>
      <w:r w:rsidRPr="00694159">
        <w:rPr>
          <w:bCs/>
          <w:i/>
          <w:iCs/>
          <w:sz w:val="20"/>
          <w:szCs w:val="20"/>
        </w:rPr>
        <w:t>muricata</w:t>
      </w:r>
      <w:r w:rsidR="00E52410" w:rsidRPr="00694159">
        <w:rPr>
          <w:bCs/>
          <w:i/>
          <w:iCs/>
          <w:sz w:val="20"/>
          <w:szCs w:val="20"/>
        </w:rPr>
        <w:t xml:space="preserve"> </w:t>
      </w:r>
      <w:r w:rsidRPr="00694159">
        <w:rPr>
          <w:bCs/>
          <w:sz w:val="20"/>
          <w:szCs w:val="20"/>
        </w:rPr>
        <w:t>against</w:t>
      </w:r>
      <w:r w:rsidR="00E52410" w:rsidRPr="00694159">
        <w:rPr>
          <w:bCs/>
          <w:sz w:val="20"/>
          <w:szCs w:val="20"/>
        </w:rPr>
        <w:t xml:space="preserve"> </w:t>
      </w:r>
      <w:r w:rsidRPr="00694159">
        <w:rPr>
          <w:bCs/>
          <w:sz w:val="20"/>
          <w:szCs w:val="20"/>
        </w:rPr>
        <w:t>Some</w:t>
      </w:r>
      <w:r w:rsidR="00E52410" w:rsidRPr="00694159">
        <w:rPr>
          <w:bCs/>
          <w:sz w:val="20"/>
          <w:szCs w:val="20"/>
        </w:rPr>
        <w:t xml:space="preserve"> </w:t>
      </w:r>
      <w:r w:rsidRPr="00694159">
        <w:rPr>
          <w:bCs/>
          <w:sz w:val="20"/>
          <w:szCs w:val="20"/>
        </w:rPr>
        <w:t>Selected</w:t>
      </w:r>
      <w:r w:rsidR="00E52410" w:rsidRPr="00694159">
        <w:rPr>
          <w:bCs/>
          <w:sz w:val="20"/>
          <w:szCs w:val="20"/>
        </w:rPr>
        <w:t xml:space="preserve"> </w:t>
      </w:r>
      <w:r w:rsidRPr="00694159">
        <w:rPr>
          <w:bCs/>
          <w:sz w:val="20"/>
          <w:szCs w:val="20"/>
        </w:rPr>
        <w:t>Human</w:t>
      </w:r>
      <w:r w:rsidR="00E52410" w:rsidRPr="00694159">
        <w:rPr>
          <w:bCs/>
          <w:sz w:val="20"/>
          <w:szCs w:val="20"/>
        </w:rPr>
        <w:t xml:space="preserve"> </w:t>
      </w:r>
      <w:r w:rsidRPr="00694159">
        <w:rPr>
          <w:bCs/>
          <w:sz w:val="20"/>
          <w:szCs w:val="20"/>
        </w:rPr>
        <w:t>Pathogenic</w:t>
      </w:r>
      <w:r w:rsidR="00E52410" w:rsidRPr="00694159">
        <w:rPr>
          <w:bCs/>
          <w:sz w:val="20"/>
          <w:szCs w:val="20"/>
        </w:rPr>
        <w:t xml:space="preserve"> </w:t>
      </w:r>
      <w:r w:rsidRPr="00694159">
        <w:rPr>
          <w:bCs/>
          <w:sz w:val="20"/>
          <w:szCs w:val="20"/>
        </w:rPr>
        <w:t>Bacteria</w:t>
      </w:r>
      <w:r w:rsidR="00E52410" w:rsidRPr="00694159">
        <w:rPr>
          <w:bCs/>
          <w:sz w:val="20"/>
          <w:szCs w:val="20"/>
        </w:rPr>
        <w:t xml:space="preserve"> </w:t>
      </w:r>
      <w:r w:rsidRPr="00694159">
        <w:rPr>
          <w:bCs/>
          <w:sz w:val="20"/>
          <w:szCs w:val="20"/>
        </w:rPr>
        <w:t>and</w:t>
      </w:r>
      <w:r w:rsidR="00E52410" w:rsidRPr="00694159">
        <w:rPr>
          <w:bCs/>
          <w:sz w:val="20"/>
          <w:szCs w:val="20"/>
        </w:rPr>
        <w:t xml:space="preserve"> </w:t>
      </w:r>
      <w:r w:rsidRPr="00694159">
        <w:rPr>
          <w:bCs/>
          <w:sz w:val="20"/>
          <w:szCs w:val="20"/>
        </w:rPr>
        <w:t>Fungi</w:t>
      </w:r>
      <w:r w:rsidR="00E52410" w:rsidRPr="00694159">
        <w:rPr>
          <w:bCs/>
          <w:sz w:val="20"/>
          <w:szCs w:val="20"/>
        </w:rPr>
        <w:t xml:space="preserve"> </w:t>
      </w:r>
      <w:r w:rsidRPr="00694159">
        <w:rPr>
          <w:bCs/>
          <w:color w:val="000000"/>
          <w:sz w:val="20"/>
          <w:szCs w:val="20"/>
        </w:rPr>
        <w:t>International</w:t>
      </w:r>
      <w:r w:rsidR="00E52410" w:rsidRPr="00694159">
        <w:rPr>
          <w:bCs/>
          <w:color w:val="000000"/>
          <w:sz w:val="20"/>
          <w:szCs w:val="20"/>
        </w:rPr>
        <w:t xml:space="preserve"> </w:t>
      </w:r>
      <w:r w:rsidRPr="00694159">
        <w:rPr>
          <w:bCs/>
          <w:color w:val="000000"/>
          <w:sz w:val="20"/>
          <w:szCs w:val="20"/>
        </w:rPr>
        <w:t>Journal</w:t>
      </w:r>
      <w:r w:rsidR="00E52410" w:rsidRPr="00694159">
        <w:rPr>
          <w:bCs/>
          <w:color w:val="000000"/>
          <w:sz w:val="20"/>
          <w:szCs w:val="20"/>
        </w:rPr>
        <w:t xml:space="preserve"> </w:t>
      </w:r>
      <w:r w:rsidRPr="00694159">
        <w:rPr>
          <w:bCs/>
          <w:color w:val="000000"/>
          <w:sz w:val="20"/>
          <w:szCs w:val="20"/>
        </w:rPr>
        <w:t>of</w:t>
      </w:r>
      <w:r w:rsidR="00E52410" w:rsidRPr="00694159">
        <w:rPr>
          <w:bCs/>
          <w:color w:val="000000"/>
          <w:sz w:val="20"/>
          <w:szCs w:val="20"/>
        </w:rPr>
        <w:t xml:space="preserve"> </w:t>
      </w:r>
      <w:r w:rsidRPr="00694159">
        <w:rPr>
          <w:bCs/>
          <w:color w:val="000000"/>
          <w:sz w:val="20"/>
          <w:szCs w:val="20"/>
        </w:rPr>
        <w:t>Modern</w:t>
      </w:r>
      <w:r w:rsidR="00E52410" w:rsidRPr="00694159">
        <w:rPr>
          <w:bCs/>
          <w:color w:val="000000"/>
          <w:sz w:val="20"/>
          <w:szCs w:val="20"/>
        </w:rPr>
        <w:t xml:space="preserve"> </w:t>
      </w:r>
      <w:r w:rsidRPr="00694159">
        <w:rPr>
          <w:bCs/>
          <w:color w:val="000000"/>
          <w:sz w:val="20"/>
          <w:szCs w:val="20"/>
        </w:rPr>
        <w:t>Chemistry,</w:t>
      </w:r>
      <w:r w:rsidR="00E52410" w:rsidRPr="00694159">
        <w:rPr>
          <w:bCs/>
          <w:color w:val="000000"/>
          <w:sz w:val="20"/>
          <w:szCs w:val="20"/>
        </w:rPr>
        <w:t xml:space="preserve"> </w:t>
      </w:r>
      <w:r w:rsidR="00AF7F96" w:rsidRPr="00694159">
        <w:rPr>
          <w:bCs/>
          <w:color w:val="000000"/>
          <w:sz w:val="20"/>
          <w:szCs w:val="20"/>
        </w:rPr>
        <w:t>2019,</w:t>
      </w:r>
      <w:r w:rsidR="00E52410" w:rsidRPr="00694159">
        <w:rPr>
          <w:bCs/>
          <w:sz w:val="20"/>
          <w:szCs w:val="20"/>
        </w:rPr>
        <w:t xml:space="preserve"> </w:t>
      </w:r>
      <w:r w:rsidRPr="00694159">
        <w:rPr>
          <w:bCs/>
          <w:color w:val="000000"/>
          <w:sz w:val="20"/>
          <w:szCs w:val="20"/>
        </w:rPr>
        <w:t>11(1):</w:t>
      </w:r>
      <w:r w:rsidR="00E52410" w:rsidRPr="00694159">
        <w:rPr>
          <w:bCs/>
          <w:color w:val="000000"/>
          <w:sz w:val="20"/>
          <w:szCs w:val="20"/>
        </w:rPr>
        <w:t xml:space="preserve"> </w:t>
      </w:r>
      <w:r w:rsidRPr="00694159">
        <w:rPr>
          <w:bCs/>
          <w:color w:val="000000"/>
          <w:sz w:val="20"/>
          <w:szCs w:val="20"/>
        </w:rPr>
        <w:t>9-2</w:t>
      </w:r>
      <w:r w:rsidR="009D62A1" w:rsidRPr="00694159">
        <w:rPr>
          <w:bCs/>
          <w:color w:val="000000"/>
          <w:sz w:val="20"/>
          <w:szCs w:val="20"/>
        </w:rPr>
        <w:t>7.</w:t>
      </w:r>
    </w:p>
    <w:p w:rsidR="008C6065" w:rsidRPr="00694159" w:rsidRDefault="008C6065" w:rsidP="009D62A1">
      <w:pPr>
        <w:pStyle w:val="ListParagraph"/>
        <w:numPr>
          <w:ilvl w:val="0"/>
          <w:numId w:val="1"/>
        </w:numPr>
        <w:tabs>
          <w:tab w:val="clear" w:pos="360"/>
        </w:tabs>
        <w:suppressAutoHyphens w:val="0"/>
        <w:autoSpaceDE w:val="0"/>
        <w:autoSpaceDN w:val="0"/>
        <w:adjustRightInd w:val="0"/>
        <w:snapToGrid w:val="0"/>
        <w:ind w:left="425" w:hanging="425"/>
        <w:jc w:val="both"/>
        <w:rPr>
          <w:bCs/>
          <w:color w:val="000000"/>
          <w:sz w:val="20"/>
          <w:szCs w:val="20"/>
        </w:rPr>
      </w:pPr>
      <w:r w:rsidRPr="00694159">
        <w:rPr>
          <w:bCs/>
          <w:sz w:val="20"/>
          <w:szCs w:val="20"/>
        </w:rPr>
        <w:t>Akintelu</w:t>
      </w:r>
      <w:r w:rsidR="00E52410" w:rsidRPr="00694159">
        <w:rPr>
          <w:bCs/>
          <w:sz w:val="20"/>
          <w:szCs w:val="20"/>
        </w:rPr>
        <w:t xml:space="preserve"> </w:t>
      </w:r>
      <w:r w:rsidRPr="00694159">
        <w:rPr>
          <w:bCs/>
          <w:sz w:val="20"/>
          <w:szCs w:val="20"/>
        </w:rPr>
        <w:t>S.A,</w:t>
      </w:r>
      <w:r w:rsidR="00E52410" w:rsidRPr="00694159">
        <w:rPr>
          <w:bCs/>
          <w:sz w:val="20"/>
          <w:szCs w:val="20"/>
        </w:rPr>
        <w:t xml:space="preserve"> </w:t>
      </w:r>
      <w:r w:rsidRPr="00694159">
        <w:rPr>
          <w:bCs/>
          <w:sz w:val="20"/>
          <w:szCs w:val="20"/>
        </w:rPr>
        <w:t>Abiola</w:t>
      </w:r>
      <w:r w:rsidR="00E52410" w:rsidRPr="00694159">
        <w:rPr>
          <w:bCs/>
          <w:sz w:val="20"/>
          <w:szCs w:val="20"/>
        </w:rPr>
        <w:t xml:space="preserve"> </w:t>
      </w:r>
      <w:r w:rsidRPr="00694159">
        <w:rPr>
          <w:bCs/>
          <w:sz w:val="20"/>
          <w:szCs w:val="20"/>
        </w:rPr>
        <w:t>B.E,</w:t>
      </w:r>
      <w:r w:rsidR="00E52410" w:rsidRPr="00694159">
        <w:rPr>
          <w:bCs/>
          <w:sz w:val="20"/>
          <w:szCs w:val="20"/>
        </w:rPr>
        <w:t xml:space="preserve"> </w:t>
      </w:r>
      <w:r w:rsidRPr="00694159">
        <w:rPr>
          <w:bCs/>
          <w:sz w:val="20"/>
          <w:szCs w:val="20"/>
        </w:rPr>
        <w:t>Ajayi</w:t>
      </w:r>
      <w:r w:rsidR="00E52410" w:rsidRPr="00694159">
        <w:rPr>
          <w:bCs/>
          <w:sz w:val="20"/>
          <w:szCs w:val="20"/>
        </w:rPr>
        <w:t xml:space="preserve"> </w:t>
      </w:r>
      <w:r w:rsidRPr="00694159">
        <w:rPr>
          <w:bCs/>
          <w:sz w:val="20"/>
          <w:szCs w:val="20"/>
        </w:rPr>
        <w:t>S.O,</w:t>
      </w:r>
      <w:r w:rsidR="00E52410" w:rsidRPr="00694159">
        <w:rPr>
          <w:bCs/>
          <w:sz w:val="20"/>
          <w:szCs w:val="20"/>
        </w:rPr>
        <w:t xml:space="preserve"> </w:t>
      </w:r>
      <w:r w:rsidRPr="00694159">
        <w:rPr>
          <w:bCs/>
          <w:sz w:val="20"/>
          <w:szCs w:val="20"/>
        </w:rPr>
        <w:t>Olabemiwo</w:t>
      </w:r>
      <w:r w:rsidR="00E52410" w:rsidRPr="00694159">
        <w:rPr>
          <w:bCs/>
          <w:sz w:val="20"/>
          <w:szCs w:val="20"/>
        </w:rPr>
        <w:t xml:space="preserve"> </w:t>
      </w:r>
      <w:r w:rsidRPr="00694159">
        <w:rPr>
          <w:bCs/>
          <w:sz w:val="20"/>
          <w:szCs w:val="20"/>
        </w:rPr>
        <w:t>O.M</w:t>
      </w:r>
      <w:r w:rsidR="00AF7F96" w:rsidRPr="00694159">
        <w:rPr>
          <w:bCs/>
          <w:sz w:val="20"/>
          <w:szCs w:val="20"/>
        </w:rPr>
        <w:t>.</w:t>
      </w:r>
      <w:r w:rsidR="00E52410" w:rsidRPr="00694159">
        <w:rPr>
          <w:bCs/>
          <w:sz w:val="20"/>
          <w:szCs w:val="20"/>
        </w:rPr>
        <w:t xml:space="preserve"> </w:t>
      </w:r>
      <w:r w:rsidRPr="00694159">
        <w:rPr>
          <w:sz w:val="20"/>
          <w:szCs w:val="20"/>
        </w:rPr>
        <w:t>Preliminary</w:t>
      </w:r>
      <w:r w:rsidR="00E52410" w:rsidRPr="00694159">
        <w:rPr>
          <w:sz w:val="20"/>
          <w:szCs w:val="20"/>
        </w:rPr>
        <w:t xml:space="preserve"> </w:t>
      </w:r>
      <w:r w:rsidRPr="00694159">
        <w:rPr>
          <w:sz w:val="20"/>
          <w:szCs w:val="20"/>
        </w:rPr>
        <w:t>Study</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the</w:t>
      </w:r>
      <w:r w:rsidR="00E52410" w:rsidRPr="00694159">
        <w:rPr>
          <w:sz w:val="20"/>
          <w:szCs w:val="20"/>
        </w:rPr>
        <w:t xml:space="preserve"> </w:t>
      </w:r>
      <w:r w:rsidRPr="00694159">
        <w:rPr>
          <w:sz w:val="20"/>
          <w:szCs w:val="20"/>
        </w:rPr>
        <w:t>Effects</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some</w:t>
      </w:r>
      <w:r w:rsidR="00E52410" w:rsidRPr="00694159">
        <w:rPr>
          <w:sz w:val="20"/>
          <w:szCs w:val="20"/>
        </w:rPr>
        <w:t xml:space="preserve"> </w:t>
      </w:r>
      <w:r w:rsidRPr="00694159">
        <w:rPr>
          <w:sz w:val="20"/>
          <w:szCs w:val="20"/>
        </w:rPr>
        <w:t>Herbal</w:t>
      </w:r>
      <w:r w:rsidR="00E52410" w:rsidRPr="00694159">
        <w:rPr>
          <w:sz w:val="20"/>
          <w:szCs w:val="20"/>
        </w:rPr>
        <w:t xml:space="preserve"> </w:t>
      </w:r>
      <w:r w:rsidRPr="00694159">
        <w:rPr>
          <w:sz w:val="20"/>
          <w:szCs w:val="20"/>
        </w:rPr>
        <w:t>Drugs</w:t>
      </w:r>
      <w:r w:rsidR="00E52410" w:rsidRPr="00694159">
        <w:rPr>
          <w:sz w:val="20"/>
          <w:szCs w:val="20"/>
        </w:rPr>
        <w:t xml:space="preserve"> </w:t>
      </w:r>
      <w:r w:rsidRPr="00694159">
        <w:rPr>
          <w:sz w:val="20"/>
          <w:szCs w:val="20"/>
        </w:rPr>
        <w:t>on</w:t>
      </w:r>
      <w:r w:rsidR="00E52410" w:rsidRPr="00694159">
        <w:rPr>
          <w:sz w:val="20"/>
          <w:szCs w:val="20"/>
        </w:rPr>
        <w:t xml:space="preserve"> </w:t>
      </w:r>
      <w:r w:rsidRPr="00694159">
        <w:rPr>
          <w:sz w:val="20"/>
          <w:szCs w:val="20"/>
        </w:rPr>
        <w:t>the</w:t>
      </w:r>
      <w:r w:rsidR="00E52410" w:rsidRPr="00694159">
        <w:rPr>
          <w:sz w:val="20"/>
          <w:szCs w:val="20"/>
        </w:rPr>
        <w:t xml:space="preserve"> </w:t>
      </w:r>
      <w:r w:rsidRPr="00694159">
        <w:rPr>
          <w:sz w:val="20"/>
          <w:szCs w:val="20"/>
        </w:rPr>
        <w:t>Heamatological</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t>Biochemical</w:t>
      </w:r>
      <w:r w:rsidR="00E52410" w:rsidRPr="00694159">
        <w:rPr>
          <w:sz w:val="20"/>
          <w:szCs w:val="20"/>
        </w:rPr>
        <w:t xml:space="preserve"> </w:t>
      </w:r>
      <w:r w:rsidRPr="00694159">
        <w:rPr>
          <w:sz w:val="20"/>
          <w:szCs w:val="20"/>
        </w:rPr>
        <w:t>Parameter</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Winster</w:t>
      </w:r>
      <w:r w:rsidR="00E52410" w:rsidRPr="00694159">
        <w:rPr>
          <w:sz w:val="20"/>
          <w:szCs w:val="20"/>
        </w:rPr>
        <w:t xml:space="preserve"> </w:t>
      </w:r>
      <w:r w:rsidRPr="00694159">
        <w:rPr>
          <w:sz w:val="20"/>
          <w:szCs w:val="20"/>
        </w:rPr>
        <w:t>Albino</w:t>
      </w:r>
      <w:r w:rsidR="00E52410" w:rsidRPr="00694159">
        <w:rPr>
          <w:sz w:val="20"/>
          <w:szCs w:val="20"/>
        </w:rPr>
        <w:t xml:space="preserve"> </w:t>
      </w:r>
      <w:r w:rsidRPr="00694159">
        <w:rPr>
          <w:sz w:val="20"/>
          <w:szCs w:val="20"/>
        </w:rPr>
        <w:t>Rats.</w:t>
      </w:r>
      <w:r w:rsidR="00E52410" w:rsidRPr="00694159">
        <w:rPr>
          <w:sz w:val="20"/>
          <w:szCs w:val="20"/>
        </w:rPr>
        <w:t xml:space="preserve"> </w:t>
      </w:r>
      <w:r w:rsidRPr="00694159">
        <w:rPr>
          <w:sz w:val="20"/>
          <w:szCs w:val="20"/>
        </w:rPr>
        <w:t>International</w:t>
      </w:r>
      <w:r w:rsidR="00E52410" w:rsidRPr="00694159">
        <w:rPr>
          <w:sz w:val="20"/>
          <w:szCs w:val="20"/>
        </w:rPr>
        <w:t xml:space="preserve"> </w:t>
      </w:r>
      <w:r w:rsidRPr="00694159">
        <w:rPr>
          <w:sz w:val="20"/>
          <w:szCs w:val="20"/>
        </w:rPr>
        <w:t>Journal</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Sciences.</w:t>
      </w:r>
      <w:r w:rsidR="00E52410" w:rsidRPr="00694159">
        <w:rPr>
          <w:sz w:val="20"/>
          <w:szCs w:val="20"/>
        </w:rPr>
        <w:t xml:space="preserve"> </w:t>
      </w:r>
      <w:r w:rsidR="00AF7F96" w:rsidRPr="00694159">
        <w:rPr>
          <w:sz w:val="20"/>
          <w:szCs w:val="20"/>
        </w:rPr>
        <w:t>2019</w:t>
      </w:r>
      <w:r w:rsidR="00AF7F96" w:rsidRPr="00694159">
        <w:rPr>
          <w:bCs/>
          <w:sz w:val="20"/>
          <w:szCs w:val="20"/>
        </w:rPr>
        <w:t>,</w:t>
      </w:r>
      <w:r w:rsidR="00E52410" w:rsidRPr="00694159">
        <w:rPr>
          <w:sz w:val="20"/>
          <w:szCs w:val="20"/>
        </w:rPr>
        <w:t xml:space="preserve"> </w:t>
      </w:r>
      <w:r w:rsidRPr="00694159">
        <w:rPr>
          <w:sz w:val="20"/>
          <w:szCs w:val="20"/>
        </w:rPr>
        <w:t>8(10)</w:t>
      </w:r>
      <w:r w:rsidR="00E52410" w:rsidRPr="00694159">
        <w:rPr>
          <w:sz w:val="20"/>
          <w:szCs w:val="20"/>
        </w:rPr>
        <w:t xml:space="preserve"> </w:t>
      </w:r>
      <w:r w:rsidRPr="00694159">
        <w:rPr>
          <w:sz w:val="20"/>
          <w:szCs w:val="20"/>
        </w:rPr>
        <w:t>26-31</w:t>
      </w:r>
      <w:r w:rsidR="00E52410" w:rsidRPr="00694159">
        <w:rPr>
          <w:sz w:val="20"/>
          <w:szCs w:val="20"/>
        </w:rPr>
        <w:t xml:space="preserve"> </w:t>
      </w:r>
      <w:r w:rsidRPr="00694159">
        <w:rPr>
          <w:sz w:val="20"/>
          <w:szCs w:val="20"/>
        </w:rPr>
        <w:t>DOI:</w:t>
      </w:r>
      <w:r w:rsidR="00E52410" w:rsidRPr="00694159">
        <w:rPr>
          <w:sz w:val="20"/>
          <w:szCs w:val="20"/>
        </w:rPr>
        <w:t xml:space="preserve"> </w:t>
      </w:r>
      <w:r w:rsidRPr="00694159">
        <w:rPr>
          <w:sz w:val="20"/>
          <w:szCs w:val="20"/>
        </w:rPr>
        <w:t>10.18483/ijSci.2032</w:t>
      </w:r>
    </w:p>
    <w:p w:rsidR="009D62A1" w:rsidRPr="00694159" w:rsidRDefault="008C6065" w:rsidP="009D62A1">
      <w:pPr>
        <w:pStyle w:val="Default"/>
        <w:numPr>
          <w:ilvl w:val="0"/>
          <w:numId w:val="1"/>
        </w:numPr>
        <w:tabs>
          <w:tab w:val="clear" w:pos="360"/>
        </w:tabs>
        <w:snapToGrid w:val="0"/>
        <w:ind w:left="425" w:hanging="425"/>
        <w:jc w:val="both"/>
        <w:rPr>
          <w:rFonts w:ascii="Times New Roman" w:hAnsi="Times New Roman" w:cs="Times New Roman"/>
          <w:bCs/>
          <w:sz w:val="20"/>
          <w:szCs w:val="20"/>
        </w:rPr>
      </w:pPr>
      <w:r w:rsidRPr="00694159">
        <w:rPr>
          <w:rFonts w:ascii="Times New Roman" w:hAnsi="Times New Roman" w:cs="Times New Roman"/>
          <w:bCs/>
          <w:sz w:val="20"/>
          <w:szCs w:val="20"/>
        </w:rPr>
        <w:t>Folorunso</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A.S,</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Oyebamiji</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A</w:t>
      </w:r>
      <w:r w:rsidR="00AF7F96" w:rsidRPr="00694159">
        <w:rPr>
          <w:rFonts w:ascii="Times New Roman" w:hAnsi="Times New Roman" w:cs="Times New Roman"/>
          <w:bCs/>
          <w:sz w:val="20"/>
          <w:szCs w:val="20"/>
        </w:rPr>
        <w:t>.K,</w:t>
      </w:r>
      <w:r w:rsidR="00E52410" w:rsidRPr="00694159">
        <w:rPr>
          <w:rFonts w:ascii="Times New Roman" w:hAnsi="Times New Roman" w:cs="Times New Roman"/>
          <w:bCs/>
          <w:sz w:val="20"/>
          <w:szCs w:val="20"/>
        </w:rPr>
        <w:t xml:space="preserve"> </w:t>
      </w:r>
      <w:r w:rsidR="00AF7F96" w:rsidRPr="00694159">
        <w:rPr>
          <w:rFonts w:ascii="Times New Roman" w:hAnsi="Times New Roman" w:cs="Times New Roman"/>
          <w:bCs/>
          <w:sz w:val="20"/>
          <w:szCs w:val="20"/>
        </w:rPr>
        <w:t>Erazua</w:t>
      </w:r>
      <w:r w:rsidR="00E52410" w:rsidRPr="00694159">
        <w:rPr>
          <w:rFonts w:ascii="Times New Roman" w:hAnsi="Times New Roman" w:cs="Times New Roman"/>
          <w:bCs/>
          <w:sz w:val="20"/>
          <w:szCs w:val="20"/>
        </w:rPr>
        <w:t xml:space="preserve"> </w:t>
      </w:r>
      <w:r w:rsidR="00AF7F96" w:rsidRPr="00694159">
        <w:rPr>
          <w:rFonts w:ascii="Times New Roman" w:hAnsi="Times New Roman" w:cs="Times New Roman"/>
          <w:bCs/>
          <w:sz w:val="20"/>
          <w:szCs w:val="20"/>
        </w:rPr>
        <w:t>E.A</w:t>
      </w:r>
      <w:r w:rsidR="00E52410" w:rsidRPr="00694159">
        <w:rPr>
          <w:rFonts w:ascii="Times New Roman" w:hAnsi="Times New Roman" w:cs="Times New Roman"/>
          <w:bCs/>
          <w:sz w:val="20"/>
          <w:szCs w:val="20"/>
        </w:rPr>
        <w:t xml:space="preserve"> </w:t>
      </w:r>
      <w:r w:rsidR="00AF7F96" w:rsidRPr="00694159">
        <w:rPr>
          <w:rFonts w:ascii="Times New Roman" w:hAnsi="Times New Roman" w:cs="Times New Roman"/>
          <w:bCs/>
          <w:sz w:val="20"/>
          <w:szCs w:val="20"/>
        </w:rPr>
        <w:t>and</w:t>
      </w:r>
      <w:r w:rsidR="00E52410" w:rsidRPr="00694159">
        <w:rPr>
          <w:rFonts w:ascii="Times New Roman" w:hAnsi="Times New Roman" w:cs="Times New Roman"/>
          <w:bCs/>
          <w:sz w:val="20"/>
          <w:szCs w:val="20"/>
        </w:rPr>
        <w:t xml:space="preserve"> </w:t>
      </w:r>
      <w:r w:rsidR="00AF7F96" w:rsidRPr="00694159">
        <w:rPr>
          <w:rFonts w:ascii="Times New Roman" w:hAnsi="Times New Roman" w:cs="Times New Roman"/>
          <w:bCs/>
          <w:sz w:val="20"/>
          <w:szCs w:val="20"/>
        </w:rPr>
        <w:t>Akintelu</w:t>
      </w:r>
      <w:r w:rsidR="00E52410" w:rsidRPr="00694159">
        <w:rPr>
          <w:rFonts w:ascii="Times New Roman" w:hAnsi="Times New Roman" w:cs="Times New Roman"/>
          <w:bCs/>
          <w:sz w:val="20"/>
          <w:szCs w:val="20"/>
        </w:rPr>
        <w:t xml:space="preserve"> </w:t>
      </w:r>
      <w:r w:rsidR="00AF7F96" w:rsidRPr="00694159">
        <w:rPr>
          <w:rFonts w:ascii="Times New Roman" w:hAnsi="Times New Roman" w:cs="Times New Roman"/>
          <w:bCs/>
          <w:sz w:val="20"/>
          <w:szCs w:val="20"/>
        </w:rPr>
        <w:t>S.A.</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The</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Exploration</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of</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Antifungal</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Activity</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of</w:t>
      </w:r>
      <w:r w:rsidR="00E52410" w:rsidRPr="00694159">
        <w:rPr>
          <w:rFonts w:ascii="Times New Roman" w:hAnsi="Times New Roman" w:cs="Times New Roman"/>
          <w:bCs/>
          <w:sz w:val="20"/>
          <w:szCs w:val="20"/>
        </w:rPr>
        <w:t xml:space="preserve"> </w:t>
      </w:r>
      <w:r w:rsidRPr="00694159">
        <w:rPr>
          <w:rFonts w:ascii="Times New Roman" w:hAnsi="Times New Roman" w:cs="Times New Roman"/>
          <w:bCs/>
          <w:i/>
          <w:iCs/>
          <w:sz w:val="20"/>
          <w:szCs w:val="20"/>
        </w:rPr>
        <w:t>Garcinia</w:t>
      </w:r>
      <w:r w:rsidR="00E52410" w:rsidRPr="00694159">
        <w:rPr>
          <w:rFonts w:ascii="Times New Roman" w:hAnsi="Times New Roman" w:cs="Times New Roman"/>
          <w:bCs/>
          <w:i/>
          <w:iCs/>
          <w:sz w:val="20"/>
          <w:szCs w:val="20"/>
        </w:rPr>
        <w:t xml:space="preserve"> </w:t>
      </w:r>
      <w:r w:rsidRPr="00694159">
        <w:rPr>
          <w:rFonts w:ascii="Times New Roman" w:hAnsi="Times New Roman" w:cs="Times New Roman"/>
          <w:bCs/>
          <w:i/>
          <w:iCs/>
          <w:sz w:val="20"/>
          <w:szCs w:val="20"/>
        </w:rPr>
        <w:t>kola</w:t>
      </w:r>
      <w:r w:rsidR="00E52410" w:rsidRPr="00694159">
        <w:rPr>
          <w:rFonts w:ascii="Times New Roman" w:hAnsi="Times New Roman" w:cs="Times New Roman"/>
          <w:bCs/>
          <w:i/>
          <w:iCs/>
          <w:sz w:val="20"/>
          <w:szCs w:val="20"/>
        </w:rPr>
        <w:t xml:space="preserve"> </w:t>
      </w:r>
      <w:r w:rsidRPr="00694159">
        <w:rPr>
          <w:rFonts w:ascii="Times New Roman" w:hAnsi="Times New Roman" w:cs="Times New Roman"/>
          <w:bCs/>
          <w:sz w:val="20"/>
          <w:szCs w:val="20"/>
        </w:rPr>
        <w:t>Seed</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as</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Novel</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Antifungal</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Agent.</w:t>
      </w:r>
      <w:r w:rsidR="00E52410" w:rsidRPr="00694159">
        <w:rPr>
          <w:rFonts w:ascii="Times New Roman" w:hAnsi="Times New Roman" w:cs="Times New Roman"/>
          <w:sz w:val="20"/>
          <w:szCs w:val="20"/>
        </w:rPr>
        <w:t xml:space="preserve"> </w:t>
      </w:r>
      <w:r w:rsidRPr="00694159">
        <w:rPr>
          <w:rFonts w:ascii="Times New Roman" w:hAnsi="Times New Roman" w:cs="Times New Roman"/>
          <w:bCs/>
          <w:sz w:val="20"/>
          <w:szCs w:val="20"/>
        </w:rPr>
        <w:t>International</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Journal</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of</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Tr</w:t>
      </w:r>
      <w:r w:rsidR="00AF7F96" w:rsidRPr="00694159">
        <w:rPr>
          <w:rFonts w:ascii="Times New Roman" w:hAnsi="Times New Roman" w:cs="Times New Roman"/>
          <w:bCs/>
          <w:sz w:val="20"/>
          <w:szCs w:val="20"/>
        </w:rPr>
        <w:t>aditional</w:t>
      </w:r>
      <w:r w:rsidR="00E52410" w:rsidRPr="00694159">
        <w:rPr>
          <w:rFonts w:ascii="Times New Roman" w:hAnsi="Times New Roman" w:cs="Times New Roman"/>
          <w:bCs/>
          <w:sz w:val="20"/>
          <w:szCs w:val="20"/>
        </w:rPr>
        <w:t xml:space="preserve"> </w:t>
      </w:r>
      <w:r w:rsidR="00AF7F96" w:rsidRPr="00694159">
        <w:rPr>
          <w:rFonts w:ascii="Times New Roman" w:hAnsi="Times New Roman" w:cs="Times New Roman"/>
          <w:bCs/>
          <w:sz w:val="20"/>
          <w:szCs w:val="20"/>
        </w:rPr>
        <w:t>and</w:t>
      </w:r>
      <w:r w:rsidR="00E52410" w:rsidRPr="00694159">
        <w:rPr>
          <w:rFonts w:ascii="Times New Roman" w:hAnsi="Times New Roman" w:cs="Times New Roman"/>
          <w:bCs/>
          <w:sz w:val="20"/>
          <w:szCs w:val="20"/>
        </w:rPr>
        <w:t xml:space="preserve"> </w:t>
      </w:r>
      <w:r w:rsidR="00AF7F96" w:rsidRPr="00694159">
        <w:rPr>
          <w:rFonts w:ascii="Times New Roman" w:hAnsi="Times New Roman" w:cs="Times New Roman"/>
          <w:bCs/>
          <w:sz w:val="20"/>
          <w:szCs w:val="20"/>
        </w:rPr>
        <w:t>Natural</w:t>
      </w:r>
      <w:r w:rsidR="00E52410" w:rsidRPr="00694159">
        <w:rPr>
          <w:rFonts w:ascii="Times New Roman" w:hAnsi="Times New Roman" w:cs="Times New Roman"/>
          <w:bCs/>
          <w:sz w:val="20"/>
          <w:szCs w:val="20"/>
        </w:rPr>
        <w:t xml:space="preserve"> </w:t>
      </w:r>
      <w:r w:rsidR="00AF7F96" w:rsidRPr="00694159">
        <w:rPr>
          <w:rFonts w:ascii="Times New Roman" w:hAnsi="Times New Roman" w:cs="Times New Roman"/>
          <w:bCs/>
          <w:sz w:val="20"/>
          <w:szCs w:val="20"/>
        </w:rPr>
        <w:t>Medicines.</w:t>
      </w:r>
      <w:r w:rsidR="00E52410" w:rsidRPr="00694159">
        <w:rPr>
          <w:rFonts w:ascii="Times New Roman" w:hAnsi="Times New Roman" w:cs="Times New Roman"/>
          <w:bCs/>
          <w:sz w:val="20"/>
          <w:szCs w:val="20"/>
        </w:rPr>
        <w:t xml:space="preserve"> </w:t>
      </w:r>
      <w:r w:rsidR="00AF7F96" w:rsidRPr="00694159">
        <w:rPr>
          <w:rFonts w:ascii="Times New Roman" w:hAnsi="Times New Roman" w:cs="Times New Roman"/>
          <w:bCs/>
          <w:sz w:val="20"/>
          <w:szCs w:val="20"/>
        </w:rPr>
        <w:t>2019</w:t>
      </w:r>
      <w:r w:rsidR="00DC046D" w:rsidRPr="00694159">
        <w:rPr>
          <w:rFonts w:ascii="Times New Roman" w:hAnsi="Times New Roman" w:cs="Times New Roman"/>
          <w:bCs/>
          <w:sz w:val="20"/>
          <w:szCs w:val="20"/>
        </w:rPr>
        <w:t>a</w:t>
      </w:r>
      <w:r w:rsidR="00AF7F96" w:rsidRPr="00694159">
        <w:rPr>
          <w:rFonts w:ascii="Times New Roman" w:hAnsi="Times New Roman" w:cs="Times New Roman"/>
          <w:bCs/>
          <w:sz w:val="20"/>
          <w:szCs w:val="20"/>
        </w:rPr>
        <w:t>,</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9(1):</w:t>
      </w:r>
      <w:r w:rsidR="00E52410" w:rsidRPr="00694159">
        <w:rPr>
          <w:rFonts w:ascii="Times New Roman" w:hAnsi="Times New Roman" w:cs="Times New Roman"/>
          <w:bCs/>
          <w:sz w:val="20"/>
          <w:szCs w:val="20"/>
        </w:rPr>
        <w:t xml:space="preserve"> </w:t>
      </w:r>
      <w:r w:rsidRPr="00694159">
        <w:rPr>
          <w:rFonts w:ascii="Times New Roman" w:hAnsi="Times New Roman" w:cs="Times New Roman"/>
          <w:bCs/>
          <w:sz w:val="20"/>
          <w:szCs w:val="20"/>
        </w:rPr>
        <w:t>41-4</w:t>
      </w:r>
      <w:r w:rsidR="009D62A1" w:rsidRPr="00694159">
        <w:rPr>
          <w:rFonts w:ascii="Times New Roman" w:hAnsi="Times New Roman" w:cs="Times New Roman"/>
          <w:bCs/>
          <w:sz w:val="20"/>
          <w:szCs w:val="20"/>
        </w:rPr>
        <w:t>9.</w:t>
      </w:r>
    </w:p>
    <w:p w:rsidR="00E52410" w:rsidRPr="00694159" w:rsidRDefault="008C6065" w:rsidP="009D62A1">
      <w:pPr>
        <w:pStyle w:val="Default"/>
        <w:numPr>
          <w:ilvl w:val="0"/>
          <w:numId w:val="1"/>
        </w:numPr>
        <w:tabs>
          <w:tab w:val="clear" w:pos="360"/>
        </w:tabs>
        <w:snapToGrid w:val="0"/>
        <w:ind w:left="425" w:hanging="425"/>
        <w:jc w:val="both"/>
        <w:rPr>
          <w:rFonts w:ascii="Times New Roman" w:hAnsi="Times New Roman" w:cs="Times New Roman"/>
          <w:bCs/>
          <w:sz w:val="20"/>
          <w:szCs w:val="20"/>
        </w:rPr>
      </w:pPr>
      <w:r w:rsidRPr="00694159">
        <w:rPr>
          <w:rFonts w:ascii="Times New Roman" w:hAnsi="Times New Roman" w:cs="Times New Roman"/>
          <w:sz w:val="20"/>
          <w:szCs w:val="20"/>
        </w:rPr>
        <w:t>Akintelu</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SA,</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Folorunso</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AS</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Characterization</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and</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Antimicrobial</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Investigation</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of</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Synthesized</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Silver</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Nanoparticles</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from</w:t>
      </w:r>
      <w:r w:rsidR="00E52410" w:rsidRPr="00694159">
        <w:rPr>
          <w:rFonts w:ascii="Times New Roman" w:hAnsi="Times New Roman" w:cs="Times New Roman"/>
          <w:sz w:val="20"/>
          <w:szCs w:val="20"/>
        </w:rPr>
        <w:t xml:space="preserve"> </w:t>
      </w:r>
      <w:r w:rsidRPr="00694159">
        <w:rPr>
          <w:rFonts w:ascii="Times New Roman" w:hAnsi="Times New Roman" w:cs="Times New Roman"/>
          <w:i/>
          <w:iCs/>
          <w:sz w:val="20"/>
          <w:szCs w:val="20"/>
        </w:rPr>
        <w:t>Annona</w:t>
      </w:r>
      <w:r w:rsidR="00E52410" w:rsidRPr="00694159">
        <w:rPr>
          <w:rFonts w:ascii="Times New Roman" w:hAnsi="Times New Roman" w:cs="Times New Roman"/>
          <w:i/>
          <w:iCs/>
          <w:sz w:val="20"/>
          <w:szCs w:val="20"/>
        </w:rPr>
        <w:t xml:space="preserve"> </w:t>
      </w:r>
      <w:r w:rsidRPr="00694159">
        <w:rPr>
          <w:rFonts w:ascii="Times New Roman" w:hAnsi="Times New Roman" w:cs="Times New Roman"/>
          <w:i/>
          <w:iCs/>
          <w:sz w:val="20"/>
          <w:szCs w:val="20"/>
        </w:rPr>
        <w:t>muricata</w:t>
      </w:r>
      <w:r w:rsidR="00E52410" w:rsidRPr="00694159">
        <w:rPr>
          <w:rFonts w:ascii="Times New Roman" w:hAnsi="Times New Roman" w:cs="Times New Roman"/>
          <w:i/>
          <w:iCs/>
          <w:sz w:val="20"/>
          <w:szCs w:val="20"/>
        </w:rPr>
        <w:t xml:space="preserve"> </w:t>
      </w:r>
      <w:r w:rsidRPr="00694159">
        <w:rPr>
          <w:rFonts w:ascii="Times New Roman" w:hAnsi="Times New Roman" w:cs="Times New Roman"/>
          <w:sz w:val="20"/>
          <w:szCs w:val="20"/>
        </w:rPr>
        <w:t>Leaf</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Extracts.</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J</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Nanotechnol</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Nanomed</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Nanobiotechnol</w:t>
      </w:r>
      <w:r w:rsidR="00E52410" w:rsidRPr="00694159">
        <w:rPr>
          <w:rFonts w:ascii="Times New Roman" w:hAnsi="Times New Roman" w:cs="Times New Roman"/>
          <w:sz w:val="20"/>
          <w:szCs w:val="20"/>
        </w:rPr>
        <w:t xml:space="preserve"> </w:t>
      </w:r>
      <w:r w:rsidR="00AF7F96" w:rsidRPr="00694159">
        <w:rPr>
          <w:rFonts w:ascii="Times New Roman" w:hAnsi="Times New Roman" w:cs="Times New Roman"/>
          <w:bCs/>
          <w:sz w:val="20"/>
          <w:szCs w:val="20"/>
        </w:rPr>
        <w:t>2019,</w:t>
      </w:r>
      <w:r w:rsidR="00E52410" w:rsidRPr="00694159">
        <w:rPr>
          <w:rFonts w:ascii="Times New Roman" w:hAnsi="Times New Roman" w:cs="Times New Roman"/>
          <w:bCs/>
          <w:sz w:val="20"/>
          <w:szCs w:val="20"/>
        </w:rPr>
        <w:t xml:space="preserve"> </w:t>
      </w:r>
      <w:r w:rsidRPr="00694159">
        <w:rPr>
          <w:rFonts w:ascii="Times New Roman" w:hAnsi="Times New Roman" w:cs="Times New Roman"/>
          <w:sz w:val="20"/>
          <w:szCs w:val="20"/>
        </w:rPr>
        <w:t>6:1-5.</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DOI:</w:t>
      </w:r>
      <w:r w:rsidR="00E52410" w:rsidRPr="00694159">
        <w:rPr>
          <w:rFonts w:ascii="Times New Roman" w:hAnsi="Times New Roman" w:cs="Times New Roman"/>
          <w:sz w:val="20"/>
          <w:szCs w:val="20"/>
        </w:rPr>
        <w:t xml:space="preserve"> </w:t>
      </w:r>
      <w:r w:rsidRPr="00694159">
        <w:rPr>
          <w:rFonts w:ascii="Times New Roman" w:hAnsi="Times New Roman" w:cs="Times New Roman"/>
          <w:sz w:val="20"/>
          <w:szCs w:val="20"/>
        </w:rPr>
        <w:t>10.24966/NTMB-2044/100022</w:t>
      </w:r>
      <w:r w:rsidR="00694159" w:rsidRPr="00694159">
        <w:rPr>
          <w:rFonts w:ascii="Times New Roman" w:hAnsi="Times New Roman" w:cs="Times New Roman" w:hint="eastAsia"/>
          <w:sz w:val="20"/>
          <w:szCs w:val="20"/>
          <w:lang w:eastAsia="zh-CN"/>
        </w:rPr>
        <w:t>.</w:t>
      </w:r>
    </w:p>
    <w:p w:rsidR="008C6065" w:rsidRPr="00694159" w:rsidRDefault="00E52410" w:rsidP="009D62A1">
      <w:pPr>
        <w:pStyle w:val="Default"/>
        <w:numPr>
          <w:ilvl w:val="0"/>
          <w:numId w:val="1"/>
        </w:numPr>
        <w:tabs>
          <w:tab w:val="clear" w:pos="360"/>
        </w:tabs>
        <w:snapToGrid w:val="0"/>
        <w:ind w:left="425" w:hanging="425"/>
        <w:jc w:val="both"/>
        <w:rPr>
          <w:rFonts w:ascii="Times New Roman" w:hAnsi="Times New Roman" w:cs="Times New Roman"/>
          <w:bCs/>
          <w:sz w:val="20"/>
          <w:szCs w:val="20"/>
        </w:rPr>
      </w:pPr>
      <w:r w:rsidRPr="00694159">
        <w:rPr>
          <w:rFonts w:ascii="Times New Roman" w:hAnsi="Times New Roman" w:cs="Times New Roman"/>
          <w:sz w:val="20"/>
          <w:szCs w:val="20"/>
        </w:rPr>
        <w:t>F</w:t>
      </w:r>
      <w:r w:rsidR="008C6065" w:rsidRPr="00694159">
        <w:rPr>
          <w:rFonts w:ascii="Times New Roman" w:hAnsi="Times New Roman" w:cs="Times New Roman"/>
          <w:sz w:val="20"/>
          <w:szCs w:val="20"/>
        </w:rPr>
        <w:t>olorunso</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A</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Akintelu</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S.</w:t>
      </w:r>
      <w:r w:rsidRPr="00694159">
        <w:rPr>
          <w:rFonts w:ascii="Times New Roman" w:hAnsi="Times New Roman" w:cs="Times New Roman"/>
          <w:sz w:val="20"/>
          <w:szCs w:val="20"/>
        </w:rPr>
        <w:t>,</w:t>
      </w:r>
      <w:r w:rsidR="00694159" w:rsidRPr="00694159">
        <w:rPr>
          <w:rFonts w:ascii="Times New Roman" w:hAnsi="Times New Roman" w:cs="Times New Roman" w:hint="eastAsia"/>
          <w:sz w:val="20"/>
          <w:szCs w:val="20"/>
          <w:lang w:eastAsia="zh-CN"/>
        </w:rPr>
        <w:t xml:space="preserve"> </w:t>
      </w:r>
      <w:r w:rsidR="008C6065" w:rsidRPr="00694159">
        <w:rPr>
          <w:rFonts w:ascii="Times New Roman" w:hAnsi="Times New Roman" w:cs="Times New Roman"/>
          <w:sz w:val="20"/>
          <w:szCs w:val="20"/>
        </w:rPr>
        <w:t>Oyebamiji</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A.K,</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Ajayi</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S</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Babawale</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Abiola</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B,</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Abdusalam</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I</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and</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Morakinyo</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A</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Biosynthesis,</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characterization</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and</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antimicrobial</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activity</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of</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gold</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nanoparticles</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from</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leaf</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extracts</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of</w:t>
      </w:r>
      <w:r w:rsidRPr="00694159">
        <w:rPr>
          <w:rFonts w:ascii="Times New Roman" w:hAnsi="Times New Roman" w:cs="Times New Roman"/>
          <w:sz w:val="20"/>
          <w:szCs w:val="20"/>
        </w:rPr>
        <w:t xml:space="preserve"> </w:t>
      </w:r>
      <w:r w:rsidR="008C6065" w:rsidRPr="00694159">
        <w:rPr>
          <w:rFonts w:ascii="Times New Roman" w:hAnsi="Times New Roman" w:cs="Times New Roman"/>
          <w:i/>
          <w:iCs/>
          <w:sz w:val="20"/>
          <w:szCs w:val="20"/>
        </w:rPr>
        <w:t>Annona</w:t>
      </w:r>
      <w:r w:rsidRPr="00694159">
        <w:rPr>
          <w:rFonts w:ascii="Times New Roman" w:hAnsi="Times New Roman" w:cs="Times New Roman"/>
          <w:i/>
          <w:iCs/>
          <w:sz w:val="20"/>
          <w:szCs w:val="20"/>
        </w:rPr>
        <w:t xml:space="preserve"> </w:t>
      </w:r>
      <w:r w:rsidR="008C6065" w:rsidRPr="00694159">
        <w:rPr>
          <w:rFonts w:ascii="Times New Roman" w:hAnsi="Times New Roman" w:cs="Times New Roman"/>
          <w:i/>
          <w:iCs/>
          <w:sz w:val="20"/>
          <w:szCs w:val="20"/>
        </w:rPr>
        <w:t>muricata</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Journal</w:t>
      </w:r>
      <w:r w:rsidRPr="00694159">
        <w:rPr>
          <w:rFonts w:ascii="Times New Roman" w:hAnsi="Times New Roman" w:cs="Times New Roman"/>
          <w:sz w:val="20"/>
          <w:szCs w:val="20"/>
        </w:rPr>
        <w:t xml:space="preserve"> </w:t>
      </w:r>
      <w:r w:rsidR="00AF7F96" w:rsidRPr="00694159">
        <w:rPr>
          <w:rFonts w:ascii="Times New Roman" w:hAnsi="Times New Roman" w:cs="Times New Roman"/>
          <w:sz w:val="20"/>
          <w:szCs w:val="20"/>
        </w:rPr>
        <w:t>of</w:t>
      </w:r>
      <w:r w:rsidRPr="00694159">
        <w:rPr>
          <w:rFonts w:ascii="Times New Roman" w:hAnsi="Times New Roman" w:cs="Times New Roman"/>
          <w:sz w:val="20"/>
          <w:szCs w:val="20"/>
        </w:rPr>
        <w:t xml:space="preserve"> </w:t>
      </w:r>
      <w:r w:rsidR="00AF7F96" w:rsidRPr="00694159">
        <w:rPr>
          <w:rFonts w:ascii="Times New Roman" w:hAnsi="Times New Roman" w:cs="Times New Roman"/>
          <w:sz w:val="20"/>
          <w:szCs w:val="20"/>
        </w:rPr>
        <w:t>Nanostructure</w:t>
      </w:r>
      <w:r w:rsidRPr="00694159">
        <w:rPr>
          <w:rFonts w:ascii="Times New Roman" w:hAnsi="Times New Roman" w:cs="Times New Roman"/>
          <w:sz w:val="20"/>
          <w:szCs w:val="20"/>
        </w:rPr>
        <w:t xml:space="preserve"> </w:t>
      </w:r>
      <w:r w:rsidR="00AF7F96" w:rsidRPr="00694159">
        <w:rPr>
          <w:rFonts w:ascii="Times New Roman" w:hAnsi="Times New Roman" w:cs="Times New Roman"/>
          <w:sz w:val="20"/>
          <w:szCs w:val="20"/>
        </w:rPr>
        <w:t>in</w:t>
      </w:r>
      <w:r w:rsidRPr="00694159">
        <w:rPr>
          <w:rFonts w:ascii="Times New Roman" w:hAnsi="Times New Roman" w:cs="Times New Roman"/>
          <w:sz w:val="20"/>
          <w:szCs w:val="20"/>
        </w:rPr>
        <w:t xml:space="preserve"> </w:t>
      </w:r>
      <w:r w:rsidR="00AF7F96" w:rsidRPr="00694159">
        <w:rPr>
          <w:rFonts w:ascii="Times New Roman" w:hAnsi="Times New Roman" w:cs="Times New Roman"/>
          <w:sz w:val="20"/>
          <w:szCs w:val="20"/>
        </w:rPr>
        <w:t>Chemistry.</w:t>
      </w:r>
      <w:r w:rsidRPr="00694159">
        <w:rPr>
          <w:rFonts w:ascii="Times New Roman" w:hAnsi="Times New Roman" w:cs="Times New Roman"/>
          <w:sz w:val="20"/>
          <w:szCs w:val="20"/>
        </w:rPr>
        <w:t xml:space="preserve"> </w:t>
      </w:r>
      <w:r w:rsidR="00AF7F96" w:rsidRPr="00694159">
        <w:rPr>
          <w:rFonts w:ascii="Times New Roman" w:hAnsi="Times New Roman" w:cs="Times New Roman"/>
          <w:bCs/>
          <w:sz w:val="20"/>
          <w:szCs w:val="20"/>
        </w:rPr>
        <w:t>2019</w:t>
      </w:r>
      <w:r w:rsidR="00DC046D" w:rsidRPr="00694159">
        <w:rPr>
          <w:rFonts w:ascii="Times New Roman" w:hAnsi="Times New Roman" w:cs="Times New Roman"/>
          <w:bCs/>
          <w:sz w:val="20"/>
          <w:szCs w:val="20"/>
        </w:rPr>
        <w:t>b</w:t>
      </w:r>
      <w:r w:rsidR="00AF7F96" w:rsidRPr="00694159">
        <w:rPr>
          <w:rFonts w:ascii="Times New Roman" w:hAnsi="Times New Roman" w:cs="Times New Roman"/>
          <w:bCs/>
          <w:sz w:val="20"/>
          <w:szCs w:val="20"/>
        </w:rPr>
        <w:t>,</w:t>
      </w:r>
      <w:r w:rsidRPr="00694159">
        <w:rPr>
          <w:rFonts w:ascii="Times New Roman" w:hAnsi="Times New Roman" w:cs="Times New Roman"/>
          <w:bCs/>
          <w:sz w:val="20"/>
          <w:szCs w:val="20"/>
        </w:rPr>
        <w:t xml:space="preserve"> </w:t>
      </w:r>
      <w:r w:rsidR="008C6065" w:rsidRPr="00694159">
        <w:rPr>
          <w:rFonts w:ascii="Times New Roman" w:hAnsi="Times New Roman" w:cs="Times New Roman"/>
          <w:sz w:val="20"/>
          <w:szCs w:val="20"/>
        </w:rPr>
        <w:t>9:111–117.</w:t>
      </w:r>
      <w:r w:rsidRPr="00694159">
        <w:rPr>
          <w:rFonts w:ascii="Times New Roman" w:hAnsi="Times New Roman" w:cs="Times New Roman"/>
          <w:sz w:val="20"/>
          <w:szCs w:val="20"/>
        </w:rPr>
        <w:t xml:space="preserve"> </w:t>
      </w:r>
      <w:r w:rsidR="008C6065" w:rsidRPr="00694159">
        <w:rPr>
          <w:rFonts w:ascii="Times New Roman" w:hAnsi="Times New Roman" w:cs="Times New Roman"/>
          <w:sz w:val="20"/>
          <w:szCs w:val="20"/>
        </w:rPr>
        <w:t>doi.org/10.1007/s40097-019-0301-1</w:t>
      </w:r>
      <w:r w:rsidR="00694159" w:rsidRPr="00694159">
        <w:rPr>
          <w:rFonts w:ascii="Times New Roman" w:hAnsi="Times New Roman" w:cs="Times New Roman" w:hint="eastAsia"/>
          <w:sz w:val="20"/>
          <w:szCs w:val="20"/>
          <w:lang w:eastAsia="zh-CN"/>
        </w:rPr>
        <w:t>.</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Esmi</w:t>
      </w:r>
      <w:r w:rsidR="00E52410" w:rsidRPr="00694159">
        <w:rPr>
          <w:sz w:val="20"/>
          <w:szCs w:val="20"/>
        </w:rPr>
        <w:t xml:space="preserve"> </w:t>
      </w:r>
      <w:r w:rsidRPr="00694159">
        <w:rPr>
          <w:sz w:val="20"/>
          <w:szCs w:val="20"/>
        </w:rPr>
        <w:t>S.J,</w:t>
      </w:r>
      <w:r w:rsidR="00E52410" w:rsidRPr="00694159">
        <w:rPr>
          <w:sz w:val="20"/>
          <w:szCs w:val="20"/>
        </w:rPr>
        <w:t xml:space="preserve"> </w:t>
      </w:r>
      <w:r w:rsidRPr="00694159">
        <w:rPr>
          <w:sz w:val="20"/>
          <w:szCs w:val="20"/>
        </w:rPr>
        <w:t>Nasr</w:t>
      </w:r>
      <w:r w:rsidR="00E52410" w:rsidRPr="00694159">
        <w:rPr>
          <w:sz w:val="20"/>
          <w:szCs w:val="20"/>
        </w:rPr>
        <w:t xml:space="preserve"> </w:t>
      </w:r>
      <w:r w:rsidRPr="00694159">
        <w:rPr>
          <w:sz w:val="20"/>
          <w:szCs w:val="20"/>
        </w:rPr>
        <w:t>I.B,</w:t>
      </w:r>
      <w:r w:rsidR="00E52410" w:rsidRPr="00694159">
        <w:rPr>
          <w:sz w:val="20"/>
          <w:szCs w:val="20"/>
        </w:rPr>
        <w:t xml:space="preserve"> </w:t>
      </w:r>
      <w:r w:rsidRPr="00694159">
        <w:rPr>
          <w:sz w:val="20"/>
          <w:szCs w:val="20"/>
        </w:rPr>
        <w:t>Safaei</w:t>
      </w:r>
      <w:r w:rsidR="00E52410" w:rsidRPr="00694159">
        <w:rPr>
          <w:sz w:val="20"/>
          <w:szCs w:val="20"/>
        </w:rPr>
        <w:t xml:space="preserve"> </w:t>
      </w:r>
      <w:r w:rsidRPr="00694159">
        <w:rPr>
          <w:sz w:val="20"/>
          <w:szCs w:val="20"/>
        </w:rPr>
        <w:t>H,</w:t>
      </w:r>
      <w:r w:rsidR="00E52410" w:rsidRPr="00694159">
        <w:rPr>
          <w:sz w:val="20"/>
          <w:szCs w:val="20"/>
        </w:rPr>
        <w:t xml:space="preserve"> </w:t>
      </w:r>
      <w:r w:rsidRPr="00694159">
        <w:rPr>
          <w:sz w:val="20"/>
          <w:szCs w:val="20"/>
        </w:rPr>
        <w:t>Kasra</w:t>
      </w:r>
      <w:r w:rsidR="00E52410" w:rsidRPr="00694159">
        <w:rPr>
          <w:sz w:val="20"/>
          <w:szCs w:val="20"/>
        </w:rPr>
        <w:t xml:space="preserve"> </w:t>
      </w:r>
      <w:r w:rsidRPr="00694159">
        <w:rPr>
          <w:sz w:val="20"/>
          <w:szCs w:val="20"/>
        </w:rPr>
        <w:t>K.R,</w:t>
      </w:r>
      <w:r w:rsidR="00E52410" w:rsidRPr="00694159">
        <w:rPr>
          <w:sz w:val="20"/>
          <w:szCs w:val="20"/>
        </w:rPr>
        <w:t xml:space="preserve"> </w:t>
      </w:r>
      <w:r w:rsidRPr="00694159">
        <w:rPr>
          <w:sz w:val="20"/>
          <w:szCs w:val="20"/>
        </w:rPr>
        <w:t>Asghari</w:t>
      </w:r>
      <w:r w:rsidR="00E52410" w:rsidRPr="00694159">
        <w:rPr>
          <w:sz w:val="20"/>
          <w:szCs w:val="20"/>
        </w:rPr>
        <w:t xml:space="preserve"> </w:t>
      </w:r>
      <w:r w:rsidRPr="00694159">
        <w:rPr>
          <w:sz w:val="20"/>
          <w:szCs w:val="20"/>
        </w:rPr>
        <w:t>G.</w:t>
      </w:r>
      <w:r w:rsidR="00E52410" w:rsidRPr="00694159">
        <w:rPr>
          <w:sz w:val="20"/>
          <w:szCs w:val="20"/>
        </w:rPr>
        <w:t xml:space="preserve"> </w:t>
      </w:r>
      <w:r w:rsidRPr="00694159">
        <w:rPr>
          <w:sz w:val="20"/>
          <w:szCs w:val="20"/>
        </w:rPr>
        <w:t>Evaluation</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the</w:t>
      </w:r>
      <w:r w:rsidR="00E52410" w:rsidRPr="00694159">
        <w:rPr>
          <w:sz w:val="20"/>
          <w:szCs w:val="20"/>
        </w:rPr>
        <w:t xml:space="preserve"> </w:t>
      </w:r>
      <w:r w:rsidRPr="00694159">
        <w:rPr>
          <w:sz w:val="20"/>
          <w:szCs w:val="20"/>
        </w:rPr>
        <w:t>effect</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i/>
          <w:iCs/>
          <w:sz w:val="20"/>
          <w:szCs w:val="20"/>
        </w:rPr>
        <w:t>Humulus</w:t>
      </w:r>
      <w:r w:rsidR="00E52410" w:rsidRPr="00694159">
        <w:rPr>
          <w:i/>
          <w:iCs/>
          <w:sz w:val="20"/>
          <w:szCs w:val="20"/>
        </w:rPr>
        <w:t xml:space="preserve"> </w:t>
      </w:r>
      <w:r w:rsidRPr="00694159">
        <w:rPr>
          <w:i/>
          <w:iCs/>
          <w:sz w:val="20"/>
          <w:szCs w:val="20"/>
        </w:rPr>
        <w:t>lupulus</w:t>
      </w:r>
      <w:r w:rsidR="00E52410" w:rsidRPr="00694159">
        <w:rPr>
          <w:i/>
          <w:iCs/>
          <w:sz w:val="20"/>
          <w:szCs w:val="20"/>
        </w:rPr>
        <w:t xml:space="preserve"> </w:t>
      </w:r>
      <w:r w:rsidRPr="00694159">
        <w:rPr>
          <w:sz w:val="20"/>
          <w:szCs w:val="20"/>
        </w:rPr>
        <w:t>alcoholic</w:t>
      </w:r>
      <w:r w:rsidR="00E52410" w:rsidRPr="00694159">
        <w:rPr>
          <w:sz w:val="20"/>
          <w:szCs w:val="20"/>
        </w:rPr>
        <w:t xml:space="preserve"> </w:t>
      </w:r>
      <w:r w:rsidRPr="00694159">
        <w:rPr>
          <w:sz w:val="20"/>
          <w:szCs w:val="20"/>
        </w:rPr>
        <w:t>extract</w:t>
      </w:r>
      <w:r w:rsidR="00E52410" w:rsidRPr="00694159">
        <w:rPr>
          <w:sz w:val="20"/>
          <w:szCs w:val="20"/>
        </w:rPr>
        <w:t xml:space="preserve"> </w:t>
      </w:r>
      <w:r w:rsidRPr="00694159">
        <w:rPr>
          <w:sz w:val="20"/>
          <w:szCs w:val="20"/>
        </w:rPr>
        <w:t>on</w:t>
      </w:r>
      <w:r w:rsidR="00E52410" w:rsidRPr="00694159">
        <w:rPr>
          <w:sz w:val="20"/>
          <w:szCs w:val="20"/>
        </w:rPr>
        <w:t xml:space="preserve"> </w:t>
      </w:r>
      <w:r w:rsidRPr="00694159">
        <w:rPr>
          <w:sz w:val="20"/>
          <w:szCs w:val="20"/>
        </w:rPr>
        <w:t>rifampin-sensitive</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lastRenderedPageBreak/>
        <w:t>resistant</w:t>
      </w:r>
      <w:r w:rsidR="00E52410" w:rsidRPr="00694159">
        <w:rPr>
          <w:sz w:val="20"/>
          <w:szCs w:val="20"/>
        </w:rPr>
        <w:t xml:space="preserve"> </w:t>
      </w:r>
      <w:r w:rsidRPr="00694159">
        <w:rPr>
          <w:sz w:val="20"/>
          <w:szCs w:val="20"/>
        </w:rPr>
        <w:t>isolates</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Mycobacterium</w:t>
      </w:r>
      <w:r w:rsidR="00E52410" w:rsidRPr="00694159">
        <w:rPr>
          <w:sz w:val="20"/>
          <w:szCs w:val="20"/>
        </w:rPr>
        <w:t xml:space="preserve"> </w:t>
      </w:r>
      <w:r w:rsidRPr="00694159">
        <w:rPr>
          <w:sz w:val="20"/>
          <w:szCs w:val="20"/>
        </w:rPr>
        <w:t>tuberculosis.</w:t>
      </w:r>
      <w:r w:rsidR="00E52410" w:rsidRPr="00694159">
        <w:rPr>
          <w:sz w:val="20"/>
          <w:szCs w:val="20"/>
        </w:rPr>
        <w:t xml:space="preserve"> </w:t>
      </w:r>
      <w:r w:rsidRPr="00694159">
        <w:rPr>
          <w:sz w:val="20"/>
          <w:szCs w:val="20"/>
        </w:rPr>
        <w:t>Research</w:t>
      </w:r>
      <w:r w:rsidR="00E52410" w:rsidRPr="00694159">
        <w:rPr>
          <w:sz w:val="20"/>
          <w:szCs w:val="20"/>
        </w:rPr>
        <w:t xml:space="preserve"> </w:t>
      </w:r>
      <w:r w:rsidRPr="00694159">
        <w:rPr>
          <w:sz w:val="20"/>
          <w:szCs w:val="20"/>
        </w:rPr>
        <w:t>in</w:t>
      </w:r>
      <w:r w:rsidR="00E52410" w:rsidRPr="00694159">
        <w:rPr>
          <w:sz w:val="20"/>
          <w:szCs w:val="20"/>
        </w:rPr>
        <w:t xml:space="preserve"> </w:t>
      </w:r>
      <w:r w:rsidRPr="00694159">
        <w:rPr>
          <w:sz w:val="20"/>
          <w:szCs w:val="20"/>
        </w:rPr>
        <w:t>Pharmaceutical</w:t>
      </w:r>
      <w:r w:rsidR="00E52410" w:rsidRPr="00694159">
        <w:rPr>
          <w:sz w:val="20"/>
          <w:szCs w:val="20"/>
        </w:rPr>
        <w:t xml:space="preserve"> </w:t>
      </w:r>
      <w:r w:rsidRPr="00694159">
        <w:rPr>
          <w:sz w:val="20"/>
          <w:szCs w:val="20"/>
        </w:rPr>
        <w:t>Sciences,</w:t>
      </w:r>
      <w:r w:rsidR="00E52410" w:rsidRPr="00694159">
        <w:rPr>
          <w:sz w:val="20"/>
          <w:szCs w:val="20"/>
        </w:rPr>
        <w:t xml:space="preserve"> </w:t>
      </w:r>
      <w:r w:rsidRPr="00694159">
        <w:rPr>
          <w:sz w:val="20"/>
          <w:szCs w:val="20"/>
        </w:rPr>
        <w:t>November</w:t>
      </w:r>
      <w:r w:rsidR="00E52410" w:rsidRPr="00694159">
        <w:rPr>
          <w:sz w:val="20"/>
          <w:szCs w:val="20"/>
        </w:rPr>
        <w:t xml:space="preserve"> </w:t>
      </w:r>
      <w:r w:rsidRPr="00694159">
        <w:rPr>
          <w:sz w:val="20"/>
          <w:szCs w:val="20"/>
        </w:rPr>
        <w:t>2012;</w:t>
      </w:r>
      <w:r w:rsidR="00E52410" w:rsidRPr="00694159">
        <w:rPr>
          <w:sz w:val="20"/>
          <w:szCs w:val="20"/>
        </w:rPr>
        <w:t xml:space="preserve"> </w:t>
      </w:r>
      <w:r w:rsidRPr="00694159">
        <w:rPr>
          <w:sz w:val="20"/>
          <w:szCs w:val="20"/>
        </w:rPr>
        <w:t>7(4):235-242.</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Shivakumar</w:t>
      </w:r>
      <w:r w:rsidR="00E52410" w:rsidRPr="00694159">
        <w:rPr>
          <w:sz w:val="20"/>
          <w:szCs w:val="20"/>
        </w:rPr>
        <w:t xml:space="preserve"> </w:t>
      </w:r>
      <w:r w:rsidRPr="00694159">
        <w:rPr>
          <w:sz w:val="20"/>
          <w:szCs w:val="20"/>
        </w:rPr>
        <w:t>BS,</w:t>
      </w:r>
      <w:r w:rsidR="00E52410" w:rsidRPr="00694159">
        <w:rPr>
          <w:sz w:val="20"/>
          <w:szCs w:val="20"/>
        </w:rPr>
        <w:t xml:space="preserve"> </w:t>
      </w:r>
      <w:r w:rsidRPr="00694159">
        <w:rPr>
          <w:sz w:val="20"/>
          <w:szCs w:val="20"/>
        </w:rPr>
        <w:t>Ramaiah</w:t>
      </w:r>
      <w:r w:rsidR="00E52410" w:rsidRPr="00694159">
        <w:rPr>
          <w:sz w:val="20"/>
          <w:szCs w:val="20"/>
        </w:rPr>
        <w:t xml:space="preserve"> </w:t>
      </w:r>
      <w:r w:rsidRPr="00694159">
        <w:rPr>
          <w:sz w:val="20"/>
          <w:szCs w:val="20"/>
        </w:rPr>
        <w:t>M,</w:t>
      </w:r>
      <w:r w:rsidR="00E52410" w:rsidRPr="00694159">
        <w:rPr>
          <w:sz w:val="20"/>
          <w:szCs w:val="20"/>
        </w:rPr>
        <w:t xml:space="preserve"> </w:t>
      </w:r>
      <w:r w:rsidRPr="00694159">
        <w:rPr>
          <w:sz w:val="20"/>
          <w:szCs w:val="20"/>
        </w:rPr>
        <w:t>Hema</w:t>
      </w:r>
      <w:r w:rsidR="00E52410" w:rsidRPr="00694159">
        <w:rPr>
          <w:sz w:val="20"/>
          <w:szCs w:val="20"/>
        </w:rPr>
        <w:t xml:space="preserve"> </w:t>
      </w:r>
      <w:r w:rsidRPr="00694159">
        <w:rPr>
          <w:sz w:val="20"/>
          <w:szCs w:val="20"/>
        </w:rPr>
        <w:t>MR,</w:t>
      </w:r>
      <w:r w:rsidR="00E52410" w:rsidRPr="00694159">
        <w:rPr>
          <w:sz w:val="20"/>
          <w:szCs w:val="20"/>
        </w:rPr>
        <w:t xml:space="preserve"> </w:t>
      </w:r>
      <w:r w:rsidRPr="00694159">
        <w:rPr>
          <w:sz w:val="20"/>
          <w:szCs w:val="20"/>
        </w:rPr>
        <w:t>Vaidya</w:t>
      </w:r>
      <w:r w:rsidR="00E52410" w:rsidRPr="00694159">
        <w:rPr>
          <w:sz w:val="20"/>
          <w:szCs w:val="20"/>
        </w:rPr>
        <w:t xml:space="preserve"> </w:t>
      </w:r>
      <w:r w:rsidRPr="00694159">
        <w:rPr>
          <w:sz w:val="20"/>
          <w:szCs w:val="20"/>
        </w:rPr>
        <w:t>VP.</w:t>
      </w:r>
      <w:r w:rsidR="00E52410" w:rsidRPr="00694159">
        <w:rPr>
          <w:sz w:val="20"/>
          <w:szCs w:val="20"/>
        </w:rPr>
        <w:t xml:space="preserve"> </w:t>
      </w:r>
      <w:r w:rsidRPr="00694159">
        <w:rPr>
          <w:sz w:val="20"/>
          <w:szCs w:val="20"/>
        </w:rPr>
        <w:t>Antituberculosis</w:t>
      </w:r>
      <w:r w:rsidR="00E52410" w:rsidRPr="00694159">
        <w:rPr>
          <w:sz w:val="20"/>
          <w:szCs w:val="20"/>
        </w:rPr>
        <w:t xml:space="preserve"> </w:t>
      </w:r>
      <w:r w:rsidRPr="00694159">
        <w:rPr>
          <w:sz w:val="20"/>
          <w:szCs w:val="20"/>
        </w:rPr>
        <w:t>Activity</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i/>
          <w:iCs/>
          <w:sz w:val="20"/>
          <w:szCs w:val="20"/>
        </w:rPr>
        <w:t>Barlaria</w:t>
      </w:r>
      <w:r w:rsidR="00E52410" w:rsidRPr="00694159">
        <w:rPr>
          <w:i/>
          <w:iCs/>
          <w:sz w:val="20"/>
          <w:szCs w:val="20"/>
        </w:rPr>
        <w:t xml:space="preserve"> </w:t>
      </w:r>
      <w:r w:rsidRPr="00694159">
        <w:rPr>
          <w:i/>
          <w:iCs/>
          <w:sz w:val="20"/>
          <w:szCs w:val="20"/>
        </w:rPr>
        <w:t>Buxifolia</w:t>
      </w:r>
      <w:r w:rsidR="00E52410" w:rsidRPr="00694159">
        <w:rPr>
          <w:i/>
          <w:iCs/>
          <w:sz w:val="20"/>
          <w:szCs w:val="20"/>
        </w:rPr>
        <w:t xml:space="preserve"> </w:t>
      </w:r>
      <w:r w:rsidRPr="00694159">
        <w:rPr>
          <w:sz w:val="20"/>
          <w:szCs w:val="20"/>
        </w:rPr>
        <w:t>Linn</w:t>
      </w:r>
      <w:r w:rsidR="00E52410" w:rsidRPr="00694159">
        <w:rPr>
          <w:sz w:val="20"/>
          <w:szCs w:val="20"/>
        </w:rPr>
        <w:t xml:space="preserve"> </w:t>
      </w:r>
      <w:r w:rsidRPr="00694159">
        <w:rPr>
          <w:sz w:val="20"/>
          <w:szCs w:val="20"/>
        </w:rPr>
        <w:t>Using</w:t>
      </w:r>
      <w:r w:rsidR="00E52410" w:rsidRPr="00694159">
        <w:rPr>
          <w:sz w:val="20"/>
          <w:szCs w:val="20"/>
        </w:rPr>
        <w:t xml:space="preserve"> </w:t>
      </w:r>
      <w:r w:rsidRPr="00694159">
        <w:rPr>
          <w:sz w:val="20"/>
          <w:szCs w:val="20"/>
        </w:rPr>
        <w:t>Microplate</w:t>
      </w:r>
      <w:r w:rsidR="00E52410" w:rsidRPr="00694159">
        <w:rPr>
          <w:sz w:val="20"/>
          <w:szCs w:val="20"/>
        </w:rPr>
        <w:t xml:space="preserve"> </w:t>
      </w:r>
      <w:r w:rsidRPr="00694159">
        <w:rPr>
          <w:sz w:val="20"/>
          <w:szCs w:val="20"/>
        </w:rPr>
        <w:t>Almar</w:t>
      </w:r>
      <w:r w:rsidR="00E52410" w:rsidRPr="00694159">
        <w:rPr>
          <w:sz w:val="20"/>
          <w:szCs w:val="20"/>
        </w:rPr>
        <w:t xml:space="preserve"> </w:t>
      </w:r>
      <w:r w:rsidRPr="00694159">
        <w:rPr>
          <w:sz w:val="20"/>
          <w:szCs w:val="20"/>
        </w:rPr>
        <w:t>Blue</w:t>
      </w:r>
      <w:r w:rsidR="00E52410" w:rsidRPr="00694159">
        <w:rPr>
          <w:sz w:val="20"/>
          <w:szCs w:val="20"/>
        </w:rPr>
        <w:t xml:space="preserve"> </w:t>
      </w:r>
      <w:r w:rsidRPr="00694159">
        <w:rPr>
          <w:sz w:val="20"/>
          <w:szCs w:val="20"/>
        </w:rPr>
        <w:t>Assay</w:t>
      </w:r>
      <w:r w:rsidR="00E52410" w:rsidRPr="00694159">
        <w:rPr>
          <w:sz w:val="20"/>
          <w:szCs w:val="20"/>
        </w:rPr>
        <w:t xml:space="preserve"> </w:t>
      </w:r>
      <w:r w:rsidRPr="00694159">
        <w:rPr>
          <w:sz w:val="20"/>
          <w:szCs w:val="20"/>
        </w:rPr>
        <w:t>(MABA).</w:t>
      </w:r>
      <w:r w:rsidR="00E52410" w:rsidRPr="00694159">
        <w:rPr>
          <w:sz w:val="20"/>
          <w:szCs w:val="20"/>
        </w:rPr>
        <w:t xml:space="preserve"> </w:t>
      </w:r>
      <w:r w:rsidRPr="00694159">
        <w:rPr>
          <w:sz w:val="20"/>
          <w:szCs w:val="20"/>
        </w:rPr>
        <w:t>Research</w:t>
      </w:r>
      <w:r w:rsidR="00E52410" w:rsidRPr="00694159">
        <w:rPr>
          <w:sz w:val="20"/>
          <w:szCs w:val="20"/>
        </w:rPr>
        <w:t xml:space="preserve"> </w:t>
      </w:r>
      <w:r w:rsidRPr="00694159">
        <w:rPr>
          <w:sz w:val="20"/>
          <w:szCs w:val="20"/>
        </w:rPr>
        <w:t>Journal</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Pharmaceutical,</w:t>
      </w:r>
      <w:r w:rsidR="00E52410" w:rsidRPr="00694159">
        <w:rPr>
          <w:sz w:val="20"/>
          <w:szCs w:val="20"/>
        </w:rPr>
        <w:t xml:space="preserve"> </w:t>
      </w:r>
      <w:r w:rsidRPr="00694159">
        <w:rPr>
          <w:sz w:val="20"/>
          <w:szCs w:val="20"/>
        </w:rPr>
        <w:t>Biological</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t>Chemical</w:t>
      </w:r>
      <w:r w:rsidR="00E52410" w:rsidRPr="00694159">
        <w:rPr>
          <w:sz w:val="20"/>
          <w:szCs w:val="20"/>
        </w:rPr>
        <w:t xml:space="preserve"> </w:t>
      </w:r>
      <w:r w:rsidRPr="00694159">
        <w:rPr>
          <w:sz w:val="20"/>
          <w:szCs w:val="20"/>
        </w:rPr>
        <w:t>Sciences,</w:t>
      </w:r>
      <w:r w:rsidR="00E52410" w:rsidRPr="00694159">
        <w:rPr>
          <w:sz w:val="20"/>
          <w:szCs w:val="20"/>
        </w:rPr>
        <w:t xml:space="preserve"> </w:t>
      </w:r>
      <w:r w:rsidRPr="00694159">
        <w:rPr>
          <w:sz w:val="20"/>
          <w:szCs w:val="20"/>
        </w:rPr>
        <w:t>2012;</w:t>
      </w:r>
      <w:r w:rsidR="00E52410" w:rsidRPr="00694159">
        <w:rPr>
          <w:sz w:val="20"/>
          <w:szCs w:val="20"/>
        </w:rPr>
        <w:t xml:space="preserve"> </w:t>
      </w:r>
      <w:r w:rsidRPr="00694159">
        <w:rPr>
          <w:sz w:val="20"/>
          <w:szCs w:val="20"/>
        </w:rPr>
        <w:t>3(1):873-878.</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Adesuyi,</w:t>
      </w:r>
      <w:r w:rsidR="00E52410" w:rsidRPr="00694159">
        <w:rPr>
          <w:sz w:val="20"/>
          <w:szCs w:val="20"/>
        </w:rPr>
        <w:t xml:space="preserve"> </w:t>
      </w:r>
      <w:r w:rsidRPr="00694159">
        <w:rPr>
          <w:sz w:val="20"/>
          <w:szCs w:val="20"/>
        </w:rPr>
        <w:t>A.O.;</w:t>
      </w:r>
      <w:r w:rsidR="00E52410" w:rsidRPr="00694159">
        <w:rPr>
          <w:sz w:val="20"/>
          <w:szCs w:val="20"/>
        </w:rPr>
        <w:t xml:space="preserve"> </w:t>
      </w:r>
      <w:r w:rsidRPr="00694159">
        <w:rPr>
          <w:sz w:val="20"/>
          <w:szCs w:val="20"/>
        </w:rPr>
        <w:t>Elumm,</w:t>
      </w:r>
      <w:r w:rsidR="00E52410" w:rsidRPr="00694159">
        <w:rPr>
          <w:sz w:val="20"/>
          <w:szCs w:val="20"/>
        </w:rPr>
        <w:t xml:space="preserve"> </w:t>
      </w:r>
      <w:r w:rsidRPr="00694159">
        <w:rPr>
          <w:sz w:val="20"/>
          <w:szCs w:val="20"/>
        </w:rPr>
        <w:t>I.K.;</w:t>
      </w:r>
      <w:r w:rsidR="00E52410" w:rsidRPr="00694159">
        <w:rPr>
          <w:sz w:val="20"/>
          <w:szCs w:val="20"/>
        </w:rPr>
        <w:t xml:space="preserve"> </w:t>
      </w:r>
      <w:r w:rsidRPr="00694159">
        <w:rPr>
          <w:sz w:val="20"/>
          <w:szCs w:val="20"/>
        </w:rPr>
        <w:t>Adaramola,</w:t>
      </w:r>
      <w:r w:rsidR="00E52410" w:rsidRPr="00694159">
        <w:rPr>
          <w:sz w:val="20"/>
          <w:szCs w:val="20"/>
        </w:rPr>
        <w:t xml:space="preserve"> </w:t>
      </w:r>
      <w:r w:rsidRPr="00694159">
        <w:rPr>
          <w:sz w:val="20"/>
          <w:szCs w:val="20"/>
        </w:rPr>
        <w:t>F.B.;</w:t>
      </w:r>
      <w:r w:rsidR="00E52410" w:rsidRPr="00694159">
        <w:rPr>
          <w:sz w:val="20"/>
          <w:szCs w:val="20"/>
        </w:rPr>
        <w:t xml:space="preserve"> </w:t>
      </w:r>
      <w:r w:rsidRPr="00694159">
        <w:rPr>
          <w:sz w:val="20"/>
          <w:szCs w:val="20"/>
        </w:rPr>
        <w:t>Nwokocha,</w:t>
      </w:r>
      <w:r w:rsidR="00E52410" w:rsidRPr="00694159">
        <w:rPr>
          <w:sz w:val="20"/>
          <w:szCs w:val="20"/>
        </w:rPr>
        <w:t xml:space="preserve"> </w:t>
      </w:r>
      <w:r w:rsidRPr="00694159">
        <w:rPr>
          <w:sz w:val="20"/>
          <w:szCs w:val="20"/>
        </w:rPr>
        <w:t>A.G.M.</w:t>
      </w:r>
      <w:r w:rsidR="00E52410" w:rsidRPr="00694159">
        <w:rPr>
          <w:sz w:val="20"/>
          <w:szCs w:val="20"/>
        </w:rPr>
        <w:t xml:space="preserve"> </w:t>
      </w:r>
      <w:r w:rsidRPr="00694159">
        <w:rPr>
          <w:sz w:val="20"/>
          <w:szCs w:val="20"/>
        </w:rPr>
        <w:t>Nutritional</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t>phytochemical</w:t>
      </w:r>
      <w:r w:rsidR="00E52410" w:rsidRPr="00694159">
        <w:rPr>
          <w:sz w:val="20"/>
          <w:szCs w:val="20"/>
        </w:rPr>
        <w:t xml:space="preserve"> </w:t>
      </w:r>
      <w:r w:rsidRPr="00694159">
        <w:rPr>
          <w:sz w:val="20"/>
          <w:szCs w:val="20"/>
        </w:rPr>
        <w:t>screening</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Garcinia</w:t>
      </w:r>
      <w:r w:rsidR="00E52410" w:rsidRPr="00694159">
        <w:rPr>
          <w:sz w:val="20"/>
          <w:szCs w:val="20"/>
        </w:rPr>
        <w:t xml:space="preserve"> </w:t>
      </w:r>
      <w:r w:rsidRPr="00694159">
        <w:rPr>
          <w:sz w:val="20"/>
          <w:szCs w:val="20"/>
        </w:rPr>
        <w:t>kola.</w:t>
      </w:r>
      <w:r w:rsidR="00E52410" w:rsidRPr="00694159">
        <w:rPr>
          <w:sz w:val="20"/>
          <w:szCs w:val="20"/>
        </w:rPr>
        <w:t xml:space="preserve"> </w:t>
      </w:r>
      <w:r w:rsidRPr="00694159">
        <w:rPr>
          <w:sz w:val="20"/>
          <w:szCs w:val="20"/>
        </w:rPr>
        <w:t>Adv.</w:t>
      </w:r>
      <w:r w:rsidR="00E52410" w:rsidRPr="00694159">
        <w:rPr>
          <w:sz w:val="20"/>
          <w:szCs w:val="20"/>
        </w:rPr>
        <w:t xml:space="preserve"> </w:t>
      </w:r>
      <w:r w:rsidRPr="00694159">
        <w:rPr>
          <w:sz w:val="20"/>
          <w:szCs w:val="20"/>
        </w:rPr>
        <w:t>J.</w:t>
      </w:r>
      <w:r w:rsidR="00E52410" w:rsidRPr="00694159">
        <w:rPr>
          <w:sz w:val="20"/>
          <w:szCs w:val="20"/>
        </w:rPr>
        <w:t xml:space="preserve"> </w:t>
      </w:r>
      <w:r w:rsidRPr="00694159">
        <w:rPr>
          <w:sz w:val="20"/>
          <w:szCs w:val="20"/>
        </w:rPr>
        <w:t>Food</w:t>
      </w:r>
      <w:r w:rsidR="00E52410" w:rsidRPr="00694159">
        <w:rPr>
          <w:sz w:val="20"/>
          <w:szCs w:val="20"/>
        </w:rPr>
        <w:t xml:space="preserve"> </w:t>
      </w:r>
      <w:r w:rsidRPr="00694159">
        <w:rPr>
          <w:sz w:val="20"/>
          <w:szCs w:val="20"/>
        </w:rPr>
        <w:t>Sci.</w:t>
      </w:r>
      <w:r w:rsidR="00E52410" w:rsidRPr="00694159">
        <w:rPr>
          <w:sz w:val="20"/>
          <w:szCs w:val="20"/>
        </w:rPr>
        <w:t xml:space="preserve"> </w:t>
      </w:r>
      <w:r w:rsidRPr="00694159">
        <w:rPr>
          <w:sz w:val="20"/>
          <w:szCs w:val="20"/>
        </w:rPr>
        <w:t>Technol.</w:t>
      </w:r>
      <w:r w:rsidR="00E52410" w:rsidRPr="00694159">
        <w:rPr>
          <w:sz w:val="20"/>
          <w:szCs w:val="20"/>
        </w:rPr>
        <w:t xml:space="preserve"> </w:t>
      </w:r>
      <w:r w:rsidRPr="00694159">
        <w:rPr>
          <w:bCs/>
          <w:sz w:val="20"/>
          <w:szCs w:val="20"/>
        </w:rPr>
        <w:t>2012</w:t>
      </w:r>
      <w:r w:rsidRPr="00694159">
        <w:rPr>
          <w:sz w:val="20"/>
          <w:szCs w:val="20"/>
        </w:rPr>
        <w:t>,</w:t>
      </w:r>
      <w:r w:rsidR="00E52410" w:rsidRPr="00694159">
        <w:rPr>
          <w:sz w:val="20"/>
          <w:szCs w:val="20"/>
        </w:rPr>
        <w:t xml:space="preserve"> </w:t>
      </w:r>
      <w:r w:rsidRPr="00694159">
        <w:rPr>
          <w:sz w:val="20"/>
          <w:szCs w:val="20"/>
        </w:rPr>
        <w:t>4,</w:t>
      </w:r>
      <w:r w:rsidR="00E52410" w:rsidRPr="00694159">
        <w:rPr>
          <w:sz w:val="20"/>
          <w:szCs w:val="20"/>
        </w:rPr>
        <w:t xml:space="preserve"> </w:t>
      </w:r>
      <w:r w:rsidRPr="00694159">
        <w:rPr>
          <w:sz w:val="20"/>
          <w:szCs w:val="20"/>
        </w:rPr>
        <w:t>9–14.</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Onyekwelu,</w:t>
      </w:r>
      <w:r w:rsidR="00E52410" w:rsidRPr="00694159">
        <w:rPr>
          <w:sz w:val="20"/>
          <w:szCs w:val="20"/>
        </w:rPr>
        <w:t xml:space="preserve"> </w:t>
      </w:r>
      <w:r w:rsidRPr="00694159">
        <w:rPr>
          <w:sz w:val="20"/>
          <w:szCs w:val="20"/>
        </w:rPr>
        <w:t>J.C.;</w:t>
      </w:r>
      <w:r w:rsidR="00E52410" w:rsidRPr="00694159">
        <w:rPr>
          <w:sz w:val="20"/>
          <w:szCs w:val="20"/>
        </w:rPr>
        <w:t xml:space="preserve"> </w:t>
      </w:r>
      <w:r w:rsidRPr="00694159">
        <w:rPr>
          <w:sz w:val="20"/>
          <w:szCs w:val="20"/>
        </w:rPr>
        <w:t>Olusola,</w:t>
      </w:r>
      <w:r w:rsidR="00E52410" w:rsidRPr="00694159">
        <w:rPr>
          <w:sz w:val="20"/>
          <w:szCs w:val="20"/>
        </w:rPr>
        <w:t xml:space="preserve"> </w:t>
      </w:r>
      <w:r w:rsidRPr="00694159">
        <w:rPr>
          <w:sz w:val="20"/>
          <w:szCs w:val="20"/>
        </w:rPr>
        <w:t>J.A.;</w:t>
      </w:r>
      <w:r w:rsidR="00E52410" w:rsidRPr="00694159">
        <w:rPr>
          <w:sz w:val="20"/>
          <w:szCs w:val="20"/>
        </w:rPr>
        <w:t xml:space="preserve"> </w:t>
      </w:r>
      <w:r w:rsidRPr="00694159">
        <w:rPr>
          <w:sz w:val="20"/>
          <w:szCs w:val="20"/>
        </w:rPr>
        <w:t>Stimm,</w:t>
      </w:r>
      <w:r w:rsidR="00E52410" w:rsidRPr="00694159">
        <w:rPr>
          <w:sz w:val="20"/>
          <w:szCs w:val="20"/>
        </w:rPr>
        <w:t xml:space="preserve"> </w:t>
      </w:r>
      <w:r w:rsidRPr="00694159">
        <w:rPr>
          <w:sz w:val="20"/>
          <w:szCs w:val="20"/>
        </w:rPr>
        <w:t>B.;</w:t>
      </w:r>
      <w:r w:rsidR="00E52410" w:rsidRPr="00694159">
        <w:rPr>
          <w:sz w:val="20"/>
          <w:szCs w:val="20"/>
        </w:rPr>
        <w:t xml:space="preserve"> </w:t>
      </w:r>
      <w:r w:rsidRPr="00694159">
        <w:rPr>
          <w:sz w:val="20"/>
          <w:szCs w:val="20"/>
        </w:rPr>
        <w:t>Mosandl,</w:t>
      </w:r>
      <w:r w:rsidR="00E52410" w:rsidRPr="00694159">
        <w:rPr>
          <w:sz w:val="20"/>
          <w:szCs w:val="20"/>
        </w:rPr>
        <w:t xml:space="preserve"> </w:t>
      </w:r>
      <w:r w:rsidRPr="00694159">
        <w:rPr>
          <w:sz w:val="20"/>
          <w:szCs w:val="20"/>
        </w:rPr>
        <w:t>R.;</w:t>
      </w:r>
      <w:r w:rsidR="00E52410" w:rsidRPr="00694159">
        <w:rPr>
          <w:sz w:val="20"/>
          <w:szCs w:val="20"/>
        </w:rPr>
        <w:t xml:space="preserve"> </w:t>
      </w:r>
      <w:r w:rsidRPr="00694159">
        <w:rPr>
          <w:sz w:val="20"/>
          <w:szCs w:val="20"/>
        </w:rPr>
        <w:t>Agbelade,</w:t>
      </w:r>
      <w:r w:rsidR="00E52410" w:rsidRPr="00694159">
        <w:rPr>
          <w:sz w:val="20"/>
          <w:szCs w:val="20"/>
        </w:rPr>
        <w:t xml:space="preserve"> </w:t>
      </w:r>
      <w:r w:rsidRPr="00694159">
        <w:rPr>
          <w:sz w:val="20"/>
          <w:szCs w:val="20"/>
        </w:rPr>
        <w:t>A.D.</w:t>
      </w:r>
      <w:r w:rsidR="00E52410" w:rsidRPr="00694159">
        <w:rPr>
          <w:sz w:val="20"/>
          <w:szCs w:val="20"/>
        </w:rPr>
        <w:t xml:space="preserve"> </w:t>
      </w:r>
      <w:r w:rsidRPr="00694159">
        <w:rPr>
          <w:sz w:val="20"/>
          <w:szCs w:val="20"/>
        </w:rPr>
        <w:t>Farm-level</w:t>
      </w:r>
      <w:r w:rsidR="00E52410" w:rsidRPr="00694159">
        <w:rPr>
          <w:sz w:val="20"/>
          <w:szCs w:val="20"/>
        </w:rPr>
        <w:t xml:space="preserve"> </w:t>
      </w:r>
      <w:r w:rsidRPr="00694159">
        <w:rPr>
          <w:sz w:val="20"/>
          <w:szCs w:val="20"/>
        </w:rPr>
        <w:t>tree</w:t>
      </w:r>
      <w:r w:rsidR="00E52410" w:rsidRPr="00694159">
        <w:rPr>
          <w:sz w:val="20"/>
          <w:szCs w:val="20"/>
        </w:rPr>
        <w:t xml:space="preserve"> </w:t>
      </w:r>
      <w:r w:rsidRPr="00694159">
        <w:rPr>
          <w:sz w:val="20"/>
          <w:szCs w:val="20"/>
        </w:rPr>
        <w:t>growth</w:t>
      </w:r>
      <w:r w:rsidR="00E52410" w:rsidRPr="00694159">
        <w:rPr>
          <w:sz w:val="20"/>
          <w:szCs w:val="20"/>
        </w:rPr>
        <w:t xml:space="preserve"> </w:t>
      </w:r>
      <w:r w:rsidRPr="00694159">
        <w:rPr>
          <w:sz w:val="20"/>
          <w:szCs w:val="20"/>
        </w:rPr>
        <w:t>characteristics,</w:t>
      </w:r>
      <w:r w:rsidR="00E52410" w:rsidRPr="00694159">
        <w:rPr>
          <w:sz w:val="20"/>
          <w:szCs w:val="20"/>
        </w:rPr>
        <w:t xml:space="preserve"> </w:t>
      </w:r>
      <w:r w:rsidRPr="00694159">
        <w:rPr>
          <w:sz w:val="20"/>
          <w:szCs w:val="20"/>
        </w:rPr>
        <w:t>fruit</w:t>
      </w:r>
      <w:r w:rsidR="00E52410" w:rsidRPr="00694159">
        <w:rPr>
          <w:sz w:val="20"/>
          <w:szCs w:val="20"/>
        </w:rPr>
        <w:t xml:space="preserve"> </w:t>
      </w:r>
      <w:r w:rsidRPr="00694159">
        <w:rPr>
          <w:sz w:val="20"/>
          <w:szCs w:val="20"/>
        </w:rPr>
        <w:t>phenotypic</w:t>
      </w:r>
      <w:r w:rsidR="00E52410" w:rsidRPr="00694159">
        <w:rPr>
          <w:sz w:val="20"/>
          <w:szCs w:val="20"/>
        </w:rPr>
        <w:t xml:space="preserve"> </w:t>
      </w:r>
      <w:r w:rsidRPr="00694159">
        <w:rPr>
          <w:sz w:val="20"/>
          <w:szCs w:val="20"/>
        </w:rPr>
        <w:t>variation</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t>market</w:t>
      </w:r>
      <w:r w:rsidR="00E52410" w:rsidRPr="00694159">
        <w:rPr>
          <w:sz w:val="20"/>
          <w:szCs w:val="20"/>
        </w:rPr>
        <w:t xml:space="preserve"> </w:t>
      </w:r>
      <w:r w:rsidRPr="00694159">
        <w:rPr>
          <w:sz w:val="20"/>
          <w:szCs w:val="20"/>
        </w:rPr>
        <w:t>potential</w:t>
      </w:r>
      <w:r w:rsidR="00E52410" w:rsidRPr="00694159">
        <w:rPr>
          <w:sz w:val="20"/>
          <w:szCs w:val="20"/>
        </w:rPr>
        <w:t xml:space="preserve"> </w:t>
      </w:r>
      <w:r w:rsidRPr="00694159">
        <w:rPr>
          <w:sz w:val="20"/>
          <w:szCs w:val="20"/>
        </w:rPr>
        <w:t>assessment</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three</w:t>
      </w:r>
      <w:r w:rsidR="00E52410" w:rsidRPr="00694159">
        <w:rPr>
          <w:sz w:val="20"/>
          <w:szCs w:val="20"/>
        </w:rPr>
        <w:t xml:space="preserve"> </w:t>
      </w:r>
      <w:r w:rsidRPr="00694159">
        <w:rPr>
          <w:sz w:val="20"/>
          <w:szCs w:val="20"/>
        </w:rPr>
        <w:t>socio-economically</w:t>
      </w:r>
      <w:r w:rsidR="00E52410" w:rsidRPr="00694159">
        <w:rPr>
          <w:sz w:val="20"/>
          <w:szCs w:val="20"/>
        </w:rPr>
        <w:t xml:space="preserve"> </w:t>
      </w:r>
      <w:r w:rsidRPr="00694159">
        <w:rPr>
          <w:sz w:val="20"/>
          <w:szCs w:val="20"/>
        </w:rPr>
        <w:t>important</w:t>
      </w:r>
      <w:r w:rsidR="00E52410" w:rsidRPr="00694159">
        <w:rPr>
          <w:sz w:val="20"/>
          <w:szCs w:val="20"/>
        </w:rPr>
        <w:t xml:space="preserve"> </w:t>
      </w:r>
      <w:r w:rsidRPr="00694159">
        <w:rPr>
          <w:sz w:val="20"/>
          <w:szCs w:val="20"/>
        </w:rPr>
        <w:t>forest</w:t>
      </w:r>
      <w:r w:rsidR="00E52410" w:rsidRPr="00694159">
        <w:rPr>
          <w:sz w:val="20"/>
          <w:szCs w:val="20"/>
        </w:rPr>
        <w:t xml:space="preserve"> </w:t>
      </w:r>
      <w:r w:rsidRPr="00694159">
        <w:rPr>
          <w:sz w:val="20"/>
          <w:szCs w:val="20"/>
        </w:rPr>
        <w:t>fruit</w:t>
      </w:r>
      <w:r w:rsidR="00E52410" w:rsidRPr="00694159">
        <w:rPr>
          <w:sz w:val="20"/>
          <w:szCs w:val="20"/>
        </w:rPr>
        <w:t xml:space="preserve"> </w:t>
      </w:r>
      <w:r w:rsidRPr="00694159">
        <w:rPr>
          <w:sz w:val="20"/>
          <w:szCs w:val="20"/>
        </w:rPr>
        <w:t>tree</w:t>
      </w:r>
      <w:r w:rsidR="00E52410" w:rsidRPr="00694159">
        <w:rPr>
          <w:sz w:val="20"/>
          <w:szCs w:val="20"/>
        </w:rPr>
        <w:t xml:space="preserve"> </w:t>
      </w:r>
      <w:r w:rsidRPr="00694159">
        <w:rPr>
          <w:sz w:val="20"/>
          <w:szCs w:val="20"/>
        </w:rPr>
        <w:t>species.</w:t>
      </w:r>
      <w:r w:rsidR="00E52410" w:rsidRPr="00694159">
        <w:rPr>
          <w:sz w:val="20"/>
          <w:szCs w:val="20"/>
        </w:rPr>
        <w:t xml:space="preserve"> </w:t>
      </w:r>
      <w:r w:rsidRPr="00694159">
        <w:rPr>
          <w:sz w:val="20"/>
          <w:szCs w:val="20"/>
        </w:rPr>
        <w:t>For.</w:t>
      </w:r>
      <w:r w:rsidR="00E52410" w:rsidRPr="00694159">
        <w:rPr>
          <w:sz w:val="20"/>
          <w:szCs w:val="20"/>
        </w:rPr>
        <w:t xml:space="preserve"> </w:t>
      </w:r>
      <w:r w:rsidRPr="00694159">
        <w:rPr>
          <w:sz w:val="20"/>
          <w:szCs w:val="20"/>
        </w:rPr>
        <w:t>Trees</w:t>
      </w:r>
      <w:r w:rsidR="00E52410" w:rsidRPr="00694159">
        <w:rPr>
          <w:sz w:val="20"/>
          <w:szCs w:val="20"/>
        </w:rPr>
        <w:t xml:space="preserve"> </w:t>
      </w:r>
      <w:r w:rsidRPr="00694159">
        <w:rPr>
          <w:sz w:val="20"/>
          <w:szCs w:val="20"/>
        </w:rPr>
        <w:t>Livelihoods</w:t>
      </w:r>
      <w:r w:rsidR="00E52410" w:rsidRPr="00694159">
        <w:rPr>
          <w:sz w:val="20"/>
          <w:szCs w:val="20"/>
        </w:rPr>
        <w:t xml:space="preserve"> </w:t>
      </w:r>
      <w:r w:rsidRPr="00694159">
        <w:rPr>
          <w:bCs/>
          <w:sz w:val="20"/>
          <w:szCs w:val="20"/>
        </w:rPr>
        <w:t>2015</w:t>
      </w:r>
      <w:r w:rsidRPr="00694159">
        <w:rPr>
          <w:sz w:val="20"/>
          <w:szCs w:val="20"/>
        </w:rPr>
        <w:t>,</w:t>
      </w:r>
      <w:r w:rsidR="00E52410" w:rsidRPr="00694159">
        <w:rPr>
          <w:sz w:val="20"/>
          <w:szCs w:val="20"/>
        </w:rPr>
        <w:t xml:space="preserve"> </w:t>
      </w:r>
      <w:r w:rsidRPr="00694159">
        <w:rPr>
          <w:sz w:val="20"/>
          <w:szCs w:val="20"/>
        </w:rPr>
        <w:t>24,</w:t>
      </w:r>
      <w:r w:rsidR="00E52410" w:rsidRPr="00694159">
        <w:rPr>
          <w:sz w:val="20"/>
          <w:szCs w:val="20"/>
        </w:rPr>
        <w:t xml:space="preserve"> </w:t>
      </w:r>
      <w:r w:rsidRPr="00694159">
        <w:rPr>
          <w:sz w:val="20"/>
          <w:szCs w:val="20"/>
        </w:rPr>
        <w:t>27–42.</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Kalu,</w:t>
      </w:r>
      <w:r w:rsidR="00694159" w:rsidRPr="00694159">
        <w:rPr>
          <w:rFonts w:eastAsiaTheme="minorEastAsia" w:hint="eastAsia"/>
          <w:sz w:val="20"/>
          <w:szCs w:val="20"/>
          <w:lang w:eastAsia="zh-CN"/>
        </w:rPr>
        <w:t xml:space="preserve"> </w:t>
      </w:r>
      <w:r w:rsidRPr="00694159">
        <w:rPr>
          <w:sz w:val="20"/>
          <w:szCs w:val="20"/>
        </w:rPr>
        <w:t>W.O.;</w:t>
      </w:r>
      <w:r w:rsidR="00E52410" w:rsidRPr="00694159">
        <w:rPr>
          <w:sz w:val="20"/>
          <w:szCs w:val="20"/>
        </w:rPr>
        <w:t xml:space="preserve"> </w:t>
      </w:r>
      <w:r w:rsidRPr="00694159">
        <w:rPr>
          <w:sz w:val="20"/>
          <w:szCs w:val="20"/>
        </w:rPr>
        <w:t>Okafor,</w:t>
      </w:r>
      <w:r w:rsidR="00E52410" w:rsidRPr="00694159">
        <w:rPr>
          <w:sz w:val="20"/>
          <w:szCs w:val="20"/>
        </w:rPr>
        <w:t xml:space="preserve"> </w:t>
      </w:r>
      <w:r w:rsidRPr="00694159">
        <w:rPr>
          <w:sz w:val="20"/>
          <w:szCs w:val="20"/>
        </w:rPr>
        <w:t>P.N.;</w:t>
      </w:r>
      <w:r w:rsidR="00E52410" w:rsidRPr="00694159">
        <w:rPr>
          <w:sz w:val="20"/>
          <w:szCs w:val="20"/>
        </w:rPr>
        <w:t xml:space="preserve"> </w:t>
      </w:r>
      <w:r w:rsidRPr="00694159">
        <w:rPr>
          <w:sz w:val="20"/>
          <w:szCs w:val="20"/>
        </w:rPr>
        <w:t>Ijeh,</w:t>
      </w:r>
      <w:r w:rsidR="00E52410" w:rsidRPr="00694159">
        <w:rPr>
          <w:sz w:val="20"/>
          <w:szCs w:val="20"/>
        </w:rPr>
        <w:t xml:space="preserve"> </w:t>
      </w:r>
      <w:r w:rsidRPr="00694159">
        <w:rPr>
          <w:sz w:val="20"/>
          <w:szCs w:val="20"/>
        </w:rPr>
        <w:t>I.I.;</w:t>
      </w:r>
      <w:r w:rsidR="00E52410" w:rsidRPr="00694159">
        <w:rPr>
          <w:sz w:val="20"/>
          <w:szCs w:val="20"/>
        </w:rPr>
        <w:t xml:space="preserve"> </w:t>
      </w:r>
      <w:r w:rsidRPr="00694159">
        <w:rPr>
          <w:sz w:val="20"/>
          <w:szCs w:val="20"/>
        </w:rPr>
        <w:t>Eleazu,</w:t>
      </w:r>
      <w:r w:rsidR="00E52410" w:rsidRPr="00694159">
        <w:rPr>
          <w:sz w:val="20"/>
          <w:szCs w:val="20"/>
        </w:rPr>
        <w:t xml:space="preserve"> </w:t>
      </w:r>
      <w:r w:rsidRPr="00694159">
        <w:rPr>
          <w:sz w:val="20"/>
          <w:szCs w:val="20"/>
        </w:rPr>
        <w:t>C.</w:t>
      </w:r>
      <w:r w:rsidR="00E52410" w:rsidRPr="00694159">
        <w:rPr>
          <w:sz w:val="20"/>
          <w:szCs w:val="20"/>
        </w:rPr>
        <w:t xml:space="preserve"> </w:t>
      </w:r>
      <w:r w:rsidRPr="00694159">
        <w:rPr>
          <w:sz w:val="20"/>
          <w:szCs w:val="20"/>
        </w:rPr>
        <w:t>Effect</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kolaviron,</w:t>
      </w:r>
      <w:r w:rsidR="00E52410" w:rsidRPr="00694159">
        <w:rPr>
          <w:sz w:val="20"/>
          <w:szCs w:val="20"/>
        </w:rPr>
        <w:t xml:space="preserve"> </w:t>
      </w:r>
      <w:r w:rsidRPr="00694159">
        <w:rPr>
          <w:sz w:val="20"/>
          <w:szCs w:val="20"/>
        </w:rPr>
        <w:t>a</w:t>
      </w:r>
      <w:r w:rsidR="00E52410" w:rsidRPr="00694159">
        <w:rPr>
          <w:sz w:val="20"/>
          <w:szCs w:val="20"/>
        </w:rPr>
        <w:t xml:space="preserve"> </w:t>
      </w:r>
      <w:r w:rsidRPr="00694159">
        <w:rPr>
          <w:sz w:val="20"/>
          <w:szCs w:val="20"/>
        </w:rPr>
        <w:t>biflavanoid</w:t>
      </w:r>
      <w:r w:rsidR="00E52410" w:rsidRPr="00694159">
        <w:rPr>
          <w:sz w:val="20"/>
          <w:szCs w:val="20"/>
        </w:rPr>
        <w:t xml:space="preserve"> </w:t>
      </w:r>
      <w:r w:rsidRPr="00694159">
        <w:rPr>
          <w:sz w:val="20"/>
          <w:szCs w:val="20"/>
        </w:rPr>
        <w:t>complex</w:t>
      </w:r>
      <w:r w:rsidR="00E52410" w:rsidRPr="00694159">
        <w:rPr>
          <w:sz w:val="20"/>
          <w:szCs w:val="20"/>
        </w:rPr>
        <w:t xml:space="preserve"> </w:t>
      </w:r>
      <w:r w:rsidRPr="00694159">
        <w:rPr>
          <w:sz w:val="20"/>
          <w:szCs w:val="20"/>
        </w:rPr>
        <w:t>from</w:t>
      </w:r>
      <w:r w:rsidR="00E52410" w:rsidRPr="00694159">
        <w:rPr>
          <w:sz w:val="20"/>
          <w:szCs w:val="20"/>
        </w:rPr>
        <w:t xml:space="preserve"> </w:t>
      </w:r>
      <w:r w:rsidRPr="00694159">
        <w:rPr>
          <w:sz w:val="20"/>
          <w:szCs w:val="20"/>
        </w:rPr>
        <w:t>Garcinia</w:t>
      </w:r>
      <w:r w:rsidR="00E52410" w:rsidRPr="00694159">
        <w:rPr>
          <w:sz w:val="20"/>
          <w:szCs w:val="20"/>
        </w:rPr>
        <w:t xml:space="preserve"> </w:t>
      </w:r>
      <w:r w:rsidRPr="00694159">
        <w:rPr>
          <w:sz w:val="20"/>
          <w:szCs w:val="20"/>
        </w:rPr>
        <w:t>kola</w:t>
      </w:r>
      <w:r w:rsidR="00E52410" w:rsidRPr="00694159">
        <w:rPr>
          <w:sz w:val="20"/>
          <w:szCs w:val="20"/>
        </w:rPr>
        <w:t xml:space="preserve"> </w:t>
      </w:r>
      <w:r w:rsidRPr="00694159">
        <w:rPr>
          <w:sz w:val="20"/>
          <w:szCs w:val="20"/>
        </w:rPr>
        <w:t>on</w:t>
      </w:r>
      <w:r w:rsidR="00E52410" w:rsidRPr="00694159">
        <w:rPr>
          <w:sz w:val="20"/>
          <w:szCs w:val="20"/>
        </w:rPr>
        <w:t xml:space="preserve"> </w:t>
      </w:r>
      <w:r w:rsidRPr="00694159">
        <w:rPr>
          <w:sz w:val="20"/>
          <w:szCs w:val="20"/>
        </w:rPr>
        <w:t>some</w:t>
      </w:r>
      <w:r w:rsidR="00E52410" w:rsidRPr="00694159">
        <w:rPr>
          <w:sz w:val="20"/>
          <w:szCs w:val="20"/>
        </w:rPr>
        <w:t xml:space="preserve"> </w:t>
      </w:r>
      <w:r w:rsidRPr="00694159">
        <w:rPr>
          <w:sz w:val="20"/>
          <w:szCs w:val="20"/>
        </w:rPr>
        <w:t>biochemical</w:t>
      </w:r>
      <w:r w:rsidR="00E52410" w:rsidRPr="00694159">
        <w:rPr>
          <w:sz w:val="20"/>
          <w:szCs w:val="20"/>
        </w:rPr>
        <w:t xml:space="preserve"> </w:t>
      </w:r>
      <w:r w:rsidRPr="00694159">
        <w:rPr>
          <w:sz w:val="20"/>
          <w:szCs w:val="20"/>
        </w:rPr>
        <w:t>parameters</w:t>
      </w:r>
      <w:r w:rsidR="00E52410" w:rsidRPr="00694159">
        <w:rPr>
          <w:sz w:val="20"/>
          <w:szCs w:val="20"/>
        </w:rPr>
        <w:t xml:space="preserve"> </w:t>
      </w:r>
      <w:r w:rsidRPr="00694159">
        <w:rPr>
          <w:sz w:val="20"/>
          <w:szCs w:val="20"/>
        </w:rPr>
        <w:t>in</w:t>
      </w:r>
      <w:r w:rsidR="00E52410" w:rsidRPr="00694159">
        <w:rPr>
          <w:sz w:val="20"/>
          <w:szCs w:val="20"/>
        </w:rPr>
        <w:t xml:space="preserve"> </w:t>
      </w:r>
      <w:r w:rsidRPr="00694159">
        <w:rPr>
          <w:sz w:val="20"/>
          <w:szCs w:val="20"/>
        </w:rPr>
        <w:t>experimentally</w:t>
      </w:r>
      <w:r w:rsidR="00E52410" w:rsidRPr="00694159">
        <w:rPr>
          <w:sz w:val="20"/>
          <w:szCs w:val="20"/>
        </w:rPr>
        <w:t xml:space="preserve"> </w:t>
      </w:r>
      <w:r w:rsidRPr="00694159">
        <w:rPr>
          <w:sz w:val="20"/>
          <w:szCs w:val="20"/>
        </w:rPr>
        <w:t>induced</w:t>
      </w:r>
      <w:r w:rsidR="00E52410" w:rsidRPr="00694159">
        <w:rPr>
          <w:sz w:val="20"/>
          <w:szCs w:val="20"/>
        </w:rPr>
        <w:t xml:space="preserve"> </w:t>
      </w:r>
      <w:r w:rsidRPr="00694159">
        <w:rPr>
          <w:sz w:val="20"/>
          <w:szCs w:val="20"/>
        </w:rPr>
        <w:t>benign</w:t>
      </w:r>
      <w:r w:rsidR="00E52410" w:rsidRPr="00694159">
        <w:rPr>
          <w:sz w:val="20"/>
          <w:szCs w:val="20"/>
        </w:rPr>
        <w:t xml:space="preserve"> </w:t>
      </w:r>
      <w:r w:rsidRPr="00694159">
        <w:rPr>
          <w:sz w:val="20"/>
          <w:szCs w:val="20"/>
        </w:rPr>
        <w:t>prostatic</w:t>
      </w:r>
      <w:r w:rsidR="00E52410" w:rsidRPr="00694159">
        <w:rPr>
          <w:sz w:val="20"/>
          <w:szCs w:val="20"/>
        </w:rPr>
        <w:t xml:space="preserve"> </w:t>
      </w:r>
      <w:r w:rsidRPr="00694159">
        <w:rPr>
          <w:sz w:val="20"/>
          <w:szCs w:val="20"/>
        </w:rPr>
        <w:t>hyperplasic</w:t>
      </w:r>
      <w:r w:rsidR="00E52410" w:rsidRPr="00694159">
        <w:rPr>
          <w:sz w:val="20"/>
          <w:szCs w:val="20"/>
        </w:rPr>
        <w:t xml:space="preserve"> </w:t>
      </w:r>
      <w:r w:rsidRPr="00694159">
        <w:rPr>
          <w:sz w:val="20"/>
          <w:szCs w:val="20"/>
        </w:rPr>
        <w:t>rats.</w:t>
      </w:r>
      <w:r w:rsidR="00E52410" w:rsidRPr="00694159">
        <w:rPr>
          <w:sz w:val="20"/>
          <w:szCs w:val="20"/>
        </w:rPr>
        <w:t xml:space="preserve"> </w:t>
      </w:r>
      <w:r w:rsidRPr="00694159">
        <w:rPr>
          <w:sz w:val="20"/>
          <w:szCs w:val="20"/>
        </w:rPr>
        <w:t>Biomed.</w:t>
      </w:r>
      <w:r w:rsidR="00E52410" w:rsidRPr="00694159">
        <w:rPr>
          <w:sz w:val="20"/>
          <w:szCs w:val="20"/>
        </w:rPr>
        <w:t xml:space="preserve"> </w:t>
      </w:r>
      <w:r w:rsidRPr="00694159">
        <w:rPr>
          <w:sz w:val="20"/>
          <w:szCs w:val="20"/>
        </w:rPr>
        <w:t>Pharmacother.</w:t>
      </w:r>
      <w:r w:rsidR="00E52410" w:rsidRPr="00694159">
        <w:rPr>
          <w:sz w:val="20"/>
          <w:szCs w:val="20"/>
        </w:rPr>
        <w:t xml:space="preserve"> </w:t>
      </w:r>
      <w:r w:rsidRPr="00694159">
        <w:rPr>
          <w:bCs/>
          <w:sz w:val="20"/>
          <w:szCs w:val="20"/>
        </w:rPr>
        <w:t>2016</w:t>
      </w:r>
      <w:r w:rsidRPr="00694159">
        <w:rPr>
          <w:sz w:val="20"/>
          <w:szCs w:val="20"/>
        </w:rPr>
        <w:t>,</w:t>
      </w:r>
      <w:r w:rsidR="00E52410" w:rsidRPr="00694159">
        <w:rPr>
          <w:sz w:val="20"/>
          <w:szCs w:val="20"/>
        </w:rPr>
        <w:t xml:space="preserve"> </w:t>
      </w:r>
      <w:r w:rsidRPr="00694159">
        <w:rPr>
          <w:sz w:val="20"/>
          <w:szCs w:val="20"/>
        </w:rPr>
        <w:t>83,</w:t>
      </w:r>
      <w:r w:rsidR="00E52410" w:rsidRPr="00694159">
        <w:rPr>
          <w:sz w:val="20"/>
          <w:szCs w:val="20"/>
        </w:rPr>
        <w:t xml:space="preserve"> </w:t>
      </w:r>
      <w:r w:rsidRPr="00694159">
        <w:rPr>
          <w:sz w:val="20"/>
          <w:szCs w:val="20"/>
        </w:rPr>
        <w:t>1436–1443.</w:t>
      </w:r>
    </w:p>
    <w:p w:rsidR="009D62A1" w:rsidRPr="00694159" w:rsidRDefault="0092577C" w:rsidP="009D62A1">
      <w:pPr>
        <w:numPr>
          <w:ilvl w:val="0"/>
          <w:numId w:val="1"/>
        </w:numPr>
        <w:tabs>
          <w:tab w:val="clear" w:pos="360"/>
        </w:tabs>
        <w:suppressAutoHyphens w:val="0"/>
        <w:snapToGrid w:val="0"/>
        <w:ind w:left="425" w:hanging="425"/>
        <w:jc w:val="both"/>
        <w:rPr>
          <w:color w:val="000000" w:themeColor="text1"/>
          <w:sz w:val="20"/>
          <w:szCs w:val="20"/>
        </w:rPr>
      </w:pPr>
      <w:r w:rsidRPr="00694159">
        <w:rPr>
          <w:bCs/>
          <w:color w:val="000000" w:themeColor="text1"/>
          <w:sz w:val="20"/>
          <w:szCs w:val="20"/>
        </w:rPr>
        <w:t>Akintelu</w:t>
      </w:r>
      <w:r w:rsidR="00E52410" w:rsidRPr="00694159">
        <w:rPr>
          <w:bCs/>
          <w:color w:val="000000" w:themeColor="text1"/>
          <w:sz w:val="20"/>
          <w:szCs w:val="20"/>
        </w:rPr>
        <w:t xml:space="preserve"> </w:t>
      </w:r>
      <w:r w:rsidRPr="00694159">
        <w:rPr>
          <w:bCs/>
          <w:color w:val="000000" w:themeColor="text1"/>
          <w:sz w:val="20"/>
          <w:szCs w:val="20"/>
        </w:rPr>
        <w:t>A.S,</w:t>
      </w:r>
      <w:r w:rsidR="00E52410" w:rsidRPr="00694159">
        <w:rPr>
          <w:bCs/>
          <w:color w:val="000000" w:themeColor="text1"/>
          <w:sz w:val="20"/>
          <w:szCs w:val="20"/>
        </w:rPr>
        <w:t xml:space="preserve"> </w:t>
      </w:r>
      <w:r w:rsidRPr="00694159">
        <w:rPr>
          <w:bCs/>
          <w:color w:val="000000" w:themeColor="text1"/>
          <w:sz w:val="20"/>
          <w:szCs w:val="20"/>
        </w:rPr>
        <w:t>Abiola</w:t>
      </w:r>
      <w:r w:rsidR="00E52410" w:rsidRPr="00694159">
        <w:rPr>
          <w:bCs/>
          <w:color w:val="000000" w:themeColor="text1"/>
          <w:sz w:val="20"/>
          <w:szCs w:val="20"/>
        </w:rPr>
        <w:t xml:space="preserve"> </w:t>
      </w:r>
      <w:r w:rsidRPr="00694159">
        <w:rPr>
          <w:bCs/>
          <w:color w:val="000000" w:themeColor="text1"/>
          <w:sz w:val="20"/>
          <w:szCs w:val="20"/>
        </w:rPr>
        <w:t>B.E,</w:t>
      </w:r>
      <w:r w:rsidR="00E52410" w:rsidRPr="00694159">
        <w:rPr>
          <w:bCs/>
          <w:color w:val="000000" w:themeColor="text1"/>
          <w:sz w:val="20"/>
          <w:szCs w:val="20"/>
        </w:rPr>
        <w:t xml:space="preserve"> </w:t>
      </w:r>
      <w:r w:rsidRPr="00694159">
        <w:rPr>
          <w:bCs/>
          <w:color w:val="000000" w:themeColor="text1"/>
          <w:sz w:val="20"/>
          <w:szCs w:val="20"/>
        </w:rPr>
        <w:t>Ajayi</w:t>
      </w:r>
      <w:r w:rsidR="00E52410" w:rsidRPr="00694159">
        <w:rPr>
          <w:bCs/>
          <w:color w:val="000000" w:themeColor="text1"/>
          <w:sz w:val="20"/>
          <w:szCs w:val="20"/>
        </w:rPr>
        <w:t xml:space="preserve"> </w:t>
      </w:r>
      <w:r w:rsidRPr="00694159">
        <w:rPr>
          <w:bCs/>
          <w:color w:val="000000" w:themeColor="text1"/>
          <w:sz w:val="20"/>
          <w:szCs w:val="20"/>
        </w:rPr>
        <w:t>S.O</w:t>
      </w:r>
      <w:r w:rsidR="00E52410" w:rsidRPr="00694159">
        <w:rPr>
          <w:bCs/>
          <w:color w:val="000000" w:themeColor="text1"/>
          <w:sz w:val="20"/>
          <w:szCs w:val="20"/>
        </w:rPr>
        <w:t xml:space="preserve"> </w:t>
      </w:r>
      <w:r w:rsidRPr="00694159">
        <w:rPr>
          <w:bCs/>
          <w:color w:val="000000" w:themeColor="text1"/>
          <w:sz w:val="20"/>
          <w:szCs w:val="20"/>
        </w:rPr>
        <w:t>and</w:t>
      </w:r>
      <w:r w:rsidR="00E52410" w:rsidRPr="00694159">
        <w:rPr>
          <w:bCs/>
          <w:color w:val="000000" w:themeColor="text1"/>
          <w:sz w:val="20"/>
          <w:szCs w:val="20"/>
        </w:rPr>
        <w:t xml:space="preserve"> </w:t>
      </w:r>
      <w:r w:rsidRPr="00694159">
        <w:rPr>
          <w:bCs/>
          <w:color w:val="000000" w:themeColor="text1"/>
          <w:sz w:val="20"/>
          <w:szCs w:val="20"/>
        </w:rPr>
        <w:t>Olabemiwo</w:t>
      </w:r>
      <w:r w:rsidR="00E52410" w:rsidRPr="00694159">
        <w:rPr>
          <w:bCs/>
          <w:color w:val="000000" w:themeColor="text1"/>
          <w:sz w:val="20"/>
          <w:szCs w:val="20"/>
        </w:rPr>
        <w:t xml:space="preserve"> </w:t>
      </w:r>
      <w:r w:rsidRPr="00694159">
        <w:rPr>
          <w:bCs/>
          <w:color w:val="000000" w:themeColor="text1"/>
          <w:sz w:val="20"/>
          <w:szCs w:val="20"/>
        </w:rPr>
        <w:t>O.M</w:t>
      </w:r>
      <w:r w:rsidR="00BA15D5" w:rsidRPr="00694159">
        <w:rPr>
          <w:color w:val="000000" w:themeColor="text1"/>
          <w:sz w:val="20"/>
          <w:szCs w:val="20"/>
        </w:rPr>
        <w:t>.</w:t>
      </w:r>
      <w:r w:rsidR="00E52410" w:rsidRPr="00694159">
        <w:rPr>
          <w:color w:val="000000" w:themeColor="text1"/>
          <w:sz w:val="20"/>
          <w:szCs w:val="20"/>
        </w:rPr>
        <w:t xml:space="preserve"> </w:t>
      </w:r>
      <w:r w:rsidRPr="00694159">
        <w:rPr>
          <w:color w:val="000000" w:themeColor="text1"/>
          <w:sz w:val="20"/>
          <w:szCs w:val="20"/>
        </w:rPr>
        <w:t>Quantification</w:t>
      </w:r>
      <w:r w:rsidR="00E52410" w:rsidRPr="00694159">
        <w:rPr>
          <w:color w:val="000000" w:themeColor="text1"/>
          <w:sz w:val="20"/>
          <w:szCs w:val="20"/>
        </w:rPr>
        <w:t xml:space="preserve"> </w:t>
      </w:r>
      <w:r w:rsidRPr="00694159">
        <w:rPr>
          <w:color w:val="000000" w:themeColor="text1"/>
          <w:sz w:val="20"/>
          <w:szCs w:val="20"/>
        </w:rPr>
        <w:t>and</w:t>
      </w:r>
      <w:r w:rsidR="00E52410" w:rsidRPr="00694159">
        <w:rPr>
          <w:color w:val="000000" w:themeColor="text1"/>
          <w:sz w:val="20"/>
          <w:szCs w:val="20"/>
        </w:rPr>
        <w:t xml:space="preserve"> </w:t>
      </w:r>
      <w:r w:rsidRPr="00694159">
        <w:rPr>
          <w:color w:val="000000" w:themeColor="text1"/>
          <w:sz w:val="20"/>
          <w:szCs w:val="20"/>
        </w:rPr>
        <w:t>Preliminary</w:t>
      </w:r>
      <w:r w:rsidR="00E52410" w:rsidRPr="00694159">
        <w:rPr>
          <w:color w:val="000000" w:themeColor="text1"/>
          <w:sz w:val="20"/>
          <w:szCs w:val="20"/>
        </w:rPr>
        <w:t xml:space="preserve"> </w:t>
      </w:r>
      <w:r w:rsidRPr="00694159">
        <w:rPr>
          <w:color w:val="000000" w:themeColor="text1"/>
          <w:sz w:val="20"/>
          <w:szCs w:val="20"/>
        </w:rPr>
        <w:t>Estimation</w:t>
      </w:r>
      <w:r w:rsidR="00E52410" w:rsidRPr="00694159">
        <w:rPr>
          <w:color w:val="000000" w:themeColor="text1"/>
          <w:sz w:val="20"/>
          <w:szCs w:val="20"/>
        </w:rPr>
        <w:t xml:space="preserve"> </w:t>
      </w:r>
      <w:r w:rsidRPr="00694159">
        <w:rPr>
          <w:color w:val="000000" w:themeColor="text1"/>
          <w:sz w:val="20"/>
          <w:szCs w:val="20"/>
        </w:rPr>
        <w:t>of</w:t>
      </w:r>
      <w:r w:rsidR="00E52410" w:rsidRPr="00694159">
        <w:rPr>
          <w:color w:val="000000" w:themeColor="text1"/>
          <w:sz w:val="20"/>
          <w:szCs w:val="20"/>
        </w:rPr>
        <w:t xml:space="preserve"> </w:t>
      </w:r>
      <w:r w:rsidRPr="00694159">
        <w:rPr>
          <w:color w:val="000000" w:themeColor="text1"/>
          <w:sz w:val="20"/>
          <w:szCs w:val="20"/>
        </w:rPr>
        <w:t>Toxic</w:t>
      </w:r>
      <w:r w:rsidR="00E52410" w:rsidRPr="00694159">
        <w:rPr>
          <w:color w:val="000000" w:themeColor="text1"/>
          <w:sz w:val="20"/>
          <w:szCs w:val="20"/>
        </w:rPr>
        <w:t xml:space="preserve"> </w:t>
      </w:r>
      <w:r w:rsidRPr="00694159">
        <w:rPr>
          <w:color w:val="000000" w:themeColor="text1"/>
          <w:sz w:val="20"/>
          <w:szCs w:val="20"/>
        </w:rPr>
        <w:t>Effects</w:t>
      </w:r>
      <w:r w:rsidR="00E52410" w:rsidRPr="00694159">
        <w:rPr>
          <w:color w:val="000000" w:themeColor="text1"/>
          <w:sz w:val="20"/>
          <w:szCs w:val="20"/>
        </w:rPr>
        <w:t xml:space="preserve"> </w:t>
      </w:r>
      <w:r w:rsidRPr="00694159">
        <w:rPr>
          <w:color w:val="000000" w:themeColor="text1"/>
          <w:sz w:val="20"/>
          <w:szCs w:val="20"/>
        </w:rPr>
        <w:t>of</w:t>
      </w:r>
      <w:r w:rsidR="00E52410" w:rsidRPr="00694159">
        <w:rPr>
          <w:color w:val="000000" w:themeColor="text1"/>
          <w:sz w:val="20"/>
          <w:szCs w:val="20"/>
        </w:rPr>
        <w:t xml:space="preserve"> </w:t>
      </w:r>
      <w:r w:rsidRPr="00694159">
        <w:rPr>
          <w:color w:val="000000" w:themeColor="text1"/>
          <w:sz w:val="20"/>
          <w:szCs w:val="20"/>
        </w:rPr>
        <w:t>Polycyclic</w:t>
      </w:r>
      <w:r w:rsidR="00E52410" w:rsidRPr="00694159">
        <w:rPr>
          <w:color w:val="000000" w:themeColor="text1"/>
          <w:sz w:val="20"/>
          <w:szCs w:val="20"/>
        </w:rPr>
        <w:t xml:space="preserve"> </w:t>
      </w:r>
      <w:r w:rsidRPr="00694159">
        <w:rPr>
          <w:color w:val="000000" w:themeColor="text1"/>
          <w:sz w:val="20"/>
          <w:szCs w:val="20"/>
        </w:rPr>
        <w:t>Aromatic</w:t>
      </w:r>
      <w:r w:rsidR="00E52410" w:rsidRPr="00694159">
        <w:rPr>
          <w:color w:val="000000" w:themeColor="text1"/>
          <w:sz w:val="20"/>
          <w:szCs w:val="20"/>
        </w:rPr>
        <w:t xml:space="preserve"> </w:t>
      </w:r>
      <w:r w:rsidRPr="00694159">
        <w:rPr>
          <w:color w:val="000000" w:themeColor="text1"/>
          <w:sz w:val="20"/>
          <w:szCs w:val="20"/>
        </w:rPr>
        <w:t>Hydrocarbon</w:t>
      </w:r>
      <w:r w:rsidR="00E52410" w:rsidRPr="00694159">
        <w:rPr>
          <w:color w:val="000000" w:themeColor="text1"/>
          <w:sz w:val="20"/>
          <w:szCs w:val="20"/>
        </w:rPr>
        <w:t xml:space="preserve"> </w:t>
      </w:r>
      <w:r w:rsidRPr="00694159">
        <w:rPr>
          <w:color w:val="000000" w:themeColor="text1"/>
          <w:sz w:val="20"/>
          <w:szCs w:val="20"/>
        </w:rPr>
        <w:t>in</w:t>
      </w:r>
      <w:r w:rsidR="00E52410" w:rsidRPr="00694159">
        <w:rPr>
          <w:color w:val="000000" w:themeColor="text1"/>
          <w:sz w:val="20"/>
          <w:szCs w:val="20"/>
        </w:rPr>
        <w:t xml:space="preserve"> </w:t>
      </w:r>
      <w:r w:rsidRPr="00694159">
        <w:rPr>
          <w:color w:val="000000" w:themeColor="text1"/>
          <w:sz w:val="20"/>
          <w:szCs w:val="20"/>
        </w:rPr>
        <w:t>Some</w:t>
      </w:r>
      <w:r w:rsidR="00E52410" w:rsidRPr="00694159">
        <w:rPr>
          <w:color w:val="000000" w:themeColor="text1"/>
          <w:sz w:val="20"/>
          <w:szCs w:val="20"/>
        </w:rPr>
        <w:t xml:space="preserve"> </w:t>
      </w:r>
      <w:r w:rsidRPr="00694159">
        <w:rPr>
          <w:color w:val="000000" w:themeColor="text1"/>
          <w:sz w:val="20"/>
          <w:szCs w:val="20"/>
        </w:rPr>
        <w:t>Antimalarial</w:t>
      </w:r>
      <w:r w:rsidR="00E52410" w:rsidRPr="00694159">
        <w:rPr>
          <w:color w:val="000000" w:themeColor="text1"/>
          <w:sz w:val="20"/>
          <w:szCs w:val="20"/>
        </w:rPr>
        <w:t xml:space="preserve"> </w:t>
      </w:r>
      <w:r w:rsidRPr="00694159">
        <w:rPr>
          <w:color w:val="000000" w:themeColor="text1"/>
          <w:sz w:val="20"/>
          <w:szCs w:val="20"/>
        </w:rPr>
        <w:t>Her</w:t>
      </w:r>
      <w:r w:rsidR="00BA15D5" w:rsidRPr="00694159">
        <w:rPr>
          <w:color w:val="000000" w:themeColor="text1"/>
          <w:sz w:val="20"/>
          <w:szCs w:val="20"/>
        </w:rPr>
        <w:t>bal</w:t>
      </w:r>
      <w:r w:rsidR="00E52410" w:rsidRPr="00694159">
        <w:rPr>
          <w:color w:val="000000" w:themeColor="text1"/>
          <w:sz w:val="20"/>
          <w:szCs w:val="20"/>
        </w:rPr>
        <w:t xml:space="preserve"> </w:t>
      </w:r>
      <w:r w:rsidR="00BA15D5" w:rsidRPr="00694159">
        <w:rPr>
          <w:color w:val="000000" w:themeColor="text1"/>
          <w:sz w:val="20"/>
          <w:szCs w:val="20"/>
        </w:rPr>
        <w:t>Drugs</w:t>
      </w:r>
      <w:r w:rsidR="00E52410" w:rsidRPr="00694159">
        <w:rPr>
          <w:color w:val="000000" w:themeColor="text1"/>
          <w:sz w:val="20"/>
          <w:szCs w:val="20"/>
        </w:rPr>
        <w:t xml:space="preserve"> </w:t>
      </w:r>
      <w:r w:rsidR="00BA15D5" w:rsidRPr="00694159">
        <w:rPr>
          <w:color w:val="000000" w:themeColor="text1"/>
          <w:sz w:val="20"/>
          <w:szCs w:val="20"/>
        </w:rPr>
        <w:t>in</w:t>
      </w:r>
      <w:r w:rsidR="00E52410" w:rsidRPr="00694159">
        <w:rPr>
          <w:color w:val="000000" w:themeColor="text1"/>
          <w:sz w:val="20"/>
          <w:szCs w:val="20"/>
        </w:rPr>
        <w:t xml:space="preserve"> </w:t>
      </w:r>
      <w:r w:rsidR="00BA15D5" w:rsidRPr="00694159">
        <w:rPr>
          <w:color w:val="000000" w:themeColor="text1"/>
          <w:sz w:val="20"/>
          <w:szCs w:val="20"/>
        </w:rPr>
        <w:t>Southwest</w:t>
      </w:r>
      <w:r w:rsidR="00E52410" w:rsidRPr="00694159">
        <w:rPr>
          <w:color w:val="000000" w:themeColor="text1"/>
          <w:sz w:val="20"/>
          <w:szCs w:val="20"/>
        </w:rPr>
        <w:t xml:space="preserve"> </w:t>
      </w:r>
      <w:r w:rsidR="00BA15D5" w:rsidRPr="00694159">
        <w:rPr>
          <w:color w:val="000000" w:themeColor="text1"/>
          <w:sz w:val="20"/>
          <w:szCs w:val="20"/>
        </w:rPr>
        <w:t>Nigeria</w:t>
      </w:r>
      <w:r w:rsidR="00E52410" w:rsidRPr="00694159">
        <w:rPr>
          <w:color w:val="000000" w:themeColor="text1"/>
          <w:sz w:val="20"/>
          <w:szCs w:val="20"/>
        </w:rPr>
        <w:t xml:space="preserve"> </w:t>
      </w:r>
      <w:r w:rsidRPr="00694159">
        <w:rPr>
          <w:color w:val="000000" w:themeColor="text1"/>
          <w:sz w:val="20"/>
          <w:szCs w:val="20"/>
        </w:rPr>
        <w:t>Bulletin</w:t>
      </w:r>
      <w:r w:rsidR="00E52410" w:rsidRPr="00694159">
        <w:rPr>
          <w:color w:val="000000" w:themeColor="text1"/>
          <w:sz w:val="20"/>
          <w:szCs w:val="20"/>
        </w:rPr>
        <w:t xml:space="preserve"> </w:t>
      </w:r>
      <w:r w:rsidRPr="00694159">
        <w:rPr>
          <w:color w:val="000000" w:themeColor="text1"/>
          <w:sz w:val="20"/>
          <w:szCs w:val="20"/>
        </w:rPr>
        <w:t>of</w:t>
      </w:r>
      <w:r w:rsidR="00E52410" w:rsidRPr="00694159">
        <w:rPr>
          <w:color w:val="000000" w:themeColor="text1"/>
          <w:sz w:val="20"/>
          <w:szCs w:val="20"/>
        </w:rPr>
        <w:t xml:space="preserve"> </w:t>
      </w:r>
      <w:r w:rsidRPr="00694159">
        <w:rPr>
          <w:color w:val="000000" w:themeColor="text1"/>
          <w:sz w:val="20"/>
          <w:szCs w:val="20"/>
        </w:rPr>
        <w:t>Pharmaceutical</w:t>
      </w:r>
      <w:r w:rsidR="00E52410" w:rsidRPr="00694159">
        <w:rPr>
          <w:color w:val="000000" w:themeColor="text1"/>
          <w:sz w:val="20"/>
          <w:szCs w:val="20"/>
        </w:rPr>
        <w:t xml:space="preserve"> </w:t>
      </w:r>
      <w:r w:rsidRPr="00694159">
        <w:rPr>
          <w:color w:val="000000" w:themeColor="text1"/>
          <w:sz w:val="20"/>
          <w:szCs w:val="20"/>
        </w:rPr>
        <w:t>Re</w:t>
      </w:r>
      <w:r w:rsidR="00BA15D5" w:rsidRPr="00694159">
        <w:rPr>
          <w:color w:val="000000" w:themeColor="text1"/>
          <w:sz w:val="20"/>
          <w:szCs w:val="20"/>
        </w:rPr>
        <w:t>search.</w:t>
      </w:r>
      <w:r w:rsidR="00E52410" w:rsidRPr="00694159">
        <w:rPr>
          <w:color w:val="000000" w:themeColor="text1"/>
          <w:sz w:val="20"/>
          <w:szCs w:val="20"/>
        </w:rPr>
        <w:t xml:space="preserve"> </w:t>
      </w:r>
      <w:r w:rsidR="00BA15D5" w:rsidRPr="00694159">
        <w:rPr>
          <w:color w:val="000000" w:themeColor="text1"/>
          <w:sz w:val="20"/>
          <w:szCs w:val="20"/>
        </w:rPr>
        <w:t>2018,</w:t>
      </w:r>
      <w:r w:rsidRPr="00694159">
        <w:rPr>
          <w:color w:val="000000" w:themeColor="text1"/>
          <w:sz w:val="20"/>
          <w:szCs w:val="20"/>
        </w:rPr>
        <w:t>8(1):15</w:t>
      </w:r>
      <w:r w:rsidR="009D62A1" w:rsidRPr="00694159">
        <w:rPr>
          <w:color w:val="000000" w:themeColor="text1"/>
          <w:sz w:val="20"/>
          <w:szCs w:val="20"/>
        </w:rPr>
        <w:t>2.</w:t>
      </w:r>
    </w:p>
    <w:p w:rsidR="009D62A1" w:rsidRPr="00694159" w:rsidRDefault="0092577C" w:rsidP="009D62A1">
      <w:pPr>
        <w:numPr>
          <w:ilvl w:val="0"/>
          <w:numId w:val="1"/>
        </w:numPr>
        <w:tabs>
          <w:tab w:val="clear" w:pos="360"/>
        </w:tabs>
        <w:suppressAutoHyphens w:val="0"/>
        <w:snapToGrid w:val="0"/>
        <w:ind w:left="425" w:hanging="425"/>
        <w:jc w:val="both"/>
        <w:rPr>
          <w:color w:val="000000" w:themeColor="text1"/>
          <w:sz w:val="20"/>
          <w:szCs w:val="20"/>
        </w:rPr>
      </w:pPr>
      <w:r w:rsidRPr="00694159">
        <w:rPr>
          <w:iCs/>
          <w:color w:val="000000" w:themeColor="text1"/>
          <w:sz w:val="20"/>
          <w:szCs w:val="20"/>
        </w:rPr>
        <w:t>Orisakwe</w:t>
      </w:r>
      <w:r w:rsidR="00E52410" w:rsidRPr="00694159">
        <w:rPr>
          <w:iCs/>
          <w:color w:val="000000" w:themeColor="text1"/>
          <w:sz w:val="20"/>
          <w:szCs w:val="20"/>
        </w:rPr>
        <w:t xml:space="preserve"> </w:t>
      </w:r>
      <w:r w:rsidRPr="00694159">
        <w:rPr>
          <w:iCs/>
          <w:color w:val="000000" w:themeColor="text1"/>
          <w:sz w:val="20"/>
          <w:szCs w:val="20"/>
        </w:rPr>
        <w:t>O.E.</w:t>
      </w:r>
      <w:r w:rsidR="00E52410" w:rsidRPr="00694159">
        <w:rPr>
          <w:i/>
          <w:iCs/>
          <w:color w:val="000000" w:themeColor="text1"/>
          <w:sz w:val="20"/>
          <w:szCs w:val="20"/>
        </w:rPr>
        <w:t xml:space="preserve"> </w:t>
      </w:r>
      <w:r w:rsidRPr="00694159">
        <w:rPr>
          <w:color w:val="000000" w:themeColor="text1"/>
          <w:sz w:val="20"/>
          <w:szCs w:val="20"/>
        </w:rPr>
        <w:t>The</w:t>
      </w:r>
      <w:r w:rsidR="00E52410" w:rsidRPr="00694159">
        <w:rPr>
          <w:color w:val="000000" w:themeColor="text1"/>
          <w:sz w:val="20"/>
          <w:szCs w:val="20"/>
        </w:rPr>
        <w:t xml:space="preserve"> </w:t>
      </w:r>
      <w:r w:rsidRPr="00694159">
        <w:rPr>
          <w:color w:val="000000" w:themeColor="text1"/>
          <w:sz w:val="20"/>
          <w:szCs w:val="20"/>
        </w:rPr>
        <w:t>role</w:t>
      </w:r>
      <w:r w:rsidR="00E52410" w:rsidRPr="00694159">
        <w:rPr>
          <w:color w:val="000000" w:themeColor="text1"/>
          <w:sz w:val="20"/>
          <w:szCs w:val="20"/>
        </w:rPr>
        <w:t xml:space="preserve"> </w:t>
      </w:r>
      <w:r w:rsidRPr="00694159">
        <w:rPr>
          <w:color w:val="000000" w:themeColor="text1"/>
          <w:sz w:val="20"/>
          <w:szCs w:val="20"/>
        </w:rPr>
        <w:t>of</w:t>
      </w:r>
      <w:r w:rsidR="00E52410" w:rsidRPr="00694159">
        <w:rPr>
          <w:color w:val="000000" w:themeColor="text1"/>
          <w:sz w:val="20"/>
          <w:szCs w:val="20"/>
        </w:rPr>
        <w:t xml:space="preserve"> </w:t>
      </w:r>
      <w:r w:rsidRPr="00694159">
        <w:rPr>
          <w:color w:val="000000" w:themeColor="text1"/>
          <w:sz w:val="20"/>
          <w:szCs w:val="20"/>
        </w:rPr>
        <w:t>lead</w:t>
      </w:r>
      <w:r w:rsidR="00E52410" w:rsidRPr="00694159">
        <w:rPr>
          <w:color w:val="000000" w:themeColor="text1"/>
          <w:sz w:val="20"/>
          <w:szCs w:val="20"/>
        </w:rPr>
        <w:t xml:space="preserve"> </w:t>
      </w:r>
      <w:r w:rsidRPr="00694159">
        <w:rPr>
          <w:color w:val="000000" w:themeColor="text1"/>
          <w:sz w:val="20"/>
          <w:szCs w:val="20"/>
        </w:rPr>
        <w:t>and</w:t>
      </w:r>
      <w:r w:rsidR="00E52410" w:rsidRPr="00694159">
        <w:rPr>
          <w:color w:val="000000" w:themeColor="text1"/>
          <w:sz w:val="20"/>
          <w:szCs w:val="20"/>
        </w:rPr>
        <w:t xml:space="preserve"> </w:t>
      </w:r>
      <w:r w:rsidRPr="00694159">
        <w:rPr>
          <w:color w:val="000000" w:themeColor="text1"/>
          <w:sz w:val="20"/>
          <w:szCs w:val="20"/>
        </w:rPr>
        <w:t>cadmium</w:t>
      </w:r>
      <w:r w:rsidR="00E52410" w:rsidRPr="00694159">
        <w:rPr>
          <w:color w:val="000000" w:themeColor="text1"/>
          <w:sz w:val="20"/>
          <w:szCs w:val="20"/>
        </w:rPr>
        <w:t xml:space="preserve"> </w:t>
      </w:r>
      <w:r w:rsidRPr="00694159">
        <w:rPr>
          <w:color w:val="000000" w:themeColor="text1"/>
          <w:sz w:val="20"/>
          <w:szCs w:val="20"/>
        </w:rPr>
        <w:t>in</w:t>
      </w:r>
      <w:r w:rsidR="00E52410" w:rsidRPr="00694159">
        <w:rPr>
          <w:color w:val="000000" w:themeColor="text1"/>
          <w:sz w:val="20"/>
          <w:szCs w:val="20"/>
        </w:rPr>
        <w:t xml:space="preserve"> </w:t>
      </w:r>
      <w:r w:rsidRPr="00694159">
        <w:rPr>
          <w:color w:val="000000" w:themeColor="text1"/>
          <w:sz w:val="20"/>
          <w:szCs w:val="20"/>
        </w:rPr>
        <w:t>psychia</w:t>
      </w:r>
      <w:r w:rsidRPr="00694159">
        <w:rPr>
          <w:color w:val="000000" w:themeColor="text1"/>
          <w:sz w:val="20"/>
          <w:szCs w:val="20"/>
        </w:rPr>
        <w:softHyphen/>
        <w:t>try</w:t>
      </w:r>
      <w:r w:rsidRPr="00694159">
        <w:rPr>
          <w:bCs/>
          <w:color w:val="000000" w:themeColor="text1"/>
          <w:sz w:val="20"/>
          <w:szCs w:val="20"/>
        </w:rPr>
        <w:t>.</w:t>
      </w:r>
      <w:r w:rsidR="00E52410" w:rsidRPr="00694159">
        <w:rPr>
          <w:bCs/>
          <w:color w:val="000000" w:themeColor="text1"/>
          <w:sz w:val="20"/>
          <w:szCs w:val="20"/>
        </w:rPr>
        <w:t xml:space="preserve"> </w:t>
      </w:r>
      <w:r w:rsidRPr="00694159">
        <w:rPr>
          <w:color w:val="000000" w:themeColor="text1"/>
          <w:sz w:val="20"/>
          <w:szCs w:val="20"/>
        </w:rPr>
        <w:t>North</w:t>
      </w:r>
      <w:r w:rsidR="00E52410" w:rsidRPr="00694159">
        <w:rPr>
          <w:color w:val="000000" w:themeColor="text1"/>
          <w:sz w:val="20"/>
          <w:szCs w:val="20"/>
        </w:rPr>
        <w:t xml:space="preserve"> </w:t>
      </w:r>
      <w:r w:rsidRPr="00694159">
        <w:rPr>
          <w:color w:val="000000" w:themeColor="text1"/>
          <w:sz w:val="20"/>
          <w:szCs w:val="20"/>
        </w:rPr>
        <w:t>American</w:t>
      </w:r>
      <w:r w:rsidR="00E52410" w:rsidRPr="00694159">
        <w:rPr>
          <w:color w:val="000000" w:themeColor="text1"/>
          <w:sz w:val="20"/>
          <w:szCs w:val="20"/>
        </w:rPr>
        <w:t xml:space="preserve"> </w:t>
      </w:r>
      <w:r w:rsidRPr="00694159">
        <w:rPr>
          <w:color w:val="000000" w:themeColor="text1"/>
          <w:sz w:val="20"/>
          <w:szCs w:val="20"/>
        </w:rPr>
        <w:t>J</w:t>
      </w:r>
      <w:r w:rsidR="00852867" w:rsidRPr="00694159">
        <w:rPr>
          <w:color w:val="000000" w:themeColor="text1"/>
          <w:sz w:val="20"/>
          <w:szCs w:val="20"/>
        </w:rPr>
        <w:t>ournal</w:t>
      </w:r>
      <w:r w:rsidR="00E52410" w:rsidRPr="00694159">
        <w:rPr>
          <w:color w:val="000000" w:themeColor="text1"/>
          <w:sz w:val="20"/>
          <w:szCs w:val="20"/>
        </w:rPr>
        <w:t xml:space="preserve"> </w:t>
      </w:r>
      <w:r w:rsidR="00852867" w:rsidRPr="00694159">
        <w:rPr>
          <w:color w:val="000000" w:themeColor="text1"/>
          <w:sz w:val="20"/>
          <w:szCs w:val="20"/>
        </w:rPr>
        <w:t>of</w:t>
      </w:r>
      <w:r w:rsidR="00E52410" w:rsidRPr="00694159">
        <w:rPr>
          <w:color w:val="000000" w:themeColor="text1"/>
          <w:sz w:val="20"/>
          <w:szCs w:val="20"/>
        </w:rPr>
        <w:t xml:space="preserve"> </w:t>
      </w:r>
      <w:r w:rsidR="00852867" w:rsidRPr="00694159">
        <w:rPr>
          <w:color w:val="000000" w:themeColor="text1"/>
          <w:sz w:val="20"/>
          <w:szCs w:val="20"/>
        </w:rPr>
        <w:t>Medical</w:t>
      </w:r>
      <w:r w:rsidR="00E52410" w:rsidRPr="00694159">
        <w:rPr>
          <w:color w:val="000000" w:themeColor="text1"/>
          <w:sz w:val="20"/>
          <w:szCs w:val="20"/>
        </w:rPr>
        <w:t xml:space="preserve"> </w:t>
      </w:r>
      <w:r w:rsidR="00852867" w:rsidRPr="00694159">
        <w:rPr>
          <w:color w:val="000000" w:themeColor="text1"/>
          <w:sz w:val="20"/>
          <w:szCs w:val="20"/>
        </w:rPr>
        <w:t>Sciences</w:t>
      </w:r>
      <w:r w:rsidR="00E52410" w:rsidRPr="00694159">
        <w:rPr>
          <w:color w:val="000000" w:themeColor="text1"/>
          <w:sz w:val="20"/>
          <w:szCs w:val="20"/>
        </w:rPr>
        <w:t xml:space="preserve"> </w:t>
      </w:r>
      <w:r w:rsidR="00852867" w:rsidRPr="00694159">
        <w:rPr>
          <w:color w:val="000000" w:themeColor="text1"/>
          <w:sz w:val="20"/>
          <w:szCs w:val="20"/>
        </w:rPr>
        <w:t>2014,8</w:t>
      </w:r>
      <w:r w:rsidR="00E52410" w:rsidRPr="00694159">
        <w:rPr>
          <w:color w:val="000000" w:themeColor="text1"/>
          <w:sz w:val="20"/>
          <w:szCs w:val="20"/>
        </w:rPr>
        <w:t xml:space="preserve"> </w:t>
      </w:r>
      <w:r w:rsidR="00852867" w:rsidRPr="00694159">
        <w:rPr>
          <w:color w:val="000000" w:themeColor="text1"/>
          <w:sz w:val="20"/>
          <w:szCs w:val="20"/>
        </w:rPr>
        <w:t>(6)</w:t>
      </w:r>
      <w:r w:rsidR="00E52410" w:rsidRPr="00694159">
        <w:rPr>
          <w:color w:val="000000" w:themeColor="text1"/>
          <w:sz w:val="20"/>
          <w:szCs w:val="20"/>
        </w:rPr>
        <w:t xml:space="preserve"> </w:t>
      </w:r>
      <w:r w:rsidR="00852867" w:rsidRPr="00694159">
        <w:rPr>
          <w:color w:val="000000" w:themeColor="text1"/>
          <w:sz w:val="20"/>
          <w:szCs w:val="20"/>
        </w:rPr>
        <w:t>370-37</w:t>
      </w:r>
      <w:r w:rsidR="009D62A1" w:rsidRPr="00694159">
        <w:rPr>
          <w:color w:val="000000" w:themeColor="text1"/>
          <w:sz w:val="20"/>
          <w:szCs w:val="20"/>
        </w:rPr>
        <w:t>6.</w:t>
      </w:r>
      <w:r w:rsidR="009D62A1" w:rsidRPr="00694159">
        <w:rPr>
          <w:rFonts w:eastAsiaTheme="minorEastAsia" w:hint="eastAsia"/>
          <w:color w:val="000000" w:themeColor="text1"/>
          <w:sz w:val="20"/>
          <w:szCs w:val="20"/>
          <w:lang w:eastAsia="zh-CN"/>
        </w:rPr>
        <w:t xml:space="preserve"> </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iCs/>
          <w:color w:val="000000" w:themeColor="text1"/>
          <w:sz w:val="20"/>
          <w:szCs w:val="20"/>
        </w:rPr>
        <w:t>Larsen</w:t>
      </w:r>
      <w:r w:rsidR="00E52410" w:rsidRPr="00694159">
        <w:rPr>
          <w:iCs/>
          <w:color w:val="000000" w:themeColor="text1"/>
          <w:sz w:val="20"/>
          <w:szCs w:val="20"/>
        </w:rPr>
        <w:t xml:space="preserve"> </w:t>
      </w:r>
      <w:r w:rsidRPr="00694159">
        <w:rPr>
          <w:iCs/>
          <w:color w:val="000000" w:themeColor="text1"/>
          <w:sz w:val="20"/>
          <w:szCs w:val="20"/>
        </w:rPr>
        <w:t>JC,</w:t>
      </w:r>
      <w:r w:rsidR="00E52410" w:rsidRPr="00694159">
        <w:rPr>
          <w:iCs/>
          <w:color w:val="000000" w:themeColor="text1"/>
          <w:sz w:val="20"/>
          <w:szCs w:val="20"/>
        </w:rPr>
        <w:t xml:space="preserve"> </w:t>
      </w:r>
      <w:r w:rsidRPr="00694159">
        <w:rPr>
          <w:iCs/>
          <w:color w:val="000000" w:themeColor="text1"/>
          <w:sz w:val="20"/>
          <w:szCs w:val="20"/>
        </w:rPr>
        <w:t>and</w:t>
      </w:r>
      <w:r w:rsidR="00E52410" w:rsidRPr="00694159">
        <w:rPr>
          <w:iCs/>
          <w:color w:val="000000" w:themeColor="text1"/>
          <w:sz w:val="20"/>
          <w:szCs w:val="20"/>
        </w:rPr>
        <w:t xml:space="preserve"> </w:t>
      </w:r>
      <w:r w:rsidRPr="00694159">
        <w:rPr>
          <w:iCs/>
          <w:color w:val="000000" w:themeColor="text1"/>
          <w:sz w:val="20"/>
          <w:szCs w:val="20"/>
        </w:rPr>
        <w:t>Larsen</w:t>
      </w:r>
      <w:r w:rsidR="00E52410" w:rsidRPr="00694159">
        <w:rPr>
          <w:iCs/>
          <w:color w:val="000000" w:themeColor="text1"/>
          <w:sz w:val="20"/>
          <w:szCs w:val="20"/>
        </w:rPr>
        <w:t xml:space="preserve"> </w:t>
      </w:r>
      <w:r w:rsidRPr="00694159">
        <w:rPr>
          <w:iCs/>
          <w:color w:val="000000" w:themeColor="text1"/>
          <w:sz w:val="20"/>
          <w:szCs w:val="20"/>
        </w:rPr>
        <w:t>PB</w:t>
      </w:r>
      <w:r w:rsidRPr="00694159">
        <w:rPr>
          <w:i/>
          <w:iCs/>
          <w:color w:val="000000" w:themeColor="text1"/>
          <w:sz w:val="20"/>
          <w:szCs w:val="20"/>
        </w:rPr>
        <w:t>.</w:t>
      </w:r>
      <w:r w:rsidR="00E52410" w:rsidRPr="00694159">
        <w:rPr>
          <w:i/>
          <w:iCs/>
          <w:color w:val="000000" w:themeColor="text1"/>
          <w:sz w:val="20"/>
          <w:szCs w:val="20"/>
        </w:rPr>
        <w:t xml:space="preserve"> </w:t>
      </w:r>
      <w:r w:rsidRPr="00694159">
        <w:rPr>
          <w:color w:val="000000" w:themeColor="text1"/>
          <w:sz w:val="20"/>
          <w:szCs w:val="20"/>
        </w:rPr>
        <w:t>Chemical</w:t>
      </w:r>
      <w:r w:rsidR="00E52410" w:rsidRPr="00694159">
        <w:rPr>
          <w:color w:val="000000" w:themeColor="text1"/>
          <w:sz w:val="20"/>
          <w:szCs w:val="20"/>
        </w:rPr>
        <w:t xml:space="preserve"> </w:t>
      </w:r>
      <w:r w:rsidRPr="00694159">
        <w:rPr>
          <w:color w:val="000000" w:themeColor="text1"/>
          <w:sz w:val="20"/>
          <w:szCs w:val="20"/>
        </w:rPr>
        <w:t>Carcinogens.</w:t>
      </w:r>
      <w:r w:rsidR="00E52410" w:rsidRPr="00694159">
        <w:rPr>
          <w:color w:val="000000" w:themeColor="text1"/>
          <w:sz w:val="20"/>
          <w:szCs w:val="20"/>
        </w:rPr>
        <w:t xml:space="preserve"> </w:t>
      </w:r>
      <w:r w:rsidRPr="00694159">
        <w:rPr>
          <w:color w:val="000000" w:themeColor="text1"/>
          <w:sz w:val="20"/>
          <w:szCs w:val="20"/>
        </w:rPr>
        <w:t>In:</w:t>
      </w:r>
      <w:r w:rsidR="00E52410" w:rsidRPr="00694159">
        <w:rPr>
          <w:color w:val="000000" w:themeColor="text1"/>
          <w:sz w:val="20"/>
          <w:szCs w:val="20"/>
        </w:rPr>
        <w:t xml:space="preserve"> </w:t>
      </w:r>
      <w:r w:rsidRPr="00694159">
        <w:rPr>
          <w:color w:val="000000" w:themeColor="text1"/>
          <w:sz w:val="20"/>
          <w:szCs w:val="20"/>
        </w:rPr>
        <w:t>Air</w:t>
      </w:r>
      <w:r w:rsidR="00E52410" w:rsidRPr="00694159">
        <w:rPr>
          <w:color w:val="000000" w:themeColor="text1"/>
          <w:sz w:val="20"/>
          <w:szCs w:val="20"/>
        </w:rPr>
        <w:t xml:space="preserve"> </w:t>
      </w:r>
      <w:r w:rsidRPr="00694159">
        <w:rPr>
          <w:color w:val="000000" w:themeColor="text1"/>
          <w:sz w:val="20"/>
          <w:szCs w:val="20"/>
        </w:rPr>
        <w:t>Pollution</w:t>
      </w:r>
      <w:r w:rsidR="00E52410" w:rsidRPr="00694159">
        <w:rPr>
          <w:color w:val="000000" w:themeColor="text1"/>
          <w:sz w:val="20"/>
          <w:szCs w:val="20"/>
        </w:rPr>
        <w:t xml:space="preserve"> </w:t>
      </w:r>
      <w:r w:rsidRPr="00694159">
        <w:rPr>
          <w:color w:val="000000" w:themeColor="text1"/>
          <w:sz w:val="20"/>
          <w:szCs w:val="20"/>
        </w:rPr>
        <w:t>and</w:t>
      </w:r>
      <w:r w:rsidR="00E52410" w:rsidRPr="00694159">
        <w:rPr>
          <w:color w:val="000000" w:themeColor="text1"/>
          <w:sz w:val="20"/>
          <w:szCs w:val="20"/>
        </w:rPr>
        <w:t xml:space="preserve"> </w:t>
      </w:r>
      <w:r w:rsidRPr="00694159">
        <w:rPr>
          <w:color w:val="000000" w:themeColor="text1"/>
          <w:sz w:val="20"/>
          <w:szCs w:val="20"/>
        </w:rPr>
        <w:t>Health</w:t>
      </w:r>
      <w:r w:rsidR="00E52410" w:rsidRPr="00694159">
        <w:rPr>
          <w:color w:val="000000" w:themeColor="text1"/>
          <w:sz w:val="20"/>
          <w:szCs w:val="20"/>
        </w:rPr>
        <w:t xml:space="preserve"> </w:t>
      </w:r>
      <w:r w:rsidRPr="00694159">
        <w:rPr>
          <w:color w:val="000000" w:themeColor="text1"/>
          <w:sz w:val="20"/>
          <w:szCs w:val="20"/>
        </w:rPr>
        <w:t>(Hester,</w:t>
      </w:r>
      <w:r w:rsidR="00E52410" w:rsidRPr="00694159">
        <w:rPr>
          <w:color w:val="000000" w:themeColor="text1"/>
          <w:sz w:val="20"/>
          <w:szCs w:val="20"/>
        </w:rPr>
        <w:t xml:space="preserve"> </w:t>
      </w:r>
      <w:r w:rsidRPr="00694159">
        <w:rPr>
          <w:color w:val="000000" w:themeColor="text1"/>
          <w:sz w:val="20"/>
          <w:szCs w:val="20"/>
        </w:rPr>
        <w:t>R.E.,</w:t>
      </w:r>
      <w:r w:rsidR="00E52410" w:rsidRPr="00694159">
        <w:rPr>
          <w:color w:val="000000" w:themeColor="text1"/>
          <w:sz w:val="20"/>
          <w:szCs w:val="20"/>
        </w:rPr>
        <w:t xml:space="preserve"> </w:t>
      </w:r>
      <w:r w:rsidRPr="00694159">
        <w:rPr>
          <w:color w:val="000000" w:themeColor="text1"/>
          <w:sz w:val="20"/>
          <w:szCs w:val="20"/>
        </w:rPr>
        <w:t>and</w:t>
      </w:r>
      <w:r w:rsidR="00E52410" w:rsidRPr="00694159">
        <w:rPr>
          <w:color w:val="000000" w:themeColor="text1"/>
          <w:sz w:val="20"/>
          <w:szCs w:val="20"/>
        </w:rPr>
        <w:t xml:space="preserve"> </w:t>
      </w:r>
      <w:r w:rsidRPr="00694159">
        <w:rPr>
          <w:color w:val="000000" w:themeColor="text1"/>
          <w:sz w:val="20"/>
          <w:szCs w:val="20"/>
        </w:rPr>
        <w:t>Harrison,</w:t>
      </w:r>
      <w:r w:rsidR="00E52410" w:rsidRPr="00694159">
        <w:rPr>
          <w:color w:val="000000" w:themeColor="text1"/>
          <w:sz w:val="20"/>
          <w:szCs w:val="20"/>
        </w:rPr>
        <w:t xml:space="preserve"> </w:t>
      </w:r>
      <w:r w:rsidRPr="00694159">
        <w:rPr>
          <w:color w:val="000000" w:themeColor="text1"/>
          <w:sz w:val="20"/>
          <w:szCs w:val="20"/>
        </w:rPr>
        <w:t>R.M.,</w:t>
      </w:r>
      <w:r w:rsidR="00E52410" w:rsidRPr="00694159">
        <w:rPr>
          <w:color w:val="000000" w:themeColor="text1"/>
          <w:sz w:val="20"/>
          <w:szCs w:val="20"/>
        </w:rPr>
        <w:t xml:space="preserve"> </w:t>
      </w:r>
      <w:r w:rsidRPr="00694159">
        <w:rPr>
          <w:color w:val="000000" w:themeColor="text1"/>
          <w:sz w:val="20"/>
          <w:szCs w:val="20"/>
        </w:rPr>
        <w:t>Eds.),</w:t>
      </w:r>
      <w:r w:rsidR="00E52410" w:rsidRPr="00694159">
        <w:rPr>
          <w:color w:val="000000" w:themeColor="text1"/>
          <w:sz w:val="20"/>
          <w:szCs w:val="20"/>
        </w:rPr>
        <w:t xml:space="preserve"> </w:t>
      </w:r>
      <w:r w:rsidRPr="00694159">
        <w:rPr>
          <w:color w:val="000000" w:themeColor="text1"/>
          <w:sz w:val="20"/>
          <w:szCs w:val="20"/>
        </w:rPr>
        <w:t>Issues</w:t>
      </w:r>
      <w:r w:rsidR="00E52410" w:rsidRPr="00694159">
        <w:rPr>
          <w:color w:val="000000" w:themeColor="text1"/>
          <w:sz w:val="20"/>
          <w:szCs w:val="20"/>
        </w:rPr>
        <w:t xml:space="preserve"> </w:t>
      </w:r>
      <w:r w:rsidRPr="00694159">
        <w:rPr>
          <w:color w:val="000000" w:themeColor="text1"/>
          <w:sz w:val="20"/>
          <w:szCs w:val="20"/>
        </w:rPr>
        <w:t>in</w:t>
      </w:r>
      <w:r w:rsidR="00E52410" w:rsidRPr="00694159">
        <w:rPr>
          <w:color w:val="000000" w:themeColor="text1"/>
          <w:sz w:val="20"/>
          <w:szCs w:val="20"/>
        </w:rPr>
        <w:t xml:space="preserve"> </w:t>
      </w:r>
      <w:r w:rsidRPr="00694159">
        <w:rPr>
          <w:color w:val="000000" w:themeColor="text1"/>
          <w:sz w:val="20"/>
          <w:szCs w:val="20"/>
        </w:rPr>
        <w:t>Environmental</w:t>
      </w:r>
      <w:r w:rsidR="00E52410" w:rsidRPr="00694159">
        <w:rPr>
          <w:color w:val="000000" w:themeColor="text1"/>
          <w:sz w:val="20"/>
          <w:szCs w:val="20"/>
        </w:rPr>
        <w:t xml:space="preserve"> </w:t>
      </w:r>
      <w:r w:rsidRPr="00694159">
        <w:rPr>
          <w:color w:val="000000" w:themeColor="text1"/>
          <w:sz w:val="20"/>
          <w:szCs w:val="20"/>
        </w:rPr>
        <w:t>Sciences</w:t>
      </w:r>
      <w:r w:rsidR="00E52410" w:rsidRPr="00694159">
        <w:rPr>
          <w:color w:val="000000" w:themeColor="text1"/>
          <w:sz w:val="20"/>
          <w:szCs w:val="20"/>
        </w:rPr>
        <w:t xml:space="preserve"> </w:t>
      </w:r>
      <w:r w:rsidRPr="00694159">
        <w:rPr>
          <w:color w:val="000000" w:themeColor="text1"/>
          <w:sz w:val="20"/>
          <w:szCs w:val="20"/>
        </w:rPr>
        <w:t>and</w:t>
      </w:r>
      <w:r w:rsidR="00E52410" w:rsidRPr="00694159">
        <w:rPr>
          <w:color w:val="000000" w:themeColor="text1"/>
          <w:sz w:val="20"/>
          <w:szCs w:val="20"/>
        </w:rPr>
        <w:t xml:space="preserve"> </w:t>
      </w:r>
      <w:r w:rsidRPr="00694159">
        <w:rPr>
          <w:color w:val="000000" w:themeColor="text1"/>
          <w:sz w:val="20"/>
          <w:szCs w:val="20"/>
        </w:rPr>
        <w:t>Tech</w:t>
      </w:r>
      <w:r w:rsidRPr="00694159">
        <w:rPr>
          <w:color w:val="000000" w:themeColor="text1"/>
          <w:sz w:val="20"/>
          <w:szCs w:val="20"/>
        </w:rPr>
        <w:softHyphen/>
        <w:t>nology,</w:t>
      </w:r>
      <w:r w:rsidR="00E52410" w:rsidRPr="00694159">
        <w:rPr>
          <w:color w:val="000000" w:themeColor="text1"/>
          <w:sz w:val="20"/>
          <w:szCs w:val="20"/>
        </w:rPr>
        <w:t xml:space="preserve"> </w:t>
      </w:r>
      <w:r w:rsidRPr="00694159">
        <w:rPr>
          <w:color w:val="000000" w:themeColor="text1"/>
          <w:sz w:val="20"/>
          <w:szCs w:val="20"/>
        </w:rPr>
        <w:t>10</w:t>
      </w:r>
      <w:r w:rsidR="00E56428" w:rsidRPr="00694159">
        <w:rPr>
          <w:color w:val="000000" w:themeColor="text1"/>
          <w:sz w:val="20"/>
          <w:szCs w:val="20"/>
        </w:rPr>
        <w:t>.</w:t>
      </w:r>
      <w:r w:rsidR="00E52410" w:rsidRPr="00694159">
        <w:rPr>
          <w:color w:val="000000" w:themeColor="text1"/>
          <w:sz w:val="20"/>
          <w:szCs w:val="20"/>
        </w:rPr>
        <w:t xml:space="preserve"> </w:t>
      </w:r>
      <w:r w:rsidRPr="00694159">
        <w:rPr>
          <w:color w:val="000000" w:themeColor="text1"/>
          <w:sz w:val="20"/>
          <w:szCs w:val="20"/>
        </w:rPr>
        <w:t>The</w:t>
      </w:r>
      <w:r w:rsidR="00E52410" w:rsidRPr="00694159">
        <w:rPr>
          <w:color w:val="000000" w:themeColor="text1"/>
          <w:sz w:val="20"/>
          <w:szCs w:val="20"/>
        </w:rPr>
        <w:t xml:space="preserve"> </w:t>
      </w:r>
      <w:r w:rsidRPr="00694159">
        <w:rPr>
          <w:color w:val="000000" w:themeColor="text1"/>
          <w:sz w:val="20"/>
          <w:szCs w:val="20"/>
        </w:rPr>
        <w:t>Royal</w:t>
      </w:r>
      <w:r w:rsidR="00E52410" w:rsidRPr="00694159">
        <w:rPr>
          <w:color w:val="000000" w:themeColor="text1"/>
          <w:sz w:val="20"/>
          <w:szCs w:val="20"/>
        </w:rPr>
        <w:t xml:space="preserve"> </w:t>
      </w:r>
      <w:r w:rsidRPr="00694159">
        <w:rPr>
          <w:color w:val="000000" w:themeColor="text1"/>
          <w:sz w:val="20"/>
          <w:szCs w:val="20"/>
        </w:rPr>
        <w:t>Society</w:t>
      </w:r>
      <w:r w:rsidR="00E52410" w:rsidRPr="00694159">
        <w:rPr>
          <w:color w:val="000000" w:themeColor="text1"/>
          <w:sz w:val="20"/>
          <w:szCs w:val="20"/>
        </w:rPr>
        <w:t xml:space="preserve"> </w:t>
      </w:r>
      <w:r w:rsidRPr="00694159">
        <w:rPr>
          <w:color w:val="000000" w:themeColor="text1"/>
          <w:sz w:val="20"/>
          <w:szCs w:val="20"/>
        </w:rPr>
        <w:t>of</w:t>
      </w:r>
      <w:r w:rsidR="00E52410" w:rsidRPr="00694159">
        <w:rPr>
          <w:color w:val="000000" w:themeColor="text1"/>
          <w:sz w:val="20"/>
          <w:szCs w:val="20"/>
        </w:rPr>
        <w:t xml:space="preserve"> </w:t>
      </w:r>
      <w:r w:rsidRPr="00694159">
        <w:rPr>
          <w:color w:val="000000" w:themeColor="text1"/>
          <w:sz w:val="20"/>
          <w:szCs w:val="20"/>
        </w:rPr>
        <w:t>Chemical,</w:t>
      </w:r>
      <w:r w:rsidR="00E52410" w:rsidRPr="00694159">
        <w:rPr>
          <w:color w:val="000000" w:themeColor="text1"/>
          <w:sz w:val="20"/>
          <w:szCs w:val="20"/>
        </w:rPr>
        <w:t xml:space="preserve"> </w:t>
      </w:r>
      <w:r w:rsidRPr="00694159">
        <w:rPr>
          <w:color w:val="000000" w:themeColor="text1"/>
          <w:sz w:val="20"/>
          <w:szCs w:val="20"/>
        </w:rPr>
        <w:t>Cambridge</w:t>
      </w:r>
      <w:r w:rsidR="00E52410" w:rsidRPr="00694159">
        <w:rPr>
          <w:color w:val="000000" w:themeColor="text1"/>
          <w:sz w:val="20"/>
          <w:szCs w:val="20"/>
        </w:rPr>
        <w:t xml:space="preserve"> </w:t>
      </w:r>
      <w:r w:rsidRPr="00694159">
        <w:rPr>
          <w:color w:val="000000" w:themeColor="text1"/>
          <w:sz w:val="20"/>
          <w:szCs w:val="20"/>
        </w:rPr>
        <w:t>1998.</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color w:val="000000" w:themeColor="text1"/>
          <w:sz w:val="20"/>
          <w:szCs w:val="20"/>
        </w:rPr>
        <w:t>Agency</w:t>
      </w:r>
      <w:r w:rsidR="00E52410" w:rsidRPr="00694159">
        <w:rPr>
          <w:color w:val="000000" w:themeColor="text1"/>
          <w:sz w:val="20"/>
          <w:szCs w:val="20"/>
        </w:rPr>
        <w:t xml:space="preserve"> </w:t>
      </w:r>
      <w:r w:rsidRPr="00694159">
        <w:rPr>
          <w:color w:val="000000" w:themeColor="text1"/>
          <w:sz w:val="20"/>
          <w:szCs w:val="20"/>
        </w:rPr>
        <w:t>for</w:t>
      </w:r>
      <w:r w:rsidR="00E52410" w:rsidRPr="00694159">
        <w:rPr>
          <w:color w:val="000000" w:themeColor="text1"/>
          <w:sz w:val="20"/>
          <w:szCs w:val="20"/>
        </w:rPr>
        <w:t xml:space="preserve"> </w:t>
      </w:r>
      <w:r w:rsidRPr="00694159">
        <w:rPr>
          <w:color w:val="000000" w:themeColor="text1"/>
          <w:sz w:val="20"/>
          <w:szCs w:val="20"/>
        </w:rPr>
        <w:t>Toxic</w:t>
      </w:r>
      <w:r w:rsidR="00E52410" w:rsidRPr="00694159">
        <w:rPr>
          <w:color w:val="000000" w:themeColor="text1"/>
          <w:sz w:val="20"/>
          <w:szCs w:val="20"/>
        </w:rPr>
        <w:t xml:space="preserve"> </w:t>
      </w:r>
      <w:r w:rsidRPr="00694159">
        <w:rPr>
          <w:color w:val="000000" w:themeColor="text1"/>
          <w:sz w:val="20"/>
          <w:szCs w:val="20"/>
        </w:rPr>
        <w:t>Substance</w:t>
      </w:r>
      <w:r w:rsidR="00E52410" w:rsidRPr="00694159">
        <w:rPr>
          <w:color w:val="000000" w:themeColor="text1"/>
          <w:sz w:val="20"/>
          <w:szCs w:val="20"/>
        </w:rPr>
        <w:t xml:space="preserve"> </w:t>
      </w:r>
      <w:r w:rsidRPr="00694159">
        <w:rPr>
          <w:color w:val="000000" w:themeColor="text1"/>
          <w:sz w:val="20"/>
          <w:szCs w:val="20"/>
        </w:rPr>
        <w:t>and</w:t>
      </w:r>
      <w:r w:rsidR="00E52410" w:rsidRPr="00694159">
        <w:rPr>
          <w:color w:val="000000" w:themeColor="text1"/>
          <w:sz w:val="20"/>
          <w:szCs w:val="20"/>
        </w:rPr>
        <w:t xml:space="preserve"> </w:t>
      </w:r>
      <w:r w:rsidRPr="00694159">
        <w:rPr>
          <w:color w:val="000000" w:themeColor="text1"/>
          <w:sz w:val="20"/>
          <w:szCs w:val="20"/>
        </w:rPr>
        <w:t>Disease</w:t>
      </w:r>
      <w:r w:rsidR="00E52410" w:rsidRPr="00694159">
        <w:rPr>
          <w:color w:val="000000" w:themeColor="text1"/>
          <w:sz w:val="20"/>
          <w:szCs w:val="20"/>
        </w:rPr>
        <w:t xml:space="preserve"> </w:t>
      </w:r>
      <w:r w:rsidRPr="00694159">
        <w:rPr>
          <w:color w:val="000000" w:themeColor="text1"/>
          <w:sz w:val="20"/>
          <w:szCs w:val="20"/>
        </w:rPr>
        <w:t>Registry</w:t>
      </w:r>
      <w:r w:rsidR="00E52410" w:rsidRPr="00694159">
        <w:rPr>
          <w:color w:val="000000" w:themeColor="text1"/>
          <w:sz w:val="20"/>
          <w:szCs w:val="20"/>
        </w:rPr>
        <w:t xml:space="preserve"> </w:t>
      </w:r>
      <w:r w:rsidRPr="00694159">
        <w:rPr>
          <w:color w:val="000000" w:themeColor="text1"/>
          <w:sz w:val="20"/>
          <w:szCs w:val="20"/>
        </w:rPr>
        <w:t>(ATSDR),</w:t>
      </w:r>
      <w:r w:rsidR="00E52410" w:rsidRPr="00694159">
        <w:rPr>
          <w:color w:val="000000" w:themeColor="text1"/>
          <w:sz w:val="20"/>
          <w:szCs w:val="20"/>
        </w:rPr>
        <w:t xml:space="preserve"> </w:t>
      </w:r>
      <w:r w:rsidRPr="00694159">
        <w:rPr>
          <w:color w:val="000000" w:themeColor="text1"/>
          <w:sz w:val="20"/>
          <w:szCs w:val="20"/>
        </w:rPr>
        <w:t>Public</w:t>
      </w:r>
      <w:r w:rsidR="00E52410" w:rsidRPr="00694159">
        <w:rPr>
          <w:color w:val="000000" w:themeColor="text1"/>
          <w:sz w:val="20"/>
          <w:szCs w:val="20"/>
        </w:rPr>
        <w:t xml:space="preserve"> </w:t>
      </w:r>
      <w:r w:rsidRPr="00694159">
        <w:rPr>
          <w:color w:val="000000" w:themeColor="text1"/>
          <w:sz w:val="20"/>
          <w:szCs w:val="20"/>
        </w:rPr>
        <w:t>Health</w:t>
      </w:r>
      <w:r w:rsidR="00E52410" w:rsidRPr="00694159">
        <w:rPr>
          <w:color w:val="000000" w:themeColor="text1"/>
          <w:sz w:val="20"/>
          <w:szCs w:val="20"/>
        </w:rPr>
        <w:t xml:space="preserve"> </w:t>
      </w:r>
      <w:r w:rsidRPr="00694159">
        <w:rPr>
          <w:color w:val="000000" w:themeColor="text1"/>
          <w:sz w:val="20"/>
          <w:szCs w:val="20"/>
        </w:rPr>
        <w:t>Assessment</w:t>
      </w:r>
      <w:r w:rsidR="00E52410" w:rsidRPr="00694159">
        <w:rPr>
          <w:color w:val="000000" w:themeColor="text1"/>
          <w:sz w:val="20"/>
          <w:szCs w:val="20"/>
        </w:rPr>
        <w:t xml:space="preserve"> </w:t>
      </w:r>
      <w:r w:rsidRPr="00694159">
        <w:rPr>
          <w:color w:val="000000" w:themeColor="text1"/>
          <w:sz w:val="20"/>
          <w:szCs w:val="20"/>
        </w:rPr>
        <w:t>Guidance</w:t>
      </w:r>
      <w:r w:rsidR="00E52410" w:rsidRPr="00694159">
        <w:rPr>
          <w:color w:val="000000" w:themeColor="text1"/>
          <w:sz w:val="20"/>
          <w:szCs w:val="20"/>
        </w:rPr>
        <w:t xml:space="preserve"> </w:t>
      </w:r>
      <w:r w:rsidRPr="00694159">
        <w:rPr>
          <w:color w:val="000000" w:themeColor="text1"/>
          <w:sz w:val="20"/>
          <w:szCs w:val="20"/>
        </w:rPr>
        <w:t>Manual</w:t>
      </w:r>
      <w:r w:rsidR="00E52410" w:rsidRPr="00694159">
        <w:rPr>
          <w:color w:val="000000" w:themeColor="text1"/>
          <w:sz w:val="20"/>
          <w:szCs w:val="20"/>
        </w:rPr>
        <w:t xml:space="preserve"> </w:t>
      </w:r>
      <w:r w:rsidRPr="00694159">
        <w:rPr>
          <w:color w:val="000000" w:themeColor="text1"/>
          <w:sz w:val="20"/>
          <w:szCs w:val="20"/>
        </w:rPr>
        <w:t>(Update),</w:t>
      </w:r>
      <w:r w:rsidR="00E52410" w:rsidRPr="00694159">
        <w:rPr>
          <w:color w:val="000000" w:themeColor="text1"/>
          <w:sz w:val="20"/>
          <w:szCs w:val="20"/>
        </w:rPr>
        <w:t xml:space="preserve"> </w:t>
      </w:r>
      <w:r w:rsidRPr="00694159">
        <w:rPr>
          <w:color w:val="000000" w:themeColor="text1"/>
          <w:sz w:val="20"/>
          <w:szCs w:val="20"/>
        </w:rPr>
        <w:t>U.S.</w:t>
      </w:r>
      <w:r w:rsidR="00E52410" w:rsidRPr="00694159">
        <w:rPr>
          <w:color w:val="000000" w:themeColor="text1"/>
          <w:sz w:val="20"/>
          <w:szCs w:val="20"/>
        </w:rPr>
        <w:t xml:space="preserve"> </w:t>
      </w:r>
      <w:r w:rsidRPr="00694159">
        <w:rPr>
          <w:color w:val="000000" w:themeColor="text1"/>
          <w:sz w:val="20"/>
          <w:szCs w:val="20"/>
        </w:rPr>
        <w:t>Department</w:t>
      </w:r>
      <w:r w:rsidR="00E52410" w:rsidRPr="00694159">
        <w:rPr>
          <w:color w:val="000000" w:themeColor="text1"/>
          <w:sz w:val="20"/>
          <w:szCs w:val="20"/>
        </w:rPr>
        <w:t xml:space="preserve"> </w:t>
      </w:r>
      <w:r w:rsidRPr="00694159">
        <w:rPr>
          <w:color w:val="000000" w:themeColor="text1"/>
          <w:sz w:val="20"/>
          <w:szCs w:val="20"/>
        </w:rPr>
        <w:t>of</w:t>
      </w:r>
      <w:r w:rsidR="00E52410" w:rsidRPr="00694159">
        <w:rPr>
          <w:color w:val="000000" w:themeColor="text1"/>
          <w:sz w:val="20"/>
          <w:szCs w:val="20"/>
        </w:rPr>
        <w:t xml:space="preserve"> </w:t>
      </w:r>
      <w:r w:rsidRPr="00694159">
        <w:rPr>
          <w:color w:val="000000" w:themeColor="text1"/>
          <w:sz w:val="20"/>
          <w:szCs w:val="20"/>
        </w:rPr>
        <w:t>Health</w:t>
      </w:r>
      <w:r w:rsidR="00E52410" w:rsidRPr="00694159">
        <w:rPr>
          <w:color w:val="000000" w:themeColor="text1"/>
          <w:sz w:val="20"/>
          <w:szCs w:val="20"/>
        </w:rPr>
        <w:t xml:space="preserve"> </w:t>
      </w:r>
      <w:r w:rsidRPr="00694159">
        <w:rPr>
          <w:color w:val="000000" w:themeColor="text1"/>
          <w:sz w:val="20"/>
          <w:szCs w:val="20"/>
        </w:rPr>
        <w:t>and</w:t>
      </w:r>
      <w:r w:rsidR="00E52410" w:rsidRPr="00694159">
        <w:rPr>
          <w:color w:val="000000" w:themeColor="text1"/>
          <w:sz w:val="20"/>
          <w:szCs w:val="20"/>
        </w:rPr>
        <w:t xml:space="preserve"> </w:t>
      </w:r>
      <w:r w:rsidRPr="00694159">
        <w:rPr>
          <w:color w:val="000000" w:themeColor="text1"/>
          <w:sz w:val="20"/>
          <w:szCs w:val="20"/>
        </w:rPr>
        <w:t>Human</w:t>
      </w:r>
      <w:r w:rsidR="00E52410" w:rsidRPr="00694159">
        <w:rPr>
          <w:color w:val="000000" w:themeColor="text1"/>
          <w:sz w:val="20"/>
          <w:szCs w:val="20"/>
        </w:rPr>
        <w:t xml:space="preserve"> </w:t>
      </w:r>
      <w:r w:rsidRPr="00694159">
        <w:rPr>
          <w:color w:val="000000" w:themeColor="text1"/>
          <w:sz w:val="20"/>
          <w:szCs w:val="20"/>
        </w:rPr>
        <w:t>Services,</w:t>
      </w:r>
      <w:r w:rsidR="00E52410" w:rsidRPr="00694159">
        <w:rPr>
          <w:color w:val="000000" w:themeColor="text1"/>
          <w:sz w:val="20"/>
          <w:szCs w:val="20"/>
        </w:rPr>
        <w:t xml:space="preserve"> </w:t>
      </w:r>
      <w:r w:rsidRPr="00694159">
        <w:rPr>
          <w:color w:val="000000" w:themeColor="text1"/>
          <w:sz w:val="20"/>
          <w:szCs w:val="20"/>
        </w:rPr>
        <w:t>Atlanta,</w:t>
      </w:r>
      <w:r w:rsidR="00E52410" w:rsidRPr="00694159">
        <w:rPr>
          <w:color w:val="000000" w:themeColor="text1"/>
          <w:sz w:val="20"/>
          <w:szCs w:val="20"/>
        </w:rPr>
        <w:t xml:space="preserve"> </w:t>
      </w:r>
      <w:r w:rsidRPr="00694159">
        <w:rPr>
          <w:color w:val="000000" w:themeColor="text1"/>
          <w:sz w:val="20"/>
          <w:szCs w:val="20"/>
        </w:rPr>
        <w:t>GA,</w:t>
      </w:r>
      <w:r w:rsidR="00E52410" w:rsidRPr="00694159">
        <w:rPr>
          <w:color w:val="000000" w:themeColor="text1"/>
          <w:sz w:val="20"/>
          <w:szCs w:val="20"/>
        </w:rPr>
        <w:t xml:space="preserve"> </w:t>
      </w:r>
      <w:r w:rsidRPr="00694159">
        <w:rPr>
          <w:color w:val="000000" w:themeColor="text1"/>
          <w:sz w:val="20"/>
          <w:szCs w:val="20"/>
        </w:rPr>
        <w:t>2005</w:t>
      </w:r>
      <w:r w:rsidR="00E52410" w:rsidRPr="00694159">
        <w:rPr>
          <w:color w:val="000000" w:themeColor="text1"/>
          <w:sz w:val="20"/>
          <w:szCs w:val="20"/>
        </w:rPr>
        <w:t xml:space="preserve"> </w:t>
      </w:r>
      <w:r w:rsidRPr="00694159">
        <w:rPr>
          <w:color w:val="000000" w:themeColor="text1"/>
          <w:sz w:val="20"/>
          <w:szCs w:val="20"/>
        </w:rPr>
        <w:t>(January).</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iCs/>
          <w:color w:val="000000"/>
          <w:sz w:val="20"/>
          <w:szCs w:val="20"/>
        </w:rPr>
        <w:t>Ding</w:t>
      </w:r>
      <w:r w:rsidR="00E52410" w:rsidRPr="00694159">
        <w:rPr>
          <w:iCs/>
          <w:color w:val="000000"/>
          <w:sz w:val="20"/>
          <w:szCs w:val="20"/>
        </w:rPr>
        <w:t xml:space="preserve"> </w:t>
      </w:r>
      <w:r w:rsidRPr="00694159">
        <w:rPr>
          <w:iCs/>
          <w:color w:val="000000"/>
          <w:sz w:val="20"/>
          <w:szCs w:val="20"/>
        </w:rPr>
        <w:t>X</w:t>
      </w:r>
      <w:r w:rsidR="00E52410" w:rsidRPr="00694159">
        <w:rPr>
          <w:iCs/>
          <w:color w:val="000000"/>
          <w:sz w:val="20"/>
          <w:szCs w:val="20"/>
        </w:rPr>
        <w:t xml:space="preserve"> </w:t>
      </w:r>
      <w:r w:rsidRPr="00694159">
        <w:rPr>
          <w:iCs/>
          <w:color w:val="000000"/>
          <w:sz w:val="20"/>
          <w:szCs w:val="20"/>
        </w:rPr>
        <w:t>and</w:t>
      </w:r>
      <w:r w:rsidR="00E52410" w:rsidRPr="00694159">
        <w:rPr>
          <w:iCs/>
          <w:color w:val="000000"/>
          <w:sz w:val="20"/>
          <w:szCs w:val="20"/>
        </w:rPr>
        <w:t xml:space="preserve"> </w:t>
      </w:r>
      <w:r w:rsidRPr="00694159">
        <w:rPr>
          <w:iCs/>
          <w:color w:val="000000"/>
          <w:sz w:val="20"/>
          <w:szCs w:val="20"/>
        </w:rPr>
        <w:t>Kamnsky</w:t>
      </w:r>
      <w:r w:rsidR="00E52410" w:rsidRPr="00694159">
        <w:rPr>
          <w:iCs/>
          <w:color w:val="000000"/>
          <w:sz w:val="20"/>
          <w:szCs w:val="20"/>
        </w:rPr>
        <w:t xml:space="preserve"> </w:t>
      </w:r>
      <w:r w:rsidRPr="00694159">
        <w:rPr>
          <w:iCs/>
          <w:color w:val="000000"/>
          <w:sz w:val="20"/>
          <w:szCs w:val="20"/>
        </w:rPr>
        <w:t>LS.</w:t>
      </w:r>
      <w:r w:rsidR="00E52410" w:rsidRPr="00694159">
        <w:rPr>
          <w:color w:val="000000"/>
          <w:sz w:val="20"/>
          <w:szCs w:val="20"/>
        </w:rPr>
        <w:t xml:space="preserve"> </w:t>
      </w:r>
      <w:r w:rsidRPr="00694159">
        <w:rPr>
          <w:color w:val="000000"/>
          <w:sz w:val="20"/>
          <w:szCs w:val="20"/>
        </w:rPr>
        <w:t>Human</w:t>
      </w:r>
      <w:r w:rsidR="00E52410" w:rsidRPr="00694159">
        <w:rPr>
          <w:color w:val="000000"/>
          <w:sz w:val="20"/>
          <w:szCs w:val="20"/>
        </w:rPr>
        <w:t xml:space="preserve"> </w:t>
      </w:r>
      <w:r w:rsidRPr="00694159">
        <w:rPr>
          <w:color w:val="000000"/>
          <w:sz w:val="20"/>
          <w:szCs w:val="20"/>
        </w:rPr>
        <w:t>extralepatic</w:t>
      </w:r>
      <w:r w:rsidR="00E52410" w:rsidRPr="00694159">
        <w:rPr>
          <w:color w:val="000000"/>
          <w:sz w:val="20"/>
          <w:szCs w:val="20"/>
        </w:rPr>
        <w:t xml:space="preserve"> </w:t>
      </w:r>
      <w:r w:rsidRPr="00694159">
        <w:rPr>
          <w:color w:val="000000"/>
          <w:sz w:val="20"/>
          <w:szCs w:val="20"/>
        </w:rPr>
        <w:t>cytoctromes</w:t>
      </w:r>
      <w:r w:rsidR="00E52410" w:rsidRPr="00694159">
        <w:rPr>
          <w:color w:val="000000"/>
          <w:sz w:val="20"/>
          <w:szCs w:val="20"/>
        </w:rPr>
        <w:t xml:space="preserve"> </w:t>
      </w:r>
      <w:r w:rsidRPr="00694159">
        <w:rPr>
          <w:color w:val="000000"/>
          <w:sz w:val="20"/>
          <w:szCs w:val="20"/>
        </w:rPr>
        <w:t>P450,</w:t>
      </w:r>
      <w:r w:rsidR="00E52410" w:rsidRPr="00694159">
        <w:rPr>
          <w:color w:val="000000"/>
          <w:sz w:val="20"/>
          <w:szCs w:val="20"/>
        </w:rPr>
        <w:t xml:space="preserve"> </w:t>
      </w:r>
      <w:r w:rsidRPr="00694159">
        <w:rPr>
          <w:color w:val="000000"/>
          <w:sz w:val="20"/>
          <w:szCs w:val="20"/>
        </w:rPr>
        <w:t>function</w:t>
      </w:r>
      <w:r w:rsidR="00E52410" w:rsidRPr="00694159">
        <w:rPr>
          <w:color w:val="000000"/>
          <w:sz w:val="20"/>
          <w:szCs w:val="20"/>
        </w:rPr>
        <w:t xml:space="preserve"> </w:t>
      </w:r>
      <w:r w:rsidRPr="00694159">
        <w:rPr>
          <w:color w:val="000000"/>
          <w:sz w:val="20"/>
          <w:szCs w:val="20"/>
        </w:rPr>
        <w:t>in</w:t>
      </w:r>
      <w:r w:rsidR="00E52410" w:rsidRPr="00694159">
        <w:rPr>
          <w:color w:val="000000"/>
          <w:sz w:val="20"/>
          <w:szCs w:val="20"/>
        </w:rPr>
        <w:t xml:space="preserve"> </w:t>
      </w:r>
      <w:r w:rsidRPr="00694159">
        <w:rPr>
          <w:color w:val="000000"/>
          <w:sz w:val="20"/>
          <w:szCs w:val="20"/>
        </w:rPr>
        <w:t>Xenobiatic</w:t>
      </w:r>
      <w:r w:rsidR="00E52410" w:rsidRPr="00694159">
        <w:rPr>
          <w:color w:val="000000"/>
          <w:sz w:val="20"/>
          <w:szCs w:val="20"/>
        </w:rPr>
        <w:t xml:space="preserve"> </w:t>
      </w:r>
      <w:r w:rsidRPr="00694159">
        <w:rPr>
          <w:color w:val="000000"/>
          <w:sz w:val="20"/>
          <w:szCs w:val="20"/>
        </w:rPr>
        <w:t>in</w:t>
      </w:r>
      <w:r w:rsidR="00E52410" w:rsidRPr="00694159">
        <w:rPr>
          <w:color w:val="000000"/>
          <w:sz w:val="20"/>
          <w:szCs w:val="20"/>
        </w:rPr>
        <w:t xml:space="preserve"> </w:t>
      </w:r>
      <w:r w:rsidRPr="00694159">
        <w:rPr>
          <w:color w:val="000000"/>
          <w:sz w:val="20"/>
          <w:szCs w:val="20"/>
        </w:rPr>
        <w:t>metabolism</w:t>
      </w:r>
      <w:r w:rsidR="00E52410" w:rsidRPr="00694159">
        <w:rPr>
          <w:color w:val="000000"/>
          <w:sz w:val="20"/>
          <w:szCs w:val="20"/>
        </w:rPr>
        <w:t xml:space="preserve"> </w:t>
      </w:r>
      <w:r w:rsidRPr="00694159">
        <w:rPr>
          <w:color w:val="000000"/>
          <w:sz w:val="20"/>
          <w:szCs w:val="20"/>
        </w:rPr>
        <w:t>and</w:t>
      </w:r>
      <w:r w:rsidR="00E52410" w:rsidRPr="00694159">
        <w:rPr>
          <w:color w:val="000000"/>
          <w:sz w:val="20"/>
          <w:szCs w:val="20"/>
        </w:rPr>
        <w:t xml:space="preserve"> </w:t>
      </w:r>
      <w:r w:rsidRPr="00694159">
        <w:rPr>
          <w:color w:val="000000"/>
          <w:sz w:val="20"/>
          <w:szCs w:val="20"/>
        </w:rPr>
        <w:t>tissue</w:t>
      </w:r>
      <w:r w:rsidR="00E52410" w:rsidRPr="00694159">
        <w:rPr>
          <w:color w:val="000000"/>
          <w:sz w:val="20"/>
          <w:szCs w:val="20"/>
        </w:rPr>
        <w:t xml:space="preserve"> </w:t>
      </w:r>
      <w:r w:rsidRPr="00694159">
        <w:rPr>
          <w:color w:val="000000"/>
          <w:sz w:val="20"/>
          <w:szCs w:val="20"/>
        </w:rPr>
        <w:t>selective</w:t>
      </w:r>
      <w:r w:rsidR="00E52410" w:rsidRPr="00694159">
        <w:rPr>
          <w:color w:val="000000"/>
          <w:sz w:val="20"/>
          <w:szCs w:val="20"/>
        </w:rPr>
        <w:t xml:space="preserve"> </w:t>
      </w:r>
      <w:r w:rsidRPr="00694159">
        <w:rPr>
          <w:color w:val="000000"/>
          <w:sz w:val="20"/>
          <w:szCs w:val="20"/>
        </w:rPr>
        <w:t>chemical</w:t>
      </w:r>
      <w:r w:rsidR="00E52410" w:rsidRPr="00694159">
        <w:rPr>
          <w:color w:val="000000"/>
          <w:sz w:val="20"/>
          <w:szCs w:val="20"/>
        </w:rPr>
        <w:t xml:space="preserve"> </w:t>
      </w:r>
      <w:r w:rsidRPr="00694159">
        <w:rPr>
          <w:color w:val="000000"/>
          <w:sz w:val="20"/>
          <w:szCs w:val="20"/>
        </w:rPr>
        <w:t>toxicity</w:t>
      </w:r>
      <w:r w:rsidR="00E52410" w:rsidRPr="00694159">
        <w:rPr>
          <w:color w:val="000000"/>
          <w:sz w:val="20"/>
          <w:szCs w:val="20"/>
        </w:rPr>
        <w:t xml:space="preserve"> </w:t>
      </w:r>
      <w:r w:rsidRPr="00694159">
        <w:rPr>
          <w:color w:val="000000"/>
          <w:sz w:val="20"/>
          <w:szCs w:val="20"/>
        </w:rPr>
        <w:t>in</w:t>
      </w:r>
      <w:r w:rsidR="00E52410" w:rsidRPr="00694159">
        <w:rPr>
          <w:color w:val="000000"/>
          <w:sz w:val="20"/>
          <w:szCs w:val="20"/>
        </w:rPr>
        <w:t xml:space="preserve"> </w:t>
      </w:r>
      <w:r w:rsidRPr="00694159">
        <w:rPr>
          <w:color w:val="000000"/>
          <w:sz w:val="20"/>
          <w:szCs w:val="20"/>
        </w:rPr>
        <w:t>the</w:t>
      </w:r>
      <w:r w:rsidR="00E52410" w:rsidRPr="00694159">
        <w:rPr>
          <w:color w:val="000000"/>
          <w:sz w:val="20"/>
          <w:szCs w:val="20"/>
        </w:rPr>
        <w:t xml:space="preserve"> </w:t>
      </w:r>
      <w:r w:rsidRPr="00694159">
        <w:rPr>
          <w:color w:val="000000"/>
          <w:sz w:val="20"/>
          <w:szCs w:val="20"/>
        </w:rPr>
        <w:t>respiratory</w:t>
      </w:r>
      <w:r w:rsidR="00E52410" w:rsidRPr="00694159">
        <w:rPr>
          <w:color w:val="000000"/>
          <w:sz w:val="20"/>
          <w:szCs w:val="20"/>
        </w:rPr>
        <w:t xml:space="preserve"> </w:t>
      </w:r>
      <w:r w:rsidRPr="00694159">
        <w:rPr>
          <w:color w:val="000000"/>
          <w:sz w:val="20"/>
          <w:szCs w:val="20"/>
        </w:rPr>
        <w:t>and</w:t>
      </w:r>
      <w:r w:rsidR="00E52410" w:rsidRPr="00694159">
        <w:rPr>
          <w:color w:val="000000"/>
          <w:sz w:val="20"/>
          <w:szCs w:val="20"/>
        </w:rPr>
        <w:t xml:space="preserve"> </w:t>
      </w:r>
      <w:r w:rsidRPr="00694159">
        <w:rPr>
          <w:color w:val="000000"/>
          <w:sz w:val="20"/>
          <w:szCs w:val="20"/>
        </w:rPr>
        <w:t>ga</w:t>
      </w:r>
      <w:r w:rsidRPr="00694159">
        <w:rPr>
          <w:color w:val="000000"/>
          <w:sz w:val="20"/>
          <w:szCs w:val="20"/>
        </w:rPr>
        <w:softHyphen/>
        <w:t>strointestinal</w:t>
      </w:r>
      <w:r w:rsidR="00E52410" w:rsidRPr="00694159">
        <w:rPr>
          <w:color w:val="000000"/>
          <w:sz w:val="20"/>
          <w:szCs w:val="20"/>
        </w:rPr>
        <w:t xml:space="preserve"> </w:t>
      </w:r>
      <w:r w:rsidRPr="00694159">
        <w:rPr>
          <w:color w:val="000000"/>
          <w:sz w:val="20"/>
          <w:szCs w:val="20"/>
        </w:rPr>
        <w:t>tracts.</w:t>
      </w:r>
      <w:r w:rsidR="00E52410" w:rsidRPr="00694159">
        <w:rPr>
          <w:color w:val="000000"/>
          <w:sz w:val="20"/>
          <w:szCs w:val="20"/>
        </w:rPr>
        <w:t xml:space="preserve"> </w:t>
      </w:r>
      <w:r w:rsidRPr="00694159">
        <w:rPr>
          <w:color w:val="000000"/>
          <w:sz w:val="20"/>
          <w:szCs w:val="20"/>
        </w:rPr>
        <w:t>Annu</w:t>
      </w:r>
      <w:r w:rsidR="00E52410" w:rsidRPr="00694159">
        <w:rPr>
          <w:color w:val="000000"/>
          <w:sz w:val="20"/>
          <w:szCs w:val="20"/>
        </w:rPr>
        <w:t xml:space="preserve"> </w:t>
      </w:r>
      <w:r w:rsidRPr="00694159">
        <w:rPr>
          <w:color w:val="000000"/>
          <w:sz w:val="20"/>
          <w:szCs w:val="20"/>
        </w:rPr>
        <w:t>Rev</w:t>
      </w:r>
      <w:r w:rsidR="00E52410" w:rsidRPr="00694159">
        <w:rPr>
          <w:color w:val="000000"/>
          <w:sz w:val="20"/>
          <w:szCs w:val="20"/>
        </w:rPr>
        <w:t xml:space="preserve"> </w:t>
      </w:r>
      <w:r w:rsidRPr="00694159">
        <w:rPr>
          <w:color w:val="000000"/>
          <w:sz w:val="20"/>
          <w:szCs w:val="20"/>
        </w:rPr>
        <w:t>Pharmaca</w:t>
      </w:r>
      <w:r w:rsidR="009D62A1" w:rsidRPr="00694159">
        <w:rPr>
          <w:color w:val="000000"/>
          <w:sz w:val="20"/>
          <w:szCs w:val="20"/>
        </w:rPr>
        <w:t>l T</w:t>
      </w:r>
      <w:r w:rsidRPr="00694159">
        <w:rPr>
          <w:color w:val="000000"/>
          <w:sz w:val="20"/>
          <w:szCs w:val="20"/>
        </w:rPr>
        <w:t>oxicol</w:t>
      </w:r>
      <w:r w:rsidR="00E52410" w:rsidRPr="00694159">
        <w:rPr>
          <w:color w:val="000000"/>
          <w:sz w:val="20"/>
          <w:szCs w:val="20"/>
        </w:rPr>
        <w:t xml:space="preserve"> </w:t>
      </w:r>
      <w:r w:rsidRPr="00694159">
        <w:rPr>
          <w:color w:val="000000"/>
          <w:sz w:val="20"/>
          <w:szCs w:val="20"/>
        </w:rPr>
        <w:t>2003;</w:t>
      </w:r>
      <w:r w:rsidR="00E52410" w:rsidRPr="00694159">
        <w:rPr>
          <w:color w:val="000000"/>
          <w:sz w:val="20"/>
          <w:szCs w:val="20"/>
        </w:rPr>
        <w:t xml:space="preserve"> </w:t>
      </w:r>
      <w:r w:rsidRPr="00694159">
        <w:rPr>
          <w:color w:val="000000"/>
          <w:sz w:val="20"/>
          <w:szCs w:val="20"/>
        </w:rPr>
        <w:t>43:149-73.</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iCs/>
          <w:color w:val="000000"/>
          <w:sz w:val="20"/>
          <w:szCs w:val="20"/>
        </w:rPr>
        <w:t>Choi</w:t>
      </w:r>
      <w:r w:rsidR="00E52410" w:rsidRPr="00694159">
        <w:rPr>
          <w:iCs/>
          <w:color w:val="000000"/>
          <w:sz w:val="20"/>
          <w:szCs w:val="20"/>
        </w:rPr>
        <w:t xml:space="preserve"> </w:t>
      </w:r>
      <w:r w:rsidRPr="00694159">
        <w:rPr>
          <w:iCs/>
          <w:color w:val="000000"/>
          <w:sz w:val="20"/>
          <w:szCs w:val="20"/>
        </w:rPr>
        <w:t>H,</w:t>
      </w:r>
      <w:r w:rsidR="00E52410" w:rsidRPr="00694159">
        <w:rPr>
          <w:iCs/>
          <w:color w:val="000000"/>
          <w:sz w:val="20"/>
          <w:szCs w:val="20"/>
        </w:rPr>
        <w:t xml:space="preserve"> </w:t>
      </w:r>
      <w:r w:rsidRPr="00694159">
        <w:rPr>
          <w:iCs/>
          <w:color w:val="000000"/>
          <w:sz w:val="20"/>
          <w:szCs w:val="20"/>
        </w:rPr>
        <w:t>Jędrychowski</w:t>
      </w:r>
      <w:r w:rsidR="00E52410" w:rsidRPr="00694159">
        <w:rPr>
          <w:iCs/>
          <w:color w:val="000000"/>
          <w:sz w:val="20"/>
          <w:szCs w:val="20"/>
        </w:rPr>
        <w:t xml:space="preserve"> </w:t>
      </w:r>
      <w:r w:rsidRPr="00694159">
        <w:rPr>
          <w:iCs/>
          <w:color w:val="000000"/>
          <w:sz w:val="20"/>
          <w:szCs w:val="20"/>
        </w:rPr>
        <w:t>W,</w:t>
      </w:r>
      <w:r w:rsidR="00E52410" w:rsidRPr="00694159">
        <w:rPr>
          <w:iCs/>
          <w:color w:val="000000"/>
          <w:sz w:val="20"/>
          <w:szCs w:val="20"/>
        </w:rPr>
        <w:t xml:space="preserve"> </w:t>
      </w:r>
      <w:r w:rsidRPr="00694159">
        <w:rPr>
          <w:iCs/>
          <w:color w:val="000000"/>
          <w:sz w:val="20"/>
          <w:szCs w:val="20"/>
        </w:rPr>
        <w:t>Spengler</w:t>
      </w:r>
      <w:r w:rsidR="00E52410" w:rsidRPr="00694159">
        <w:rPr>
          <w:iCs/>
          <w:color w:val="000000"/>
          <w:sz w:val="20"/>
          <w:szCs w:val="20"/>
        </w:rPr>
        <w:t xml:space="preserve"> </w:t>
      </w:r>
      <w:r w:rsidRPr="00694159">
        <w:rPr>
          <w:iCs/>
          <w:color w:val="000000"/>
          <w:sz w:val="20"/>
          <w:szCs w:val="20"/>
        </w:rPr>
        <w:t>J,</w:t>
      </w:r>
      <w:r w:rsidR="00E52410" w:rsidRPr="00694159">
        <w:rPr>
          <w:iCs/>
          <w:color w:val="000000"/>
          <w:sz w:val="20"/>
          <w:szCs w:val="20"/>
        </w:rPr>
        <w:t xml:space="preserve"> </w:t>
      </w:r>
      <w:r w:rsidRPr="00694159">
        <w:rPr>
          <w:iCs/>
          <w:color w:val="000000"/>
          <w:sz w:val="20"/>
          <w:szCs w:val="20"/>
        </w:rPr>
        <w:t>Camann</w:t>
      </w:r>
      <w:r w:rsidR="00E52410" w:rsidRPr="00694159">
        <w:rPr>
          <w:iCs/>
          <w:color w:val="000000"/>
          <w:sz w:val="20"/>
          <w:szCs w:val="20"/>
        </w:rPr>
        <w:t xml:space="preserve"> </w:t>
      </w:r>
      <w:r w:rsidRPr="00694159">
        <w:rPr>
          <w:iCs/>
          <w:color w:val="000000"/>
          <w:sz w:val="20"/>
          <w:szCs w:val="20"/>
        </w:rPr>
        <w:t>DE,</w:t>
      </w:r>
      <w:r w:rsidR="00E52410" w:rsidRPr="00694159">
        <w:rPr>
          <w:iCs/>
          <w:color w:val="000000"/>
          <w:sz w:val="20"/>
          <w:szCs w:val="20"/>
        </w:rPr>
        <w:t xml:space="preserve"> </w:t>
      </w:r>
      <w:r w:rsidRPr="00694159">
        <w:rPr>
          <w:iCs/>
          <w:color w:val="000000"/>
          <w:sz w:val="20"/>
          <w:szCs w:val="20"/>
        </w:rPr>
        <w:t>Whyatt</w:t>
      </w:r>
      <w:r w:rsidR="00E52410" w:rsidRPr="00694159">
        <w:rPr>
          <w:iCs/>
          <w:color w:val="000000"/>
          <w:sz w:val="20"/>
          <w:szCs w:val="20"/>
        </w:rPr>
        <w:t xml:space="preserve"> </w:t>
      </w:r>
      <w:r w:rsidRPr="00694159">
        <w:rPr>
          <w:iCs/>
          <w:color w:val="000000"/>
          <w:sz w:val="20"/>
          <w:szCs w:val="20"/>
        </w:rPr>
        <w:t>RM,</w:t>
      </w:r>
      <w:r w:rsidR="00E52410" w:rsidRPr="00694159">
        <w:rPr>
          <w:iCs/>
          <w:color w:val="000000"/>
          <w:sz w:val="20"/>
          <w:szCs w:val="20"/>
        </w:rPr>
        <w:t xml:space="preserve"> </w:t>
      </w:r>
      <w:r w:rsidRPr="00694159">
        <w:rPr>
          <w:iCs/>
          <w:color w:val="000000"/>
          <w:sz w:val="20"/>
          <w:szCs w:val="20"/>
        </w:rPr>
        <w:t>Rauh</w:t>
      </w:r>
      <w:r w:rsidR="00E52410" w:rsidRPr="00694159">
        <w:rPr>
          <w:iCs/>
          <w:color w:val="000000"/>
          <w:sz w:val="20"/>
          <w:szCs w:val="20"/>
        </w:rPr>
        <w:t xml:space="preserve"> </w:t>
      </w:r>
      <w:r w:rsidRPr="00694159">
        <w:rPr>
          <w:iCs/>
          <w:color w:val="000000"/>
          <w:sz w:val="20"/>
          <w:szCs w:val="20"/>
        </w:rPr>
        <w:t>V,</w:t>
      </w:r>
      <w:r w:rsidR="00E52410" w:rsidRPr="00694159">
        <w:rPr>
          <w:iCs/>
          <w:color w:val="000000"/>
          <w:sz w:val="20"/>
          <w:szCs w:val="20"/>
        </w:rPr>
        <w:t xml:space="preserve"> </w:t>
      </w:r>
      <w:r w:rsidRPr="00694159">
        <w:rPr>
          <w:iCs/>
          <w:color w:val="000000"/>
          <w:sz w:val="20"/>
          <w:szCs w:val="20"/>
        </w:rPr>
        <w:t>Tsai</w:t>
      </w:r>
      <w:r w:rsidR="00E52410" w:rsidRPr="00694159">
        <w:rPr>
          <w:iCs/>
          <w:color w:val="000000"/>
          <w:sz w:val="20"/>
          <w:szCs w:val="20"/>
        </w:rPr>
        <w:t xml:space="preserve"> </w:t>
      </w:r>
      <w:r w:rsidRPr="00694159">
        <w:rPr>
          <w:iCs/>
          <w:color w:val="000000"/>
          <w:sz w:val="20"/>
          <w:szCs w:val="20"/>
        </w:rPr>
        <w:t>WY,</w:t>
      </w:r>
      <w:r w:rsidR="00E52410" w:rsidRPr="00694159">
        <w:rPr>
          <w:iCs/>
          <w:color w:val="000000"/>
          <w:sz w:val="20"/>
          <w:szCs w:val="20"/>
        </w:rPr>
        <w:t xml:space="preserve"> </w:t>
      </w:r>
      <w:r w:rsidRPr="00694159">
        <w:rPr>
          <w:iCs/>
          <w:color w:val="000000"/>
          <w:sz w:val="20"/>
          <w:szCs w:val="20"/>
        </w:rPr>
        <w:t>Perera,</w:t>
      </w:r>
      <w:r w:rsidR="00E52410" w:rsidRPr="00694159">
        <w:rPr>
          <w:iCs/>
          <w:color w:val="000000"/>
          <w:sz w:val="20"/>
          <w:szCs w:val="20"/>
        </w:rPr>
        <w:t xml:space="preserve"> </w:t>
      </w:r>
      <w:r w:rsidRPr="00694159">
        <w:rPr>
          <w:iCs/>
          <w:color w:val="000000"/>
          <w:sz w:val="20"/>
          <w:szCs w:val="20"/>
        </w:rPr>
        <w:t>FP.</w:t>
      </w:r>
      <w:r w:rsidR="00E52410" w:rsidRPr="00694159">
        <w:rPr>
          <w:iCs/>
          <w:color w:val="000000"/>
          <w:sz w:val="20"/>
          <w:szCs w:val="20"/>
        </w:rPr>
        <w:t xml:space="preserve"> </w:t>
      </w:r>
      <w:r w:rsidRPr="00694159">
        <w:rPr>
          <w:color w:val="000000"/>
          <w:sz w:val="20"/>
          <w:szCs w:val="20"/>
        </w:rPr>
        <w:t>Internatio</w:t>
      </w:r>
      <w:r w:rsidRPr="00694159">
        <w:rPr>
          <w:color w:val="000000"/>
          <w:sz w:val="20"/>
          <w:szCs w:val="20"/>
        </w:rPr>
        <w:softHyphen/>
        <w:t>nal</w:t>
      </w:r>
      <w:r w:rsidR="00E52410" w:rsidRPr="00694159">
        <w:rPr>
          <w:color w:val="000000"/>
          <w:sz w:val="20"/>
          <w:szCs w:val="20"/>
        </w:rPr>
        <w:t xml:space="preserve"> </w:t>
      </w:r>
      <w:r w:rsidRPr="00694159">
        <w:rPr>
          <w:color w:val="000000"/>
          <w:sz w:val="20"/>
          <w:szCs w:val="20"/>
        </w:rPr>
        <w:t>studies</w:t>
      </w:r>
      <w:r w:rsidR="00E52410" w:rsidRPr="00694159">
        <w:rPr>
          <w:color w:val="000000"/>
          <w:sz w:val="20"/>
          <w:szCs w:val="20"/>
        </w:rPr>
        <w:t xml:space="preserve"> </w:t>
      </w:r>
      <w:r w:rsidRPr="00694159">
        <w:rPr>
          <w:color w:val="000000"/>
          <w:sz w:val="20"/>
          <w:szCs w:val="20"/>
        </w:rPr>
        <w:t>of</w:t>
      </w:r>
      <w:r w:rsidR="00E52410" w:rsidRPr="00694159">
        <w:rPr>
          <w:color w:val="000000"/>
          <w:sz w:val="20"/>
          <w:szCs w:val="20"/>
        </w:rPr>
        <w:t xml:space="preserve"> </w:t>
      </w:r>
      <w:r w:rsidRPr="00694159">
        <w:rPr>
          <w:color w:val="000000"/>
          <w:sz w:val="20"/>
          <w:szCs w:val="20"/>
        </w:rPr>
        <w:t>prenatal</w:t>
      </w:r>
      <w:r w:rsidR="00E52410" w:rsidRPr="00694159">
        <w:rPr>
          <w:color w:val="000000"/>
          <w:sz w:val="20"/>
          <w:szCs w:val="20"/>
        </w:rPr>
        <w:t xml:space="preserve"> </w:t>
      </w:r>
      <w:r w:rsidRPr="00694159">
        <w:rPr>
          <w:color w:val="000000"/>
          <w:sz w:val="20"/>
          <w:szCs w:val="20"/>
        </w:rPr>
        <w:t>exposure</w:t>
      </w:r>
      <w:r w:rsidR="00E52410" w:rsidRPr="00694159">
        <w:rPr>
          <w:color w:val="000000"/>
          <w:sz w:val="20"/>
          <w:szCs w:val="20"/>
        </w:rPr>
        <w:t xml:space="preserve"> </w:t>
      </w:r>
      <w:r w:rsidRPr="00694159">
        <w:rPr>
          <w:color w:val="000000"/>
          <w:sz w:val="20"/>
          <w:szCs w:val="20"/>
        </w:rPr>
        <w:t>to</w:t>
      </w:r>
      <w:r w:rsidR="00E52410" w:rsidRPr="00694159">
        <w:rPr>
          <w:color w:val="000000"/>
          <w:sz w:val="20"/>
          <w:szCs w:val="20"/>
        </w:rPr>
        <w:t xml:space="preserve"> </w:t>
      </w:r>
      <w:r w:rsidRPr="00694159">
        <w:rPr>
          <w:color w:val="000000"/>
          <w:sz w:val="20"/>
          <w:szCs w:val="20"/>
        </w:rPr>
        <w:t>polycyclic</w:t>
      </w:r>
      <w:r w:rsidR="00E52410" w:rsidRPr="00694159">
        <w:rPr>
          <w:color w:val="000000"/>
          <w:sz w:val="20"/>
          <w:szCs w:val="20"/>
        </w:rPr>
        <w:t xml:space="preserve"> </w:t>
      </w:r>
      <w:r w:rsidRPr="00694159">
        <w:rPr>
          <w:color w:val="000000"/>
          <w:sz w:val="20"/>
          <w:szCs w:val="20"/>
        </w:rPr>
        <w:t>aromatic</w:t>
      </w:r>
      <w:r w:rsidR="00E52410" w:rsidRPr="00694159">
        <w:rPr>
          <w:color w:val="000000"/>
          <w:sz w:val="20"/>
          <w:szCs w:val="20"/>
        </w:rPr>
        <w:t xml:space="preserve"> </w:t>
      </w:r>
      <w:r w:rsidRPr="00694159">
        <w:rPr>
          <w:color w:val="000000"/>
          <w:sz w:val="20"/>
          <w:szCs w:val="20"/>
        </w:rPr>
        <w:t>hydrocarbons</w:t>
      </w:r>
      <w:r w:rsidR="00E52410" w:rsidRPr="00694159">
        <w:rPr>
          <w:color w:val="000000"/>
          <w:sz w:val="20"/>
          <w:szCs w:val="20"/>
        </w:rPr>
        <w:t xml:space="preserve"> </w:t>
      </w:r>
      <w:r w:rsidRPr="00694159">
        <w:rPr>
          <w:color w:val="000000"/>
          <w:sz w:val="20"/>
          <w:szCs w:val="20"/>
        </w:rPr>
        <w:t>and</w:t>
      </w:r>
      <w:r w:rsidR="00E52410" w:rsidRPr="00694159">
        <w:rPr>
          <w:color w:val="000000"/>
          <w:sz w:val="20"/>
          <w:szCs w:val="20"/>
        </w:rPr>
        <w:t xml:space="preserve"> </w:t>
      </w:r>
      <w:r w:rsidRPr="00694159">
        <w:rPr>
          <w:color w:val="000000"/>
          <w:sz w:val="20"/>
          <w:szCs w:val="20"/>
        </w:rPr>
        <w:t>fetal</w:t>
      </w:r>
      <w:r w:rsidR="00E52410" w:rsidRPr="00694159">
        <w:rPr>
          <w:color w:val="000000"/>
          <w:sz w:val="20"/>
          <w:szCs w:val="20"/>
        </w:rPr>
        <w:t xml:space="preserve"> </w:t>
      </w:r>
      <w:r w:rsidRPr="00694159">
        <w:rPr>
          <w:color w:val="000000"/>
          <w:sz w:val="20"/>
          <w:szCs w:val="20"/>
        </w:rPr>
        <w:lastRenderedPageBreak/>
        <w:t>growth.</w:t>
      </w:r>
      <w:r w:rsidR="00E52410" w:rsidRPr="00694159">
        <w:rPr>
          <w:color w:val="000000"/>
          <w:sz w:val="20"/>
          <w:szCs w:val="20"/>
        </w:rPr>
        <w:t xml:space="preserve"> </w:t>
      </w:r>
      <w:r w:rsidRPr="00694159">
        <w:rPr>
          <w:color w:val="000000"/>
          <w:sz w:val="20"/>
          <w:szCs w:val="20"/>
        </w:rPr>
        <w:t>Environ</w:t>
      </w:r>
      <w:r w:rsidR="00E52410" w:rsidRPr="00694159">
        <w:rPr>
          <w:color w:val="000000"/>
          <w:sz w:val="20"/>
          <w:szCs w:val="20"/>
        </w:rPr>
        <w:t xml:space="preserve"> </w:t>
      </w:r>
      <w:r w:rsidRPr="00694159">
        <w:rPr>
          <w:color w:val="000000"/>
          <w:sz w:val="20"/>
          <w:szCs w:val="20"/>
        </w:rPr>
        <w:t>Health</w:t>
      </w:r>
      <w:r w:rsidR="00E52410" w:rsidRPr="00694159">
        <w:rPr>
          <w:color w:val="000000"/>
          <w:sz w:val="20"/>
          <w:szCs w:val="20"/>
        </w:rPr>
        <w:t xml:space="preserve"> </w:t>
      </w:r>
      <w:r w:rsidRPr="00694159">
        <w:rPr>
          <w:color w:val="000000"/>
          <w:sz w:val="20"/>
          <w:szCs w:val="20"/>
        </w:rPr>
        <w:t>Perspect</w:t>
      </w:r>
      <w:r w:rsidR="00E52410" w:rsidRPr="00694159">
        <w:rPr>
          <w:color w:val="000000"/>
          <w:sz w:val="20"/>
          <w:szCs w:val="20"/>
        </w:rPr>
        <w:t xml:space="preserve"> </w:t>
      </w:r>
      <w:r w:rsidRPr="00694159">
        <w:rPr>
          <w:color w:val="000000"/>
          <w:sz w:val="20"/>
          <w:szCs w:val="20"/>
        </w:rPr>
        <w:t>2006;</w:t>
      </w:r>
      <w:r w:rsidR="00E52410" w:rsidRPr="00694159">
        <w:rPr>
          <w:color w:val="000000"/>
          <w:sz w:val="20"/>
          <w:szCs w:val="20"/>
        </w:rPr>
        <w:t xml:space="preserve"> </w:t>
      </w:r>
      <w:r w:rsidRPr="00694159">
        <w:rPr>
          <w:color w:val="000000"/>
          <w:sz w:val="20"/>
          <w:szCs w:val="20"/>
        </w:rPr>
        <w:t>114:1744–1750.</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iCs/>
          <w:color w:val="000000"/>
          <w:sz w:val="20"/>
          <w:szCs w:val="20"/>
        </w:rPr>
        <w:t>Valavanidis</w:t>
      </w:r>
      <w:r w:rsidR="00E52410" w:rsidRPr="00694159">
        <w:rPr>
          <w:iCs/>
          <w:color w:val="000000"/>
          <w:sz w:val="20"/>
          <w:szCs w:val="20"/>
        </w:rPr>
        <w:t xml:space="preserve"> </w:t>
      </w:r>
      <w:r w:rsidRPr="00694159">
        <w:rPr>
          <w:iCs/>
          <w:color w:val="000000"/>
          <w:sz w:val="20"/>
          <w:szCs w:val="20"/>
        </w:rPr>
        <w:t>A,</w:t>
      </w:r>
      <w:r w:rsidR="00E52410" w:rsidRPr="00694159">
        <w:rPr>
          <w:iCs/>
          <w:color w:val="000000"/>
          <w:sz w:val="20"/>
          <w:szCs w:val="20"/>
        </w:rPr>
        <w:t xml:space="preserve"> </w:t>
      </w:r>
      <w:r w:rsidRPr="00694159">
        <w:rPr>
          <w:iCs/>
          <w:color w:val="000000"/>
          <w:sz w:val="20"/>
          <w:szCs w:val="20"/>
        </w:rPr>
        <w:t>Fiotakis</w:t>
      </w:r>
      <w:r w:rsidR="00E52410" w:rsidRPr="00694159">
        <w:rPr>
          <w:iCs/>
          <w:color w:val="000000"/>
          <w:sz w:val="20"/>
          <w:szCs w:val="20"/>
        </w:rPr>
        <w:t xml:space="preserve"> </w:t>
      </w:r>
      <w:r w:rsidRPr="00694159">
        <w:rPr>
          <w:iCs/>
          <w:color w:val="000000"/>
          <w:sz w:val="20"/>
          <w:szCs w:val="20"/>
        </w:rPr>
        <w:t>K,</w:t>
      </w:r>
      <w:r w:rsidR="00E52410" w:rsidRPr="00694159">
        <w:rPr>
          <w:iCs/>
          <w:color w:val="000000"/>
          <w:sz w:val="20"/>
          <w:szCs w:val="20"/>
        </w:rPr>
        <w:t xml:space="preserve"> </w:t>
      </w:r>
      <w:r w:rsidRPr="00694159">
        <w:rPr>
          <w:iCs/>
          <w:color w:val="000000"/>
          <w:sz w:val="20"/>
          <w:szCs w:val="20"/>
        </w:rPr>
        <w:t>Bakeas</w:t>
      </w:r>
      <w:r w:rsidR="00E52410" w:rsidRPr="00694159">
        <w:rPr>
          <w:iCs/>
          <w:color w:val="000000"/>
          <w:sz w:val="20"/>
          <w:szCs w:val="20"/>
        </w:rPr>
        <w:t xml:space="preserve"> </w:t>
      </w:r>
      <w:r w:rsidRPr="00694159">
        <w:rPr>
          <w:iCs/>
          <w:color w:val="000000"/>
          <w:sz w:val="20"/>
          <w:szCs w:val="20"/>
        </w:rPr>
        <w:t>E,</w:t>
      </w:r>
      <w:r w:rsidR="00E52410" w:rsidRPr="00694159">
        <w:rPr>
          <w:iCs/>
          <w:color w:val="000000"/>
          <w:sz w:val="20"/>
          <w:szCs w:val="20"/>
        </w:rPr>
        <w:t xml:space="preserve"> </w:t>
      </w:r>
      <w:r w:rsidRPr="00694159">
        <w:rPr>
          <w:iCs/>
          <w:color w:val="000000"/>
          <w:sz w:val="20"/>
          <w:szCs w:val="20"/>
        </w:rPr>
        <w:t>Vlahogianni</w:t>
      </w:r>
      <w:r w:rsidR="00E52410" w:rsidRPr="00694159">
        <w:rPr>
          <w:iCs/>
          <w:color w:val="000000"/>
          <w:sz w:val="20"/>
          <w:szCs w:val="20"/>
        </w:rPr>
        <w:t xml:space="preserve"> </w:t>
      </w:r>
      <w:r w:rsidRPr="00694159">
        <w:rPr>
          <w:iCs/>
          <w:color w:val="000000"/>
          <w:sz w:val="20"/>
          <w:szCs w:val="20"/>
        </w:rPr>
        <w:t>T.</w:t>
      </w:r>
      <w:r w:rsidR="00E52410" w:rsidRPr="00694159">
        <w:rPr>
          <w:iCs/>
          <w:color w:val="000000"/>
          <w:sz w:val="20"/>
          <w:szCs w:val="20"/>
        </w:rPr>
        <w:t xml:space="preserve"> </w:t>
      </w:r>
      <w:r w:rsidRPr="00694159">
        <w:rPr>
          <w:color w:val="000000"/>
          <w:sz w:val="20"/>
          <w:szCs w:val="20"/>
        </w:rPr>
        <w:t>Electron</w:t>
      </w:r>
      <w:r w:rsidR="00E52410" w:rsidRPr="00694159">
        <w:rPr>
          <w:color w:val="000000"/>
          <w:sz w:val="20"/>
          <w:szCs w:val="20"/>
        </w:rPr>
        <w:t xml:space="preserve"> </w:t>
      </w:r>
      <w:r w:rsidRPr="00694159">
        <w:rPr>
          <w:color w:val="000000"/>
          <w:sz w:val="20"/>
          <w:szCs w:val="20"/>
        </w:rPr>
        <w:t>paramagnetic</w:t>
      </w:r>
      <w:r w:rsidR="00E52410" w:rsidRPr="00694159">
        <w:rPr>
          <w:color w:val="000000"/>
          <w:sz w:val="20"/>
          <w:szCs w:val="20"/>
        </w:rPr>
        <w:t xml:space="preserve"> </w:t>
      </w:r>
      <w:r w:rsidRPr="00694159">
        <w:rPr>
          <w:color w:val="000000"/>
          <w:sz w:val="20"/>
          <w:szCs w:val="20"/>
        </w:rPr>
        <w:t>resonance</w:t>
      </w:r>
      <w:r w:rsidR="00E52410" w:rsidRPr="00694159">
        <w:rPr>
          <w:color w:val="000000"/>
          <w:sz w:val="20"/>
          <w:szCs w:val="20"/>
        </w:rPr>
        <w:t xml:space="preserve"> </w:t>
      </w:r>
      <w:r w:rsidRPr="00694159">
        <w:rPr>
          <w:color w:val="000000"/>
          <w:sz w:val="20"/>
          <w:szCs w:val="20"/>
        </w:rPr>
        <w:t>study</w:t>
      </w:r>
      <w:r w:rsidR="00E52410" w:rsidRPr="00694159">
        <w:rPr>
          <w:color w:val="000000"/>
          <w:sz w:val="20"/>
          <w:szCs w:val="20"/>
        </w:rPr>
        <w:t xml:space="preserve"> </w:t>
      </w:r>
      <w:r w:rsidRPr="00694159">
        <w:rPr>
          <w:color w:val="000000"/>
          <w:sz w:val="20"/>
          <w:szCs w:val="20"/>
        </w:rPr>
        <w:t>of</w:t>
      </w:r>
      <w:r w:rsidR="00E52410" w:rsidRPr="00694159">
        <w:rPr>
          <w:color w:val="000000"/>
          <w:sz w:val="20"/>
          <w:szCs w:val="20"/>
        </w:rPr>
        <w:t xml:space="preserve"> </w:t>
      </w:r>
      <w:r w:rsidRPr="00694159">
        <w:rPr>
          <w:color w:val="000000"/>
          <w:sz w:val="20"/>
          <w:szCs w:val="20"/>
        </w:rPr>
        <w:t>the</w:t>
      </w:r>
      <w:r w:rsidR="00E52410" w:rsidRPr="00694159">
        <w:rPr>
          <w:color w:val="000000"/>
          <w:sz w:val="20"/>
          <w:szCs w:val="20"/>
        </w:rPr>
        <w:t xml:space="preserve"> </w:t>
      </w:r>
      <w:r w:rsidRPr="00694159">
        <w:rPr>
          <w:color w:val="000000"/>
          <w:sz w:val="20"/>
          <w:szCs w:val="20"/>
        </w:rPr>
        <w:t>genera</w:t>
      </w:r>
      <w:r w:rsidRPr="00694159">
        <w:rPr>
          <w:color w:val="000000"/>
          <w:sz w:val="20"/>
          <w:szCs w:val="20"/>
        </w:rPr>
        <w:softHyphen/>
        <w:t>tion</w:t>
      </w:r>
      <w:r w:rsidR="00E52410" w:rsidRPr="00694159">
        <w:rPr>
          <w:color w:val="000000"/>
          <w:sz w:val="20"/>
          <w:szCs w:val="20"/>
        </w:rPr>
        <w:t xml:space="preserve"> </w:t>
      </w:r>
      <w:r w:rsidRPr="00694159">
        <w:rPr>
          <w:color w:val="000000"/>
          <w:sz w:val="20"/>
          <w:szCs w:val="20"/>
        </w:rPr>
        <w:t>of</w:t>
      </w:r>
      <w:r w:rsidR="00E52410" w:rsidRPr="00694159">
        <w:rPr>
          <w:color w:val="000000"/>
          <w:sz w:val="20"/>
          <w:szCs w:val="20"/>
        </w:rPr>
        <w:t xml:space="preserve"> </w:t>
      </w:r>
      <w:r w:rsidRPr="00694159">
        <w:rPr>
          <w:color w:val="000000"/>
          <w:sz w:val="20"/>
          <w:szCs w:val="20"/>
        </w:rPr>
        <w:t>reactive</w:t>
      </w:r>
      <w:r w:rsidR="00E52410" w:rsidRPr="00694159">
        <w:rPr>
          <w:color w:val="000000"/>
          <w:sz w:val="20"/>
          <w:szCs w:val="20"/>
        </w:rPr>
        <w:t xml:space="preserve"> </w:t>
      </w:r>
      <w:r w:rsidRPr="00694159">
        <w:rPr>
          <w:color w:val="000000"/>
          <w:sz w:val="20"/>
          <w:szCs w:val="20"/>
        </w:rPr>
        <w:t>oxygen</w:t>
      </w:r>
      <w:r w:rsidR="00E52410" w:rsidRPr="00694159">
        <w:rPr>
          <w:color w:val="000000"/>
          <w:sz w:val="20"/>
          <w:szCs w:val="20"/>
        </w:rPr>
        <w:t xml:space="preserve"> </w:t>
      </w:r>
      <w:r w:rsidRPr="00694159">
        <w:rPr>
          <w:color w:val="000000"/>
          <w:sz w:val="20"/>
          <w:szCs w:val="20"/>
        </w:rPr>
        <w:t>species</w:t>
      </w:r>
      <w:r w:rsidR="00E52410" w:rsidRPr="00694159">
        <w:rPr>
          <w:color w:val="000000"/>
          <w:sz w:val="20"/>
          <w:szCs w:val="20"/>
        </w:rPr>
        <w:t xml:space="preserve"> </w:t>
      </w:r>
      <w:r w:rsidRPr="00694159">
        <w:rPr>
          <w:color w:val="000000"/>
          <w:sz w:val="20"/>
          <w:szCs w:val="20"/>
        </w:rPr>
        <w:t>catalysed</w:t>
      </w:r>
      <w:r w:rsidR="00E52410" w:rsidRPr="00694159">
        <w:rPr>
          <w:color w:val="000000"/>
          <w:sz w:val="20"/>
          <w:szCs w:val="20"/>
        </w:rPr>
        <w:t xml:space="preserve"> </w:t>
      </w:r>
      <w:r w:rsidRPr="00694159">
        <w:rPr>
          <w:color w:val="000000"/>
          <w:sz w:val="20"/>
          <w:szCs w:val="20"/>
        </w:rPr>
        <w:t>by</w:t>
      </w:r>
      <w:r w:rsidR="00E52410" w:rsidRPr="00694159">
        <w:rPr>
          <w:color w:val="000000"/>
          <w:sz w:val="20"/>
          <w:szCs w:val="20"/>
        </w:rPr>
        <w:t xml:space="preserve"> </w:t>
      </w:r>
      <w:r w:rsidRPr="00694159">
        <w:rPr>
          <w:color w:val="000000"/>
          <w:sz w:val="20"/>
          <w:szCs w:val="20"/>
        </w:rPr>
        <w:t>transition</w:t>
      </w:r>
      <w:r w:rsidR="00E52410" w:rsidRPr="00694159">
        <w:rPr>
          <w:color w:val="000000"/>
          <w:sz w:val="20"/>
          <w:szCs w:val="20"/>
        </w:rPr>
        <w:t xml:space="preserve"> </w:t>
      </w:r>
      <w:r w:rsidRPr="00694159">
        <w:rPr>
          <w:color w:val="000000"/>
          <w:sz w:val="20"/>
          <w:szCs w:val="20"/>
        </w:rPr>
        <w:t>metals</w:t>
      </w:r>
      <w:r w:rsidR="00E52410" w:rsidRPr="00694159">
        <w:rPr>
          <w:color w:val="000000"/>
          <w:sz w:val="20"/>
          <w:szCs w:val="20"/>
        </w:rPr>
        <w:t xml:space="preserve"> </w:t>
      </w:r>
      <w:r w:rsidRPr="00694159">
        <w:rPr>
          <w:color w:val="000000"/>
          <w:sz w:val="20"/>
          <w:szCs w:val="20"/>
        </w:rPr>
        <w:t>and</w:t>
      </w:r>
      <w:r w:rsidR="00E52410" w:rsidRPr="00694159">
        <w:rPr>
          <w:color w:val="000000"/>
          <w:sz w:val="20"/>
          <w:szCs w:val="20"/>
        </w:rPr>
        <w:t xml:space="preserve"> </w:t>
      </w:r>
      <w:r w:rsidRPr="00694159">
        <w:rPr>
          <w:color w:val="000000"/>
          <w:sz w:val="20"/>
          <w:szCs w:val="20"/>
        </w:rPr>
        <w:t>quinoid</w:t>
      </w:r>
      <w:r w:rsidR="00E52410" w:rsidRPr="00694159">
        <w:rPr>
          <w:color w:val="000000"/>
          <w:sz w:val="20"/>
          <w:szCs w:val="20"/>
        </w:rPr>
        <w:t xml:space="preserve"> </w:t>
      </w:r>
      <w:r w:rsidRPr="00694159">
        <w:rPr>
          <w:color w:val="000000"/>
          <w:sz w:val="20"/>
          <w:szCs w:val="20"/>
        </w:rPr>
        <w:t>redox</w:t>
      </w:r>
      <w:r w:rsidR="00E52410" w:rsidRPr="00694159">
        <w:rPr>
          <w:color w:val="000000"/>
          <w:sz w:val="20"/>
          <w:szCs w:val="20"/>
        </w:rPr>
        <w:t xml:space="preserve"> </w:t>
      </w:r>
      <w:r w:rsidRPr="00694159">
        <w:rPr>
          <w:color w:val="000000"/>
          <w:sz w:val="20"/>
          <w:szCs w:val="20"/>
        </w:rPr>
        <w:t>cycling</w:t>
      </w:r>
      <w:r w:rsidR="00E52410" w:rsidRPr="00694159">
        <w:rPr>
          <w:color w:val="000000"/>
          <w:sz w:val="20"/>
          <w:szCs w:val="20"/>
        </w:rPr>
        <w:t xml:space="preserve"> </w:t>
      </w:r>
      <w:r w:rsidRPr="00694159">
        <w:rPr>
          <w:color w:val="000000"/>
          <w:sz w:val="20"/>
          <w:szCs w:val="20"/>
        </w:rPr>
        <w:t>by</w:t>
      </w:r>
      <w:r w:rsidR="00E52410" w:rsidRPr="00694159">
        <w:rPr>
          <w:color w:val="000000"/>
          <w:sz w:val="20"/>
          <w:szCs w:val="20"/>
        </w:rPr>
        <w:t xml:space="preserve"> </w:t>
      </w:r>
      <w:r w:rsidRPr="00694159">
        <w:rPr>
          <w:color w:val="000000"/>
          <w:sz w:val="20"/>
          <w:szCs w:val="20"/>
        </w:rPr>
        <w:t>inhalable</w:t>
      </w:r>
      <w:r w:rsidR="00E52410" w:rsidRPr="00694159">
        <w:rPr>
          <w:color w:val="000000"/>
          <w:sz w:val="20"/>
          <w:szCs w:val="20"/>
        </w:rPr>
        <w:t xml:space="preserve"> </w:t>
      </w:r>
      <w:r w:rsidRPr="00694159">
        <w:rPr>
          <w:color w:val="000000"/>
          <w:sz w:val="20"/>
          <w:szCs w:val="20"/>
        </w:rPr>
        <w:t>ambient</w:t>
      </w:r>
      <w:r w:rsidR="00E52410" w:rsidRPr="00694159">
        <w:rPr>
          <w:color w:val="000000"/>
          <w:sz w:val="20"/>
          <w:szCs w:val="20"/>
        </w:rPr>
        <w:t xml:space="preserve"> </w:t>
      </w:r>
      <w:r w:rsidRPr="00694159">
        <w:rPr>
          <w:color w:val="000000"/>
          <w:sz w:val="20"/>
          <w:szCs w:val="20"/>
        </w:rPr>
        <w:t>particulate</w:t>
      </w:r>
      <w:r w:rsidR="00E52410" w:rsidRPr="00694159">
        <w:rPr>
          <w:color w:val="000000"/>
          <w:sz w:val="20"/>
          <w:szCs w:val="20"/>
        </w:rPr>
        <w:t xml:space="preserve"> </w:t>
      </w:r>
      <w:r w:rsidRPr="00694159">
        <w:rPr>
          <w:color w:val="000000"/>
          <w:sz w:val="20"/>
          <w:szCs w:val="20"/>
        </w:rPr>
        <w:t>matter.</w:t>
      </w:r>
      <w:r w:rsidR="00E52410" w:rsidRPr="00694159">
        <w:rPr>
          <w:color w:val="000000"/>
          <w:sz w:val="20"/>
          <w:szCs w:val="20"/>
        </w:rPr>
        <w:t xml:space="preserve"> </w:t>
      </w:r>
      <w:r w:rsidRPr="00694159">
        <w:rPr>
          <w:color w:val="000000"/>
          <w:sz w:val="20"/>
          <w:szCs w:val="20"/>
        </w:rPr>
        <w:t>Redox</w:t>
      </w:r>
      <w:r w:rsidR="00E52410" w:rsidRPr="00694159">
        <w:rPr>
          <w:color w:val="000000"/>
          <w:sz w:val="20"/>
          <w:szCs w:val="20"/>
        </w:rPr>
        <w:t xml:space="preserve"> </w:t>
      </w:r>
      <w:r w:rsidRPr="00694159">
        <w:rPr>
          <w:color w:val="000000"/>
          <w:sz w:val="20"/>
          <w:szCs w:val="20"/>
        </w:rPr>
        <w:t>Rep</w:t>
      </w:r>
      <w:r w:rsidR="00E52410" w:rsidRPr="00694159">
        <w:rPr>
          <w:color w:val="000000"/>
          <w:sz w:val="20"/>
          <w:szCs w:val="20"/>
        </w:rPr>
        <w:t xml:space="preserve"> </w:t>
      </w:r>
      <w:r w:rsidRPr="00694159">
        <w:rPr>
          <w:color w:val="000000"/>
          <w:sz w:val="20"/>
          <w:szCs w:val="20"/>
        </w:rPr>
        <w:t>2005;</w:t>
      </w:r>
      <w:r w:rsidR="00E52410" w:rsidRPr="00694159">
        <w:rPr>
          <w:color w:val="000000"/>
          <w:sz w:val="20"/>
          <w:szCs w:val="20"/>
        </w:rPr>
        <w:t xml:space="preserve"> </w:t>
      </w:r>
      <w:r w:rsidRPr="00694159">
        <w:rPr>
          <w:color w:val="000000"/>
          <w:sz w:val="20"/>
          <w:szCs w:val="20"/>
        </w:rPr>
        <w:t>10:37–51.</w:t>
      </w:r>
      <w:r w:rsidR="00E52410" w:rsidRPr="00694159">
        <w:rPr>
          <w:color w:val="000000"/>
          <w:sz w:val="20"/>
          <w:szCs w:val="20"/>
        </w:rPr>
        <w:t xml:space="preserve"> </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iCs/>
          <w:color w:val="000000"/>
          <w:sz w:val="20"/>
          <w:szCs w:val="20"/>
        </w:rPr>
        <w:t>Valko</w:t>
      </w:r>
      <w:r w:rsidR="00E52410" w:rsidRPr="00694159">
        <w:rPr>
          <w:iCs/>
          <w:color w:val="000000"/>
          <w:sz w:val="20"/>
          <w:szCs w:val="20"/>
        </w:rPr>
        <w:t xml:space="preserve"> </w:t>
      </w:r>
      <w:r w:rsidRPr="00694159">
        <w:rPr>
          <w:iCs/>
          <w:color w:val="000000"/>
          <w:sz w:val="20"/>
          <w:szCs w:val="20"/>
        </w:rPr>
        <w:t>M,</w:t>
      </w:r>
      <w:r w:rsidR="00E52410" w:rsidRPr="00694159">
        <w:rPr>
          <w:iCs/>
          <w:color w:val="000000"/>
          <w:sz w:val="20"/>
          <w:szCs w:val="20"/>
        </w:rPr>
        <w:t xml:space="preserve"> </w:t>
      </w:r>
      <w:r w:rsidRPr="00694159">
        <w:rPr>
          <w:iCs/>
          <w:color w:val="000000"/>
          <w:sz w:val="20"/>
          <w:szCs w:val="20"/>
        </w:rPr>
        <w:t>Morris</w:t>
      </w:r>
      <w:r w:rsidR="00E52410" w:rsidRPr="00694159">
        <w:rPr>
          <w:iCs/>
          <w:color w:val="000000"/>
          <w:sz w:val="20"/>
          <w:szCs w:val="20"/>
        </w:rPr>
        <w:t xml:space="preserve"> </w:t>
      </w:r>
      <w:r w:rsidRPr="00694159">
        <w:rPr>
          <w:iCs/>
          <w:color w:val="000000"/>
          <w:sz w:val="20"/>
          <w:szCs w:val="20"/>
        </w:rPr>
        <w:t>H.</w:t>
      </w:r>
      <w:r w:rsidR="00E52410" w:rsidRPr="00694159">
        <w:rPr>
          <w:iCs/>
          <w:color w:val="000000"/>
          <w:sz w:val="20"/>
          <w:szCs w:val="20"/>
        </w:rPr>
        <w:t xml:space="preserve"> </w:t>
      </w:r>
      <w:r w:rsidRPr="00694159">
        <w:rPr>
          <w:iCs/>
          <w:color w:val="000000"/>
          <w:sz w:val="20"/>
          <w:szCs w:val="20"/>
        </w:rPr>
        <w:t>Cronin</w:t>
      </w:r>
      <w:r w:rsidR="00E52410" w:rsidRPr="00694159">
        <w:rPr>
          <w:iCs/>
          <w:color w:val="000000"/>
          <w:sz w:val="20"/>
          <w:szCs w:val="20"/>
        </w:rPr>
        <w:t xml:space="preserve"> </w:t>
      </w:r>
      <w:r w:rsidRPr="00694159">
        <w:rPr>
          <w:iCs/>
          <w:color w:val="000000"/>
          <w:sz w:val="20"/>
          <w:szCs w:val="20"/>
        </w:rPr>
        <w:t>MTD</w:t>
      </w:r>
      <w:r w:rsidRPr="00694159">
        <w:rPr>
          <w:color w:val="000000"/>
          <w:sz w:val="20"/>
          <w:szCs w:val="20"/>
        </w:rPr>
        <w:t>.</w:t>
      </w:r>
      <w:r w:rsidR="00E52410" w:rsidRPr="00694159">
        <w:rPr>
          <w:color w:val="000000"/>
          <w:sz w:val="20"/>
          <w:szCs w:val="20"/>
        </w:rPr>
        <w:t xml:space="preserve"> </w:t>
      </w:r>
      <w:r w:rsidRPr="00694159">
        <w:rPr>
          <w:color w:val="000000"/>
          <w:sz w:val="20"/>
          <w:szCs w:val="20"/>
        </w:rPr>
        <w:t>Metals,</w:t>
      </w:r>
      <w:r w:rsidR="00E52410" w:rsidRPr="00694159">
        <w:rPr>
          <w:color w:val="000000"/>
          <w:sz w:val="20"/>
          <w:szCs w:val="20"/>
        </w:rPr>
        <w:t xml:space="preserve"> </w:t>
      </w:r>
      <w:r w:rsidRPr="00694159">
        <w:rPr>
          <w:color w:val="000000"/>
          <w:sz w:val="20"/>
          <w:szCs w:val="20"/>
        </w:rPr>
        <w:t>toxicity</w:t>
      </w:r>
      <w:r w:rsidR="00E52410" w:rsidRPr="00694159">
        <w:rPr>
          <w:color w:val="000000"/>
          <w:sz w:val="20"/>
          <w:szCs w:val="20"/>
        </w:rPr>
        <w:t xml:space="preserve"> </w:t>
      </w:r>
      <w:r w:rsidRPr="00694159">
        <w:rPr>
          <w:color w:val="000000"/>
          <w:sz w:val="20"/>
          <w:szCs w:val="20"/>
        </w:rPr>
        <w:t>and</w:t>
      </w:r>
      <w:r w:rsidR="00E52410" w:rsidRPr="00694159">
        <w:rPr>
          <w:color w:val="000000"/>
          <w:sz w:val="20"/>
          <w:szCs w:val="20"/>
        </w:rPr>
        <w:t xml:space="preserve"> </w:t>
      </w:r>
      <w:r w:rsidRPr="00694159">
        <w:rPr>
          <w:color w:val="000000"/>
          <w:sz w:val="20"/>
          <w:szCs w:val="20"/>
        </w:rPr>
        <w:t>oxida</w:t>
      </w:r>
      <w:r w:rsidR="00BA15D5" w:rsidRPr="00694159">
        <w:rPr>
          <w:color w:val="000000"/>
          <w:sz w:val="20"/>
          <w:szCs w:val="20"/>
        </w:rPr>
        <w:t>tive</w:t>
      </w:r>
      <w:r w:rsidR="00E52410" w:rsidRPr="00694159">
        <w:rPr>
          <w:color w:val="000000"/>
          <w:sz w:val="20"/>
          <w:szCs w:val="20"/>
        </w:rPr>
        <w:t xml:space="preserve"> </w:t>
      </w:r>
      <w:r w:rsidR="00BA15D5" w:rsidRPr="00694159">
        <w:rPr>
          <w:color w:val="000000"/>
          <w:sz w:val="20"/>
          <w:szCs w:val="20"/>
        </w:rPr>
        <w:t>stress.</w:t>
      </w:r>
      <w:r w:rsidR="00E52410" w:rsidRPr="00694159">
        <w:rPr>
          <w:color w:val="000000"/>
          <w:sz w:val="20"/>
          <w:szCs w:val="20"/>
        </w:rPr>
        <w:t xml:space="preserve"> </w:t>
      </w:r>
      <w:r w:rsidR="00BA15D5" w:rsidRPr="00694159">
        <w:rPr>
          <w:color w:val="000000"/>
          <w:sz w:val="20"/>
          <w:szCs w:val="20"/>
        </w:rPr>
        <w:t>Curr</w:t>
      </w:r>
      <w:r w:rsidR="00E52410" w:rsidRPr="00694159">
        <w:rPr>
          <w:color w:val="000000"/>
          <w:sz w:val="20"/>
          <w:szCs w:val="20"/>
        </w:rPr>
        <w:t xml:space="preserve"> </w:t>
      </w:r>
      <w:r w:rsidR="00BA15D5" w:rsidRPr="00694159">
        <w:rPr>
          <w:color w:val="000000"/>
          <w:sz w:val="20"/>
          <w:szCs w:val="20"/>
        </w:rPr>
        <w:t>Med</w:t>
      </w:r>
      <w:r w:rsidR="00E52410" w:rsidRPr="00694159">
        <w:rPr>
          <w:color w:val="000000"/>
          <w:sz w:val="20"/>
          <w:szCs w:val="20"/>
        </w:rPr>
        <w:t xml:space="preserve"> </w:t>
      </w:r>
      <w:r w:rsidR="00BA15D5" w:rsidRPr="00694159">
        <w:rPr>
          <w:color w:val="000000"/>
          <w:sz w:val="20"/>
          <w:szCs w:val="20"/>
        </w:rPr>
        <w:t>Chem</w:t>
      </w:r>
      <w:r w:rsidR="00E52410" w:rsidRPr="00694159">
        <w:rPr>
          <w:color w:val="000000"/>
          <w:sz w:val="20"/>
          <w:szCs w:val="20"/>
        </w:rPr>
        <w:t xml:space="preserve"> </w:t>
      </w:r>
      <w:r w:rsidR="00BA15D5" w:rsidRPr="00694159">
        <w:rPr>
          <w:color w:val="000000"/>
          <w:sz w:val="20"/>
          <w:szCs w:val="20"/>
        </w:rPr>
        <w:t>2005,</w:t>
      </w:r>
      <w:r w:rsidR="00E52410" w:rsidRPr="00694159">
        <w:rPr>
          <w:color w:val="000000"/>
          <w:sz w:val="20"/>
          <w:szCs w:val="20"/>
        </w:rPr>
        <w:t xml:space="preserve"> </w:t>
      </w:r>
      <w:r w:rsidRPr="00694159">
        <w:rPr>
          <w:color w:val="000000"/>
          <w:sz w:val="20"/>
          <w:szCs w:val="20"/>
        </w:rPr>
        <w:t>12:1161–208.</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color w:val="000000"/>
          <w:sz w:val="20"/>
          <w:szCs w:val="20"/>
        </w:rPr>
        <w:t>Liu,</w:t>
      </w:r>
      <w:r w:rsidR="00E52410" w:rsidRPr="00694159">
        <w:rPr>
          <w:color w:val="000000"/>
          <w:sz w:val="20"/>
          <w:szCs w:val="20"/>
        </w:rPr>
        <w:t xml:space="preserve"> </w:t>
      </w:r>
      <w:r w:rsidRPr="00694159">
        <w:rPr>
          <w:color w:val="000000"/>
          <w:sz w:val="20"/>
          <w:szCs w:val="20"/>
        </w:rPr>
        <w:t>GQ,</w:t>
      </w:r>
      <w:r w:rsidR="00E52410" w:rsidRPr="00694159">
        <w:rPr>
          <w:color w:val="000000"/>
          <w:sz w:val="20"/>
          <w:szCs w:val="20"/>
        </w:rPr>
        <w:t xml:space="preserve"> </w:t>
      </w:r>
      <w:r w:rsidRPr="00694159">
        <w:rPr>
          <w:color w:val="000000"/>
          <w:sz w:val="20"/>
          <w:szCs w:val="20"/>
        </w:rPr>
        <w:t>Zhang</w:t>
      </w:r>
      <w:r w:rsidR="00E52410" w:rsidRPr="00694159">
        <w:rPr>
          <w:color w:val="000000"/>
          <w:sz w:val="20"/>
          <w:szCs w:val="20"/>
        </w:rPr>
        <w:t xml:space="preserve"> </w:t>
      </w:r>
      <w:r w:rsidRPr="00694159">
        <w:rPr>
          <w:color w:val="000000"/>
          <w:sz w:val="20"/>
          <w:szCs w:val="20"/>
        </w:rPr>
        <w:t>G,</w:t>
      </w:r>
      <w:r w:rsidR="00E52410" w:rsidRPr="00694159">
        <w:rPr>
          <w:color w:val="000000"/>
          <w:sz w:val="20"/>
          <w:szCs w:val="20"/>
        </w:rPr>
        <w:t xml:space="preserve"> </w:t>
      </w:r>
      <w:r w:rsidRPr="00694159">
        <w:rPr>
          <w:color w:val="000000"/>
          <w:sz w:val="20"/>
          <w:szCs w:val="20"/>
        </w:rPr>
        <w:t>Li</w:t>
      </w:r>
      <w:r w:rsidR="00E52410" w:rsidRPr="00694159">
        <w:rPr>
          <w:color w:val="000000"/>
          <w:sz w:val="20"/>
          <w:szCs w:val="20"/>
        </w:rPr>
        <w:t xml:space="preserve"> </w:t>
      </w:r>
      <w:r w:rsidRPr="00694159">
        <w:rPr>
          <w:color w:val="000000"/>
          <w:sz w:val="20"/>
          <w:szCs w:val="20"/>
        </w:rPr>
        <w:t>XD</w:t>
      </w:r>
      <w:r w:rsidR="00BA15D5" w:rsidRPr="00694159">
        <w:rPr>
          <w:color w:val="000000"/>
          <w:sz w:val="20"/>
          <w:szCs w:val="20"/>
        </w:rPr>
        <w:t>,</w:t>
      </w:r>
      <w:r w:rsidR="00E52410" w:rsidRPr="00694159">
        <w:rPr>
          <w:color w:val="000000"/>
          <w:sz w:val="20"/>
          <w:szCs w:val="20"/>
        </w:rPr>
        <w:t xml:space="preserve"> </w:t>
      </w:r>
      <w:r w:rsidR="00BA15D5" w:rsidRPr="00694159">
        <w:rPr>
          <w:color w:val="000000"/>
          <w:sz w:val="20"/>
          <w:szCs w:val="20"/>
        </w:rPr>
        <w:t>Li</w:t>
      </w:r>
      <w:r w:rsidR="00E52410" w:rsidRPr="00694159">
        <w:rPr>
          <w:color w:val="000000"/>
          <w:sz w:val="20"/>
          <w:szCs w:val="20"/>
        </w:rPr>
        <w:t xml:space="preserve"> </w:t>
      </w:r>
      <w:r w:rsidR="00BA15D5" w:rsidRPr="00694159">
        <w:rPr>
          <w:color w:val="000000"/>
          <w:sz w:val="20"/>
          <w:szCs w:val="20"/>
        </w:rPr>
        <w:t>J,</w:t>
      </w:r>
      <w:r w:rsidR="00E52410" w:rsidRPr="00694159">
        <w:rPr>
          <w:color w:val="000000"/>
          <w:sz w:val="20"/>
          <w:szCs w:val="20"/>
        </w:rPr>
        <w:t xml:space="preserve"> </w:t>
      </w:r>
      <w:r w:rsidR="00BA15D5" w:rsidRPr="00694159">
        <w:rPr>
          <w:color w:val="000000"/>
          <w:sz w:val="20"/>
          <w:szCs w:val="20"/>
        </w:rPr>
        <w:t>Peng</w:t>
      </w:r>
      <w:r w:rsidR="00E52410" w:rsidRPr="00694159">
        <w:rPr>
          <w:color w:val="000000"/>
          <w:sz w:val="20"/>
          <w:szCs w:val="20"/>
        </w:rPr>
        <w:t xml:space="preserve"> </w:t>
      </w:r>
      <w:r w:rsidR="00BA15D5" w:rsidRPr="00694159">
        <w:rPr>
          <w:color w:val="000000"/>
          <w:sz w:val="20"/>
          <w:szCs w:val="20"/>
        </w:rPr>
        <w:t>XZ</w:t>
      </w:r>
      <w:r w:rsidR="00E52410" w:rsidRPr="00694159">
        <w:rPr>
          <w:color w:val="000000"/>
          <w:sz w:val="20"/>
          <w:szCs w:val="20"/>
        </w:rPr>
        <w:t xml:space="preserve"> </w:t>
      </w:r>
      <w:r w:rsidR="00BA15D5" w:rsidRPr="00694159">
        <w:rPr>
          <w:color w:val="000000"/>
          <w:sz w:val="20"/>
          <w:szCs w:val="20"/>
        </w:rPr>
        <w:t>and</w:t>
      </w:r>
      <w:r w:rsidR="00E52410" w:rsidRPr="00694159">
        <w:rPr>
          <w:color w:val="000000"/>
          <w:sz w:val="20"/>
          <w:szCs w:val="20"/>
        </w:rPr>
        <w:t xml:space="preserve"> </w:t>
      </w:r>
      <w:r w:rsidR="00BA15D5" w:rsidRPr="00694159">
        <w:rPr>
          <w:color w:val="000000"/>
          <w:sz w:val="20"/>
          <w:szCs w:val="20"/>
        </w:rPr>
        <w:t>Qi</w:t>
      </w:r>
      <w:r w:rsidR="00E52410" w:rsidRPr="00694159">
        <w:rPr>
          <w:color w:val="000000"/>
          <w:sz w:val="20"/>
          <w:szCs w:val="20"/>
        </w:rPr>
        <w:t xml:space="preserve"> </w:t>
      </w:r>
      <w:r w:rsidR="00BA15D5" w:rsidRPr="00694159">
        <w:rPr>
          <w:color w:val="000000"/>
          <w:sz w:val="20"/>
          <w:szCs w:val="20"/>
        </w:rPr>
        <w:t>SH</w:t>
      </w:r>
      <w:r w:rsidRPr="00694159">
        <w:rPr>
          <w:color w:val="000000"/>
          <w:sz w:val="20"/>
          <w:szCs w:val="20"/>
        </w:rPr>
        <w:t>.</w:t>
      </w:r>
      <w:r w:rsidR="00E52410" w:rsidRPr="00694159">
        <w:rPr>
          <w:color w:val="000000"/>
          <w:sz w:val="20"/>
          <w:szCs w:val="20"/>
        </w:rPr>
        <w:t xml:space="preserve"> </w:t>
      </w:r>
      <w:r w:rsidRPr="00694159">
        <w:rPr>
          <w:color w:val="000000"/>
          <w:sz w:val="20"/>
          <w:szCs w:val="20"/>
        </w:rPr>
        <w:t>Sedimentary</w:t>
      </w:r>
      <w:r w:rsidR="00E52410" w:rsidRPr="00694159">
        <w:rPr>
          <w:color w:val="000000"/>
          <w:sz w:val="20"/>
          <w:szCs w:val="20"/>
        </w:rPr>
        <w:t xml:space="preserve"> </w:t>
      </w:r>
      <w:r w:rsidRPr="00694159">
        <w:rPr>
          <w:color w:val="000000"/>
          <w:sz w:val="20"/>
          <w:szCs w:val="20"/>
        </w:rPr>
        <w:t>record</w:t>
      </w:r>
      <w:r w:rsidR="00E52410" w:rsidRPr="00694159">
        <w:rPr>
          <w:color w:val="000000"/>
          <w:sz w:val="20"/>
          <w:szCs w:val="20"/>
        </w:rPr>
        <w:t xml:space="preserve"> </w:t>
      </w:r>
      <w:r w:rsidRPr="00694159">
        <w:rPr>
          <w:color w:val="000000"/>
          <w:sz w:val="20"/>
          <w:szCs w:val="20"/>
        </w:rPr>
        <w:t>of</w:t>
      </w:r>
      <w:r w:rsidR="00E52410" w:rsidRPr="00694159">
        <w:rPr>
          <w:color w:val="000000"/>
          <w:sz w:val="20"/>
          <w:szCs w:val="20"/>
        </w:rPr>
        <w:t xml:space="preserve"> </w:t>
      </w:r>
      <w:r w:rsidRPr="00694159">
        <w:rPr>
          <w:color w:val="000000"/>
          <w:sz w:val="20"/>
          <w:szCs w:val="20"/>
        </w:rPr>
        <w:t>polycyclic</w:t>
      </w:r>
      <w:r w:rsidR="00E52410" w:rsidRPr="00694159">
        <w:rPr>
          <w:color w:val="000000"/>
          <w:sz w:val="20"/>
          <w:szCs w:val="20"/>
        </w:rPr>
        <w:t xml:space="preserve"> </w:t>
      </w:r>
      <w:r w:rsidRPr="00694159">
        <w:rPr>
          <w:color w:val="000000"/>
          <w:sz w:val="20"/>
          <w:szCs w:val="20"/>
        </w:rPr>
        <w:t>aromatic</w:t>
      </w:r>
      <w:r w:rsidR="00E52410" w:rsidRPr="00694159">
        <w:rPr>
          <w:color w:val="000000"/>
          <w:sz w:val="20"/>
          <w:szCs w:val="20"/>
        </w:rPr>
        <w:t xml:space="preserve"> </w:t>
      </w:r>
      <w:r w:rsidRPr="00694159">
        <w:rPr>
          <w:color w:val="000000"/>
          <w:sz w:val="20"/>
          <w:szCs w:val="20"/>
        </w:rPr>
        <w:t>hydrocarbons</w:t>
      </w:r>
      <w:r w:rsidR="00E52410" w:rsidRPr="00694159">
        <w:rPr>
          <w:color w:val="000000"/>
          <w:sz w:val="20"/>
          <w:szCs w:val="20"/>
        </w:rPr>
        <w:t xml:space="preserve"> </w:t>
      </w:r>
      <w:r w:rsidRPr="00694159">
        <w:rPr>
          <w:color w:val="000000"/>
          <w:sz w:val="20"/>
          <w:szCs w:val="20"/>
        </w:rPr>
        <w:t>in</w:t>
      </w:r>
      <w:r w:rsidR="00E52410" w:rsidRPr="00694159">
        <w:rPr>
          <w:color w:val="000000"/>
          <w:sz w:val="20"/>
          <w:szCs w:val="20"/>
        </w:rPr>
        <w:t xml:space="preserve"> </w:t>
      </w:r>
      <w:r w:rsidRPr="00694159">
        <w:rPr>
          <w:color w:val="000000"/>
          <w:sz w:val="20"/>
          <w:szCs w:val="20"/>
        </w:rPr>
        <w:t>a</w:t>
      </w:r>
      <w:r w:rsidR="00E52410" w:rsidRPr="00694159">
        <w:rPr>
          <w:color w:val="000000"/>
          <w:sz w:val="20"/>
          <w:szCs w:val="20"/>
        </w:rPr>
        <w:t xml:space="preserve"> </w:t>
      </w:r>
      <w:r w:rsidRPr="00694159">
        <w:rPr>
          <w:color w:val="000000"/>
          <w:sz w:val="20"/>
          <w:szCs w:val="20"/>
        </w:rPr>
        <w:t>sediment</w:t>
      </w:r>
      <w:r w:rsidR="00E52410" w:rsidRPr="00694159">
        <w:rPr>
          <w:color w:val="000000"/>
          <w:sz w:val="20"/>
          <w:szCs w:val="20"/>
        </w:rPr>
        <w:t xml:space="preserve"> </w:t>
      </w:r>
      <w:r w:rsidRPr="00694159">
        <w:rPr>
          <w:color w:val="000000"/>
          <w:sz w:val="20"/>
          <w:szCs w:val="20"/>
        </w:rPr>
        <w:t>core</w:t>
      </w:r>
      <w:r w:rsidR="00E52410" w:rsidRPr="00694159">
        <w:rPr>
          <w:color w:val="000000"/>
          <w:sz w:val="20"/>
          <w:szCs w:val="20"/>
        </w:rPr>
        <w:t xml:space="preserve"> </w:t>
      </w:r>
      <w:r w:rsidRPr="00694159">
        <w:rPr>
          <w:color w:val="000000"/>
          <w:sz w:val="20"/>
          <w:szCs w:val="20"/>
        </w:rPr>
        <w:t>from</w:t>
      </w:r>
      <w:r w:rsidR="00E52410" w:rsidRPr="00694159">
        <w:rPr>
          <w:color w:val="000000"/>
          <w:sz w:val="20"/>
          <w:szCs w:val="20"/>
        </w:rPr>
        <w:t xml:space="preserve"> </w:t>
      </w:r>
      <w:r w:rsidRPr="00694159">
        <w:rPr>
          <w:color w:val="000000"/>
          <w:sz w:val="20"/>
          <w:szCs w:val="20"/>
        </w:rPr>
        <w:t>the</w:t>
      </w:r>
      <w:r w:rsidR="00E52410" w:rsidRPr="00694159">
        <w:rPr>
          <w:color w:val="000000"/>
          <w:sz w:val="20"/>
          <w:szCs w:val="20"/>
        </w:rPr>
        <w:t xml:space="preserve"> </w:t>
      </w:r>
      <w:r w:rsidRPr="00694159">
        <w:rPr>
          <w:color w:val="000000"/>
          <w:sz w:val="20"/>
          <w:szCs w:val="20"/>
        </w:rPr>
        <w:t>Pearl</w:t>
      </w:r>
      <w:r w:rsidR="00E52410" w:rsidRPr="00694159">
        <w:rPr>
          <w:color w:val="000000"/>
          <w:sz w:val="20"/>
          <w:szCs w:val="20"/>
        </w:rPr>
        <w:t xml:space="preserve"> </w:t>
      </w:r>
      <w:r w:rsidRPr="00694159">
        <w:rPr>
          <w:color w:val="000000"/>
          <w:sz w:val="20"/>
          <w:szCs w:val="20"/>
        </w:rPr>
        <w:t>River</w:t>
      </w:r>
      <w:r w:rsidR="00E52410" w:rsidRPr="00694159">
        <w:rPr>
          <w:color w:val="000000"/>
          <w:sz w:val="20"/>
          <w:szCs w:val="20"/>
        </w:rPr>
        <w:t xml:space="preserve"> </w:t>
      </w:r>
      <w:r w:rsidRPr="00694159">
        <w:rPr>
          <w:color w:val="000000"/>
          <w:sz w:val="20"/>
          <w:szCs w:val="20"/>
        </w:rPr>
        <w:t>Estuary,</w:t>
      </w:r>
      <w:r w:rsidR="00E52410" w:rsidRPr="00694159">
        <w:rPr>
          <w:color w:val="000000"/>
          <w:sz w:val="20"/>
          <w:szCs w:val="20"/>
        </w:rPr>
        <w:t xml:space="preserve"> </w:t>
      </w:r>
      <w:r w:rsidRPr="00694159">
        <w:rPr>
          <w:color w:val="000000"/>
          <w:sz w:val="20"/>
          <w:szCs w:val="20"/>
        </w:rPr>
        <w:t>South</w:t>
      </w:r>
      <w:r w:rsidR="00E52410" w:rsidRPr="00694159">
        <w:rPr>
          <w:color w:val="000000"/>
          <w:sz w:val="20"/>
          <w:szCs w:val="20"/>
        </w:rPr>
        <w:t xml:space="preserve"> </w:t>
      </w:r>
      <w:r w:rsidRPr="00694159">
        <w:rPr>
          <w:color w:val="000000"/>
          <w:sz w:val="20"/>
          <w:szCs w:val="20"/>
        </w:rPr>
        <w:t>China.</w:t>
      </w:r>
      <w:r w:rsidR="00E52410" w:rsidRPr="00694159">
        <w:rPr>
          <w:color w:val="000000"/>
          <w:sz w:val="20"/>
          <w:szCs w:val="20"/>
        </w:rPr>
        <w:t xml:space="preserve"> </w:t>
      </w:r>
      <w:r w:rsidR="00BA15D5" w:rsidRPr="00694159">
        <w:rPr>
          <w:i/>
          <w:iCs/>
          <w:color w:val="000000"/>
          <w:sz w:val="20"/>
          <w:szCs w:val="20"/>
        </w:rPr>
        <w:t>Marine</w:t>
      </w:r>
      <w:r w:rsidR="00E52410" w:rsidRPr="00694159">
        <w:rPr>
          <w:i/>
          <w:iCs/>
          <w:color w:val="000000"/>
          <w:sz w:val="20"/>
          <w:szCs w:val="20"/>
        </w:rPr>
        <w:t xml:space="preserve"> </w:t>
      </w:r>
      <w:r w:rsidR="00BA15D5" w:rsidRPr="00694159">
        <w:rPr>
          <w:i/>
          <w:iCs/>
          <w:color w:val="000000"/>
          <w:sz w:val="20"/>
          <w:szCs w:val="20"/>
        </w:rPr>
        <w:t>Pollut</w:t>
      </w:r>
      <w:r w:rsidR="00E52410" w:rsidRPr="00694159">
        <w:rPr>
          <w:i/>
          <w:iCs/>
          <w:color w:val="000000"/>
          <w:sz w:val="20"/>
          <w:szCs w:val="20"/>
        </w:rPr>
        <w:t xml:space="preserve"> </w:t>
      </w:r>
      <w:r w:rsidR="00BA15D5" w:rsidRPr="00694159">
        <w:rPr>
          <w:i/>
          <w:iCs/>
          <w:color w:val="000000"/>
          <w:sz w:val="20"/>
          <w:szCs w:val="20"/>
        </w:rPr>
        <w:t>Bull.</w:t>
      </w:r>
      <w:r w:rsidR="00E52410" w:rsidRPr="00694159">
        <w:rPr>
          <w:i/>
          <w:iCs/>
          <w:color w:val="000000"/>
          <w:sz w:val="20"/>
          <w:szCs w:val="20"/>
        </w:rPr>
        <w:t xml:space="preserve"> </w:t>
      </w:r>
      <w:r w:rsidR="00BA15D5" w:rsidRPr="00694159">
        <w:rPr>
          <w:iCs/>
          <w:color w:val="000000"/>
          <w:sz w:val="20"/>
          <w:szCs w:val="20"/>
        </w:rPr>
        <w:t>2005,</w:t>
      </w:r>
      <w:r w:rsidR="00E52410" w:rsidRPr="00694159">
        <w:rPr>
          <w:iCs/>
          <w:color w:val="000000"/>
          <w:sz w:val="20"/>
          <w:szCs w:val="20"/>
        </w:rPr>
        <w:t xml:space="preserve"> </w:t>
      </w:r>
      <w:r w:rsidRPr="00694159">
        <w:rPr>
          <w:color w:val="000000"/>
          <w:sz w:val="20"/>
          <w:szCs w:val="20"/>
        </w:rPr>
        <w:t>51:912–921.</w:t>
      </w:r>
      <w:r w:rsidR="00E52410" w:rsidRPr="00694159">
        <w:rPr>
          <w:color w:val="000000"/>
          <w:sz w:val="20"/>
          <w:szCs w:val="20"/>
        </w:rPr>
        <w:t xml:space="preserve"> </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color w:val="000000"/>
          <w:sz w:val="20"/>
          <w:szCs w:val="20"/>
        </w:rPr>
        <w:t>Guo</w:t>
      </w:r>
      <w:r w:rsidR="00E52410" w:rsidRPr="00694159">
        <w:rPr>
          <w:color w:val="000000"/>
          <w:sz w:val="20"/>
          <w:szCs w:val="20"/>
        </w:rPr>
        <w:t xml:space="preserve"> </w:t>
      </w:r>
      <w:r w:rsidRPr="00694159">
        <w:rPr>
          <w:color w:val="000000"/>
          <w:sz w:val="20"/>
          <w:szCs w:val="20"/>
        </w:rPr>
        <w:t>JY,</w:t>
      </w:r>
      <w:r w:rsidR="00E52410" w:rsidRPr="00694159">
        <w:rPr>
          <w:color w:val="000000"/>
          <w:sz w:val="20"/>
          <w:szCs w:val="20"/>
        </w:rPr>
        <w:t xml:space="preserve"> </w:t>
      </w:r>
      <w:r w:rsidRPr="00694159">
        <w:rPr>
          <w:color w:val="000000"/>
          <w:sz w:val="20"/>
          <w:szCs w:val="20"/>
        </w:rPr>
        <w:t>Wu</w:t>
      </w:r>
      <w:r w:rsidR="00E52410" w:rsidRPr="00694159">
        <w:rPr>
          <w:color w:val="000000"/>
          <w:sz w:val="20"/>
          <w:szCs w:val="20"/>
        </w:rPr>
        <w:t xml:space="preserve"> </w:t>
      </w:r>
      <w:r w:rsidRPr="00694159">
        <w:rPr>
          <w:color w:val="000000"/>
          <w:sz w:val="20"/>
          <w:szCs w:val="20"/>
        </w:rPr>
        <w:t>FC,</w:t>
      </w:r>
      <w:r w:rsidR="00E52410" w:rsidRPr="00694159">
        <w:rPr>
          <w:color w:val="000000"/>
          <w:sz w:val="20"/>
          <w:szCs w:val="20"/>
        </w:rPr>
        <w:t xml:space="preserve"> </w:t>
      </w:r>
      <w:r w:rsidRPr="00694159">
        <w:rPr>
          <w:color w:val="000000"/>
          <w:sz w:val="20"/>
          <w:szCs w:val="20"/>
        </w:rPr>
        <w:t>Zhang</w:t>
      </w:r>
      <w:r w:rsidR="00E52410" w:rsidRPr="00694159">
        <w:rPr>
          <w:color w:val="000000"/>
          <w:sz w:val="20"/>
          <w:szCs w:val="20"/>
        </w:rPr>
        <w:t xml:space="preserve"> </w:t>
      </w:r>
      <w:r w:rsidRPr="00694159">
        <w:rPr>
          <w:color w:val="000000"/>
          <w:sz w:val="20"/>
          <w:szCs w:val="20"/>
        </w:rPr>
        <w:t>L,</w:t>
      </w:r>
      <w:r w:rsidR="00E52410" w:rsidRPr="00694159">
        <w:rPr>
          <w:color w:val="000000"/>
          <w:sz w:val="20"/>
          <w:szCs w:val="20"/>
        </w:rPr>
        <w:t xml:space="preserve"> </w:t>
      </w:r>
      <w:r w:rsidRPr="00694159">
        <w:rPr>
          <w:color w:val="000000"/>
          <w:sz w:val="20"/>
          <w:szCs w:val="20"/>
        </w:rPr>
        <w:t>Liao</w:t>
      </w:r>
      <w:r w:rsidR="00E52410" w:rsidRPr="00694159">
        <w:rPr>
          <w:color w:val="000000"/>
          <w:sz w:val="20"/>
          <w:szCs w:val="20"/>
        </w:rPr>
        <w:t xml:space="preserve"> </w:t>
      </w:r>
      <w:r w:rsidRPr="00694159">
        <w:rPr>
          <w:color w:val="000000"/>
          <w:sz w:val="20"/>
          <w:szCs w:val="20"/>
        </w:rPr>
        <w:t>HQ,</w:t>
      </w:r>
      <w:r w:rsidR="00E52410" w:rsidRPr="00694159">
        <w:rPr>
          <w:color w:val="000000"/>
          <w:sz w:val="20"/>
          <w:szCs w:val="20"/>
        </w:rPr>
        <w:t xml:space="preserve"> </w:t>
      </w:r>
      <w:r w:rsidRPr="00694159">
        <w:rPr>
          <w:color w:val="000000"/>
          <w:sz w:val="20"/>
          <w:szCs w:val="20"/>
        </w:rPr>
        <w:t>Zhang</w:t>
      </w:r>
      <w:r w:rsidR="00E52410" w:rsidRPr="00694159">
        <w:rPr>
          <w:color w:val="000000"/>
          <w:sz w:val="20"/>
          <w:szCs w:val="20"/>
        </w:rPr>
        <w:t xml:space="preserve"> </w:t>
      </w:r>
      <w:r w:rsidRPr="00694159">
        <w:rPr>
          <w:color w:val="000000"/>
          <w:sz w:val="20"/>
          <w:szCs w:val="20"/>
        </w:rPr>
        <w:t>RY,</w:t>
      </w:r>
      <w:r w:rsidR="00E52410" w:rsidRPr="00694159">
        <w:rPr>
          <w:color w:val="000000"/>
          <w:sz w:val="20"/>
          <w:szCs w:val="20"/>
        </w:rPr>
        <w:t xml:space="preserve"> </w:t>
      </w:r>
      <w:r w:rsidRPr="00694159">
        <w:rPr>
          <w:color w:val="000000"/>
          <w:sz w:val="20"/>
          <w:szCs w:val="20"/>
        </w:rPr>
        <w:t>Li</w:t>
      </w:r>
      <w:r w:rsidR="00E52410" w:rsidRPr="00694159">
        <w:rPr>
          <w:color w:val="000000"/>
          <w:sz w:val="20"/>
          <w:szCs w:val="20"/>
        </w:rPr>
        <w:t xml:space="preserve"> </w:t>
      </w:r>
      <w:r w:rsidRPr="00694159">
        <w:rPr>
          <w:color w:val="000000"/>
          <w:sz w:val="20"/>
          <w:szCs w:val="20"/>
        </w:rPr>
        <w:t>W,</w:t>
      </w:r>
      <w:r w:rsidR="00E52410" w:rsidRPr="00694159">
        <w:rPr>
          <w:color w:val="000000"/>
          <w:sz w:val="20"/>
          <w:szCs w:val="20"/>
        </w:rPr>
        <w:t xml:space="preserve"> </w:t>
      </w:r>
      <w:r w:rsidRPr="00694159">
        <w:rPr>
          <w:color w:val="000000"/>
          <w:sz w:val="20"/>
          <w:szCs w:val="20"/>
        </w:rPr>
        <w:t>Zh</w:t>
      </w:r>
      <w:r w:rsidR="00BA15D5" w:rsidRPr="00694159">
        <w:rPr>
          <w:color w:val="000000"/>
          <w:sz w:val="20"/>
          <w:szCs w:val="20"/>
        </w:rPr>
        <w:t>ao</w:t>
      </w:r>
      <w:r w:rsidR="00E52410" w:rsidRPr="00694159">
        <w:rPr>
          <w:color w:val="000000"/>
          <w:sz w:val="20"/>
          <w:szCs w:val="20"/>
        </w:rPr>
        <w:t xml:space="preserve"> </w:t>
      </w:r>
      <w:r w:rsidR="00BA15D5" w:rsidRPr="00694159">
        <w:rPr>
          <w:color w:val="000000"/>
          <w:sz w:val="20"/>
          <w:szCs w:val="20"/>
        </w:rPr>
        <w:t>XL,</w:t>
      </w:r>
      <w:r w:rsidR="00E52410" w:rsidRPr="00694159">
        <w:rPr>
          <w:color w:val="000000"/>
          <w:sz w:val="20"/>
          <w:szCs w:val="20"/>
        </w:rPr>
        <w:t xml:space="preserve"> </w:t>
      </w:r>
      <w:r w:rsidR="00BA15D5" w:rsidRPr="00694159">
        <w:rPr>
          <w:color w:val="000000"/>
          <w:sz w:val="20"/>
          <w:szCs w:val="20"/>
        </w:rPr>
        <w:t>Chen</w:t>
      </w:r>
      <w:r w:rsidR="00E52410" w:rsidRPr="00694159">
        <w:rPr>
          <w:color w:val="000000"/>
          <w:sz w:val="20"/>
          <w:szCs w:val="20"/>
        </w:rPr>
        <w:t xml:space="preserve"> </w:t>
      </w:r>
      <w:r w:rsidR="00BA15D5" w:rsidRPr="00694159">
        <w:rPr>
          <w:color w:val="000000"/>
          <w:sz w:val="20"/>
          <w:szCs w:val="20"/>
        </w:rPr>
        <w:t>SJ</w:t>
      </w:r>
      <w:r w:rsidR="00E52410" w:rsidRPr="00694159">
        <w:rPr>
          <w:color w:val="000000"/>
          <w:sz w:val="20"/>
          <w:szCs w:val="20"/>
        </w:rPr>
        <w:t xml:space="preserve"> </w:t>
      </w:r>
      <w:r w:rsidR="00BA15D5" w:rsidRPr="00694159">
        <w:rPr>
          <w:color w:val="000000"/>
          <w:sz w:val="20"/>
          <w:szCs w:val="20"/>
        </w:rPr>
        <w:t>and</w:t>
      </w:r>
      <w:r w:rsidR="00E52410" w:rsidRPr="00694159">
        <w:rPr>
          <w:color w:val="000000"/>
          <w:sz w:val="20"/>
          <w:szCs w:val="20"/>
        </w:rPr>
        <w:t xml:space="preserve"> </w:t>
      </w:r>
      <w:r w:rsidR="00BA15D5" w:rsidRPr="00694159">
        <w:rPr>
          <w:color w:val="000000"/>
          <w:sz w:val="20"/>
          <w:szCs w:val="20"/>
        </w:rPr>
        <w:t>Mai</w:t>
      </w:r>
      <w:r w:rsidR="00E52410" w:rsidRPr="00694159">
        <w:rPr>
          <w:color w:val="000000"/>
          <w:sz w:val="20"/>
          <w:szCs w:val="20"/>
        </w:rPr>
        <w:t xml:space="preserve"> </w:t>
      </w:r>
      <w:r w:rsidR="00BA15D5" w:rsidRPr="00694159">
        <w:rPr>
          <w:color w:val="000000"/>
          <w:sz w:val="20"/>
          <w:szCs w:val="20"/>
        </w:rPr>
        <w:t>BX</w:t>
      </w:r>
      <w:r w:rsidRPr="00694159">
        <w:rPr>
          <w:color w:val="000000"/>
          <w:sz w:val="20"/>
          <w:szCs w:val="20"/>
        </w:rPr>
        <w:t>.</w:t>
      </w:r>
      <w:r w:rsidR="00E52410" w:rsidRPr="00694159">
        <w:rPr>
          <w:color w:val="000000"/>
          <w:sz w:val="20"/>
          <w:szCs w:val="20"/>
        </w:rPr>
        <w:t xml:space="preserve"> </w:t>
      </w:r>
      <w:r w:rsidRPr="00694159">
        <w:rPr>
          <w:color w:val="000000"/>
          <w:sz w:val="20"/>
          <w:szCs w:val="20"/>
        </w:rPr>
        <w:t>Screening</w:t>
      </w:r>
      <w:r w:rsidR="00E52410" w:rsidRPr="00694159">
        <w:rPr>
          <w:color w:val="000000"/>
          <w:sz w:val="20"/>
          <w:szCs w:val="20"/>
        </w:rPr>
        <w:t xml:space="preserve"> </w:t>
      </w:r>
      <w:r w:rsidRPr="00694159">
        <w:rPr>
          <w:color w:val="000000"/>
          <w:sz w:val="20"/>
          <w:szCs w:val="20"/>
        </w:rPr>
        <w:t>level</w:t>
      </w:r>
      <w:r w:rsidR="00E52410" w:rsidRPr="00694159">
        <w:rPr>
          <w:color w:val="000000"/>
          <w:sz w:val="20"/>
          <w:szCs w:val="20"/>
        </w:rPr>
        <w:t xml:space="preserve"> </w:t>
      </w:r>
      <w:r w:rsidRPr="00694159">
        <w:rPr>
          <w:color w:val="000000"/>
          <w:sz w:val="20"/>
          <w:szCs w:val="20"/>
        </w:rPr>
        <w:t>of</w:t>
      </w:r>
      <w:r w:rsidR="00E52410" w:rsidRPr="00694159">
        <w:rPr>
          <w:color w:val="000000"/>
          <w:sz w:val="20"/>
          <w:szCs w:val="20"/>
        </w:rPr>
        <w:t xml:space="preserve"> </w:t>
      </w:r>
      <w:r w:rsidRPr="00694159">
        <w:rPr>
          <w:color w:val="000000"/>
          <w:sz w:val="20"/>
          <w:szCs w:val="20"/>
        </w:rPr>
        <w:t>PAHs</w:t>
      </w:r>
      <w:r w:rsidR="00E52410" w:rsidRPr="00694159">
        <w:rPr>
          <w:color w:val="000000"/>
          <w:sz w:val="20"/>
          <w:szCs w:val="20"/>
        </w:rPr>
        <w:t xml:space="preserve"> </w:t>
      </w:r>
      <w:r w:rsidRPr="00694159">
        <w:rPr>
          <w:color w:val="000000"/>
          <w:sz w:val="20"/>
          <w:szCs w:val="20"/>
        </w:rPr>
        <w:t>in</w:t>
      </w:r>
      <w:r w:rsidR="00E52410" w:rsidRPr="00694159">
        <w:rPr>
          <w:color w:val="000000"/>
          <w:sz w:val="20"/>
          <w:szCs w:val="20"/>
        </w:rPr>
        <w:t xml:space="preserve"> </w:t>
      </w:r>
      <w:r w:rsidRPr="00694159">
        <w:rPr>
          <w:color w:val="000000"/>
          <w:sz w:val="20"/>
          <w:szCs w:val="20"/>
        </w:rPr>
        <w:t>sediment</w:t>
      </w:r>
      <w:r w:rsidR="00E52410" w:rsidRPr="00694159">
        <w:rPr>
          <w:color w:val="000000"/>
          <w:sz w:val="20"/>
          <w:szCs w:val="20"/>
        </w:rPr>
        <w:t xml:space="preserve"> </w:t>
      </w:r>
      <w:r w:rsidRPr="00694159">
        <w:rPr>
          <w:color w:val="000000"/>
          <w:sz w:val="20"/>
          <w:szCs w:val="20"/>
        </w:rPr>
        <w:t>core</w:t>
      </w:r>
      <w:r w:rsidR="00E52410" w:rsidRPr="00694159">
        <w:rPr>
          <w:color w:val="000000"/>
          <w:sz w:val="20"/>
          <w:szCs w:val="20"/>
        </w:rPr>
        <w:t xml:space="preserve"> </w:t>
      </w:r>
      <w:r w:rsidRPr="00694159">
        <w:rPr>
          <w:color w:val="000000"/>
          <w:sz w:val="20"/>
          <w:szCs w:val="20"/>
        </w:rPr>
        <w:t>from</w:t>
      </w:r>
      <w:r w:rsidR="00E52410" w:rsidRPr="00694159">
        <w:rPr>
          <w:color w:val="000000"/>
          <w:sz w:val="20"/>
          <w:szCs w:val="20"/>
        </w:rPr>
        <w:t xml:space="preserve"> </w:t>
      </w:r>
      <w:r w:rsidRPr="00694159">
        <w:rPr>
          <w:color w:val="000000"/>
          <w:sz w:val="20"/>
          <w:szCs w:val="20"/>
        </w:rPr>
        <w:t>Lake</w:t>
      </w:r>
      <w:r w:rsidR="00E52410" w:rsidRPr="00694159">
        <w:rPr>
          <w:color w:val="000000"/>
          <w:sz w:val="20"/>
          <w:szCs w:val="20"/>
        </w:rPr>
        <w:t xml:space="preserve"> </w:t>
      </w:r>
      <w:r w:rsidRPr="00694159">
        <w:rPr>
          <w:color w:val="000000"/>
          <w:sz w:val="20"/>
          <w:szCs w:val="20"/>
        </w:rPr>
        <w:t>Hongfeng,</w:t>
      </w:r>
      <w:r w:rsidR="00E52410" w:rsidRPr="00694159">
        <w:rPr>
          <w:color w:val="000000"/>
          <w:sz w:val="20"/>
          <w:szCs w:val="20"/>
        </w:rPr>
        <w:t xml:space="preserve"> </w:t>
      </w:r>
      <w:r w:rsidRPr="00694159">
        <w:rPr>
          <w:color w:val="000000"/>
          <w:sz w:val="20"/>
          <w:szCs w:val="20"/>
        </w:rPr>
        <w:t>Southwest</w:t>
      </w:r>
      <w:r w:rsidR="00E52410" w:rsidRPr="00694159">
        <w:rPr>
          <w:color w:val="000000"/>
          <w:sz w:val="20"/>
          <w:szCs w:val="20"/>
        </w:rPr>
        <w:t xml:space="preserve"> </w:t>
      </w:r>
      <w:r w:rsidRPr="00694159">
        <w:rPr>
          <w:color w:val="000000"/>
          <w:sz w:val="20"/>
          <w:szCs w:val="20"/>
        </w:rPr>
        <w:t>China.</w:t>
      </w:r>
      <w:r w:rsidR="00E52410" w:rsidRPr="00694159">
        <w:rPr>
          <w:color w:val="000000"/>
          <w:sz w:val="20"/>
          <w:szCs w:val="20"/>
        </w:rPr>
        <w:t xml:space="preserve"> </w:t>
      </w:r>
      <w:r w:rsidR="00BA15D5" w:rsidRPr="00694159">
        <w:rPr>
          <w:i/>
          <w:iCs/>
          <w:color w:val="000000"/>
          <w:sz w:val="20"/>
          <w:szCs w:val="20"/>
        </w:rPr>
        <w:t>Arch</w:t>
      </w:r>
      <w:r w:rsidR="00E52410" w:rsidRPr="00694159">
        <w:rPr>
          <w:i/>
          <w:iCs/>
          <w:color w:val="000000"/>
          <w:sz w:val="20"/>
          <w:szCs w:val="20"/>
        </w:rPr>
        <w:t xml:space="preserve"> </w:t>
      </w:r>
      <w:r w:rsidR="00BA15D5" w:rsidRPr="00694159">
        <w:rPr>
          <w:i/>
          <w:iCs/>
          <w:color w:val="000000"/>
          <w:sz w:val="20"/>
          <w:szCs w:val="20"/>
        </w:rPr>
        <w:t>Environ</w:t>
      </w:r>
      <w:r w:rsidR="00E52410" w:rsidRPr="00694159">
        <w:rPr>
          <w:i/>
          <w:iCs/>
          <w:color w:val="000000"/>
          <w:sz w:val="20"/>
          <w:szCs w:val="20"/>
        </w:rPr>
        <w:t xml:space="preserve"> </w:t>
      </w:r>
      <w:r w:rsidR="00BA15D5" w:rsidRPr="00694159">
        <w:rPr>
          <w:i/>
          <w:iCs/>
          <w:color w:val="000000"/>
          <w:sz w:val="20"/>
          <w:szCs w:val="20"/>
        </w:rPr>
        <w:t>Contam</w:t>
      </w:r>
      <w:r w:rsidR="00E52410" w:rsidRPr="00694159">
        <w:rPr>
          <w:i/>
          <w:iCs/>
          <w:color w:val="000000"/>
          <w:sz w:val="20"/>
          <w:szCs w:val="20"/>
        </w:rPr>
        <w:t xml:space="preserve"> </w:t>
      </w:r>
      <w:r w:rsidR="00BA15D5" w:rsidRPr="00694159">
        <w:rPr>
          <w:i/>
          <w:iCs/>
          <w:color w:val="000000"/>
          <w:sz w:val="20"/>
          <w:szCs w:val="20"/>
        </w:rPr>
        <w:t>Toxicol.</w:t>
      </w:r>
      <w:r w:rsidR="00E52410" w:rsidRPr="00694159">
        <w:rPr>
          <w:iCs/>
          <w:color w:val="000000"/>
          <w:sz w:val="20"/>
          <w:szCs w:val="20"/>
        </w:rPr>
        <w:t xml:space="preserve"> </w:t>
      </w:r>
      <w:r w:rsidR="00BA15D5" w:rsidRPr="00694159">
        <w:rPr>
          <w:iCs/>
          <w:color w:val="000000"/>
          <w:sz w:val="20"/>
          <w:szCs w:val="20"/>
        </w:rPr>
        <w:t>2010,</w:t>
      </w:r>
      <w:r w:rsidR="00E52410" w:rsidRPr="00694159">
        <w:rPr>
          <w:iCs/>
          <w:color w:val="000000"/>
          <w:sz w:val="20"/>
          <w:szCs w:val="20"/>
        </w:rPr>
        <w:t xml:space="preserve"> </w:t>
      </w:r>
      <w:r w:rsidRPr="00694159">
        <w:rPr>
          <w:color w:val="000000"/>
          <w:sz w:val="20"/>
          <w:szCs w:val="20"/>
        </w:rPr>
        <w:t>60(4):590-596.</w:t>
      </w:r>
      <w:r w:rsidR="00E52410" w:rsidRPr="00694159">
        <w:rPr>
          <w:color w:val="000000"/>
          <w:sz w:val="20"/>
          <w:szCs w:val="20"/>
        </w:rPr>
        <w:t xml:space="preserve"> </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color w:val="000000"/>
          <w:sz w:val="20"/>
          <w:szCs w:val="20"/>
        </w:rPr>
        <w:t>Dominguez</w:t>
      </w:r>
      <w:r w:rsidR="00E52410" w:rsidRPr="00694159">
        <w:rPr>
          <w:color w:val="000000"/>
          <w:sz w:val="20"/>
          <w:szCs w:val="20"/>
        </w:rPr>
        <w:t xml:space="preserve"> </w:t>
      </w:r>
      <w:r w:rsidRPr="00694159">
        <w:rPr>
          <w:color w:val="000000"/>
          <w:sz w:val="20"/>
          <w:szCs w:val="20"/>
        </w:rPr>
        <w:t>C,</w:t>
      </w:r>
      <w:r w:rsidR="00E52410" w:rsidRPr="00694159">
        <w:rPr>
          <w:color w:val="000000"/>
          <w:sz w:val="20"/>
          <w:szCs w:val="20"/>
        </w:rPr>
        <w:t xml:space="preserve"> </w:t>
      </w:r>
      <w:r w:rsidRPr="00694159">
        <w:rPr>
          <w:color w:val="000000"/>
          <w:sz w:val="20"/>
          <w:szCs w:val="20"/>
        </w:rPr>
        <w:t>Sarkar</w:t>
      </w:r>
      <w:r w:rsidR="00E52410" w:rsidRPr="00694159">
        <w:rPr>
          <w:color w:val="000000"/>
          <w:sz w:val="20"/>
          <w:szCs w:val="20"/>
        </w:rPr>
        <w:t xml:space="preserve"> </w:t>
      </w:r>
      <w:r w:rsidRPr="00694159">
        <w:rPr>
          <w:color w:val="000000"/>
          <w:sz w:val="20"/>
          <w:szCs w:val="20"/>
        </w:rPr>
        <w:t>SK,</w:t>
      </w:r>
      <w:r w:rsidR="00E52410" w:rsidRPr="00694159">
        <w:rPr>
          <w:color w:val="000000"/>
          <w:sz w:val="20"/>
          <w:szCs w:val="20"/>
        </w:rPr>
        <w:t xml:space="preserve"> </w:t>
      </w:r>
      <w:r w:rsidRPr="00694159">
        <w:rPr>
          <w:color w:val="000000"/>
          <w:sz w:val="20"/>
          <w:szCs w:val="20"/>
        </w:rPr>
        <w:t>Bhattachrya</w:t>
      </w:r>
      <w:r w:rsidR="00E52410" w:rsidRPr="00694159">
        <w:rPr>
          <w:color w:val="000000"/>
          <w:sz w:val="20"/>
          <w:szCs w:val="20"/>
        </w:rPr>
        <w:t xml:space="preserve"> </w:t>
      </w:r>
      <w:r w:rsidRPr="00694159">
        <w:rPr>
          <w:color w:val="000000"/>
          <w:sz w:val="20"/>
          <w:szCs w:val="20"/>
        </w:rPr>
        <w:t>A,</w:t>
      </w:r>
      <w:r w:rsidR="00E52410" w:rsidRPr="00694159">
        <w:rPr>
          <w:color w:val="000000"/>
          <w:sz w:val="20"/>
          <w:szCs w:val="20"/>
        </w:rPr>
        <w:t xml:space="preserve"> </w:t>
      </w:r>
      <w:r w:rsidRPr="00694159">
        <w:rPr>
          <w:color w:val="000000"/>
          <w:sz w:val="20"/>
          <w:szCs w:val="20"/>
        </w:rPr>
        <w:t>Chatterjee</w:t>
      </w:r>
      <w:r w:rsidR="00E52410" w:rsidRPr="00694159">
        <w:rPr>
          <w:color w:val="000000"/>
          <w:sz w:val="20"/>
          <w:szCs w:val="20"/>
        </w:rPr>
        <w:t xml:space="preserve"> </w:t>
      </w:r>
      <w:r w:rsidRPr="00694159">
        <w:rPr>
          <w:color w:val="000000"/>
          <w:sz w:val="20"/>
          <w:szCs w:val="20"/>
        </w:rPr>
        <w:t>M,</w:t>
      </w:r>
      <w:r w:rsidR="00E52410" w:rsidRPr="00694159">
        <w:rPr>
          <w:color w:val="000000"/>
          <w:sz w:val="20"/>
          <w:szCs w:val="20"/>
        </w:rPr>
        <w:t xml:space="preserve"> </w:t>
      </w:r>
      <w:r w:rsidRPr="00694159">
        <w:rPr>
          <w:color w:val="000000"/>
          <w:sz w:val="20"/>
          <w:szCs w:val="20"/>
        </w:rPr>
        <w:t>Bhattacharya</w:t>
      </w:r>
      <w:r w:rsidR="00E52410" w:rsidRPr="00694159">
        <w:rPr>
          <w:color w:val="000000"/>
          <w:sz w:val="20"/>
          <w:szCs w:val="20"/>
        </w:rPr>
        <w:t xml:space="preserve"> </w:t>
      </w:r>
      <w:r w:rsidRPr="00694159">
        <w:rPr>
          <w:color w:val="000000"/>
          <w:sz w:val="20"/>
          <w:szCs w:val="20"/>
        </w:rPr>
        <w:t>BD,</w:t>
      </w:r>
      <w:r w:rsidR="00E52410" w:rsidRPr="00694159">
        <w:rPr>
          <w:color w:val="000000"/>
          <w:sz w:val="20"/>
          <w:szCs w:val="20"/>
        </w:rPr>
        <w:t xml:space="preserve"> </w:t>
      </w:r>
      <w:r w:rsidRPr="00694159">
        <w:rPr>
          <w:color w:val="000000"/>
          <w:sz w:val="20"/>
          <w:szCs w:val="20"/>
        </w:rPr>
        <w:t>Jover</w:t>
      </w:r>
      <w:r w:rsidR="00E52410" w:rsidRPr="00694159">
        <w:rPr>
          <w:color w:val="000000"/>
          <w:sz w:val="20"/>
          <w:szCs w:val="20"/>
        </w:rPr>
        <w:t xml:space="preserve"> </w:t>
      </w:r>
      <w:r w:rsidRPr="00694159">
        <w:rPr>
          <w:color w:val="000000"/>
          <w:sz w:val="20"/>
          <w:szCs w:val="20"/>
        </w:rPr>
        <w:t>E,</w:t>
      </w:r>
      <w:r w:rsidR="00E52410" w:rsidRPr="00694159">
        <w:rPr>
          <w:color w:val="000000"/>
          <w:sz w:val="20"/>
          <w:szCs w:val="20"/>
        </w:rPr>
        <w:t xml:space="preserve"> </w:t>
      </w:r>
      <w:r w:rsidRPr="00694159">
        <w:rPr>
          <w:color w:val="000000"/>
          <w:sz w:val="20"/>
          <w:szCs w:val="20"/>
        </w:rPr>
        <w:t>Albarges</w:t>
      </w:r>
      <w:r w:rsidR="00E52410" w:rsidRPr="00694159">
        <w:rPr>
          <w:color w:val="000000"/>
          <w:sz w:val="20"/>
          <w:szCs w:val="20"/>
        </w:rPr>
        <w:t xml:space="preserve"> </w:t>
      </w:r>
      <w:r w:rsidRPr="00694159">
        <w:rPr>
          <w:color w:val="000000"/>
          <w:sz w:val="20"/>
          <w:szCs w:val="20"/>
        </w:rPr>
        <w:t>J,</w:t>
      </w:r>
      <w:r w:rsidR="00E52410" w:rsidRPr="00694159">
        <w:rPr>
          <w:color w:val="000000"/>
          <w:sz w:val="20"/>
          <w:szCs w:val="20"/>
        </w:rPr>
        <w:t xml:space="preserve"> </w:t>
      </w:r>
      <w:r w:rsidRPr="00694159">
        <w:rPr>
          <w:color w:val="000000"/>
          <w:sz w:val="20"/>
          <w:szCs w:val="20"/>
        </w:rPr>
        <w:t>Bayona,</w:t>
      </w:r>
      <w:r w:rsidR="00E52410" w:rsidRPr="00694159">
        <w:rPr>
          <w:color w:val="000000"/>
          <w:sz w:val="20"/>
          <w:szCs w:val="20"/>
        </w:rPr>
        <w:t xml:space="preserve"> </w:t>
      </w:r>
      <w:r w:rsidR="00BA15D5" w:rsidRPr="00694159">
        <w:rPr>
          <w:color w:val="000000"/>
          <w:sz w:val="20"/>
          <w:szCs w:val="20"/>
        </w:rPr>
        <w:t>JM,</w:t>
      </w:r>
      <w:r w:rsidR="00E52410" w:rsidRPr="00694159">
        <w:rPr>
          <w:color w:val="000000"/>
          <w:sz w:val="20"/>
          <w:szCs w:val="20"/>
        </w:rPr>
        <w:t xml:space="preserve"> </w:t>
      </w:r>
      <w:r w:rsidR="00BA15D5" w:rsidRPr="00694159">
        <w:rPr>
          <w:color w:val="000000"/>
          <w:sz w:val="20"/>
          <w:szCs w:val="20"/>
        </w:rPr>
        <w:t>Alam,</w:t>
      </w:r>
      <w:r w:rsidR="00E52410" w:rsidRPr="00694159">
        <w:rPr>
          <w:color w:val="000000"/>
          <w:sz w:val="20"/>
          <w:szCs w:val="20"/>
        </w:rPr>
        <w:t xml:space="preserve"> </w:t>
      </w:r>
      <w:r w:rsidR="00BA15D5" w:rsidRPr="00694159">
        <w:rPr>
          <w:color w:val="000000"/>
          <w:sz w:val="20"/>
          <w:szCs w:val="20"/>
        </w:rPr>
        <w:t>AM,</w:t>
      </w:r>
      <w:r w:rsidR="00E52410" w:rsidRPr="00694159">
        <w:rPr>
          <w:color w:val="000000"/>
          <w:sz w:val="20"/>
          <w:szCs w:val="20"/>
        </w:rPr>
        <w:t xml:space="preserve"> </w:t>
      </w:r>
      <w:r w:rsidR="00BA15D5" w:rsidRPr="00694159">
        <w:rPr>
          <w:color w:val="000000"/>
          <w:sz w:val="20"/>
          <w:szCs w:val="20"/>
        </w:rPr>
        <w:t>Satpathy</w:t>
      </w:r>
      <w:r w:rsidR="00E52410" w:rsidRPr="00694159">
        <w:rPr>
          <w:color w:val="000000"/>
          <w:sz w:val="20"/>
          <w:szCs w:val="20"/>
        </w:rPr>
        <w:t xml:space="preserve"> </w:t>
      </w:r>
      <w:r w:rsidR="00BA15D5" w:rsidRPr="00694159">
        <w:rPr>
          <w:color w:val="000000"/>
          <w:sz w:val="20"/>
          <w:szCs w:val="20"/>
        </w:rPr>
        <w:t>KK</w:t>
      </w:r>
      <w:r w:rsidRPr="00694159">
        <w:rPr>
          <w:color w:val="000000"/>
          <w:sz w:val="20"/>
          <w:szCs w:val="20"/>
        </w:rPr>
        <w:t>.</w:t>
      </w:r>
      <w:r w:rsidR="00E52410" w:rsidRPr="00694159">
        <w:rPr>
          <w:color w:val="000000"/>
          <w:sz w:val="20"/>
          <w:szCs w:val="20"/>
        </w:rPr>
        <w:t xml:space="preserve"> </w:t>
      </w:r>
      <w:r w:rsidRPr="00694159">
        <w:rPr>
          <w:color w:val="000000"/>
          <w:sz w:val="20"/>
          <w:szCs w:val="20"/>
        </w:rPr>
        <w:t>Quantification</w:t>
      </w:r>
      <w:r w:rsidR="00E52410" w:rsidRPr="00694159">
        <w:rPr>
          <w:color w:val="000000"/>
          <w:sz w:val="20"/>
          <w:szCs w:val="20"/>
        </w:rPr>
        <w:t xml:space="preserve"> </w:t>
      </w:r>
      <w:r w:rsidRPr="00694159">
        <w:rPr>
          <w:color w:val="000000"/>
          <w:sz w:val="20"/>
          <w:szCs w:val="20"/>
        </w:rPr>
        <w:t>and</w:t>
      </w:r>
      <w:r w:rsidR="00E52410" w:rsidRPr="00694159">
        <w:rPr>
          <w:color w:val="000000"/>
          <w:sz w:val="20"/>
          <w:szCs w:val="20"/>
        </w:rPr>
        <w:t xml:space="preserve"> </w:t>
      </w:r>
      <w:r w:rsidRPr="00694159">
        <w:rPr>
          <w:color w:val="000000"/>
          <w:sz w:val="20"/>
          <w:szCs w:val="20"/>
        </w:rPr>
        <w:t>source</w:t>
      </w:r>
      <w:r w:rsidR="00E52410" w:rsidRPr="00694159">
        <w:rPr>
          <w:color w:val="000000"/>
          <w:sz w:val="20"/>
          <w:szCs w:val="20"/>
        </w:rPr>
        <w:t xml:space="preserve"> </w:t>
      </w:r>
      <w:r w:rsidRPr="00694159">
        <w:rPr>
          <w:color w:val="000000"/>
          <w:sz w:val="20"/>
          <w:szCs w:val="20"/>
        </w:rPr>
        <w:t>identification</w:t>
      </w:r>
      <w:r w:rsidR="00E52410" w:rsidRPr="00694159">
        <w:rPr>
          <w:color w:val="000000"/>
          <w:sz w:val="20"/>
          <w:szCs w:val="20"/>
        </w:rPr>
        <w:t xml:space="preserve"> </w:t>
      </w:r>
      <w:r w:rsidRPr="00694159">
        <w:rPr>
          <w:color w:val="000000"/>
          <w:sz w:val="20"/>
          <w:szCs w:val="20"/>
        </w:rPr>
        <w:t>of</w:t>
      </w:r>
      <w:r w:rsidR="00E52410" w:rsidRPr="00694159">
        <w:rPr>
          <w:color w:val="000000"/>
          <w:sz w:val="20"/>
          <w:szCs w:val="20"/>
        </w:rPr>
        <w:t xml:space="preserve"> </w:t>
      </w:r>
      <w:r w:rsidRPr="00694159">
        <w:rPr>
          <w:color w:val="000000"/>
          <w:sz w:val="20"/>
          <w:szCs w:val="20"/>
        </w:rPr>
        <w:t>polycyclic</w:t>
      </w:r>
      <w:r w:rsidR="00E52410" w:rsidRPr="00694159">
        <w:rPr>
          <w:color w:val="000000"/>
          <w:sz w:val="20"/>
          <w:szCs w:val="20"/>
        </w:rPr>
        <w:t xml:space="preserve"> </w:t>
      </w:r>
      <w:r w:rsidRPr="00694159">
        <w:rPr>
          <w:color w:val="000000"/>
          <w:sz w:val="20"/>
          <w:szCs w:val="20"/>
        </w:rPr>
        <w:t>aromatic</w:t>
      </w:r>
      <w:r w:rsidR="00E52410" w:rsidRPr="00694159">
        <w:rPr>
          <w:color w:val="000000"/>
          <w:sz w:val="20"/>
          <w:szCs w:val="20"/>
        </w:rPr>
        <w:t xml:space="preserve"> </w:t>
      </w:r>
      <w:r w:rsidRPr="00694159">
        <w:rPr>
          <w:color w:val="000000"/>
          <w:sz w:val="20"/>
          <w:szCs w:val="20"/>
        </w:rPr>
        <w:t>hydrocarbons</w:t>
      </w:r>
      <w:r w:rsidR="00E52410" w:rsidRPr="00694159">
        <w:rPr>
          <w:color w:val="000000"/>
          <w:sz w:val="20"/>
          <w:szCs w:val="20"/>
        </w:rPr>
        <w:t xml:space="preserve"> </w:t>
      </w:r>
      <w:r w:rsidRPr="00694159">
        <w:rPr>
          <w:color w:val="000000"/>
          <w:sz w:val="20"/>
          <w:szCs w:val="20"/>
        </w:rPr>
        <w:t>in</w:t>
      </w:r>
      <w:r w:rsidR="00E52410" w:rsidRPr="00694159">
        <w:rPr>
          <w:color w:val="000000"/>
          <w:sz w:val="20"/>
          <w:szCs w:val="20"/>
        </w:rPr>
        <w:t xml:space="preserve"> </w:t>
      </w:r>
      <w:r w:rsidRPr="00694159">
        <w:rPr>
          <w:color w:val="000000"/>
          <w:sz w:val="20"/>
          <w:szCs w:val="20"/>
        </w:rPr>
        <w:t>core</w:t>
      </w:r>
      <w:r w:rsidR="00E52410" w:rsidRPr="00694159">
        <w:rPr>
          <w:color w:val="000000"/>
          <w:sz w:val="20"/>
          <w:szCs w:val="20"/>
        </w:rPr>
        <w:t xml:space="preserve"> </w:t>
      </w:r>
      <w:r w:rsidRPr="00694159">
        <w:rPr>
          <w:color w:val="000000"/>
          <w:sz w:val="20"/>
          <w:szCs w:val="20"/>
        </w:rPr>
        <w:t>sediments</w:t>
      </w:r>
      <w:r w:rsidR="00E52410" w:rsidRPr="00694159">
        <w:rPr>
          <w:color w:val="000000"/>
          <w:sz w:val="20"/>
          <w:szCs w:val="20"/>
        </w:rPr>
        <w:t xml:space="preserve"> </w:t>
      </w:r>
      <w:r w:rsidRPr="00694159">
        <w:rPr>
          <w:color w:val="000000"/>
          <w:sz w:val="20"/>
          <w:szCs w:val="20"/>
        </w:rPr>
        <w:t>from</w:t>
      </w:r>
      <w:r w:rsidR="00E52410" w:rsidRPr="00694159">
        <w:rPr>
          <w:color w:val="000000"/>
          <w:sz w:val="20"/>
          <w:szCs w:val="20"/>
        </w:rPr>
        <w:t xml:space="preserve"> </w:t>
      </w:r>
      <w:r w:rsidRPr="00694159">
        <w:rPr>
          <w:color w:val="000000"/>
          <w:sz w:val="20"/>
          <w:szCs w:val="20"/>
        </w:rPr>
        <w:t>Sundarban</w:t>
      </w:r>
      <w:r w:rsidR="00E52410" w:rsidRPr="00694159">
        <w:rPr>
          <w:color w:val="000000"/>
          <w:sz w:val="20"/>
          <w:szCs w:val="20"/>
        </w:rPr>
        <w:t xml:space="preserve"> </w:t>
      </w:r>
      <w:r w:rsidRPr="00694159">
        <w:rPr>
          <w:color w:val="000000"/>
          <w:sz w:val="20"/>
          <w:szCs w:val="20"/>
        </w:rPr>
        <w:t>mangrove</w:t>
      </w:r>
      <w:r w:rsidR="00E52410" w:rsidRPr="00694159">
        <w:rPr>
          <w:color w:val="000000"/>
          <w:sz w:val="20"/>
          <w:szCs w:val="20"/>
        </w:rPr>
        <w:t xml:space="preserve"> </w:t>
      </w:r>
      <w:r w:rsidRPr="00694159">
        <w:rPr>
          <w:color w:val="000000"/>
          <w:sz w:val="20"/>
          <w:szCs w:val="20"/>
        </w:rPr>
        <w:t>wetland,</w:t>
      </w:r>
      <w:r w:rsidR="00E52410" w:rsidRPr="00694159">
        <w:rPr>
          <w:color w:val="000000"/>
          <w:sz w:val="20"/>
          <w:szCs w:val="20"/>
        </w:rPr>
        <w:t xml:space="preserve"> </w:t>
      </w:r>
      <w:r w:rsidRPr="00694159">
        <w:rPr>
          <w:color w:val="000000"/>
          <w:sz w:val="20"/>
          <w:szCs w:val="20"/>
        </w:rPr>
        <w:t>India.</w:t>
      </w:r>
      <w:r w:rsidR="00E52410" w:rsidRPr="00694159">
        <w:rPr>
          <w:color w:val="000000"/>
          <w:sz w:val="20"/>
          <w:szCs w:val="20"/>
        </w:rPr>
        <w:t xml:space="preserve"> </w:t>
      </w:r>
      <w:r w:rsidRPr="00694159">
        <w:rPr>
          <w:i/>
          <w:iCs/>
          <w:color w:val="000000"/>
          <w:sz w:val="20"/>
          <w:szCs w:val="20"/>
        </w:rPr>
        <w:t>Arch</w:t>
      </w:r>
      <w:r w:rsidR="00E52410" w:rsidRPr="00694159">
        <w:rPr>
          <w:i/>
          <w:iCs/>
          <w:color w:val="000000"/>
          <w:sz w:val="20"/>
          <w:szCs w:val="20"/>
        </w:rPr>
        <w:t xml:space="preserve"> </w:t>
      </w:r>
      <w:r w:rsidRPr="00694159">
        <w:rPr>
          <w:i/>
          <w:iCs/>
          <w:color w:val="000000"/>
          <w:sz w:val="20"/>
          <w:szCs w:val="20"/>
        </w:rPr>
        <w:t>Environ</w:t>
      </w:r>
      <w:r w:rsidR="00E52410" w:rsidRPr="00694159">
        <w:rPr>
          <w:i/>
          <w:iCs/>
          <w:color w:val="000000"/>
          <w:sz w:val="20"/>
          <w:szCs w:val="20"/>
        </w:rPr>
        <w:t xml:space="preserve"> </w:t>
      </w:r>
      <w:r w:rsidRPr="00694159">
        <w:rPr>
          <w:i/>
          <w:iCs/>
          <w:color w:val="000000"/>
          <w:sz w:val="20"/>
          <w:szCs w:val="20"/>
        </w:rPr>
        <w:t>Contam</w:t>
      </w:r>
      <w:r w:rsidR="00E52410" w:rsidRPr="00694159">
        <w:rPr>
          <w:i/>
          <w:iCs/>
          <w:color w:val="000000"/>
          <w:sz w:val="20"/>
          <w:szCs w:val="20"/>
        </w:rPr>
        <w:t xml:space="preserve"> </w:t>
      </w:r>
      <w:r w:rsidRPr="00694159">
        <w:rPr>
          <w:i/>
          <w:iCs/>
          <w:color w:val="000000"/>
          <w:sz w:val="20"/>
          <w:szCs w:val="20"/>
        </w:rPr>
        <w:t>Toxicol</w:t>
      </w:r>
      <w:r w:rsidR="00BA15D5" w:rsidRPr="00694159">
        <w:rPr>
          <w:i/>
          <w:iCs/>
          <w:color w:val="000000"/>
          <w:sz w:val="20"/>
          <w:szCs w:val="20"/>
        </w:rPr>
        <w:t>.</w:t>
      </w:r>
      <w:r w:rsidR="00E52410" w:rsidRPr="00694159">
        <w:rPr>
          <w:i/>
          <w:iCs/>
          <w:color w:val="000000"/>
          <w:sz w:val="20"/>
          <w:szCs w:val="20"/>
        </w:rPr>
        <w:t xml:space="preserve"> </w:t>
      </w:r>
      <w:r w:rsidR="00BA15D5" w:rsidRPr="00694159">
        <w:rPr>
          <w:iCs/>
          <w:color w:val="000000"/>
          <w:sz w:val="20"/>
          <w:szCs w:val="20"/>
        </w:rPr>
        <w:t>2010,</w:t>
      </w:r>
      <w:r w:rsidR="00E52410" w:rsidRPr="00694159">
        <w:rPr>
          <w:i/>
          <w:iCs/>
          <w:color w:val="000000"/>
          <w:sz w:val="20"/>
          <w:szCs w:val="20"/>
        </w:rPr>
        <w:t xml:space="preserve"> </w:t>
      </w:r>
      <w:r w:rsidRPr="00694159">
        <w:rPr>
          <w:color w:val="000000"/>
          <w:sz w:val="20"/>
          <w:szCs w:val="20"/>
        </w:rPr>
        <w:t>59(1):</w:t>
      </w:r>
      <w:r w:rsidR="00E52410" w:rsidRPr="00694159">
        <w:rPr>
          <w:color w:val="000000"/>
          <w:sz w:val="20"/>
          <w:szCs w:val="20"/>
        </w:rPr>
        <w:t xml:space="preserve"> </w:t>
      </w:r>
      <w:r w:rsidRPr="00694159">
        <w:rPr>
          <w:color w:val="000000"/>
          <w:sz w:val="20"/>
          <w:szCs w:val="20"/>
        </w:rPr>
        <w:t>49-61.</w:t>
      </w:r>
      <w:r w:rsidR="00E52410" w:rsidRPr="00694159">
        <w:rPr>
          <w:color w:val="000000"/>
          <w:sz w:val="20"/>
          <w:szCs w:val="20"/>
        </w:rPr>
        <w:t xml:space="preserve"> </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lastRenderedPageBreak/>
        <w:t>Tella</w:t>
      </w:r>
      <w:r w:rsidR="00E52410" w:rsidRPr="00694159">
        <w:rPr>
          <w:sz w:val="20"/>
          <w:szCs w:val="20"/>
        </w:rPr>
        <w:t xml:space="preserve"> </w:t>
      </w:r>
      <w:r w:rsidRPr="00694159">
        <w:rPr>
          <w:sz w:val="20"/>
          <w:szCs w:val="20"/>
        </w:rPr>
        <w:t>AC,</w:t>
      </w:r>
      <w:r w:rsidR="00E52410" w:rsidRPr="00694159">
        <w:rPr>
          <w:sz w:val="20"/>
          <w:szCs w:val="20"/>
        </w:rPr>
        <w:t xml:space="preserve"> </w:t>
      </w:r>
      <w:r w:rsidRPr="00694159">
        <w:rPr>
          <w:sz w:val="20"/>
          <w:szCs w:val="20"/>
        </w:rPr>
        <w:t>Ajayi</w:t>
      </w:r>
      <w:r w:rsidR="00E52410" w:rsidRPr="00694159">
        <w:rPr>
          <w:sz w:val="20"/>
          <w:szCs w:val="20"/>
        </w:rPr>
        <w:t xml:space="preserve"> </w:t>
      </w:r>
      <w:r w:rsidRPr="00694159">
        <w:rPr>
          <w:sz w:val="20"/>
          <w:szCs w:val="20"/>
        </w:rPr>
        <w:t>SO,</w:t>
      </w:r>
      <w:r w:rsidR="00E52410" w:rsidRPr="00694159">
        <w:rPr>
          <w:sz w:val="20"/>
          <w:szCs w:val="20"/>
        </w:rPr>
        <w:t xml:space="preserve"> </w:t>
      </w:r>
      <w:r w:rsidRPr="00694159">
        <w:rPr>
          <w:sz w:val="20"/>
          <w:szCs w:val="20"/>
        </w:rPr>
        <w:t>Abiola</w:t>
      </w:r>
      <w:r w:rsidR="00E52410" w:rsidRPr="00694159">
        <w:rPr>
          <w:sz w:val="20"/>
          <w:szCs w:val="20"/>
        </w:rPr>
        <w:t xml:space="preserve"> </w:t>
      </w:r>
      <w:r w:rsidRPr="00694159">
        <w:rPr>
          <w:sz w:val="20"/>
          <w:szCs w:val="20"/>
        </w:rPr>
        <w:t>BE,</w:t>
      </w:r>
      <w:r w:rsidR="00E52410" w:rsidRPr="00694159">
        <w:rPr>
          <w:sz w:val="20"/>
          <w:szCs w:val="20"/>
        </w:rPr>
        <w:t xml:space="preserve"> </w:t>
      </w:r>
      <w:r w:rsidRPr="00694159">
        <w:rPr>
          <w:sz w:val="20"/>
          <w:szCs w:val="20"/>
        </w:rPr>
        <w:t>Adekunle</w:t>
      </w:r>
      <w:r w:rsidR="00E52410" w:rsidRPr="00694159">
        <w:rPr>
          <w:sz w:val="20"/>
          <w:szCs w:val="20"/>
        </w:rPr>
        <w:t xml:space="preserve"> </w:t>
      </w:r>
      <w:r w:rsidRPr="00694159">
        <w:rPr>
          <w:sz w:val="20"/>
          <w:szCs w:val="20"/>
        </w:rPr>
        <w:t>AK,</w:t>
      </w:r>
      <w:r w:rsidR="00E52410" w:rsidRPr="00694159">
        <w:rPr>
          <w:sz w:val="20"/>
          <w:szCs w:val="20"/>
        </w:rPr>
        <w:t xml:space="preserve"> </w:t>
      </w:r>
      <w:r w:rsidRPr="00694159">
        <w:rPr>
          <w:sz w:val="20"/>
          <w:szCs w:val="20"/>
        </w:rPr>
        <w:t>Aki</w:t>
      </w:r>
      <w:r w:rsidR="00BA15D5" w:rsidRPr="00694159">
        <w:rPr>
          <w:sz w:val="20"/>
          <w:szCs w:val="20"/>
        </w:rPr>
        <w:t>ntelu</w:t>
      </w:r>
      <w:r w:rsidR="00E52410" w:rsidRPr="00694159">
        <w:rPr>
          <w:sz w:val="20"/>
          <w:szCs w:val="20"/>
        </w:rPr>
        <w:t xml:space="preserve"> </w:t>
      </w:r>
      <w:r w:rsidR="00BA15D5" w:rsidRPr="00694159">
        <w:rPr>
          <w:sz w:val="20"/>
          <w:szCs w:val="20"/>
        </w:rPr>
        <w:t>AS</w:t>
      </w:r>
      <w:r w:rsidR="00E52410" w:rsidRPr="00694159">
        <w:rPr>
          <w:sz w:val="20"/>
          <w:szCs w:val="20"/>
        </w:rPr>
        <w:t xml:space="preserve"> </w:t>
      </w:r>
      <w:r w:rsidR="00BA15D5" w:rsidRPr="00694159">
        <w:rPr>
          <w:sz w:val="20"/>
          <w:szCs w:val="20"/>
        </w:rPr>
        <w:t>and</w:t>
      </w:r>
      <w:r w:rsidR="00E52410" w:rsidRPr="00694159">
        <w:rPr>
          <w:sz w:val="20"/>
          <w:szCs w:val="20"/>
        </w:rPr>
        <w:t xml:space="preserve"> </w:t>
      </w:r>
      <w:r w:rsidR="00BA15D5" w:rsidRPr="00694159">
        <w:rPr>
          <w:sz w:val="20"/>
          <w:szCs w:val="20"/>
        </w:rPr>
        <w:t>Olabemiwo</w:t>
      </w:r>
      <w:r w:rsidR="00E52410" w:rsidRPr="00694159">
        <w:rPr>
          <w:sz w:val="20"/>
          <w:szCs w:val="20"/>
        </w:rPr>
        <w:t xml:space="preserve"> </w:t>
      </w:r>
      <w:r w:rsidR="00BA15D5" w:rsidRPr="00694159">
        <w:rPr>
          <w:sz w:val="20"/>
          <w:szCs w:val="20"/>
        </w:rPr>
        <w:t>OM</w:t>
      </w:r>
      <w:r w:rsidRPr="00694159">
        <w:rPr>
          <w:sz w:val="20"/>
          <w:szCs w:val="20"/>
        </w:rPr>
        <w:t>.</w:t>
      </w:r>
      <w:r w:rsidR="00E52410" w:rsidRPr="00694159">
        <w:rPr>
          <w:sz w:val="20"/>
          <w:szCs w:val="20"/>
        </w:rPr>
        <w:t xml:space="preserve"> </w:t>
      </w:r>
      <w:r w:rsidRPr="00694159">
        <w:rPr>
          <w:sz w:val="20"/>
          <w:szCs w:val="20"/>
        </w:rPr>
        <w:t>Assessment</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the</w:t>
      </w:r>
      <w:r w:rsidR="00E52410" w:rsidRPr="00694159">
        <w:rPr>
          <w:sz w:val="20"/>
          <w:szCs w:val="20"/>
        </w:rPr>
        <w:t xml:space="preserve"> </w:t>
      </w:r>
      <w:r w:rsidRPr="00694159">
        <w:rPr>
          <w:sz w:val="20"/>
          <w:szCs w:val="20"/>
        </w:rPr>
        <w:t>levels</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polycyclic</w:t>
      </w:r>
      <w:r w:rsidR="00E52410" w:rsidRPr="00694159">
        <w:rPr>
          <w:sz w:val="20"/>
          <w:szCs w:val="20"/>
        </w:rPr>
        <w:t xml:space="preserve"> </w:t>
      </w:r>
      <w:r w:rsidRPr="00694159">
        <w:rPr>
          <w:sz w:val="20"/>
          <w:szCs w:val="20"/>
        </w:rPr>
        <w:t>aromatic</w:t>
      </w:r>
      <w:r w:rsidR="00E52410" w:rsidRPr="00694159">
        <w:rPr>
          <w:sz w:val="20"/>
          <w:szCs w:val="20"/>
        </w:rPr>
        <w:t xml:space="preserve"> </w:t>
      </w:r>
      <w:r w:rsidRPr="00694159">
        <w:rPr>
          <w:sz w:val="20"/>
          <w:szCs w:val="20"/>
        </w:rPr>
        <w:t>hydrocarbons</w:t>
      </w:r>
      <w:r w:rsidR="00E52410" w:rsidRPr="00694159">
        <w:rPr>
          <w:sz w:val="20"/>
          <w:szCs w:val="20"/>
        </w:rPr>
        <w:t xml:space="preserve"> </w:t>
      </w:r>
      <w:r w:rsidRPr="00694159">
        <w:rPr>
          <w:sz w:val="20"/>
          <w:szCs w:val="20"/>
        </w:rPr>
        <w:t>in</w:t>
      </w:r>
      <w:r w:rsidR="00E52410" w:rsidRPr="00694159">
        <w:rPr>
          <w:sz w:val="20"/>
          <w:szCs w:val="20"/>
        </w:rPr>
        <w:t xml:space="preserve"> </w:t>
      </w:r>
      <w:r w:rsidRPr="00694159">
        <w:rPr>
          <w:sz w:val="20"/>
          <w:szCs w:val="20"/>
        </w:rPr>
        <w:t>Wazo</w:t>
      </w:r>
      <w:r w:rsidR="00E52410" w:rsidRPr="00694159">
        <w:rPr>
          <w:sz w:val="20"/>
          <w:szCs w:val="20"/>
        </w:rPr>
        <w:t xml:space="preserve"> </w:t>
      </w:r>
      <w:r w:rsidRPr="00694159">
        <w:rPr>
          <w:sz w:val="20"/>
          <w:szCs w:val="20"/>
        </w:rPr>
        <w:t>market</w:t>
      </w:r>
      <w:r w:rsidR="00E52410" w:rsidRPr="00694159">
        <w:rPr>
          <w:sz w:val="20"/>
          <w:szCs w:val="20"/>
        </w:rPr>
        <w:t xml:space="preserve"> </w:t>
      </w:r>
      <w:r w:rsidRPr="00694159">
        <w:rPr>
          <w:sz w:val="20"/>
          <w:szCs w:val="20"/>
        </w:rPr>
        <w:t>topsoil,</w:t>
      </w:r>
      <w:r w:rsidR="00E52410" w:rsidRPr="00694159">
        <w:rPr>
          <w:sz w:val="20"/>
          <w:szCs w:val="20"/>
        </w:rPr>
        <w:t xml:space="preserve"> </w:t>
      </w:r>
      <w:r w:rsidRPr="00694159">
        <w:rPr>
          <w:sz w:val="20"/>
          <w:szCs w:val="20"/>
        </w:rPr>
        <w:t>Ogbomoso,</w:t>
      </w:r>
      <w:r w:rsidR="00E52410" w:rsidRPr="00694159">
        <w:rPr>
          <w:sz w:val="20"/>
          <w:szCs w:val="20"/>
        </w:rPr>
        <w:t xml:space="preserve"> </w:t>
      </w:r>
      <w:r w:rsidRPr="00694159">
        <w:rPr>
          <w:sz w:val="20"/>
          <w:szCs w:val="20"/>
        </w:rPr>
        <w:t>Nigeria.</w:t>
      </w:r>
      <w:r w:rsidR="00E52410" w:rsidRPr="00694159">
        <w:rPr>
          <w:sz w:val="20"/>
          <w:szCs w:val="20"/>
        </w:rPr>
        <w:t xml:space="preserve"> </w:t>
      </w:r>
      <w:r w:rsidR="00BA15D5" w:rsidRPr="00694159">
        <w:rPr>
          <w:i/>
          <w:iCs/>
          <w:sz w:val="20"/>
          <w:szCs w:val="20"/>
        </w:rPr>
        <w:t>Ew</w:t>
      </w:r>
      <w:r w:rsidR="00E52410" w:rsidRPr="00694159">
        <w:rPr>
          <w:i/>
          <w:iCs/>
          <w:sz w:val="20"/>
          <w:szCs w:val="20"/>
        </w:rPr>
        <w:t xml:space="preserve"> </w:t>
      </w:r>
      <w:r w:rsidR="00BA15D5" w:rsidRPr="00694159">
        <w:rPr>
          <w:i/>
          <w:iCs/>
          <w:sz w:val="20"/>
          <w:szCs w:val="20"/>
        </w:rPr>
        <w:t>J</w:t>
      </w:r>
      <w:r w:rsidR="00E52410" w:rsidRPr="00694159">
        <w:rPr>
          <w:i/>
          <w:iCs/>
          <w:sz w:val="20"/>
          <w:szCs w:val="20"/>
        </w:rPr>
        <w:t xml:space="preserve"> </w:t>
      </w:r>
      <w:r w:rsidR="00BA15D5" w:rsidRPr="00694159">
        <w:rPr>
          <w:i/>
          <w:iCs/>
          <w:sz w:val="20"/>
          <w:szCs w:val="20"/>
        </w:rPr>
        <w:t>Anal</w:t>
      </w:r>
      <w:r w:rsidR="00E52410" w:rsidRPr="00694159">
        <w:rPr>
          <w:i/>
          <w:iCs/>
          <w:sz w:val="20"/>
          <w:szCs w:val="20"/>
        </w:rPr>
        <w:t xml:space="preserve"> &amp; </w:t>
      </w:r>
      <w:r w:rsidR="00BA15D5" w:rsidRPr="00694159">
        <w:rPr>
          <w:i/>
          <w:iCs/>
          <w:sz w:val="20"/>
          <w:szCs w:val="20"/>
        </w:rPr>
        <w:t>Environ</w:t>
      </w:r>
      <w:r w:rsidR="00E52410" w:rsidRPr="00694159">
        <w:rPr>
          <w:i/>
          <w:iCs/>
          <w:sz w:val="20"/>
          <w:szCs w:val="20"/>
        </w:rPr>
        <w:t xml:space="preserve"> </w:t>
      </w:r>
      <w:r w:rsidR="00BA15D5" w:rsidRPr="00694159">
        <w:rPr>
          <w:i/>
          <w:iCs/>
          <w:sz w:val="20"/>
          <w:szCs w:val="20"/>
        </w:rPr>
        <w:t>Chem.</w:t>
      </w:r>
      <w:r w:rsidR="00E52410" w:rsidRPr="00694159">
        <w:rPr>
          <w:iCs/>
          <w:sz w:val="20"/>
          <w:szCs w:val="20"/>
        </w:rPr>
        <w:t xml:space="preserve"> </w:t>
      </w:r>
      <w:r w:rsidR="00BA15D5" w:rsidRPr="00694159">
        <w:rPr>
          <w:iCs/>
          <w:sz w:val="20"/>
          <w:szCs w:val="20"/>
        </w:rPr>
        <w:t>2017,</w:t>
      </w:r>
      <w:r w:rsidR="00E52410" w:rsidRPr="00694159">
        <w:rPr>
          <w:iCs/>
          <w:sz w:val="20"/>
          <w:szCs w:val="20"/>
        </w:rPr>
        <w:t xml:space="preserve"> </w:t>
      </w:r>
      <w:r w:rsidRPr="00694159">
        <w:rPr>
          <w:sz w:val="20"/>
          <w:szCs w:val="20"/>
        </w:rPr>
        <w:t>3(1):</w:t>
      </w:r>
      <w:r w:rsidR="00E52410" w:rsidRPr="00694159">
        <w:rPr>
          <w:sz w:val="20"/>
          <w:szCs w:val="20"/>
        </w:rPr>
        <w:t xml:space="preserve"> </w:t>
      </w:r>
      <w:r w:rsidRPr="00694159">
        <w:rPr>
          <w:sz w:val="20"/>
          <w:szCs w:val="20"/>
        </w:rPr>
        <w:t>111</w:t>
      </w:r>
      <w:r w:rsidR="00E52410" w:rsidRPr="00694159">
        <w:rPr>
          <w:sz w:val="20"/>
          <w:szCs w:val="20"/>
        </w:rPr>
        <w:t xml:space="preserve"> </w:t>
      </w:r>
      <w:r w:rsidRPr="00694159">
        <w:rPr>
          <w:sz w:val="20"/>
          <w:szCs w:val="20"/>
        </w:rPr>
        <w:t>-</w:t>
      </w:r>
      <w:r w:rsidR="00E52410" w:rsidRPr="00694159">
        <w:rPr>
          <w:sz w:val="20"/>
          <w:szCs w:val="20"/>
        </w:rPr>
        <w:t xml:space="preserve"> </w:t>
      </w:r>
      <w:r w:rsidRPr="00694159">
        <w:rPr>
          <w:sz w:val="20"/>
          <w:szCs w:val="20"/>
        </w:rPr>
        <w:t>118.</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color w:val="000000"/>
          <w:sz w:val="20"/>
          <w:szCs w:val="20"/>
        </w:rPr>
        <w:t>Agency</w:t>
      </w:r>
      <w:r w:rsidR="00E52410" w:rsidRPr="00694159">
        <w:rPr>
          <w:color w:val="000000"/>
          <w:sz w:val="20"/>
          <w:szCs w:val="20"/>
        </w:rPr>
        <w:t xml:space="preserve"> </w:t>
      </w:r>
      <w:r w:rsidRPr="00694159">
        <w:rPr>
          <w:color w:val="000000"/>
          <w:sz w:val="20"/>
          <w:szCs w:val="20"/>
        </w:rPr>
        <w:t>for</w:t>
      </w:r>
      <w:r w:rsidR="00E52410" w:rsidRPr="00694159">
        <w:rPr>
          <w:color w:val="000000"/>
          <w:sz w:val="20"/>
          <w:szCs w:val="20"/>
        </w:rPr>
        <w:t xml:space="preserve"> </w:t>
      </w:r>
      <w:r w:rsidRPr="00694159">
        <w:rPr>
          <w:color w:val="000000"/>
          <w:sz w:val="20"/>
          <w:szCs w:val="20"/>
        </w:rPr>
        <w:t>Toxic</w:t>
      </w:r>
      <w:r w:rsidR="00E52410" w:rsidRPr="00694159">
        <w:rPr>
          <w:color w:val="000000"/>
          <w:sz w:val="20"/>
          <w:szCs w:val="20"/>
        </w:rPr>
        <w:t xml:space="preserve"> </w:t>
      </w:r>
      <w:r w:rsidRPr="00694159">
        <w:rPr>
          <w:color w:val="000000"/>
          <w:sz w:val="20"/>
          <w:szCs w:val="20"/>
        </w:rPr>
        <w:t>Substances</w:t>
      </w:r>
      <w:r w:rsidR="00E52410" w:rsidRPr="00694159">
        <w:rPr>
          <w:color w:val="000000"/>
          <w:sz w:val="20"/>
          <w:szCs w:val="20"/>
        </w:rPr>
        <w:t xml:space="preserve"> </w:t>
      </w:r>
      <w:r w:rsidRPr="00694159">
        <w:rPr>
          <w:color w:val="000000"/>
          <w:sz w:val="20"/>
          <w:szCs w:val="20"/>
        </w:rPr>
        <w:t>and</w:t>
      </w:r>
      <w:r w:rsidR="00E52410" w:rsidRPr="00694159">
        <w:rPr>
          <w:color w:val="000000"/>
          <w:sz w:val="20"/>
          <w:szCs w:val="20"/>
        </w:rPr>
        <w:t xml:space="preserve"> </w:t>
      </w:r>
      <w:r w:rsidRPr="00694159">
        <w:rPr>
          <w:color w:val="000000"/>
          <w:sz w:val="20"/>
          <w:szCs w:val="20"/>
        </w:rPr>
        <w:t>Disease</w:t>
      </w:r>
      <w:r w:rsidR="00E52410" w:rsidRPr="00694159">
        <w:rPr>
          <w:color w:val="000000"/>
          <w:sz w:val="20"/>
          <w:szCs w:val="20"/>
        </w:rPr>
        <w:t xml:space="preserve"> </w:t>
      </w:r>
      <w:r w:rsidRPr="00694159">
        <w:rPr>
          <w:color w:val="000000"/>
          <w:sz w:val="20"/>
          <w:szCs w:val="20"/>
        </w:rPr>
        <w:t>Registry</w:t>
      </w:r>
      <w:r w:rsidR="00E52410" w:rsidRPr="00694159">
        <w:rPr>
          <w:color w:val="000000"/>
          <w:sz w:val="20"/>
          <w:szCs w:val="20"/>
        </w:rPr>
        <w:t xml:space="preserve"> </w:t>
      </w:r>
      <w:r w:rsidRPr="00694159">
        <w:rPr>
          <w:color w:val="000000"/>
          <w:sz w:val="20"/>
          <w:szCs w:val="20"/>
        </w:rPr>
        <w:t>(ATSDR</w:t>
      </w:r>
      <w:r w:rsidRPr="00694159">
        <w:rPr>
          <w:i/>
          <w:iCs/>
          <w:color w:val="000000"/>
          <w:sz w:val="20"/>
          <w:szCs w:val="20"/>
        </w:rPr>
        <w:t>)</w:t>
      </w:r>
      <w:r w:rsidRPr="00694159">
        <w:rPr>
          <w:color w:val="000000"/>
          <w:sz w:val="20"/>
          <w:szCs w:val="20"/>
        </w:rPr>
        <w:t>.</w:t>
      </w:r>
      <w:r w:rsidR="00E52410" w:rsidRPr="00694159">
        <w:rPr>
          <w:color w:val="000000"/>
          <w:sz w:val="20"/>
          <w:szCs w:val="20"/>
        </w:rPr>
        <w:t xml:space="preserve"> </w:t>
      </w:r>
      <w:r w:rsidRPr="00694159">
        <w:rPr>
          <w:color w:val="000000"/>
          <w:sz w:val="20"/>
          <w:szCs w:val="20"/>
        </w:rPr>
        <w:t>Health</w:t>
      </w:r>
      <w:r w:rsidR="00E52410" w:rsidRPr="00694159">
        <w:rPr>
          <w:color w:val="000000"/>
          <w:sz w:val="20"/>
          <w:szCs w:val="20"/>
        </w:rPr>
        <w:t xml:space="preserve"> </w:t>
      </w:r>
      <w:r w:rsidRPr="00694159">
        <w:rPr>
          <w:color w:val="000000"/>
          <w:sz w:val="20"/>
          <w:szCs w:val="20"/>
        </w:rPr>
        <w:t>Consultation,</w:t>
      </w:r>
      <w:r w:rsidR="00E52410" w:rsidRPr="00694159">
        <w:rPr>
          <w:color w:val="000000"/>
          <w:sz w:val="20"/>
          <w:szCs w:val="20"/>
        </w:rPr>
        <w:t xml:space="preserve"> </w:t>
      </w:r>
      <w:r w:rsidRPr="00694159">
        <w:rPr>
          <w:color w:val="000000"/>
          <w:sz w:val="20"/>
          <w:szCs w:val="20"/>
        </w:rPr>
        <w:t>EPA</w:t>
      </w:r>
      <w:r w:rsidR="00E52410" w:rsidRPr="00694159">
        <w:rPr>
          <w:color w:val="000000"/>
          <w:sz w:val="20"/>
          <w:szCs w:val="20"/>
        </w:rPr>
        <w:t xml:space="preserve"> </w:t>
      </w:r>
      <w:r w:rsidRPr="00694159">
        <w:rPr>
          <w:color w:val="000000"/>
          <w:sz w:val="20"/>
          <w:szCs w:val="20"/>
        </w:rPr>
        <w:t>FACILITY</w:t>
      </w:r>
      <w:r w:rsidR="00E52410" w:rsidRPr="00694159">
        <w:rPr>
          <w:color w:val="000000"/>
          <w:sz w:val="20"/>
          <w:szCs w:val="20"/>
        </w:rPr>
        <w:t xml:space="preserve"> </w:t>
      </w:r>
      <w:r w:rsidRPr="00694159">
        <w:rPr>
          <w:color w:val="000000"/>
          <w:sz w:val="20"/>
          <w:szCs w:val="20"/>
        </w:rPr>
        <w:t>ID:</w:t>
      </w:r>
      <w:r w:rsidR="00E52410" w:rsidRPr="00694159">
        <w:rPr>
          <w:color w:val="000000"/>
          <w:sz w:val="20"/>
          <w:szCs w:val="20"/>
        </w:rPr>
        <w:t xml:space="preserve"> </w:t>
      </w:r>
      <w:r w:rsidRPr="00694159">
        <w:rPr>
          <w:color w:val="000000"/>
          <w:sz w:val="20"/>
          <w:szCs w:val="20"/>
        </w:rPr>
        <w:t>OHN000510571</w:t>
      </w:r>
      <w:r w:rsidR="00E52410" w:rsidRPr="00694159">
        <w:rPr>
          <w:color w:val="000000"/>
          <w:sz w:val="20"/>
          <w:szCs w:val="20"/>
        </w:rPr>
        <w:t xml:space="preserve"> </w:t>
      </w:r>
      <w:r w:rsidRPr="00694159">
        <w:rPr>
          <w:color w:val="000000"/>
          <w:sz w:val="20"/>
          <w:szCs w:val="20"/>
        </w:rPr>
        <w:t>U.S.</w:t>
      </w:r>
      <w:r w:rsidR="00E52410" w:rsidRPr="00694159">
        <w:rPr>
          <w:color w:val="000000"/>
          <w:sz w:val="20"/>
          <w:szCs w:val="20"/>
        </w:rPr>
        <w:t xml:space="preserve"> </w:t>
      </w:r>
      <w:r w:rsidRPr="00694159">
        <w:rPr>
          <w:color w:val="000000"/>
          <w:sz w:val="20"/>
          <w:szCs w:val="20"/>
        </w:rPr>
        <w:t>Department</w:t>
      </w:r>
      <w:r w:rsidR="00E52410" w:rsidRPr="00694159">
        <w:rPr>
          <w:color w:val="000000"/>
          <w:sz w:val="20"/>
          <w:szCs w:val="20"/>
        </w:rPr>
        <w:t xml:space="preserve"> </w:t>
      </w:r>
      <w:r w:rsidRPr="00694159">
        <w:rPr>
          <w:color w:val="000000"/>
          <w:sz w:val="20"/>
          <w:szCs w:val="20"/>
        </w:rPr>
        <w:t>of</w:t>
      </w:r>
      <w:r w:rsidR="00E52410" w:rsidRPr="00694159">
        <w:rPr>
          <w:color w:val="000000"/>
          <w:sz w:val="20"/>
          <w:szCs w:val="20"/>
        </w:rPr>
        <w:t xml:space="preserve"> </w:t>
      </w:r>
      <w:r w:rsidRPr="00694159">
        <w:rPr>
          <w:color w:val="000000"/>
          <w:sz w:val="20"/>
          <w:szCs w:val="20"/>
        </w:rPr>
        <w:t>Health</w:t>
      </w:r>
      <w:r w:rsidR="00E52410" w:rsidRPr="00694159">
        <w:rPr>
          <w:color w:val="000000"/>
          <w:sz w:val="20"/>
          <w:szCs w:val="20"/>
        </w:rPr>
        <w:t xml:space="preserve"> </w:t>
      </w:r>
      <w:r w:rsidRPr="00694159">
        <w:rPr>
          <w:color w:val="000000"/>
          <w:sz w:val="20"/>
          <w:szCs w:val="20"/>
        </w:rPr>
        <w:t>and</w:t>
      </w:r>
      <w:r w:rsidR="00E52410" w:rsidRPr="00694159">
        <w:rPr>
          <w:color w:val="000000"/>
          <w:sz w:val="20"/>
          <w:szCs w:val="20"/>
        </w:rPr>
        <w:t xml:space="preserve"> </w:t>
      </w:r>
      <w:r w:rsidRPr="00694159">
        <w:rPr>
          <w:color w:val="000000"/>
          <w:sz w:val="20"/>
          <w:szCs w:val="20"/>
        </w:rPr>
        <w:t>Human</w:t>
      </w:r>
      <w:r w:rsidR="00E52410" w:rsidRPr="00694159">
        <w:rPr>
          <w:color w:val="000000"/>
          <w:sz w:val="20"/>
          <w:szCs w:val="20"/>
        </w:rPr>
        <w:t xml:space="preserve"> </w:t>
      </w:r>
      <w:r w:rsidRPr="00694159">
        <w:rPr>
          <w:color w:val="000000"/>
          <w:sz w:val="20"/>
          <w:szCs w:val="20"/>
        </w:rPr>
        <w:t>Services,</w:t>
      </w:r>
      <w:r w:rsidR="00E52410" w:rsidRPr="00694159">
        <w:rPr>
          <w:color w:val="000000"/>
          <w:sz w:val="20"/>
          <w:szCs w:val="20"/>
        </w:rPr>
        <w:t xml:space="preserve"> </w:t>
      </w:r>
      <w:r w:rsidRPr="00694159">
        <w:rPr>
          <w:color w:val="000000"/>
          <w:sz w:val="20"/>
          <w:szCs w:val="20"/>
        </w:rPr>
        <w:t>Fostoria,</w:t>
      </w:r>
      <w:r w:rsidR="00E52410" w:rsidRPr="00694159">
        <w:rPr>
          <w:color w:val="000000"/>
          <w:sz w:val="20"/>
          <w:szCs w:val="20"/>
        </w:rPr>
        <w:t xml:space="preserve"> </w:t>
      </w:r>
      <w:r w:rsidRPr="00694159">
        <w:rPr>
          <w:color w:val="000000"/>
          <w:sz w:val="20"/>
          <w:szCs w:val="20"/>
        </w:rPr>
        <w:t>Wood</w:t>
      </w:r>
      <w:r w:rsidR="00E52410" w:rsidRPr="00694159">
        <w:rPr>
          <w:color w:val="000000"/>
          <w:sz w:val="20"/>
          <w:szCs w:val="20"/>
        </w:rPr>
        <w:t xml:space="preserve"> </w:t>
      </w:r>
      <w:r w:rsidRPr="00694159">
        <w:rPr>
          <w:color w:val="000000"/>
          <w:sz w:val="20"/>
          <w:szCs w:val="20"/>
        </w:rPr>
        <w:t>County,</w:t>
      </w:r>
      <w:r w:rsidR="00E52410" w:rsidRPr="00694159">
        <w:rPr>
          <w:color w:val="000000"/>
          <w:sz w:val="20"/>
          <w:szCs w:val="20"/>
        </w:rPr>
        <w:t xml:space="preserve"> </w:t>
      </w:r>
      <w:r w:rsidRPr="00694159">
        <w:rPr>
          <w:color w:val="000000"/>
          <w:sz w:val="20"/>
          <w:szCs w:val="20"/>
        </w:rPr>
        <w:t>Ohio.</w:t>
      </w:r>
      <w:r w:rsidR="00E52410" w:rsidRPr="00694159">
        <w:rPr>
          <w:color w:val="000000"/>
          <w:sz w:val="20"/>
          <w:szCs w:val="20"/>
        </w:rPr>
        <w:t xml:space="preserve"> </w:t>
      </w:r>
      <w:r w:rsidRPr="00694159">
        <w:rPr>
          <w:color w:val="000000"/>
          <w:sz w:val="20"/>
          <w:szCs w:val="20"/>
        </w:rPr>
        <w:t>February</w:t>
      </w:r>
      <w:r w:rsidR="00E52410" w:rsidRPr="00694159">
        <w:rPr>
          <w:color w:val="000000"/>
          <w:sz w:val="20"/>
          <w:szCs w:val="20"/>
        </w:rPr>
        <w:t xml:space="preserve"> </w:t>
      </w:r>
      <w:r w:rsidRPr="00694159">
        <w:rPr>
          <w:color w:val="000000"/>
          <w:sz w:val="20"/>
          <w:szCs w:val="20"/>
        </w:rPr>
        <w:t>2014.</w:t>
      </w:r>
    </w:p>
    <w:p w:rsidR="0092577C" w:rsidRPr="00694159" w:rsidRDefault="00BA15D5" w:rsidP="009D62A1">
      <w:pPr>
        <w:numPr>
          <w:ilvl w:val="0"/>
          <w:numId w:val="1"/>
        </w:numPr>
        <w:tabs>
          <w:tab w:val="clear" w:pos="360"/>
        </w:tabs>
        <w:suppressAutoHyphens w:val="0"/>
        <w:snapToGrid w:val="0"/>
        <w:ind w:left="425" w:hanging="425"/>
        <w:jc w:val="both"/>
        <w:rPr>
          <w:sz w:val="20"/>
          <w:szCs w:val="20"/>
        </w:rPr>
      </w:pPr>
      <w:r w:rsidRPr="00694159">
        <w:rPr>
          <w:sz w:val="20"/>
          <w:szCs w:val="20"/>
        </w:rPr>
        <w:t>Chun</w:t>
      </w:r>
      <w:r w:rsidR="00E52410" w:rsidRPr="00694159">
        <w:rPr>
          <w:sz w:val="20"/>
          <w:szCs w:val="20"/>
        </w:rPr>
        <w:t xml:space="preserve"> </w:t>
      </w:r>
      <w:r w:rsidRPr="00694159">
        <w:rPr>
          <w:sz w:val="20"/>
          <w:szCs w:val="20"/>
        </w:rPr>
        <w:t>M.Y</w:t>
      </w:r>
      <w:r w:rsidR="0092577C" w:rsidRPr="00694159">
        <w:rPr>
          <w:sz w:val="20"/>
          <w:szCs w:val="20"/>
        </w:rPr>
        <w:t>.</w:t>
      </w:r>
      <w:r w:rsidR="00E52410" w:rsidRPr="00694159">
        <w:rPr>
          <w:sz w:val="20"/>
          <w:szCs w:val="20"/>
        </w:rPr>
        <w:t xml:space="preserve"> </w:t>
      </w:r>
      <w:r w:rsidR="0092577C" w:rsidRPr="00694159">
        <w:rPr>
          <w:sz w:val="20"/>
          <w:szCs w:val="20"/>
        </w:rPr>
        <w:t>Relationship</w:t>
      </w:r>
      <w:r w:rsidR="00E52410" w:rsidRPr="00694159">
        <w:rPr>
          <w:sz w:val="20"/>
          <w:szCs w:val="20"/>
        </w:rPr>
        <w:t xml:space="preserve"> </w:t>
      </w:r>
      <w:r w:rsidR="0092577C" w:rsidRPr="00694159">
        <w:rPr>
          <w:sz w:val="20"/>
          <w:szCs w:val="20"/>
        </w:rPr>
        <w:t>between</w:t>
      </w:r>
      <w:r w:rsidR="00E52410" w:rsidRPr="00694159">
        <w:rPr>
          <w:sz w:val="20"/>
          <w:szCs w:val="20"/>
        </w:rPr>
        <w:t xml:space="preserve"> </w:t>
      </w:r>
      <w:r w:rsidR="0092577C" w:rsidRPr="00694159">
        <w:rPr>
          <w:sz w:val="20"/>
          <w:szCs w:val="20"/>
        </w:rPr>
        <w:t>PAHs</w:t>
      </w:r>
      <w:r w:rsidR="00E52410" w:rsidRPr="00694159">
        <w:rPr>
          <w:sz w:val="20"/>
          <w:szCs w:val="20"/>
        </w:rPr>
        <w:t xml:space="preserve"> </w:t>
      </w:r>
      <w:r w:rsidR="0092577C" w:rsidRPr="00694159">
        <w:rPr>
          <w:sz w:val="20"/>
          <w:szCs w:val="20"/>
        </w:rPr>
        <w:t>concentrations</w:t>
      </w:r>
      <w:r w:rsidR="00E52410" w:rsidRPr="00694159">
        <w:rPr>
          <w:sz w:val="20"/>
          <w:szCs w:val="20"/>
        </w:rPr>
        <w:t xml:space="preserve"> </w:t>
      </w:r>
      <w:r w:rsidR="0092577C" w:rsidRPr="00694159">
        <w:rPr>
          <w:sz w:val="20"/>
          <w:szCs w:val="20"/>
        </w:rPr>
        <w:t>in</w:t>
      </w:r>
      <w:r w:rsidR="00E52410" w:rsidRPr="00694159">
        <w:rPr>
          <w:sz w:val="20"/>
          <w:szCs w:val="20"/>
        </w:rPr>
        <w:t xml:space="preserve"> </w:t>
      </w:r>
      <w:r w:rsidR="0092577C" w:rsidRPr="00694159">
        <w:rPr>
          <w:sz w:val="20"/>
          <w:szCs w:val="20"/>
        </w:rPr>
        <w:t>ambient</w:t>
      </w:r>
      <w:r w:rsidR="00E52410" w:rsidRPr="00694159">
        <w:rPr>
          <w:sz w:val="20"/>
          <w:szCs w:val="20"/>
        </w:rPr>
        <w:t xml:space="preserve"> </w:t>
      </w:r>
      <w:r w:rsidR="0092577C" w:rsidRPr="00694159">
        <w:rPr>
          <w:sz w:val="20"/>
          <w:szCs w:val="20"/>
        </w:rPr>
        <w:t>air</w:t>
      </w:r>
      <w:r w:rsidR="00E52410" w:rsidRPr="00694159">
        <w:rPr>
          <w:sz w:val="20"/>
          <w:szCs w:val="20"/>
        </w:rPr>
        <w:t xml:space="preserve"> </w:t>
      </w:r>
      <w:r w:rsidR="0092577C" w:rsidRPr="00694159">
        <w:rPr>
          <w:sz w:val="20"/>
          <w:szCs w:val="20"/>
        </w:rPr>
        <w:t>and</w:t>
      </w:r>
      <w:r w:rsidR="00E52410" w:rsidRPr="00694159">
        <w:rPr>
          <w:sz w:val="20"/>
          <w:szCs w:val="20"/>
        </w:rPr>
        <w:t xml:space="preserve"> </w:t>
      </w:r>
      <w:r w:rsidR="0092577C" w:rsidRPr="00694159">
        <w:rPr>
          <w:sz w:val="20"/>
          <w:szCs w:val="20"/>
        </w:rPr>
        <w:t>deposited</w:t>
      </w:r>
      <w:r w:rsidR="00E52410" w:rsidRPr="00694159">
        <w:rPr>
          <w:sz w:val="20"/>
          <w:szCs w:val="20"/>
        </w:rPr>
        <w:t xml:space="preserve"> </w:t>
      </w:r>
      <w:r w:rsidR="0092577C" w:rsidRPr="00694159">
        <w:rPr>
          <w:sz w:val="20"/>
          <w:szCs w:val="20"/>
        </w:rPr>
        <w:t>on</w:t>
      </w:r>
      <w:r w:rsidR="00E52410" w:rsidRPr="00694159">
        <w:rPr>
          <w:sz w:val="20"/>
          <w:szCs w:val="20"/>
        </w:rPr>
        <w:t xml:space="preserve"> </w:t>
      </w:r>
      <w:r w:rsidR="0092577C" w:rsidRPr="00694159">
        <w:rPr>
          <w:sz w:val="20"/>
          <w:szCs w:val="20"/>
        </w:rPr>
        <w:t>pine</w:t>
      </w:r>
      <w:r w:rsidR="00E52410" w:rsidRPr="00694159">
        <w:rPr>
          <w:sz w:val="20"/>
          <w:szCs w:val="20"/>
        </w:rPr>
        <w:t xml:space="preserve"> </w:t>
      </w:r>
      <w:r w:rsidR="0092577C" w:rsidRPr="00694159">
        <w:rPr>
          <w:sz w:val="20"/>
          <w:szCs w:val="20"/>
        </w:rPr>
        <w:t>needles.</w:t>
      </w:r>
      <w:r w:rsidR="00E52410" w:rsidRPr="00694159">
        <w:rPr>
          <w:sz w:val="20"/>
          <w:szCs w:val="20"/>
        </w:rPr>
        <w:t xml:space="preserve"> </w:t>
      </w:r>
      <w:r w:rsidR="0092577C" w:rsidRPr="00694159">
        <w:rPr>
          <w:i/>
          <w:iCs/>
          <w:sz w:val="20"/>
          <w:szCs w:val="20"/>
        </w:rPr>
        <w:t>Environ</w:t>
      </w:r>
      <w:r w:rsidR="00E52410" w:rsidRPr="00694159">
        <w:rPr>
          <w:i/>
          <w:iCs/>
          <w:sz w:val="20"/>
          <w:szCs w:val="20"/>
        </w:rPr>
        <w:t xml:space="preserve"> </w:t>
      </w:r>
      <w:r w:rsidR="0092577C" w:rsidRPr="00694159">
        <w:rPr>
          <w:i/>
          <w:iCs/>
          <w:sz w:val="20"/>
          <w:szCs w:val="20"/>
        </w:rPr>
        <w:t>Health</w:t>
      </w:r>
      <w:r w:rsidR="00E52410" w:rsidRPr="00694159">
        <w:rPr>
          <w:i/>
          <w:iCs/>
          <w:sz w:val="20"/>
          <w:szCs w:val="20"/>
        </w:rPr>
        <w:t xml:space="preserve"> </w:t>
      </w:r>
      <w:r w:rsidR="0092577C" w:rsidRPr="00694159">
        <w:rPr>
          <w:i/>
          <w:iCs/>
          <w:sz w:val="20"/>
          <w:szCs w:val="20"/>
        </w:rPr>
        <w:t>Toxicol</w:t>
      </w:r>
      <w:r w:rsidRPr="00694159">
        <w:rPr>
          <w:i/>
          <w:iCs/>
          <w:sz w:val="20"/>
          <w:szCs w:val="20"/>
        </w:rPr>
        <w:t>.</w:t>
      </w:r>
      <w:r w:rsidR="00E52410" w:rsidRPr="00694159">
        <w:rPr>
          <w:i/>
          <w:iCs/>
          <w:sz w:val="20"/>
          <w:szCs w:val="20"/>
        </w:rPr>
        <w:t xml:space="preserve"> </w:t>
      </w:r>
      <w:r w:rsidRPr="00694159">
        <w:rPr>
          <w:iCs/>
          <w:sz w:val="20"/>
          <w:szCs w:val="20"/>
        </w:rPr>
        <w:t>2011,</w:t>
      </w:r>
      <w:r w:rsidR="00E52410" w:rsidRPr="00694159">
        <w:rPr>
          <w:i/>
          <w:iCs/>
          <w:sz w:val="20"/>
          <w:szCs w:val="20"/>
        </w:rPr>
        <w:t xml:space="preserve"> </w:t>
      </w:r>
      <w:r w:rsidR="0092577C" w:rsidRPr="00694159">
        <w:rPr>
          <w:sz w:val="20"/>
          <w:szCs w:val="20"/>
        </w:rPr>
        <w:t>26:</w:t>
      </w:r>
      <w:r w:rsidR="00E52410" w:rsidRPr="00694159">
        <w:rPr>
          <w:sz w:val="20"/>
          <w:szCs w:val="20"/>
        </w:rPr>
        <w:t xml:space="preserve"> </w:t>
      </w:r>
      <w:r w:rsidR="0092577C" w:rsidRPr="00694159">
        <w:rPr>
          <w:sz w:val="20"/>
          <w:szCs w:val="20"/>
        </w:rPr>
        <w:t>1-6.</w:t>
      </w:r>
      <w:r w:rsidR="00E52410" w:rsidRPr="00694159">
        <w:rPr>
          <w:sz w:val="20"/>
          <w:szCs w:val="20"/>
        </w:rPr>
        <w:t xml:space="preserve"> </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Tham</w:t>
      </w:r>
      <w:r w:rsidR="00E52410" w:rsidRPr="00694159">
        <w:rPr>
          <w:sz w:val="20"/>
          <w:szCs w:val="20"/>
        </w:rPr>
        <w:t xml:space="preserve"> </w:t>
      </w:r>
      <w:r w:rsidRPr="00694159">
        <w:rPr>
          <w:sz w:val="20"/>
          <w:szCs w:val="20"/>
        </w:rPr>
        <w:t>Y,</w:t>
      </w:r>
      <w:r w:rsidR="00E52410" w:rsidRPr="00694159">
        <w:rPr>
          <w:sz w:val="20"/>
          <w:szCs w:val="20"/>
        </w:rPr>
        <w:t xml:space="preserve"> </w:t>
      </w:r>
      <w:r w:rsidR="00BA15D5" w:rsidRPr="00694159">
        <w:rPr>
          <w:sz w:val="20"/>
          <w:szCs w:val="20"/>
        </w:rPr>
        <w:t>Takeda</w:t>
      </w:r>
      <w:r w:rsidR="00E52410" w:rsidRPr="00694159">
        <w:rPr>
          <w:sz w:val="20"/>
          <w:szCs w:val="20"/>
        </w:rPr>
        <w:t xml:space="preserve"> </w:t>
      </w:r>
      <w:r w:rsidR="00BA15D5" w:rsidRPr="00694159">
        <w:rPr>
          <w:sz w:val="20"/>
          <w:szCs w:val="20"/>
        </w:rPr>
        <w:t>K</w:t>
      </w:r>
      <w:r w:rsidR="00E52410" w:rsidRPr="00694159">
        <w:rPr>
          <w:sz w:val="20"/>
          <w:szCs w:val="20"/>
        </w:rPr>
        <w:t xml:space="preserve"> </w:t>
      </w:r>
      <w:r w:rsidR="00BA15D5" w:rsidRPr="00694159">
        <w:rPr>
          <w:sz w:val="20"/>
          <w:szCs w:val="20"/>
        </w:rPr>
        <w:t>and</w:t>
      </w:r>
      <w:r w:rsidR="00E52410" w:rsidRPr="00694159">
        <w:rPr>
          <w:sz w:val="20"/>
          <w:szCs w:val="20"/>
        </w:rPr>
        <w:t xml:space="preserve"> </w:t>
      </w:r>
      <w:r w:rsidR="00BA15D5" w:rsidRPr="00694159">
        <w:rPr>
          <w:sz w:val="20"/>
          <w:szCs w:val="20"/>
        </w:rPr>
        <w:t>Sakugawa,</w:t>
      </w:r>
      <w:r w:rsidR="00E52410" w:rsidRPr="00694159">
        <w:rPr>
          <w:sz w:val="20"/>
          <w:szCs w:val="20"/>
        </w:rPr>
        <w:t xml:space="preserve"> </w:t>
      </w:r>
      <w:r w:rsidR="00BA15D5" w:rsidRPr="00694159">
        <w:rPr>
          <w:sz w:val="20"/>
          <w:szCs w:val="20"/>
        </w:rPr>
        <w:t>H</w:t>
      </w:r>
      <w:r w:rsidRPr="00694159">
        <w:rPr>
          <w:sz w:val="20"/>
          <w:szCs w:val="20"/>
        </w:rPr>
        <w:t>.</w:t>
      </w:r>
      <w:r w:rsidR="00E52410" w:rsidRPr="00694159">
        <w:rPr>
          <w:sz w:val="20"/>
          <w:szCs w:val="20"/>
        </w:rPr>
        <w:t xml:space="preserve"> </w:t>
      </w:r>
      <w:r w:rsidRPr="00694159">
        <w:rPr>
          <w:sz w:val="20"/>
          <w:szCs w:val="20"/>
        </w:rPr>
        <w:t>Polycyclic</w:t>
      </w:r>
      <w:r w:rsidR="00E52410" w:rsidRPr="00694159">
        <w:rPr>
          <w:sz w:val="20"/>
          <w:szCs w:val="20"/>
        </w:rPr>
        <w:t xml:space="preserve"> </w:t>
      </w:r>
      <w:r w:rsidRPr="00694159">
        <w:rPr>
          <w:sz w:val="20"/>
          <w:szCs w:val="20"/>
        </w:rPr>
        <w:t>aromatic</w:t>
      </w:r>
      <w:r w:rsidR="00E52410" w:rsidRPr="00694159">
        <w:rPr>
          <w:sz w:val="20"/>
          <w:szCs w:val="20"/>
        </w:rPr>
        <w:t xml:space="preserve"> </w:t>
      </w:r>
      <w:r w:rsidRPr="00694159">
        <w:rPr>
          <w:sz w:val="20"/>
          <w:szCs w:val="20"/>
        </w:rPr>
        <w:t>hydrocarbons</w:t>
      </w:r>
      <w:r w:rsidR="00E52410" w:rsidRPr="00694159">
        <w:rPr>
          <w:sz w:val="20"/>
          <w:szCs w:val="20"/>
        </w:rPr>
        <w:t xml:space="preserve"> </w:t>
      </w:r>
      <w:r w:rsidRPr="00694159">
        <w:rPr>
          <w:sz w:val="20"/>
          <w:szCs w:val="20"/>
        </w:rPr>
        <w:t>associated</w:t>
      </w:r>
      <w:r w:rsidR="00E52410" w:rsidRPr="00694159">
        <w:rPr>
          <w:sz w:val="20"/>
          <w:szCs w:val="20"/>
        </w:rPr>
        <w:t xml:space="preserve"> </w:t>
      </w:r>
      <w:r w:rsidRPr="00694159">
        <w:rPr>
          <w:sz w:val="20"/>
          <w:szCs w:val="20"/>
        </w:rPr>
        <w:t>with</w:t>
      </w:r>
      <w:r w:rsidR="00E52410" w:rsidRPr="00694159">
        <w:rPr>
          <w:sz w:val="20"/>
          <w:szCs w:val="20"/>
        </w:rPr>
        <w:t xml:space="preserve"> </w:t>
      </w:r>
      <w:r w:rsidRPr="00694159">
        <w:rPr>
          <w:sz w:val="20"/>
          <w:szCs w:val="20"/>
        </w:rPr>
        <w:t>atmospheric</w:t>
      </w:r>
      <w:r w:rsidR="00E52410" w:rsidRPr="00694159">
        <w:rPr>
          <w:sz w:val="20"/>
          <w:szCs w:val="20"/>
        </w:rPr>
        <w:t xml:space="preserve"> </w:t>
      </w:r>
      <w:r w:rsidRPr="00694159">
        <w:rPr>
          <w:sz w:val="20"/>
          <w:szCs w:val="20"/>
        </w:rPr>
        <w:t>particles</w:t>
      </w:r>
      <w:r w:rsidR="00E52410" w:rsidRPr="00694159">
        <w:rPr>
          <w:sz w:val="20"/>
          <w:szCs w:val="20"/>
        </w:rPr>
        <w:t xml:space="preserve"> </w:t>
      </w:r>
      <w:r w:rsidRPr="00694159">
        <w:rPr>
          <w:sz w:val="20"/>
          <w:szCs w:val="20"/>
        </w:rPr>
        <w:t>in</w:t>
      </w:r>
      <w:r w:rsidR="00E52410" w:rsidRPr="00694159">
        <w:rPr>
          <w:sz w:val="20"/>
          <w:szCs w:val="20"/>
        </w:rPr>
        <w:t xml:space="preserve"> </w:t>
      </w:r>
      <w:r w:rsidRPr="00694159">
        <w:rPr>
          <w:sz w:val="20"/>
          <w:szCs w:val="20"/>
        </w:rPr>
        <w:t>Higashi</w:t>
      </w:r>
      <w:r w:rsidR="00E52410" w:rsidRPr="00694159">
        <w:rPr>
          <w:sz w:val="20"/>
          <w:szCs w:val="20"/>
        </w:rPr>
        <w:t xml:space="preserve"> </w:t>
      </w:r>
      <w:r w:rsidRPr="00694159">
        <w:rPr>
          <w:sz w:val="20"/>
          <w:szCs w:val="20"/>
        </w:rPr>
        <w:t>Hiroshima,</w:t>
      </w:r>
      <w:r w:rsidR="00E52410" w:rsidRPr="00694159">
        <w:rPr>
          <w:sz w:val="20"/>
          <w:szCs w:val="20"/>
        </w:rPr>
        <w:t xml:space="preserve"> </w:t>
      </w:r>
      <w:r w:rsidRPr="00694159">
        <w:rPr>
          <w:sz w:val="20"/>
          <w:szCs w:val="20"/>
        </w:rPr>
        <w:t>Japan:</w:t>
      </w:r>
      <w:r w:rsidR="00E52410" w:rsidRPr="00694159">
        <w:rPr>
          <w:sz w:val="20"/>
          <w:szCs w:val="20"/>
        </w:rPr>
        <w:t xml:space="preserve"> </w:t>
      </w:r>
      <w:r w:rsidRPr="00694159">
        <w:rPr>
          <w:sz w:val="20"/>
          <w:szCs w:val="20"/>
        </w:rPr>
        <w:t>Influence</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meteorological</w:t>
      </w:r>
      <w:r w:rsidR="00E52410" w:rsidRPr="00694159">
        <w:rPr>
          <w:sz w:val="20"/>
          <w:szCs w:val="20"/>
        </w:rPr>
        <w:t xml:space="preserve"> </w:t>
      </w:r>
      <w:r w:rsidRPr="00694159">
        <w:rPr>
          <w:sz w:val="20"/>
          <w:szCs w:val="20"/>
        </w:rPr>
        <w:t>conditions</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t>seasonal</w:t>
      </w:r>
      <w:r w:rsidR="00E52410" w:rsidRPr="00694159">
        <w:rPr>
          <w:sz w:val="20"/>
          <w:szCs w:val="20"/>
        </w:rPr>
        <w:t xml:space="preserve"> </w:t>
      </w:r>
      <w:r w:rsidRPr="00694159">
        <w:rPr>
          <w:sz w:val="20"/>
          <w:szCs w:val="20"/>
        </w:rPr>
        <w:t>variations.</w:t>
      </w:r>
      <w:r w:rsidR="00E52410" w:rsidRPr="00694159">
        <w:rPr>
          <w:sz w:val="20"/>
          <w:szCs w:val="20"/>
        </w:rPr>
        <w:t xml:space="preserve"> </w:t>
      </w:r>
      <w:r w:rsidR="00BA15D5" w:rsidRPr="00694159">
        <w:rPr>
          <w:i/>
          <w:iCs/>
          <w:sz w:val="20"/>
          <w:szCs w:val="20"/>
        </w:rPr>
        <w:t>Atmos</w:t>
      </w:r>
      <w:r w:rsidR="00E52410" w:rsidRPr="00694159">
        <w:rPr>
          <w:i/>
          <w:iCs/>
          <w:sz w:val="20"/>
          <w:szCs w:val="20"/>
        </w:rPr>
        <w:t xml:space="preserve"> </w:t>
      </w:r>
      <w:r w:rsidR="00BA15D5" w:rsidRPr="00694159">
        <w:rPr>
          <w:i/>
          <w:iCs/>
          <w:sz w:val="20"/>
          <w:szCs w:val="20"/>
        </w:rPr>
        <w:t>Res.</w:t>
      </w:r>
      <w:r w:rsidR="00E52410" w:rsidRPr="00694159">
        <w:rPr>
          <w:i/>
          <w:iCs/>
          <w:sz w:val="20"/>
          <w:szCs w:val="20"/>
        </w:rPr>
        <w:t xml:space="preserve"> </w:t>
      </w:r>
      <w:r w:rsidR="00BA15D5" w:rsidRPr="00694159">
        <w:rPr>
          <w:iCs/>
          <w:sz w:val="20"/>
          <w:szCs w:val="20"/>
        </w:rPr>
        <w:t>2008,</w:t>
      </w:r>
      <w:r w:rsidR="00E52410" w:rsidRPr="00694159">
        <w:rPr>
          <w:iCs/>
          <w:sz w:val="20"/>
          <w:szCs w:val="20"/>
        </w:rPr>
        <w:t xml:space="preserve"> </w:t>
      </w:r>
      <w:r w:rsidRPr="00694159">
        <w:rPr>
          <w:sz w:val="20"/>
          <w:szCs w:val="20"/>
        </w:rPr>
        <w:t>88:</w:t>
      </w:r>
      <w:r w:rsidR="00E52410" w:rsidRPr="00694159">
        <w:rPr>
          <w:sz w:val="20"/>
          <w:szCs w:val="20"/>
        </w:rPr>
        <w:t xml:space="preserve"> </w:t>
      </w:r>
      <w:r w:rsidRPr="00694159">
        <w:rPr>
          <w:sz w:val="20"/>
          <w:szCs w:val="20"/>
        </w:rPr>
        <w:t>3-4.</w:t>
      </w:r>
      <w:r w:rsidR="00E52410" w:rsidRPr="00694159">
        <w:rPr>
          <w:sz w:val="20"/>
          <w:szCs w:val="20"/>
        </w:rPr>
        <w:t xml:space="preserve"> </w:t>
      </w:r>
    </w:p>
    <w:p w:rsidR="0092577C" w:rsidRPr="00694159" w:rsidRDefault="00BA15D5" w:rsidP="009D62A1">
      <w:pPr>
        <w:numPr>
          <w:ilvl w:val="0"/>
          <w:numId w:val="1"/>
        </w:numPr>
        <w:tabs>
          <w:tab w:val="clear" w:pos="360"/>
        </w:tabs>
        <w:suppressAutoHyphens w:val="0"/>
        <w:snapToGrid w:val="0"/>
        <w:ind w:left="425" w:hanging="425"/>
        <w:jc w:val="both"/>
        <w:rPr>
          <w:sz w:val="20"/>
          <w:szCs w:val="20"/>
        </w:rPr>
      </w:pPr>
      <w:r w:rsidRPr="00694159">
        <w:rPr>
          <w:sz w:val="20"/>
          <w:szCs w:val="20"/>
        </w:rPr>
        <w:t>Wilcke</w:t>
      </w:r>
      <w:r w:rsidR="00E52410" w:rsidRPr="00694159">
        <w:rPr>
          <w:sz w:val="20"/>
          <w:szCs w:val="20"/>
        </w:rPr>
        <w:t xml:space="preserve"> </w:t>
      </w:r>
      <w:r w:rsidRPr="00694159">
        <w:rPr>
          <w:sz w:val="20"/>
          <w:szCs w:val="20"/>
        </w:rPr>
        <w:t>W</w:t>
      </w:r>
      <w:r w:rsidR="0092577C" w:rsidRPr="00694159">
        <w:rPr>
          <w:sz w:val="20"/>
          <w:szCs w:val="20"/>
        </w:rPr>
        <w:t>.</w:t>
      </w:r>
      <w:r w:rsidR="00E52410" w:rsidRPr="00694159">
        <w:rPr>
          <w:sz w:val="20"/>
          <w:szCs w:val="20"/>
        </w:rPr>
        <w:t xml:space="preserve"> </w:t>
      </w:r>
      <w:r w:rsidR="0092577C" w:rsidRPr="00694159">
        <w:rPr>
          <w:sz w:val="20"/>
          <w:szCs w:val="20"/>
        </w:rPr>
        <w:t>Polycyclic</w:t>
      </w:r>
      <w:r w:rsidR="00E52410" w:rsidRPr="00694159">
        <w:rPr>
          <w:sz w:val="20"/>
          <w:szCs w:val="20"/>
        </w:rPr>
        <w:t xml:space="preserve"> </w:t>
      </w:r>
      <w:r w:rsidR="0092577C" w:rsidRPr="00694159">
        <w:rPr>
          <w:sz w:val="20"/>
          <w:szCs w:val="20"/>
        </w:rPr>
        <w:t>aromatic</w:t>
      </w:r>
      <w:r w:rsidR="00E52410" w:rsidRPr="00694159">
        <w:rPr>
          <w:sz w:val="20"/>
          <w:szCs w:val="20"/>
        </w:rPr>
        <w:t xml:space="preserve"> </w:t>
      </w:r>
      <w:r w:rsidR="0092577C" w:rsidRPr="00694159">
        <w:rPr>
          <w:sz w:val="20"/>
          <w:szCs w:val="20"/>
        </w:rPr>
        <w:t>hydrocarbons</w:t>
      </w:r>
      <w:r w:rsidR="00E52410" w:rsidRPr="00694159">
        <w:rPr>
          <w:sz w:val="20"/>
          <w:szCs w:val="20"/>
        </w:rPr>
        <w:t xml:space="preserve"> </w:t>
      </w:r>
      <w:r w:rsidR="0092577C" w:rsidRPr="00694159">
        <w:rPr>
          <w:sz w:val="20"/>
          <w:szCs w:val="20"/>
        </w:rPr>
        <w:t>in</w:t>
      </w:r>
      <w:r w:rsidR="00E52410" w:rsidRPr="00694159">
        <w:rPr>
          <w:sz w:val="20"/>
          <w:szCs w:val="20"/>
        </w:rPr>
        <w:t xml:space="preserve"> </w:t>
      </w:r>
      <w:r w:rsidR="0092577C" w:rsidRPr="00694159">
        <w:rPr>
          <w:sz w:val="20"/>
          <w:szCs w:val="20"/>
        </w:rPr>
        <w:t>soil-a</w:t>
      </w:r>
      <w:r w:rsidR="00E52410" w:rsidRPr="00694159">
        <w:rPr>
          <w:sz w:val="20"/>
          <w:szCs w:val="20"/>
        </w:rPr>
        <w:t xml:space="preserve"> </w:t>
      </w:r>
      <w:r w:rsidR="0092577C" w:rsidRPr="00694159">
        <w:rPr>
          <w:sz w:val="20"/>
          <w:szCs w:val="20"/>
        </w:rPr>
        <w:t>review.</w:t>
      </w:r>
      <w:r w:rsidR="00E52410" w:rsidRPr="00694159">
        <w:rPr>
          <w:sz w:val="20"/>
          <w:szCs w:val="20"/>
        </w:rPr>
        <w:t xml:space="preserve"> </w:t>
      </w:r>
      <w:r w:rsidRPr="00694159">
        <w:rPr>
          <w:i/>
          <w:iCs/>
          <w:sz w:val="20"/>
          <w:szCs w:val="20"/>
        </w:rPr>
        <w:t>J</w:t>
      </w:r>
      <w:r w:rsidR="00E52410" w:rsidRPr="00694159">
        <w:rPr>
          <w:i/>
          <w:iCs/>
          <w:sz w:val="20"/>
          <w:szCs w:val="20"/>
        </w:rPr>
        <w:t xml:space="preserve"> </w:t>
      </w:r>
      <w:r w:rsidRPr="00694159">
        <w:rPr>
          <w:i/>
          <w:iCs/>
          <w:sz w:val="20"/>
          <w:szCs w:val="20"/>
        </w:rPr>
        <w:t>Plant</w:t>
      </w:r>
      <w:r w:rsidR="00E52410" w:rsidRPr="00694159">
        <w:rPr>
          <w:i/>
          <w:iCs/>
          <w:sz w:val="20"/>
          <w:szCs w:val="20"/>
        </w:rPr>
        <w:t xml:space="preserve"> </w:t>
      </w:r>
      <w:r w:rsidRPr="00694159">
        <w:rPr>
          <w:i/>
          <w:iCs/>
          <w:sz w:val="20"/>
          <w:szCs w:val="20"/>
        </w:rPr>
        <w:t>Nutr</w:t>
      </w:r>
      <w:r w:rsidR="00E52410" w:rsidRPr="00694159">
        <w:rPr>
          <w:i/>
          <w:iCs/>
          <w:sz w:val="20"/>
          <w:szCs w:val="20"/>
        </w:rPr>
        <w:t xml:space="preserve"> </w:t>
      </w:r>
      <w:r w:rsidRPr="00694159">
        <w:rPr>
          <w:i/>
          <w:iCs/>
          <w:sz w:val="20"/>
          <w:szCs w:val="20"/>
        </w:rPr>
        <w:t>Soil</w:t>
      </w:r>
      <w:r w:rsidR="00E52410" w:rsidRPr="00694159">
        <w:rPr>
          <w:i/>
          <w:iCs/>
          <w:sz w:val="20"/>
          <w:szCs w:val="20"/>
        </w:rPr>
        <w:t xml:space="preserve"> </w:t>
      </w:r>
      <w:r w:rsidRPr="00694159">
        <w:rPr>
          <w:i/>
          <w:iCs/>
          <w:sz w:val="20"/>
          <w:szCs w:val="20"/>
        </w:rPr>
        <w:t>Sci.</w:t>
      </w:r>
      <w:r w:rsidR="00E52410" w:rsidRPr="00694159">
        <w:rPr>
          <w:iCs/>
          <w:sz w:val="20"/>
          <w:szCs w:val="20"/>
        </w:rPr>
        <w:t xml:space="preserve"> </w:t>
      </w:r>
      <w:r w:rsidRPr="00694159">
        <w:rPr>
          <w:iCs/>
          <w:sz w:val="20"/>
          <w:szCs w:val="20"/>
        </w:rPr>
        <w:t>2000,</w:t>
      </w:r>
      <w:r w:rsidR="00E52410" w:rsidRPr="00694159">
        <w:rPr>
          <w:iCs/>
          <w:sz w:val="20"/>
          <w:szCs w:val="20"/>
        </w:rPr>
        <w:t xml:space="preserve"> </w:t>
      </w:r>
      <w:r w:rsidR="0092577C" w:rsidRPr="00694159">
        <w:rPr>
          <w:sz w:val="20"/>
          <w:szCs w:val="20"/>
        </w:rPr>
        <w:t>163:</w:t>
      </w:r>
      <w:r w:rsidR="00E52410" w:rsidRPr="00694159">
        <w:rPr>
          <w:sz w:val="20"/>
          <w:szCs w:val="20"/>
        </w:rPr>
        <w:t xml:space="preserve"> </w:t>
      </w:r>
      <w:r w:rsidR="0092577C" w:rsidRPr="00694159">
        <w:rPr>
          <w:sz w:val="20"/>
          <w:szCs w:val="20"/>
        </w:rPr>
        <w:t>229-24.</w:t>
      </w:r>
      <w:r w:rsidR="00E52410" w:rsidRPr="00694159">
        <w:rPr>
          <w:sz w:val="20"/>
          <w:szCs w:val="20"/>
        </w:rPr>
        <w:t xml:space="preserve"> </w:t>
      </w:r>
    </w:p>
    <w:p w:rsidR="0092577C" w:rsidRPr="00694159" w:rsidRDefault="0092577C" w:rsidP="009D62A1">
      <w:pPr>
        <w:numPr>
          <w:ilvl w:val="0"/>
          <w:numId w:val="1"/>
        </w:numPr>
        <w:tabs>
          <w:tab w:val="clear" w:pos="360"/>
        </w:tabs>
        <w:suppressAutoHyphens w:val="0"/>
        <w:snapToGrid w:val="0"/>
        <w:ind w:left="425" w:hanging="425"/>
        <w:jc w:val="both"/>
        <w:rPr>
          <w:sz w:val="20"/>
          <w:szCs w:val="20"/>
        </w:rPr>
      </w:pPr>
      <w:r w:rsidRPr="00694159">
        <w:rPr>
          <w:sz w:val="20"/>
          <w:szCs w:val="20"/>
        </w:rPr>
        <w:t>Lijinsky</w:t>
      </w:r>
      <w:r w:rsidR="00E52410" w:rsidRPr="00694159">
        <w:rPr>
          <w:sz w:val="20"/>
          <w:szCs w:val="20"/>
        </w:rPr>
        <w:t xml:space="preserve"> </w:t>
      </w:r>
      <w:r w:rsidRPr="00694159">
        <w:rPr>
          <w:sz w:val="20"/>
          <w:szCs w:val="20"/>
        </w:rPr>
        <w:t>W.</w:t>
      </w:r>
      <w:r w:rsidR="00E52410" w:rsidRPr="00694159">
        <w:rPr>
          <w:sz w:val="20"/>
          <w:szCs w:val="20"/>
        </w:rPr>
        <w:t xml:space="preserve"> </w:t>
      </w:r>
      <w:r w:rsidRPr="00694159">
        <w:rPr>
          <w:sz w:val="20"/>
          <w:szCs w:val="20"/>
        </w:rPr>
        <w:t>The</w:t>
      </w:r>
      <w:r w:rsidR="00E52410" w:rsidRPr="00694159">
        <w:rPr>
          <w:sz w:val="20"/>
          <w:szCs w:val="20"/>
        </w:rPr>
        <w:t xml:space="preserve"> </w:t>
      </w:r>
      <w:r w:rsidRPr="00694159">
        <w:rPr>
          <w:sz w:val="20"/>
          <w:szCs w:val="20"/>
        </w:rPr>
        <w:t>formation</w:t>
      </w:r>
      <w:r w:rsidR="00E52410" w:rsidRPr="00694159">
        <w:rPr>
          <w:sz w:val="20"/>
          <w:szCs w:val="20"/>
        </w:rPr>
        <w:t xml:space="preserve"> </w:t>
      </w:r>
      <w:r w:rsidRPr="00694159">
        <w:rPr>
          <w:sz w:val="20"/>
          <w:szCs w:val="20"/>
        </w:rPr>
        <w:t>and</w:t>
      </w:r>
      <w:r w:rsidR="00E52410" w:rsidRPr="00694159">
        <w:rPr>
          <w:sz w:val="20"/>
          <w:szCs w:val="20"/>
        </w:rPr>
        <w:t xml:space="preserve"> </w:t>
      </w:r>
      <w:r w:rsidRPr="00694159">
        <w:rPr>
          <w:sz w:val="20"/>
          <w:szCs w:val="20"/>
        </w:rPr>
        <w:t>occurrence</w:t>
      </w:r>
      <w:r w:rsidR="00E52410" w:rsidRPr="00694159">
        <w:rPr>
          <w:sz w:val="20"/>
          <w:szCs w:val="20"/>
        </w:rPr>
        <w:t xml:space="preserve"> </w:t>
      </w:r>
      <w:r w:rsidRPr="00694159">
        <w:rPr>
          <w:sz w:val="20"/>
          <w:szCs w:val="20"/>
        </w:rPr>
        <w:t>of</w:t>
      </w:r>
      <w:r w:rsidR="00E52410" w:rsidRPr="00694159">
        <w:rPr>
          <w:sz w:val="20"/>
          <w:szCs w:val="20"/>
        </w:rPr>
        <w:t xml:space="preserve"> </w:t>
      </w:r>
      <w:r w:rsidRPr="00694159">
        <w:rPr>
          <w:sz w:val="20"/>
          <w:szCs w:val="20"/>
        </w:rPr>
        <w:t>polynuclear</w:t>
      </w:r>
      <w:r w:rsidR="00E52410" w:rsidRPr="00694159">
        <w:rPr>
          <w:sz w:val="20"/>
          <w:szCs w:val="20"/>
        </w:rPr>
        <w:t xml:space="preserve"> </w:t>
      </w:r>
      <w:r w:rsidRPr="00694159">
        <w:rPr>
          <w:sz w:val="20"/>
          <w:szCs w:val="20"/>
        </w:rPr>
        <w:t>aromatic</w:t>
      </w:r>
      <w:r w:rsidR="00E52410" w:rsidRPr="00694159">
        <w:rPr>
          <w:sz w:val="20"/>
          <w:szCs w:val="20"/>
        </w:rPr>
        <w:t xml:space="preserve"> </w:t>
      </w:r>
      <w:r w:rsidRPr="00694159">
        <w:rPr>
          <w:sz w:val="20"/>
          <w:szCs w:val="20"/>
        </w:rPr>
        <w:t>hydrocarbons</w:t>
      </w:r>
      <w:r w:rsidR="00E52410" w:rsidRPr="00694159">
        <w:rPr>
          <w:sz w:val="20"/>
          <w:szCs w:val="20"/>
        </w:rPr>
        <w:t xml:space="preserve"> </w:t>
      </w:r>
      <w:r w:rsidRPr="00694159">
        <w:rPr>
          <w:sz w:val="20"/>
          <w:szCs w:val="20"/>
        </w:rPr>
        <w:t>associated</w:t>
      </w:r>
      <w:r w:rsidR="00E52410" w:rsidRPr="00694159">
        <w:rPr>
          <w:sz w:val="20"/>
          <w:szCs w:val="20"/>
        </w:rPr>
        <w:t xml:space="preserve"> </w:t>
      </w:r>
      <w:r w:rsidRPr="00694159">
        <w:rPr>
          <w:sz w:val="20"/>
          <w:szCs w:val="20"/>
        </w:rPr>
        <w:t>with</w:t>
      </w:r>
      <w:r w:rsidR="00E52410" w:rsidRPr="00694159">
        <w:rPr>
          <w:sz w:val="20"/>
          <w:szCs w:val="20"/>
        </w:rPr>
        <w:t xml:space="preserve"> </w:t>
      </w:r>
      <w:r w:rsidRPr="00694159">
        <w:rPr>
          <w:sz w:val="20"/>
          <w:szCs w:val="20"/>
        </w:rPr>
        <w:t>food.</w:t>
      </w:r>
      <w:r w:rsidR="00E52410" w:rsidRPr="00694159">
        <w:rPr>
          <w:sz w:val="20"/>
          <w:szCs w:val="20"/>
        </w:rPr>
        <w:t xml:space="preserve"> </w:t>
      </w:r>
      <w:r w:rsidRPr="00694159">
        <w:rPr>
          <w:i/>
          <w:iCs/>
          <w:sz w:val="20"/>
          <w:szCs w:val="20"/>
        </w:rPr>
        <w:t>Mutat.</w:t>
      </w:r>
      <w:r w:rsidR="00E52410" w:rsidRPr="00694159">
        <w:rPr>
          <w:i/>
          <w:iCs/>
          <w:sz w:val="20"/>
          <w:szCs w:val="20"/>
        </w:rPr>
        <w:t xml:space="preserve"> </w:t>
      </w:r>
      <w:r w:rsidRPr="00694159">
        <w:rPr>
          <w:i/>
          <w:iCs/>
          <w:sz w:val="20"/>
          <w:szCs w:val="20"/>
        </w:rPr>
        <w:t>Res.</w:t>
      </w:r>
      <w:r w:rsidR="00E52410" w:rsidRPr="00694159">
        <w:rPr>
          <w:i/>
          <w:iCs/>
          <w:sz w:val="20"/>
          <w:szCs w:val="20"/>
        </w:rPr>
        <w:t xml:space="preserve"> </w:t>
      </w:r>
      <w:r w:rsidRPr="00694159">
        <w:rPr>
          <w:sz w:val="20"/>
          <w:szCs w:val="20"/>
        </w:rPr>
        <w:t>1991;</w:t>
      </w:r>
      <w:r w:rsidR="00E52410" w:rsidRPr="00694159">
        <w:rPr>
          <w:sz w:val="20"/>
          <w:szCs w:val="20"/>
        </w:rPr>
        <w:t xml:space="preserve"> </w:t>
      </w:r>
      <w:r w:rsidRPr="00694159">
        <w:rPr>
          <w:sz w:val="20"/>
          <w:szCs w:val="20"/>
        </w:rPr>
        <w:t>259(3-4);251-61.</w:t>
      </w:r>
      <w:r w:rsidR="00E52410" w:rsidRPr="00694159">
        <w:rPr>
          <w:sz w:val="20"/>
          <w:szCs w:val="20"/>
        </w:rPr>
        <w:t xml:space="preserve"> </w:t>
      </w:r>
      <w:r w:rsidRPr="00694159">
        <w:rPr>
          <w:sz w:val="20"/>
          <w:szCs w:val="20"/>
        </w:rPr>
        <w:t>[DOI:</w:t>
      </w:r>
      <w:r w:rsidR="00E52410" w:rsidRPr="00694159">
        <w:rPr>
          <w:sz w:val="20"/>
          <w:szCs w:val="20"/>
        </w:rPr>
        <w:t xml:space="preserve"> </w:t>
      </w:r>
      <w:r w:rsidRPr="00694159">
        <w:rPr>
          <w:sz w:val="20"/>
          <w:szCs w:val="20"/>
        </w:rPr>
        <w:t>10.1016/0165-1218(91)90</w:t>
      </w:r>
      <w:r w:rsidR="00E52410" w:rsidRPr="00694159">
        <w:rPr>
          <w:sz w:val="20"/>
          <w:szCs w:val="20"/>
        </w:rPr>
        <w:t xml:space="preserve"> </w:t>
      </w:r>
      <w:r w:rsidRPr="00694159">
        <w:rPr>
          <w:sz w:val="20"/>
          <w:szCs w:val="20"/>
        </w:rPr>
        <w:t>121-2]</w:t>
      </w:r>
    </w:p>
    <w:p w:rsidR="009D62A1" w:rsidRPr="00694159" w:rsidRDefault="009D62A1" w:rsidP="009D62A1">
      <w:pPr>
        <w:suppressAutoHyphens w:val="0"/>
        <w:snapToGrid w:val="0"/>
        <w:ind w:left="425" w:hanging="425"/>
        <w:jc w:val="both"/>
        <w:rPr>
          <w:sz w:val="20"/>
          <w:szCs w:val="20"/>
        </w:rPr>
        <w:sectPr w:rsidR="009D62A1" w:rsidRPr="00694159" w:rsidSect="009D62A1">
          <w:footnotePr>
            <w:pos w:val="beneathText"/>
          </w:footnotePr>
          <w:type w:val="continuous"/>
          <w:pgSz w:w="12240" w:h="15840" w:code="1"/>
          <w:pgMar w:top="1440" w:right="1440" w:bottom="1440" w:left="1440" w:header="720" w:footer="720" w:gutter="0"/>
          <w:cols w:num="2" w:space="600"/>
          <w:docGrid w:linePitch="360"/>
        </w:sectPr>
      </w:pPr>
    </w:p>
    <w:p w:rsidR="0092577C" w:rsidRPr="00694159" w:rsidRDefault="0092577C" w:rsidP="009D62A1">
      <w:pPr>
        <w:suppressAutoHyphens w:val="0"/>
        <w:snapToGrid w:val="0"/>
        <w:ind w:left="425" w:hanging="425"/>
        <w:jc w:val="both"/>
        <w:rPr>
          <w:sz w:val="20"/>
          <w:szCs w:val="20"/>
        </w:rPr>
      </w:pPr>
    </w:p>
    <w:p w:rsidR="0092577C" w:rsidRPr="00694159" w:rsidRDefault="0092577C" w:rsidP="009D62A1">
      <w:pPr>
        <w:suppressAutoHyphens w:val="0"/>
        <w:snapToGrid w:val="0"/>
        <w:ind w:left="425" w:hanging="425"/>
        <w:jc w:val="both"/>
        <w:rPr>
          <w:sz w:val="20"/>
          <w:szCs w:val="20"/>
        </w:rPr>
      </w:pPr>
    </w:p>
    <w:p w:rsidR="0092577C" w:rsidRPr="00694159" w:rsidRDefault="0092577C" w:rsidP="009D62A1">
      <w:pPr>
        <w:suppressAutoHyphens w:val="0"/>
        <w:snapToGrid w:val="0"/>
        <w:ind w:left="425" w:hanging="425"/>
        <w:jc w:val="both"/>
        <w:rPr>
          <w:sz w:val="20"/>
          <w:szCs w:val="20"/>
        </w:rPr>
      </w:pPr>
    </w:p>
    <w:p w:rsidR="00A86CD3" w:rsidRPr="00694159" w:rsidRDefault="00E52410" w:rsidP="009D62A1">
      <w:pPr>
        <w:suppressAutoHyphens w:val="0"/>
        <w:snapToGrid w:val="0"/>
        <w:jc w:val="both"/>
        <w:rPr>
          <w:sz w:val="20"/>
          <w:szCs w:val="20"/>
        </w:rPr>
      </w:pPr>
      <w:r w:rsidRPr="00694159">
        <w:rPr>
          <w:sz w:val="20"/>
          <w:szCs w:val="20"/>
        </w:rPr>
        <w:t>12/23/2019</w:t>
      </w:r>
    </w:p>
    <w:sectPr w:rsidR="00A86CD3" w:rsidRPr="00694159" w:rsidSect="00E5241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E6" w:rsidRDefault="005D0DE6">
      <w:r>
        <w:separator/>
      </w:r>
    </w:p>
  </w:endnote>
  <w:endnote w:type="continuationSeparator" w:id="0">
    <w:p w:rsidR="005D0DE6" w:rsidRDefault="005D0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C1" w:rsidRDefault="00260DDF" w:rsidP="000658C1">
    <w:pPr>
      <w:pStyle w:val="Footer"/>
      <w:framePr w:wrap="around" w:vAnchor="text" w:hAnchor="margin" w:xAlign="center" w:y="1"/>
      <w:rPr>
        <w:rStyle w:val="PageNumber"/>
      </w:rPr>
    </w:pPr>
    <w:r>
      <w:rPr>
        <w:rStyle w:val="PageNumber"/>
      </w:rPr>
      <w:fldChar w:fldCharType="begin"/>
    </w:r>
    <w:r w:rsidR="000658C1">
      <w:rPr>
        <w:rStyle w:val="PageNumber"/>
      </w:rPr>
      <w:instrText xml:space="preserve">PAGE  </w:instrText>
    </w:r>
    <w:r>
      <w:rPr>
        <w:rStyle w:val="PageNumber"/>
      </w:rPr>
      <w:fldChar w:fldCharType="end"/>
    </w:r>
  </w:p>
  <w:p w:rsidR="000658C1" w:rsidRDefault="000658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C1" w:rsidRPr="00C80913" w:rsidRDefault="00260DDF" w:rsidP="00C80913">
    <w:pPr>
      <w:jc w:val="center"/>
      <w:rPr>
        <w:sz w:val="20"/>
      </w:rPr>
    </w:pPr>
    <w:r w:rsidRPr="00C80913">
      <w:rPr>
        <w:sz w:val="20"/>
      </w:rPr>
      <w:fldChar w:fldCharType="begin"/>
    </w:r>
    <w:r w:rsidR="00C80913" w:rsidRPr="00C80913">
      <w:rPr>
        <w:sz w:val="20"/>
      </w:rPr>
      <w:instrText xml:space="preserve"> page </w:instrText>
    </w:r>
    <w:r w:rsidRPr="00C80913">
      <w:rPr>
        <w:sz w:val="20"/>
      </w:rPr>
      <w:fldChar w:fldCharType="separate"/>
    </w:r>
    <w:r w:rsidR="00694159">
      <w:rPr>
        <w:noProof/>
        <w:sz w:val="20"/>
      </w:rPr>
      <w:t>83</w:t>
    </w:r>
    <w:r w:rsidRPr="00C8091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E6" w:rsidRDefault="005D0DE6">
      <w:r>
        <w:separator/>
      </w:r>
    </w:p>
  </w:footnote>
  <w:footnote w:type="continuationSeparator" w:id="0">
    <w:p w:rsidR="005D0DE6" w:rsidRDefault="005D0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13" w:rsidRPr="00C80913" w:rsidRDefault="00C80913" w:rsidP="00C80913">
    <w:pPr>
      <w:pBdr>
        <w:bottom w:val="thinThickMediumGap" w:sz="12" w:space="1" w:color="auto"/>
      </w:pBdr>
      <w:tabs>
        <w:tab w:val="left" w:pos="851"/>
        <w:tab w:val="right" w:pos="8364"/>
      </w:tabs>
      <w:adjustRightInd w:val="0"/>
      <w:snapToGrid w:val="0"/>
      <w:jc w:val="both"/>
      <w:rPr>
        <w:iCs/>
        <w:color w:val="0000FF"/>
        <w:sz w:val="20"/>
      </w:rPr>
    </w:pPr>
    <w:r w:rsidRPr="00C80913">
      <w:rPr>
        <w:rFonts w:hint="eastAsia"/>
        <w:iCs/>
        <w:color w:val="000000"/>
        <w:sz w:val="20"/>
      </w:rPr>
      <w:tab/>
    </w:r>
    <w:r w:rsidRPr="00C80913">
      <w:rPr>
        <w:iCs/>
        <w:color w:val="000000"/>
        <w:sz w:val="20"/>
      </w:rPr>
      <w:t xml:space="preserve">Cancer Biology </w:t>
    </w:r>
    <w:r w:rsidRPr="00C80913">
      <w:rPr>
        <w:iCs/>
        <w:sz w:val="20"/>
      </w:rPr>
      <w:t>201</w:t>
    </w:r>
    <w:r w:rsidRPr="00C80913">
      <w:rPr>
        <w:rFonts w:hint="eastAsia"/>
        <w:iCs/>
        <w:sz w:val="20"/>
      </w:rPr>
      <w:t>9</w:t>
    </w:r>
    <w:r w:rsidRPr="00C80913">
      <w:rPr>
        <w:iCs/>
        <w:sz w:val="20"/>
      </w:rPr>
      <w:t>;</w:t>
    </w:r>
    <w:r w:rsidRPr="00C80913">
      <w:rPr>
        <w:rFonts w:hint="eastAsia"/>
        <w:iCs/>
        <w:sz w:val="20"/>
      </w:rPr>
      <w:t>9</w:t>
    </w:r>
    <w:r w:rsidRPr="00C80913">
      <w:rPr>
        <w:iCs/>
        <w:sz w:val="20"/>
      </w:rPr>
      <w:t>(</w:t>
    </w:r>
    <w:r w:rsidRPr="00C80913">
      <w:rPr>
        <w:rFonts w:hint="eastAsia"/>
        <w:iCs/>
        <w:sz w:val="20"/>
      </w:rPr>
      <w:t>4</w:t>
    </w:r>
    <w:r w:rsidRPr="00C80913">
      <w:rPr>
        <w:iCs/>
        <w:sz w:val="20"/>
      </w:rPr>
      <w:t xml:space="preserve">)  </w:t>
    </w:r>
    <w:r w:rsidRPr="00C80913">
      <w:rPr>
        <w:rFonts w:hint="eastAsia"/>
        <w:iCs/>
        <w:sz w:val="20"/>
      </w:rPr>
      <w:t xml:space="preserve">   </w:t>
    </w:r>
    <w:r w:rsidRPr="00C80913">
      <w:rPr>
        <w:rFonts w:hint="eastAsia"/>
        <w:iCs/>
        <w:sz w:val="20"/>
      </w:rPr>
      <w:tab/>
      <w:t xml:space="preserve">   </w:t>
    </w:r>
    <w:r w:rsidRPr="00C80913">
      <w:rPr>
        <w:iCs/>
        <w:sz w:val="20"/>
      </w:rPr>
      <w:t xml:space="preserve"> </w:t>
    </w:r>
    <w:r w:rsidRPr="00C80913">
      <w:rPr>
        <w:sz w:val="20"/>
      </w:rPr>
      <w:t xml:space="preserve">  </w:t>
    </w:r>
    <w:hyperlink r:id="rId1" w:history="1">
      <w:r w:rsidRPr="00C80913">
        <w:rPr>
          <w:rStyle w:val="Hyperlink"/>
          <w:sz w:val="20"/>
        </w:rPr>
        <w:t>http://www.cancerbio.net</w:t>
      </w:r>
    </w:hyperlink>
    <w:r w:rsidRPr="00C80913">
      <w:rPr>
        <w:rFonts w:hint="eastAsia"/>
        <w:sz w:val="20"/>
      </w:rPr>
      <w:t xml:space="preserve">   </w:t>
    </w:r>
    <w:r w:rsidRPr="00C80913">
      <w:rPr>
        <w:rFonts w:hint="eastAsia"/>
        <w:b/>
        <w:i/>
        <w:color w:val="FF0000"/>
        <w:sz w:val="20"/>
        <w:szCs w:val="20"/>
        <w:bdr w:val="single" w:sz="4" w:space="0" w:color="FF0000"/>
      </w:rPr>
      <w:t>CBJ</w:t>
    </w:r>
  </w:p>
  <w:p w:rsidR="00C80913" w:rsidRPr="00C80913" w:rsidRDefault="00C80913" w:rsidP="00C8091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A9AA366"/>
    <w:lvl w:ilvl="0" w:tplc="2494969C">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pos w:val="beneathText"/>
    <w:footnote w:id="-1"/>
    <w:footnote w:id="0"/>
  </w:footnotePr>
  <w:endnotePr>
    <w:endnote w:id="-1"/>
    <w:endnote w:id="0"/>
  </w:endnotePr>
  <w:compat>
    <w:useFELayout/>
  </w:compat>
  <w:rsids>
    <w:rsidRoot w:val="0092577C"/>
    <w:rsid w:val="000337ED"/>
    <w:rsid w:val="000658C1"/>
    <w:rsid w:val="00066431"/>
    <w:rsid w:val="000762C1"/>
    <w:rsid w:val="000A07E2"/>
    <w:rsid w:val="000C15BD"/>
    <w:rsid w:val="000E4052"/>
    <w:rsid w:val="000F44BC"/>
    <w:rsid w:val="00111595"/>
    <w:rsid w:val="00113FCF"/>
    <w:rsid w:val="00120A87"/>
    <w:rsid w:val="00194131"/>
    <w:rsid w:val="00260DDF"/>
    <w:rsid w:val="00261E2E"/>
    <w:rsid w:val="002B4D8C"/>
    <w:rsid w:val="002C095D"/>
    <w:rsid w:val="002C7FAF"/>
    <w:rsid w:val="002D16BA"/>
    <w:rsid w:val="00331E11"/>
    <w:rsid w:val="00366C9F"/>
    <w:rsid w:val="00396F81"/>
    <w:rsid w:val="003C038F"/>
    <w:rsid w:val="003C4089"/>
    <w:rsid w:val="0048327A"/>
    <w:rsid w:val="004859E3"/>
    <w:rsid w:val="004B3F08"/>
    <w:rsid w:val="004C3E0C"/>
    <w:rsid w:val="004D2834"/>
    <w:rsid w:val="004D5799"/>
    <w:rsid w:val="004E18FB"/>
    <w:rsid w:val="004E60ED"/>
    <w:rsid w:val="004F2B50"/>
    <w:rsid w:val="004F413A"/>
    <w:rsid w:val="005066C9"/>
    <w:rsid w:val="005161FB"/>
    <w:rsid w:val="00533057"/>
    <w:rsid w:val="005379BE"/>
    <w:rsid w:val="0057448D"/>
    <w:rsid w:val="0057506D"/>
    <w:rsid w:val="00591D52"/>
    <w:rsid w:val="005959EF"/>
    <w:rsid w:val="005B4793"/>
    <w:rsid w:val="005D0DE6"/>
    <w:rsid w:val="005F1E41"/>
    <w:rsid w:val="005F7F96"/>
    <w:rsid w:val="006321E2"/>
    <w:rsid w:val="006541A5"/>
    <w:rsid w:val="00694159"/>
    <w:rsid w:val="006D1DDA"/>
    <w:rsid w:val="00714A33"/>
    <w:rsid w:val="007222D0"/>
    <w:rsid w:val="007362F6"/>
    <w:rsid w:val="00773B02"/>
    <w:rsid w:val="007809E2"/>
    <w:rsid w:val="0079557E"/>
    <w:rsid w:val="007B1039"/>
    <w:rsid w:val="007B3055"/>
    <w:rsid w:val="00800AC5"/>
    <w:rsid w:val="008201FA"/>
    <w:rsid w:val="00852867"/>
    <w:rsid w:val="0085502A"/>
    <w:rsid w:val="008A10F0"/>
    <w:rsid w:val="008A5251"/>
    <w:rsid w:val="008C4BEB"/>
    <w:rsid w:val="008C6065"/>
    <w:rsid w:val="008D3DDE"/>
    <w:rsid w:val="0092577C"/>
    <w:rsid w:val="00932AFA"/>
    <w:rsid w:val="00935DA9"/>
    <w:rsid w:val="009954FE"/>
    <w:rsid w:val="009A6E42"/>
    <w:rsid w:val="009B42A7"/>
    <w:rsid w:val="009D62A1"/>
    <w:rsid w:val="00A86CD3"/>
    <w:rsid w:val="00A93A17"/>
    <w:rsid w:val="00AA0DE9"/>
    <w:rsid w:val="00AF6726"/>
    <w:rsid w:val="00AF7F96"/>
    <w:rsid w:val="00B375F7"/>
    <w:rsid w:val="00B71B03"/>
    <w:rsid w:val="00BA15D5"/>
    <w:rsid w:val="00BC0072"/>
    <w:rsid w:val="00BF1028"/>
    <w:rsid w:val="00BF685C"/>
    <w:rsid w:val="00C5546F"/>
    <w:rsid w:val="00C80913"/>
    <w:rsid w:val="00C819DD"/>
    <w:rsid w:val="00C9579A"/>
    <w:rsid w:val="00CB04CD"/>
    <w:rsid w:val="00CD6047"/>
    <w:rsid w:val="00D0054C"/>
    <w:rsid w:val="00D601B4"/>
    <w:rsid w:val="00D869BB"/>
    <w:rsid w:val="00D9538F"/>
    <w:rsid w:val="00DC046D"/>
    <w:rsid w:val="00DD08CD"/>
    <w:rsid w:val="00DE5C61"/>
    <w:rsid w:val="00DF641A"/>
    <w:rsid w:val="00E26921"/>
    <w:rsid w:val="00E52410"/>
    <w:rsid w:val="00E56428"/>
    <w:rsid w:val="00E9350B"/>
    <w:rsid w:val="00E94E01"/>
    <w:rsid w:val="00EA2E40"/>
    <w:rsid w:val="00ED01A6"/>
    <w:rsid w:val="00EE0AF5"/>
    <w:rsid w:val="00F12EFF"/>
    <w:rsid w:val="00F70A95"/>
    <w:rsid w:val="00FC337E"/>
    <w:rsid w:val="00FD6A10"/>
    <w:rsid w:val="00FF02D0"/>
    <w:rsid w:val="00FF0E66"/>
    <w:rsid w:val="00FF2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7C"/>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92577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2577C"/>
  </w:style>
  <w:style w:type="character" w:styleId="Hyperlink">
    <w:name w:val="Hyperlink"/>
    <w:basedOn w:val="DefaultParagraphFont"/>
    <w:uiPriority w:val="99"/>
    <w:rsid w:val="0092577C"/>
    <w:rPr>
      <w:color w:val="0000FF"/>
      <w:u w:val="single"/>
    </w:rPr>
  </w:style>
  <w:style w:type="paragraph" w:styleId="Header">
    <w:name w:val="header"/>
    <w:basedOn w:val="Normal"/>
    <w:next w:val="Heading1"/>
    <w:link w:val="HeaderChar"/>
    <w:rsid w:val="0092577C"/>
    <w:pPr>
      <w:tabs>
        <w:tab w:val="center" w:pos="4320"/>
        <w:tab w:val="right" w:pos="8640"/>
      </w:tabs>
    </w:pPr>
  </w:style>
  <w:style w:type="character" w:customStyle="1" w:styleId="HeaderChar">
    <w:name w:val="Header Char"/>
    <w:basedOn w:val="DefaultParagraphFont"/>
    <w:link w:val="Header"/>
    <w:rsid w:val="0092577C"/>
    <w:rPr>
      <w:rFonts w:ascii="Times New Roman" w:eastAsia="SimSun" w:hAnsi="Times New Roman" w:cs="Times New Roman"/>
      <w:sz w:val="24"/>
      <w:szCs w:val="24"/>
      <w:lang w:eastAsia="ar-SA"/>
    </w:rPr>
  </w:style>
  <w:style w:type="paragraph" w:styleId="Footer">
    <w:name w:val="footer"/>
    <w:basedOn w:val="Normal"/>
    <w:link w:val="FooterChar"/>
    <w:rsid w:val="0092577C"/>
    <w:pPr>
      <w:tabs>
        <w:tab w:val="center" w:pos="4320"/>
        <w:tab w:val="right" w:pos="8640"/>
      </w:tabs>
    </w:pPr>
    <w:rPr>
      <w:sz w:val="32"/>
    </w:rPr>
  </w:style>
  <w:style w:type="character" w:customStyle="1" w:styleId="FooterChar">
    <w:name w:val="Footer Char"/>
    <w:basedOn w:val="DefaultParagraphFont"/>
    <w:link w:val="Footer"/>
    <w:rsid w:val="0092577C"/>
    <w:rPr>
      <w:rFonts w:ascii="Times New Roman" w:eastAsia="SimSun" w:hAnsi="Times New Roman" w:cs="Times New Roman"/>
      <w:sz w:val="32"/>
      <w:szCs w:val="24"/>
      <w:lang w:eastAsia="ar-SA"/>
    </w:rPr>
  </w:style>
  <w:style w:type="character" w:customStyle="1" w:styleId="msonormal0">
    <w:name w:val="msonormal0"/>
    <w:basedOn w:val="DefaultParagraphFont"/>
    <w:rsid w:val="0092577C"/>
  </w:style>
  <w:style w:type="paragraph" w:customStyle="1" w:styleId="Pa0">
    <w:name w:val="Pa0"/>
    <w:basedOn w:val="Normal"/>
    <w:next w:val="Normal"/>
    <w:uiPriority w:val="99"/>
    <w:rsid w:val="0092577C"/>
    <w:pPr>
      <w:suppressAutoHyphens w:val="0"/>
      <w:autoSpaceDE w:val="0"/>
      <w:autoSpaceDN w:val="0"/>
      <w:adjustRightInd w:val="0"/>
      <w:spacing w:line="221" w:lineRule="atLeast"/>
    </w:pPr>
    <w:rPr>
      <w:rFonts w:ascii="Cambria" w:eastAsiaTheme="minorHAnsi" w:hAnsi="Cambria" w:cstheme="minorBidi"/>
      <w:lang w:eastAsia="en-US"/>
    </w:rPr>
  </w:style>
  <w:style w:type="character" w:styleId="Emphasis">
    <w:name w:val="Emphasis"/>
    <w:basedOn w:val="DefaultParagraphFont"/>
    <w:uiPriority w:val="20"/>
    <w:qFormat/>
    <w:rsid w:val="0092577C"/>
    <w:rPr>
      <w:i/>
      <w:iCs/>
    </w:rPr>
  </w:style>
  <w:style w:type="paragraph" w:customStyle="1" w:styleId="Default">
    <w:name w:val="Default"/>
    <w:rsid w:val="0092577C"/>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925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577C"/>
    <w:rPr>
      <w:rFonts w:asciiTheme="majorHAnsi" w:eastAsiaTheme="majorEastAsia" w:hAnsiTheme="majorHAnsi" w:cstheme="majorBidi"/>
      <w:color w:val="2E74B5" w:themeColor="accent1" w:themeShade="BF"/>
      <w:sz w:val="32"/>
      <w:szCs w:val="32"/>
      <w:lang w:eastAsia="ar-SA"/>
    </w:rPr>
  </w:style>
  <w:style w:type="paragraph" w:styleId="ListParagraph">
    <w:name w:val="List Paragraph"/>
    <w:basedOn w:val="Normal"/>
    <w:uiPriority w:val="34"/>
    <w:qFormat/>
    <w:rsid w:val="008C6065"/>
    <w:pPr>
      <w:ind w:left="720"/>
      <w:contextualSpacing/>
    </w:pPr>
  </w:style>
  <w:style w:type="paragraph" w:styleId="NoSpacing">
    <w:name w:val="No Spacing"/>
    <w:basedOn w:val="Normal"/>
    <w:link w:val="NoSpacingChar"/>
    <w:qFormat/>
    <w:rsid w:val="009D62A1"/>
    <w:pPr>
      <w:suppressAutoHyphens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9D62A1"/>
    <w:rPr>
      <w:rFonts w:ascii="Times New Roman" w:eastAsia="宋体" w:hAnsi="Times New Roman" w:cs="Times New Roman"/>
      <w:sz w:val="24"/>
      <w:szCs w:val="24"/>
      <w:lang w:eastAsia="zh-CN"/>
    </w:rPr>
  </w:style>
  <w:style w:type="paragraph" w:styleId="BalloonText">
    <w:name w:val="Balloon Text"/>
    <w:basedOn w:val="Normal"/>
    <w:link w:val="BalloonTextChar"/>
    <w:uiPriority w:val="99"/>
    <w:semiHidden/>
    <w:unhideWhenUsed/>
    <w:rsid w:val="00694159"/>
    <w:rPr>
      <w:rFonts w:ascii="Tahoma" w:hAnsi="Tahoma" w:cs="Tahoma"/>
      <w:sz w:val="16"/>
      <w:szCs w:val="16"/>
    </w:rPr>
  </w:style>
  <w:style w:type="character" w:customStyle="1" w:styleId="BalloonTextChar">
    <w:name w:val="Balloon Text Char"/>
    <w:basedOn w:val="DefaultParagraphFont"/>
    <w:link w:val="BalloonText"/>
    <w:uiPriority w:val="99"/>
    <w:semiHidden/>
    <w:rsid w:val="00694159"/>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74118562">
      <w:bodyDiv w:val="1"/>
      <w:marLeft w:val="0"/>
      <w:marRight w:val="0"/>
      <w:marTop w:val="0"/>
      <w:marBottom w:val="0"/>
      <w:divBdr>
        <w:top w:val="none" w:sz="0" w:space="0" w:color="auto"/>
        <w:left w:val="none" w:sz="0" w:space="0" w:color="auto"/>
        <w:bottom w:val="none" w:sz="0" w:space="0" w:color="auto"/>
        <w:right w:val="none" w:sz="0" w:space="0" w:color="auto"/>
      </w:divBdr>
    </w:div>
    <w:div w:id="21022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1.png"/><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olorunsoderonkesimi@gmail.com" TargetMode="Externa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mailto:aderonkesimi@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hyperlink" Target="mailto:aderonkesimi@gmail.com" TargetMode="External"/><Relationship Id="rId4" Type="http://schemas.openxmlformats.org/officeDocument/2006/relationships/webSettings" Target="webSettings.xml"/><Relationship Id="rId9" Type="http://schemas.openxmlformats.org/officeDocument/2006/relationships/hyperlink" Target="http://www.dx.doi.org/10.7537/marscbj090419.11"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KINTELU\Desktop\EVERY%20THING\Desktop%202\for%20submission\MAIN%20MANUSCRIPT\tuberculo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KINTELU\Desktop\EVERY%20THING\Desktop%202\for%20submission\MAIN%20MANUSCRIPT\tuberculo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KINTELU\Desktop\EVERY%20THING\Desktop%202\for%20submission\MAIN%20MANUSCRIPT\tuberculo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KINTELU\Desktop\EVERY%20THING\Desktop%202\for%20submission\MAIN%20MANUSCRIPT\tuberculo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Sheet2!$B$1</c:f>
              <c:strCache>
                <c:ptCount val="1"/>
                <c:pt idx="0">
                  <c:v>STEM</c:v>
                </c:pt>
              </c:strCache>
            </c:strRef>
          </c:tx>
          <c:spPr>
            <a:solidFill>
              <a:schemeClr val="accent1"/>
            </a:solidFill>
            <a:ln>
              <a:noFill/>
            </a:ln>
            <a:effectLst/>
          </c:spPr>
          <c:cat>
            <c:strRef>
              <c:f>Sheet2!$A$2:$A$20</c:f>
              <c:strCache>
                <c:ptCount val="18"/>
                <c:pt idx="0">
                  <c:v>NAP</c:v>
                </c:pt>
                <c:pt idx="1">
                  <c:v>ACY</c:v>
                </c:pt>
                <c:pt idx="2">
                  <c:v>ACP</c:v>
                </c:pt>
                <c:pt idx="3">
                  <c:v>FLR</c:v>
                </c:pt>
                <c:pt idx="4">
                  <c:v>PHE</c:v>
                </c:pt>
                <c:pt idx="5">
                  <c:v>ANT</c:v>
                </c:pt>
                <c:pt idx="6">
                  <c:v>FLT</c:v>
                </c:pt>
                <c:pt idx="7">
                  <c:v>PYR</c:v>
                </c:pt>
                <c:pt idx="8">
                  <c:v>BaA</c:v>
                </c:pt>
                <c:pt idx="9">
                  <c:v>CHR</c:v>
                </c:pt>
                <c:pt idx="10">
                  <c:v>BbF</c:v>
                </c:pt>
                <c:pt idx="11">
                  <c:v>BkF</c:v>
                </c:pt>
                <c:pt idx="12">
                  <c:v>BaP</c:v>
                </c:pt>
                <c:pt idx="13">
                  <c:v>DhA</c:v>
                </c:pt>
                <c:pt idx="14">
                  <c:v>IcP</c:v>
                </c:pt>
                <c:pt idx="15">
                  <c:v>BgP</c:v>
                </c:pt>
                <c:pt idx="16">
                  <c:v>Total PAHs</c:v>
                </c:pt>
                <c:pt idx="17">
                  <c:v>Σ Carc PAHs</c:v>
                </c:pt>
              </c:strCache>
            </c:strRef>
          </c:cat>
          <c:val>
            <c:numRef>
              <c:f>Sheet2!$B$2:$B$20</c:f>
              <c:numCache>
                <c:formatCode>General</c:formatCode>
                <c:ptCount val="19"/>
                <c:pt idx="0">
                  <c:v>0.11200000000000004</c:v>
                </c:pt>
                <c:pt idx="1">
                  <c:v>1.129</c:v>
                </c:pt>
                <c:pt idx="2">
                  <c:v>0.67500000000000171</c:v>
                </c:pt>
                <c:pt idx="3">
                  <c:v>1.9109999999999994</c:v>
                </c:pt>
                <c:pt idx="4">
                  <c:v>0.53400000000000003</c:v>
                </c:pt>
                <c:pt idx="5">
                  <c:v>0.76500000000000135</c:v>
                </c:pt>
                <c:pt idx="6">
                  <c:v>0.88700000000000034</c:v>
                </c:pt>
                <c:pt idx="7">
                  <c:v>0.98699999999999999</c:v>
                </c:pt>
                <c:pt idx="8">
                  <c:v>2.0430000000000001</c:v>
                </c:pt>
                <c:pt idx="9">
                  <c:v>1.9540000000000017</c:v>
                </c:pt>
                <c:pt idx="10">
                  <c:v>0.89700000000000035</c:v>
                </c:pt>
                <c:pt idx="11">
                  <c:v>2.157</c:v>
                </c:pt>
                <c:pt idx="12">
                  <c:v>0.65100000000000158</c:v>
                </c:pt>
                <c:pt idx="13">
                  <c:v>5.3000000000000033E-2</c:v>
                </c:pt>
                <c:pt idx="14">
                  <c:v>0.97200000000000064</c:v>
                </c:pt>
                <c:pt idx="15">
                  <c:v>1.238</c:v>
                </c:pt>
                <c:pt idx="16">
                  <c:v>16.964999999999989</c:v>
                </c:pt>
                <c:pt idx="17">
                  <c:v>8.27</c:v>
                </c:pt>
              </c:numCache>
            </c:numRef>
          </c:val>
        </c:ser>
        <c:axId val="146028800"/>
        <c:axId val="146203008"/>
      </c:barChart>
      <c:catAx>
        <c:axId val="14602880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PAHs in AHDS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6203008"/>
        <c:crosses val="autoZero"/>
        <c:auto val="1"/>
        <c:lblAlgn val="ctr"/>
        <c:lblOffset val="100"/>
      </c:catAx>
      <c:valAx>
        <c:axId val="146203008"/>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Mean</a:t>
                </a:r>
                <a:r>
                  <a:rPr lang="en-US" baseline="0">
                    <a:latin typeface="Times New Roman" panose="02020603050405020304" pitchFamily="18" charset="0"/>
                    <a:cs typeface="Times New Roman" panose="02020603050405020304" pitchFamily="18" charset="0"/>
                  </a:rPr>
                  <a:t> c</a:t>
                </a:r>
                <a:r>
                  <a:rPr lang="en-US">
                    <a:latin typeface="Times New Roman" panose="02020603050405020304" pitchFamily="18" charset="0"/>
                    <a:cs typeface="Times New Roman" panose="02020603050405020304" pitchFamily="18" charset="0"/>
                  </a:rPr>
                  <a:t>oncentrations</a:t>
                </a:r>
              </a:p>
              <a:p>
                <a:pPr>
                  <a:defRPr lang="en-US" sz="1000" b="0" i="0" u="none" strike="noStrike" kern="1200" baseline="0">
                    <a:solidFill>
                      <a:schemeClr val="tx1">
                        <a:lumMod val="65000"/>
                        <a:lumOff val="35000"/>
                      </a:schemeClr>
                    </a:solidFill>
                    <a:latin typeface="+mn-lt"/>
                    <a:ea typeface="+mn-ea"/>
                    <a:cs typeface="+mn-cs"/>
                  </a:defRPr>
                </a:pPr>
                <a:r>
                  <a:rPr lang="en-US" baseline="0">
                    <a:latin typeface="Times New Roman" panose="02020603050405020304" pitchFamily="18" charset="0"/>
                    <a:cs typeface="Times New Roman" panose="02020603050405020304" pitchFamily="18" charset="0"/>
                  </a:rPr>
                  <a:t> of PAHs in stem (mg/kg)</a:t>
                </a:r>
                <a:endParaRPr lang="en-US">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60288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Sheet3!$B$1</c:f>
              <c:strCache>
                <c:ptCount val="1"/>
                <c:pt idx="0">
                  <c:v>LEAVES</c:v>
                </c:pt>
              </c:strCache>
            </c:strRef>
          </c:tx>
          <c:spPr>
            <a:solidFill>
              <a:schemeClr val="accent1"/>
            </a:solidFill>
            <a:ln>
              <a:noFill/>
            </a:ln>
            <a:effectLst/>
          </c:spPr>
          <c:cat>
            <c:strRef>
              <c:f>Sheet3!$A$2:$A$19</c:f>
              <c:strCache>
                <c:ptCount val="18"/>
                <c:pt idx="0">
                  <c:v>NAP</c:v>
                </c:pt>
                <c:pt idx="1">
                  <c:v>ACY</c:v>
                </c:pt>
                <c:pt idx="2">
                  <c:v>ACP</c:v>
                </c:pt>
                <c:pt idx="3">
                  <c:v>FLR</c:v>
                </c:pt>
                <c:pt idx="4">
                  <c:v>PHE</c:v>
                </c:pt>
                <c:pt idx="5">
                  <c:v>ANT</c:v>
                </c:pt>
                <c:pt idx="6">
                  <c:v>FLT</c:v>
                </c:pt>
                <c:pt idx="7">
                  <c:v>PYR</c:v>
                </c:pt>
                <c:pt idx="8">
                  <c:v>BaA</c:v>
                </c:pt>
                <c:pt idx="9">
                  <c:v>CHR</c:v>
                </c:pt>
                <c:pt idx="10">
                  <c:v>BbF</c:v>
                </c:pt>
                <c:pt idx="11">
                  <c:v>BkF</c:v>
                </c:pt>
                <c:pt idx="12">
                  <c:v>BaP</c:v>
                </c:pt>
                <c:pt idx="13">
                  <c:v>DhA</c:v>
                </c:pt>
                <c:pt idx="14">
                  <c:v>IcP</c:v>
                </c:pt>
                <c:pt idx="15">
                  <c:v>BgP</c:v>
                </c:pt>
                <c:pt idx="16">
                  <c:v>Total PAHs</c:v>
                </c:pt>
                <c:pt idx="17">
                  <c:v>Σ Carc PAHs</c:v>
                </c:pt>
              </c:strCache>
            </c:strRef>
          </c:cat>
          <c:val>
            <c:numRef>
              <c:f>Sheet3!$B$2:$B$19</c:f>
              <c:numCache>
                <c:formatCode>General</c:formatCode>
                <c:ptCount val="18"/>
                <c:pt idx="0">
                  <c:v>0</c:v>
                </c:pt>
                <c:pt idx="1">
                  <c:v>1.27</c:v>
                </c:pt>
                <c:pt idx="2">
                  <c:v>1.048</c:v>
                </c:pt>
                <c:pt idx="3">
                  <c:v>2.5789999999999997</c:v>
                </c:pt>
                <c:pt idx="4">
                  <c:v>1.5649999999999975</c:v>
                </c:pt>
                <c:pt idx="5">
                  <c:v>1.456</c:v>
                </c:pt>
                <c:pt idx="6">
                  <c:v>0.89400000000000002</c:v>
                </c:pt>
                <c:pt idx="7">
                  <c:v>1.2069999999999972</c:v>
                </c:pt>
                <c:pt idx="8">
                  <c:v>2.105</c:v>
                </c:pt>
                <c:pt idx="9">
                  <c:v>2.0430000000000001</c:v>
                </c:pt>
                <c:pt idx="10">
                  <c:v>1.0429999999999975</c:v>
                </c:pt>
                <c:pt idx="11">
                  <c:v>2.8759999999999977</c:v>
                </c:pt>
                <c:pt idx="12">
                  <c:v>0.86500000000000121</c:v>
                </c:pt>
                <c:pt idx="13">
                  <c:v>0.112</c:v>
                </c:pt>
                <c:pt idx="14">
                  <c:v>1.2029999999999972</c:v>
                </c:pt>
                <c:pt idx="15">
                  <c:v>0.32400000000000068</c:v>
                </c:pt>
                <c:pt idx="16">
                  <c:v>20.59</c:v>
                </c:pt>
                <c:pt idx="17">
                  <c:v>10.246999999999998</c:v>
                </c:pt>
              </c:numCache>
            </c:numRef>
          </c:val>
        </c:ser>
        <c:gapWidth val="219"/>
        <c:overlap val="-27"/>
        <c:axId val="191344000"/>
        <c:axId val="47859200"/>
      </c:barChart>
      <c:catAx>
        <c:axId val="19134400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PAHS</a:t>
                </a:r>
                <a:r>
                  <a:rPr lang="en-US" baseline="0">
                    <a:latin typeface="Times New Roman" panose="02020603050405020304" pitchFamily="18" charset="0"/>
                    <a:cs typeface="Times New Roman" panose="02020603050405020304" pitchFamily="18" charset="0"/>
                  </a:rPr>
                  <a:t> in AHDL </a:t>
                </a:r>
                <a:endParaRPr lang="en-US">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59200"/>
        <c:crosses val="autoZero"/>
        <c:auto val="1"/>
        <c:lblAlgn val="ctr"/>
        <c:lblOffset val="100"/>
      </c:catAx>
      <c:valAx>
        <c:axId val="47859200"/>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 </a:t>
                </a:r>
                <a:r>
                  <a:rPr lang="en-US">
                    <a:latin typeface="Times New Roman" panose="02020603050405020304" pitchFamily="18" charset="0"/>
                    <a:cs typeface="Times New Roman" panose="02020603050405020304" pitchFamily="18" charset="0"/>
                  </a:rPr>
                  <a:t>Mean</a:t>
                </a:r>
                <a:r>
                  <a:rPr lang="en-US" baseline="0">
                    <a:latin typeface="Times New Roman" panose="02020603050405020304" pitchFamily="18" charset="0"/>
                    <a:cs typeface="Times New Roman" panose="02020603050405020304" pitchFamily="18" charset="0"/>
                  </a:rPr>
                  <a:t> concentration of PAHs</a:t>
                </a:r>
              </a:p>
              <a:p>
                <a:pPr>
                  <a:defRPr lang="en-US" sz="1000" b="0" i="0" u="none" strike="noStrike" kern="1200" baseline="0">
                    <a:solidFill>
                      <a:schemeClr val="tx1">
                        <a:lumMod val="65000"/>
                        <a:lumOff val="35000"/>
                      </a:schemeClr>
                    </a:solidFill>
                    <a:latin typeface="+mn-lt"/>
                    <a:ea typeface="+mn-ea"/>
                    <a:cs typeface="+mn-cs"/>
                  </a:defRPr>
                </a:pPr>
                <a:r>
                  <a:rPr lang="en-US" baseline="0">
                    <a:latin typeface="Times New Roman" panose="02020603050405020304" pitchFamily="18" charset="0"/>
                    <a:cs typeface="Times New Roman" panose="02020603050405020304" pitchFamily="18" charset="0"/>
                  </a:rPr>
                  <a:t>in (mg/kg)</a:t>
                </a:r>
                <a:endParaRPr lang="en-US">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13440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Sheet4!$B$1</c:f>
              <c:strCache>
                <c:ptCount val="1"/>
                <c:pt idx="0">
                  <c:v>BARK</c:v>
                </c:pt>
              </c:strCache>
            </c:strRef>
          </c:tx>
          <c:spPr>
            <a:solidFill>
              <a:schemeClr val="accent1"/>
            </a:solidFill>
            <a:ln>
              <a:noFill/>
            </a:ln>
            <a:effectLst/>
          </c:spPr>
          <c:cat>
            <c:strRef>
              <c:f>Sheet4!$A$2:$A$19</c:f>
              <c:strCache>
                <c:ptCount val="18"/>
                <c:pt idx="0">
                  <c:v>NAP</c:v>
                </c:pt>
                <c:pt idx="1">
                  <c:v>ACY</c:v>
                </c:pt>
                <c:pt idx="2">
                  <c:v>ACP</c:v>
                </c:pt>
                <c:pt idx="3">
                  <c:v>FLR</c:v>
                </c:pt>
                <c:pt idx="4">
                  <c:v>PHE</c:v>
                </c:pt>
                <c:pt idx="5">
                  <c:v>ANT</c:v>
                </c:pt>
                <c:pt idx="6">
                  <c:v>FLT</c:v>
                </c:pt>
                <c:pt idx="7">
                  <c:v>PYR</c:v>
                </c:pt>
                <c:pt idx="8">
                  <c:v>BaA</c:v>
                </c:pt>
                <c:pt idx="9">
                  <c:v>CHR</c:v>
                </c:pt>
                <c:pt idx="10">
                  <c:v>BbF</c:v>
                </c:pt>
                <c:pt idx="11">
                  <c:v>BkF</c:v>
                </c:pt>
                <c:pt idx="12">
                  <c:v>BaP</c:v>
                </c:pt>
                <c:pt idx="13">
                  <c:v>DhA</c:v>
                </c:pt>
                <c:pt idx="14">
                  <c:v>IcP</c:v>
                </c:pt>
                <c:pt idx="15">
                  <c:v>BgP</c:v>
                </c:pt>
                <c:pt idx="16">
                  <c:v>Total PAHs</c:v>
                </c:pt>
                <c:pt idx="17">
                  <c:v>Σ Carc PAHs</c:v>
                </c:pt>
              </c:strCache>
            </c:strRef>
          </c:cat>
          <c:val>
            <c:numRef>
              <c:f>Sheet4!$B$2:$B$19</c:f>
              <c:numCache>
                <c:formatCode>General</c:formatCode>
                <c:ptCount val="18"/>
                <c:pt idx="0">
                  <c:v>0.23100000000000001</c:v>
                </c:pt>
                <c:pt idx="1">
                  <c:v>1.786</c:v>
                </c:pt>
                <c:pt idx="2">
                  <c:v>1.9860000000000027</c:v>
                </c:pt>
                <c:pt idx="3">
                  <c:v>2.98</c:v>
                </c:pt>
                <c:pt idx="4">
                  <c:v>1.9800000000000026</c:v>
                </c:pt>
                <c:pt idx="5">
                  <c:v>2.0909999999999997</c:v>
                </c:pt>
                <c:pt idx="6">
                  <c:v>1.59</c:v>
                </c:pt>
                <c:pt idx="7">
                  <c:v>1.3240000000000001</c:v>
                </c:pt>
                <c:pt idx="8">
                  <c:v>0.12300000000000012</c:v>
                </c:pt>
                <c:pt idx="9">
                  <c:v>1.546</c:v>
                </c:pt>
                <c:pt idx="10">
                  <c:v>0.57399999999999995</c:v>
                </c:pt>
                <c:pt idx="11">
                  <c:v>0.85200000000000065</c:v>
                </c:pt>
                <c:pt idx="12">
                  <c:v>0.76500000000000135</c:v>
                </c:pt>
                <c:pt idx="13">
                  <c:v>1.093</c:v>
                </c:pt>
                <c:pt idx="14">
                  <c:v>7.9000000000000153E-2</c:v>
                </c:pt>
                <c:pt idx="15">
                  <c:v>0.34500000000000008</c:v>
                </c:pt>
                <c:pt idx="16">
                  <c:v>19.422999999999952</c:v>
                </c:pt>
                <c:pt idx="17">
                  <c:v>5.032</c:v>
                </c:pt>
              </c:numCache>
            </c:numRef>
          </c:val>
        </c:ser>
        <c:gapWidth val="219"/>
        <c:overlap val="-27"/>
        <c:axId val="47866624"/>
        <c:axId val="47868544"/>
      </c:barChart>
      <c:catAx>
        <c:axId val="4786662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PAHs in AHDB</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68544"/>
        <c:crosses val="autoZero"/>
        <c:auto val="1"/>
        <c:lblAlgn val="ctr"/>
        <c:lblOffset val="100"/>
      </c:catAx>
      <c:valAx>
        <c:axId val="47868544"/>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Mean</a:t>
                </a:r>
                <a:r>
                  <a:rPr lang="en-US" baseline="0">
                    <a:latin typeface="Times New Roman" panose="02020603050405020304" pitchFamily="18" charset="0"/>
                    <a:cs typeface="Times New Roman" panose="02020603050405020304" pitchFamily="18" charset="0"/>
                  </a:rPr>
                  <a:t> concentration of PAHs</a:t>
                </a:r>
              </a:p>
              <a:p>
                <a:pPr>
                  <a:defRPr lang="en-US" sz="1000" b="0" i="0" u="none" strike="noStrike" kern="1200" baseline="0">
                    <a:solidFill>
                      <a:schemeClr val="tx1">
                        <a:lumMod val="65000"/>
                        <a:lumOff val="35000"/>
                      </a:schemeClr>
                    </a:solidFill>
                    <a:latin typeface="+mn-lt"/>
                    <a:ea typeface="+mn-ea"/>
                    <a:cs typeface="+mn-cs"/>
                  </a:defRPr>
                </a:pPr>
                <a:r>
                  <a:rPr lang="en-US" baseline="0">
                    <a:latin typeface="Times New Roman" panose="02020603050405020304" pitchFamily="18" charset="0"/>
                    <a:cs typeface="Times New Roman" panose="02020603050405020304" pitchFamily="18" charset="0"/>
                  </a:rPr>
                  <a:t>in (mg/kg)</a:t>
                </a:r>
                <a:endParaRPr lang="en-US">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666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Sheet5!$B$1</c:f>
              <c:strCache>
                <c:ptCount val="1"/>
                <c:pt idx="0">
                  <c:v>ROOT</c:v>
                </c:pt>
              </c:strCache>
            </c:strRef>
          </c:tx>
          <c:spPr>
            <a:solidFill>
              <a:schemeClr val="accent1"/>
            </a:solidFill>
            <a:ln>
              <a:noFill/>
            </a:ln>
            <a:effectLst/>
            <a:sp3d/>
          </c:spPr>
          <c:cat>
            <c:strRef>
              <c:f>Sheet5!$A$2:$A$35</c:f>
              <c:strCache>
                <c:ptCount val="34"/>
                <c:pt idx="0">
                  <c:v>NAP</c:v>
                </c:pt>
                <c:pt idx="2">
                  <c:v>ACY</c:v>
                </c:pt>
                <c:pt idx="4">
                  <c:v>ACP</c:v>
                </c:pt>
                <c:pt idx="6">
                  <c:v>FLR</c:v>
                </c:pt>
                <c:pt idx="8">
                  <c:v>PHE</c:v>
                </c:pt>
                <c:pt idx="10">
                  <c:v>ANT</c:v>
                </c:pt>
                <c:pt idx="12">
                  <c:v>FLT</c:v>
                </c:pt>
                <c:pt idx="14">
                  <c:v>PYR</c:v>
                </c:pt>
                <c:pt idx="16">
                  <c:v>BaA</c:v>
                </c:pt>
                <c:pt idx="18">
                  <c:v>CHR</c:v>
                </c:pt>
                <c:pt idx="20">
                  <c:v>BbF</c:v>
                </c:pt>
                <c:pt idx="22">
                  <c:v>BkF</c:v>
                </c:pt>
                <c:pt idx="24">
                  <c:v>BaP</c:v>
                </c:pt>
                <c:pt idx="26">
                  <c:v>DhA</c:v>
                </c:pt>
                <c:pt idx="28">
                  <c:v>IcP</c:v>
                </c:pt>
                <c:pt idx="30">
                  <c:v>BgP</c:v>
                </c:pt>
                <c:pt idx="32">
                  <c:v>Total PAHs</c:v>
                </c:pt>
                <c:pt idx="33">
                  <c:v>Σ Car PAHs</c:v>
                </c:pt>
              </c:strCache>
            </c:strRef>
          </c:cat>
          <c:val>
            <c:numRef>
              <c:f>Sheet5!$B$2:$B$35</c:f>
              <c:numCache>
                <c:formatCode>General</c:formatCode>
                <c:ptCount val="34"/>
                <c:pt idx="1">
                  <c:v>1.0740000000000001</c:v>
                </c:pt>
                <c:pt idx="3">
                  <c:v>1.9800000000000026</c:v>
                </c:pt>
                <c:pt idx="5">
                  <c:v>2.093</c:v>
                </c:pt>
                <c:pt idx="7">
                  <c:v>2.1019999999999999</c:v>
                </c:pt>
                <c:pt idx="9">
                  <c:v>1.5489999999999975</c:v>
                </c:pt>
                <c:pt idx="11">
                  <c:v>2.2309999999999999</c:v>
                </c:pt>
                <c:pt idx="13">
                  <c:v>2.0030000000000001</c:v>
                </c:pt>
                <c:pt idx="15">
                  <c:v>0.68200000000000005</c:v>
                </c:pt>
                <c:pt idx="17">
                  <c:v>1.0249999999999972</c:v>
                </c:pt>
                <c:pt idx="19">
                  <c:v>2.54</c:v>
                </c:pt>
                <c:pt idx="21">
                  <c:v>1.5389999999999973</c:v>
                </c:pt>
                <c:pt idx="23">
                  <c:v>0.125</c:v>
                </c:pt>
                <c:pt idx="25">
                  <c:v>1.0049999999999972</c:v>
                </c:pt>
                <c:pt idx="27">
                  <c:v>1.2689999999999972</c:v>
                </c:pt>
                <c:pt idx="29">
                  <c:v>0.64900000000000135</c:v>
                </c:pt>
                <c:pt idx="31">
                  <c:v>0.56799999999999995</c:v>
                </c:pt>
                <c:pt idx="32">
                  <c:v>22.434000000000001</c:v>
                </c:pt>
                <c:pt idx="33">
                  <c:v>8.1520000000000028</c:v>
                </c:pt>
              </c:numCache>
            </c:numRef>
          </c:val>
        </c:ser>
        <c:shape val="box"/>
        <c:axId val="47884544"/>
        <c:axId val="47890816"/>
        <c:axId val="0"/>
      </c:bar3DChart>
      <c:catAx>
        <c:axId val="4788454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PAHs in AHDR</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90816"/>
        <c:crosses val="autoZero"/>
        <c:auto val="1"/>
        <c:lblAlgn val="ctr"/>
        <c:lblOffset val="100"/>
      </c:catAx>
      <c:valAx>
        <c:axId val="47890816"/>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Mean concentration of </a:t>
                </a:r>
              </a:p>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PAHs (mg/kg)</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845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AKINTELU</dc:creator>
  <cp:lastModifiedBy>Administrator</cp:lastModifiedBy>
  <cp:revision>3</cp:revision>
  <cp:lastPrinted>2019-11-03T03:56:00Z</cp:lastPrinted>
  <dcterms:created xsi:type="dcterms:W3CDTF">2019-12-26T14:31:00Z</dcterms:created>
  <dcterms:modified xsi:type="dcterms:W3CDTF">2019-12-27T03:14:00Z</dcterms:modified>
</cp:coreProperties>
</file>